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F12E" w14:textId="45AB18C2" w:rsidR="004F30CD" w:rsidRPr="00414264" w:rsidRDefault="00B82EC7" w:rsidP="004F30CD">
      <w:pPr>
        <w:pStyle w:val="Chapitre"/>
        <w:spacing w:before="240"/>
        <w:rPr>
          <w:b/>
          <w:bCs/>
          <w:caps/>
          <w:snapToGrid w:val="0"/>
          <w:lang w:val="ru-RU"/>
        </w:rPr>
      </w:pPr>
      <w:r>
        <w:rPr>
          <w:b/>
          <w:bCs/>
          <w:caps/>
          <w:snapToGrid w:val="0"/>
          <w:lang w:val="ru-RU"/>
        </w:rPr>
        <w:t>раздел</w:t>
      </w:r>
      <w:r w:rsidR="004F30CD" w:rsidRPr="00414264">
        <w:rPr>
          <w:b/>
          <w:bCs/>
          <w:caps/>
          <w:snapToGrid w:val="0"/>
          <w:lang w:val="ru-RU"/>
        </w:rPr>
        <w:t xml:space="preserve"> 46</w:t>
      </w:r>
    </w:p>
    <w:p w14:paraId="4395981B" w14:textId="6DD4E2C9" w:rsidR="00AD6667" w:rsidRPr="00414264" w:rsidRDefault="007B15B8" w:rsidP="00AD6667">
      <w:pPr>
        <w:pStyle w:val="HO1"/>
        <w:jc w:val="left"/>
        <w:rPr>
          <w:snapToGrid w:val="0"/>
          <w:lang w:val="ru-RU"/>
        </w:rPr>
      </w:pPr>
      <w:r>
        <w:rPr>
          <w:snapToGrid w:val="0"/>
          <w:lang w:val="ru-RU"/>
        </w:rPr>
        <w:t>Лимну</w:t>
      </w:r>
      <w:r w:rsidRPr="0041426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Раздаточный</w:t>
      </w:r>
      <w:r w:rsidRPr="0041426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материал</w:t>
      </w:r>
      <w:r w:rsidR="00AD6667" w:rsidRPr="00414264">
        <w:rPr>
          <w:snapToGrid w:val="0"/>
          <w:lang w:val="ru-RU"/>
        </w:rPr>
        <w:t xml:space="preserve"> </w:t>
      </w:r>
      <w:r w:rsidR="004F30CD" w:rsidRPr="00414264">
        <w:rPr>
          <w:snapToGrid w:val="0"/>
          <w:lang w:val="ru-RU"/>
        </w:rPr>
        <w:t>6</w:t>
      </w:r>
      <w:r w:rsidR="00AD6667" w:rsidRPr="00414264">
        <w:rPr>
          <w:snapToGrid w:val="0"/>
          <w:lang w:val="ru-RU"/>
        </w:rPr>
        <w:t>:</w:t>
      </w:r>
    </w:p>
    <w:p w14:paraId="16DC5B65" w14:textId="77569588" w:rsidR="004F30CD" w:rsidRPr="00D724FC" w:rsidRDefault="00D724FC" w:rsidP="00AD6667">
      <w:pPr>
        <w:pStyle w:val="HO2"/>
        <w:jc w:val="left"/>
        <w:rPr>
          <w:snapToGrid w:val="0"/>
          <w:lang w:val="ru-RU"/>
        </w:rPr>
      </w:pPr>
      <w:r>
        <w:rPr>
          <w:snapToGrid w:val="0"/>
          <w:lang w:val="ru-RU"/>
        </w:rPr>
        <w:t>ориентирующие</w:t>
      </w:r>
      <w:r w:rsidR="00B4363A">
        <w:rPr>
          <w:snapToGrid w:val="0"/>
          <w:lang w:val="ru-RU"/>
        </w:rPr>
        <w:t xml:space="preserve"> задания и вопросы для групповых сессий</w:t>
      </w:r>
      <w:r w:rsidR="004F30CD" w:rsidRPr="00D724FC">
        <w:rPr>
          <w:snapToGrid w:val="0"/>
          <w:lang w:val="ru-RU"/>
        </w:rPr>
        <w:t xml:space="preserve"> (</w:t>
      </w:r>
      <w:r w:rsidR="00B77B2E">
        <w:rPr>
          <w:snapToGrid w:val="0"/>
          <w:lang w:val="ru-RU"/>
        </w:rPr>
        <w:t>неигровых</w:t>
      </w:r>
      <w:r w:rsidR="004F30CD" w:rsidRPr="00D724FC">
        <w:rPr>
          <w:snapToGrid w:val="0"/>
          <w:lang w:val="ru-RU"/>
        </w:rPr>
        <w:t>)</w:t>
      </w:r>
    </w:p>
    <w:p w14:paraId="7999F93D" w14:textId="291DC7BF" w:rsidR="00FD72DE" w:rsidRPr="00B77B2E" w:rsidRDefault="00B77B2E" w:rsidP="00FD72DE">
      <w:pPr>
        <w:pStyle w:val="Texte1"/>
        <w:rPr>
          <w:i/>
          <w:iCs/>
          <w:lang w:val="ru-RU"/>
        </w:rPr>
      </w:pPr>
      <w:r>
        <w:rPr>
          <w:i/>
          <w:iCs/>
          <w:lang w:val="ru-RU"/>
        </w:rPr>
        <w:t>Оговорка</w:t>
      </w:r>
      <w:r w:rsidR="00FD72DE" w:rsidRPr="009865E9">
        <w:rPr>
          <w:i/>
          <w:iCs/>
          <w:lang w:val="ru-RU"/>
        </w:rPr>
        <w:t xml:space="preserve">: </w:t>
      </w:r>
      <w:r w:rsidR="00414264">
        <w:rPr>
          <w:i/>
          <w:iCs/>
          <w:snapToGrid/>
          <w:lang w:val="ru-RU"/>
        </w:rPr>
        <w:t>факты</w:t>
      </w:r>
      <w:r w:rsidR="00414264" w:rsidRPr="009766BC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в</w:t>
      </w:r>
      <w:r w:rsidR="00414264" w:rsidRPr="009766BC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настоящем</w:t>
      </w:r>
      <w:r w:rsidR="00414264" w:rsidRPr="009766BC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сценарии</w:t>
      </w:r>
      <w:r w:rsidR="00414264" w:rsidRPr="009766BC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полностью вымышленные. Любое</w:t>
      </w:r>
      <w:r w:rsidR="00414264" w:rsidRPr="00A13F47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сходство</w:t>
      </w:r>
      <w:r w:rsidR="00414264" w:rsidRPr="00A13F47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с</w:t>
      </w:r>
      <w:r w:rsidR="00414264" w:rsidRPr="00A13F47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реальными</w:t>
      </w:r>
      <w:r w:rsidR="00414264" w:rsidRPr="00A13F47">
        <w:rPr>
          <w:i/>
          <w:iCs/>
          <w:snapToGrid/>
          <w:lang w:val="ru-RU"/>
        </w:rPr>
        <w:t xml:space="preserve"> </w:t>
      </w:r>
      <w:r w:rsidR="00414264">
        <w:rPr>
          <w:i/>
          <w:iCs/>
          <w:snapToGrid/>
          <w:lang w:val="ru-RU"/>
        </w:rPr>
        <w:t>фактами – просто совпадение</w:t>
      </w:r>
      <w:r w:rsidRPr="00B77B2E">
        <w:rPr>
          <w:i/>
          <w:iCs/>
          <w:lang w:val="ru-RU"/>
        </w:rPr>
        <w:t>.</w:t>
      </w:r>
    </w:p>
    <w:p w14:paraId="6C87D827" w14:textId="7A3E6254" w:rsidR="00F60A3A" w:rsidRPr="004B0E6C" w:rsidRDefault="007B15B8" w:rsidP="00AD666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сессия</w:t>
      </w:r>
      <w:r w:rsidR="00F60A3A" w:rsidRPr="004B0E6C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1: </w:t>
      </w:r>
      <w:r w:rsidR="00CC4914">
        <w:rPr>
          <w:rFonts w:cs="Times New Roman"/>
          <w:b/>
          <w:bCs/>
          <w:caps/>
          <w:snapToGrid/>
          <w:sz w:val="20"/>
          <w:lang w:val="ru-RU" w:eastAsia="en-US"/>
        </w:rPr>
        <w:t>подготовка к обсуждению</w:t>
      </w:r>
    </w:p>
    <w:p w14:paraId="260410E6" w14:textId="0EF175B6" w:rsidR="00030AE4" w:rsidRPr="004B0E6C" w:rsidRDefault="00CC4914" w:rsidP="00AD6667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ru-RU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Текст для чтения</w:t>
      </w:r>
      <w:r w:rsidR="00236692" w:rsidRPr="004B0E6C">
        <w:rPr>
          <w:rFonts w:ascii="Arial" w:hAnsi="Arial"/>
          <w:snapToGrid/>
          <w:shd w:val="clear" w:color="auto" w:fill="FFFFFF"/>
          <w:lang w:val="ru-RU" w:eastAsia="nl-NL"/>
        </w:rPr>
        <w:t>:</w:t>
      </w:r>
    </w:p>
    <w:p w14:paraId="235650B1" w14:textId="5B8EABC0" w:rsidR="006C2EC2" w:rsidRPr="001A6B72" w:rsidRDefault="004B0E6C" w:rsidP="00AD6667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Население</w:t>
      </w:r>
      <w:r w:rsidRPr="00FB444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FB444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FB444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FB444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целом</w:t>
      </w:r>
      <w:r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было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проинформировано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о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возможностях</w:t>
      </w:r>
      <w:r w:rsidR="00FB444C" w:rsidRPr="00FB444C">
        <w:rPr>
          <w:snapToGrid/>
          <w:lang w:val="ru-RU" w:eastAsia="en-US"/>
        </w:rPr>
        <w:t xml:space="preserve">, </w:t>
      </w:r>
      <w:r w:rsidR="00FB444C">
        <w:rPr>
          <w:snapToGrid/>
          <w:lang w:val="ru-RU" w:eastAsia="en-US"/>
        </w:rPr>
        <w:t>которые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могут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быть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предоставлены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ему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и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его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НКН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при</w:t>
      </w:r>
      <w:r w:rsidR="00FB444C" w:rsidRPr="00FB444C">
        <w:rPr>
          <w:snapToGrid/>
          <w:lang w:val="ru-RU" w:eastAsia="en-US"/>
        </w:rPr>
        <w:t xml:space="preserve"> </w:t>
      </w:r>
      <w:r w:rsidR="00FB444C">
        <w:rPr>
          <w:snapToGrid/>
          <w:lang w:val="ru-RU" w:eastAsia="en-US"/>
        </w:rPr>
        <w:t>реализации Конвенции об охране нематериального культурного наследия.</w:t>
      </w:r>
      <w:r w:rsidR="006C2EC2" w:rsidRPr="00FB444C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Информационные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совещания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предшествовали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трём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встречам</w:t>
      </w:r>
      <w:r w:rsidR="00053203" w:rsidRPr="00053203">
        <w:rPr>
          <w:snapToGrid/>
          <w:lang w:val="ru-RU" w:eastAsia="en-US"/>
        </w:rPr>
        <w:t xml:space="preserve">, </w:t>
      </w:r>
      <w:r w:rsidR="00053203">
        <w:rPr>
          <w:snapToGrid/>
          <w:lang w:val="ru-RU" w:eastAsia="en-US"/>
        </w:rPr>
        <w:t>на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которых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присутствовало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около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десяти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отдельных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практических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выразителей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и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представителей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различных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групп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населения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долины</w:t>
      </w:r>
      <w:r w:rsidR="00053203" w:rsidRPr="00053203">
        <w:rPr>
          <w:snapToGrid/>
          <w:lang w:val="ru-RU" w:eastAsia="en-US"/>
        </w:rPr>
        <w:t xml:space="preserve"> </w:t>
      </w:r>
      <w:r w:rsidR="00053203">
        <w:rPr>
          <w:snapToGrid/>
          <w:lang w:val="ru-RU" w:eastAsia="en-US"/>
        </w:rPr>
        <w:t>Лимну</w:t>
      </w:r>
      <w:r w:rsidR="00053203" w:rsidRPr="00053203">
        <w:rPr>
          <w:snapToGrid/>
          <w:lang w:val="ru-RU" w:eastAsia="en-US"/>
        </w:rPr>
        <w:t xml:space="preserve">; </w:t>
      </w:r>
      <w:r w:rsidR="00053203">
        <w:rPr>
          <w:snapToGrid/>
          <w:lang w:val="ru-RU" w:eastAsia="en-US"/>
        </w:rPr>
        <w:t xml:space="preserve">на встречах применялся метод мозгового штурма для определения потребностей и возможностей, связанных с деятельностью по охране НКН в долине, принимая во внимание её развитие. </w:t>
      </w:r>
      <w:r w:rsidR="00986426">
        <w:rPr>
          <w:snapToGrid/>
          <w:lang w:val="ru-RU" w:eastAsia="en-US"/>
        </w:rPr>
        <w:t xml:space="preserve">Между этими совещаниями </w:t>
      </w:r>
      <w:r w:rsidR="00D315BA">
        <w:rPr>
          <w:snapToGrid/>
          <w:lang w:val="ru-RU" w:eastAsia="en-US"/>
        </w:rPr>
        <w:t xml:space="preserve">представители групп </w:t>
      </w:r>
      <w:r w:rsidR="00986426">
        <w:rPr>
          <w:snapToGrid/>
          <w:lang w:val="ru-RU" w:eastAsia="en-US"/>
        </w:rPr>
        <w:t xml:space="preserve">проводили консультации </w:t>
      </w:r>
      <w:r w:rsidR="00D315BA">
        <w:rPr>
          <w:snapToGrid/>
          <w:lang w:val="ru-RU" w:eastAsia="en-US"/>
        </w:rPr>
        <w:t>в своих</w:t>
      </w:r>
      <w:r w:rsidR="00986426">
        <w:rPr>
          <w:snapToGrid/>
          <w:lang w:val="ru-RU" w:eastAsia="en-US"/>
        </w:rPr>
        <w:t xml:space="preserve"> группа</w:t>
      </w:r>
      <w:r w:rsidR="00D315BA">
        <w:rPr>
          <w:snapToGrid/>
          <w:lang w:val="ru-RU" w:eastAsia="en-US"/>
        </w:rPr>
        <w:t>х</w:t>
      </w:r>
      <w:r w:rsidR="00986426">
        <w:rPr>
          <w:snapToGrid/>
          <w:lang w:val="ru-RU" w:eastAsia="en-US"/>
        </w:rPr>
        <w:t xml:space="preserve">. </w:t>
      </w:r>
      <w:r w:rsidR="00723469">
        <w:rPr>
          <w:snapToGrid/>
          <w:lang w:val="ru-RU" w:eastAsia="en-US"/>
        </w:rPr>
        <w:t>В</w:t>
      </w:r>
      <w:r w:rsidR="00723469" w:rsidRPr="009865E9">
        <w:rPr>
          <w:snapToGrid/>
          <w:lang w:val="ru-RU" w:eastAsia="en-US"/>
        </w:rPr>
        <w:t xml:space="preserve"> </w:t>
      </w:r>
      <w:r w:rsidR="00723469">
        <w:rPr>
          <w:snapToGrid/>
          <w:lang w:val="ru-RU" w:eastAsia="en-US"/>
        </w:rPr>
        <w:t>этих</w:t>
      </w:r>
      <w:r w:rsidR="00723469" w:rsidRPr="009865E9">
        <w:rPr>
          <w:snapToGrid/>
          <w:lang w:val="ru-RU" w:eastAsia="en-US"/>
        </w:rPr>
        <w:t xml:space="preserve"> </w:t>
      </w:r>
      <w:r w:rsidR="00723469">
        <w:rPr>
          <w:snapToGrid/>
          <w:lang w:val="ru-RU" w:eastAsia="en-US"/>
        </w:rPr>
        <w:t>совещаниях</w:t>
      </w:r>
      <w:r w:rsidR="00723469" w:rsidRPr="009865E9">
        <w:rPr>
          <w:snapToGrid/>
          <w:lang w:val="ru-RU" w:eastAsia="en-US"/>
        </w:rPr>
        <w:t xml:space="preserve"> </w:t>
      </w:r>
      <w:r w:rsidR="00723469">
        <w:rPr>
          <w:snapToGrid/>
          <w:lang w:val="ru-RU" w:eastAsia="en-US"/>
        </w:rPr>
        <w:t>участвовало</w:t>
      </w:r>
      <w:r w:rsidR="00723469" w:rsidRPr="009865E9">
        <w:rPr>
          <w:snapToGrid/>
          <w:lang w:val="ru-RU" w:eastAsia="en-US"/>
        </w:rPr>
        <w:t xml:space="preserve"> </w:t>
      </w:r>
      <w:r w:rsidR="00723469">
        <w:rPr>
          <w:snapToGrid/>
          <w:lang w:val="ru-RU" w:eastAsia="en-US"/>
        </w:rPr>
        <w:t>также</w:t>
      </w:r>
      <w:r w:rsidR="00723469" w:rsidRPr="009865E9">
        <w:rPr>
          <w:snapToGrid/>
          <w:lang w:val="ru-RU" w:eastAsia="en-US"/>
        </w:rPr>
        <w:t xml:space="preserve"> </w:t>
      </w:r>
      <w:r w:rsidR="00723469">
        <w:rPr>
          <w:snapToGrid/>
          <w:lang w:val="ru-RU" w:eastAsia="en-US"/>
        </w:rPr>
        <w:t>несколько</w:t>
      </w:r>
      <w:r w:rsidR="00723469" w:rsidRPr="009865E9">
        <w:rPr>
          <w:snapToGrid/>
          <w:lang w:val="ru-RU" w:eastAsia="en-US"/>
        </w:rPr>
        <w:t xml:space="preserve"> </w:t>
      </w:r>
      <w:r w:rsidR="00723469">
        <w:rPr>
          <w:snapToGrid/>
          <w:lang w:val="ru-RU" w:eastAsia="en-US"/>
        </w:rPr>
        <w:t>заинтересованных</w:t>
      </w:r>
      <w:r w:rsidR="00723469" w:rsidRPr="009865E9">
        <w:rPr>
          <w:snapToGrid/>
          <w:lang w:val="ru-RU" w:eastAsia="en-US"/>
        </w:rPr>
        <w:t xml:space="preserve"> </w:t>
      </w:r>
      <w:r w:rsidR="00D10D57">
        <w:rPr>
          <w:snapToGrid/>
          <w:lang w:val="ru-RU" w:eastAsia="en-US"/>
        </w:rPr>
        <w:t>лиц</w:t>
      </w:r>
      <w:r w:rsidR="00D10D57" w:rsidRPr="009865E9">
        <w:rPr>
          <w:snapToGrid/>
          <w:lang w:val="ru-RU" w:eastAsia="en-US"/>
        </w:rPr>
        <w:t xml:space="preserve">. </w:t>
      </w:r>
      <w:r w:rsidR="00D10D57">
        <w:rPr>
          <w:snapToGrid/>
          <w:lang w:val="ru-RU" w:eastAsia="en-US"/>
        </w:rPr>
        <w:t>Стенографист</w:t>
      </w:r>
      <w:r w:rsidR="00D10D57" w:rsidRPr="00D10D57">
        <w:rPr>
          <w:snapToGrid/>
          <w:lang w:val="ru-RU" w:eastAsia="en-US"/>
        </w:rPr>
        <w:t xml:space="preserve"> </w:t>
      </w:r>
      <w:r w:rsidR="00D10D57">
        <w:rPr>
          <w:snapToGrid/>
          <w:lang w:val="ru-RU" w:eastAsia="en-US"/>
        </w:rPr>
        <w:t>совещаний</w:t>
      </w:r>
      <w:r w:rsidR="00D10D57" w:rsidRPr="00D10D57">
        <w:rPr>
          <w:snapToGrid/>
          <w:lang w:val="ru-RU" w:eastAsia="en-US"/>
        </w:rPr>
        <w:t xml:space="preserve"> </w:t>
      </w:r>
      <w:r w:rsidR="00D10D57">
        <w:rPr>
          <w:snapToGrid/>
          <w:lang w:val="ru-RU" w:eastAsia="en-US"/>
        </w:rPr>
        <w:t>подготовил</w:t>
      </w:r>
      <w:r w:rsidR="00D10D57" w:rsidRPr="00D10D57">
        <w:rPr>
          <w:snapToGrid/>
          <w:lang w:val="ru-RU" w:eastAsia="en-US"/>
        </w:rPr>
        <w:t xml:space="preserve"> </w:t>
      </w:r>
      <w:r w:rsidR="00D10D57">
        <w:rPr>
          <w:snapToGrid/>
          <w:lang w:val="ru-RU" w:eastAsia="en-US"/>
        </w:rPr>
        <w:t xml:space="preserve">для вашего сведения краткое описание двенадцати главных участников встреч и их мнений насчёт сохранения НКН долины </w:t>
      </w:r>
      <w:r w:rsidR="001A6B72">
        <w:rPr>
          <w:snapToGrid/>
          <w:lang w:val="ru-RU" w:eastAsia="en-US"/>
        </w:rPr>
        <w:t>Лимну</w:t>
      </w:r>
      <w:r w:rsidR="00D315BA">
        <w:rPr>
          <w:snapToGrid/>
          <w:lang w:val="ru-RU" w:eastAsia="en-US"/>
        </w:rPr>
        <w:t xml:space="preserve"> и её </w:t>
      </w:r>
      <w:r w:rsidR="001A6B72">
        <w:rPr>
          <w:snapToGrid/>
          <w:lang w:val="ru-RU" w:eastAsia="en-US"/>
        </w:rPr>
        <w:t>развития.</w:t>
      </w:r>
    </w:p>
    <w:p w14:paraId="58CE5B5F" w14:textId="72E7D612" w:rsidR="00AD6667" w:rsidRPr="00797EE4" w:rsidRDefault="006F1201" w:rsidP="00AD6667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 xml:space="preserve">глава старейшин 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ГС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65740F64" w14:textId="38C15341" w:rsidR="00236692" w:rsidRPr="00542919" w:rsidRDefault="00601853" w:rsidP="00AD6667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Глава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старейшин</w:t>
      </w:r>
      <w:r w:rsidRPr="009865E9">
        <w:rPr>
          <w:snapToGrid/>
          <w:lang w:val="ru-RU" w:eastAsia="en-US"/>
        </w:rPr>
        <w:t xml:space="preserve"> – </w:t>
      </w:r>
      <w:r>
        <w:rPr>
          <w:snapToGrid/>
          <w:lang w:val="ru-RU" w:eastAsia="en-US"/>
        </w:rPr>
        <w:t>основной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гарант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общественной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жизни</w:t>
      </w:r>
      <w:r w:rsidRPr="009865E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церемоний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обрядов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долине</w:t>
      </w:r>
      <w:r w:rsidRPr="009865E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9865E9">
        <w:rPr>
          <w:snapToGrid/>
          <w:lang w:val="ru-RU" w:eastAsia="en-US"/>
        </w:rPr>
        <w:t xml:space="preserve">. </w:t>
      </w:r>
      <w:r>
        <w:rPr>
          <w:snapToGrid/>
          <w:lang w:val="ru-RU" w:eastAsia="en-US"/>
        </w:rPr>
        <w:t>ГС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председательствует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собраниях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Совета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старейшин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поддерживает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контакты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</w:t>
      </w:r>
      <w:r w:rsidRPr="0060185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областными властями в городе Тальга. </w:t>
      </w:r>
      <w:r w:rsidR="00297C97">
        <w:rPr>
          <w:snapToGrid/>
          <w:lang w:val="ru-RU" w:eastAsia="en-US"/>
        </w:rPr>
        <w:t>Он</w:t>
      </w:r>
      <w:r w:rsidR="00297C97" w:rsidRPr="00F946C2">
        <w:rPr>
          <w:snapToGrid/>
          <w:lang w:val="ru-RU" w:eastAsia="en-US"/>
        </w:rPr>
        <w:t xml:space="preserve"> </w:t>
      </w:r>
      <w:r w:rsidR="00297C97">
        <w:rPr>
          <w:snapToGrid/>
          <w:lang w:val="ru-RU" w:eastAsia="en-US"/>
        </w:rPr>
        <w:t>искренне</w:t>
      </w:r>
      <w:r w:rsidRPr="00F946C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верит</w:t>
      </w:r>
      <w:r w:rsidRPr="00F946C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F946C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ценности</w:t>
      </w:r>
      <w:r w:rsidR="00297C97" w:rsidRPr="00F946C2">
        <w:rPr>
          <w:snapToGrid/>
          <w:lang w:val="ru-RU" w:eastAsia="en-US"/>
        </w:rPr>
        <w:t xml:space="preserve"> </w:t>
      </w:r>
      <w:r w:rsidR="00F946C2">
        <w:rPr>
          <w:snapToGrid/>
          <w:lang w:val="ru-RU" w:eastAsia="en-US"/>
        </w:rPr>
        <w:t>и</w:t>
      </w:r>
      <w:r w:rsidR="00F946C2" w:rsidRPr="00F946C2">
        <w:rPr>
          <w:snapToGrid/>
          <w:lang w:val="ru-RU" w:eastAsia="en-US"/>
        </w:rPr>
        <w:t xml:space="preserve"> </w:t>
      </w:r>
      <w:r w:rsidR="00F946C2">
        <w:rPr>
          <w:snapToGrid/>
          <w:lang w:val="ru-RU" w:eastAsia="en-US"/>
        </w:rPr>
        <w:t>функции</w:t>
      </w:r>
      <w:r w:rsidR="00F946C2" w:rsidRPr="00F946C2">
        <w:rPr>
          <w:snapToGrid/>
          <w:lang w:val="ru-RU" w:eastAsia="en-US"/>
        </w:rPr>
        <w:t xml:space="preserve"> </w:t>
      </w:r>
      <w:r w:rsidR="00F946C2">
        <w:rPr>
          <w:snapToGrid/>
          <w:lang w:val="ru-RU" w:eastAsia="en-US"/>
        </w:rPr>
        <w:t xml:space="preserve">унаследованных </w:t>
      </w:r>
      <w:r w:rsidR="00D245A8">
        <w:rPr>
          <w:snapToGrid/>
          <w:lang w:val="ru-RU" w:eastAsia="en-US"/>
        </w:rPr>
        <w:t xml:space="preserve">людьми долины традиционных </w:t>
      </w:r>
      <w:r w:rsidR="00F946C2">
        <w:rPr>
          <w:snapToGrid/>
          <w:lang w:val="ru-RU" w:eastAsia="en-US"/>
        </w:rPr>
        <w:t xml:space="preserve">практик и занятий. </w:t>
      </w:r>
      <w:r w:rsidR="00DE2E9C">
        <w:rPr>
          <w:snapToGrid/>
          <w:lang w:val="ru-RU" w:eastAsia="en-US"/>
        </w:rPr>
        <w:t>Он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недоволен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наблюдающимся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уменьшением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интереса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к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традиционным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практикам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>среди</w:t>
      </w:r>
      <w:r w:rsidR="00DE2E9C" w:rsidRPr="00DE2E9C">
        <w:rPr>
          <w:snapToGrid/>
          <w:lang w:val="ru-RU" w:eastAsia="en-US"/>
        </w:rPr>
        <w:t xml:space="preserve"> </w:t>
      </w:r>
      <w:r w:rsidR="00DE2E9C">
        <w:rPr>
          <w:snapToGrid/>
          <w:lang w:val="ru-RU" w:eastAsia="en-US"/>
        </w:rPr>
        <w:t xml:space="preserve">сельских жителей Лимну и Маре, особенно среди молодёжи. </w:t>
      </w:r>
      <w:r w:rsidR="00542919">
        <w:rPr>
          <w:snapToGrid/>
          <w:lang w:val="ru-RU" w:eastAsia="en-US"/>
        </w:rPr>
        <w:t>Его</w:t>
      </w:r>
      <w:r w:rsidR="00542919" w:rsidRPr="00542919">
        <w:rPr>
          <w:snapToGrid/>
          <w:lang w:val="ru-RU" w:eastAsia="en-US"/>
        </w:rPr>
        <w:t xml:space="preserve"> </w:t>
      </w:r>
      <w:r w:rsidR="00542919">
        <w:rPr>
          <w:snapToGrid/>
          <w:lang w:val="ru-RU" w:eastAsia="en-US"/>
        </w:rPr>
        <w:t>беспокоит</w:t>
      </w:r>
      <w:r w:rsidR="00542919" w:rsidRPr="00542919">
        <w:rPr>
          <w:snapToGrid/>
          <w:lang w:val="ru-RU" w:eastAsia="en-US"/>
        </w:rPr>
        <w:t xml:space="preserve"> </w:t>
      </w:r>
      <w:r w:rsidR="00542919">
        <w:rPr>
          <w:snapToGrid/>
          <w:lang w:val="ru-RU" w:eastAsia="en-US"/>
        </w:rPr>
        <w:t>безработица</w:t>
      </w:r>
      <w:r w:rsidR="00542919" w:rsidRPr="00542919">
        <w:rPr>
          <w:snapToGrid/>
          <w:lang w:val="ru-RU" w:eastAsia="en-US"/>
        </w:rPr>
        <w:t xml:space="preserve"> </w:t>
      </w:r>
      <w:r w:rsidR="00542919">
        <w:rPr>
          <w:snapToGrid/>
          <w:lang w:val="ru-RU" w:eastAsia="en-US"/>
        </w:rPr>
        <w:t>и</w:t>
      </w:r>
      <w:r w:rsidR="00542919" w:rsidRPr="00542919">
        <w:rPr>
          <w:snapToGrid/>
          <w:lang w:val="ru-RU" w:eastAsia="en-US"/>
        </w:rPr>
        <w:t xml:space="preserve"> </w:t>
      </w:r>
      <w:r w:rsidR="00542919">
        <w:rPr>
          <w:snapToGrid/>
          <w:lang w:val="ru-RU" w:eastAsia="en-US"/>
        </w:rPr>
        <w:t>неурожаи</w:t>
      </w:r>
      <w:r w:rsidR="00542919" w:rsidRPr="00542919">
        <w:rPr>
          <w:snapToGrid/>
          <w:lang w:val="ru-RU" w:eastAsia="en-US"/>
        </w:rPr>
        <w:t xml:space="preserve">; </w:t>
      </w:r>
      <w:r w:rsidR="00542919">
        <w:rPr>
          <w:snapToGrid/>
          <w:lang w:val="ru-RU" w:eastAsia="en-US"/>
        </w:rPr>
        <w:t>он осознал, что долина Лимну находится в глубоком кризисе.</w:t>
      </w:r>
    </w:p>
    <w:p w14:paraId="307F577B" w14:textId="09A04650" w:rsidR="00236692" w:rsidRPr="000F5DFE" w:rsidRDefault="00542919" w:rsidP="00AD6667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Совет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старейшин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сознаёт</w:t>
      </w:r>
      <w:r w:rsidRPr="0054291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многие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проблемы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находятся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вне</w:t>
      </w:r>
      <w:r w:rsidRPr="00542919">
        <w:rPr>
          <w:snapToGrid/>
          <w:lang w:val="ru-RU" w:eastAsia="en-US"/>
        </w:rPr>
        <w:t xml:space="preserve"> </w:t>
      </w:r>
      <w:r w:rsidR="00D245A8">
        <w:rPr>
          <w:snapToGrid/>
          <w:lang w:val="ru-RU" w:eastAsia="en-US"/>
        </w:rPr>
        <w:t>его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контроля</w:t>
      </w:r>
      <w:r w:rsidRPr="0054291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и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всё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больше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готов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прислушиваться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сторонним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экспертам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54291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просить</w:t>
      </w:r>
      <w:r w:rsidR="00D245A8">
        <w:rPr>
          <w:snapToGrid/>
          <w:lang w:val="ru-RU" w:eastAsia="en-US"/>
        </w:rPr>
        <w:t xml:space="preserve"> о вмешательстве</w:t>
      </w:r>
      <w:r w:rsidRPr="00542919">
        <w:rPr>
          <w:snapToGrid/>
          <w:lang w:val="ru-RU" w:eastAsia="en-US"/>
        </w:rPr>
        <w:t xml:space="preserve"> </w:t>
      </w:r>
      <w:r w:rsidR="00D245A8">
        <w:rPr>
          <w:snapToGrid/>
          <w:lang w:val="ru-RU" w:eastAsia="en-US"/>
        </w:rPr>
        <w:t>властей</w:t>
      </w:r>
      <w:r>
        <w:rPr>
          <w:snapToGrid/>
          <w:lang w:val="ru-RU" w:eastAsia="en-US"/>
        </w:rPr>
        <w:t>. ГС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убедил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совет</w:t>
      </w:r>
      <w:r w:rsidRPr="000F5DFE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он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долж</w:t>
      </w:r>
      <w:r w:rsidR="000F5DFE">
        <w:rPr>
          <w:snapToGrid/>
          <w:lang w:val="ru-RU" w:eastAsia="en-US"/>
        </w:rPr>
        <w:t>ен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больше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прислушиваться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</w:t>
      </w:r>
      <w:r w:rsidRPr="000F5D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молод</w:t>
      </w:r>
      <w:r w:rsidR="00D245A8">
        <w:rPr>
          <w:snapToGrid/>
          <w:lang w:val="ru-RU" w:eastAsia="en-US"/>
        </w:rPr>
        <w:t>ёжи</w:t>
      </w:r>
      <w:r w:rsidRPr="000F5DFE">
        <w:rPr>
          <w:snapToGrid/>
          <w:lang w:val="ru-RU" w:eastAsia="en-US"/>
        </w:rPr>
        <w:t xml:space="preserve">. </w:t>
      </w:r>
      <w:r w:rsidR="00E170B6">
        <w:rPr>
          <w:snapToGrid/>
          <w:lang w:val="ru-RU" w:eastAsia="en-US"/>
        </w:rPr>
        <w:t>Члены совета сошлись во мнении, что в течени</w:t>
      </w:r>
      <w:r w:rsidR="00D245A8">
        <w:rPr>
          <w:snapToGrid/>
          <w:lang w:val="ru-RU" w:eastAsia="en-US"/>
        </w:rPr>
        <w:t>е</w:t>
      </w:r>
      <w:r w:rsidR="00E170B6">
        <w:rPr>
          <w:snapToGrid/>
          <w:lang w:val="ru-RU" w:eastAsia="en-US"/>
        </w:rPr>
        <w:t xml:space="preserve"> последних десятилетий он принимал исключительно консервативные решения.</w:t>
      </w:r>
    </w:p>
    <w:p w14:paraId="204BCF98" w14:textId="57A55926" w:rsidR="00236692" w:rsidRPr="007D4CEC" w:rsidRDefault="007D4CEC" w:rsidP="00AD6667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ГС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хочет</w:t>
      </w:r>
      <w:r w:rsidRPr="007D4CE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чтобы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долина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превратилась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место</w:t>
      </w:r>
      <w:r w:rsidRPr="007D4CE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в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котором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 удовольствием жили бы будущие поколения. ГС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готов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принять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перемены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преобразования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условии</w:t>
      </w:r>
      <w:r w:rsidRPr="007D4CE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lastRenderedPageBreak/>
        <w:t>признанные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ценными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традиции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практики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будут</w:t>
      </w:r>
      <w:r w:rsidRPr="007D4CE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сохранены, </w:t>
      </w:r>
      <w:r w:rsidR="005A67BD">
        <w:rPr>
          <w:snapToGrid/>
          <w:lang w:val="ru-RU" w:eastAsia="en-US"/>
        </w:rPr>
        <w:t>возможно, в</w:t>
      </w:r>
      <w:r>
        <w:rPr>
          <w:snapToGrid/>
          <w:lang w:val="ru-RU" w:eastAsia="en-US"/>
        </w:rPr>
        <w:t xml:space="preserve"> модернизированной форме.</w:t>
      </w:r>
    </w:p>
    <w:p w14:paraId="2662EED6" w14:textId="12BE3550" w:rsidR="00BE6555" w:rsidRPr="00797EE4" w:rsidRDefault="00C95476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представитель</w:t>
      </w:r>
      <w:r w:rsidR="00D37CAF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ница</w:t>
      </w:r>
      <w:r w:rsidR="00B77B2E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 xml:space="preserve"> ткач</w:t>
      </w:r>
      <w:r w:rsidR="00E1138B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их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(</w:t>
      </w:r>
      <w:r w:rsidR="00B77B2E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ПТ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1767BFC1" w14:textId="2E8E6DD6" w:rsidR="00236692" w:rsidRPr="007509F8" w:rsidRDefault="00F8763F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Представитель</w:t>
      </w:r>
      <w:r w:rsidR="00D37CAF">
        <w:rPr>
          <w:snapToGrid/>
          <w:lang w:val="ru-RU" w:eastAsia="en-US"/>
        </w:rPr>
        <w:t>ница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ткач</w:t>
      </w:r>
      <w:r w:rsidR="00E1138B">
        <w:rPr>
          <w:snapToGrid/>
          <w:lang w:val="ru-RU" w:eastAsia="en-US"/>
        </w:rPr>
        <w:t>их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долгое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время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явля</w:t>
      </w:r>
      <w:r w:rsidR="00E1138B">
        <w:rPr>
          <w:snapToGrid/>
          <w:lang w:val="ru-RU" w:eastAsia="en-US"/>
        </w:rPr>
        <w:t>ется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уполномоченн</w:t>
      </w:r>
      <w:r w:rsidR="00D37CAF">
        <w:rPr>
          <w:snapToGrid/>
          <w:lang w:val="ru-RU" w:eastAsia="en-US"/>
        </w:rPr>
        <w:t>ой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ассоциации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ткачей</w:t>
      </w:r>
      <w:r w:rsidRPr="00414264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изготовителей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флагов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костюмов</w:t>
      </w:r>
      <w:r w:rsidRPr="00414264">
        <w:rPr>
          <w:snapToGrid/>
          <w:lang w:val="ru-RU" w:eastAsia="en-US"/>
        </w:rPr>
        <w:t xml:space="preserve">. </w:t>
      </w:r>
      <w:r>
        <w:rPr>
          <w:snapToGrid/>
          <w:lang w:val="ru-RU" w:eastAsia="en-US"/>
        </w:rPr>
        <w:t>Она</w:t>
      </w:r>
      <w:r w:rsidRPr="0041426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является</w:t>
      </w:r>
      <w:r w:rsidRPr="00414264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ключевой</w:t>
      </w:r>
      <w:r w:rsidR="007509F8" w:rsidRPr="00414264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фигурой</w:t>
      </w:r>
      <w:r w:rsidR="007509F8" w:rsidRPr="00414264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среди</w:t>
      </w:r>
      <w:r w:rsidR="007509F8" w:rsidRPr="00414264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матерей</w:t>
      </w:r>
      <w:r w:rsidR="007509F8" w:rsidRPr="00414264">
        <w:rPr>
          <w:snapToGrid/>
          <w:lang w:val="ru-RU" w:eastAsia="en-US"/>
        </w:rPr>
        <w:t>-</w:t>
      </w:r>
      <w:r w:rsidR="007509F8">
        <w:rPr>
          <w:snapToGrid/>
          <w:lang w:val="ru-RU" w:eastAsia="en-US"/>
        </w:rPr>
        <w:t>одиночек</w:t>
      </w:r>
      <w:r w:rsidR="007509F8" w:rsidRPr="00414264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в</w:t>
      </w:r>
      <w:r w:rsidR="007509F8" w:rsidRPr="00414264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Лимну</w:t>
      </w:r>
      <w:r w:rsidR="007509F8" w:rsidRPr="00414264">
        <w:rPr>
          <w:snapToGrid/>
          <w:lang w:val="ru-RU" w:eastAsia="en-US"/>
        </w:rPr>
        <w:t xml:space="preserve">. </w:t>
      </w:r>
      <w:r w:rsidR="007509F8">
        <w:rPr>
          <w:snapToGrid/>
          <w:lang w:val="ru-RU" w:eastAsia="en-US"/>
        </w:rPr>
        <w:t>ПТ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беспокоит</w:t>
      </w:r>
      <w:r w:rsidR="007509F8" w:rsidRPr="00E8220B">
        <w:rPr>
          <w:snapToGrid/>
          <w:lang w:val="ru-RU" w:eastAsia="en-US"/>
        </w:rPr>
        <w:t xml:space="preserve">, </w:t>
      </w:r>
      <w:r w:rsidR="007509F8">
        <w:rPr>
          <w:snapToGrid/>
          <w:lang w:val="ru-RU" w:eastAsia="en-US"/>
        </w:rPr>
        <w:t>что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зачастую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положение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женщин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в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долине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Лимну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является</w:t>
      </w:r>
      <w:r w:rsidR="007509F8" w:rsidRPr="00E8220B">
        <w:rPr>
          <w:snapToGrid/>
          <w:lang w:val="ru-RU" w:eastAsia="en-US"/>
        </w:rPr>
        <w:t xml:space="preserve"> </w:t>
      </w:r>
      <w:r w:rsidR="007509F8">
        <w:rPr>
          <w:snapToGrid/>
          <w:lang w:val="ru-RU" w:eastAsia="en-US"/>
        </w:rPr>
        <w:t>сложным</w:t>
      </w:r>
      <w:r w:rsidR="007509F8" w:rsidRPr="00E8220B">
        <w:rPr>
          <w:snapToGrid/>
          <w:lang w:val="ru-RU" w:eastAsia="en-US"/>
        </w:rPr>
        <w:t>.</w:t>
      </w:r>
    </w:p>
    <w:p w14:paraId="0234182C" w14:textId="5E6CB93D" w:rsidR="00236692" w:rsidRPr="008D5763" w:rsidRDefault="00E8220B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ПТ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члены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её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ассоциации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против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разработки</w:t>
      </w:r>
      <w:r w:rsidRPr="00BC0F5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новых</w:t>
      </w:r>
      <w:r w:rsidRPr="00BC0F59">
        <w:rPr>
          <w:snapToGrid/>
          <w:lang w:val="ru-RU" w:eastAsia="en-US"/>
        </w:rPr>
        <w:t xml:space="preserve"> </w:t>
      </w:r>
      <w:r w:rsidR="00BC0F59">
        <w:rPr>
          <w:snapToGrid/>
          <w:lang w:val="ru-RU" w:eastAsia="en-US"/>
        </w:rPr>
        <w:t>видов</w:t>
      </w:r>
      <w:r w:rsidRPr="00BC0F59">
        <w:rPr>
          <w:snapToGrid/>
          <w:lang w:val="ru-RU" w:eastAsia="en-US"/>
        </w:rPr>
        <w:t xml:space="preserve">, </w:t>
      </w:r>
      <w:r w:rsidR="00BC0F59">
        <w:rPr>
          <w:snapToGrid/>
          <w:lang w:val="ru-RU" w:eastAsia="en-US"/>
        </w:rPr>
        <w:t>моделей</w:t>
      </w:r>
      <w:r w:rsidR="00BC0F59" w:rsidRPr="00BC0F59">
        <w:rPr>
          <w:snapToGrid/>
          <w:lang w:val="ru-RU" w:eastAsia="en-US"/>
        </w:rPr>
        <w:t xml:space="preserve"> </w:t>
      </w:r>
      <w:r w:rsidR="00BC0F59">
        <w:rPr>
          <w:snapToGrid/>
          <w:lang w:val="ru-RU" w:eastAsia="en-US"/>
        </w:rPr>
        <w:t>и</w:t>
      </w:r>
      <w:r w:rsidR="00BC0F59" w:rsidRPr="00BC0F59">
        <w:rPr>
          <w:snapToGrid/>
          <w:lang w:val="ru-RU" w:eastAsia="en-US"/>
        </w:rPr>
        <w:t xml:space="preserve"> </w:t>
      </w:r>
      <w:r w:rsidR="00BC0F59">
        <w:rPr>
          <w:snapToGrid/>
          <w:lang w:val="ru-RU" w:eastAsia="en-US"/>
        </w:rPr>
        <w:t>форм</w:t>
      </w:r>
      <w:r w:rsidR="00BC0F59" w:rsidRPr="00BC0F59">
        <w:rPr>
          <w:snapToGrid/>
          <w:lang w:val="ru-RU" w:eastAsia="en-US"/>
        </w:rPr>
        <w:t xml:space="preserve"> </w:t>
      </w:r>
      <w:r w:rsidR="00BC0F59">
        <w:rPr>
          <w:snapToGrid/>
          <w:lang w:val="ru-RU" w:eastAsia="en-US"/>
        </w:rPr>
        <w:t>использования</w:t>
      </w:r>
      <w:r w:rsidR="00BC0F59" w:rsidRPr="00BC0F59">
        <w:rPr>
          <w:snapToGrid/>
          <w:lang w:val="ru-RU" w:eastAsia="en-US"/>
        </w:rPr>
        <w:t xml:space="preserve"> </w:t>
      </w:r>
      <w:r w:rsidR="00BC0F59">
        <w:rPr>
          <w:snapToGrid/>
          <w:lang w:val="ru-RU" w:eastAsia="en-US"/>
        </w:rPr>
        <w:t>их</w:t>
      </w:r>
      <w:r w:rsidR="00BC0F59" w:rsidRPr="00BC0F59">
        <w:rPr>
          <w:snapToGrid/>
          <w:lang w:val="ru-RU" w:eastAsia="en-US"/>
        </w:rPr>
        <w:t xml:space="preserve"> </w:t>
      </w:r>
      <w:r w:rsidR="00BC0F59">
        <w:rPr>
          <w:snapToGrid/>
          <w:lang w:val="ru-RU" w:eastAsia="en-US"/>
        </w:rPr>
        <w:t>продукции</w:t>
      </w:r>
      <w:r w:rsidR="00BC0F59" w:rsidRPr="00BC0F59">
        <w:rPr>
          <w:snapToGrid/>
          <w:lang w:val="ru-RU" w:eastAsia="en-US"/>
        </w:rPr>
        <w:t xml:space="preserve">, </w:t>
      </w:r>
      <w:r w:rsidR="00BC0F59">
        <w:rPr>
          <w:snapToGrid/>
          <w:lang w:val="ru-RU" w:eastAsia="en-US"/>
        </w:rPr>
        <w:t>если</w:t>
      </w:r>
      <w:r w:rsidR="00BC0F59" w:rsidRPr="00BC0F59">
        <w:rPr>
          <w:snapToGrid/>
          <w:lang w:val="ru-RU" w:eastAsia="en-US"/>
        </w:rPr>
        <w:t xml:space="preserve"> </w:t>
      </w:r>
      <w:r w:rsidR="00BC0F59">
        <w:rPr>
          <w:snapToGrid/>
          <w:lang w:val="ru-RU" w:eastAsia="en-US"/>
        </w:rPr>
        <w:t xml:space="preserve">только на неё можно будет найти покупателей. </w:t>
      </w:r>
      <w:r w:rsidR="00A206B4">
        <w:rPr>
          <w:snapToGrid/>
          <w:lang w:val="ru-RU" w:eastAsia="en-US"/>
        </w:rPr>
        <w:t>Этот превосходн</w:t>
      </w:r>
      <w:r w:rsidR="00E1138B">
        <w:rPr>
          <w:snapToGrid/>
          <w:lang w:val="ru-RU" w:eastAsia="en-US"/>
        </w:rPr>
        <w:t>ая</w:t>
      </w:r>
      <w:r w:rsidR="00A206B4">
        <w:rPr>
          <w:snapToGrid/>
          <w:lang w:val="ru-RU" w:eastAsia="en-US"/>
        </w:rPr>
        <w:t xml:space="preserve"> ткач</w:t>
      </w:r>
      <w:r w:rsidR="00E1138B">
        <w:rPr>
          <w:snapToGrid/>
          <w:lang w:val="ru-RU" w:eastAsia="en-US"/>
        </w:rPr>
        <w:t>иха</w:t>
      </w:r>
      <w:r w:rsidR="00A206B4">
        <w:rPr>
          <w:snapToGrid/>
          <w:lang w:val="ru-RU" w:eastAsia="en-US"/>
        </w:rPr>
        <w:t xml:space="preserve"> и дизайнер верит, что в долине для каждого должна быть работа. ПТ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знает</w:t>
      </w:r>
      <w:r w:rsidR="00A206B4" w:rsidRPr="00A206B4">
        <w:rPr>
          <w:snapToGrid/>
          <w:lang w:val="ru-RU" w:eastAsia="en-US"/>
        </w:rPr>
        <w:t xml:space="preserve">, </w:t>
      </w:r>
      <w:r w:rsidR="00A206B4">
        <w:rPr>
          <w:snapToGrid/>
          <w:lang w:val="ru-RU" w:eastAsia="en-US"/>
        </w:rPr>
        <w:t>что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есть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достаточно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молодых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женщин</w:t>
      </w:r>
      <w:r w:rsidR="00A206B4" w:rsidRPr="00A206B4">
        <w:rPr>
          <w:snapToGrid/>
          <w:lang w:val="ru-RU" w:eastAsia="en-US"/>
        </w:rPr>
        <w:t xml:space="preserve">, </w:t>
      </w:r>
      <w:r w:rsidR="00A206B4">
        <w:rPr>
          <w:snapToGrid/>
          <w:lang w:val="ru-RU" w:eastAsia="en-US"/>
        </w:rPr>
        <w:t>которые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хотят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научиться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>ткать</w:t>
      </w:r>
      <w:r w:rsidR="00A206B4" w:rsidRPr="00A206B4">
        <w:rPr>
          <w:snapToGrid/>
          <w:lang w:val="ru-RU" w:eastAsia="en-US"/>
        </w:rPr>
        <w:t xml:space="preserve">, </w:t>
      </w:r>
      <w:r w:rsidR="00A206B4">
        <w:rPr>
          <w:snapToGrid/>
          <w:lang w:val="ru-RU" w:eastAsia="en-US"/>
        </w:rPr>
        <w:t>но</w:t>
      </w:r>
      <w:r w:rsidR="00A206B4" w:rsidRPr="00A206B4">
        <w:rPr>
          <w:snapToGrid/>
          <w:lang w:val="ru-RU" w:eastAsia="en-US"/>
        </w:rPr>
        <w:t xml:space="preserve"> </w:t>
      </w:r>
      <w:r w:rsidR="00A206B4">
        <w:rPr>
          <w:snapToGrid/>
          <w:lang w:val="ru-RU" w:eastAsia="en-US"/>
        </w:rPr>
        <w:t xml:space="preserve">они хотят и получать вознаграждение за свою квалификацию. </w:t>
      </w:r>
      <w:r w:rsidR="008D5763">
        <w:rPr>
          <w:snapToGrid/>
          <w:lang w:val="ru-RU" w:eastAsia="en-US"/>
        </w:rPr>
        <w:t>ПТ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считае</w:t>
      </w:r>
      <w:r w:rsidR="00E1138B">
        <w:rPr>
          <w:snapToGrid/>
          <w:lang w:val="ru-RU" w:eastAsia="en-US"/>
        </w:rPr>
        <w:t>т</w:t>
      </w:r>
      <w:r w:rsidR="008D5763" w:rsidRPr="008D5763">
        <w:rPr>
          <w:snapToGrid/>
          <w:lang w:val="ru-RU" w:eastAsia="en-US"/>
        </w:rPr>
        <w:t xml:space="preserve">: </w:t>
      </w:r>
      <w:r w:rsidR="008D5763">
        <w:rPr>
          <w:snapToGrid/>
          <w:lang w:val="ru-RU" w:eastAsia="en-US"/>
        </w:rPr>
        <w:t>женщины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должны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пытаться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быть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экономически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независимыми</w:t>
      </w:r>
      <w:r w:rsidR="008D5763" w:rsidRPr="008D5763">
        <w:rPr>
          <w:snapToGrid/>
          <w:lang w:val="ru-RU" w:eastAsia="en-US"/>
        </w:rPr>
        <w:t xml:space="preserve">, </w:t>
      </w:r>
      <w:r w:rsidR="008D5763">
        <w:rPr>
          <w:snapToGrid/>
          <w:lang w:val="ru-RU" w:eastAsia="en-US"/>
        </w:rPr>
        <w:t>и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необходимо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найти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способы</w:t>
      </w:r>
      <w:r w:rsidR="008D5763" w:rsidRPr="008D5763">
        <w:rPr>
          <w:snapToGrid/>
          <w:lang w:val="ru-RU" w:eastAsia="en-US"/>
        </w:rPr>
        <w:t xml:space="preserve"> </w:t>
      </w:r>
      <w:r w:rsidR="008D5763">
        <w:rPr>
          <w:snapToGrid/>
          <w:lang w:val="ru-RU" w:eastAsia="en-US"/>
        </w:rPr>
        <w:t>созда</w:t>
      </w:r>
      <w:r w:rsidR="00E1138B">
        <w:rPr>
          <w:snapToGrid/>
          <w:lang w:val="ru-RU" w:eastAsia="en-US"/>
        </w:rPr>
        <w:t>ния рынков</w:t>
      </w:r>
      <w:r w:rsidR="008D5763">
        <w:rPr>
          <w:snapToGrid/>
          <w:lang w:val="ru-RU" w:eastAsia="en-US"/>
        </w:rPr>
        <w:t xml:space="preserve"> для ткач</w:t>
      </w:r>
      <w:r w:rsidR="00E1138B">
        <w:rPr>
          <w:snapToGrid/>
          <w:lang w:val="ru-RU" w:eastAsia="en-US"/>
        </w:rPr>
        <w:t>их</w:t>
      </w:r>
      <w:r w:rsidR="008D5763">
        <w:rPr>
          <w:snapToGrid/>
          <w:lang w:val="ru-RU" w:eastAsia="en-US"/>
        </w:rPr>
        <w:t xml:space="preserve"> долины Лимну.</w:t>
      </w:r>
    </w:p>
    <w:p w14:paraId="23900749" w14:textId="4B19EB20" w:rsidR="00236692" w:rsidRPr="00E8220B" w:rsidRDefault="00E8220B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 xml:space="preserve">ПТ </w:t>
      </w:r>
      <w:r w:rsidR="008D5763">
        <w:rPr>
          <w:snapToGrid/>
          <w:lang w:val="ru-RU" w:eastAsia="en-US"/>
        </w:rPr>
        <w:t>полагает</w:t>
      </w:r>
      <w:r>
        <w:rPr>
          <w:snapToGrid/>
          <w:lang w:val="ru-RU" w:eastAsia="en-US"/>
        </w:rPr>
        <w:t>, что Совет старейшин представляет собой устаревший институт.</w:t>
      </w:r>
    </w:p>
    <w:p w14:paraId="3DC939B1" w14:textId="1E8AD1A1" w:rsidR="00BE6555" w:rsidRPr="00C95476" w:rsidRDefault="00C95476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представитель гончаров долины лимну</w:t>
      </w:r>
      <w:r w:rsidR="00BF1B68" w:rsidRPr="00C95476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 xml:space="preserve"> 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ПГ</w:t>
      </w:r>
      <w:r w:rsidR="00BF1B68" w:rsidRPr="00C95476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)</w:t>
      </w:r>
    </w:p>
    <w:p w14:paraId="677430F2" w14:textId="79DC7ABB" w:rsidR="00236692" w:rsidRPr="000A27D5" w:rsidRDefault="008D5763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ПГ</w:t>
      </w:r>
      <w:r w:rsidRPr="000A27D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как</w:t>
      </w:r>
      <w:r w:rsidRPr="000A27D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0A27D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другие</w:t>
      </w:r>
      <w:r w:rsidRPr="000A27D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гончары</w:t>
      </w:r>
      <w:r w:rsidRPr="000A27D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возмущён</w:t>
      </w:r>
      <w:r w:rsidRPr="000A27D5">
        <w:rPr>
          <w:snapToGrid/>
          <w:lang w:val="ru-RU" w:eastAsia="en-US"/>
        </w:rPr>
        <w:t xml:space="preserve"> </w:t>
      </w:r>
      <w:r w:rsidR="00A2676F">
        <w:rPr>
          <w:snapToGrid/>
          <w:lang w:val="ru-RU" w:eastAsia="en-US"/>
        </w:rPr>
        <w:t>массовым</w:t>
      </w:r>
      <w:r w:rsidR="00A2676F" w:rsidRPr="000A27D5">
        <w:rPr>
          <w:snapToGrid/>
          <w:lang w:val="ru-RU" w:eastAsia="en-US"/>
        </w:rPr>
        <w:t xml:space="preserve"> </w:t>
      </w:r>
      <w:r w:rsidR="00A2676F">
        <w:rPr>
          <w:snapToGrid/>
          <w:lang w:val="ru-RU" w:eastAsia="en-US"/>
        </w:rPr>
        <w:t>производством</w:t>
      </w:r>
      <w:r w:rsidR="00A2676F" w:rsidRPr="000A27D5">
        <w:rPr>
          <w:snapToGrid/>
          <w:lang w:val="ru-RU" w:eastAsia="en-US"/>
        </w:rPr>
        <w:t xml:space="preserve"> </w:t>
      </w:r>
      <w:r w:rsidR="00A2676F">
        <w:rPr>
          <w:snapToGrid/>
          <w:lang w:val="ru-RU" w:eastAsia="en-US"/>
        </w:rPr>
        <w:t>подделок</w:t>
      </w:r>
      <w:r w:rsidR="00A2676F" w:rsidRPr="000A27D5">
        <w:rPr>
          <w:snapToGrid/>
          <w:lang w:val="ru-RU" w:eastAsia="en-US"/>
        </w:rPr>
        <w:t xml:space="preserve"> </w:t>
      </w:r>
      <w:r w:rsidR="00A2676F">
        <w:rPr>
          <w:snapToGrid/>
          <w:lang w:val="ru-RU" w:eastAsia="en-US"/>
        </w:rPr>
        <w:t>под</w:t>
      </w:r>
      <w:r w:rsidR="00A2676F" w:rsidRPr="000A27D5">
        <w:rPr>
          <w:snapToGrid/>
          <w:lang w:val="ru-RU" w:eastAsia="en-US"/>
        </w:rPr>
        <w:t xml:space="preserve"> </w:t>
      </w:r>
      <w:r w:rsidR="00A2676F">
        <w:rPr>
          <w:snapToGrid/>
          <w:lang w:val="ru-RU" w:eastAsia="en-US"/>
        </w:rPr>
        <w:t>изделия</w:t>
      </w:r>
      <w:r w:rsidR="00A2676F" w:rsidRPr="000A27D5">
        <w:rPr>
          <w:snapToGrid/>
          <w:lang w:val="ru-RU" w:eastAsia="en-US"/>
        </w:rPr>
        <w:t xml:space="preserve"> </w:t>
      </w:r>
      <w:r w:rsidR="00A2676F">
        <w:rPr>
          <w:snapToGrid/>
          <w:lang w:val="ru-RU" w:eastAsia="en-US"/>
        </w:rPr>
        <w:t>долины</w:t>
      </w:r>
      <w:r w:rsidR="00A2676F" w:rsidRPr="000A27D5">
        <w:rPr>
          <w:snapToGrid/>
          <w:lang w:val="ru-RU" w:eastAsia="en-US"/>
        </w:rPr>
        <w:t xml:space="preserve"> </w:t>
      </w:r>
      <w:r w:rsidR="00A2676F">
        <w:rPr>
          <w:snapToGrid/>
          <w:lang w:val="ru-RU" w:eastAsia="en-US"/>
        </w:rPr>
        <w:t>Лимну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за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пределами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долины</w:t>
      </w:r>
      <w:r w:rsidR="000A27D5" w:rsidRPr="000A27D5">
        <w:rPr>
          <w:snapToGrid/>
          <w:lang w:val="ru-RU" w:eastAsia="en-US"/>
        </w:rPr>
        <w:t xml:space="preserve">; </w:t>
      </w:r>
      <w:r w:rsidR="000A27D5">
        <w:rPr>
          <w:snapToGrid/>
          <w:lang w:val="ru-RU" w:eastAsia="en-US"/>
        </w:rPr>
        <w:t>гончары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хотели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бы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найти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способы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защиты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своей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продукции</w:t>
      </w:r>
      <w:r w:rsidR="000A27D5" w:rsidRPr="000A27D5">
        <w:rPr>
          <w:snapToGrid/>
          <w:lang w:val="ru-RU" w:eastAsia="en-US"/>
        </w:rPr>
        <w:t xml:space="preserve"> </w:t>
      </w:r>
      <w:r w:rsidR="000A27D5">
        <w:rPr>
          <w:snapToGrid/>
          <w:lang w:val="ru-RU" w:eastAsia="en-US"/>
        </w:rPr>
        <w:t>и призвать жителей долины Лимну и города Тальга больше использовать местную керамику.</w:t>
      </w:r>
    </w:p>
    <w:p w14:paraId="6F8691F2" w14:textId="5486C43A" w:rsidR="00236692" w:rsidRPr="00B2732B" w:rsidRDefault="000D3718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Когда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провинция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предоставила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резервуары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для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воды</w:t>
      </w:r>
      <w:r w:rsidRPr="00C1222B">
        <w:rPr>
          <w:snapToGrid/>
          <w:lang w:val="ru-RU" w:eastAsia="en-US"/>
        </w:rPr>
        <w:t xml:space="preserve">, </w:t>
      </w:r>
      <w:r w:rsidR="00C1222B">
        <w:rPr>
          <w:snapToGrid/>
          <w:lang w:val="ru-RU" w:eastAsia="en-US"/>
        </w:rPr>
        <w:t>жители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стали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отказываться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от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использования</w:t>
      </w:r>
      <w:r w:rsidR="00C1222B"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традиционн</w:t>
      </w:r>
      <w:r w:rsidR="00C1222B">
        <w:rPr>
          <w:snapToGrid/>
          <w:lang w:val="ru-RU" w:eastAsia="en-US"/>
        </w:rPr>
        <w:t>ых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больших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глиняных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чанов</w:t>
      </w:r>
      <w:r w:rsidR="00C1222B"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для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сбора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дождевой</w:t>
      </w:r>
      <w:r w:rsidRPr="00C1222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воды</w:t>
      </w:r>
      <w:r w:rsidR="00C1222B" w:rsidRPr="00C1222B">
        <w:rPr>
          <w:snapToGrid/>
          <w:lang w:val="ru-RU" w:eastAsia="en-US"/>
        </w:rPr>
        <w:t xml:space="preserve">, </w:t>
      </w:r>
      <w:r w:rsidR="00C1222B">
        <w:rPr>
          <w:snapToGrid/>
          <w:lang w:val="ru-RU" w:eastAsia="en-US"/>
        </w:rPr>
        <w:t>функция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которых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стала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чисто</w:t>
      </w:r>
      <w:r w:rsidR="00C1222B" w:rsidRPr="00C1222B">
        <w:rPr>
          <w:snapToGrid/>
          <w:lang w:val="ru-RU" w:eastAsia="en-US"/>
        </w:rPr>
        <w:t xml:space="preserve"> </w:t>
      </w:r>
      <w:r w:rsidR="00C1222B">
        <w:rPr>
          <w:snapToGrid/>
          <w:lang w:val="ru-RU" w:eastAsia="en-US"/>
        </w:rPr>
        <w:t>декоративной</w:t>
      </w:r>
      <w:r w:rsidR="00C1222B" w:rsidRPr="00C1222B">
        <w:rPr>
          <w:snapToGrid/>
          <w:lang w:val="ru-RU" w:eastAsia="en-US"/>
        </w:rPr>
        <w:t xml:space="preserve">; </w:t>
      </w:r>
      <w:r w:rsidR="00C1222B">
        <w:rPr>
          <w:snapToGrid/>
          <w:lang w:val="ru-RU" w:eastAsia="en-US"/>
        </w:rPr>
        <w:t xml:space="preserve">ПГ ценит то, что некоторые семьи снова используют их для сбора дождевой воды для своих огородов. </w:t>
      </w:r>
      <w:r w:rsidR="00B2732B">
        <w:rPr>
          <w:snapToGrid/>
          <w:lang w:val="ru-RU" w:eastAsia="en-US"/>
        </w:rPr>
        <w:t>Таким</w:t>
      </w:r>
      <w:r w:rsidR="00B2732B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образом</w:t>
      </w:r>
      <w:r w:rsidR="00B2732B" w:rsidRPr="00B2732B">
        <w:rPr>
          <w:snapToGrid/>
          <w:lang w:val="ru-RU" w:eastAsia="en-US"/>
        </w:rPr>
        <w:t xml:space="preserve">, </w:t>
      </w:r>
      <w:r w:rsidR="00B2732B">
        <w:rPr>
          <w:snapToGrid/>
          <w:lang w:val="ru-RU" w:eastAsia="en-US"/>
        </w:rPr>
        <w:t>э</w:t>
      </w:r>
      <w:r w:rsidR="00B40B7C">
        <w:rPr>
          <w:snapToGrid/>
          <w:lang w:val="ru-RU" w:eastAsia="en-US"/>
        </w:rPr>
        <w:t>тот</w:t>
      </w:r>
      <w:r w:rsidR="00B40B7C" w:rsidRPr="00B2732B">
        <w:rPr>
          <w:snapToGrid/>
          <w:lang w:val="ru-RU" w:eastAsia="en-US"/>
        </w:rPr>
        <w:t xml:space="preserve"> </w:t>
      </w:r>
      <w:r w:rsidR="00B40B7C">
        <w:rPr>
          <w:snapToGrid/>
          <w:lang w:val="ru-RU" w:eastAsia="en-US"/>
        </w:rPr>
        <w:t>знаковый</w:t>
      </w:r>
      <w:r w:rsidR="00B40B7C" w:rsidRPr="00B2732B">
        <w:rPr>
          <w:snapToGrid/>
          <w:lang w:val="ru-RU" w:eastAsia="en-US"/>
        </w:rPr>
        <w:t xml:space="preserve"> </w:t>
      </w:r>
      <w:r w:rsidR="00B40B7C">
        <w:rPr>
          <w:snapToGrid/>
          <w:lang w:val="ru-RU" w:eastAsia="en-US"/>
        </w:rPr>
        <w:t>предмет</w:t>
      </w:r>
      <w:r w:rsidR="00B40B7C" w:rsidRPr="00B2732B">
        <w:rPr>
          <w:snapToGrid/>
          <w:lang w:val="ru-RU" w:eastAsia="en-US"/>
        </w:rPr>
        <w:t xml:space="preserve"> </w:t>
      </w:r>
      <w:r w:rsidR="00B40B7C">
        <w:rPr>
          <w:snapToGrid/>
          <w:lang w:val="ru-RU" w:eastAsia="en-US"/>
        </w:rPr>
        <w:t>домохозяйств</w:t>
      </w:r>
      <w:r w:rsidR="00B40B7C" w:rsidRPr="00B2732B">
        <w:rPr>
          <w:snapToGrid/>
          <w:lang w:val="ru-RU" w:eastAsia="en-US"/>
        </w:rPr>
        <w:t xml:space="preserve"> </w:t>
      </w:r>
      <w:r w:rsidR="00B40B7C">
        <w:rPr>
          <w:snapToGrid/>
          <w:lang w:val="ru-RU" w:eastAsia="en-US"/>
        </w:rPr>
        <w:t>долины</w:t>
      </w:r>
      <w:r w:rsidR="00B40B7C" w:rsidRPr="00B2732B">
        <w:rPr>
          <w:snapToGrid/>
          <w:lang w:val="ru-RU" w:eastAsia="en-US"/>
        </w:rPr>
        <w:t xml:space="preserve"> </w:t>
      </w:r>
      <w:r w:rsidR="00B40B7C">
        <w:rPr>
          <w:snapToGrid/>
          <w:lang w:val="ru-RU" w:eastAsia="en-US"/>
        </w:rPr>
        <w:t>Лимну</w:t>
      </w:r>
      <w:r w:rsidR="00B40B7C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может быть сохранён, обретя новую практическую функцию. Гончары</w:t>
      </w:r>
      <w:r w:rsidR="00B2732B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долины</w:t>
      </w:r>
      <w:r w:rsidR="00B2732B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были</w:t>
      </w:r>
      <w:r w:rsidR="00B2732B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рады</w:t>
      </w:r>
      <w:r w:rsidR="00B2732B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узнать</w:t>
      </w:r>
      <w:r w:rsidR="00B2732B" w:rsidRPr="00B2732B">
        <w:rPr>
          <w:snapToGrid/>
          <w:lang w:val="ru-RU" w:eastAsia="en-US"/>
        </w:rPr>
        <w:t xml:space="preserve">, </w:t>
      </w:r>
      <w:r w:rsidR="00B2732B">
        <w:rPr>
          <w:snapToGrid/>
          <w:lang w:val="ru-RU" w:eastAsia="en-US"/>
        </w:rPr>
        <w:t>что</w:t>
      </w:r>
      <w:r w:rsidR="00B2732B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столичный</w:t>
      </w:r>
      <w:r w:rsidR="00B2732B" w:rsidRPr="00B2732B">
        <w:rPr>
          <w:snapToGrid/>
          <w:lang w:val="ru-RU" w:eastAsia="en-US"/>
        </w:rPr>
        <w:t xml:space="preserve"> </w:t>
      </w:r>
      <w:r w:rsidR="00B2732B">
        <w:rPr>
          <w:snapToGrid/>
          <w:lang w:val="ru-RU" w:eastAsia="en-US"/>
        </w:rPr>
        <w:t>этнографический музей приобрёл коллекцию керамики долины Лимну.</w:t>
      </w:r>
    </w:p>
    <w:p w14:paraId="1899EF8C" w14:textId="08764841" w:rsidR="00236692" w:rsidRPr="002D6CF5" w:rsidRDefault="005948F9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В</w:t>
      </w:r>
      <w:r w:rsidRPr="005948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долине</w:t>
      </w:r>
      <w:r w:rsidRPr="005948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всё</w:t>
      </w:r>
      <w:r w:rsidRPr="005948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ещё</w:t>
      </w:r>
      <w:r w:rsidRPr="005948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процветают знания и навыки, необходимые для изготовления керамики, есть там и глина; </w:t>
      </w:r>
      <w:r w:rsidR="007B1E50">
        <w:rPr>
          <w:snapToGrid/>
          <w:lang w:val="ru-RU" w:eastAsia="en-US"/>
        </w:rPr>
        <w:t>наблюдаются</w:t>
      </w:r>
      <w:r>
        <w:rPr>
          <w:snapToGrid/>
          <w:lang w:val="ru-RU" w:eastAsia="en-US"/>
        </w:rPr>
        <w:t xml:space="preserve"> проблемы с древесиной, но альтернативой её может стать электричество. Но</w:t>
      </w:r>
      <w:r w:rsidRPr="002D6CF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как</w:t>
      </w:r>
      <w:r w:rsidRPr="002D6CF5">
        <w:rPr>
          <w:snapToGrid/>
          <w:lang w:val="ru-RU" w:eastAsia="en-US"/>
        </w:rPr>
        <w:t xml:space="preserve"> </w:t>
      </w:r>
      <w:r w:rsidR="00EA6385">
        <w:rPr>
          <w:snapToGrid/>
          <w:lang w:val="ru-RU" w:eastAsia="en-US"/>
        </w:rPr>
        <w:t>остановить</w:t>
      </w:r>
      <w:r w:rsidR="00EA6385" w:rsidRPr="002D6CF5">
        <w:rPr>
          <w:snapToGrid/>
          <w:lang w:val="ru-RU" w:eastAsia="en-US"/>
        </w:rPr>
        <w:t xml:space="preserve"> </w:t>
      </w:r>
      <w:r w:rsidR="00EA6385">
        <w:rPr>
          <w:snapToGrid/>
          <w:lang w:val="ru-RU" w:eastAsia="en-US"/>
        </w:rPr>
        <w:t>производство</w:t>
      </w:r>
      <w:r w:rsidR="00EA6385" w:rsidRPr="002D6CF5">
        <w:rPr>
          <w:snapToGrid/>
          <w:lang w:val="ru-RU" w:eastAsia="en-US"/>
        </w:rPr>
        <w:t xml:space="preserve"> </w:t>
      </w:r>
      <w:r w:rsidR="00EA6385">
        <w:rPr>
          <w:snapToGrid/>
          <w:lang w:val="ru-RU" w:eastAsia="en-US"/>
        </w:rPr>
        <w:t>неаутентичных</w:t>
      </w:r>
      <w:r w:rsidR="00EA6385" w:rsidRPr="002D6CF5">
        <w:rPr>
          <w:snapToGrid/>
          <w:lang w:val="ru-RU" w:eastAsia="en-US"/>
        </w:rPr>
        <w:t xml:space="preserve"> </w:t>
      </w:r>
      <w:r w:rsidR="00EA6385">
        <w:rPr>
          <w:snapToGrid/>
          <w:lang w:val="ru-RU" w:eastAsia="en-US"/>
        </w:rPr>
        <w:t>изделий</w:t>
      </w:r>
      <w:r w:rsidR="00EA6385" w:rsidRPr="002D6CF5">
        <w:rPr>
          <w:snapToGrid/>
          <w:lang w:val="ru-RU" w:eastAsia="en-US"/>
        </w:rPr>
        <w:t xml:space="preserve"> </w:t>
      </w:r>
      <w:r w:rsidR="00EA6385">
        <w:rPr>
          <w:snapToGrid/>
          <w:lang w:val="ru-RU" w:eastAsia="en-US"/>
        </w:rPr>
        <w:t>долины</w:t>
      </w:r>
      <w:r w:rsidR="00EA6385" w:rsidRPr="002D6CF5">
        <w:rPr>
          <w:snapToGrid/>
          <w:lang w:val="ru-RU" w:eastAsia="en-US"/>
        </w:rPr>
        <w:t xml:space="preserve"> </w:t>
      </w:r>
      <w:r w:rsidR="00EA6385">
        <w:rPr>
          <w:snapToGrid/>
          <w:lang w:val="ru-RU" w:eastAsia="en-US"/>
        </w:rPr>
        <w:t>Лимну</w:t>
      </w:r>
      <w:r w:rsidR="00EA6385" w:rsidRPr="002D6CF5">
        <w:rPr>
          <w:snapToGrid/>
          <w:lang w:val="ru-RU" w:eastAsia="en-US"/>
        </w:rPr>
        <w:t>?</w:t>
      </w:r>
      <w:r w:rsidR="00EA6385">
        <w:rPr>
          <w:snapToGrid/>
          <w:lang w:val="ru-RU" w:eastAsia="en-US"/>
        </w:rPr>
        <w:t xml:space="preserve"> </w:t>
      </w:r>
    </w:p>
    <w:p w14:paraId="6487806F" w14:textId="24B97014" w:rsidR="00236692" w:rsidRPr="00EA6385" w:rsidRDefault="00EA6385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Гончары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знают</w:t>
      </w:r>
      <w:r w:rsidRPr="00EA638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традиционные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изделия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такого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редкого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качества</w:t>
      </w:r>
      <w:r w:rsidRPr="00EA638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если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разработать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новые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образцы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продукции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новые</w:t>
      </w:r>
      <w:r w:rsidRPr="00EA6385">
        <w:rPr>
          <w:snapToGrid/>
          <w:lang w:val="ru-RU" w:eastAsia="en-US"/>
        </w:rPr>
        <w:t xml:space="preserve"> </w:t>
      </w:r>
      <w:r w:rsidR="007B1E50">
        <w:rPr>
          <w:snapToGrid/>
          <w:lang w:val="ru-RU" w:eastAsia="en-US"/>
        </w:rPr>
        <w:t>способы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её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применения</w:t>
      </w:r>
      <w:r w:rsidRPr="00EA638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а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также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сохранить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технические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приёмы</w:t>
      </w:r>
      <w:r w:rsidRPr="00EA638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то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она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обязательно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привлечёт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новых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покупателей</w:t>
      </w:r>
      <w:r w:rsidRPr="00EA638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как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EA638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долине, так и особенно за её пределами.</w:t>
      </w:r>
    </w:p>
    <w:p w14:paraId="12038E63" w14:textId="58E9EA77" w:rsidR="00BE6555" w:rsidRPr="00797EE4" w:rsidRDefault="007B15B8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представител</w:t>
      </w:r>
      <w:r w:rsidR="00C95476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ь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 xml:space="preserve"> крестьян лимну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КЛ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3D571377" w14:textId="2C6730CC" w:rsidR="00236692" w:rsidRPr="00C63384" w:rsidRDefault="007F3715" w:rsidP="00E144F7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КЛ</w:t>
      </w:r>
      <w:r w:rsidRPr="00A2676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представляет</w:t>
      </w:r>
      <w:r w:rsidRPr="00A2676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крупнейшую</w:t>
      </w:r>
      <w:r w:rsidRPr="00A2676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профессиональную</w:t>
      </w:r>
      <w:r w:rsidRPr="00A2676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группу</w:t>
      </w:r>
      <w:r w:rsidRPr="00A2676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A2676F">
        <w:rPr>
          <w:snapToGrid/>
          <w:lang w:val="ru-RU" w:eastAsia="en-US"/>
        </w:rPr>
        <w:t xml:space="preserve">. </w:t>
      </w:r>
      <w:r w:rsidR="00007C0A">
        <w:rPr>
          <w:snapToGrid/>
          <w:lang w:val="ru-RU" w:eastAsia="en-US"/>
        </w:rPr>
        <w:t>Деградация</w:t>
      </w:r>
      <w:r w:rsidR="00007C0A" w:rsidRPr="00274483">
        <w:rPr>
          <w:snapToGrid/>
          <w:lang w:val="ru-RU" w:eastAsia="en-US"/>
        </w:rPr>
        <w:t xml:space="preserve"> </w:t>
      </w:r>
      <w:r w:rsidR="00007C0A">
        <w:rPr>
          <w:snapToGrid/>
          <w:lang w:val="ru-RU" w:eastAsia="en-US"/>
        </w:rPr>
        <w:t>почвы</w:t>
      </w:r>
      <w:r w:rsidR="00007C0A" w:rsidRPr="00274483">
        <w:rPr>
          <w:snapToGrid/>
          <w:lang w:val="ru-RU" w:eastAsia="en-US"/>
        </w:rPr>
        <w:t xml:space="preserve">, </w:t>
      </w:r>
      <w:r w:rsidR="00007C0A">
        <w:rPr>
          <w:snapToGrid/>
          <w:lang w:val="ru-RU" w:eastAsia="en-US"/>
        </w:rPr>
        <w:t>террас</w:t>
      </w:r>
      <w:r w:rsidR="00007C0A" w:rsidRPr="00274483">
        <w:rPr>
          <w:snapToGrid/>
          <w:lang w:val="ru-RU" w:eastAsia="en-US"/>
        </w:rPr>
        <w:t xml:space="preserve"> </w:t>
      </w:r>
      <w:r w:rsidR="00007C0A">
        <w:rPr>
          <w:snapToGrid/>
          <w:lang w:val="ru-RU" w:eastAsia="en-US"/>
        </w:rPr>
        <w:t>и</w:t>
      </w:r>
      <w:r w:rsidR="00007C0A" w:rsidRPr="00274483">
        <w:rPr>
          <w:snapToGrid/>
          <w:lang w:val="ru-RU" w:eastAsia="en-US"/>
        </w:rPr>
        <w:t xml:space="preserve"> </w:t>
      </w:r>
      <w:r w:rsidR="00007C0A">
        <w:rPr>
          <w:snapToGrid/>
          <w:lang w:val="ru-RU" w:eastAsia="en-US"/>
        </w:rPr>
        <w:t>ирригационных</w:t>
      </w:r>
      <w:r w:rsidR="00007C0A" w:rsidRPr="00274483">
        <w:rPr>
          <w:snapToGrid/>
          <w:lang w:val="ru-RU" w:eastAsia="en-US"/>
        </w:rPr>
        <w:t xml:space="preserve"> </w:t>
      </w:r>
      <w:r w:rsidR="00007C0A">
        <w:rPr>
          <w:snapToGrid/>
          <w:lang w:val="ru-RU" w:eastAsia="en-US"/>
        </w:rPr>
        <w:t>систем</w:t>
      </w:r>
      <w:r w:rsidR="00007C0A" w:rsidRPr="00274483">
        <w:rPr>
          <w:snapToGrid/>
          <w:lang w:val="ru-RU" w:eastAsia="en-US"/>
        </w:rPr>
        <w:t xml:space="preserve">, </w:t>
      </w:r>
      <w:r w:rsidR="00274483">
        <w:rPr>
          <w:snapToGrid/>
          <w:lang w:val="ru-RU" w:eastAsia="en-US"/>
        </w:rPr>
        <w:t xml:space="preserve">дробление земельных участков, изменение климата – общие проблемы, с которыми сталкиваются все крестьяне. </w:t>
      </w:r>
      <w:r w:rsidR="00C63384">
        <w:rPr>
          <w:snapToGrid/>
          <w:lang w:val="ru-RU" w:eastAsia="en-US"/>
        </w:rPr>
        <w:t>Хороший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план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по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охране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может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помочь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справиться</w:t>
      </w:r>
      <w:r w:rsidR="00C63384" w:rsidRPr="00C63384">
        <w:rPr>
          <w:snapToGrid/>
          <w:lang w:val="ru-RU" w:eastAsia="en-US"/>
        </w:rPr>
        <w:t xml:space="preserve"> – </w:t>
      </w:r>
      <w:r w:rsidR="00C63384">
        <w:rPr>
          <w:snapToGrid/>
          <w:lang w:val="ru-RU" w:eastAsia="en-US"/>
        </w:rPr>
        <w:t>надеется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КЛ</w:t>
      </w:r>
      <w:r w:rsidR="00C63384" w:rsidRPr="00C63384">
        <w:rPr>
          <w:snapToGrid/>
          <w:lang w:val="ru-RU" w:eastAsia="en-US"/>
        </w:rPr>
        <w:t xml:space="preserve"> – </w:t>
      </w:r>
      <w:r w:rsidR="00C63384">
        <w:rPr>
          <w:snapToGrid/>
          <w:lang w:val="ru-RU" w:eastAsia="en-US"/>
        </w:rPr>
        <w:t>с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нехваткой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пахотной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земли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спорами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по этому поводу. КЛ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открыто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разошёлся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во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мнении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по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некоторым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вопросам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с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представителями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научно</w:t>
      </w:r>
      <w:r w:rsidR="00C63384" w:rsidRPr="00C63384">
        <w:rPr>
          <w:snapToGrid/>
          <w:lang w:val="ru-RU" w:eastAsia="en-US"/>
        </w:rPr>
        <w:t>-</w:t>
      </w:r>
      <w:r w:rsidR="00C63384">
        <w:rPr>
          <w:snapToGrid/>
          <w:lang w:val="ru-RU" w:eastAsia="en-US"/>
        </w:rPr>
        <w:t>исследовательского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института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при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посещении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ими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Лимну</w:t>
      </w:r>
      <w:r w:rsidR="00C63384" w:rsidRPr="00C63384">
        <w:rPr>
          <w:snapToGrid/>
          <w:lang w:val="ru-RU" w:eastAsia="en-US"/>
        </w:rPr>
        <w:t xml:space="preserve">; </w:t>
      </w:r>
      <w:r w:rsidR="00C63384">
        <w:rPr>
          <w:snapToGrid/>
          <w:lang w:val="ru-RU" w:eastAsia="en-US"/>
        </w:rPr>
        <w:t>КЛ</w:t>
      </w:r>
      <w:r w:rsidR="00C63384" w:rsidRPr="00C63384">
        <w:rPr>
          <w:snapToGrid/>
          <w:lang w:val="ru-RU" w:eastAsia="en-US"/>
        </w:rPr>
        <w:t xml:space="preserve"> </w:t>
      </w:r>
      <w:r w:rsidR="00C63384">
        <w:rPr>
          <w:snapToGrid/>
          <w:lang w:val="ru-RU" w:eastAsia="en-US"/>
        </w:rPr>
        <w:t>посчитал, что они не достаточно учитывают местные обстоятельства и ценности.</w:t>
      </w:r>
    </w:p>
    <w:p w14:paraId="5092A0B5" w14:textId="1AD7B31E" w:rsidR="00236692" w:rsidRPr="002D6CF5" w:rsidRDefault="00C63384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lastRenderedPageBreak/>
        <w:t>КЛ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понимает</w:t>
      </w:r>
      <w:r w:rsidRPr="00C63384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безоговорочное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возвращение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традиционным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практикам</w:t>
      </w:r>
      <w:r w:rsidRPr="00C63384">
        <w:rPr>
          <w:snapToGrid/>
          <w:lang w:val="ru-RU" w:eastAsia="en-US"/>
        </w:rPr>
        <w:t xml:space="preserve"> – </w:t>
      </w:r>
      <w:r>
        <w:rPr>
          <w:snapToGrid/>
          <w:lang w:val="ru-RU" w:eastAsia="en-US"/>
        </w:rPr>
        <w:t>это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вариант</w:t>
      </w:r>
      <w:r w:rsidRPr="00C63384">
        <w:rPr>
          <w:snapToGrid/>
          <w:lang w:val="ru-RU" w:eastAsia="en-US"/>
        </w:rPr>
        <w:t xml:space="preserve">; </w:t>
      </w:r>
      <w:r>
        <w:rPr>
          <w:snapToGrid/>
          <w:lang w:val="ru-RU" w:eastAsia="en-US"/>
        </w:rPr>
        <w:t>без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сомнения</w:t>
      </w:r>
      <w:r w:rsidRPr="00C63384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от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некоторых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них</w:t>
      </w:r>
      <w:r w:rsidRPr="00C6338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отказались по веским причинам. </w:t>
      </w:r>
    </w:p>
    <w:p w14:paraId="4E34677B" w14:textId="22A85570" w:rsidR="00236692" w:rsidRPr="008F514F" w:rsidRDefault="003257C4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КЛ</w:t>
      </w:r>
      <w:r w:rsidRPr="002D6CF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беспокоит</w:t>
      </w:r>
      <w:r w:rsidRPr="002D6CF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отсутствие</w:t>
      </w:r>
      <w:r w:rsidRPr="002D6CF5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важнейших объектов инфраструктуры. Как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многие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другие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крестьяне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этот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замечательный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эксперт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высоко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ценит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обряды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Длинной</w:t>
      </w:r>
      <w:r w:rsidR="002D6CF5" w:rsidRPr="008F514F">
        <w:rPr>
          <w:snapToGrid/>
          <w:lang w:val="ru-RU" w:eastAsia="en-US"/>
        </w:rPr>
        <w:t xml:space="preserve"> </w:t>
      </w:r>
      <w:r w:rsidR="002D6CF5">
        <w:rPr>
          <w:snapToGrid/>
          <w:lang w:val="ru-RU" w:eastAsia="en-US"/>
        </w:rPr>
        <w:t>недели</w:t>
      </w:r>
      <w:r w:rsidR="002D6CF5" w:rsidRPr="008F514F">
        <w:rPr>
          <w:snapToGrid/>
          <w:lang w:val="ru-RU" w:eastAsia="en-US"/>
        </w:rPr>
        <w:t xml:space="preserve">; </w:t>
      </w:r>
      <w:r w:rsidR="008F514F">
        <w:rPr>
          <w:snapToGrid/>
          <w:lang w:val="ru-RU" w:eastAsia="en-US"/>
        </w:rPr>
        <w:t>ежегодный</w:t>
      </w:r>
      <w:r w:rsidR="008F514F" w:rsidRPr="008F514F">
        <w:rPr>
          <w:snapToGrid/>
          <w:lang w:val="ru-RU" w:eastAsia="en-US"/>
        </w:rPr>
        <w:t xml:space="preserve"> </w:t>
      </w:r>
      <w:r w:rsidR="008F514F">
        <w:rPr>
          <w:snapToGrid/>
          <w:lang w:val="ru-RU" w:eastAsia="en-US"/>
        </w:rPr>
        <w:t>Фестиваль</w:t>
      </w:r>
      <w:r w:rsidR="008F514F" w:rsidRPr="008F514F">
        <w:rPr>
          <w:snapToGrid/>
          <w:lang w:val="ru-RU" w:eastAsia="en-US"/>
        </w:rPr>
        <w:t xml:space="preserve"> </w:t>
      </w:r>
      <w:r w:rsidR="008F514F">
        <w:rPr>
          <w:snapToGrid/>
          <w:lang w:val="ru-RU" w:eastAsia="en-US"/>
        </w:rPr>
        <w:t>облаков</w:t>
      </w:r>
      <w:r w:rsidR="008F514F" w:rsidRPr="008F514F">
        <w:rPr>
          <w:snapToGrid/>
          <w:lang w:val="ru-RU" w:eastAsia="en-US"/>
        </w:rPr>
        <w:t xml:space="preserve"> </w:t>
      </w:r>
      <w:r w:rsidR="008F514F">
        <w:rPr>
          <w:snapToGrid/>
          <w:lang w:val="ru-RU" w:eastAsia="en-US"/>
        </w:rPr>
        <w:t>для</w:t>
      </w:r>
      <w:r w:rsidR="008F514F" w:rsidRPr="008F514F">
        <w:rPr>
          <w:snapToGrid/>
          <w:lang w:val="ru-RU" w:eastAsia="en-US"/>
        </w:rPr>
        <w:t xml:space="preserve"> </w:t>
      </w:r>
      <w:r w:rsidR="008F514F">
        <w:rPr>
          <w:snapToGrid/>
          <w:lang w:val="ru-RU" w:eastAsia="en-US"/>
        </w:rPr>
        <w:t>всех</w:t>
      </w:r>
      <w:r w:rsidR="008F514F" w:rsidRPr="008F514F">
        <w:rPr>
          <w:snapToGrid/>
          <w:lang w:val="ru-RU" w:eastAsia="en-US"/>
        </w:rPr>
        <w:t xml:space="preserve"> </w:t>
      </w:r>
      <w:r w:rsidR="008F514F">
        <w:rPr>
          <w:snapToGrid/>
          <w:lang w:val="ru-RU" w:eastAsia="en-US"/>
        </w:rPr>
        <w:t>крестьян</w:t>
      </w:r>
      <w:r w:rsidR="008F514F" w:rsidRPr="008F514F">
        <w:rPr>
          <w:snapToGrid/>
          <w:lang w:val="ru-RU" w:eastAsia="en-US"/>
        </w:rPr>
        <w:t xml:space="preserve"> </w:t>
      </w:r>
      <w:r w:rsidR="008F514F">
        <w:rPr>
          <w:snapToGrid/>
          <w:lang w:val="ru-RU" w:eastAsia="en-US"/>
        </w:rPr>
        <w:t>является</w:t>
      </w:r>
      <w:r w:rsidR="008F514F" w:rsidRPr="008F514F">
        <w:rPr>
          <w:snapToGrid/>
          <w:lang w:val="ru-RU" w:eastAsia="en-US"/>
        </w:rPr>
        <w:t xml:space="preserve"> </w:t>
      </w:r>
      <w:r w:rsidR="008F514F">
        <w:rPr>
          <w:snapToGrid/>
          <w:lang w:val="ru-RU" w:eastAsia="en-US"/>
        </w:rPr>
        <w:t>приятным перерывом в тяжёлой летней работе.</w:t>
      </w:r>
    </w:p>
    <w:p w14:paraId="23EC02CE" w14:textId="3BA97E22" w:rsidR="00BE6555" w:rsidRPr="00797EE4" w:rsidRDefault="00C95476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представитель крестьян маре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КМ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4B72B6BF" w14:textId="35A8D2ED" w:rsidR="00236692" w:rsidRPr="00FB46A5" w:rsidRDefault="00C769D4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КМ</w:t>
      </w:r>
      <w:r w:rsidRPr="00EC4DD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происходит</w:t>
      </w:r>
      <w:r w:rsidRPr="00EC4DD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</w:t>
      </w:r>
      <w:r w:rsidRPr="00EC4DD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семьи</w:t>
      </w:r>
      <w:r w:rsidRPr="00EC4DDD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в</w:t>
      </w:r>
      <w:r w:rsidRPr="00EC4DD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которой</w:t>
      </w:r>
      <w:r w:rsidRPr="00EC4DD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мужчины</w:t>
      </w:r>
      <w:r w:rsidRPr="00EC4DD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специализировались</w:t>
      </w:r>
      <w:r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в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сооружении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террас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и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стен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сухой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кладки</w:t>
      </w:r>
      <w:r w:rsidR="006535DA" w:rsidRPr="00EC4DDD">
        <w:rPr>
          <w:snapToGrid/>
          <w:lang w:val="ru-RU" w:eastAsia="en-US"/>
        </w:rPr>
        <w:t xml:space="preserve">; </w:t>
      </w:r>
      <w:r w:rsidR="006535DA">
        <w:rPr>
          <w:snapToGrid/>
          <w:lang w:val="ru-RU" w:eastAsia="en-US"/>
        </w:rPr>
        <w:t>некоторые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из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них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до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сих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пор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владеют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необходимыми</w:t>
      </w:r>
      <w:r w:rsidR="006535DA" w:rsidRPr="00EC4DDD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навыками</w:t>
      </w:r>
      <w:r w:rsidR="006535DA" w:rsidRPr="00EC4DDD">
        <w:rPr>
          <w:snapToGrid/>
          <w:lang w:val="ru-RU" w:eastAsia="en-US"/>
        </w:rPr>
        <w:t xml:space="preserve">. </w:t>
      </w:r>
      <w:r w:rsidR="006535DA">
        <w:rPr>
          <w:snapToGrid/>
          <w:lang w:val="ru-RU" w:eastAsia="en-US"/>
        </w:rPr>
        <w:t>В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прошлом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преимущественно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мужчины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из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Маре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помогали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в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строительстве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террас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>на</w:t>
      </w:r>
      <w:r w:rsidR="006535DA" w:rsidRPr="006535DA">
        <w:rPr>
          <w:snapToGrid/>
          <w:lang w:val="ru-RU" w:eastAsia="en-US"/>
        </w:rPr>
        <w:t xml:space="preserve"> </w:t>
      </w:r>
      <w:r w:rsidR="006535DA">
        <w:rPr>
          <w:snapToGrid/>
          <w:lang w:val="ru-RU" w:eastAsia="en-US"/>
        </w:rPr>
        <w:t xml:space="preserve">пологих склонах долины Лимну. </w:t>
      </w:r>
      <w:r w:rsidR="00FB46A5">
        <w:rPr>
          <w:snapToGrid/>
          <w:lang w:val="ru-RU" w:eastAsia="en-US"/>
        </w:rPr>
        <w:t>По данным научно-исследовательского института почти 75% террас долины в настоящее время разрушены.</w:t>
      </w:r>
    </w:p>
    <w:p w14:paraId="0AD987CB" w14:textId="12DE5509" w:rsidR="00236692" w:rsidRPr="00FD3E62" w:rsidRDefault="00C12D6B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В</w:t>
      </w:r>
      <w:r w:rsidRPr="00C12D6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Маре</w:t>
      </w:r>
      <w:r w:rsidRPr="00C12D6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нет</w:t>
      </w:r>
      <w:r w:rsidRPr="00C12D6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магазина</w:t>
      </w:r>
      <w:r w:rsidRPr="00C12D6B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а</w:t>
      </w:r>
      <w:r w:rsidRPr="00C12D6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электричество</w:t>
      </w:r>
      <w:r w:rsidRPr="00C12D6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подаётся</w:t>
      </w:r>
      <w:r w:rsidRPr="00C12D6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</w:t>
      </w:r>
      <w:r w:rsidRPr="00C12D6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перебоями</w:t>
      </w:r>
      <w:r w:rsidR="00236692" w:rsidRPr="00C12D6B">
        <w:rPr>
          <w:snapToGrid/>
          <w:lang w:val="ru-RU" w:eastAsia="en-US"/>
        </w:rPr>
        <w:t xml:space="preserve">; </w:t>
      </w:r>
      <w:r>
        <w:rPr>
          <w:snapToGrid/>
          <w:lang w:val="ru-RU" w:eastAsia="en-US"/>
        </w:rPr>
        <w:t>двадцать процентов домов пусту</w:t>
      </w:r>
      <w:r w:rsidR="00445BFE">
        <w:rPr>
          <w:snapToGrid/>
          <w:lang w:val="ru-RU" w:eastAsia="en-US"/>
        </w:rPr>
        <w:t>е</w:t>
      </w:r>
      <w:r>
        <w:rPr>
          <w:snapToGrid/>
          <w:lang w:val="ru-RU" w:eastAsia="en-US"/>
        </w:rPr>
        <w:t xml:space="preserve">т; </w:t>
      </w:r>
      <w:r w:rsidR="00782568">
        <w:rPr>
          <w:snapToGrid/>
          <w:lang w:val="ru-RU" w:eastAsia="en-US"/>
        </w:rPr>
        <w:t xml:space="preserve">большинство домов живописны, но в плохом состоянии. </w:t>
      </w:r>
      <w:r w:rsidR="00E21EBC">
        <w:rPr>
          <w:snapToGrid/>
          <w:lang w:val="ru-RU" w:eastAsia="en-US"/>
        </w:rPr>
        <w:t>Многие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родители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сожалеют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о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том</w:t>
      </w:r>
      <w:r w:rsidR="00E21EBC" w:rsidRPr="00FD3E62">
        <w:rPr>
          <w:snapToGrid/>
          <w:lang w:val="ru-RU" w:eastAsia="en-US"/>
        </w:rPr>
        <w:t xml:space="preserve">, </w:t>
      </w:r>
      <w:r w:rsidR="00E21EBC">
        <w:rPr>
          <w:snapToGrid/>
          <w:lang w:val="ru-RU" w:eastAsia="en-US"/>
        </w:rPr>
        <w:t>что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большое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количество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молод</w:t>
      </w:r>
      <w:r w:rsidR="00FE5010">
        <w:rPr>
          <w:snapToGrid/>
          <w:lang w:val="ru-RU" w:eastAsia="en-US"/>
        </w:rPr>
        <w:t>ых людей</w:t>
      </w:r>
      <w:r w:rsidR="00E21EBC" w:rsidRPr="00FD3E62">
        <w:rPr>
          <w:snapToGrid/>
          <w:lang w:val="ru-RU" w:eastAsia="en-US"/>
        </w:rPr>
        <w:t xml:space="preserve"> – </w:t>
      </w:r>
      <w:r w:rsidR="00E21EBC">
        <w:rPr>
          <w:snapToGrid/>
          <w:lang w:val="ru-RU" w:eastAsia="en-US"/>
        </w:rPr>
        <w:t>особенно</w:t>
      </w:r>
      <w:r w:rsidR="00E21EBC" w:rsidRPr="00FD3E62">
        <w:rPr>
          <w:snapToGrid/>
          <w:lang w:val="ru-RU" w:eastAsia="en-US"/>
        </w:rPr>
        <w:t xml:space="preserve"> </w:t>
      </w:r>
      <w:r w:rsidR="00E21EBC">
        <w:rPr>
          <w:snapToGrid/>
          <w:lang w:val="ru-RU" w:eastAsia="en-US"/>
        </w:rPr>
        <w:t>женщин</w:t>
      </w:r>
      <w:r w:rsidR="00E21EBC" w:rsidRPr="00FD3E62">
        <w:rPr>
          <w:snapToGrid/>
          <w:lang w:val="ru-RU" w:eastAsia="en-US"/>
        </w:rPr>
        <w:t xml:space="preserve"> – </w:t>
      </w:r>
      <w:r w:rsidR="00E21EBC">
        <w:rPr>
          <w:snapToGrid/>
          <w:lang w:val="ru-RU" w:eastAsia="en-US"/>
        </w:rPr>
        <w:t>п</w:t>
      </w:r>
      <w:r w:rsidR="00FE5010">
        <w:rPr>
          <w:snapToGrid/>
          <w:lang w:val="ru-RU" w:eastAsia="en-US"/>
        </w:rPr>
        <w:t>робует</w:t>
      </w:r>
      <w:r w:rsidR="00E21EBC" w:rsidRPr="00FD3E62">
        <w:rPr>
          <w:snapToGrid/>
          <w:lang w:val="ru-RU" w:eastAsia="en-US"/>
        </w:rPr>
        <w:t xml:space="preserve"> </w:t>
      </w:r>
      <w:r w:rsidR="00FD3E62">
        <w:rPr>
          <w:snapToGrid/>
          <w:lang w:val="ru-RU" w:eastAsia="en-US"/>
        </w:rPr>
        <w:t xml:space="preserve">после средней школы попытать счастья за пределами долины, но понимают это. </w:t>
      </w:r>
      <w:r w:rsidR="00C43EB3" w:rsidRPr="00FD3E62">
        <w:rPr>
          <w:snapToGrid/>
          <w:lang w:val="ru-RU" w:eastAsia="en-US"/>
        </w:rPr>
        <w:t xml:space="preserve">40 </w:t>
      </w:r>
      <w:r w:rsidR="00C43EB3">
        <w:rPr>
          <w:snapToGrid/>
          <w:lang w:val="ru-RU" w:eastAsia="en-US"/>
        </w:rPr>
        <w:t>лет</w:t>
      </w:r>
      <w:r w:rsidR="00C43EB3" w:rsidRPr="00FD3E62">
        <w:rPr>
          <w:snapToGrid/>
          <w:lang w:val="ru-RU" w:eastAsia="en-US"/>
        </w:rPr>
        <w:t xml:space="preserve"> </w:t>
      </w:r>
      <w:r w:rsidR="00C43EB3">
        <w:rPr>
          <w:snapToGrid/>
          <w:lang w:val="ru-RU" w:eastAsia="en-US"/>
        </w:rPr>
        <w:t>назад</w:t>
      </w:r>
      <w:r w:rsidR="00C43EB3" w:rsidRPr="00FD3E62">
        <w:rPr>
          <w:snapToGrid/>
          <w:lang w:val="ru-RU" w:eastAsia="en-US"/>
        </w:rPr>
        <w:t xml:space="preserve"> </w:t>
      </w:r>
      <w:r w:rsidR="00C43EB3">
        <w:rPr>
          <w:snapToGrid/>
          <w:lang w:val="ru-RU" w:eastAsia="en-US"/>
        </w:rPr>
        <w:t>Маре</w:t>
      </w:r>
      <w:r w:rsidR="00C43EB3" w:rsidRPr="00FD3E62">
        <w:rPr>
          <w:snapToGrid/>
          <w:lang w:val="ru-RU" w:eastAsia="en-US"/>
        </w:rPr>
        <w:t xml:space="preserve"> </w:t>
      </w:r>
      <w:r w:rsidR="00C43EB3">
        <w:rPr>
          <w:snapToGrid/>
          <w:lang w:val="ru-RU" w:eastAsia="en-US"/>
        </w:rPr>
        <w:t>было</w:t>
      </w:r>
      <w:r w:rsidR="00FD3E62">
        <w:rPr>
          <w:snapToGrid/>
          <w:lang w:val="ru-RU" w:eastAsia="en-US"/>
        </w:rPr>
        <w:t xml:space="preserve"> живым и процветающим местом.</w:t>
      </w:r>
    </w:p>
    <w:p w14:paraId="563B3862" w14:textId="0C2813ED" w:rsidR="00236692" w:rsidRPr="00501C67" w:rsidRDefault="00C43EB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Некоторые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крестьяне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Маре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E21EBC">
        <w:rPr>
          <w:snapToGrid/>
          <w:lang w:val="ru-RU" w:eastAsia="en-US"/>
        </w:rPr>
        <w:t>-</w:t>
      </w:r>
      <w:r>
        <w:rPr>
          <w:snapToGrid/>
          <w:lang w:val="ru-RU" w:eastAsia="en-US"/>
        </w:rPr>
        <w:t>прежнему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специализируются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выращивании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фруктов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террасах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около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деревни</w:t>
      </w:r>
      <w:r w:rsidRPr="00E21EBC">
        <w:rPr>
          <w:snapToGrid/>
          <w:lang w:val="ru-RU" w:eastAsia="en-US"/>
        </w:rPr>
        <w:t xml:space="preserve">; </w:t>
      </w:r>
      <w:r>
        <w:rPr>
          <w:snapToGrid/>
          <w:lang w:val="ru-RU" w:eastAsia="en-US"/>
        </w:rPr>
        <w:t>возможно</w:t>
      </w:r>
      <w:r w:rsidRPr="00E21EB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качество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фруктов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ниже</w:t>
      </w:r>
      <w:r w:rsidRPr="00E21EB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чем</w:t>
      </w:r>
      <w:r w:rsidRPr="00E21E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раньше</w:t>
      </w:r>
      <w:r w:rsidR="00E21EBC">
        <w:rPr>
          <w:snapToGrid/>
          <w:lang w:val="ru-RU" w:eastAsia="en-US"/>
        </w:rPr>
        <w:t xml:space="preserve">, но их продукция всё ещё пользуется спросом на рынке в Тальга. </w:t>
      </w:r>
      <w:r w:rsidR="00D26C7A">
        <w:rPr>
          <w:snapToGrid/>
          <w:lang w:val="ru-RU" w:eastAsia="en-US"/>
        </w:rPr>
        <w:t>Большинство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этих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крестьян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хотело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бы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восстановить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больш</w:t>
      </w:r>
      <w:r w:rsidR="00CE760A">
        <w:rPr>
          <w:snapToGrid/>
          <w:lang w:val="ru-RU" w:eastAsia="en-US"/>
        </w:rPr>
        <w:t xml:space="preserve">ую часть </w:t>
      </w:r>
      <w:r w:rsidR="00D26C7A">
        <w:rPr>
          <w:snapToGrid/>
          <w:lang w:val="ru-RU" w:eastAsia="en-US"/>
        </w:rPr>
        <w:t>террас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и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снова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выращивать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там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высококачественные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фрукты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и</w:t>
      </w:r>
      <w:r w:rsidR="00D26C7A" w:rsidRPr="00EC4DDD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овощи</w:t>
      </w:r>
      <w:r w:rsidR="00D26C7A" w:rsidRPr="00EC4DDD">
        <w:rPr>
          <w:snapToGrid/>
          <w:lang w:val="ru-RU" w:eastAsia="en-US"/>
        </w:rPr>
        <w:t xml:space="preserve">. </w:t>
      </w:r>
      <w:r w:rsidR="00D26C7A">
        <w:rPr>
          <w:snapToGrid/>
          <w:lang w:val="ru-RU" w:eastAsia="en-US"/>
        </w:rPr>
        <w:t>Некоторые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предпочитают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развитие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экотуризма</w:t>
      </w:r>
      <w:r w:rsidR="00D26C7A" w:rsidRPr="00D26C7A">
        <w:rPr>
          <w:snapToGrid/>
          <w:lang w:val="ru-RU" w:eastAsia="en-US"/>
        </w:rPr>
        <w:t xml:space="preserve">, </w:t>
      </w:r>
      <w:r w:rsidR="00D26C7A">
        <w:rPr>
          <w:snapToGrid/>
          <w:lang w:val="ru-RU" w:eastAsia="en-US"/>
        </w:rPr>
        <w:t>который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создал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бы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новые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рабочие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места</w:t>
      </w:r>
      <w:r w:rsidR="00D26C7A" w:rsidRPr="00D26C7A">
        <w:rPr>
          <w:snapToGrid/>
          <w:lang w:val="ru-RU" w:eastAsia="en-US"/>
        </w:rPr>
        <w:t xml:space="preserve">, </w:t>
      </w:r>
      <w:r w:rsidR="00D26C7A">
        <w:rPr>
          <w:snapToGrid/>
          <w:lang w:val="ru-RU" w:eastAsia="en-US"/>
        </w:rPr>
        <w:t>оживил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Маре</w:t>
      </w:r>
      <w:r w:rsidR="00D26C7A" w:rsidRPr="00D26C7A">
        <w:rPr>
          <w:snapToGrid/>
          <w:lang w:val="ru-RU" w:eastAsia="en-US"/>
        </w:rPr>
        <w:t xml:space="preserve">, </w:t>
      </w:r>
      <w:r w:rsidR="00D26C7A">
        <w:rPr>
          <w:snapToGrid/>
          <w:lang w:val="ru-RU" w:eastAsia="en-US"/>
        </w:rPr>
        <w:t>склонил</w:t>
      </w:r>
      <w:r w:rsidR="00D26C7A" w:rsidRPr="00D26C7A">
        <w:rPr>
          <w:snapToGrid/>
          <w:lang w:val="ru-RU" w:eastAsia="en-US"/>
        </w:rPr>
        <w:t xml:space="preserve"> </w:t>
      </w:r>
      <w:r w:rsidR="00CE760A">
        <w:rPr>
          <w:snapToGrid/>
          <w:lang w:val="ru-RU" w:eastAsia="en-US"/>
        </w:rPr>
        <w:t>часть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девушек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остаться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деревне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и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внёс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вклад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возрождение</w:t>
      </w:r>
      <w:r w:rsidR="00D26C7A" w:rsidRPr="00D26C7A">
        <w:rPr>
          <w:snapToGrid/>
          <w:lang w:val="ru-RU" w:eastAsia="en-US"/>
        </w:rPr>
        <w:t xml:space="preserve"> </w:t>
      </w:r>
      <w:r w:rsidR="00D26C7A">
        <w:rPr>
          <w:snapToGrid/>
          <w:lang w:val="ru-RU" w:eastAsia="en-US"/>
        </w:rPr>
        <w:t>деревни Маре.</w:t>
      </w:r>
    </w:p>
    <w:p w14:paraId="38EEE5F0" w14:textId="41598706" w:rsidR="00236692" w:rsidRPr="00C722CD" w:rsidRDefault="00501C67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КМ</w:t>
      </w:r>
      <w:r w:rsidRPr="0079391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думает</w:t>
      </w:r>
      <w:r w:rsidRPr="00793918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793918">
        <w:rPr>
          <w:snapToGrid/>
          <w:lang w:val="ru-RU" w:eastAsia="en-US"/>
        </w:rPr>
        <w:t xml:space="preserve"> </w:t>
      </w:r>
      <w:r w:rsidR="00CE760A">
        <w:rPr>
          <w:snapToGrid/>
          <w:lang w:val="ru-RU" w:eastAsia="en-US"/>
        </w:rPr>
        <w:t xml:space="preserve">развитие </w:t>
      </w:r>
      <w:r>
        <w:rPr>
          <w:snapToGrid/>
          <w:lang w:val="ru-RU" w:eastAsia="en-US"/>
        </w:rPr>
        <w:t>туризм</w:t>
      </w:r>
      <w:r w:rsidR="00CE760A">
        <w:rPr>
          <w:snapToGrid/>
          <w:lang w:val="ru-RU" w:eastAsia="en-US"/>
        </w:rPr>
        <w:t>а</w:t>
      </w:r>
      <w:r w:rsidRPr="0079391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793918">
        <w:rPr>
          <w:snapToGrid/>
          <w:lang w:val="ru-RU" w:eastAsia="en-US"/>
        </w:rPr>
        <w:t xml:space="preserve"> </w:t>
      </w:r>
      <w:r w:rsidR="00CE760A">
        <w:rPr>
          <w:snapToGrid/>
          <w:lang w:val="ru-RU" w:eastAsia="en-US"/>
        </w:rPr>
        <w:t>возведение гостиницы</w:t>
      </w:r>
      <w:r w:rsidRPr="0079391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неподалёку</w:t>
      </w:r>
      <w:r w:rsidRPr="0079391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</w:t>
      </w:r>
      <w:r w:rsidRPr="0079391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Маре</w:t>
      </w:r>
      <w:r w:rsidRPr="0079391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</w:t>
      </w:r>
      <w:r w:rsidRPr="00793918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обязательно</w:t>
      </w:r>
      <w:r w:rsidR="00793918" w:rsidRPr="00793918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затронут</w:t>
      </w:r>
      <w:r w:rsidR="00793918" w:rsidRPr="00793918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традиционные</w:t>
      </w:r>
      <w:r w:rsidR="00793918" w:rsidRPr="00793918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практики</w:t>
      </w:r>
      <w:r w:rsidR="00793918" w:rsidRPr="00793918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и</w:t>
      </w:r>
      <w:r w:rsidR="00793918" w:rsidRPr="00793918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ритуалы</w:t>
      </w:r>
      <w:r w:rsidR="00793918" w:rsidRPr="00793918">
        <w:rPr>
          <w:snapToGrid/>
          <w:lang w:val="ru-RU" w:eastAsia="en-US"/>
        </w:rPr>
        <w:t xml:space="preserve">: </w:t>
      </w:r>
      <w:r w:rsidR="00793918">
        <w:rPr>
          <w:snapToGrid/>
          <w:lang w:val="ru-RU" w:eastAsia="en-US"/>
        </w:rPr>
        <w:t>обряды Длинной недели проводятся на частных подворьях, а Фестиваль облаков – в Лимну. Ограниченное</w:t>
      </w:r>
      <w:r w:rsidR="00793918" w:rsidRPr="00EC4DDD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количество</w:t>
      </w:r>
      <w:r w:rsidR="00793918" w:rsidRPr="00EC4DDD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туристов</w:t>
      </w:r>
      <w:r w:rsidR="00793918" w:rsidRPr="00EC4DDD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может</w:t>
      </w:r>
      <w:r w:rsidR="00793918" w:rsidRPr="00EC4DDD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приветствоваться</w:t>
      </w:r>
      <w:r w:rsidR="00793918" w:rsidRPr="00EC4DDD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на</w:t>
      </w:r>
      <w:r w:rsidR="00793918" w:rsidRPr="00EC4DDD">
        <w:rPr>
          <w:snapToGrid/>
          <w:lang w:val="ru-RU" w:eastAsia="en-US"/>
        </w:rPr>
        <w:t xml:space="preserve"> </w:t>
      </w:r>
      <w:r w:rsidR="00793918">
        <w:rPr>
          <w:snapToGrid/>
          <w:lang w:val="ru-RU" w:eastAsia="en-US"/>
        </w:rPr>
        <w:t>фестивале</w:t>
      </w:r>
      <w:r w:rsidR="00793918" w:rsidRPr="00EC4DDD">
        <w:rPr>
          <w:snapToGrid/>
          <w:lang w:val="ru-RU" w:eastAsia="en-US"/>
        </w:rPr>
        <w:t xml:space="preserve">. </w:t>
      </w:r>
      <w:r w:rsidR="00637B4C">
        <w:rPr>
          <w:snapToGrid/>
          <w:lang w:val="ru-RU" w:eastAsia="en-US"/>
        </w:rPr>
        <w:t>Они</w:t>
      </w:r>
      <w:r w:rsidR="00637B4C" w:rsidRPr="00C722CD">
        <w:rPr>
          <w:snapToGrid/>
          <w:lang w:val="ru-RU" w:eastAsia="en-US"/>
        </w:rPr>
        <w:t xml:space="preserve"> </w:t>
      </w:r>
      <w:r w:rsidR="00637B4C">
        <w:rPr>
          <w:snapToGrid/>
          <w:lang w:val="ru-RU" w:eastAsia="en-US"/>
        </w:rPr>
        <w:t>были</w:t>
      </w:r>
      <w:r w:rsidR="00637B4C" w:rsidRPr="00C722CD">
        <w:rPr>
          <w:snapToGrid/>
          <w:lang w:val="ru-RU" w:eastAsia="en-US"/>
        </w:rPr>
        <w:t xml:space="preserve"> </w:t>
      </w:r>
      <w:r w:rsidR="00637B4C">
        <w:rPr>
          <w:snapToGrid/>
          <w:lang w:val="ru-RU" w:eastAsia="en-US"/>
        </w:rPr>
        <w:t>бы</w:t>
      </w:r>
      <w:r w:rsidR="00637B4C" w:rsidRPr="00C722CD">
        <w:rPr>
          <w:snapToGrid/>
          <w:lang w:val="ru-RU" w:eastAsia="en-US"/>
        </w:rPr>
        <w:t xml:space="preserve"> </w:t>
      </w:r>
      <w:r w:rsidR="00EC4DDD">
        <w:rPr>
          <w:snapToGrid/>
          <w:lang w:val="ru-RU" w:eastAsia="en-US"/>
        </w:rPr>
        <w:t>также</w:t>
      </w:r>
      <w:r w:rsidR="00EC4DDD" w:rsidRPr="00C722CD">
        <w:rPr>
          <w:snapToGrid/>
          <w:lang w:val="ru-RU" w:eastAsia="en-US"/>
        </w:rPr>
        <w:t xml:space="preserve"> </w:t>
      </w:r>
      <w:r w:rsidR="00637B4C">
        <w:rPr>
          <w:snapToGrid/>
          <w:lang w:val="ru-RU" w:eastAsia="en-US"/>
        </w:rPr>
        <w:t>желанными</w:t>
      </w:r>
      <w:r w:rsidR="00637B4C" w:rsidRPr="00C722CD">
        <w:rPr>
          <w:snapToGrid/>
          <w:lang w:val="ru-RU" w:eastAsia="en-US"/>
        </w:rPr>
        <w:t xml:space="preserve"> </w:t>
      </w:r>
      <w:r w:rsidR="00637B4C">
        <w:rPr>
          <w:snapToGrid/>
          <w:lang w:val="ru-RU" w:eastAsia="en-US"/>
        </w:rPr>
        <w:t>покупателями</w:t>
      </w:r>
      <w:r w:rsidR="00637B4C" w:rsidRPr="00C722CD">
        <w:rPr>
          <w:snapToGrid/>
          <w:lang w:val="ru-RU" w:eastAsia="en-US"/>
        </w:rPr>
        <w:t xml:space="preserve"> </w:t>
      </w:r>
      <w:r w:rsidR="00602A67">
        <w:rPr>
          <w:snapToGrid/>
          <w:lang w:val="ru-RU" w:eastAsia="en-US"/>
        </w:rPr>
        <w:t>излишков</w:t>
      </w:r>
      <w:r w:rsidR="00602A67" w:rsidRPr="00C722CD">
        <w:rPr>
          <w:snapToGrid/>
          <w:lang w:val="ru-RU" w:eastAsia="en-US"/>
        </w:rPr>
        <w:t xml:space="preserve"> </w:t>
      </w:r>
      <w:r w:rsidR="00637B4C">
        <w:rPr>
          <w:snapToGrid/>
          <w:lang w:val="ru-RU" w:eastAsia="en-US"/>
        </w:rPr>
        <w:t>ремесленной</w:t>
      </w:r>
      <w:r w:rsidR="00637B4C" w:rsidRPr="00C722CD">
        <w:rPr>
          <w:snapToGrid/>
          <w:lang w:val="ru-RU" w:eastAsia="en-US"/>
        </w:rPr>
        <w:t xml:space="preserve"> </w:t>
      </w:r>
      <w:r w:rsidR="00637B4C">
        <w:rPr>
          <w:snapToGrid/>
          <w:lang w:val="ru-RU" w:eastAsia="en-US"/>
        </w:rPr>
        <w:t>продукции</w:t>
      </w:r>
      <w:r w:rsidR="00637B4C" w:rsidRPr="00C722CD">
        <w:rPr>
          <w:snapToGrid/>
          <w:lang w:val="ru-RU" w:eastAsia="en-US"/>
        </w:rPr>
        <w:t>.</w:t>
      </w:r>
    </w:p>
    <w:p w14:paraId="26A3CD0A" w14:textId="45A58598" w:rsidR="00236692" w:rsidRPr="00580ADB" w:rsidRDefault="00EC4DDD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Население</w:t>
      </w:r>
      <w:r w:rsidRPr="00580AD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Маре</w:t>
      </w:r>
      <w:r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со</w:t>
      </w:r>
      <w:r w:rsidR="00580ADB"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своими</w:t>
      </w:r>
      <w:r w:rsidR="00580ADB"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родственниками</w:t>
      </w:r>
      <w:r w:rsidR="00580ADB"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и</w:t>
      </w:r>
      <w:r w:rsidR="00580ADB"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друзьями</w:t>
      </w:r>
      <w:r w:rsidR="00580ADB"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из</w:t>
      </w:r>
      <w:r w:rsidR="00580ADB"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Лимну</w:t>
      </w:r>
      <w:r w:rsidR="00580ADB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готово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к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совместной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работе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по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развитию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туризма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и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оказанию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помощи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при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восстановлении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террас</w:t>
      </w:r>
      <w:r w:rsidR="004C602E" w:rsidRPr="00580ADB">
        <w:rPr>
          <w:snapToGrid/>
          <w:lang w:val="ru-RU" w:eastAsia="en-US"/>
        </w:rPr>
        <w:t xml:space="preserve">, </w:t>
      </w:r>
      <w:r w:rsidR="004C602E">
        <w:rPr>
          <w:snapToGrid/>
          <w:lang w:val="ru-RU" w:eastAsia="en-US"/>
        </w:rPr>
        <w:t>если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такая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деятельность</w:t>
      </w:r>
      <w:r w:rsidR="004C602E" w:rsidRPr="00580ADB">
        <w:rPr>
          <w:snapToGrid/>
          <w:lang w:val="ru-RU" w:eastAsia="en-US"/>
        </w:rPr>
        <w:t xml:space="preserve"> </w:t>
      </w:r>
      <w:r w:rsidR="004C602E">
        <w:rPr>
          <w:snapToGrid/>
          <w:lang w:val="ru-RU" w:eastAsia="en-US"/>
        </w:rPr>
        <w:t>будет</w:t>
      </w:r>
      <w:r w:rsidR="004C602E" w:rsidRPr="00580ADB">
        <w:rPr>
          <w:snapToGrid/>
          <w:lang w:val="ru-RU" w:eastAsia="en-US"/>
        </w:rPr>
        <w:t xml:space="preserve"> </w:t>
      </w:r>
      <w:r w:rsidR="00580ADB">
        <w:rPr>
          <w:snapToGrid/>
          <w:lang w:val="ru-RU" w:eastAsia="en-US"/>
        </w:rPr>
        <w:t>оплачиваться.</w:t>
      </w:r>
    </w:p>
    <w:p w14:paraId="77B13184" w14:textId="6462848A" w:rsidR="00BE6555" w:rsidRPr="00797EE4" w:rsidRDefault="00C95476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исполнитель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ИС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74FDB6F8" w14:textId="484A1539" w:rsidR="00236692" w:rsidRPr="00581222" w:rsidRDefault="00281E48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ИС</w:t>
      </w:r>
      <w:r w:rsidRPr="00D173C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талантливый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музыкант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певец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в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юности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обучался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гончарному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делу</w:t>
      </w:r>
      <w:r w:rsidR="00EB26F8" w:rsidRPr="00D173CC">
        <w:rPr>
          <w:snapToGrid/>
          <w:lang w:val="ru-RU" w:eastAsia="en-US"/>
        </w:rPr>
        <w:t xml:space="preserve">, </w:t>
      </w:r>
      <w:r w:rsidR="00EB26F8">
        <w:rPr>
          <w:snapToGrid/>
          <w:lang w:val="ru-RU" w:eastAsia="en-US"/>
        </w:rPr>
        <w:t>а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чуть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позже</w:t>
      </w:r>
      <w:r w:rsidR="00EB26F8" w:rsidRPr="00D173CC">
        <w:rPr>
          <w:snapToGrid/>
          <w:lang w:val="ru-RU" w:eastAsia="en-US"/>
        </w:rPr>
        <w:t xml:space="preserve"> – </w:t>
      </w:r>
      <w:r w:rsidR="00EB26F8">
        <w:rPr>
          <w:snapToGrid/>
          <w:lang w:val="ru-RU" w:eastAsia="en-US"/>
        </w:rPr>
        <w:t>пению</w:t>
      </w:r>
      <w:r w:rsidR="00EB26F8" w:rsidRPr="00D173CC">
        <w:rPr>
          <w:snapToGrid/>
          <w:lang w:val="ru-RU" w:eastAsia="en-US"/>
        </w:rPr>
        <w:t xml:space="preserve">, </w:t>
      </w:r>
      <w:r w:rsidR="00EB26F8">
        <w:rPr>
          <w:snapToGrid/>
          <w:lang w:val="ru-RU" w:eastAsia="en-US"/>
        </w:rPr>
        <w:t>сказительству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и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искусству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игры</w:t>
      </w:r>
      <w:r w:rsidR="00EB26F8" w:rsidRPr="00D173CC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на</w:t>
      </w:r>
      <w:r w:rsidR="00EB26F8" w:rsidRPr="00D173CC">
        <w:rPr>
          <w:snapToGrid/>
          <w:lang w:val="ru-RU" w:eastAsia="en-US"/>
        </w:rPr>
        <w:t xml:space="preserve"> </w:t>
      </w:r>
      <w:r w:rsidR="00EB26F8" w:rsidRPr="00EB26F8">
        <w:rPr>
          <w:i/>
          <w:snapToGrid/>
          <w:lang w:val="ru-RU" w:eastAsia="en-US"/>
        </w:rPr>
        <w:t>руту</w:t>
      </w:r>
      <w:r w:rsidR="00EB26F8" w:rsidRPr="00D173CC">
        <w:rPr>
          <w:snapToGrid/>
          <w:lang w:val="ru-RU" w:eastAsia="en-US"/>
        </w:rPr>
        <w:t xml:space="preserve">. </w:t>
      </w:r>
      <w:r w:rsidR="00EB26F8">
        <w:rPr>
          <w:snapToGrid/>
          <w:lang w:val="ru-RU" w:eastAsia="en-US"/>
        </w:rPr>
        <w:t>ИС</w:t>
      </w:r>
      <w:r w:rsidR="00EB26F8" w:rsidRPr="00EB26F8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больше</w:t>
      </w:r>
      <w:r w:rsidR="00EB26F8" w:rsidRPr="00EB26F8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зарабатывает своей игрой, чем гончарством, но обоих этих источников дохода недостаточно, чтобы содержать семью.</w:t>
      </w:r>
      <w:r w:rsidR="00236692" w:rsidRPr="00EB26F8">
        <w:rPr>
          <w:snapToGrid/>
          <w:lang w:val="ru-RU" w:eastAsia="en-US"/>
        </w:rPr>
        <w:t xml:space="preserve"> </w:t>
      </w:r>
      <w:r w:rsidR="00EB26F8">
        <w:rPr>
          <w:snapToGrid/>
          <w:lang w:val="ru-RU" w:eastAsia="en-US"/>
        </w:rPr>
        <w:t>ИС</w:t>
      </w:r>
      <w:r w:rsidR="00EB26F8" w:rsidRPr="00581222">
        <w:rPr>
          <w:snapToGrid/>
          <w:lang w:val="ru-RU" w:eastAsia="en-US"/>
        </w:rPr>
        <w:t xml:space="preserve"> </w:t>
      </w:r>
      <w:r w:rsidR="00074E8D">
        <w:rPr>
          <w:snapToGrid/>
          <w:lang w:val="ru-RU" w:eastAsia="en-US"/>
        </w:rPr>
        <w:t>принимает</w:t>
      </w:r>
      <w:r w:rsidR="00074E8D" w:rsidRPr="00581222">
        <w:rPr>
          <w:snapToGrid/>
          <w:lang w:val="ru-RU" w:eastAsia="en-US"/>
        </w:rPr>
        <w:t xml:space="preserve"> </w:t>
      </w:r>
      <w:r w:rsidR="00074E8D">
        <w:rPr>
          <w:snapToGrid/>
          <w:lang w:val="ru-RU" w:eastAsia="en-US"/>
        </w:rPr>
        <w:t>приглашения</w:t>
      </w:r>
      <w:r w:rsidR="00074E8D" w:rsidRPr="00581222">
        <w:rPr>
          <w:snapToGrid/>
          <w:lang w:val="ru-RU" w:eastAsia="en-US"/>
        </w:rPr>
        <w:t xml:space="preserve"> </w:t>
      </w:r>
      <w:r w:rsidR="00074E8D">
        <w:rPr>
          <w:snapToGrid/>
          <w:lang w:val="ru-RU" w:eastAsia="en-US"/>
        </w:rPr>
        <w:t>друзей</w:t>
      </w:r>
      <w:r w:rsidR="00074E8D" w:rsidRPr="00581222">
        <w:rPr>
          <w:snapToGrid/>
          <w:lang w:val="ru-RU" w:eastAsia="en-US"/>
        </w:rPr>
        <w:t xml:space="preserve"> </w:t>
      </w:r>
      <w:r w:rsidR="00074E8D">
        <w:rPr>
          <w:snapToGrid/>
          <w:lang w:val="ru-RU" w:eastAsia="en-US"/>
        </w:rPr>
        <w:t>из</w:t>
      </w:r>
      <w:r w:rsidR="00074E8D" w:rsidRPr="00581222">
        <w:rPr>
          <w:snapToGrid/>
          <w:lang w:val="ru-RU" w:eastAsia="en-US"/>
        </w:rPr>
        <w:t xml:space="preserve"> </w:t>
      </w:r>
      <w:r w:rsidR="00074E8D">
        <w:rPr>
          <w:snapToGrid/>
          <w:lang w:val="ru-RU" w:eastAsia="en-US"/>
        </w:rPr>
        <w:t>Шахтёрской</w:t>
      </w:r>
      <w:r w:rsidR="00074E8D" w:rsidRPr="00581222">
        <w:rPr>
          <w:snapToGrid/>
          <w:lang w:val="ru-RU" w:eastAsia="en-US"/>
        </w:rPr>
        <w:t xml:space="preserve"> </w:t>
      </w:r>
      <w:r w:rsidR="00074E8D">
        <w:rPr>
          <w:snapToGrid/>
          <w:lang w:val="ru-RU" w:eastAsia="en-US"/>
        </w:rPr>
        <w:t>области</w:t>
      </w:r>
      <w:r w:rsidR="00581222" w:rsidRPr="00581222">
        <w:rPr>
          <w:snapToGrid/>
          <w:lang w:val="ru-RU" w:eastAsia="en-US"/>
        </w:rPr>
        <w:t xml:space="preserve">, </w:t>
      </w:r>
      <w:r w:rsidR="00581222">
        <w:rPr>
          <w:snapToGrid/>
          <w:lang w:val="ru-RU" w:eastAsia="en-US"/>
        </w:rPr>
        <w:t>организующих</w:t>
      </w:r>
      <w:r w:rsidR="00581222" w:rsidRPr="00581222">
        <w:rPr>
          <w:snapToGrid/>
          <w:lang w:val="ru-RU" w:eastAsia="en-US"/>
        </w:rPr>
        <w:t xml:space="preserve"> </w:t>
      </w:r>
      <w:r w:rsidR="00581222">
        <w:rPr>
          <w:snapToGrid/>
          <w:lang w:val="ru-RU" w:eastAsia="en-US"/>
        </w:rPr>
        <w:t>его</w:t>
      </w:r>
      <w:r w:rsidR="00581222" w:rsidRPr="00581222">
        <w:rPr>
          <w:snapToGrid/>
          <w:lang w:val="ru-RU" w:eastAsia="en-US"/>
        </w:rPr>
        <w:t xml:space="preserve"> </w:t>
      </w:r>
      <w:r w:rsidR="00581222">
        <w:rPr>
          <w:snapToGrid/>
          <w:lang w:val="ru-RU" w:eastAsia="en-US"/>
        </w:rPr>
        <w:t>выступления</w:t>
      </w:r>
      <w:r w:rsidR="00581222" w:rsidRPr="00581222">
        <w:rPr>
          <w:snapToGrid/>
          <w:lang w:val="ru-RU" w:eastAsia="en-US"/>
        </w:rPr>
        <w:t xml:space="preserve"> </w:t>
      </w:r>
      <w:r w:rsidR="00581222">
        <w:rPr>
          <w:snapToGrid/>
          <w:lang w:val="ru-RU" w:eastAsia="en-US"/>
        </w:rPr>
        <w:t>в</w:t>
      </w:r>
      <w:r w:rsidR="00581222" w:rsidRPr="00581222">
        <w:rPr>
          <w:snapToGrid/>
          <w:lang w:val="ru-RU" w:eastAsia="en-US"/>
        </w:rPr>
        <w:t xml:space="preserve"> </w:t>
      </w:r>
      <w:r w:rsidR="00581222">
        <w:rPr>
          <w:snapToGrid/>
          <w:lang w:val="ru-RU" w:eastAsia="en-US"/>
        </w:rPr>
        <w:t>обмен</w:t>
      </w:r>
      <w:r w:rsidR="00581222" w:rsidRPr="00581222">
        <w:rPr>
          <w:snapToGrid/>
          <w:lang w:val="ru-RU" w:eastAsia="en-US"/>
        </w:rPr>
        <w:t xml:space="preserve"> </w:t>
      </w:r>
      <w:r w:rsidR="00581222">
        <w:rPr>
          <w:snapToGrid/>
          <w:lang w:val="ru-RU" w:eastAsia="en-US"/>
        </w:rPr>
        <w:t>на</w:t>
      </w:r>
      <w:r w:rsidR="00581222" w:rsidRPr="00581222">
        <w:rPr>
          <w:snapToGrid/>
          <w:lang w:val="ru-RU" w:eastAsia="en-US"/>
        </w:rPr>
        <w:t xml:space="preserve"> </w:t>
      </w:r>
      <w:r w:rsidR="00581222">
        <w:rPr>
          <w:snapToGrid/>
          <w:lang w:val="ru-RU" w:eastAsia="en-US"/>
        </w:rPr>
        <w:t>бесплатные проезд и проживание.</w:t>
      </w:r>
    </w:p>
    <w:p w14:paraId="44614D17" w14:textId="21095C46" w:rsidR="00236692" w:rsidRPr="001D010B" w:rsidRDefault="00EA3E64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Около</w:t>
      </w:r>
      <w:r w:rsidRPr="001D010B">
        <w:rPr>
          <w:snapToGrid/>
          <w:lang w:val="ru-RU" w:eastAsia="en-US"/>
        </w:rPr>
        <w:t xml:space="preserve"> 8-9 </w:t>
      </w:r>
      <w:r>
        <w:rPr>
          <w:snapToGrid/>
          <w:lang w:val="ru-RU" w:eastAsia="en-US"/>
        </w:rPr>
        <w:t>человек</w:t>
      </w:r>
      <w:r w:rsidR="00506BCB">
        <w:rPr>
          <w:snapToGrid/>
          <w:lang w:val="ru-RU" w:eastAsia="en-US"/>
        </w:rPr>
        <w:t xml:space="preserve"> (половина из них женщины)</w:t>
      </w:r>
      <w:r w:rsidRPr="001D010B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подобно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ИС</w:t>
      </w:r>
      <w:r w:rsidR="007144EE">
        <w:rPr>
          <w:snapToGrid/>
          <w:lang w:val="ru-RU" w:eastAsia="en-US"/>
        </w:rPr>
        <w:t>,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хорошо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разбира</w:t>
      </w:r>
      <w:r w:rsidR="007144EE">
        <w:rPr>
          <w:snapToGrid/>
          <w:lang w:val="ru-RU" w:eastAsia="en-US"/>
        </w:rPr>
        <w:t>ю</w:t>
      </w:r>
      <w:r>
        <w:rPr>
          <w:snapToGrid/>
          <w:lang w:val="ru-RU" w:eastAsia="en-US"/>
        </w:rPr>
        <w:t>тся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исполнительских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искусствах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время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</w:t>
      </w:r>
      <w:r w:rsidRPr="001D010B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времени</w:t>
      </w:r>
      <w:r w:rsidRPr="001D010B">
        <w:rPr>
          <w:snapToGrid/>
          <w:lang w:val="ru-RU" w:eastAsia="en-US"/>
        </w:rPr>
        <w:t xml:space="preserve"> </w:t>
      </w:r>
      <w:r w:rsidR="001D010B">
        <w:rPr>
          <w:snapToGrid/>
          <w:lang w:val="ru-RU" w:eastAsia="en-US"/>
        </w:rPr>
        <w:t>выступа</w:t>
      </w:r>
      <w:r w:rsidR="007144EE">
        <w:rPr>
          <w:snapToGrid/>
          <w:lang w:val="ru-RU" w:eastAsia="en-US"/>
        </w:rPr>
        <w:t>ю</w:t>
      </w:r>
      <w:r w:rsidR="001D010B">
        <w:rPr>
          <w:snapToGrid/>
          <w:lang w:val="ru-RU" w:eastAsia="en-US"/>
        </w:rPr>
        <w:t>т; все они старше 45. Традиционная передача исполнительских искусств была нарушена с внедрением школьного образования. Все</w:t>
      </w:r>
      <w:r w:rsidR="001D010B" w:rsidRPr="001D010B">
        <w:rPr>
          <w:snapToGrid/>
          <w:lang w:val="ru-RU" w:eastAsia="en-US"/>
        </w:rPr>
        <w:t xml:space="preserve"> </w:t>
      </w:r>
      <w:r w:rsidR="001D010B">
        <w:rPr>
          <w:snapToGrid/>
          <w:lang w:val="ru-RU" w:eastAsia="en-US"/>
        </w:rPr>
        <w:t>сожалеют</w:t>
      </w:r>
      <w:r w:rsidR="001D010B" w:rsidRPr="001D010B">
        <w:rPr>
          <w:snapToGrid/>
          <w:lang w:val="ru-RU" w:eastAsia="en-US"/>
        </w:rPr>
        <w:t xml:space="preserve">, </w:t>
      </w:r>
      <w:r w:rsidR="001D010B">
        <w:rPr>
          <w:snapToGrid/>
          <w:lang w:val="ru-RU" w:eastAsia="en-US"/>
        </w:rPr>
        <w:t>что</w:t>
      </w:r>
      <w:r w:rsidR="001D010B" w:rsidRPr="001D010B">
        <w:rPr>
          <w:snapToGrid/>
          <w:lang w:val="ru-RU" w:eastAsia="en-US"/>
        </w:rPr>
        <w:t xml:space="preserve"> </w:t>
      </w:r>
      <w:r w:rsidR="001D010B">
        <w:rPr>
          <w:snapToGrid/>
          <w:lang w:val="ru-RU" w:eastAsia="en-US"/>
        </w:rPr>
        <w:t>нет</w:t>
      </w:r>
      <w:r w:rsidR="001D010B" w:rsidRPr="001D010B">
        <w:rPr>
          <w:snapToGrid/>
          <w:lang w:val="ru-RU" w:eastAsia="en-US"/>
        </w:rPr>
        <w:t xml:space="preserve"> </w:t>
      </w:r>
      <w:r w:rsidR="001D010B">
        <w:rPr>
          <w:snapToGrid/>
          <w:lang w:val="ru-RU" w:eastAsia="en-US"/>
        </w:rPr>
        <w:t>молодых</w:t>
      </w:r>
      <w:r w:rsidR="001D010B" w:rsidRPr="001D010B">
        <w:rPr>
          <w:snapToGrid/>
          <w:lang w:val="ru-RU" w:eastAsia="en-US"/>
        </w:rPr>
        <w:t xml:space="preserve"> </w:t>
      </w:r>
      <w:r w:rsidR="001D010B">
        <w:rPr>
          <w:snapToGrid/>
          <w:lang w:val="ru-RU" w:eastAsia="en-US"/>
        </w:rPr>
        <w:t>сказителей</w:t>
      </w:r>
      <w:r w:rsidR="001D010B" w:rsidRPr="001D010B">
        <w:rPr>
          <w:snapToGrid/>
          <w:lang w:val="ru-RU" w:eastAsia="en-US"/>
        </w:rPr>
        <w:t xml:space="preserve">, </w:t>
      </w:r>
      <w:r w:rsidR="001D010B">
        <w:rPr>
          <w:snapToGrid/>
          <w:lang w:val="ru-RU" w:eastAsia="en-US"/>
        </w:rPr>
        <w:t>певцов</w:t>
      </w:r>
      <w:r w:rsidR="001D010B" w:rsidRPr="001D010B">
        <w:rPr>
          <w:snapToGrid/>
          <w:lang w:val="ru-RU" w:eastAsia="en-US"/>
        </w:rPr>
        <w:t xml:space="preserve"> </w:t>
      </w:r>
      <w:r w:rsidR="001D010B">
        <w:rPr>
          <w:snapToGrid/>
          <w:lang w:val="ru-RU" w:eastAsia="en-US"/>
        </w:rPr>
        <w:t>и</w:t>
      </w:r>
      <w:r w:rsidR="001D010B" w:rsidRPr="001D010B">
        <w:rPr>
          <w:snapToGrid/>
          <w:lang w:val="ru-RU" w:eastAsia="en-US"/>
        </w:rPr>
        <w:t xml:space="preserve"> </w:t>
      </w:r>
      <w:r w:rsidR="001D010B">
        <w:rPr>
          <w:snapToGrid/>
          <w:lang w:val="ru-RU" w:eastAsia="en-US"/>
        </w:rPr>
        <w:t xml:space="preserve">исполнителей на </w:t>
      </w:r>
      <w:r w:rsidR="001D010B" w:rsidRPr="001D010B">
        <w:rPr>
          <w:i/>
          <w:snapToGrid/>
          <w:lang w:val="ru-RU" w:eastAsia="en-US"/>
        </w:rPr>
        <w:t>руту</w:t>
      </w:r>
      <w:r w:rsidR="001D010B">
        <w:rPr>
          <w:snapToGrid/>
          <w:lang w:val="ru-RU" w:eastAsia="en-US"/>
        </w:rPr>
        <w:t>.</w:t>
      </w:r>
    </w:p>
    <w:p w14:paraId="63D75514" w14:textId="329DAC36" w:rsidR="00236692" w:rsidRPr="00E0104B" w:rsidRDefault="00624BC8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lastRenderedPageBreak/>
        <w:t xml:space="preserve">Исполнители говорят о внедрении системы обучения, но не знают, как она должна выглядеть. </w:t>
      </w:r>
      <w:r w:rsidR="002B3438">
        <w:rPr>
          <w:snapToGrid/>
          <w:lang w:val="ru-RU" w:eastAsia="en-US"/>
        </w:rPr>
        <w:t>Они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понимают</w:t>
      </w:r>
      <w:r w:rsidR="002B3438" w:rsidRPr="002B3438">
        <w:rPr>
          <w:snapToGrid/>
          <w:lang w:val="ru-RU" w:eastAsia="en-US"/>
        </w:rPr>
        <w:t xml:space="preserve">, </w:t>
      </w:r>
      <w:r w:rsidR="002B3438">
        <w:rPr>
          <w:snapToGrid/>
          <w:lang w:val="ru-RU" w:eastAsia="en-US"/>
        </w:rPr>
        <w:t>что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долина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не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в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состоянии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содержать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полностью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>профессиональных</w:t>
      </w:r>
      <w:r w:rsidR="002B3438" w:rsidRPr="002B3438">
        <w:rPr>
          <w:snapToGrid/>
          <w:lang w:val="ru-RU" w:eastAsia="en-US"/>
        </w:rPr>
        <w:t xml:space="preserve"> </w:t>
      </w:r>
      <w:r w:rsidR="002B3438">
        <w:rPr>
          <w:snapToGrid/>
          <w:lang w:val="ru-RU" w:eastAsia="en-US"/>
        </w:rPr>
        <w:t xml:space="preserve">исполнителей, но они думают, что увеличение вознаграждения может </w:t>
      </w:r>
      <w:r w:rsidR="00E0104B">
        <w:rPr>
          <w:snapToGrid/>
          <w:lang w:val="ru-RU" w:eastAsia="en-US"/>
        </w:rPr>
        <w:t>добавить привлекательности мысли стать музыкантом, певцом или сказителем.</w:t>
      </w:r>
    </w:p>
    <w:p w14:paraId="148D7BF5" w14:textId="503D5D41" w:rsidR="00236692" w:rsidRPr="00AE3F44" w:rsidRDefault="00AE3F44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Исполнители незаменимы во время Длинной недели и Фестиваля облаков. Иногда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их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приглашают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менее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значимые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праздники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кварталах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домохозяйствах</w:t>
      </w:r>
      <w:r w:rsidRPr="00AE3F44">
        <w:rPr>
          <w:snapToGrid/>
          <w:lang w:val="ru-RU" w:eastAsia="en-US"/>
        </w:rPr>
        <w:t xml:space="preserve"> (</w:t>
      </w:r>
      <w:r>
        <w:rPr>
          <w:snapToGrid/>
          <w:lang w:val="ru-RU" w:eastAsia="en-US"/>
        </w:rPr>
        <w:t>после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которых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они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возвращаются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</w:t>
      </w:r>
      <w:r w:rsidRPr="00AE3F4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мешком маиса или живой курицей).</w:t>
      </w:r>
    </w:p>
    <w:p w14:paraId="556852CF" w14:textId="6A857AE0" w:rsidR="00BE6555" w:rsidRPr="00797EE4" w:rsidRDefault="00581222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профессиональный садовод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ПС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12D91091" w14:textId="3EF88098" w:rsidR="00236692" w:rsidRPr="00C6228E" w:rsidRDefault="00AE3F44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ПС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живёт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Маре</w:t>
      </w:r>
      <w:r w:rsidRPr="00D173C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куда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она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вернулась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хозяйство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своих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родителей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после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окончания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сельскохозяйственного</w:t>
      </w:r>
      <w:r w:rsidRPr="00D173C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вуза</w:t>
      </w:r>
      <w:r w:rsidRPr="00D173CC">
        <w:rPr>
          <w:snapToGrid/>
          <w:lang w:val="ru-RU" w:eastAsia="en-US"/>
        </w:rPr>
        <w:t xml:space="preserve">. </w:t>
      </w:r>
      <w:r w:rsidR="00715AE4">
        <w:rPr>
          <w:snapToGrid/>
          <w:lang w:val="ru-RU" w:eastAsia="en-US"/>
        </w:rPr>
        <w:t>ПС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со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своими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родителями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специализируется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на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выращивании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фруктовых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деревьев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и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растений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для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производства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краски</w:t>
      </w:r>
      <w:r w:rsidR="00715AE4" w:rsidRPr="00D173CC">
        <w:rPr>
          <w:snapToGrid/>
          <w:lang w:val="ru-RU" w:eastAsia="en-US"/>
        </w:rPr>
        <w:t xml:space="preserve">. </w:t>
      </w:r>
      <w:r w:rsidR="00715AE4">
        <w:rPr>
          <w:snapToGrid/>
          <w:lang w:val="ru-RU" w:eastAsia="en-US"/>
        </w:rPr>
        <w:t>Она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продаёт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краску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индейской</w:t>
      </w:r>
      <w:r w:rsidR="00715AE4" w:rsidRPr="00D173CC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фирме</w:t>
      </w:r>
      <w:r w:rsidR="00715AE4" w:rsidRPr="00D173CC">
        <w:rPr>
          <w:snapToGrid/>
          <w:lang w:val="ru-RU" w:eastAsia="en-US"/>
        </w:rPr>
        <w:t xml:space="preserve">. </w:t>
      </w:r>
      <w:r w:rsidR="00715AE4">
        <w:rPr>
          <w:snapToGrid/>
          <w:lang w:val="ru-RU" w:eastAsia="en-US"/>
        </w:rPr>
        <w:t>ПС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является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членом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ассоциации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организаторов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Фестиваля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облаков</w:t>
      </w:r>
      <w:r w:rsidR="00715AE4" w:rsidRPr="00C6228E">
        <w:rPr>
          <w:snapToGrid/>
          <w:lang w:val="ru-RU" w:eastAsia="en-US"/>
        </w:rPr>
        <w:t xml:space="preserve">, </w:t>
      </w:r>
      <w:r w:rsidR="00715AE4">
        <w:rPr>
          <w:snapToGrid/>
          <w:lang w:val="ru-RU" w:eastAsia="en-US"/>
        </w:rPr>
        <w:t>в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которую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всегда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входит</w:t>
      </w:r>
      <w:r w:rsidR="00715AE4" w:rsidRPr="00C6228E">
        <w:rPr>
          <w:snapToGrid/>
          <w:lang w:val="ru-RU" w:eastAsia="en-US"/>
        </w:rPr>
        <w:t xml:space="preserve"> 12 </w:t>
      </w:r>
      <w:r w:rsidR="00715AE4">
        <w:rPr>
          <w:snapToGrid/>
          <w:lang w:val="ru-RU" w:eastAsia="en-US"/>
        </w:rPr>
        <w:t>холостых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молодых</w:t>
      </w:r>
      <w:r w:rsidR="00715AE4" w:rsidRPr="00C6228E">
        <w:rPr>
          <w:snapToGrid/>
          <w:lang w:val="ru-RU" w:eastAsia="en-US"/>
        </w:rPr>
        <w:t xml:space="preserve"> </w:t>
      </w:r>
      <w:r w:rsidR="00715AE4">
        <w:rPr>
          <w:snapToGrid/>
          <w:lang w:val="ru-RU" w:eastAsia="en-US"/>
        </w:rPr>
        <w:t>людей</w:t>
      </w:r>
      <w:r w:rsidR="00715AE4" w:rsidRPr="00C6228E">
        <w:rPr>
          <w:snapToGrid/>
          <w:lang w:val="ru-RU" w:eastAsia="en-US"/>
        </w:rPr>
        <w:t xml:space="preserve">. </w:t>
      </w:r>
      <w:r w:rsidR="00C6228E">
        <w:rPr>
          <w:snapToGrid/>
          <w:lang w:val="ru-RU" w:eastAsia="en-US"/>
        </w:rPr>
        <w:t>Несмотря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на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энтузиазм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этих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молодых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людей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в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отношении</w:t>
      </w:r>
      <w:r w:rsidR="00C6228E" w:rsidRPr="00C6228E">
        <w:rPr>
          <w:snapToGrid/>
          <w:lang w:val="ru-RU" w:eastAsia="en-US"/>
        </w:rPr>
        <w:t xml:space="preserve"> </w:t>
      </w:r>
      <w:r w:rsidR="00C6228E">
        <w:rPr>
          <w:snapToGrid/>
          <w:lang w:val="ru-RU" w:eastAsia="en-US"/>
        </w:rPr>
        <w:t>Фестиваля</w:t>
      </w:r>
      <w:r w:rsidR="00C6228E" w:rsidRPr="00C6228E">
        <w:rPr>
          <w:snapToGrid/>
          <w:lang w:val="ru-RU" w:eastAsia="en-US"/>
        </w:rPr>
        <w:t xml:space="preserve">, </w:t>
      </w:r>
      <w:r w:rsidR="00C6228E">
        <w:rPr>
          <w:snapToGrid/>
          <w:lang w:val="ru-RU" w:eastAsia="en-US"/>
        </w:rPr>
        <w:t>почти никто из них не участвует в обрядах и церемониях Длинной недели и не посещает их.</w:t>
      </w:r>
    </w:p>
    <w:p w14:paraId="11232476" w14:textId="1659F84A" w:rsidR="00236692" w:rsidRPr="005419B8" w:rsidRDefault="00BA6DD1" w:rsidP="00BE6555">
      <w:pPr>
        <w:pStyle w:val="Texte1"/>
        <w:spacing w:before="0"/>
        <w:rPr>
          <w:snapToGrid/>
          <w:lang w:val="en-US" w:eastAsia="en-US"/>
        </w:rPr>
      </w:pPr>
      <w:r>
        <w:rPr>
          <w:snapToGrid/>
          <w:lang w:val="ru-RU" w:eastAsia="en-US"/>
        </w:rPr>
        <w:t>ПС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верит</w:t>
      </w:r>
      <w:r w:rsidRPr="00BA6DD1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все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традиционные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практики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нуждаются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BA6DD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охране, и что прежде всего необходимо улучшить условия жизни и работы.</w:t>
      </w:r>
      <w:r w:rsidR="00075A87">
        <w:rPr>
          <w:snapToGrid/>
          <w:lang w:val="ru-RU" w:eastAsia="en-US"/>
        </w:rPr>
        <w:t xml:space="preserve"> Совет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старейшин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не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предложит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решения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проблем</w:t>
      </w:r>
      <w:r w:rsidR="00075A87" w:rsidRPr="00D173CC">
        <w:rPr>
          <w:snapToGrid/>
          <w:lang w:val="ru-RU" w:eastAsia="en-US"/>
        </w:rPr>
        <w:t xml:space="preserve">. </w:t>
      </w:r>
      <w:r w:rsidR="00075A87">
        <w:rPr>
          <w:snapToGrid/>
          <w:lang w:val="ru-RU" w:eastAsia="en-US"/>
        </w:rPr>
        <w:t>Она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выступает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за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снижение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его</w:t>
      </w:r>
      <w:r w:rsidR="00075A87" w:rsidRPr="00D173CC">
        <w:rPr>
          <w:snapToGrid/>
          <w:lang w:val="ru-RU" w:eastAsia="en-US"/>
        </w:rPr>
        <w:t xml:space="preserve"> </w:t>
      </w:r>
      <w:r w:rsidR="00075A87">
        <w:rPr>
          <w:snapToGrid/>
          <w:lang w:val="ru-RU" w:eastAsia="en-US"/>
        </w:rPr>
        <w:t>роли</w:t>
      </w:r>
      <w:r w:rsidR="00075A87" w:rsidRPr="00D173CC">
        <w:rPr>
          <w:snapToGrid/>
          <w:lang w:val="ru-RU" w:eastAsia="en-US"/>
        </w:rPr>
        <w:t xml:space="preserve">. </w:t>
      </w:r>
      <w:r w:rsidR="005419B8">
        <w:rPr>
          <w:snapToGrid/>
          <w:lang w:val="ru-RU" w:eastAsia="en-US"/>
        </w:rPr>
        <w:t>Она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поддерживает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развитие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туризма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при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условии</w:t>
      </w:r>
      <w:r w:rsidR="005419B8" w:rsidRPr="005419B8">
        <w:rPr>
          <w:snapToGrid/>
          <w:lang w:val="ru-RU" w:eastAsia="en-US"/>
        </w:rPr>
        <w:t xml:space="preserve">, </w:t>
      </w:r>
      <w:r w:rsidR="005419B8">
        <w:rPr>
          <w:snapToGrid/>
          <w:lang w:val="ru-RU" w:eastAsia="en-US"/>
        </w:rPr>
        <w:t>что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он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не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будет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мешать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развитию</w:t>
      </w:r>
      <w:r w:rsidR="005419B8" w:rsidRPr="005419B8">
        <w:rPr>
          <w:snapToGrid/>
          <w:lang w:val="ru-RU" w:eastAsia="en-US"/>
        </w:rPr>
        <w:t xml:space="preserve"> </w:t>
      </w:r>
      <w:r w:rsidR="005419B8">
        <w:rPr>
          <w:snapToGrid/>
          <w:lang w:val="ru-RU" w:eastAsia="en-US"/>
        </w:rPr>
        <w:t>сельского хозяйства. Долина</w:t>
      </w:r>
      <w:r w:rsidR="005419B8" w:rsidRPr="005419B8">
        <w:rPr>
          <w:snapToGrid/>
          <w:lang w:val="en-US" w:eastAsia="en-US"/>
        </w:rPr>
        <w:t xml:space="preserve"> </w:t>
      </w:r>
      <w:r w:rsidR="005419B8">
        <w:rPr>
          <w:snapToGrid/>
          <w:lang w:val="ru-RU" w:eastAsia="en-US"/>
        </w:rPr>
        <w:t>не</w:t>
      </w:r>
      <w:r w:rsidR="005419B8" w:rsidRPr="005419B8">
        <w:rPr>
          <w:snapToGrid/>
          <w:lang w:val="en-US" w:eastAsia="en-US"/>
        </w:rPr>
        <w:t xml:space="preserve"> </w:t>
      </w:r>
      <w:r w:rsidR="005419B8">
        <w:rPr>
          <w:snapToGrid/>
          <w:lang w:val="ru-RU" w:eastAsia="en-US"/>
        </w:rPr>
        <w:t>должна</w:t>
      </w:r>
      <w:r w:rsidR="005419B8" w:rsidRPr="005419B8">
        <w:rPr>
          <w:snapToGrid/>
          <w:lang w:val="en-US" w:eastAsia="en-US"/>
        </w:rPr>
        <w:t xml:space="preserve"> </w:t>
      </w:r>
      <w:r w:rsidR="005419B8">
        <w:rPr>
          <w:snapToGrid/>
          <w:lang w:val="ru-RU" w:eastAsia="en-US"/>
        </w:rPr>
        <w:t>стать</w:t>
      </w:r>
      <w:r w:rsidR="005419B8" w:rsidRPr="005419B8">
        <w:rPr>
          <w:snapToGrid/>
          <w:lang w:val="en-US" w:eastAsia="en-US"/>
        </w:rPr>
        <w:t xml:space="preserve"> </w:t>
      </w:r>
      <w:r w:rsidR="005419B8">
        <w:rPr>
          <w:snapToGrid/>
          <w:lang w:val="ru-RU" w:eastAsia="en-US"/>
        </w:rPr>
        <w:t>музеем</w:t>
      </w:r>
      <w:r w:rsidR="005419B8" w:rsidRPr="005419B8">
        <w:rPr>
          <w:snapToGrid/>
          <w:lang w:val="en-US" w:eastAsia="en-US"/>
        </w:rPr>
        <w:t>.</w:t>
      </w:r>
    </w:p>
    <w:p w14:paraId="4C83F227" w14:textId="7919B0FD" w:rsidR="00BE6555" w:rsidRPr="00797EE4" w:rsidRDefault="00E21601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торговец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ТЦ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0C3A8AE0" w14:textId="7495118B" w:rsidR="00236692" w:rsidRPr="006F3190" w:rsidRDefault="00E21601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ТЦ</w:t>
      </w:r>
      <w:r w:rsidRPr="00B71AA7">
        <w:rPr>
          <w:snapToGrid/>
          <w:lang w:val="ru-RU" w:eastAsia="en-US"/>
        </w:rPr>
        <w:t xml:space="preserve"> – </w:t>
      </w:r>
      <w:r>
        <w:rPr>
          <w:snapToGrid/>
          <w:lang w:val="ru-RU" w:eastAsia="en-US"/>
        </w:rPr>
        <w:t>единственный</w:t>
      </w:r>
      <w:r w:rsidRPr="00B71AA7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коммерсант</w:t>
      </w:r>
      <w:r w:rsidR="00B71AA7" w:rsidRPr="00B71AA7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в</w:t>
      </w:r>
      <w:r w:rsidR="00B71AA7" w:rsidRPr="00B71AA7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деревне</w:t>
      </w:r>
      <w:r w:rsidR="00B71AA7" w:rsidRPr="00B71AA7">
        <w:rPr>
          <w:snapToGrid/>
          <w:lang w:val="ru-RU" w:eastAsia="en-US"/>
        </w:rPr>
        <w:t xml:space="preserve"> и барабан</w:t>
      </w:r>
      <w:r w:rsidR="00B71AA7">
        <w:rPr>
          <w:snapToGrid/>
          <w:lang w:val="ru-RU" w:eastAsia="en-US"/>
        </w:rPr>
        <w:t>щ</w:t>
      </w:r>
      <w:r w:rsidR="00B71AA7" w:rsidRPr="00B71AA7">
        <w:rPr>
          <w:snapToGrid/>
          <w:lang w:val="ru-RU" w:eastAsia="en-US"/>
        </w:rPr>
        <w:t xml:space="preserve">ик. </w:t>
      </w:r>
      <w:r w:rsidR="00B71AA7">
        <w:rPr>
          <w:snapToGrid/>
          <w:lang w:val="ru-RU" w:eastAsia="en-US"/>
        </w:rPr>
        <w:t>Его жена содержит единственный в долине магазин. ТЦ</w:t>
      </w:r>
      <w:r w:rsidR="00B71AA7" w:rsidRPr="000D3ECA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скупает</w:t>
      </w:r>
      <w:r w:rsidR="00B71AA7" w:rsidRPr="000D3ECA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в</w:t>
      </w:r>
      <w:r w:rsidR="00B71AA7" w:rsidRPr="000D3ECA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долине</w:t>
      </w:r>
      <w:r w:rsidR="00B71AA7" w:rsidRPr="000D3ECA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сельскохозяйственную</w:t>
      </w:r>
      <w:r w:rsidR="00B71AA7" w:rsidRPr="000D3ECA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продукцию</w:t>
      </w:r>
      <w:r w:rsidR="00B71AA7" w:rsidRPr="000D3ECA">
        <w:rPr>
          <w:snapToGrid/>
          <w:lang w:val="ru-RU" w:eastAsia="en-US"/>
        </w:rPr>
        <w:t xml:space="preserve">, </w:t>
      </w:r>
      <w:r w:rsidR="00B71AA7">
        <w:rPr>
          <w:snapToGrid/>
          <w:lang w:val="ru-RU" w:eastAsia="en-US"/>
        </w:rPr>
        <w:t>керамику</w:t>
      </w:r>
      <w:r w:rsidR="00B71AA7" w:rsidRPr="000D3ECA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и</w:t>
      </w:r>
      <w:r w:rsidR="00B71AA7" w:rsidRPr="000D3ECA">
        <w:rPr>
          <w:snapToGrid/>
          <w:lang w:val="ru-RU" w:eastAsia="en-US"/>
        </w:rPr>
        <w:t xml:space="preserve"> </w:t>
      </w:r>
      <w:r w:rsidR="00B71AA7">
        <w:rPr>
          <w:snapToGrid/>
          <w:lang w:val="ru-RU" w:eastAsia="en-US"/>
        </w:rPr>
        <w:t>ткань</w:t>
      </w:r>
      <w:r w:rsidR="000D3ECA">
        <w:rPr>
          <w:snapToGrid/>
          <w:lang w:val="ru-RU" w:eastAsia="en-US"/>
        </w:rPr>
        <w:t>, а затем продаёт их в городе Тальга и дальше. ТЦ</w:t>
      </w:r>
      <w:r w:rsidR="000D3ECA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является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свидетельством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снижения качества и количества местной сельскохозяйственной продукции. Он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был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вынужден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отказаться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от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торговли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керамикой</w:t>
      </w:r>
      <w:r w:rsidR="006F3190" w:rsidRPr="006F3190">
        <w:rPr>
          <w:snapToGrid/>
          <w:lang w:val="ru-RU" w:eastAsia="en-US"/>
        </w:rPr>
        <w:t xml:space="preserve"> </w:t>
      </w:r>
      <w:r w:rsidR="006F3190">
        <w:rPr>
          <w:snapToGrid/>
          <w:lang w:val="ru-RU" w:eastAsia="en-US"/>
        </w:rPr>
        <w:t>долины Лимну из-за широкомасштабной продажи дешёвых поддел</w:t>
      </w:r>
      <w:r w:rsidR="00EC6549">
        <w:rPr>
          <w:snapToGrid/>
          <w:lang w:val="ru-RU" w:eastAsia="en-US"/>
        </w:rPr>
        <w:t xml:space="preserve">ок под изделия из </w:t>
      </w:r>
      <w:r w:rsidR="006F3190">
        <w:rPr>
          <w:snapToGrid/>
          <w:lang w:val="ru-RU" w:eastAsia="en-US"/>
        </w:rPr>
        <w:t>долины.</w:t>
      </w:r>
    </w:p>
    <w:p w14:paraId="3CEE7C35" w14:textId="50BDF43F" w:rsidR="00236692" w:rsidRPr="00EA0AB5" w:rsidRDefault="00767B1B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По</w:t>
      </w:r>
      <w:r w:rsidRPr="00DF279A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мнению</w:t>
      </w:r>
      <w:r w:rsidRPr="00DF279A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ТЦ</w:t>
      </w:r>
      <w:r w:rsidR="00DF279A" w:rsidRPr="00DF279A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план</w:t>
      </w:r>
      <w:r w:rsidRPr="00DF279A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DF279A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охране</w:t>
      </w:r>
      <w:r w:rsidRPr="00DF279A">
        <w:rPr>
          <w:snapToGrid/>
          <w:lang w:val="ru-RU" w:eastAsia="en-US"/>
        </w:rPr>
        <w:t xml:space="preserve"> </w:t>
      </w:r>
      <w:r w:rsidR="00DF279A">
        <w:rPr>
          <w:snapToGrid/>
          <w:lang w:val="ru-RU" w:eastAsia="en-US"/>
        </w:rPr>
        <w:t>должен быть сбалансированным, учитывающим как традиционные ценности, так и коммерческие интересы. ТЦ</w:t>
      </w:r>
      <w:r w:rsidR="00DF279A" w:rsidRPr="00610D40">
        <w:rPr>
          <w:snapToGrid/>
          <w:lang w:val="ru-RU" w:eastAsia="en-US"/>
        </w:rPr>
        <w:t xml:space="preserve"> </w:t>
      </w:r>
      <w:r w:rsidR="00DF279A">
        <w:rPr>
          <w:snapToGrid/>
          <w:lang w:val="ru-RU" w:eastAsia="en-US"/>
        </w:rPr>
        <w:t>думает</w:t>
      </w:r>
      <w:r w:rsidR="00DF279A" w:rsidRPr="00610D40">
        <w:rPr>
          <w:snapToGrid/>
          <w:lang w:val="ru-RU" w:eastAsia="en-US"/>
        </w:rPr>
        <w:t xml:space="preserve">, </w:t>
      </w:r>
      <w:r w:rsidR="00DF279A">
        <w:rPr>
          <w:snapToGrid/>
          <w:lang w:val="ru-RU" w:eastAsia="en-US"/>
        </w:rPr>
        <w:t>что</w:t>
      </w:r>
      <w:r w:rsidR="00DF279A" w:rsidRPr="00610D40">
        <w:rPr>
          <w:snapToGrid/>
          <w:lang w:val="ru-RU" w:eastAsia="en-US"/>
        </w:rPr>
        <w:t xml:space="preserve"> </w:t>
      </w:r>
      <w:r w:rsidR="00DF279A">
        <w:rPr>
          <w:snapToGrid/>
          <w:lang w:val="ru-RU" w:eastAsia="en-US"/>
        </w:rPr>
        <w:t>люди</w:t>
      </w:r>
      <w:r w:rsidR="00DF279A" w:rsidRPr="00610D40">
        <w:rPr>
          <w:snapToGrid/>
          <w:lang w:val="ru-RU" w:eastAsia="en-US"/>
        </w:rPr>
        <w:t xml:space="preserve"> </w:t>
      </w:r>
      <w:r w:rsidR="00DF279A">
        <w:rPr>
          <w:snapToGrid/>
          <w:lang w:val="ru-RU" w:eastAsia="en-US"/>
        </w:rPr>
        <w:t>в</w:t>
      </w:r>
      <w:r w:rsidR="00DF279A" w:rsidRPr="00610D40">
        <w:rPr>
          <w:snapToGrid/>
          <w:lang w:val="ru-RU" w:eastAsia="en-US"/>
        </w:rPr>
        <w:t xml:space="preserve"> </w:t>
      </w:r>
      <w:r w:rsidR="00DF279A">
        <w:rPr>
          <w:snapToGrid/>
          <w:lang w:val="ru-RU" w:eastAsia="en-US"/>
        </w:rPr>
        <w:t>Лимну</w:t>
      </w:r>
      <w:r w:rsidR="00DF279A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давно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бы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уже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имели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доступ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к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чистой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питьевой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воде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и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приличную дорогу, если бы их не представлял Совет старейшин. ТЦ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изучил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потенциал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долины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Лимну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в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области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развития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экотуризма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и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верит</w:t>
      </w:r>
      <w:r w:rsidR="00610D40" w:rsidRPr="00610D40">
        <w:rPr>
          <w:snapToGrid/>
          <w:lang w:val="ru-RU" w:eastAsia="en-US"/>
        </w:rPr>
        <w:t xml:space="preserve">, </w:t>
      </w:r>
      <w:r w:rsidR="00610D40">
        <w:rPr>
          <w:snapToGrid/>
          <w:lang w:val="ru-RU" w:eastAsia="en-US"/>
        </w:rPr>
        <w:t>что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в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ней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есть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всё</w:t>
      </w:r>
      <w:r w:rsidR="00610D40" w:rsidRPr="00610D40">
        <w:rPr>
          <w:snapToGrid/>
          <w:lang w:val="ru-RU" w:eastAsia="en-US"/>
        </w:rPr>
        <w:t xml:space="preserve">, </w:t>
      </w:r>
      <w:r w:rsidR="00610D40">
        <w:rPr>
          <w:snapToGrid/>
          <w:lang w:val="ru-RU" w:eastAsia="en-US"/>
        </w:rPr>
        <w:t>что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ищут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экотуристы</w:t>
      </w:r>
      <w:r w:rsidR="00610D40" w:rsidRPr="00610D40">
        <w:rPr>
          <w:snapToGrid/>
          <w:lang w:val="ru-RU" w:eastAsia="en-US"/>
        </w:rPr>
        <w:t xml:space="preserve">: </w:t>
      </w:r>
      <w:r w:rsidR="00610D40">
        <w:rPr>
          <w:snapToGrid/>
          <w:lang w:val="ru-RU" w:eastAsia="en-US"/>
        </w:rPr>
        <w:t>нетронутые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флора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и</w:t>
      </w:r>
      <w:r w:rsidR="00610D40" w:rsidRPr="00610D40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фауна</w:t>
      </w:r>
      <w:r w:rsidR="00610D40" w:rsidRPr="00610D40">
        <w:rPr>
          <w:snapToGrid/>
          <w:lang w:val="ru-RU" w:eastAsia="en-US"/>
        </w:rPr>
        <w:t xml:space="preserve">; </w:t>
      </w:r>
      <w:r w:rsidR="00610D40">
        <w:rPr>
          <w:snapToGrid/>
          <w:lang w:val="ru-RU" w:eastAsia="en-US"/>
        </w:rPr>
        <w:t xml:space="preserve">прекрасные пейзажи; нематериальное, материальное и природное наследие. </w:t>
      </w:r>
      <w:r w:rsidR="00452311">
        <w:rPr>
          <w:snapToGrid/>
          <w:lang w:val="ru-RU" w:eastAsia="en-US"/>
        </w:rPr>
        <w:t>Только е</w:t>
      </w:r>
      <w:r w:rsidR="00610D40">
        <w:rPr>
          <w:snapToGrid/>
          <w:lang w:val="ru-RU" w:eastAsia="en-US"/>
        </w:rPr>
        <w:t>сли</w:t>
      </w:r>
      <w:r w:rsidR="00610D40" w:rsidRPr="00EA0AB5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бы</w:t>
      </w:r>
      <w:r w:rsidR="00610D40" w:rsidRPr="00EA0AB5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можно</w:t>
      </w:r>
      <w:r w:rsidR="00610D40" w:rsidRPr="00EA0AB5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было</w:t>
      </w:r>
      <w:r w:rsidR="00610D40" w:rsidRPr="00EA0AB5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отремонтировать</w:t>
      </w:r>
      <w:r w:rsidR="00610D40" w:rsidRPr="00EA0AB5">
        <w:rPr>
          <w:snapToGrid/>
          <w:lang w:val="ru-RU" w:eastAsia="en-US"/>
        </w:rPr>
        <w:t xml:space="preserve"> </w:t>
      </w:r>
      <w:r w:rsidR="00610D40">
        <w:rPr>
          <w:snapToGrid/>
          <w:lang w:val="ru-RU" w:eastAsia="en-US"/>
        </w:rPr>
        <w:t>больше</w:t>
      </w:r>
      <w:r w:rsidR="00610D40" w:rsidRPr="00EA0AB5">
        <w:rPr>
          <w:snapToGrid/>
          <w:lang w:val="ru-RU" w:eastAsia="en-US"/>
        </w:rPr>
        <w:t xml:space="preserve"> </w:t>
      </w:r>
      <w:r w:rsidR="00EA0AB5">
        <w:rPr>
          <w:snapToGrid/>
          <w:lang w:val="ru-RU" w:eastAsia="en-US"/>
        </w:rPr>
        <w:t>заметных частей террас</w:t>
      </w:r>
      <w:r w:rsidR="005538AC" w:rsidRPr="00EA0AB5">
        <w:rPr>
          <w:snapToGrid/>
          <w:lang w:val="ru-RU" w:eastAsia="en-US"/>
        </w:rPr>
        <w:t>!</w:t>
      </w:r>
    </w:p>
    <w:p w14:paraId="695B8762" w14:textId="12AFB476" w:rsidR="00BE6555" w:rsidRPr="00797EE4" w:rsidRDefault="006F1201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представитель молодёжи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ПМ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7263EAD2" w14:textId="7E3478D7" w:rsidR="00C554B9" w:rsidRPr="00C554B9" w:rsidRDefault="00C554B9" w:rsidP="00BE6555">
      <w:pPr>
        <w:pStyle w:val="Texte1"/>
        <w:spacing w:before="0"/>
        <w:rPr>
          <w:i/>
          <w:snapToGrid/>
          <w:lang w:val="ru-RU" w:eastAsia="en-US"/>
        </w:rPr>
      </w:pPr>
      <w:r w:rsidRPr="00C554B9">
        <w:rPr>
          <w:i/>
          <w:snapToGrid/>
          <w:lang w:val="ru-RU" w:eastAsia="en-US"/>
        </w:rPr>
        <w:t>Примечание: может быть мужчиной или женщиной.</w:t>
      </w:r>
    </w:p>
    <w:p w14:paraId="241FC603" w14:textId="647EB694" w:rsidR="00236692" w:rsidRPr="00666328" w:rsidRDefault="00A95BAB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ПМ</w:t>
      </w:r>
      <w:r w:rsidRPr="003622B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работа</w:t>
      </w:r>
      <w:r w:rsidR="003622BC">
        <w:rPr>
          <w:snapToGrid/>
          <w:lang w:val="ru-RU" w:eastAsia="en-US"/>
        </w:rPr>
        <w:t>вший</w:t>
      </w:r>
      <w:r w:rsidR="003622BC" w:rsidRPr="003622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шахтёрском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посёлке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до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произошедшего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с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ним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несчастного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случая</w:t>
      </w:r>
      <w:r w:rsidR="003622BC" w:rsidRPr="003622BC">
        <w:rPr>
          <w:snapToGrid/>
          <w:lang w:val="ru-RU" w:eastAsia="en-US"/>
        </w:rPr>
        <w:t xml:space="preserve">, </w:t>
      </w:r>
      <w:r w:rsidR="003622BC">
        <w:rPr>
          <w:snapToGrid/>
          <w:lang w:val="ru-RU" w:eastAsia="en-US"/>
        </w:rPr>
        <w:t>занимается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теперь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фото</w:t>
      </w:r>
      <w:r w:rsidR="003622BC" w:rsidRPr="003622BC">
        <w:rPr>
          <w:snapToGrid/>
          <w:lang w:val="ru-RU" w:eastAsia="en-US"/>
        </w:rPr>
        <w:t xml:space="preserve">- </w:t>
      </w:r>
      <w:r w:rsidR="003622BC">
        <w:rPr>
          <w:snapToGrid/>
          <w:lang w:val="ru-RU" w:eastAsia="en-US"/>
        </w:rPr>
        <w:t>и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видеосъёмкой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и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является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отличным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экспертом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по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изготовлению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натуральных</w:t>
      </w:r>
      <w:r w:rsidR="003622BC" w:rsidRPr="003622BC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красок</w:t>
      </w:r>
      <w:r w:rsidR="003622BC" w:rsidRPr="003622BC">
        <w:rPr>
          <w:snapToGrid/>
          <w:lang w:val="ru-RU" w:eastAsia="en-US"/>
        </w:rPr>
        <w:t>.</w:t>
      </w:r>
      <w:r w:rsidR="003622BC">
        <w:rPr>
          <w:snapToGrid/>
          <w:lang w:val="ru-RU" w:eastAsia="en-US"/>
        </w:rPr>
        <w:t xml:space="preserve"> ПМ</w:t>
      </w:r>
      <w:r w:rsidR="003622BC" w:rsidRPr="00666328">
        <w:rPr>
          <w:snapToGrid/>
          <w:lang w:val="ru-RU" w:eastAsia="en-US"/>
        </w:rPr>
        <w:t xml:space="preserve"> – </w:t>
      </w:r>
      <w:r w:rsidR="003622BC">
        <w:rPr>
          <w:snapToGrid/>
          <w:lang w:val="ru-RU" w:eastAsia="en-US"/>
        </w:rPr>
        <w:t>один</w:t>
      </w:r>
      <w:r w:rsidR="003622BC" w:rsidRPr="00666328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из</w:t>
      </w:r>
      <w:r w:rsidR="003622BC" w:rsidRPr="00666328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соорганизаторов</w:t>
      </w:r>
      <w:r w:rsidR="003622BC" w:rsidRPr="00666328">
        <w:rPr>
          <w:snapToGrid/>
          <w:lang w:val="ru-RU" w:eastAsia="en-US"/>
        </w:rPr>
        <w:t xml:space="preserve"> </w:t>
      </w:r>
      <w:r w:rsidR="003622BC">
        <w:rPr>
          <w:snapToGrid/>
          <w:lang w:val="ru-RU" w:eastAsia="en-US"/>
        </w:rPr>
        <w:t>Фестиваля</w:t>
      </w:r>
      <w:r w:rsidR="003622BC" w:rsidRPr="00666328">
        <w:rPr>
          <w:snapToGrid/>
          <w:lang w:val="ru-RU" w:eastAsia="en-US"/>
        </w:rPr>
        <w:t>.</w:t>
      </w:r>
    </w:p>
    <w:p w14:paraId="71FC22E0" w14:textId="27D2F186" w:rsidR="00236692" w:rsidRPr="00D07BB5" w:rsidRDefault="00E17780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Пребывая</w:t>
      </w:r>
      <w:r w:rsidRPr="00D07BB5">
        <w:rPr>
          <w:snapToGrid/>
          <w:lang w:val="ru-RU" w:eastAsia="en-US"/>
        </w:rPr>
        <w:t xml:space="preserve"> </w:t>
      </w:r>
      <w:r w:rsidR="00C722CD">
        <w:rPr>
          <w:snapToGrid/>
          <w:lang w:val="ru-RU" w:eastAsia="en-US"/>
        </w:rPr>
        <w:t>за</w:t>
      </w:r>
      <w:r w:rsidR="00C722CD" w:rsidRPr="00D07BB5">
        <w:rPr>
          <w:snapToGrid/>
          <w:lang w:val="ru-RU" w:eastAsia="en-US"/>
        </w:rPr>
        <w:t xml:space="preserve"> </w:t>
      </w:r>
      <w:r w:rsidR="00C722CD">
        <w:rPr>
          <w:snapToGrid/>
          <w:lang w:val="ru-RU" w:eastAsia="en-US"/>
        </w:rPr>
        <w:t>пределами</w:t>
      </w:r>
      <w:r w:rsidR="00C722CD" w:rsidRPr="00D07BB5">
        <w:rPr>
          <w:snapToGrid/>
          <w:lang w:val="ru-RU" w:eastAsia="en-US"/>
        </w:rPr>
        <w:t xml:space="preserve"> </w:t>
      </w:r>
      <w:r w:rsidR="00C722CD">
        <w:rPr>
          <w:snapToGrid/>
          <w:lang w:val="ru-RU" w:eastAsia="en-US"/>
        </w:rPr>
        <w:t>долины</w:t>
      </w:r>
      <w:r w:rsidR="00C722CD" w:rsidRPr="00D07BB5">
        <w:rPr>
          <w:snapToGrid/>
          <w:lang w:val="ru-RU" w:eastAsia="en-US"/>
        </w:rPr>
        <w:t xml:space="preserve">, </w:t>
      </w:r>
      <w:r w:rsidR="00C722CD">
        <w:rPr>
          <w:snapToGrid/>
          <w:lang w:val="ru-RU" w:eastAsia="en-US"/>
        </w:rPr>
        <w:t>ПМ</w:t>
      </w:r>
      <w:r w:rsidR="00C722CD" w:rsidRPr="00D07BB5">
        <w:rPr>
          <w:snapToGrid/>
          <w:lang w:val="ru-RU" w:eastAsia="en-US"/>
        </w:rPr>
        <w:t xml:space="preserve"> </w:t>
      </w:r>
      <w:r w:rsidR="00C722CD">
        <w:rPr>
          <w:snapToGrid/>
          <w:lang w:val="ru-RU" w:eastAsia="en-US"/>
        </w:rPr>
        <w:t>осознал</w:t>
      </w:r>
      <w:r w:rsidR="00C722CD" w:rsidRPr="00D07BB5">
        <w:rPr>
          <w:snapToGrid/>
          <w:lang w:val="ru-RU" w:eastAsia="en-US"/>
        </w:rPr>
        <w:t xml:space="preserve"> </w:t>
      </w:r>
      <w:r w:rsidR="00C722CD">
        <w:rPr>
          <w:snapToGrid/>
          <w:lang w:val="ru-RU" w:eastAsia="en-US"/>
        </w:rPr>
        <w:t>ценность</w:t>
      </w:r>
      <w:r w:rsidR="00C722CD" w:rsidRPr="00D07BB5">
        <w:rPr>
          <w:snapToGrid/>
          <w:lang w:val="ru-RU" w:eastAsia="en-US"/>
        </w:rPr>
        <w:t xml:space="preserve"> </w:t>
      </w:r>
      <w:r w:rsidR="00D07BB5">
        <w:rPr>
          <w:snapToGrid/>
          <w:lang w:val="ru-RU" w:eastAsia="en-US"/>
        </w:rPr>
        <w:t>торжеств</w:t>
      </w:r>
      <w:r w:rsidR="00D07BB5" w:rsidRPr="00D07BB5">
        <w:rPr>
          <w:snapToGrid/>
          <w:lang w:val="ru-RU" w:eastAsia="en-US"/>
        </w:rPr>
        <w:t xml:space="preserve">, </w:t>
      </w:r>
      <w:r w:rsidR="00D07BB5">
        <w:rPr>
          <w:snapToGrid/>
          <w:lang w:val="ru-RU" w:eastAsia="en-US"/>
        </w:rPr>
        <w:t>обрядов</w:t>
      </w:r>
      <w:r w:rsidR="00D07BB5" w:rsidRPr="00D07BB5">
        <w:rPr>
          <w:snapToGrid/>
          <w:lang w:val="ru-RU" w:eastAsia="en-US"/>
        </w:rPr>
        <w:t xml:space="preserve">, </w:t>
      </w:r>
      <w:r w:rsidR="00D07BB5">
        <w:rPr>
          <w:snapToGrid/>
          <w:lang w:val="ru-RU" w:eastAsia="en-US"/>
        </w:rPr>
        <w:t>песен</w:t>
      </w:r>
      <w:r w:rsidR="00D07BB5" w:rsidRPr="00D07BB5">
        <w:rPr>
          <w:snapToGrid/>
          <w:lang w:val="ru-RU" w:eastAsia="en-US"/>
        </w:rPr>
        <w:t xml:space="preserve">, </w:t>
      </w:r>
      <w:r w:rsidR="00D07BB5">
        <w:rPr>
          <w:snapToGrid/>
          <w:lang w:val="ru-RU" w:eastAsia="en-US"/>
        </w:rPr>
        <w:t>ремёсел</w:t>
      </w:r>
      <w:r w:rsidR="00D07BB5" w:rsidRPr="00D07BB5">
        <w:rPr>
          <w:snapToGrid/>
          <w:lang w:val="ru-RU" w:eastAsia="en-US"/>
        </w:rPr>
        <w:t xml:space="preserve"> </w:t>
      </w:r>
      <w:r w:rsidR="00D07BB5">
        <w:rPr>
          <w:snapToGrid/>
          <w:lang w:val="ru-RU" w:eastAsia="en-US"/>
        </w:rPr>
        <w:t>с</w:t>
      </w:r>
      <w:r w:rsidR="00D07BB5" w:rsidRPr="00D07BB5">
        <w:rPr>
          <w:snapToGrid/>
          <w:lang w:val="ru-RU" w:eastAsia="en-US"/>
        </w:rPr>
        <w:t xml:space="preserve"> </w:t>
      </w:r>
      <w:r w:rsidR="00D07BB5">
        <w:rPr>
          <w:snapToGrid/>
          <w:lang w:val="ru-RU" w:eastAsia="en-US"/>
        </w:rPr>
        <w:t>их</w:t>
      </w:r>
      <w:r w:rsidR="00D07BB5" w:rsidRPr="00D07BB5">
        <w:rPr>
          <w:snapToGrid/>
          <w:lang w:val="ru-RU" w:eastAsia="en-US"/>
        </w:rPr>
        <w:t xml:space="preserve"> </w:t>
      </w:r>
      <w:r w:rsidR="00D07BB5">
        <w:rPr>
          <w:snapToGrid/>
          <w:lang w:val="ru-RU" w:eastAsia="en-US"/>
        </w:rPr>
        <w:t>прекрасными</w:t>
      </w:r>
      <w:r w:rsidR="00D07BB5" w:rsidRPr="00D07BB5">
        <w:rPr>
          <w:snapToGrid/>
          <w:lang w:val="ru-RU" w:eastAsia="en-US"/>
        </w:rPr>
        <w:t xml:space="preserve"> </w:t>
      </w:r>
      <w:r w:rsidR="00D07BB5">
        <w:rPr>
          <w:snapToGrid/>
          <w:lang w:val="ru-RU" w:eastAsia="en-US"/>
        </w:rPr>
        <w:t>изделиями</w:t>
      </w:r>
      <w:r w:rsidR="00D07BB5" w:rsidRPr="00D07BB5">
        <w:rPr>
          <w:snapToGrid/>
          <w:lang w:val="ru-RU" w:eastAsia="en-US"/>
        </w:rPr>
        <w:t xml:space="preserve"> </w:t>
      </w:r>
      <w:r w:rsidR="00D07BB5">
        <w:rPr>
          <w:snapToGrid/>
          <w:lang w:val="ru-RU" w:eastAsia="en-US"/>
        </w:rPr>
        <w:t>и</w:t>
      </w:r>
      <w:r w:rsidR="00D07BB5" w:rsidRPr="00D07BB5">
        <w:rPr>
          <w:snapToGrid/>
          <w:lang w:val="ru-RU" w:eastAsia="en-US"/>
        </w:rPr>
        <w:t xml:space="preserve"> </w:t>
      </w:r>
      <w:r w:rsidR="00D07BB5">
        <w:rPr>
          <w:snapToGrid/>
          <w:lang w:val="ru-RU" w:eastAsia="en-US"/>
        </w:rPr>
        <w:t>особенно ежегодного Фестиваля облаков.</w:t>
      </w:r>
    </w:p>
    <w:p w14:paraId="70D2D7A5" w14:textId="0738479D" w:rsidR="00236692" w:rsidRPr="001E31B0" w:rsidRDefault="00D07BB5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lastRenderedPageBreak/>
        <w:t>У</w:t>
      </w:r>
      <w:r w:rsidRPr="00D07B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ПМ</w:t>
      </w:r>
      <w:r w:rsidRPr="00D07B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есть</w:t>
      </w:r>
      <w:r w:rsidRPr="00D07B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чёткое</w:t>
      </w:r>
      <w:r w:rsidRPr="00D07B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представление</w:t>
      </w:r>
      <w:r w:rsidRPr="00D07B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</w:t>
      </w:r>
      <w:r w:rsidRPr="00D07B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различных</w:t>
      </w:r>
      <w:r w:rsidRPr="00D07B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проблемах, угрожающих жизнеспособности долины и её жителей. ПМ</w:t>
      </w:r>
      <w:r w:rsidRPr="00913D7B">
        <w:rPr>
          <w:snapToGrid/>
          <w:lang w:val="ru-RU" w:eastAsia="en-US"/>
        </w:rPr>
        <w:t xml:space="preserve"> </w:t>
      </w:r>
      <w:r w:rsidR="00111D66">
        <w:rPr>
          <w:snapToGrid/>
          <w:lang w:val="ru-RU" w:eastAsia="en-US"/>
        </w:rPr>
        <w:t>способен</w:t>
      </w:r>
      <w:r w:rsidR="00111D66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увидеть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угрозы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преемственности ремёсел и социальных и культурных традиций Лимну.</w:t>
      </w:r>
      <w:r w:rsidR="00236692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ПМ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думает</w:t>
      </w:r>
      <w:r w:rsidR="00913D7B" w:rsidRPr="00913D7B">
        <w:rPr>
          <w:snapToGrid/>
          <w:lang w:val="ru-RU" w:eastAsia="en-US"/>
        </w:rPr>
        <w:t xml:space="preserve">, </w:t>
      </w:r>
      <w:r w:rsidR="00913D7B">
        <w:rPr>
          <w:snapToGrid/>
          <w:lang w:val="ru-RU" w:eastAsia="en-US"/>
        </w:rPr>
        <w:t>что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все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эти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угрозы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взаимосвязаны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и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их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следует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решать</w:t>
      </w:r>
      <w:r w:rsidR="00913D7B" w:rsidRPr="00913D7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единовременно на благо людей долины. ПМ</w:t>
      </w:r>
      <w:r w:rsidR="00913D7B" w:rsidRPr="00034E2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верит</w:t>
      </w:r>
      <w:r w:rsidR="00913D7B" w:rsidRPr="00034E2B">
        <w:rPr>
          <w:snapToGrid/>
          <w:lang w:val="ru-RU" w:eastAsia="en-US"/>
        </w:rPr>
        <w:t xml:space="preserve">, </w:t>
      </w:r>
      <w:r w:rsidR="00913D7B">
        <w:rPr>
          <w:snapToGrid/>
          <w:lang w:val="ru-RU" w:eastAsia="en-US"/>
        </w:rPr>
        <w:t>что</w:t>
      </w:r>
      <w:r w:rsidR="00913D7B" w:rsidRPr="00034E2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развитие</w:t>
      </w:r>
      <w:r w:rsidR="00913D7B" w:rsidRPr="00034E2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приличной</w:t>
      </w:r>
      <w:r w:rsidR="00913D7B" w:rsidRPr="00034E2B">
        <w:rPr>
          <w:snapToGrid/>
          <w:lang w:val="ru-RU" w:eastAsia="en-US"/>
        </w:rPr>
        <w:t xml:space="preserve"> </w:t>
      </w:r>
      <w:r w:rsidR="00913D7B">
        <w:rPr>
          <w:snapToGrid/>
          <w:lang w:val="ru-RU" w:eastAsia="en-US"/>
        </w:rPr>
        <w:t>инфраструктуры</w:t>
      </w:r>
      <w:r w:rsidR="00034E2B" w:rsidRPr="00034E2B">
        <w:rPr>
          <w:snapToGrid/>
          <w:lang w:val="ru-RU" w:eastAsia="en-US"/>
        </w:rPr>
        <w:t xml:space="preserve"> – </w:t>
      </w:r>
      <w:r w:rsidR="00034E2B">
        <w:rPr>
          <w:snapToGrid/>
          <w:lang w:val="ru-RU" w:eastAsia="en-US"/>
        </w:rPr>
        <w:t>это</w:t>
      </w:r>
      <w:r w:rsidR="00034E2B" w:rsidRPr="00034E2B">
        <w:rPr>
          <w:snapToGrid/>
          <w:lang w:val="ru-RU" w:eastAsia="en-US"/>
        </w:rPr>
        <w:t xml:space="preserve"> </w:t>
      </w:r>
      <w:r w:rsidR="00034E2B">
        <w:rPr>
          <w:snapToGrid/>
          <w:lang w:val="ru-RU" w:eastAsia="en-US"/>
        </w:rPr>
        <w:t>задача правительства провинции. С</w:t>
      </w:r>
      <w:r w:rsidR="00034E2B" w:rsidRPr="004165F0">
        <w:rPr>
          <w:snapToGrid/>
          <w:lang w:val="ru-RU" w:eastAsia="en-US"/>
        </w:rPr>
        <w:t xml:space="preserve"> </w:t>
      </w:r>
      <w:r w:rsidR="00034E2B">
        <w:rPr>
          <w:snapToGrid/>
          <w:lang w:val="ru-RU" w:eastAsia="en-US"/>
        </w:rPr>
        <w:t>финансовой</w:t>
      </w:r>
      <w:r w:rsidR="00034E2B" w:rsidRPr="004165F0">
        <w:rPr>
          <w:snapToGrid/>
          <w:lang w:val="ru-RU" w:eastAsia="en-US"/>
        </w:rPr>
        <w:t xml:space="preserve"> </w:t>
      </w:r>
      <w:r w:rsidR="00034E2B">
        <w:rPr>
          <w:snapToGrid/>
          <w:lang w:val="ru-RU" w:eastAsia="en-US"/>
        </w:rPr>
        <w:t>и</w:t>
      </w:r>
      <w:r w:rsidR="00034E2B" w:rsidRPr="004165F0">
        <w:rPr>
          <w:snapToGrid/>
          <w:lang w:val="ru-RU" w:eastAsia="en-US"/>
        </w:rPr>
        <w:t xml:space="preserve"> </w:t>
      </w:r>
      <w:r w:rsidR="00034E2B">
        <w:rPr>
          <w:snapToGrid/>
          <w:lang w:val="ru-RU" w:eastAsia="en-US"/>
        </w:rPr>
        <w:t>логистической</w:t>
      </w:r>
      <w:r w:rsidR="00034E2B" w:rsidRPr="004165F0">
        <w:rPr>
          <w:snapToGrid/>
          <w:lang w:val="ru-RU" w:eastAsia="en-US"/>
        </w:rPr>
        <w:t xml:space="preserve"> </w:t>
      </w:r>
      <w:r w:rsidR="00034E2B">
        <w:rPr>
          <w:snapToGrid/>
          <w:lang w:val="ru-RU" w:eastAsia="en-US"/>
        </w:rPr>
        <w:t>точек</w:t>
      </w:r>
      <w:r w:rsidR="00034E2B" w:rsidRPr="004165F0">
        <w:rPr>
          <w:snapToGrid/>
          <w:lang w:val="ru-RU" w:eastAsia="en-US"/>
        </w:rPr>
        <w:t xml:space="preserve"> </w:t>
      </w:r>
      <w:r w:rsidR="00034E2B">
        <w:rPr>
          <w:snapToGrid/>
          <w:lang w:val="ru-RU" w:eastAsia="en-US"/>
        </w:rPr>
        <w:t>зрения</w:t>
      </w:r>
      <w:r w:rsidR="00034E2B" w:rsidRPr="004165F0">
        <w:rPr>
          <w:snapToGrid/>
          <w:lang w:val="ru-RU" w:eastAsia="en-US"/>
        </w:rPr>
        <w:t xml:space="preserve"> </w:t>
      </w:r>
      <w:r w:rsidR="004165F0">
        <w:rPr>
          <w:snapToGrid/>
          <w:lang w:val="ru-RU" w:eastAsia="en-US"/>
        </w:rPr>
        <w:t>это</w:t>
      </w:r>
      <w:r w:rsidR="004165F0" w:rsidRPr="004165F0">
        <w:rPr>
          <w:snapToGrid/>
          <w:lang w:val="ru-RU" w:eastAsia="en-US"/>
        </w:rPr>
        <w:t xml:space="preserve"> </w:t>
      </w:r>
      <w:r w:rsidR="004165F0">
        <w:rPr>
          <w:snapToGrid/>
          <w:lang w:val="ru-RU" w:eastAsia="en-US"/>
        </w:rPr>
        <w:t>выходит</w:t>
      </w:r>
      <w:r w:rsidR="004165F0" w:rsidRPr="004165F0">
        <w:rPr>
          <w:snapToGrid/>
          <w:lang w:val="ru-RU" w:eastAsia="en-US"/>
        </w:rPr>
        <w:t xml:space="preserve"> </w:t>
      </w:r>
      <w:r w:rsidR="004165F0">
        <w:rPr>
          <w:snapToGrid/>
          <w:lang w:val="ru-RU" w:eastAsia="en-US"/>
        </w:rPr>
        <w:t>за</w:t>
      </w:r>
      <w:r w:rsidR="004165F0" w:rsidRPr="004165F0">
        <w:rPr>
          <w:snapToGrid/>
          <w:lang w:val="ru-RU" w:eastAsia="en-US"/>
        </w:rPr>
        <w:t xml:space="preserve"> </w:t>
      </w:r>
      <w:r w:rsidR="004165F0">
        <w:rPr>
          <w:snapToGrid/>
          <w:lang w:val="ru-RU" w:eastAsia="en-US"/>
        </w:rPr>
        <w:t>пределы</w:t>
      </w:r>
      <w:r w:rsidR="004165F0" w:rsidRPr="004165F0">
        <w:rPr>
          <w:snapToGrid/>
          <w:lang w:val="ru-RU" w:eastAsia="en-US"/>
        </w:rPr>
        <w:t xml:space="preserve"> </w:t>
      </w:r>
      <w:r w:rsidR="004165F0">
        <w:rPr>
          <w:snapToGrid/>
          <w:lang w:val="ru-RU" w:eastAsia="en-US"/>
        </w:rPr>
        <w:t xml:space="preserve">возможностей самой долины или даже области. </w:t>
      </w:r>
      <w:r w:rsidR="00E154C8">
        <w:rPr>
          <w:snapToGrid/>
          <w:lang w:val="ru-RU" w:eastAsia="en-US"/>
        </w:rPr>
        <w:t>Охрана</w:t>
      </w:r>
      <w:r w:rsidR="00E154C8" w:rsidRPr="00E154C8">
        <w:rPr>
          <w:snapToGrid/>
          <w:lang w:val="ru-RU" w:eastAsia="en-US"/>
        </w:rPr>
        <w:t xml:space="preserve"> </w:t>
      </w:r>
      <w:r w:rsidR="00E154C8">
        <w:rPr>
          <w:snapToGrid/>
          <w:lang w:val="ru-RU" w:eastAsia="en-US"/>
        </w:rPr>
        <w:t>унаследованных</w:t>
      </w:r>
      <w:r w:rsidR="00E154C8" w:rsidRPr="00E154C8">
        <w:rPr>
          <w:snapToGrid/>
          <w:lang w:val="ru-RU" w:eastAsia="en-US"/>
        </w:rPr>
        <w:t xml:space="preserve"> </w:t>
      </w:r>
      <w:r w:rsidR="00E154C8">
        <w:rPr>
          <w:snapToGrid/>
          <w:lang w:val="ru-RU" w:eastAsia="en-US"/>
        </w:rPr>
        <w:t>практик</w:t>
      </w:r>
      <w:r w:rsidR="00E154C8" w:rsidRPr="00E154C8">
        <w:rPr>
          <w:snapToGrid/>
          <w:lang w:val="ru-RU" w:eastAsia="en-US"/>
        </w:rPr>
        <w:t xml:space="preserve"> </w:t>
      </w:r>
      <w:r w:rsidR="00E154C8">
        <w:rPr>
          <w:snapToGrid/>
          <w:lang w:val="ru-RU" w:eastAsia="en-US"/>
        </w:rPr>
        <w:t>и ремёсел, восстановление террас – это как раз то, что жители деревни могут сделать сами, надеется ПМ.</w:t>
      </w:r>
    </w:p>
    <w:p w14:paraId="37C45C73" w14:textId="74B50E79" w:rsidR="005538AC" w:rsidRPr="00941DEB" w:rsidRDefault="001E31B0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Недостаток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интереса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среди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молодёжи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церемониям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обрядам</w:t>
      </w:r>
      <w:r w:rsidRPr="001E31B0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а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также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рассказам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пожилых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людей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вызывает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последние несколько лет тревогу у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пожилых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людей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1E31B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Лимну. Молодёжь</w:t>
      </w:r>
      <w:r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сознаёт</w:t>
      </w:r>
      <w:r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радость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и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важность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Фестиваля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облаков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и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уважает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его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обрядовую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часть</w:t>
      </w:r>
      <w:r w:rsidR="00770384" w:rsidRPr="00770384">
        <w:rPr>
          <w:snapToGrid/>
          <w:lang w:val="ru-RU" w:eastAsia="en-US"/>
        </w:rPr>
        <w:t xml:space="preserve">, </w:t>
      </w:r>
      <w:r w:rsidR="00770384">
        <w:rPr>
          <w:snapToGrid/>
          <w:lang w:val="ru-RU" w:eastAsia="en-US"/>
        </w:rPr>
        <w:t>но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считает</w:t>
      </w:r>
      <w:r w:rsidR="00770384" w:rsidRPr="00770384">
        <w:rPr>
          <w:snapToGrid/>
          <w:lang w:val="ru-RU" w:eastAsia="en-US"/>
        </w:rPr>
        <w:t xml:space="preserve">, </w:t>
      </w:r>
      <w:r w:rsidR="00770384">
        <w:rPr>
          <w:snapToGrid/>
          <w:lang w:val="ru-RU" w:eastAsia="en-US"/>
        </w:rPr>
        <w:t>что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у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остальной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части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Длинной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недели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меньше</w:t>
      </w:r>
      <w:r w:rsidR="00770384" w:rsidRPr="00770384">
        <w:rPr>
          <w:snapToGrid/>
          <w:lang w:val="ru-RU" w:eastAsia="en-US"/>
        </w:rPr>
        <w:t xml:space="preserve"> </w:t>
      </w:r>
      <w:r w:rsidR="00770384">
        <w:rPr>
          <w:snapToGrid/>
          <w:lang w:val="ru-RU" w:eastAsia="en-US"/>
        </w:rPr>
        <w:t>смысла.</w:t>
      </w:r>
      <w:r w:rsidR="00236692" w:rsidRPr="00770384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Она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относится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к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ней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как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к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бремени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>с</w:t>
      </w:r>
      <w:r w:rsidR="006D3D97" w:rsidRPr="006D3D97">
        <w:rPr>
          <w:snapToGrid/>
          <w:lang w:val="ru-RU" w:eastAsia="en-US"/>
        </w:rPr>
        <w:t xml:space="preserve"> </w:t>
      </w:r>
      <w:r w:rsidR="006D3D97">
        <w:rPr>
          <w:snapToGrid/>
          <w:lang w:val="ru-RU" w:eastAsia="en-US"/>
        </w:rPr>
        <w:t xml:space="preserve">непонятными обязательствами. </w:t>
      </w:r>
      <w:r w:rsidR="00CC7155">
        <w:rPr>
          <w:snapToGrid/>
          <w:lang w:val="ru-RU" w:eastAsia="en-US"/>
        </w:rPr>
        <w:t>В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ряде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кварталов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взрослые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люди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также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больше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полностью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не</w:t>
      </w:r>
      <w:r w:rsidR="00CC7155" w:rsidRPr="00941DEB">
        <w:rPr>
          <w:snapToGrid/>
          <w:lang w:val="ru-RU" w:eastAsia="en-US"/>
        </w:rPr>
        <w:t xml:space="preserve"> </w:t>
      </w:r>
      <w:r w:rsidR="00CC7155">
        <w:rPr>
          <w:snapToGrid/>
          <w:lang w:val="ru-RU" w:eastAsia="en-US"/>
        </w:rPr>
        <w:t>придерживаются</w:t>
      </w:r>
      <w:r w:rsidR="00CC7155" w:rsidRPr="00941DEB">
        <w:rPr>
          <w:snapToGrid/>
          <w:lang w:val="ru-RU" w:eastAsia="en-US"/>
        </w:rPr>
        <w:t xml:space="preserve"> </w:t>
      </w:r>
      <w:r w:rsidR="00941DEB">
        <w:rPr>
          <w:snapToGrid/>
          <w:lang w:val="ru-RU" w:eastAsia="en-US"/>
        </w:rPr>
        <w:t>тех обрядов и практик Длинной недели, которые когда-то соблюдали все</w:t>
      </w:r>
      <w:r w:rsidR="004F30CD" w:rsidRPr="00941DEB">
        <w:rPr>
          <w:snapToGrid/>
          <w:lang w:val="ru-RU" w:eastAsia="en-US"/>
        </w:rPr>
        <w:t>.</w:t>
      </w:r>
    </w:p>
    <w:p w14:paraId="50176DD1" w14:textId="66047B57" w:rsidR="00BE6555" w:rsidRPr="00797EE4" w:rsidRDefault="00C95476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исследователь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(</w:t>
      </w:r>
      <w:r w:rsidR="00CE7E3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ИЛ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22199DED" w14:textId="44DD8722" w:rsidR="00136411" w:rsidRPr="00136411" w:rsidRDefault="00136411" w:rsidP="00BE6555">
      <w:pPr>
        <w:pStyle w:val="Texte1"/>
        <w:spacing w:before="0"/>
        <w:rPr>
          <w:i/>
          <w:snapToGrid/>
          <w:lang w:val="ru-RU" w:eastAsia="en-US"/>
        </w:rPr>
      </w:pPr>
      <w:r w:rsidRPr="00136411">
        <w:rPr>
          <w:i/>
          <w:snapToGrid/>
          <w:lang w:val="ru-RU" w:eastAsia="en-US"/>
        </w:rPr>
        <w:t>Примечание: может быть мужчиной или женщиной.</w:t>
      </w:r>
    </w:p>
    <w:p w14:paraId="37E45F8E" w14:textId="0F854967" w:rsidR="00236692" w:rsidRPr="008B494E" w:rsidRDefault="00CE7E34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ИЛ</w:t>
      </w:r>
      <w:r w:rsidRPr="00CE7E34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родом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области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Тальга</w:t>
      </w:r>
      <w:r w:rsidRPr="00CE7E34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работает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институте</w:t>
      </w:r>
      <w:r w:rsidRPr="00CE7E34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который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настоящее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время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проводит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исследование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альтернативных</w:t>
      </w:r>
      <w:r w:rsidRPr="00CE7E34">
        <w:rPr>
          <w:snapToGrid/>
          <w:lang w:val="ru-RU" w:eastAsia="en-US"/>
        </w:rPr>
        <w:t xml:space="preserve"> </w:t>
      </w:r>
      <w:r w:rsidR="002B3577">
        <w:rPr>
          <w:snapToGrid/>
          <w:lang w:val="ru-RU" w:eastAsia="en-US"/>
        </w:rPr>
        <w:t>традиционным</w:t>
      </w:r>
      <w:r w:rsidR="002B3577"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агротехнически</w:t>
      </w:r>
      <w:r w:rsidR="002B3577">
        <w:rPr>
          <w:snapToGrid/>
          <w:lang w:val="ru-RU" w:eastAsia="en-US"/>
        </w:rPr>
        <w:t>х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приём</w:t>
      </w:r>
      <w:r w:rsidR="002B3577">
        <w:rPr>
          <w:snapToGrid/>
          <w:lang w:val="ru-RU" w:eastAsia="en-US"/>
        </w:rPr>
        <w:t>ов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слаборазвитых</w:t>
      </w:r>
      <w:r w:rsidRPr="00CE7E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регионах</w:t>
      </w:r>
      <w:r w:rsidRPr="00CE7E34">
        <w:rPr>
          <w:snapToGrid/>
          <w:lang w:val="ru-RU" w:eastAsia="en-US"/>
        </w:rPr>
        <w:t xml:space="preserve">. </w:t>
      </w:r>
      <w:r w:rsidR="009138A2">
        <w:rPr>
          <w:snapToGrid/>
          <w:lang w:val="ru-RU" w:eastAsia="en-US"/>
        </w:rPr>
        <w:t>Институт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собирается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предложить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экспериментальные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программы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развития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сельского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хозяйства</w:t>
      </w:r>
      <w:r w:rsidR="009138A2" w:rsidRPr="009138A2">
        <w:rPr>
          <w:snapToGrid/>
          <w:lang w:val="ru-RU" w:eastAsia="en-US"/>
        </w:rPr>
        <w:t xml:space="preserve">, </w:t>
      </w:r>
      <w:r w:rsidR="009138A2">
        <w:rPr>
          <w:snapToGrid/>
          <w:lang w:val="ru-RU" w:eastAsia="en-US"/>
        </w:rPr>
        <w:t>чтобы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найти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решение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намечающихся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проблем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>с</w:t>
      </w:r>
      <w:r w:rsidR="009138A2" w:rsidRPr="009138A2">
        <w:rPr>
          <w:snapToGrid/>
          <w:lang w:val="ru-RU" w:eastAsia="en-US"/>
        </w:rPr>
        <w:t xml:space="preserve"> </w:t>
      </w:r>
      <w:r w:rsidR="009138A2">
        <w:rPr>
          <w:snapToGrid/>
          <w:lang w:val="ru-RU" w:eastAsia="en-US"/>
        </w:rPr>
        <w:t xml:space="preserve">продовольственной безопасностью в долине (например, новые семена, альтернативные способы ирригации и удобрения почвы, а также </w:t>
      </w:r>
      <w:r w:rsidR="008B494E">
        <w:rPr>
          <w:snapToGrid/>
          <w:lang w:val="ru-RU" w:eastAsia="en-US"/>
        </w:rPr>
        <w:t>различные циклы посадки).</w:t>
      </w:r>
    </w:p>
    <w:p w14:paraId="4F329AC2" w14:textId="075DBE27" w:rsidR="00236692" w:rsidRPr="00531867" w:rsidRDefault="00CA01BC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ИЛ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убеждён</w:t>
      </w:r>
      <w:r w:rsidRPr="00CA01B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самого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себе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совершенствования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агротехнических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приёмов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недостаточно</w:t>
      </w:r>
      <w:r w:rsidRPr="00CA01BC">
        <w:rPr>
          <w:snapToGrid/>
          <w:lang w:val="ru-RU" w:eastAsia="en-US"/>
        </w:rPr>
        <w:t xml:space="preserve">: </w:t>
      </w:r>
      <w:r>
        <w:rPr>
          <w:snapToGrid/>
          <w:lang w:val="ru-RU" w:eastAsia="en-US"/>
        </w:rPr>
        <w:t>следует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предусмотреть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другие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источники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дохода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 улучшить инфраструктуру. ИЛ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пришлось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признать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тесную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связь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между</w:t>
      </w:r>
      <w:r w:rsidRPr="00CA01B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жителями долины Лимну и их землёй. </w:t>
      </w:r>
      <w:r w:rsidR="00531867">
        <w:rPr>
          <w:snapToGrid/>
          <w:lang w:val="ru-RU" w:eastAsia="en-US"/>
        </w:rPr>
        <w:t>ИЛ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недоволен</w:t>
      </w:r>
      <w:r w:rsidR="00531867" w:rsidRPr="00531867">
        <w:rPr>
          <w:snapToGrid/>
          <w:lang w:val="ru-RU" w:eastAsia="en-US"/>
        </w:rPr>
        <w:t xml:space="preserve">, </w:t>
      </w:r>
      <w:r w:rsidR="00531867">
        <w:rPr>
          <w:snapToGrid/>
          <w:lang w:val="ru-RU" w:eastAsia="en-US"/>
        </w:rPr>
        <w:t>что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люди</w:t>
      </w:r>
      <w:r w:rsidR="00531867" w:rsidRPr="00531867">
        <w:rPr>
          <w:snapToGrid/>
          <w:lang w:val="ru-RU" w:eastAsia="en-US"/>
        </w:rPr>
        <w:t xml:space="preserve"> </w:t>
      </w:r>
      <w:r w:rsidR="00437F75">
        <w:rPr>
          <w:snapToGrid/>
          <w:lang w:val="ru-RU" w:eastAsia="en-US"/>
        </w:rPr>
        <w:t>счита</w:t>
      </w:r>
      <w:r w:rsidR="00531867">
        <w:rPr>
          <w:snapToGrid/>
          <w:lang w:val="ru-RU" w:eastAsia="en-US"/>
        </w:rPr>
        <w:t>ют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постепенное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исчезновение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лесов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в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долине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природным</w:t>
      </w:r>
      <w:r w:rsidR="00531867" w:rsidRPr="00531867">
        <w:rPr>
          <w:snapToGrid/>
          <w:lang w:val="ru-RU" w:eastAsia="en-US"/>
        </w:rPr>
        <w:t xml:space="preserve"> </w:t>
      </w:r>
      <w:r w:rsidR="00531867">
        <w:rPr>
          <w:snapToGrid/>
          <w:lang w:val="ru-RU" w:eastAsia="en-US"/>
        </w:rPr>
        <w:t>явлением</w:t>
      </w:r>
      <w:r w:rsidR="00531867" w:rsidRPr="00531867">
        <w:rPr>
          <w:snapToGrid/>
          <w:lang w:val="ru-RU" w:eastAsia="en-US"/>
        </w:rPr>
        <w:t>.</w:t>
      </w:r>
    </w:p>
    <w:p w14:paraId="6367EBF3" w14:textId="65FF9E1B" w:rsidR="00236692" w:rsidRPr="00AE28B1" w:rsidRDefault="00805966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ИЛ</w:t>
      </w:r>
      <w:r w:rsidRPr="0080596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верит</w:t>
      </w:r>
      <w:r w:rsidRPr="00805966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80596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некоторые</w:t>
      </w:r>
      <w:r w:rsidRPr="0080596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традиционные</w:t>
      </w:r>
      <w:r w:rsidRPr="0080596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практики</w:t>
      </w:r>
      <w:r w:rsidRPr="0080596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80596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80596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могут послужить её устойчивому развитию и росту благосостояния населения. </w:t>
      </w:r>
      <w:r w:rsidR="004702AF">
        <w:rPr>
          <w:snapToGrid/>
          <w:lang w:val="ru-RU" w:eastAsia="en-US"/>
        </w:rPr>
        <w:t>ИЛ отмечает многие проблемы в деревне, не связанные непосредственно с НКН. ИЛ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хотел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бы</w:t>
      </w:r>
      <w:r w:rsidR="004702AF" w:rsidRPr="00AE28B1">
        <w:rPr>
          <w:snapToGrid/>
          <w:lang w:val="ru-RU" w:eastAsia="en-US"/>
        </w:rPr>
        <w:t xml:space="preserve">, </w:t>
      </w:r>
      <w:r w:rsidR="004702AF">
        <w:rPr>
          <w:snapToGrid/>
          <w:lang w:val="ru-RU" w:eastAsia="en-US"/>
        </w:rPr>
        <w:t>чтобы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в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плане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по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охране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были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предусмотрены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долгосрочные</w:t>
      </w:r>
      <w:r w:rsidR="004702AF" w:rsidRPr="00AE28B1">
        <w:rPr>
          <w:snapToGrid/>
          <w:lang w:val="ru-RU" w:eastAsia="en-US"/>
        </w:rPr>
        <w:t xml:space="preserve"> </w:t>
      </w:r>
      <w:r w:rsidR="004702AF">
        <w:rPr>
          <w:snapToGrid/>
          <w:lang w:val="ru-RU" w:eastAsia="en-US"/>
        </w:rPr>
        <w:t>решения</w:t>
      </w:r>
      <w:r w:rsidR="004702AF" w:rsidRPr="00AE28B1">
        <w:rPr>
          <w:snapToGrid/>
          <w:lang w:val="ru-RU" w:eastAsia="en-US"/>
        </w:rPr>
        <w:t xml:space="preserve">, </w:t>
      </w:r>
      <w:r w:rsidR="00AE28B1">
        <w:rPr>
          <w:snapToGrid/>
          <w:lang w:val="ru-RU" w:eastAsia="en-US"/>
        </w:rPr>
        <w:t>учитывающие</w:t>
      </w:r>
      <w:r w:rsidR="00AE28B1" w:rsidRPr="00AE28B1">
        <w:rPr>
          <w:snapToGrid/>
          <w:lang w:val="ru-RU" w:eastAsia="en-US"/>
        </w:rPr>
        <w:t xml:space="preserve"> </w:t>
      </w:r>
      <w:r w:rsidR="00AE28B1">
        <w:rPr>
          <w:snapToGrid/>
          <w:lang w:val="ru-RU" w:eastAsia="en-US"/>
        </w:rPr>
        <w:t>необходимость</w:t>
      </w:r>
      <w:r w:rsidR="00AE28B1" w:rsidRPr="00AE28B1">
        <w:rPr>
          <w:snapToGrid/>
          <w:lang w:val="ru-RU" w:eastAsia="en-US"/>
        </w:rPr>
        <w:t xml:space="preserve"> </w:t>
      </w:r>
      <w:r w:rsidR="00AE28B1">
        <w:rPr>
          <w:snapToGrid/>
          <w:lang w:val="ru-RU" w:eastAsia="en-US"/>
        </w:rPr>
        <w:t>самообеспеченности и экономического развития.</w:t>
      </w:r>
    </w:p>
    <w:p w14:paraId="4DE7E016" w14:textId="7DC9517F" w:rsidR="00236692" w:rsidRPr="008306EA" w:rsidRDefault="008173DA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ИЛ</w:t>
      </w:r>
      <w:r w:rsidRPr="008306EA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слышал</w:t>
      </w:r>
      <w:r w:rsidRPr="008306EA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</w:t>
      </w:r>
      <w:r w:rsidRPr="008306EA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иностранных</w:t>
      </w:r>
      <w:r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гостей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долины</w:t>
      </w:r>
      <w:r w:rsidR="003E26D8" w:rsidRPr="008306EA">
        <w:rPr>
          <w:snapToGrid/>
          <w:lang w:val="ru-RU" w:eastAsia="en-US"/>
        </w:rPr>
        <w:t xml:space="preserve">, </w:t>
      </w:r>
      <w:r w:rsidR="003E26D8">
        <w:rPr>
          <w:snapToGrid/>
          <w:lang w:val="ru-RU" w:eastAsia="en-US"/>
        </w:rPr>
        <w:t>что</w:t>
      </w:r>
      <w:r w:rsidR="003E26D8" w:rsidRPr="008306EA">
        <w:rPr>
          <w:snapToGrid/>
          <w:lang w:val="ru-RU" w:eastAsia="en-US"/>
        </w:rPr>
        <w:t xml:space="preserve">, </w:t>
      </w:r>
      <w:r w:rsidR="003E26D8">
        <w:rPr>
          <w:snapToGrid/>
          <w:lang w:val="ru-RU" w:eastAsia="en-US"/>
        </w:rPr>
        <w:t>по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их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мнению</w:t>
      </w:r>
      <w:r w:rsidR="003E26D8" w:rsidRPr="008306EA">
        <w:rPr>
          <w:snapToGrid/>
          <w:lang w:val="ru-RU" w:eastAsia="en-US"/>
        </w:rPr>
        <w:t xml:space="preserve">, </w:t>
      </w:r>
      <w:r w:rsidR="003E26D8">
        <w:rPr>
          <w:snapToGrid/>
          <w:lang w:val="ru-RU" w:eastAsia="en-US"/>
        </w:rPr>
        <w:t>заброшенные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террасированные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склоны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за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Маре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с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их</w:t>
      </w:r>
      <w:r w:rsidR="003E26D8" w:rsidRPr="008306EA">
        <w:rPr>
          <w:snapToGrid/>
          <w:lang w:val="ru-RU" w:eastAsia="en-US"/>
        </w:rPr>
        <w:t xml:space="preserve"> </w:t>
      </w:r>
      <w:r w:rsidR="008306EA">
        <w:rPr>
          <w:snapToGrid/>
          <w:lang w:val="ru-RU" w:eastAsia="en-US"/>
        </w:rPr>
        <w:t>опускающимися</w:t>
      </w:r>
      <w:r w:rsidR="008306EA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фруктовыми</w:t>
      </w:r>
      <w:r w:rsidR="003E26D8" w:rsidRPr="008306EA">
        <w:rPr>
          <w:snapToGrid/>
          <w:lang w:val="ru-RU" w:eastAsia="en-US"/>
        </w:rPr>
        <w:t xml:space="preserve"> </w:t>
      </w:r>
      <w:r w:rsidR="003E26D8">
        <w:rPr>
          <w:snapToGrid/>
          <w:lang w:val="ru-RU" w:eastAsia="en-US"/>
        </w:rPr>
        <w:t>садами</w:t>
      </w:r>
      <w:r w:rsidR="003E26D8" w:rsidRPr="008306EA">
        <w:rPr>
          <w:snapToGrid/>
          <w:lang w:val="ru-RU" w:eastAsia="en-US"/>
        </w:rPr>
        <w:t xml:space="preserve">, </w:t>
      </w:r>
      <w:r w:rsidR="008306EA">
        <w:rPr>
          <w:snapToGrid/>
          <w:lang w:val="ru-RU" w:eastAsia="en-US"/>
        </w:rPr>
        <w:t>потрясающе</w:t>
      </w:r>
      <w:r w:rsidR="008306EA" w:rsidRPr="008306EA">
        <w:rPr>
          <w:snapToGrid/>
          <w:lang w:val="ru-RU" w:eastAsia="en-US"/>
        </w:rPr>
        <w:t xml:space="preserve"> </w:t>
      </w:r>
      <w:r w:rsidR="008306EA">
        <w:rPr>
          <w:snapToGrid/>
          <w:lang w:val="ru-RU" w:eastAsia="en-US"/>
        </w:rPr>
        <w:t>красивы</w:t>
      </w:r>
      <w:r w:rsidR="008306EA" w:rsidRPr="008306EA">
        <w:rPr>
          <w:snapToGrid/>
          <w:lang w:val="ru-RU" w:eastAsia="en-US"/>
        </w:rPr>
        <w:t xml:space="preserve">, </w:t>
      </w:r>
      <w:r w:rsidR="008306EA">
        <w:rPr>
          <w:snapToGrid/>
          <w:lang w:val="ru-RU" w:eastAsia="en-US"/>
        </w:rPr>
        <w:t>а</w:t>
      </w:r>
      <w:r w:rsidR="008306EA" w:rsidRPr="008306EA">
        <w:rPr>
          <w:snapToGrid/>
          <w:lang w:val="ru-RU" w:eastAsia="en-US"/>
        </w:rPr>
        <w:t xml:space="preserve"> </w:t>
      </w:r>
      <w:r w:rsidR="008306EA">
        <w:rPr>
          <w:snapToGrid/>
          <w:lang w:val="ru-RU" w:eastAsia="en-US"/>
        </w:rPr>
        <w:t>сама</w:t>
      </w:r>
      <w:r w:rsidR="008306EA" w:rsidRPr="008306EA">
        <w:rPr>
          <w:snapToGrid/>
          <w:lang w:val="ru-RU" w:eastAsia="en-US"/>
        </w:rPr>
        <w:t xml:space="preserve"> </w:t>
      </w:r>
      <w:r w:rsidR="008306EA">
        <w:rPr>
          <w:snapToGrid/>
          <w:lang w:val="ru-RU" w:eastAsia="en-US"/>
        </w:rPr>
        <w:t>Маре</w:t>
      </w:r>
      <w:r w:rsidR="008306EA" w:rsidRPr="008306EA">
        <w:rPr>
          <w:snapToGrid/>
          <w:lang w:val="ru-RU" w:eastAsia="en-US"/>
        </w:rPr>
        <w:t xml:space="preserve"> </w:t>
      </w:r>
      <w:r w:rsidR="008306EA">
        <w:rPr>
          <w:snapToGrid/>
          <w:lang w:val="ru-RU" w:eastAsia="en-US"/>
        </w:rPr>
        <w:t>с опоясывающими её и межквартальными стенами очень живописная и «не испорченная».</w:t>
      </w:r>
    </w:p>
    <w:p w14:paraId="32FF8588" w14:textId="0BD1BF87" w:rsidR="00BE6555" w:rsidRPr="00797EE4" w:rsidRDefault="00C95476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старший преподаватель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(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СП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0196080F" w14:textId="73BFDFB8" w:rsidR="00136411" w:rsidRPr="00136411" w:rsidRDefault="00136411" w:rsidP="00BE6555">
      <w:pPr>
        <w:pStyle w:val="Texte1"/>
        <w:spacing w:before="0"/>
        <w:rPr>
          <w:i/>
          <w:snapToGrid/>
          <w:lang w:val="ru-RU" w:eastAsia="en-US"/>
        </w:rPr>
      </w:pPr>
      <w:r w:rsidRPr="00136411">
        <w:rPr>
          <w:i/>
          <w:snapToGrid/>
          <w:lang w:val="ru-RU" w:eastAsia="en-US"/>
        </w:rPr>
        <w:t>Примечание: может быть мужчиной или женщиной.</w:t>
      </w:r>
    </w:p>
    <w:p w14:paraId="538C8322" w14:textId="1DF3DA07" w:rsidR="00236692" w:rsidRPr="00CF6941" w:rsidRDefault="000E40D8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СП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ценят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его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тяжёлую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работу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школе</w:t>
      </w:r>
      <w:r w:rsidRPr="00CF6941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где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он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обучает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детей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традиционному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выращиванию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овощей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</w:t>
      </w:r>
      <w:r w:rsidRPr="00CF694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факультативе</w:t>
      </w:r>
      <w:r w:rsidR="00CF6941" w:rsidRPr="00CF6941">
        <w:rPr>
          <w:snapToGrid/>
          <w:lang w:val="ru-RU" w:eastAsia="en-US"/>
        </w:rPr>
        <w:t xml:space="preserve">, </w:t>
      </w:r>
      <w:r w:rsidR="00CF6941">
        <w:rPr>
          <w:snapToGrid/>
          <w:lang w:val="ru-RU" w:eastAsia="en-US"/>
        </w:rPr>
        <w:t>а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также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историям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и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песням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Лимну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на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школьных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занятиях</w:t>
      </w:r>
      <w:r w:rsidR="00CF6941" w:rsidRPr="00CF6941">
        <w:rPr>
          <w:snapToGrid/>
          <w:lang w:val="ru-RU" w:eastAsia="en-US"/>
        </w:rPr>
        <w:t>.</w:t>
      </w:r>
      <w:r w:rsidR="00CF6941">
        <w:rPr>
          <w:snapToGrid/>
          <w:lang w:val="ru-RU" w:eastAsia="en-US"/>
        </w:rPr>
        <w:t xml:space="preserve"> СП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популяризирует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местный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язык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далеко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за</w:t>
      </w:r>
      <w:r w:rsidR="00CF6941" w:rsidRPr="00CF6941">
        <w:rPr>
          <w:snapToGrid/>
          <w:lang w:val="ru-RU" w:eastAsia="en-US"/>
        </w:rPr>
        <w:t xml:space="preserve"> </w:t>
      </w:r>
      <w:r w:rsidR="00CF6941">
        <w:rPr>
          <w:snapToGrid/>
          <w:lang w:val="ru-RU" w:eastAsia="en-US"/>
        </w:rPr>
        <w:t>пределами ограниченных временных рамок</w:t>
      </w:r>
      <w:r w:rsidR="00CF6941" w:rsidRPr="00CF6941">
        <w:rPr>
          <w:snapToGrid/>
          <w:lang w:val="ru-RU" w:eastAsia="en-US"/>
        </w:rPr>
        <w:t xml:space="preserve">, </w:t>
      </w:r>
      <w:r w:rsidR="00CF6941">
        <w:rPr>
          <w:snapToGrid/>
          <w:lang w:val="ru-RU" w:eastAsia="en-US"/>
        </w:rPr>
        <w:t>предусмотренных школьной программой.</w:t>
      </w:r>
    </w:p>
    <w:p w14:paraId="2EFBFE0D" w14:textId="211A0CBF" w:rsidR="00236692" w:rsidRPr="00CC0455" w:rsidRDefault="00C12AC0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lastRenderedPageBreak/>
        <w:t>СП</w:t>
      </w:r>
      <w:r w:rsidRPr="0006146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искренне</w:t>
      </w:r>
      <w:r w:rsidRPr="0006146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обеспокоен</w:t>
      </w:r>
      <w:r w:rsidRPr="0006146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социальными</w:t>
      </w:r>
      <w:r w:rsidRPr="0006146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проблемами</w:t>
      </w:r>
      <w:r w:rsidRPr="0006146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06146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особенно</w:t>
      </w:r>
      <w:r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показателями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отсева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среди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детей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в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некоторых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семьях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и</w:t>
      </w:r>
      <w:r w:rsidR="0006146C" w:rsidRPr="0006146C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уменьшением количества детей в долине. СП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убеждён</w:t>
      </w:r>
      <w:r w:rsidR="0006146C" w:rsidRPr="0001185E">
        <w:rPr>
          <w:snapToGrid/>
          <w:lang w:val="ru-RU" w:eastAsia="en-US"/>
        </w:rPr>
        <w:t xml:space="preserve">, </w:t>
      </w:r>
      <w:r w:rsidR="0006146C">
        <w:rPr>
          <w:snapToGrid/>
          <w:lang w:val="ru-RU" w:eastAsia="en-US"/>
        </w:rPr>
        <w:t>что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групповые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и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семейные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практики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и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традиции</w:t>
      </w:r>
      <w:r w:rsidR="0006146C" w:rsidRPr="0001185E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 xml:space="preserve">наделяют </w:t>
      </w:r>
      <w:r w:rsidR="0006146C">
        <w:rPr>
          <w:snapToGrid/>
          <w:lang w:val="ru-RU" w:eastAsia="en-US"/>
        </w:rPr>
        <w:t>человек</w:t>
      </w:r>
      <w:r w:rsidR="0001185E">
        <w:rPr>
          <w:snapToGrid/>
          <w:lang w:val="ru-RU" w:eastAsia="en-US"/>
        </w:rPr>
        <w:t>а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чувство</w:t>
      </w:r>
      <w:r w:rsidR="0001185E">
        <w:rPr>
          <w:snapToGrid/>
          <w:lang w:val="ru-RU" w:eastAsia="en-US"/>
        </w:rPr>
        <w:t>м</w:t>
      </w:r>
      <w:r w:rsidR="0006146C" w:rsidRPr="0001185E">
        <w:rPr>
          <w:snapToGrid/>
          <w:lang w:val="ru-RU" w:eastAsia="en-US"/>
        </w:rPr>
        <w:t xml:space="preserve"> </w:t>
      </w:r>
      <w:r w:rsidR="0006146C">
        <w:rPr>
          <w:snapToGrid/>
          <w:lang w:val="ru-RU" w:eastAsia="en-US"/>
        </w:rPr>
        <w:t>идентичности</w:t>
      </w:r>
      <w:r w:rsidR="0001185E">
        <w:rPr>
          <w:snapToGrid/>
          <w:lang w:val="ru-RU" w:eastAsia="en-US"/>
        </w:rPr>
        <w:t>, местом к которому он привязан в этом мире и местом – хотя и маленьким – в истории человечества. Как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можно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большее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число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людей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должно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сохранять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как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можно</w:t>
      </w:r>
      <w:r w:rsidR="00236692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больше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традиций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долины</w:t>
      </w:r>
      <w:r w:rsidR="0001185E" w:rsidRPr="00CC0455">
        <w:rPr>
          <w:snapToGrid/>
          <w:lang w:val="ru-RU" w:eastAsia="en-US"/>
        </w:rPr>
        <w:t xml:space="preserve"> </w:t>
      </w:r>
      <w:r w:rsidR="0001185E">
        <w:rPr>
          <w:snapToGrid/>
          <w:lang w:val="ru-RU" w:eastAsia="en-US"/>
        </w:rPr>
        <w:t>Лимну</w:t>
      </w:r>
      <w:r w:rsidR="00CC0455" w:rsidRPr="00CC0455">
        <w:rPr>
          <w:snapToGrid/>
          <w:lang w:val="ru-RU" w:eastAsia="en-US"/>
        </w:rPr>
        <w:t xml:space="preserve">, </w:t>
      </w:r>
      <w:r w:rsidR="00CC0455">
        <w:rPr>
          <w:snapToGrid/>
          <w:lang w:val="ru-RU" w:eastAsia="en-US"/>
        </w:rPr>
        <w:t>так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как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это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может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уменьшить социальные проблемы больше, чем что бы то ни было. СП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иногда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критикуют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за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то</w:t>
      </w:r>
      <w:r w:rsidR="00CC0455" w:rsidRPr="00CC0455">
        <w:rPr>
          <w:snapToGrid/>
          <w:lang w:val="ru-RU" w:eastAsia="en-US"/>
        </w:rPr>
        <w:t xml:space="preserve">, </w:t>
      </w:r>
      <w:r w:rsidR="00CC0455">
        <w:rPr>
          <w:snapToGrid/>
          <w:lang w:val="ru-RU" w:eastAsia="en-US"/>
        </w:rPr>
        <w:t>что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он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живёт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в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ностальгическом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прошлом</w:t>
      </w:r>
      <w:r w:rsidR="00CC0455" w:rsidRPr="00CC0455">
        <w:rPr>
          <w:snapToGrid/>
          <w:lang w:val="ru-RU" w:eastAsia="en-US"/>
        </w:rPr>
        <w:t xml:space="preserve">; </w:t>
      </w:r>
      <w:r w:rsidR="00CC0455">
        <w:rPr>
          <w:snapToGrid/>
          <w:lang w:val="ru-RU" w:eastAsia="en-US"/>
        </w:rPr>
        <w:t>некоторые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родители</w:t>
      </w:r>
      <w:r w:rsidR="00CC0455" w:rsidRPr="00CC0455">
        <w:rPr>
          <w:snapToGrid/>
          <w:lang w:val="ru-RU" w:eastAsia="en-US"/>
        </w:rPr>
        <w:t xml:space="preserve">, </w:t>
      </w:r>
      <w:r w:rsidR="00CC0455">
        <w:rPr>
          <w:snapToGrid/>
          <w:lang w:val="ru-RU" w:eastAsia="en-US"/>
        </w:rPr>
        <w:t>которые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не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могут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понять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страсть СП тратить энергию и деньги на возрождение традиционных практик с детьми, в то время как им требуется подготовка к выживанию в современном мире,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относятся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к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нему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с</w:t>
      </w:r>
      <w:r w:rsidR="00CC0455" w:rsidRPr="00CC0455">
        <w:rPr>
          <w:snapToGrid/>
          <w:lang w:val="ru-RU" w:eastAsia="en-US"/>
        </w:rPr>
        <w:t xml:space="preserve"> </w:t>
      </w:r>
      <w:r w:rsidR="00CC0455">
        <w:rPr>
          <w:snapToGrid/>
          <w:lang w:val="ru-RU" w:eastAsia="en-US"/>
        </w:rPr>
        <w:t>подозрением.</w:t>
      </w:r>
    </w:p>
    <w:p w14:paraId="077381AF" w14:textId="16B10ED8" w:rsidR="00BE6555" w:rsidRPr="00797EE4" w:rsidRDefault="00E77CF6" w:rsidP="00BE6555">
      <w:pPr>
        <w:pStyle w:val="Heading4"/>
        <w:numPr>
          <w:ilvl w:val="0"/>
          <w:numId w:val="26"/>
        </w:numPr>
        <w:tabs>
          <w:tab w:val="clear" w:pos="567"/>
        </w:tabs>
        <w:snapToGrid/>
        <w:spacing w:before="360" w:after="120" w:line="300" w:lineRule="exact"/>
        <w:jc w:val="left"/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</w:pP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областной чиновник</w:t>
      </w:r>
      <w:r w:rsidR="00236692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 xml:space="preserve"> 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(O</w:t>
      </w:r>
      <w:r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ru-RU" w:eastAsia="en-US"/>
        </w:rPr>
        <w:t>Ч</w:t>
      </w:r>
      <w:r w:rsidR="00BE6555" w:rsidRPr="00797EE4">
        <w:rPr>
          <w:rFonts w:ascii="Arial" w:eastAsia="SimSun" w:hAnsi="Arial" w:cs="Times New Roman"/>
          <w:b/>
          <w:bCs/>
          <w:i w:val="0"/>
          <w:iCs w:val="0"/>
          <w:caps/>
          <w:snapToGrid/>
          <w:color w:val="auto"/>
          <w:sz w:val="20"/>
          <w:lang w:val="en-GB" w:eastAsia="en-US"/>
        </w:rPr>
        <w:t>)</w:t>
      </w:r>
    </w:p>
    <w:p w14:paraId="22F67F7F" w14:textId="5E1B634A" w:rsidR="00136411" w:rsidRPr="00136411" w:rsidRDefault="00136411" w:rsidP="00BE6555">
      <w:pPr>
        <w:pStyle w:val="Texte1"/>
        <w:spacing w:before="0"/>
        <w:rPr>
          <w:i/>
          <w:snapToGrid/>
          <w:lang w:val="ru-RU" w:eastAsia="en-US"/>
        </w:rPr>
      </w:pPr>
      <w:r w:rsidRPr="00136411">
        <w:rPr>
          <w:i/>
          <w:snapToGrid/>
          <w:lang w:val="ru-RU" w:eastAsia="en-US"/>
        </w:rPr>
        <w:t>Примечание: может быть мужчиной или женщиной.</w:t>
      </w:r>
    </w:p>
    <w:p w14:paraId="144DF977" w14:textId="2DF73BC2" w:rsidR="00236692" w:rsidRPr="00463326" w:rsidRDefault="00E77CF6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ОЧ</w:t>
      </w:r>
      <w:r w:rsidRPr="00463326">
        <w:rPr>
          <w:snapToGrid/>
          <w:lang w:val="ru-RU" w:eastAsia="en-US"/>
        </w:rPr>
        <w:t xml:space="preserve"> – </w:t>
      </w:r>
      <w:r>
        <w:rPr>
          <w:snapToGrid/>
          <w:lang w:val="ru-RU" w:eastAsia="en-US"/>
        </w:rPr>
        <w:t>это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инженер</w:t>
      </w:r>
      <w:r w:rsidRPr="00463326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командированный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область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Тальга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Министерством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развития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сельских</w:t>
      </w:r>
      <w:r w:rsidRPr="0046332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территорий</w:t>
      </w:r>
      <w:r w:rsidR="00463326" w:rsidRPr="00463326">
        <w:rPr>
          <w:snapToGrid/>
          <w:lang w:val="ru-RU" w:eastAsia="en-US"/>
        </w:rPr>
        <w:t xml:space="preserve">, </w:t>
      </w:r>
      <w:r w:rsidR="00463326">
        <w:rPr>
          <w:snapToGrid/>
          <w:lang w:val="ru-RU" w:eastAsia="en-US"/>
        </w:rPr>
        <w:t>обеспокоенным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увеличением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бедности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и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уменьшением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урожаев</w:t>
      </w:r>
      <w:r w:rsidR="00463326" w:rsidRPr="00463326">
        <w:rPr>
          <w:snapToGrid/>
          <w:lang w:val="ru-RU" w:eastAsia="en-US"/>
        </w:rPr>
        <w:t xml:space="preserve">. </w:t>
      </w:r>
      <w:r w:rsidR="00463326">
        <w:rPr>
          <w:snapToGrid/>
          <w:lang w:val="ru-RU" w:eastAsia="en-US"/>
        </w:rPr>
        <w:t>ОЧ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больше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верит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в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создание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рабочих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мест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для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жителей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долины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в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сфере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туризма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или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благодаря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созданию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завода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минеральной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воды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в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Маре</w:t>
      </w:r>
      <w:r w:rsidR="00463326" w:rsidRPr="00463326">
        <w:rPr>
          <w:snapToGrid/>
          <w:lang w:val="ru-RU" w:eastAsia="en-US"/>
        </w:rPr>
        <w:t xml:space="preserve">, </w:t>
      </w:r>
      <w:r w:rsidR="00463326">
        <w:rPr>
          <w:snapToGrid/>
          <w:lang w:val="ru-RU" w:eastAsia="en-US"/>
        </w:rPr>
        <w:t>чем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в</w:t>
      </w:r>
      <w:r w:rsidR="00463326" w:rsidRPr="00463326">
        <w:rPr>
          <w:snapToGrid/>
          <w:lang w:val="ru-RU" w:eastAsia="en-US"/>
        </w:rPr>
        <w:t xml:space="preserve"> </w:t>
      </w:r>
      <w:r w:rsidR="00463326">
        <w:rPr>
          <w:snapToGrid/>
          <w:lang w:val="ru-RU" w:eastAsia="en-US"/>
        </w:rPr>
        <w:t>укрепление сельскохозяйственного производства.</w:t>
      </w:r>
    </w:p>
    <w:p w14:paraId="0E67FB50" w14:textId="64BA83B8" w:rsidR="00236692" w:rsidRPr="0085176B" w:rsidRDefault="00463326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ОЧ</w:t>
      </w:r>
      <w:r w:rsidRPr="005A34EC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который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происходит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не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из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данной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области</w:t>
      </w:r>
      <w:r w:rsidR="005A34EC" w:rsidRPr="005A34EC">
        <w:rPr>
          <w:snapToGrid/>
          <w:lang w:val="ru-RU" w:eastAsia="en-US"/>
        </w:rPr>
        <w:t xml:space="preserve">, </w:t>
      </w:r>
      <w:r w:rsidR="005A34EC">
        <w:rPr>
          <w:snapToGrid/>
          <w:lang w:val="ru-RU" w:eastAsia="en-US"/>
        </w:rPr>
        <w:t>думает</w:t>
      </w:r>
      <w:r w:rsidR="005A34EC" w:rsidRPr="005A34EC">
        <w:rPr>
          <w:snapToGrid/>
          <w:lang w:val="ru-RU" w:eastAsia="en-US"/>
        </w:rPr>
        <w:t xml:space="preserve">, </w:t>
      </w:r>
      <w:r w:rsidR="005A34EC">
        <w:rPr>
          <w:snapToGrid/>
          <w:lang w:val="ru-RU" w:eastAsia="en-US"/>
        </w:rPr>
        <w:t>что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Совет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старейшин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глубоко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некомпетентен,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и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его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>роль</w:t>
      </w:r>
      <w:r w:rsidR="005A34EC" w:rsidRPr="005A34EC">
        <w:rPr>
          <w:snapToGrid/>
          <w:lang w:val="ru-RU" w:eastAsia="en-US"/>
        </w:rPr>
        <w:t xml:space="preserve"> </w:t>
      </w:r>
      <w:r w:rsidR="005A34EC">
        <w:rPr>
          <w:snapToGrid/>
          <w:lang w:val="ru-RU" w:eastAsia="en-US"/>
        </w:rPr>
        <w:t xml:space="preserve">должна быть исключительно церемониальной. </w:t>
      </w:r>
      <w:r w:rsidR="0085176B">
        <w:rPr>
          <w:snapToGrid/>
          <w:lang w:val="ru-RU" w:eastAsia="en-US"/>
        </w:rPr>
        <w:t>Долина</w:t>
      </w:r>
      <w:r w:rsidR="0085176B" w:rsidRPr="00C722CD">
        <w:rPr>
          <w:snapToGrid/>
          <w:lang w:val="ru-RU" w:eastAsia="en-US"/>
        </w:rPr>
        <w:t xml:space="preserve"> </w:t>
      </w:r>
      <w:r w:rsidR="0085176B">
        <w:rPr>
          <w:snapToGrid/>
          <w:lang w:val="ru-RU" w:eastAsia="en-US"/>
        </w:rPr>
        <w:t>должна</w:t>
      </w:r>
      <w:r w:rsidR="0085176B" w:rsidRPr="00C722CD">
        <w:rPr>
          <w:snapToGrid/>
          <w:lang w:val="ru-RU" w:eastAsia="en-US"/>
        </w:rPr>
        <w:t xml:space="preserve"> </w:t>
      </w:r>
      <w:r w:rsidR="0085176B">
        <w:rPr>
          <w:snapToGrid/>
          <w:lang w:val="ru-RU" w:eastAsia="en-US"/>
        </w:rPr>
        <w:t>управляться</w:t>
      </w:r>
      <w:r w:rsidR="0085176B" w:rsidRPr="00C722CD">
        <w:rPr>
          <w:snapToGrid/>
          <w:lang w:val="ru-RU" w:eastAsia="en-US"/>
        </w:rPr>
        <w:t xml:space="preserve"> </w:t>
      </w:r>
      <w:r w:rsidR="0085176B">
        <w:rPr>
          <w:snapToGrid/>
          <w:lang w:val="ru-RU" w:eastAsia="en-US"/>
        </w:rPr>
        <w:t>как</w:t>
      </w:r>
      <w:r w:rsidR="0085176B" w:rsidRPr="00C722CD">
        <w:rPr>
          <w:snapToGrid/>
          <w:lang w:val="ru-RU" w:eastAsia="en-US"/>
        </w:rPr>
        <w:t xml:space="preserve"> </w:t>
      </w:r>
      <w:r w:rsidR="0085176B">
        <w:rPr>
          <w:snapToGrid/>
          <w:lang w:val="ru-RU" w:eastAsia="en-US"/>
        </w:rPr>
        <w:t>и</w:t>
      </w:r>
      <w:r w:rsidR="0085176B" w:rsidRPr="00C722CD">
        <w:rPr>
          <w:snapToGrid/>
          <w:lang w:val="ru-RU" w:eastAsia="en-US"/>
        </w:rPr>
        <w:t xml:space="preserve"> </w:t>
      </w:r>
      <w:r w:rsidR="0085176B">
        <w:rPr>
          <w:snapToGrid/>
          <w:lang w:val="ru-RU" w:eastAsia="en-US"/>
        </w:rPr>
        <w:t>любой</w:t>
      </w:r>
      <w:r w:rsidR="0085176B" w:rsidRPr="00C722CD">
        <w:rPr>
          <w:snapToGrid/>
          <w:lang w:val="ru-RU" w:eastAsia="en-US"/>
        </w:rPr>
        <w:t xml:space="preserve"> </w:t>
      </w:r>
      <w:r w:rsidR="0085176B">
        <w:rPr>
          <w:snapToGrid/>
          <w:lang w:val="ru-RU" w:eastAsia="en-US"/>
        </w:rPr>
        <w:t>другой</w:t>
      </w:r>
      <w:r w:rsidR="0085176B" w:rsidRPr="00C722CD">
        <w:rPr>
          <w:snapToGrid/>
          <w:lang w:val="ru-RU" w:eastAsia="en-US"/>
        </w:rPr>
        <w:t xml:space="preserve"> </w:t>
      </w:r>
      <w:r w:rsidR="0085176B">
        <w:rPr>
          <w:snapToGrid/>
          <w:lang w:val="ru-RU" w:eastAsia="en-US"/>
        </w:rPr>
        <w:t>муниципалитет</w:t>
      </w:r>
      <w:r w:rsidR="0085176B" w:rsidRPr="00C722CD">
        <w:rPr>
          <w:snapToGrid/>
          <w:lang w:val="ru-RU" w:eastAsia="en-US"/>
        </w:rPr>
        <w:t xml:space="preserve">. </w:t>
      </w:r>
      <w:r w:rsidR="0085176B">
        <w:rPr>
          <w:snapToGrid/>
          <w:lang w:val="ru-RU" w:eastAsia="en-US"/>
        </w:rPr>
        <w:t>Долина Лимну – муниципалитет, в котором более 75% населения относится к одному национальному меньшинству, и поэтому она имеет особый статус.</w:t>
      </w:r>
    </w:p>
    <w:p w14:paraId="579FC061" w14:textId="7CBFE881" w:rsidR="005538AC" w:rsidRPr="00A829A0" w:rsidRDefault="0085176B" w:rsidP="00BE6555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ОЧ</w:t>
      </w:r>
      <w:r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очень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понравилась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керамика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долины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Лимну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и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он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приобрёл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её</w:t>
      </w:r>
      <w:r w:rsidR="00816011" w:rsidRPr="00A829A0">
        <w:rPr>
          <w:snapToGrid/>
          <w:lang w:val="ru-RU" w:eastAsia="en-US"/>
        </w:rPr>
        <w:t xml:space="preserve"> </w:t>
      </w:r>
      <w:r w:rsidR="00816011">
        <w:rPr>
          <w:snapToGrid/>
          <w:lang w:val="ru-RU" w:eastAsia="en-US"/>
        </w:rPr>
        <w:t>коллекцию</w:t>
      </w:r>
      <w:r w:rsidR="00816011" w:rsidRPr="00A829A0">
        <w:rPr>
          <w:snapToGrid/>
          <w:lang w:val="ru-RU" w:eastAsia="en-US"/>
        </w:rPr>
        <w:t xml:space="preserve">, </w:t>
      </w:r>
      <w:r w:rsidR="00A829A0">
        <w:rPr>
          <w:snapToGrid/>
          <w:lang w:val="ru-RU" w:eastAsia="en-US"/>
        </w:rPr>
        <w:t>представляющую различные формы и размеры. В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своей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комнате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ОЧ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разместил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настенные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украшения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и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абажур</w:t>
      </w:r>
      <w:r w:rsidR="00A829A0" w:rsidRPr="00A829A0">
        <w:rPr>
          <w:snapToGrid/>
          <w:lang w:val="ru-RU" w:eastAsia="en-US"/>
        </w:rPr>
        <w:t xml:space="preserve">, </w:t>
      </w:r>
      <w:r w:rsidR="00A829A0">
        <w:rPr>
          <w:snapToGrid/>
          <w:lang w:val="ru-RU" w:eastAsia="en-US"/>
        </w:rPr>
        <w:t>которые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по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его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просьбе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изготовили</w:t>
      </w:r>
      <w:r w:rsidR="00A829A0" w:rsidRPr="00A829A0">
        <w:rPr>
          <w:snapToGrid/>
          <w:lang w:val="ru-RU" w:eastAsia="en-US"/>
        </w:rPr>
        <w:t xml:space="preserve"> </w:t>
      </w:r>
      <w:r w:rsidR="00A829A0">
        <w:rPr>
          <w:snapToGrid/>
          <w:lang w:val="ru-RU" w:eastAsia="en-US"/>
        </w:rPr>
        <w:t>женщины Лимну, используя материалы и техники, применяющиеся при изготовлении флагов.</w:t>
      </w:r>
    </w:p>
    <w:p w14:paraId="7D6A33AD" w14:textId="290E8407" w:rsidR="00236692" w:rsidRPr="00A829A0" w:rsidRDefault="00DA493E" w:rsidP="004F30CD">
      <w:pPr>
        <w:tabs>
          <w:tab w:val="clear" w:pos="567"/>
        </w:tabs>
        <w:snapToGrid/>
        <w:spacing w:before="0" w:after="160" w:line="259" w:lineRule="auto"/>
        <w:jc w:val="left"/>
        <w:rPr>
          <w:lang w:val="ru-RU"/>
        </w:rPr>
      </w:pPr>
      <w:r w:rsidRPr="00A829A0">
        <w:rPr>
          <w:lang w:val="ru-RU"/>
        </w:rPr>
        <w:br w:type="page"/>
      </w:r>
    </w:p>
    <w:p w14:paraId="225CF608" w14:textId="6F0F5B82" w:rsidR="00F60A3A" w:rsidRPr="004A375F" w:rsidRDefault="00533FEE" w:rsidP="00BE6555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lastRenderedPageBreak/>
        <w:t>сессии</w:t>
      </w:r>
      <w:r w:rsidRPr="004A375F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2-8</w:t>
      </w:r>
    </w:p>
    <w:p w14:paraId="66506D9C" w14:textId="7A4EA7A6" w:rsidR="00BA4641" w:rsidRPr="00DE346B" w:rsidRDefault="00E51216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В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своих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группах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займётесь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разработкой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плана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охране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E51216">
        <w:rPr>
          <w:snapToGrid/>
          <w:lang w:val="ru-RU" w:eastAsia="en-US"/>
        </w:rPr>
        <w:t xml:space="preserve"> (</w:t>
      </w:r>
      <w:r>
        <w:rPr>
          <w:snapToGrid/>
          <w:lang w:val="ru-RU" w:eastAsia="en-US"/>
        </w:rPr>
        <w:t>сессии</w:t>
      </w:r>
      <w:r w:rsidRPr="00E51216">
        <w:rPr>
          <w:snapToGrid/>
          <w:lang w:val="ru-RU" w:eastAsia="en-US"/>
        </w:rPr>
        <w:t xml:space="preserve"> 2-8), </w:t>
      </w:r>
      <w:r>
        <w:rPr>
          <w:snapToGrid/>
          <w:lang w:val="ru-RU" w:eastAsia="en-US"/>
        </w:rPr>
        <w:t>используя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качестве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ориентирующих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вопросов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настолько</w:t>
      </w:r>
      <w:r w:rsidRPr="00E51216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насколько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посчитаете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их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полезными</w:t>
      </w:r>
      <w:r w:rsidRPr="00E51216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вопросы</w:t>
      </w:r>
      <w:r w:rsidRPr="00E51216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предлагаемые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настоящем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раздаточном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материале</w:t>
      </w:r>
      <w:r w:rsidRPr="00E51216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и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формуляры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отчётов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E51216">
        <w:rPr>
          <w:snapToGrid/>
          <w:lang w:val="ru-RU" w:eastAsia="en-US"/>
        </w:rPr>
        <w:t xml:space="preserve"> </w:t>
      </w:r>
      <w:r w:rsidR="00136411">
        <w:rPr>
          <w:snapToGrid/>
          <w:lang w:val="ru-RU" w:eastAsia="en-US"/>
        </w:rPr>
        <w:t>Р</w:t>
      </w:r>
      <w:r>
        <w:rPr>
          <w:snapToGrid/>
          <w:lang w:val="ru-RU" w:eastAsia="en-US"/>
        </w:rPr>
        <w:t>аздаточном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материале</w:t>
      </w:r>
      <w:r w:rsidRPr="00E51216">
        <w:rPr>
          <w:snapToGrid/>
          <w:lang w:val="ru-RU" w:eastAsia="en-US"/>
        </w:rPr>
        <w:t xml:space="preserve"> 4 </w:t>
      </w:r>
      <w:r>
        <w:rPr>
          <w:snapToGrid/>
          <w:lang w:val="ru-RU" w:eastAsia="en-US"/>
        </w:rPr>
        <w:t>о</w:t>
      </w:r>
      <w:r w:rsidRPr="00E5121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E51216">
        <w:rPr>
          <w:snapToGrid/>
          <w:lang w:val="ru-RU" w:eastAsia="en-US"/>
        </w:rPr>
        <w:t xml:space="preserve">. </w:t>
      </w:r>
      <w:r w:rsidR="001C1B5E">
        <w:rPr>
          <w:snapToGrid/>
          <w:lang w:val="ru-RU" w:eastAsia="en-US"/>
        </w:rPr>
        <w:t>Несмотря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на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то</w:t>
      </w:r>
      <w:r w:rsidR="001C1B5E" w:rsidRPr="00DE346B">
        <w:rPr>
          <w:snapToGrid/>
          <w:lang w:val="ru-RU" w:eastAsia="en-US"/>
        </w:rPr>
        <w:t xml:space="preserve">, </w:t>
      </w:r>
      <w:r w:rsidR="001C1B5E">
        <w:rPr>
          <w:snapToGrid/>
          <w:lang w:val="ru-RU" w:eastAsia="en-US"/>
        </w:rPr>
        <w:t>что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группа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или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стенографист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могут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решить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использовать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другой</w:t>
      </w:r>
      <w:r w:rsidR="001C1B5E" w:rsidRPr="00DE346B">
        <w:rPr>
          <w:snapToGrid/>
          <w:lang w:val="ru-RU" w:eastAsia="en-US"/>
        </w:rPr>
        <w:t xml:space="preserve"> </w:t>
      </w:r>
      <w:r w:rsidR="001C1B5E">
        <w:rPr>
          <w:snapToGrid/>
          <w:lang w:val="ru-RU" w:eastAsia="en-US"/>
        </w:rPr>
        <w:t>формат</w:t>
      </w:r>
      <w:r w:rsidR="001C1B5E" w:rsidRPr="00DE346B">
        <w:rPr>
          <w:snapToGrid/>
          <w:lang w:val="ru-RU" w:eastAsia="en-US"/>
        </w:rPr>
        <w:t xml:space="preserve"> </w:t>
      </w:r>
      <w:r w:rsidR="00DE346B">
        <w:rPr>
          <w:snapToGrid/>
          <w:lang w:val="ru-RU" w:eastAsia="en-US"/>
        </w:rPr>
        <w:t xml:space="preserve">отчётности, вы можете, если хотите, пользоваться для собственных записей </w:t>
      </w:r>
      <w:r w:rsidR="00666328">
        <w:rPr>
          <w:snapToGrid/>
          <w:lang w:val="ru-RU" w:eastAsia="en-US"/>
        </w:rPr>
        <w:t>распечаткой</w:t>
      </w:r>
      <w:r w:rsidR="00DE346B">
        <w:rPr>
          <w:snapToGrid/>
          <w:lang w:val="ru-RU" w:eastAsia="en-US"/>
        </w:rPr>
        <w:t xml:space="preserve"> Раздаточного материала 4 о Лимну.</w:t>
      </w:r>
    </w:p>
    <w:p w14:paraId="1DB009E4" w14:textId="3FF22B04" w:rsidR="00BA4641" w:rsidRPr="004A375F" w:rsidRDefault="0005210A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сессия</w:t>
      </w:r>
      <w:r w:rsidR="00BA4641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2: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какое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нкн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подлежит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сохранению</w:t>
      </w:r>
      <w:r w:rsidR="004A375F">
        <w:rPr>
          <w:rFonts w:cs="Times New Roman"/>
          <w:b/>
          <w:bCs/>
          <w:caps/>
          <w:snapToGrid/>
          <w:sz w:val="20"/>
          <w:lang w:val="ru-RU" w:eastAsia="en-US"/>
        </w:rPr>
        <w:t>,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и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кто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является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соответствующими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сообществами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,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группами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или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отдельными</w:t>
      </w:r>
      <w:r w:rsidR="00ED0280" w:rsidRPr="00ED0280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лицами? каковы</w:t>
      </w:r>
      <w:r w:rsidR="00ED0280" w:rsidRPr="004A375F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общие</w:t>
      </w:r>
      <w:r w:rsidR="00ED0280" w:rsidRPr="004A375F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трудности</w:t>
      </w:r>
      <w:r w:rsidR="00ED0280" w:rsidRPr="004A375F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D0280">
        <w:rPr>
          <w:rFonts w:cs="Times New Roman"/>
          <w:b/>
          <w:bCs/>
          <w:caps/>
          <w:snapToGrid/>
          <w:sz w:val="20"/>
          <w:lang w:val="ru-RU" w:eastAsia="en-US"/>
        </w:rPr>
        <w:t>долины</w:t>
      </w:r>
      <w:r w:rsidR="00ED0280" w:rsidRPr="004A375F">
        <w:rPr>
          <w:rFonts w:cs="Times New Roman"/>
          <w:b/>
          <w:bCs/>
          <w:caps/>
          <w:snapToGrid/>
          <w:sz w:val="20"/>
          <w:lang w:val="ru-RU" w:eastAsia="en-US"/>
        </w:rPr>
        <w:t>?</w:t>
      </w:r>
    </w:p>
    <w:p w14:paraId="0578258E" w14:textId="35ED7F76" w:rsidR="00BA4641" w:rsidRPr="005239DE" w:rsidRDefault="001C1B5E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Используйте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вводный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текст</w:t>
      </w:r>
      <w:r w:rsidRPr="001C1B5E">
        <w:rPr>
          <w:snapToGrid/>
          <w:lang w:val="ru-RU" w:eastAsia="en-US"/>
        </w:rPr>
        <w:t xml:space="preserve"> (</w:t>
      </w:r>
      <w:r w:rsidR="0053454B">
        <w:rPr>
          <w:snapToGrid/>
          <w:lang w:val="ru-RU" w:eastAsia="en-US"/>
        </w:rPr>
        <w:t>Р</w:t>
      </w:r>
      <w:r>
        <w:rPr>
          <w:snapToGrid/>
          <w:lang w:val="ru-RU" w:eastAsia="en-US"/>
        </w:rPr>
        <w:t>аздаточный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материал</w:t>
      </w:r>
      <w:r w:rsidRPr="001C1B5E">
        <w:rPr>
          <w:snapToGrid/>
          <w:lang w:val="ru-RU" w:eastAsia="en-US"/>
        </w:rPr>
        <w:t xml:space="preserve"> 1 </w:t>
      </w:r>
      <w:r>
        <w:rPr>
          <w:snapToGrid/>
          <w:lang w:val="ru-RU" w:eastAsia="en-US"/>
        </w:rPr>
        <w:t>о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1C1B5E">
        <w:rPr>
          <w:snapToGrid/>
          <w:lang w:val="ru-RU" w:eastAsia="en-US"/>
        </w:rPr>
        <w:t xml:space="preserve">) </w:t>
      </w:r>
      <w:r>
        <w:rPr>
          <w:snapToGrid/>
          <w:lang w:val="ru-RU" w:eastAsia="en-US"/>
        </w:rPr>
        <w:t>и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текст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для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чтения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сессии</w:t>
      </w:r>
      <w:r w:rsidRPr="001C1B5E">
        <w:rPr>
          <w:snapToGrid/>
          <w:lang w:val="ru-RU" w:eastAsia="en-US"/>
        </w:rPr>
        <w:t xml:space="preserve"> 1 </w:t>
      </w:r>
      <w:r>
        <w:rPr>
          <w:snapToGrid/>
          <w:lang w:val="ru-RU" w:eastAsia="en-US"/>
        </w:rPr>
        <w:t>выше</w:t>
      </w:r>
      <w:r w:rsidRPr="001C1B5E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чтобы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составить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краткий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список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1C1B5E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 xml:space="preserve">которое может нуждаться в сохранении, указав соответствующее сообщество, группу и/или отдельных лиц для каждого элемента. </w:t>
      </w:r>
      <w:r w:rsidR="005239DE">
        <w:rPr>
          <w:snapToGrid/>
          <w:lang w:val="ru-RU" w:eastAsia="en-US"/>
        </w:rPr>
        <w:t>Пожалуйста</w:t>
      </w:r>
      <w:r w:rsidR="005239DE" w:rsidRPr="005239DE">
        <w:rPr>
          <w:snapToGrid/>
          <w:lang w:val="ru-RU" w:eastAsia="en-US"/>
        </w:rPr>
        <w:t xml:space="preserve">, </w:t>
      </w:r>
      <w:r w:rsidR="005239DE">
        <w:rPr>
          <w:snapToGrid/>
          <w:lang w:val="ru-RU" w:eastAsia="en-US"/>
        </w:rPr>
        <w:t>составляйте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краткие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записи</w:t>
      </w:r>
      <w:r w:rsidR="005239DE" w:rsidRPr="005239DE">
        <w:rPr>
          <w:snapToGrid/>
          <w:lang w:val="ru-RU" w:eastAsia="en-US"/>
        </w:rPr>
        <w:t xml:space="preserve">, </w:t>
      </w:r>
      <w:r w:rsidR="005239DE">
        <w:rPr>
          <w:snapToGrid/>
          <w:lang w:val="ru-RU" w:eastAsia="en-US"/>
        </w:rPr>
        <w:t>так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как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вы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просто</w:t>
      </w:r>
      <w:r w:rsidR="005239DE" w:rsidRPr="005239DE">
        <w:rPr>
          <w:snapToGrid/>
          <w:lang w:val="ru-RU" w:eastAsia="en-US"/>
        </w:rPr>
        <w:t xml:space="preserve"> </w:t>
      </w:r>
      <w:r w:rsidR="0053454B">
        <w:rPr>
          <w:snapToGrid/>
          <w:lang w:val="ru-RU" w:eastAsia="en-US"/>
        </w:rPr>
        <w:t>составляете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набросок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плана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по</w:t>
      </w:r>
      <w:r w:rsidR="005239DE" w:rsidRPr="005239DE">
        <w:rPr>
          <w:snapToGrid/>
          <w:lang w:val="ru-RU" w:eastAsia="en-US"/>
        </w:rPr>
        <w:t xml:space="preserve"> </w:t>
      </w:r>
      <w:r w:rsidR="005239DE">
        <w:rPr>
          <w:snapToGrid/>
          <w:lang w:val="ru-RU" w:eastAsia="en-US"/>
        </w:rPr>
        <w:t>охране</w:t>
      </w:r>
      <w:r w:rsidR="005239DE" w:rsidRPr="005239DE">
        <w:rPr>
          <w:snapToGrid/>
          <w:lang w:val="ru-RU" w:eastAsia="en-US"/>
        </w:rPr>
        <w:t xml:space="preserve">, </w:t>
      </w:r>
      <w:r w:rsidR="005239DE">
        <w:rPr>
          <w:snapToGrid/>
          <w:lang w:val="ru-RU" w:eastAsia="en-US"/>
        </w:rPr>
        <w:t>не детал</w:t>
      </w:r>
      <w:r w:rsidR="0053454B">
        <w:rPr>
          <w:snapToGrid/>
          <w:lang w:val="ru-RU" w:eastAsia="en-US"/>
        </w:rPr>
        <w:t>изируя его</w:t>
      </w:r>
      <w:r w:rsidR="005239DE">
        <w:rPr>
          <w:snapToGrid/>
          <w:lang w:val="ru-RU" w:eastAsia="en-US"/>
        </w:rPr>
        <w:t>.</w:t>
      </w:r>
    </w:p>
    <w:p w14:paraId="6D457520" w14:textId="36D1778E" w:rsidR="00BA4641" w:rsidRPr="0005210A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ru-RU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 рассмотрению вопросы</w:t>
      </w:r>
      <w:r w:rsidR="00BA4641" w:rsidRPr="0005210A">
        <w:rPr>
          <w:rFonts w:ascii="Arial" w:hAnsi="Arial"/>
          <w:snapToGrid/>
          <w:shd w:val="clear" w:color="auto" w:fill="FFFFFF"/>
          <w:lang w:val="ru-RU" w:eastAsia="nl-NL"/>
        </w:rPr>
        <w:t xml:space="preserve"> (</w:t>
      </w:r>
      <w:r>
        <w:rPr>
          <w:rFonts w:ascii="Arial" w:hAnsi="Arial"/>
          <w:snapToGrid/>
          <w:shd w:val="clear" w:color="auto" w:fill="FFFFFF"/>
          <w:lang w:val="ru-RU" w:eastAsia="nl-NL"/>
        </w:rPr>
        <w:t>идентифика</w:t>
      </w:r>
      <w:r w:rsidR="004B3C8E">
        <w:rPr>
          <w:rFonts w:ascii="Arial" w:hAnsi="Arial"/>
          <w:snapToGrid/>
          <w:shd w:val="clear" w:color="auto" w:fill="FFFFFF"/>
          <w:lang w:val="ru-RU" w:eastAsia="nl-NL"/>
        </w:rPr>
        <w:t>ц</w:t>
      </w:r>
      <w:r>
        <w:rPr>
          <w:rFonts w:ascii="Arial" w:hAnsi="Arial"/>
          <w:snapToGrid/>
          <w:shd w:val="clear" w:color="auto" w:fill="FFFFFF"/>
          <w:lang w:val="ru-RU" w:eastAsia="nl-NL"/>
        </w:rPr>
        <w:t>ия НКН</w:t>
      </w:r>
      <w:r w:rsidR="00BA4641" w:rsidRPr="0005210A">
        <w:rPr>
          <w:rFonts w:ascii="Arial" w:hAnsi="Arial"/>
          <w:snapToGrid/>
          <w:shd w:val="clear" w:color="auto" w:fill="FFFFFF"/>
          <w:lang w:val="ru-RU" w:eastAsia="nl-NL"/>
        </w:rPr>
        <w:t>)</w:t>
      </w:r>
    </w:p>
    <w:p w14:paraId="1CAB43D7" w14:textId="02CE86FB" w:rsidR="00BA4641" w:rsidRPr="003671A7" w:rsidRDefault="003671A7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</w:t>
      </w:r>
      <w:r w:rsidR="004E5A23">
        <w:rPr>
          <w:snapToGrid/>
          <w:lang w:val="ru-RU" w:eastAsia="en-US"/>
        </w:rPr>
        <w:t>ожете</w:t>
      </w:r>
      <w:r w:rsidR="004E5A23" w:rsidRPr="002F45EC">
        <w:rPr>
          <w:snapToGrid/>
          <w:lang w:val="ru-RU" w:eastAsia="en-US"/>
        </w:rPr>
        <w:t xml:space="preserve"> </w:t>
      </w:r>
      <w:r w:rsidR="004E5A23">
        <w:rPr>
          <w:snapToGrid/>
          <w:lang w:val="ru-RU" w:eastAsia="en-US"/>
        </w:rPr>
        <w:t>пользоваться</w:t>
      </w:r>
      <w:r w:rsidR="004E5A23" w:rsidRPr="002F45EC">
        <w:rPr>
          <w:snapToGrid/>
          <w:lang w:val="ru-RU" w:eastAsia="en-US"/>
        </w:rPr>
        <w:t xml:space="preserve"> </w:t>
      </w:r>
      <w:r w:rsidR="004E5A23">
        <w:rPr>
          <w:snapToGrid/>
          <w:lang w:val="ru-RU" w:eastAsia="en-US"/>
        </w:rPr>
        <w:t>вашими</w:t>
      </w:r>
      <w:r w:rsidR="004E5A23" w:rsidRPr="002F45EC">
        <w:rPr>
          <w:snapToGrid/>
          <w:lang w:val="ru-RU" w:eastAsia="en-US"/>
        </w:rPr>
        <w:t xml:space="preserve"> </w:t>
      </w:r>
      <w:r w:rsidR="004E5A23">
        <w:rPr>
          <w:snapToGrid/>
          <w:lang w:val="ru-RU" w:eastAsia="en-US"/>
        </w:rPr>
        <w:t>записями</w:t>
      </w:r>
      <w:r w:rsidR="004E5A23" w:rsidRPr="002F45EC">
        <w:rPr>
          <w:snapToGrid/>
          <w:lang w:val="ru-RU" w:eastAsia="en-US"/>
        </w:rPr>
        <w:t xml:space="preserve"> </w:t>
      </w:r>
      <w:r w:rsidR="002F45EC">
        <w:rPr>
          <w:snapToGrid/>
          <w:lang w:val="ru-RU" w:eastAsia="en-US"/>
        </w:rPr>
        <w:t>о</w:t>
      </w:r>
      <w:r w:rsidR="002F45EC" w:rsidRPr="002F45EC">
        <w:rPr>
          <w:snapToGrid/>
          <w:lang w:val="ru-RU" w:eastAsia="en-US"/>
        </w:rPr>
        <w:t xml:space="preserve"> </w:t>
      </w:r>
      <w:r w:rsidR="002F45EC">
        <w:rPr>
          <w:snapToGrid/>
          <w:lang w:val="ru-RU" w:eastAsia="en-US"/>
        </w:rPr>
        <w:t>подлежащих</w:t>
      </w:r>
      <w:r w:rsidR="002F45EC" w:rsidRPr="002F45EC">
        <w:rPr>
          <w:snapToGrid/>
          <w:lang w:val="ru-RU" w:eastAsia="en-US"/>
        </w:rPr>
        <w:t xml:space="preserve"> </w:t>
      </w:r>
      <w:r w:rsidR="002F45EC">
        <w:rPr>
          <w:snapToGrid/>
          <w:lang w:val="ru-RU" w:eastAsia="en-US"/>
        </w:rPr>
        <w:t>охране</w:t>
      </w:r>
      <w:r w:rsidR="002F45EC" w:rsidRPr="002F45EC">
        <w:rPr>
          <w:snapToGrid/>
          <w:lang w:val="ru-RU" w:eastAsia="en-US"/>
        </w:rPr>
        <w:t xml:space="preserve"> </w:t>
      </w:r>
      <w:r w:rsidR="002F45EC">
        <w:rPr>
          <w:snapToGrid/>
          <w:lang w:val="ru-RU" w:eastAsia="en-US"/>
        </w:rPr>
        <w:t xml:space="preserve">элементах из первой таблицы Раздаточного материала 4 о Лимну, сессия 2. </w:t>
      </w:r>
    </w:p>
    <w:p w14:paraId="71564247" w14:textId="04E679DD" w:rsidR="00BA4641" w:rsidRPr="00E11267" w:rsidRDefault="001C1B5E" w:rsidP="00CD5493">
      <w:pPr>
        <w:pStyle w:val="Texte1"/>
        <w:numPr>
          <w:ilvl w:val="0"/>
          <w:numId w:val="27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Какой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элемент</w:t>
      </w:r>
      <w:r w:rsidRPr="001C1B5E">
        <w:rPr>
          <w:snapToGrid/>
          <w:lang w:val="ru-RU" w:eastAsia="en-US"/>
        </w:rPr>
        <w:t xml:space="preserve"> (</w:t>
      </w:r>
      <w:r>
        <w:rPr>
          <w:snapToGrid/>
          <w:lang w:val="ru-RU" w:eastAsia="en-US"/>
        </w:rPr>
        <w:t>какие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элементы</w:t>
      </w:r>
      <w:r w:rsidRPr="001C1B5E">
        <w:rPr>
          <w:snapToGrid/>
          <w:lang w:val="ru-RU" w:eastAsia="en-US"/>
        </w:rPr>
        <w:t xml:space="preserve">) </w:t>
      </w:r>
      <w:r>
        <w:rPr>
          <w:snapToGrid/>
          <w:lang w:val="ru-RU" w:eastAsia="en-US"/>
        </w:rPr>
        <w:t>НКН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1C1B5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необходимо сохранить? Кратко опишите их, указав название, область, место и периодичность.</w:t>
      </w:r>
    </w:p>
    <w:p w14:paraId="1539A052" w14:textId="3FD9746A" w:rsidR="00BA4641" w:rsidRPr="00797EE4" w:rsidRDefault="001C1B5E" w:rsidP="00CD5493">
      <w:pPr>
        <w:pStyle w:val="Texte1"/>
        <w:numPr>
          <w:ilvl w:val="0"/>
          <w:numId w:val="27"/>
        </w:numPr>
        <w:spacing w:before="0"/>
        <w:rPr>
          <w:snapToGrid/>
          <w:lang w:val="en-GB" w:eastAsia="en-US"/>
        </w:rPr>
      </w:pPr>
      <w:r>
        <w:rPr>
          <w:snapToGrid/>
          <w:lang w:val="ru-RU" w:eastAsia="en-US"/>
        </w:rPr>
        <w:t>Каковы</w:t>
      </w:r>
      <w:r w:rsidRPr="001C1B5E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современные</w:t>
      </w:r>
      <w:r w:rsidRPr="001C1B5E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способы</w:t>
      </w:r>
      <w:r w:rsidRPr="001C1B5E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передачи</w:t>
      </w:r>
      <w:r w:rsidRPr="001C1B5E">
        <w:rPr>
          <w:snapToGrid/>
          <w:lang w:val="en-US" w:eastAsia="en-US"/>
        </w:rPr>
        <w:t xml:space="preserve">? </w:t>
      </w:r>
    </w:p>
    <w:p w14:paraId="5EC82D73" w14:textId="1154C222" w:rsidR="00BA4641" w:rsidRPr="007743D9" w:rsidRDefault="00D67A24" w:rsidP="00CD5493">
      <w:pPr>
        <w:pStyle w:val="Texte1"/>
        <w:numPr>
          <w:ilvl w:val="0"/>
          <w:numId w:val="27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Есть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рассматриваемого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вами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стороны</w:t>
      </w:r>
      <w:r w:rsidRPr="007743D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нуждающиеся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особом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внимании</w:t>
      </w:r>
      <w:r w:rsidRPr="007743D9">
        <w:rPr>
          <w:snapToGrid/>
          <w:lang w:val="ru-RU" w:eastAsia="en-US"/>
        </w:rPr>
        <w:t xml:space="preserve"> (</w:t>
      </w:r>
      <w:r>
        <w:rPr>
          <w:snapToGrid/>
          <w:lang w:val="ru-RU" w:eastAsia="en-US"/>
        </w:rPr>
        <w:t>например</w:t>
      </w:r>
      <w:r w:rsidRPr="007743D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гендерные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правовые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вопросы</w:t>
      </w:r>
      <w:r w:rsidRPr="007743D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ограничение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доступа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проблемы</w:t>
      </w:r>
      <w:r w:rsidRPr="007743D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внутри сообщества)</w:t>
      </w:r>
      <w:r w:rsidR="00BA4641" w:rsidRPr="007743D9">
        <w:rPr>
          <w:snapToGrid/>
          <w:lang w:val="ru-RU" w:eastAsia="en-US"/>
        </w:rPr>
        <w:t>?</w:t>
      </w:r>
    </w:p>
    <w:p w14:paraId="40846F71" w14:textId="1A14D2D0" w:rsidR="00BA4641" w:rsidRPr="0005210A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ru-RU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 рассмотрению вопросы</w:t>
      </w:r>
      <w:r w:rsidR="00CD5493" w:rsidRPr="0005210A">
        <w:rPr>
          <w:rFonts w:ascii="Arial" w:hAnsi="Arial"/>
          <w:snapToGrid/>
          <w:shd w:val="clear" w:color="auto" w:fill="FFFFFF"/>
          <w:lang w:val="ru-RU" w:eastAsia="nl-NL"/>
        </w:rPr>
        <w:t xml:space="preserve"> (</w:t>
      </w:r>
      <w:r>
        <w:rPr>
          <w:rFonts w:ascii="Arial" w:hAnsi="Arial"/>
          <w:snapToGrid/>
          <w:shd w:val="clear" w:color="auto" w:fill="FFFFFF"/>
          <w:lang w:val="ru-RU" w:eastAsia="nl-NL"/>
        </w:rPr>
        <w:t>идентификация сообществ</w:t>
      </w:r>
      <w:r w:rsidR="00BA4641" w:rsidRPr="0005210A">
        <w:rPr>
          <w:rFonts w:ascii="Arial" w:hAnsi="Arial"/>
          <w:snapToGrid/>
          <w:shd w:val="clear" w:color="auto" w:fill="FFFFFF"/>
          <w:lang w:val="ru-RU" w:eastAsia="nl-NL"/>
        </w:rPr>
        <w:t>)</w:t>
      </w:r>
    </w:p>
    <w:p w14:paraId="33B413A6" w14:textId="05DE66A0" w:rsidR="00BA4641" w:rsidRPr="00666328" w:rsidRDefault="007743D9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 xml:space="preserve">Можете пользоваться вашими записями о соответствующих сообществах, группах и отдельных лицах из той же первой таблицы Раздаточного материала 4 о Лимну, сессия 2. </w:t>
      </w:r>
    </w:p>
    <w:p w14:paraId="1E6299BA" w14:textId="3566FB49" w:rsidR="00BA4641" w:rsidRPr="007743D9" w:rsidRDefault="007743D9" w:rsidP="00CD5493">
      <w:pPr>
        <w:pStyle w:val="Texte1"/>
        <w:numPr>
          <w:ilvl w:val="0"/>
          <w:numId w:val="28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Какие сообщества, группы и/или отдельные лица считают обсуждаемый элемент (обсуждаемые элементы) частью своего культурного наследия?</w:t>
      </w:r>
      <w:r w:rsidR="00BA4641" w:rsidRPr="007743D9">
        <w:rPr>
          <w:snapToGrid/>
          <w:lang w:val="ru-RU" w:eastAsia="en-US"/>
        </w:rPr>
        <w:t xml:space="preserve"> </w:t>
      </w:r>
    </w:p>
    <w:p w14:paraId="47B046EB" w14:textId="4911EE5C" w:rsidR="00BA4641" w:rsidRPr="00B15F4D" w:rsidRDefault="00B15F4D" w:rsidP="00CD5493">
      <w:pPr>
        <w:pStyle w:val="Texte1"/>
        <w:numPr>
          <w:ilvl w:val="0"/>
          <w:numId w:val="28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Кому отводятся</w:t>
      </w:r>
      <w:r w:rsidRPr="00B15F4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особые</w:t>
      </w:r>
      <w:r w:rsidRPr="00B15F4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роли</w:t>
      </w:r>
      <w:r w:rsidRPr="00B15F4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 практике и передаче обсуждаемого элемента (обсуждаемых элементов)?</w:t>
      </w:r>
    </w:p>
    <w:p w14:paraId="509D70C0" w14:textId="237C148A" w:rsidR="00BA4641" w:rsidRPr="00164C5F" w:rsidRDefault="00B15F4D" w:rsidP="00CD5493">
      <w:pPr>
        <w:pStyle w:val="Texte1"/>
        <w:numPr>
          <w:ilvl w:val="0"/>
          <w:numId w:val="28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Кто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идентифицирует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себя с обсуждаемым элементом (обсуждаемыми элементами)</w:t>
      </w:r>
      <w:r w:rsidR="00BA4641" w:rsidRPr="00164C5F">
        <w:rPr>
          <w:snapToGrid/>
          <w:lang w:val="ru-RU" w:eastAsia="en-US"/>
        </w:rPr>
        <w:t>?</w:t>
      </w:r>
    </w:p>
    <w:p w14:paraId="42FB4540" w14:textId="37B18A46" w:rsidR="00BA4641" w:rsidRPr="0005210A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ru-RU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 xml:space="preserve">Подлежащие рассмотрению вопросы </w:t>
      </w:r>
      <w:r w:rsidR="00CD5493" w:rsidRPr="0005210A">
        <w:rPr>
          <w:rFonts w:ascii="Arial" w:hAnsi="Arial"/>
          <w:snapToGrid/>
          <w:shd w:val="clear" w:color="auto" w:fill="FFFFFF"/>
          <w:lang w:val="ru-RU" w:eastAsia="nl-NL"/>
        </w:rPr>
        <w:t>(</w:t>
      </w:r>
      <w:r>
        <w:rPr>
          <w:rFonts w:ascii="Arial" w:hAnsi="Arial"/>
          <w:snapToGrid/>
          <w:shd w:val="clear" w:color="auto" w:fill="FFFFFF"/>
          <w:lang w:val="ru-RU" w:eastAsia="nl-NL"/>
        </w:rPr>
        <w:t>идентификация общих проблем</w:t>
      </w:r>
      <w:r w:rsidR="00BA4641" w:rsidRPr="0005210A">
        <w:rPr>
          <w:rFonts w:ascii="Arial" w:hAnsi="Arial"/>
          <w:snapToGrid/>
          <w:shd w:val="clear" w:color="auto" w:fill="FFFFFF"/>
          <w:lang w:val="ru-RU" w:eastAsia="nl-NL"/>
        </w:rPr>
        <w:t>)</w:t>
      </w:r>
    </w:p>
    <w:p w14:paraId="3C9C7760" w14:textId="7CAF5473" w:rsidR="00BA4641" w:rsidRPr="00164C5F" w:rsidRDefault="00164C5F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</w:t>
      </w:r>
      <w:r w:rsidR="001A7DE9">
        <w:rPr>
          <w:snapToGrid/>
          <w:lang w:val="ru-RU" w:eastAsia="en-US"/>
        </w:rPr>
        <w:t>ожете</w:t>
      </w:r>
      <w:r w:rsidR="001A7DE9"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пользоваться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вашими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записями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общих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(инфраструктурных, социальных или экологических) проблемах, с которыми сталкиваются люди долины Лимну, из второй таблицы Раздаточного материала 4 о Лимну, сессия 2. </w:t>
      </w:r>
    </w:p>
    <w:p w14:paraId="599C7085" w14:textId="4CBB548E" w:rsidR="00BA4641" w:rsidRPr="003C3BFE" w:rsidRDefault="003C3BFE" w:rsidP="00CD5493">
      <w:pPr>
        <w:pStyle w:val="Texte1"/>
        <w:numPr>
          <w:ilvl w:val="0"/>
          <w:numId w:val="29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С</w:t>
      </w:r>
      <w:r w:rsidRPr="003C3B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какими</w:t>
      </w:r>
      <w:r w:rsidRPr="003C3B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общими</w:t>
      </w:r>
      <w:r w:rsidRPr="003C3B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проблемами</w:t>
      </w:r>
      <w:r w:rsidRPr="003C3B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сталкиваются</w:t>
      </w:r>
      <w:r w:rsidRPr="003C3B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жители</w:t>
      </w:r>
      <w:r w:rsidRPr="003C3B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3C3BF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Лимну?</w:t>
      </w:r>
    </w:p>
    <w:p w14:paraId="61958591" w14:textId="375DDA36" w:rsidR="00BA4641" w:rsidRPr="003C3BFE" w:rsidRDefault="003C3BFE" w:rsidP="00CD5493">
      <w:pPr>
        <w:pStyle w:val="Texte1"/>
        <w:numPr>
          <w:ilvl w:val="0"/>
          <w:numId w:val="29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Влияют ли эти проблемы на воспроизведение и передачу НКН долины Лимну?</w:t>
      </w:r>
    </w:p>
    <w:p w14:paraId="43285284" w14:textId="4856A898" w:rsidR="0078048D" w:rsidRPr="00164C5F" w:rsidRDefault="00164C5F" w:rsidP="00CD5493">
      <w:pPr>
        <w:pStyle w:val="Texte1"/>
        <w:numPr>
          <w:ilvl w:val="0"/>
          <w:numId w:val="29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Может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охрана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определённого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164C5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способствовать смягчению одной или нескольких общих проблем долины?</w:t>
      </w:r>
    </w:p>
    <w:p w14:paraId="61C33C02" w14:textId="161FF545" w:rsidR="00BA4641" w:rsidRPr="003671A7" w:rsidRDefault="0005210A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lastRenderedPageBreak/>
        <w:t>сессия</w:t>
      </w:r>
      <w:r w:rsidR="00BA4641" w:rsidRPr="00E11267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3: </w:t>
      </w:r>
      <w:r w:rsidR="00E11267">
        <w:rPr>
          <w:rFonts w:cs="Times New Roman"/>
          <w:b/>
          <w:bCs/>
          <w:caps/>
          <w:snapToGrid/>
          <w:sz w:val="20"/>
          <w:lang w:val="ru-RU" w:eastAsia="en-US"/>
        </w:rPr>
        <w:t>идентификация ценности и функции отобранного нкн. почему</w:t>
      </w:r>
      <w:r w:rsidR="00E11267" w:rsidRPr="003671A7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11267">
        <w:rPr>
          <w:rFonts w:cs="Times New Roman"/>
          <w:b/>
          <w:bCs/>
          <w:caps/>
          <w:snapToGrid/>
          <w:sz w:val="20"/>
          <w:lang w:val="ru-RU" w:eastAsia="en-US"/>
        </w:rPr>
        <w:t>соответствующие</w:t>
      </w:r>
      <w:r w:rsidR="00E11267" w:rsidRPr="003671A7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11267">
        <w:rPr>
          <w:rFonts w:cs="Times New Roman"/>
          <w:b/>
          <w:bCs/>
          <w:caps/>
          <w:snapToGrid/>
          <w:sz w:val="20"/>
          <w:lang w:val="ru-RU" w:eastAsia="en-US"/>
        </w:rPr>
        <w:t>сообщества</w:t>
      </w:r>
      <w:r w:rsidR="00E11267" w:rsidRPr="003671A7">
        <w:rPr>
          <w:rFonts w:cs="Times New Roman"/>
          <w:b/>
          <w:bCs/>
          <w:caps/>
          <w:snapToGrid/>
          <w:sz w:val="20"/>
          <w:lang w:val="ru-RU" w:eastAsia="en-US"/>
        </w:rPr>
        <w:t xml:space="preserve">, </w:t>
      </w:r>
      <w:r w:rsidR="00E11267">
        <w:rPr>
          <w:rFonts w:cs="Times New Roman"/>
          <w:b/>
          <w:bCs/>
          <w:caps/>
          <w:snapToGrid/>
          <w:sz w:val="20"/>
          <w:lang w:val="ru-RU" w:eastAsia="en-US"/>
        </w:rPr>
        <w:t>группы или отдельные лица хотят сохранять отобранное нкн</w:t>
      </w:r>
      <w:r w:rsidR="00BA4641" w:rsidRPr="003671A7">
        <w:rPr>
          <w:rFonts w:cs="Times New Roman"/>
          <w:b/>
          <w:bCs/>
          <w:caps/>
          <w:snapToGrid/>
          <w:sz w:val="20"/>
          <w:lang w:val="ru-RU" w:eastAsia="en-US"/>
        </w:rPr>
        <w:t>?</w:t>
      </w:r>
    </w:p>
    <w:p w14:paraId="19E20A2C" w14:textId="00B799A3" w:rsidR="00BA4641" w:rsidRPr="00543C82" w:rsidRDefault="00543C82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Можете вставить ваши записи в таблицу Раздаточного материала 4 о Лимну, сессия 3. Используйте отдельные таблицы для каждого идентифицированного элемента, отмечая во втором столбце, что делае</w:t>
      </w:r>
      <w:bookmarkStart w:id="0" w:name="_GoBack"/>
      <w:bookmarkEnd w:id="0"/>
      <w:r>
        <w:rPr>
          <w:snapToGrid/>
          <w:lang w:val="ru-RU" w:eastAsia="en-US"/>
        </w:rPr>
        <w:t>т их важными.</w:t>
      </w:r>
    </w:p>
    <w:p w14:paraId="0FACED9D" w14:textId="586DE77A" w:rsidR="00BA4641" w:rsidRPr="001D6B79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n-GB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 рассмотрению вопросы</w:t>
      </w:r>
    </w:p>
    <w:p w14:paraId="78245947" w14:textId="724C4D82" w:rsidR="00BA4641" w:rsidRPr="00543C82" w:rsidRDefault="00543C82" w:rsidP="00CD5493">
      <w:pPr>
        <w:pStyle w:val="Texte1"/>
        <w:numPr>
          <w:ilvl w:val="0"/>
          <w:numId w:val="30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Что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делает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важным</w:t>
      </w:r>
      <w:r w:rsidRPr="00543C82">
        <w:rPr>
          <w:snapToGrid/>
          <w:lang w:val="ru-RU" w:eastAsia="en-US"/>
        </w:rPr>
        <w:t xml:space="preserve"> </w:t>
      </w:r>
      <w:r w:rsidR="00CF255B">
        <w:rPr>
          <w:snapToGrid/>
          <w:lang w:val="ru-RU" w:eastAsia="en-US"/>
        </w:rPr>
        <w:t>идентифицированное вами НКН</w:t>
      </w:r>
      <w:r w:rsidR="00CF255B" w:rsidRPr="00543C82">
        <w:rPr>
          <w:snapToGrid/>
          <w:lang w:val="ru-RU" w:eastAsia="en-US"/>
        </w:rPr>
        <w:t xml:space="preserve"> </w:t>
      </w:r>
      <w:r w:rsidR="00CF255B">
        <w:rPr>
          <w:snapToGrid/>
          <w:lang w:val="ru-RU" w:eastAsia="en-US"/>
        </w:rPr>
        <w:t>долины</w:t>
      </w:r>
      <w:r w:rsidR="00CF255B" w:rsidRPr="00543C82">
        <w:rPr>
          <w:snapToGrid/>
          <w:lang w:val="ru-RU" w:eastAsia="en-US"/>
        </w:rPr>
        <w:t xml:space="preserve"> </w:t>
      </w:r>
      <w:r w:rsidR="00CF255B">
        <w:rPr>
          <w:snapToGrid/>
          <w:lang w:val="ru-RU" w:eastAsia="en-US"/>
        </w:rPr>
        <w:t xml:space="preserve">Лимну </w:t>
      </w:r>
      <w:r>
        <w:rPr>
          <w:snapToGrid/>
          <w:lang w:val="ru-RU" w:eastAsia="en-US"/>
        </w:rPr>
        <w:t>и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для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кого</w:t>
      </w:r>
      <w:r w:rsidR="00BA4641" w:rsidRPr="00543C82">
        <w:rPr>
          <w:snapToGrid/>
          <w:lang w:val="ru-RU" w:eastAsia="en-US"/>
        </w:rPr>
        <w:t>?</w:t>
      </w:r>
    </w:p>
    <w:p w14:paraId="2581F04E" w14:textId="646833C7" w:rsidR="00BA4641" w:rsidRPr="00543C82" w:rsidRDefault="00543C82" w:rsidP="00CD5493">
      <w:pPr>
        <w:pStyle w:val="Texte1"/>
        <w:numPr>
          <w:ilvl w:val="0"/>
          <w:numId w:val="30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Различаются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мнения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внутри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сообщества насчёт ценности или функции идентифицированного вами НКН </w:t>
      </w:r>
      <w:r w:rsidR="00A00333">
        <w:rPr>
          <w:snapToGrid/>
          <w:lang w:val="ru-RU" w:eastAsia="en-US"/>
        </w:rPr>
        <w:t>либо</w:t>
      </w:r>
      <w:r>
        <w:rPr>
          <w:snapToGrid/>
          <w:lang w:val="ru-RU" w:eastAsia="en-US"/>
        </w:rPr>
        <w:t xml:space="preserve"> необходимости его сохранения? Если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различаются</w:t>
      </w:r>
      <w:r w:rsidRPr="00543C82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обсудите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это</w:t>
      </w:r>
      <w:r w:rsidRPr="00543C8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 найдите решение.</w:t>
      </w:r>
    </w:p>
    <w:p w14:paraId="04ECAF64" w14:textId="1062E098" w:rsidR="00BA4641" w:rsidRPr="00737FF8" w:rsidRDefault="00543C82" w:rsidP="00CD5493">
      <w:pPr>
        <w:pStyle w:val="Texte1"/>
        <w:numPr>
          <w:ilvl w:val="0"/>
          <w:numId w:val="30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Кто</w:t>
      </w:r>
      <w:r w:rsidRPr="00737FF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должен</w:t>
      </w:r>
      <w:r w:rsidRPr="00737FF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принять</w:t>
      </w:r>
      <w:r w:rsidRPr="00737FF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решение</w:t>
      </w:r>
      <w:r w:rsidR="00A00333">
        <w:rPr>
          <w:snapToGrid/>
          <w:lang w:val="ru-RU" w:eastAsia="en-US"/>
        </w:rPr>
        <w:t xml:space="preserve"> о важности определённого </w:t>
      </w:r>
      <w:r>
        <w:rPr>
          <w:snapToGrid/>
          <w:lang w:val="ru-RU" w:eastAsia="en-US"/>
        </w:rPr>
        <w:t>НКН</w:t>
      </w:r>
      <w:r w:rsidRPr="00737FF8">
        <w:rPr>
          <w:snapToGrid/>
          <w:lang w:val="ru-RU" w:eastAsia="en-US"/>
        </w:rPr>
        <w:t xml:space="preserve"> </w:t>
      </w:r>
      <w:r w:rsidR="00A00333">
        <w:rPr>
          <w:snapToGrid/>
          <w:lang w:val="ru-RU" w:eastAsia="en-US"/>
        </w:rPr>
        <w:t>и необходимости</w:t>
      </w:r>
      <w:r w:rsidR="00737FF8">
        <w:rPr>
          <w:snapToGrid/>
          <w:lang w:val="ru-RU" w:eastAsia="en-US"/>
        </w:rPr>
        <w:t xml:space="preserve"> его сохран</w:t>
      </w:r>
      <w:r w:rsidR="00A00333">
        <w:rPr>
          <w:snapToGrid/>
          <w:lang w:val="ru-RU" w:eastAsia="en-US"/>
        </w:rPr>
        <w:t>ения</w:t>
      </w:r>
      <w:r w:rsidR="00737FF8">
        <w:rPr>
          <w:snapToGrid/>
          <w:lang w:val="ru-RU" w:eastAsia="en-US"/>
        </w:rPr>
        <w:t>?</w:t>
      </w:r>
    </w:p>
    <w:p w14:paraId="3A1D62F3" w14:textId="1B4FF1B2" w:rsidR="00BA4641" w:rsidRPr="003671A7" w:rsidRDefault="003671A7" w:rsidP="00CD5493">
      <w:pPr>
        <w:pStyle w:val="Texte1"/>
        <w:numPr>
          <w:ilvl w:val="0"/>
          <w:numId w:val="30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Способна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охрана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определённого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внести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вклад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3671A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смягчение общих проблем?</w:t>
      </w:r>
    </w:p>
    <w:p w14:paraId="1469E949" w14:textId="11151DDA" w:rsidR="00BA4641" w:rsidRPr="00EA2174" w:rsidRDefault="0005210A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сессия</w:t>
      </w:r>
      <w:r w:rsidR="00BA4641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4: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какие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угрозы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и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риски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влияют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или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могут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повлиять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на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жизнеспособность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отобранного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нкн</w:t>
      </w:r>
      <w:r w:rsidR="007D4D0C">
        <w:rPr>
          <w:rFonts w:cs="Times New Roman"/>
          <w:b/>
          <w:bCs/>
          <w:caps/>
          <w:snapToGrid/>
          <w:sz w:val="20"/>
          <w:lang w:val="ru-RU" w:eastAsia="en-US"/>
        </w:rPr>
        <w:t>,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>и</w:t>
      </w:r>
      <w:r w:rsidR="00EA2174" w:rsidRP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какие </w:t>
      </w:r>
      <w:r w:rsidR="007D4D0C">
        <w:rPr>
          <w:rFonts w:cs="Times New Roman"/>
          <w:b/>
          <w:bCs/>
          <w:caps/>
          <w:snapToGrid/>
          <w:sz w:val="20"/>
          <w:lang w:val="ru-RU" w:eastAsia="en-US"/>
        </w:rPr>
        <w:t>шаги</w:t>
      </w:r>
      <w:r w:rsidR="00EA21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способны решить эти проблемы</w:t>
      </w:r>
      <w:r w:rsidR="00BA4641" w:rsidRPr="00EA2174">
        <w:rPr>
          <w:rFonts w:cs="Times New Roman"/>
          <w:b/>
          <w:bCs/>
          <w:caps/>
          <w:snapToGrid/>
          <w:sz w:val="20"/>
          <w:lang w:val="ru-RU" w:eastAsia="en-US"/>
        </w:rPr>
        <w:t>?</w:t>
      </w:r>
    </w:p>
    <w:p w14:paraId="3E27434D" w14:textId="6DB06E6A" w:rsidR="00BA4641" w:rsidRPr="00EA2174" w:rsidRDefault="00EA2174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Можете использовать ваши записи в таблице Раздаточного материала 4 о Лимну, сессия 4.</w:t>
      </w:r>
    </w:p>
    <w:p w14:paraId="034DBA24" w14:textId="40679F7C" w:rsidR="00BA4641" w:rsidRPr="001D6B79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n-GB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 рассмотрению вопросы</w:t>
      </w:r>
    </w:p>
    <w:p w14:paraId="57EAB066" w14:textId="2A8F8602" w:rsidR="00BA4641" w:rsidRPr="00EA2174" w:rsidRDefault="00EA2174" w:rsidP="00CD5493">
      <w:pPr>
        <w:pStyle w:val="Texte1"/>
        <w:numPr>
          <w:ilvl w:val="0"/>
          <w:numId w:val="31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Какие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проблемы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затрагивают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могут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затрагивать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воспроизведение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EA2174">
        <w:rPr>
          <w:snapToGrid/>
          <w:lang w:val="ru-RU" w:eastAsia="en-US"/>
        </w:rPr>
        <w:t>/</w:t>
      </w:r>
      <w:r>
        <w:rPr>
          <w:snapToGrid/>
          <w:lang w:val="ru-RU" w:eastAsia="en-US"/>
        </w:rPr>
        <w:t>или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передачу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отобранного</w:t>
      </w:r>
      <w:r w:rsidRPr="00EA217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EA2174">
        <w:rPr>
          <w:snapToGrid/>
          <w:lang w:val="ru-RU" w:eastAsia="en-US"/>
        </w:rPr>
        <w:t>?</w:t>
      </w:r>
    </w:p>
    <w:p w14:paraId="617E112C" w14:textId="3EC382F0" w:rsidR="00BA4641" w:rsidRPr="00797EE4" w:rsidRDefault="00EA2174" w:rsidP="00CD5493">
      <w:pPr>
        <w:pStyle w:val="Texte1"/>
        <w:numPr>
          <w:ilvl w:val="0"/>
          <w:numId w:val="31"/>
        </w:numPr>
        <w:spacing w:before="0"/>
        <w:rPr>
          <w:snapToGrid/>
          <w:lang w:val="en-GB" w:eastAsia="en-US"/>
        </w:rPr>
      </w:pPr>
      <w:r>
        <w:rPr>
          <w:snapToGrid/>
          <w:lang w:val="ru-RU" w:eastAsia="en-US"/>
        </w:rPr>
        <w:t>Где самые серьёзные риски</w:t>
      </w:r>
      <w:r w:rsidR="00BA4641" w:rsidRPr="00797EE4">
        <w:rPr>
          <w:snapToGrid/>
          <w:lang w:val="en-GB" w:eastAsia="en-US"/>
        </w:rPr>
        <w:t>?</w:t>
      </w:r>
    </w:p>
    <w:p w14:paraId="3C65A6D7" w14:textId="1E5E5226" w:rsidR="00BA4641" w:rsidRPr="00EA2174" w:rsidRDefault="00EA2174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Обсудив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приведённые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выше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вопросы</w:t>
      </w:r>
      <w:r w:rsidRPr="00E0434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можете</w:t>
      </w:r>
      <w:r w:rsidRPr="00E0434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при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желании</w:t>
      </w:r>
      <w:r w:rsidRPr="00E0434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повторно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рассмотреть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выбор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элементов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E0434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сделанный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сессии</w:t>
      </w:r>
      <w:r w:rsidRPr="00E04349">
        <w:rPr>
          <w:snapToGrid/>
          <w:lang w:val="ru-RU" w:eastAsia="en-US"/>
        </w:rPr>
        <w:t xml:space="preserve"> 2.</w:t>
      </w:r>
    </w:p>
    <w:p w14:paraId="22BE687D" w14:textId="7FAF3B22" w:rsidR="00BA4641" w:rsidRPr="00E04349" w:rsidRDefault="00E04349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Сейчас</w:t>
      </w:r>
      <w:r w:rsidRPr="00E0434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когда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="007D4D0C">
        <w:rPr>
          <w:snapToGrid/>
          <w:lang w:val="ru-RU" w:eastAsia="en-US"/>
        </w:rPr>
        <w:t xml:space="preserve">ами </w:t>
      </w:r>
      <w:r>
        <w:rPr>
          <w:snapToGrid/>
          <w:lang w:val="ru-RU" w:eastAsia="en-US"/>
        </w:rPr>
        <w:t>состав</w:t>
      </w:r>
      <w:r w:rsidR="007D4D0C">
        <w:rPr>
          <w:snapToGrid/>
          <w:lang w:val="ru-RU" w:eastAsia="en-US"/>
        </w:rPr>
        <w:t>лено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чёткое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представление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E0434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для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которого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хотите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разрабатывать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мероприятия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E0434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охране</w:t>
      </w:r>
      <w:r w:rsidRPr="00E04349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и вы осведомлены об угрозах и рисках, влияющих на его жизнеспособность,</w:t>
      </w:r>
    </w:p>
    <w:p w14:paraId="7DBB49D7" w14:textId="77CE3734" w:rsidR="00BA4641" w:rsidRPr="00797EE4" w:rsidRDefault="003860F3" w:rsidP="00CD5493">
      <w:pPr>
        <w:pStyle w:val="Texte1"/>
        <w:numPr>
          <w:ilvl w:val="0"/>
          <w:numId w:val="32"/>
        </w:numPr>
        <w:spacing w:before="0"/>
        <w:rPr>
          <w:snapToGrid/>
          <w:lang w:val="en-GB" w:eastAsia="en-US"/>
        </w:rPr>
      </w:pPr>
      <w:r>
        <w:rPr>
          <w:snapToGrid/>
          <w:lang w:val="ru-RU" w:eastAsia="en-US"/>
        </w:rPr>
        <w:t>С помощью мозгового штурма определите возможные мероприятия по охране. Вам</w:t>
      </w:r>
      <w:r w:rsidRPr="003860F3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ещё</w:t>
      </w:r>
      <w:r w:rsidRPr="003860F3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не</w:t>
      </w:r>
      <w:r w:rsidRPr="003860F3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надо</w:t>
      </w:r>
      <w:r w:rsidRPr="003860F3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приоритизировать</w:t>
      </w:r>
      <w:r w:rsidRPr="003860F3">
        <w:rPr>
          <w:snapToGrid/>
          <w:lang w:val="en-US" w:eastAsia="en-US"/>
        </w:rPr>
        <w:t xml:space="preserve"> </w:t>
      </w:r>
      <w:r>
        <w:rPr>
          <w:snapToGrid/>
          <w:lang w:val="ru-RU" w:eastAsia="en-US"/>
        </w:rPr>
        <w:t>их</w:t>
      </w:r>
      <w:r w:rsidRPr="003860F3">
        <w:rPr>
          <w:snapToGrid/>
          <w:lang w:val="en-US" w:eastAsia="en-US"/>
        </w:rPr>
        <w:t>.</w:t>
      </w:r>
    </w:p>
    <w:p w14:paraId="150CB36C" w14:textId="0F2073DF" w:rsidR="00BA4641" w:rsidRPr="00367234" w:rsidRDefault="0005210A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сессия</w:t>
      </w:r>
      <w:r w:rsidR="00BA4641" w:rsidRPr="0036723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5: </w:t>
      </w:r>
      <w:r w:rsidR="00367234">
        <w:rPr>
          <w:rFonts w:cs="Times New Roman"/>
          <w:b/>
          <w:bCs/>
          <w:caps/>
          <w:snapToGrid/>
          <w:sz w:val="20"/>
          <w:lang w:val="ru-RU" w:eastAsia="en-US"/>
        </w:rPr>
        <w:t>каковы главные цели и ожидаемые результаты охраны отобранного нкн</w:t>
      </w:r>
      <w:r w:rsidR="004F30CD" w:rsidRPr="00367234">
        <w:rPr>
          <w:rFonts w:cs="Times New Roman"/>
          <w:b/>
          <w:bCs/>
          <w:caps/>
          <w:snapToGrid/>
          <w:sz w:val="20"/>
          <w:lang w:val="ru-RU" w:eastAsia="en-US"/>
        </w:rPr>
        <w:t>?</w:t>
      </w:r>
    </w:p>
    <w:p w14:paraId="234BE285" w14:textId="52575E9D" w:rsidR="00BA4641" w:rsidRPr="0052238C" w:rsidRDefault="003F2807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На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предыдущей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сессии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уже</w:t>
      </w:r>
      <w:r w:rsidRPr="003F2807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возможно</w:t>
      </w:r>
      <w:r w:rsidRPr="003F2807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упоминали</w:t>
      </w:r>
      <w:r w:rsidR="007D4D0C">
        <w:rPr>
          <w:snapToGrid/>
          <w:lang w:val="ru-RU" w:eastAsia="en-US"/>
        </w:rPr>
        <w:t>сь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некоторы</w:t>
      </w:r>
      <w:r w:rsidR="007D4D0C">
        <w:rPr>
          <w:snapToGrid/>
          <w:lang w:val="ru-RU" w:eastAsia="en-US"/>
        </w:rPr>
        <w:t>е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результат</w:t>
      </w:r>
      <w:r w:rsidR="007D4D0C">
        <w:rPr>
          <w:snapToGrid/>
          <w:lang w:val="ru-RU" w:eastAsia="en-US"/>
        </w:rPr>
        <w:t>ы</w:t>
      </w:r>
      <w:r w:rsidRPr="003F2807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которые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ожидаете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</w:t>
      </w:r>
      <w:r w:rsidRPr="003F2807">
        <w:rPr>
          <w:snapToGrid/>
          <w:lang w:val="ru-RU" w:eastAsia="en-US"/>
        </w:rPr>
        <w:t xml:space="preserve"> </w:t>
      </w:r>
      <w:r w:rsidR="009229FB">
        <w:rPr>
          <w:snapToGrid/>
          <w:lang w:val="ru-RU" w:eastAsia="en-US"/>
        </w:rPr>
        <w:t xml:space="preserve">рассмотренных ранее </w:t>
      </w:r>
      <w:r>
        <w:rPr>
          <w:snapToGrid/>
          <w:lang w:val="ru-RU" w:eastAsia="en-US"/>
        </w:rPr>
        <w:t>мероприятий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3F280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охране. Сейчас</w:t>
      </w:r>
      <w:r w:rsidRPr="00FB252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настало</w:t>
      </w:r>
      <w:r w:rsidRPr="00FB252F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время</w:t>
      </w:r>
      <w:r w:rsidRPr="00FB252F">
        <w:rPr>
          <w:snapToGrid/>
          <w:lang w:val="ru-RU" w:eastAsia="en-US"/>
        </w:rPr>
        <w:t xml:space="preserve"> </w:t>
      </w:r>
      <w:r w:rsidR="00162ED2">
        <w:rPr>
          <w:snapToGrid/>
          <w:lang w:val="ru-RU" w:eastAsia="en-US"/>
        </w:rPr>
        <w:t>прийти</w:t>
      </w:r>
      <w:r w:rsidR="00162ED2" w:rsidRPr="00FB252F">
        <w:rPr>
          <w:snapToGrid/>
          <w:lang w:val="ru-RU" w:eastAsia="en-US"/>
        </w:rPr>
        <w:t xml:space="preserve"> </w:t>
      </w:r>
      <w:r w:rsidR="00162ED2">
        <w:rPr>
          <w:snapToGrid/>
          <w:lang w:val="ru-RU" w:eastAsia="en-US"/>
        </w:rPr>
        <w:t>к</w:t>
      </w:r>
      <w:r w:rsidR="00162ED2" w:rsidRPr="00FB252F">
        <w:rPr>
          <w:snapToGrid/>
          <w:lang w:val="ru-RU" w:eastAsia="en-US"/>
        </w:rPr>
        <w:t xml:space="preserve"> </w:t>
      </w:r>
      <w:r w:rsidR="00162ED2">
        <w:rPr>
          <w:snapToGrid/>
          <w:lang w:val="ru-RU" w:eastAsia="en-US"/>
        </w:rPr>
        <w:t>соглашению</w:t>
      </w:r>
      <w:r w:rsidR="00162ED2" w:rsidRPr="00FB252F">
        <w:rPr>
          <w:snapToGrid/>
          <w:lang w:val="ru-RU" w:eastAsia="en-US"/>
        </w:rPr>
        <w:t xml:space="preserve"> </w:t>
      </w:r>
      <w:r w:rsidR="00162ED2">
        <w:rPr>
          <w:snapToGrid/>
          <w:lang w:val="ru-RU" w:eastAsia="en-US"/>
        </w:rPr>
        <w:t>относительно</w:t>
      </w:r>
      <w:r w:rsidR="00162ED2" w:rsidRPr="00FB252F">
        <w:rPr>
          <w:snapToGrid/>
          <w:lang w:val="ru-RU" w:eastAsia="en-US"/>
        </w:rPr>
        <w:t xml:space="preserve"> </w:t>
      </w:r>
      <w:r w:rsidR="00162ED2">
        <w:rPr>
          <w:snapToGrid/>
          <w:lang w:val="ru-RU" w:eastAsia="en-US"/>
        </w:rPr>
        <w:t>целей</w:t>
      </w:r>
      <w:r w:rsidR="00162ED2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плана</w:t>
      </w:r>
      <w:r w:rsidR="002135BF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по</w:t>
      </w:r>
      <w:r w:rsidR="002135BF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охране</w:t>
      </w:r>
      <w:r w:rsidR="002135BF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НКН</w:t>
      </w:r>
      <w:r w:rsidR="002135BF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долины</w:t>
      </w:r>
      <w:r w:rsidR="002135BF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Лимну</w:t>
      </w:r>
      <w:r w:rsidR="002135BF" w:rsidRPr="00FB252F">
        <w:rPr>
          <w:snapToGrid/>
          <w:lang w:val="ru-RU" w:eastAsia="en-US"/>
        </w:rPr>
        <w:t xml:space="preserve">, </w:t>
      </w:r>
      <w:r w:rsidR="002135BF">
        <w:rPr>
          <w:snapToGrid/>
          <w:lang w:val="ru-RU" w:eastAsia="en-US"/>
        </w:rPr>
        <w:t>а</w:t>
      </w:r>
      <w:r w:rsidR="002135BF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также</w:t>
      </w:r>
      <w:r w:rsidR="002135BF" w:rsidRPr="00FB252F">
        <w:rPr>
          <w:snapToGrid/>
          <w:lang w:val="ru-RU" w:eastAsia="en-US"/>
        </w:rPr>
        <w:t xml:space="preserve"> </w:t>
      </w:r>
      <w:r w:rsidR="002135BF">
        <w:rPr>
          <w:snapToGrid/>
          <w:lang w:val="ru-RU" w:eastAsia="en-US"/>
        </w:rPr>
        <w:t>относительно</w:t>
      </w:r>
      <w:r w:rsidR="002135BF" w:rsidRPr="00FB252F">
        <w:rPr>
          <w:snapToGrid/>
          <w:lang w:val="ru-RU" w:eastAsia="en-US"/>
        </w:rPr>
        <w:t xml:space="preserve"> </w:t>
      </w:r>
      <w:r w:rsidR="00FB252F">
        <w:rPr>
          <w:snapToGrid/>
          <w:lang w:val="ru-RU" w:eastAsia="en-US"/>
        </w:rPr>
        <w:t>конкретных</w:t>
      </w:r>
      <w:r w:rsidR="00FB252F" w:rsidRPr="00FB252F">
        <w:rPr>
          <w:snapToGrid/>
          <w:lang w:val="ru-RU" w:eastAsia="en-US"/>
        </w:rPr>
        <w:t xml:space="preserve">, </w:t>
      </w:r>
      <w:r w:rsidR="00FB252F">
        <w:rPr>
          <w:snapToGrid/>
          <w:lang w:val="ru-RU" w:eastAsia="en-US"/>
        </w:rPr>
        <w:t>поддающихся количественной оценке результатов, которы</w:t>
      </w:r>
      <w:r w:rsidR="009229FB">
        <w:rPr>
          <w:snapToGrid/>
          <w:lang w:val="ru-RU" w:eastAsia="en-US"/>
        </w:rPr>
        <w:t>е</w:t>
      </w:r>
      <w:r w:rsidR="00FB252F">
        <w:rPr>
          <w:snapToGrid/>
          <w:lang w:val="ru-RU" w:eastAsia="en-US"/>
        </w:rPr>
        <w:t xml:space="preserve"> ожида</w:t>
      </w:r>
      <w:r w:rsidR="009229FB">
        <w:rPr>
          <w:snapToGrid/>
          <w:lang w:val="ru-RU" w:eastAsia="en-US"/>
        </w:rPr>
        <w:t>ются</w:t>
      </w:r>
      <w:r w:rsidR="00FB252F">
        <w:rPr>
          <w:snapToGrid/>
          <w:lang w:val="ru-RU" w:eastAsia="en-US"/>
        </w:rPr>
        <w:t xml:space="preserve"> от успешной реализации запланированных мероприятий.</w:t>
      </w:r>
      <w:r w:rsidR="00BA4641" w:rsidRPr="00FB252F">
        <w:rPr>
          <w:snapToGrid/>
          <w:lang w:val="ru-RU" w:eastAsia="en-US"/>
        </w:rPr>
        <w:t xml:space="preserve"> </w:t>
      </w:r>
      <w:r w:rsidR="00FB252F">
        <w:rPr>
          <w:snapToGrid/>
          <w:lang w:val="ru-RU" w:eastAsia="en-US"/>
        </w:rPr>
        <w:t>Можете вставить ваши записи в таблицу Раздаточного материала 4 о Лимну, сессия 5.</w:t>
      </w:r>
    </w:p>
    <w:p w14:paraId="313DC935" w14:textId="68FB5E4C" w:rsidR="00BA4641" w:rsidRPr="00666328" w:rsidRDefault="0052238C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Для</w:t>
      </w:r>
      <w:r w:rsidRPr="0052238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реалистичного плана по охране вполне достаточно нескольких</w:t>
      </w:r>
      <w:r w:rsidRPr="0052238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главных</w:t>
      </w:r>
      <w:r w:rsidRPr="0052238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целей</w:t>
      </w:r>
      <w:r w:rsidRPr="0052238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 xml:space="preserve">– не более 3-5. </w:t>
      </w:r>
      <w:r w:rsidR="00541764">
        <w:rPr>
          <w:snapToGrid/>
          <w:lang w:val="ru-RU" w:eastAsia="en-US"/>
        </w:rPr>
        <w:t>Цели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>призваны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>решать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>проблемы</w:t>
      </w:r>
      <w:r w:rsidR="00541764" w:rsidRPr="00541764">
        <w:rPr>
          <w:snapToGrid/>
          <w:lang w:val="ru-RU" w:eastAsia="en-US"/>
        </w:rPr>
        <w:t xml:space="preserve"> (</w:t>
      </w:r>
      <w:r w:rsidR="00541764">
        <w:rPr>
          <w:snapToGrid/>
          <w:lang w:val="ru-RU" w:eastAsia="en-US"/>
        </w:rPr>
        <w:t>не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>слишком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>конкретизированные</w:t>
      </w:r>
      <w:r w:rsidR="00541764" w:rsidRPr="00541764">
        <w:rPr>
          <w:snapToGrid/>
          <w:lang w:val="ru-RU" w:eastAsia="en-US"/>
        </w:rPr>
        <w:t xml:space="preserve">); </w:t>
      </w:r>
      <w:r w:rsidR="00541764">
        <w:rPr>
          <w:snapToGrid/>
          <w:lang w:val="ru-RU" w:eastAsia="en-US"/>
        </w:rPr>
        <w:t>они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>амбициозны</w:t>
      </w:r>
      <w:r w:rsidR="00541764" w:rsidRPr="00541764">
        <w:rPr>
          <w:snapToGrid/>
          <w:lang w:val="ru-RU" w:eastAsia="en-US"/>
        </w:rPr>
        <w:t xml:space="preserve">, </w:t>
      </w:r>
      <w:r w:rsidR="00541764">
        <w:rPr>
          <w:snapToGrid/>
          <w:lang w:val="ru-RU" w:eastAsia="en-US"/>
        </w:rPr>
        <w:t>качественны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>и</w:t>
      </w:r>
      <w:r w:rsidR="00541764" w:rsidRPr="00541764">
        <w:rPr>
          <w:snapToGrid/>
          <w:lang w:val="ru-RU" w:eastAsia="en-US"/>
        </w:rPr>
        <w:t xml:space="preserve"> </w:t>
      </w:r>
      <w:r w:rsidR="00541764">
        <w:rPr>
          <w:snapToGrid/>
          <w:lang w:val="ru-RU" w:eastAsia="en-US"/>
        </w:rPr>
        <w:t xml:space="preserve">ограничены конкретными сроками. </w:t>
      </w:r>
    </w:p>
    <w:p w14:paraId="2A5CB545" w14:textId="7F8F3169" w:rsidR="00BA4641" w:rsidRPr="00471D15" w:rsidRDefault="00805F57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lastRenderedPageBreak/>
        <w:t>Определите для каждой цели 2-4 ожидаемых результата. Результат</w:t>
      </w:r>
      <w:r w:rsidRPr="00805F5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805F5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данном</w:t>
      </w:r>
      <w:r w:rsidRPr="00805F5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контексте</w:t>
      </w:r>
      <w:r w:rsidRPr="00805F57">
        <w:rPr>
          <w:snapToGrid/>
          <w:lang w:val="ru-RU" w:eastAsia="en-US"/>
        </w:rPr>
        <w:t xml:space="preserve"> – </w:t>
      </w:r>
      <w:r>
        <w:rPr>
          <w:snapToGrid/>
          <w:lang w:val="ru-RU" w:eastAsia="en-US"/>
        </w:rPr>
        <w:t>конкретное</w:t>
      </w:r>
      <w:r w:rsidRPr="00805F57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определённое</w:t>
      </w:r>
      <w:r w:rsidRPr="00805F5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805F5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поддающееся</w:t>
      </w:r>
      <w:r w:rsidRPr="00805F5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измерению</w:t>
      </w:r>
      <w:r w:rsidRPr="00805F57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изменение, возникшее в результате реализации одного или нескольких мероприятий по охране. Результат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не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описывает</w:t>
      </w:r>
      <w:r w:rsidRPr="00784861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что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должно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быть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сделано</w:t>
      </w:r>
      <w:r w:rsidRPr="00784861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а</w:t>
      </w:r>
      <w:r w:rsidRPr="00784861">
        <w:rPr>
          <w:snapToGrid/>
          <w:lang w:val="ru-RU" w:eastAsia="en-US"/>
        </w:rPr>
        <w:t xml:space="preserve"> </w:t>
      </w:r>
      <w:r w:rsidR="00784861">
        <w:rPr>
          <w:snapToGrid/>
          <w:lang w:val="ru-RU" w:eastAsia="en-US"/>
        </w:rPr>
        <w:t>определяет то, чем будущая ситуация будет отличаться от текущей. Ожидаемые</w:t>
      </w:r>
      <w:r w:rsidR="00784861" w:rsidRPr="00471D15">
        <w:rPr>
          <w:snapToGrid/>
          <w:lang w:val="ru-RU" w:eastAsia="en-US"/>
        </w:rPr>
        <w:t xml:space="preserve"> </w:t>
      </w:r>
      <w:r w:rsidR="00784861">
        <w:rPr>
          <w:snapToGrid/>
          <w:lang w:val="ru-RU" w:eastAsia="en-US"/>
        </w:rPr>
        <w:t>результаты</w:t>
      </w:r>
      <w:r w:rsidR="00784861" w:rsidRPr="00471D15">
        <w:rPr>
          <w:snapToGrid/>
          <w:lang w:val="ru-RU" w:eastAsia="en-US"/>
        </w:rPr>
        <w:t xml:space="preserve"> </w:t>
      </w:r>
      <w:r w:rsidR="00784861">
        <w:rPr>
          <w:snapToGrid/>
          <w:lang w:val="ru-RU" w:eastAsia="en-US"/>
        </w:rPr>
        <w:t>позволяют</w:t>
      </w:r>
      <w:r w:rsidR="00784861" w:rsidRPr="00471D15">
        <w:rPr>
          <w:snapToGrid/>
          <w:lang w:val="ru-RU" w:eastAsia="en-US"/>
        </w:rPr>
        <w:t xml:space="preserve"> </w:t>
      </w:r>
      <w:r w:rsidR="00784861">
        <w:rPr>
          <w:snapToGrid/>
          <w:lang w:val="ru-RU" w:eastAsia="en-US"/>
        </w:rPr>
        <w:t>вам</w:t>
      </w:r>
      <w:r w:rsidR="00784861" w:rsidRPr="00471D15">
        <w:rPr>
          <w:snapToGrid/>
          <w:lang w:val="ru-RU" w:eastAsia="en-US"/>
        </w:rPr>
        <w:t xml:space="preserve"> </w:t>
      </w:r>
      <w:r w:rsidR="00471D15">
        <w:rPr>
          <w:snapToGrid/>
          <w:lang w:val="ru-RU" w:eastAsia="en-US"/>
        </w:rPr>
        <w:t>определить</w:t>
      </w:r>
      <w:r w:rsidR="00471D15" w:rsidRPr="00471D15">
        <w:rPr>
          <w:snapToGrid/>
          <w:lang w:val="ru-RU" w:eastAsia="en-US"/>
        </w:rPr>
        <w:t xml:space="preserve">, </w:t>
      </w:r>
      <w:r w:rsidR="00471D15">
        <w:rPr>
          <w:snapToGrid/>
          <w:lang w:val="ru-RU" w:eastAsia="en-US"/>
        </w:rPr>
        <w:t>реализованы</w:t>
      </w:r>
      <w:r w:rsidR="00471D15" w:rsidRPr="00471D15">
        <w:rPr>
          <w:snapToGrid/>
          <w:lang w:val="ru-RU" w:eastAsia="en-US"/>
        </w:rPr>
        <w:t xml:space="preserve"> </w:t>
      </w:r>
      <w:r w:rsidR="00471D15">
        <w:rPr>
          <w:snapToGrid/>
          <w:lang w:val="ru-RU" w:eastAsia="en-US"/>
        </w:rPr>
        <w:t>ли</w:t>
      </w:r>
      <w:r w:rsidR="00471D15" w:rsidRPr="00471D15">
        <w:rPr>
          <w:snapToGrid/>
          <w:lang w:val="ru-RU" w:eastAsia="en-US"/>
        </w:rPr>
        <w:t xml:space="preserve"> </w:t>
      </w:r>
      <w:r w:rsidR="00471D15">
        <w:rPr>
          <w:snapToGrid/>
          <w:lang w:val="ru-RU" w:eastAsia="en-US"/>
        </w:rPr>
        <w:t>цели</w:t>
      </w:r>
      <w:r w:rsidR="00471D15" w:rsidRPr="00471D15">
        <w:rPr>
          <w:snapToGrid/>
          <w:lang w:val="ru-RU" w:eastAsia="en-US"/>
        </w:rPr>
        <w:t xml:space="preserve"> </w:t>
      </w:r>
      <w:r w:rsidR="00471D15">
        <w:rPr>
          <w:snapToGrid/>
          <w:lang w:val="ru-RU" w:eastAsia="en-US"/>
        </w:rPr>
        <w:t>на определённых этапах.</w:t>
      </w:r>
    </w:p>
    <w:p w14:paraId="41A2E8B1" w14:textId="646087DF" w:rsidR="00BA4641" w:rsidRPr="001D6B79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n-GB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 рассмотрению вопросы</w:t>
      </w:r>
    </w:p>
    <w:p w14:paraId="21C592DD" w14:textId="27DD62F4" w:rsidR="00BA4641" w:rsidRPr="00784861" w:rsidRDefault="00784861">
      <w:pPr>
        <w:pStyle w:val="Texte1"/>
        <w:numPr>
          <w:ilvl w:val="0"/>
          <w:numId w:val="32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Какие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конкретные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изменения</w:t>
      </w:r>
      <w:r w:rsidRPr="00784861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являющиеся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результатом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охраны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отобранных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элементов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НКН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долины</w:t>
      </w:r>
      <w:r w:rsidRPr="0078486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="00390C4B">
        <w:rPr>
          <w:snapToGrid/>
          <w:lang w:val="ru-RU" w:eastAsia="en-US"/>
        </w:rPr>
        <w:t>, хотели бы увидеть в течени</w:t>
      </w:r>
      <w:r w:rsidR="009229FB">
        <w:rPr>
          <w:snapToGrid/>
          <w:lang w:val="ru-RU" w:eastAsia="en-US"/>
        </w:rPr>
        <w:t>е</w:t>
      </w:r>
      <w:r w:rsidR="00390C4B">
        <w:rPr>
          <w:snapToGrid/>
          <w:lang w:val="ru-RU" w:eastAsia="en-US"/>
        </w:rPr>
        <w:t xml:space="preserve"> нескольких последующих лет</w:t>
      </w:r>
      <w:r w:rsidRPr="00784861">
        <w:rPr>
          <w:snapToGrid/>
          <w:lang w:val="ru-RU" w:eastAsia="en-US"/>
        </w:rPr>
        <w:t>?</w:t>
      </w:r>
    </w:p>
    <w:p w14:paraId="339FE37B" w14:textId="41555844" w:rsidR="00BA4641" w:rsidRPr="001637B5" w:rsidRDefault="005C61FE" w:rsidP="00CD5493">
      <w:pPr>
        <w:pStyle w:val="Texte1"/>
        <w:numPr>
          <w:ilvl w:val="0"/>
          <w:numId w:val="32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Как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они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связаны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проблемами</w:t>
      </w:r>
      <w:r w:rsidRPr="001637B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угрозами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рисками</w:t>
      </w:r>
      <w:r w:rsidRPr="001637B5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идентифицированными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вами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ранее</w:t>
      </w:r>
      <w:r w:rsidRPr="001637B5">
        <w:rPr>
          <w:snapToGrid/>
          <w:lang w:val="ru-RU" w:eastAsia="en-US"/>
        </w:rPr>
        <w:t>?</w:t>
      </w:r>
    </w:p>
    <w:p w14:paraId="75A6630D" w14:textId="5DD3CCBE" w:rsidR="00BA4641" w:rsidRPr="001E4DA8" w:rsidRDefault="0005210A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сессия</w:t>
      </w:r>
      <w:r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BA4641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6: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окончательный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отбор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мероприятий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по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охране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;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определение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расписания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и</w:t>
      </w:r>
      <w:r w:rsidR="001E4DA8" w:rsidRPr="001E4DA8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E4DA8">
        <w:rPr>
          <w:rFonts w:cs="Times New Roman"/>
          <w:b/>
          <w:bCs/>
          <w:caps/>
          <w:snapToGrid/>
          <w:sz w:val="20"/>
          <w:lang w:val="ru-RU" w:eastAsia="en-US"/>
        </w:rPr>
        <w:t>обязанностей</w:t>
      </w:r>
    </w:p>
    <w:p w14:paraId="0B32DEC4" w14:textId="017529D4" w:rsidR="00BA4641" w:rsidRPr="00272B9A" w:rsidRDefault="001637B5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 xml:space="preserve">Для того, чтобы </w:t>
      </w:r>
      <w:r w:rsidR="009229FB">
        <w:rPr>
          <w:snapToGrid/>
          <w:lang w:val="ru-RU" w:eastAsia="en-US"/>
        </w:rPr>
        <w:t xml:space="preserve">определиться с </w:t>
      </w:r>
      <w:r>
        <w:rPr>
          <w:snapToGrid/>
          <w:lang w:val="ru-RU" w:eastAsia="en-US"/>
        </w:rPr>
        <w:t>окончательны</w:t>
      </w:r>
      <w:r w:rsidR="009229FB">
        <w:rPr>
          <w:snapToGrid/>
          <w:lang w:val="ru-RU" w:eastAsia="en-US"/>
        </w:rPr>
        <w:t>м</w:t>
      </w:r>
      <w:r>
        <w:rPr>
          <w:snapToGrid/>
          <w:lang w:val="ru-RU" w:eastAsia="en-US"/>
        </w:rPr>
        <w:t xml:space="preserve"> набор</w:t>
      </w:r>
      <w:r w:rsidR="000A6DD3">
        <w:rPr>
          <w:snapToGrid/>
          <w:lang w:val="ru-RU" w:eastAsia="en-US"/>
        </w:rPr>
        <w:t>ом</w:t>
      </w:r>
      <w:r>
        <w:rPr>
          <w:snapToGrid/>
          <w:lang w:val="ru-RU" w:eastAsia="en-US"/>
        </w:rPr>
        <w:t xml:space="preserve"> мероприятий по охране, вам </w:t>
      </w:r>
      <w:r w:rsidR="000A6DD3">
        <w:rPr>
          <w:snapToGrid/>
          <w:lang w:val="ru-RU" w:eastAsia="en-US"/>
        </w:rPr>
        <w:t xml:space="preserve">в помощь предлагаются </w:t>
      </w:r>
      <w:r>
        <w:rPr>
          <w:snapToGrid/>
          <w:lang w:val="ru-RU" w:eastAsia="en-US"/>
        </w:rPr>
        <w:t xml:space="preserve">следующие вопросы. </w:t>
      </w:r>
      <w:r w:rsidR="00272B9A">
        <w:rPr>
          <w:snapToGrid/>
          <w:lang w:val="ru-RU" w:eastAsia="en-US"/>
        </w:rPr>
        <w:t>М</w:t>
      </w:r>
      <w:r>
        <w:rPr>
          <w:snapToGrid/>
          <w:lang w:val="ru-RU" w:eastAsia="en-US"/>
        </w:rPr>
        <w:t>ожете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вставить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ваши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записи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два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левых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столбца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таблицы</w:t>
      </w:r>
      <w:r w:rsidRPr="001637B5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Раздаточного материала 4 о Лимну, сессии 6-7. Не торопитесь прийти к консенсусу.</w:t>
      </w:r>
    </w:p>
    <w:p w14:paraId="3998AE31" w14:textId="0BF2DC93" w:rsidR="00BA4641" w:rsidRPr="00272B9A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ru-RU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</w:t>
      </w:r>
      <w:r w:rsidRPr="00272B9A">
        <w:rPr>
          <w:rFonts w:ascii="Arial" w:hAnsi="Arial"/>
          <w:snapToGrid/>
          <w:shd w:val="clear" w:color="auto" w:fill="FFFFFF"/>
          <w:lang w:val="ru-RU" w:eastAsia="nl-NL"/>
        </w:rPr>
        <w:t xml:space="preserve"> </w:t>
      </w:r>
      <w:r>
        <w:rPr>
          <w:rFonts w:ascii="Arial" w:hAnsi="Arial"/>
          <w:snapToGrid/>
          <w:shd w:val="clear" w:color="auto" w:fill="FFFFFF"/>
          <w:lang w:val="ru-RU" w:eastAsia="nl-NL"/>
        </w:rPr>
        <w:t>рассмотрению</w:t>
      </w:r>
      <w:r w:rsidRPr="00272B9A">
        <w:rPr>
          <w:rFonts w:ascii="Arial" w:hAnsi="Arial"/>
          <w:snapToGrid/>
          <w:shd w:val="clear" w:color="auto" w:fill="FFFFFF"/>
          <w:lang w:val="ru-RU" w:eastAsia="nl-NL"/>
        </w:rPr>
        <w:t xml:space="preserve"> </w:t>
      </w:r>
      <w:r>
        <w:rPr>
          <w:rFonts w:ascii="Arial" w:hAnsi="Arial"/>
          <w:snapToGrid/>
          <w:shd w:val="clear" w:color="auto" w:fill="FFFFFF"/>
          <w:lang w:val="ru-RU" w:eastAsia="nl-NL"/>
        </w:rPr>
        <w:t>вопросы</w:t>
      </w:r>
    </w:p>
    <w:p w14:paraId="315F4EFD" w14:textId="2C14EC2E" w:rsidR="00BA4641" w:rsidRPr="008254DB" w:rsidRDefault="008F382A" w:rsidP="00CD5493">
      <w:pPr>
        <w:pStyle w:val="Texte1"/>
        <w:numPr>
          <w:ilvl w:val="0"/>
          <w:numId w:val="33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 xml:space="preserve">С учётом </w:t>
      </w:r>
      <w:r w:rsidR="008254DB">
        <w:rPr>
          <w:snapToGrid/>
          <w:lang w:val="ru-RU" w:eastAsia="en-US"/>
        </w:rPr>
        <w:t>ожидаемых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результатов</w:t>
      </w:r>
      <w:r w:rsidR="008254DB" w:rsidRPr="008254DB">
        <w:rPr>
          <w:snapToGrid/>
          <w:lang w:val="ru-RU" w:eastAsia="en-US"/>
        </w:rPr>
        <w:t xml:space="preserve">, </w:t>
      </w:r>
      <w:r w:rsidR="008254DB">
        <w:rPr>
          <w:snapToGrid/>
          <w:lang w:val="ru-RU" w:eastAsia="en-US"/>
        </w:rPr>
        <w:t>какие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мероприятия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следует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реализовать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для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их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достижения</w:t>
      </w:r>
      <w:r w:rsidR="008254DB" w:rsidRPr="008254DB">
        <w:rPr>
          <w:snapToGrid/>
          <w:lang w:val="ru-RU" w:eastAsia="en-US"/>
        </w:rPr>
        <w:t>?</w:t>
      </w:r>
      <w:r w:rsidR="008254DB">
        <w:rPr>
          <w:snapToGrid/>
          <w:lang w:val="ru-RU" w:eastAsia="en-US"/>
        </w:rPr>
        <w:t xml:space="preserve"> Примечание</w:t>
      </w:r>
      <w:r w:rsidR="008254DB" w:rsidRPr="008254DB">
        <w:rPr>
          <w:snapToGrid/>
          <w:lang w:val="ru-RU" w:eastAsia="en-US"/>
        </w:rPr>
        <w:t xml:space="preserve">: </w:t>
      </w:r>
      <w:r w:rsidR="008254DB">
        <w:rPr>
          <w:snapToGrid/>
          <w:lang w:val="ru-RU" w:eastAsia="en-US"/>
        </w:rPr>
        <w:t>часто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одно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мероприятие</w:t>
      </w:r>
      <w:r w:rsidR="008254DB" w:rsidRPr="008254DB">
        <w:rPr>
          <w:snapToGrid/>
          <w:lang w:val="ru-RU" w:eastAsia="en-US"/>
        </w:rPr>
        <w:t xml:space="preserve"> </w:t>
      </w:r>
      <w:r w:rsidR="008254DB">
        <w:rPr>
          <w:snapToGrid/>
          <w:lang w:val="ru-RU" w:eastAsia="en-US"/>
        </w:rPr>
        <w:t>может способствовать достижению более чем одной заявленной цели.</w:t>
      </w:r>
    </w:p>
    <w:p w14:paraId="30661ACD" w14:textId="1F19E7EF" w:rsidR="00BA4641" w:rsidRPr="00CF1602" w:rsidRDefault="008254DB">
      <w:pPr>
        <w:pStyle w:val="Texte1"/>
        <w:numPr>
          <w:ilvl w:val="0"/>
          <w:numId w:val="33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В</w:t>
      </w:r>
      <w:r w:rsidRPr="00CF160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какой</w:t>
      </w:r>
      <w:r w:rsidRPr="00CF1602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последовательности</w:t>
      </w:r>
      <w:r w:rsidRPr="00CF1602">
        <w:rPr>
          <w:snapToGrid/>
          <w:lang w:val="ru-RU" w:eastAsia="en-US"/>
        </w:rPr>
        <w:t xml:space="preserve"> </w:t>
      </w:r>
      <w:r w:rsidR="00CF1602">
        <w:rPr>
          <w:snapToGrid/>
          <w:lang w:val="ru-RU" w:eastAsia="en-US"/>
        </w:rPr>
        <w:t>лучше всего реализовывать эти мероприятия?</w:t>
      </w:r>
    </w:p>
    <w:p w14:paraId="351B4F18" w14:textId="42B1849A" w:rsidR="00BA4641" w:rsidRPr="005E086D" w:rsidRDefault="00CF1602" w:rsidP="00CD5493">
      <w:pPr>
        <w:pStyle w:val="Texte1"/>
        <w:numPr>
          <w:ilvl w:val="0"/>
          <w:numId w:val="33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Кто</w:t>
      </w:r>
      <w:r w:rsidRPr="005E086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может</w:t>
      </w:r>
      <w:r w:rsidRPr="005E086D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выполнить</w:t>
      </w:r>
      <w:r w:rsidRPr="005E086D">
        <w:rPr>
          <w:snapToGrid/>
          <w:lang w:val="ru-RU" w:eastAsia="en-US"/>
        </w:rPr>
        <w:t>/</w:t>
      </w:r>
      <w:r>
        <w:rPr>
          <w:snapToGrid/>
          <w:lang w:val="ru-RU" w:eastAsia="en-US"/>
        </w:rPr>
        <w:t>организовать</w:t>
      </w:r>
      <w:r w:rsidRPr="005E086D">
        <w:rPr>
          <w:snapToGrid/>
          <w:lang w:val="ru-RU" w:eastAsia="en-US"/>
        </w:rPr>
        <w:t xml:space="preserve">; </w:t>
      </w:r>
      <w:r>
        <w:rPr>
          <w:snapToGrid/>
          <w:lang w:val="ru-RU" w:eastAsia="en-US"/>
        </w:rPr>
        <w:t>кто</w:t>
      </w:r>
      <w:r w:rsidRPr="005E086D">
        <w:rPr>
          <w:snapToGrid/>
          <w:lang w:val="ru-RU" w:eastAsia="en-US"/>
        </w:rPr>
        <w:t xml:space="preserve"> </w:t>
      </w:r>
      <w:r w:rsidR="005E086D">
        <w:rPr>
          <w:snapToGrid/>
          <w:lang w:val="ru-RU" w:eastAsia="en-US"/>
        </w:rPr>
        <w:t>и</w:t>
      </w:r>
      <w:r w:rsidR="005E086D" w:rsidRPr="005E086D">
        <w:rPr>
          <w:snapToGrid/>
          <w:lang w:val="ru-RU" w:eastAsia="en-US"/>
        </w:rPr>
        <w:t xml:space="preserve"> </w:t>
      </w:r>
      <w:r w:rsidR="005E086D">
        <w:rPr>
          <w:snapToGrid/>
          <w:lang w:val="ru-RU" w:eastAsia="en-US"/>
        </w:rPr>
        <w:t>за</w:t>
      </w:r>
      <w:r w:rsidR="005E086D" w:rsidRPr="005E086D">
        <w:rPr>
          <w:snapToGrid/>
          <w:lang w:val="ru-RU" w:eastAsia="en-US"/>
        </w:rPr>
        <w:t xml:space="preserve"> </w:t>
      </w:r>
      <w:r w:rsidR="00410D70">
        <w:rPr>
          <w:snapToGrid/>
          <w:lang w:val="ru-RU" w:eastAsia="en-US"/>
        </w:rPr>
        <w:t xml:space="preserve">что </w:t>
      </w:r>
      <w:r>
        <w:rPr>
          <w:snapToGrid/>
          <w:lang w:val="ru-RU" w:eastAsia="en-US"/>
        </w:rPr>
        <w:t>может</w:t>
      </w:r>
      <w:r w:rsidRPr="005E086D">
        <w:rPr>
          <w:snapToGrid/>
          <w:lang w:val="ru-RU" w:eastAsia="en-US"/>
        </w:rPr>
        <w:t xml:space="preserve"> </w:t>
      </w:r>
      <w:r w:rsidR="005E086D">
        <w:rPr>
          <w:snapToGrid/>
          <w:lang w:val="ru-RU" w:eastAsia="en-US"/>
        </w:rPr>
        <w:t>отвечать?</w:t>
      </w:r>
    </w:p>
    <w:p w14:paraId="73B61F30" w14:textId="65DCCD1A" w:rsidR="00BA4641" w:rsidRPr="00983931" w:rsidRDefault="0005210A" w:rsidP="00CD5493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сессия</w:t>
      </w:r>
      <w:r w:rsidR="00BA4641" w:rsidRPr="00983931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7: </w:t>
      </w:r>
      <w:r w:rsidR="00983931">
        <w:rPr>
          <w:rFonts w:cs="Times New Roman"/>
          <w:b/>
          <w:bCs/>
          <w:caps/>
          <w:snapToGrid/>
          <w:sz w:val="20"/>
          <w:lang w:val="ru-RU" w:eastAsia="en-US"/>
        </w:rPr>
        <w:t>какие требуются ресурсы для реализации мероприятий? определите</w:t>
      </w:r>
      <w:r w:rsidR="00983931" w:rsidRPr="00EE33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1116FC">
        <w:rPr>
          <w:rFonts w:cs="Times New Roman"/>
          <w:b/>
          <w:bCs/>
          <w:caps/>
          <w:snapToGrid/>
          <w:sz w:val="20"/>
          <w:lang w:val="ru-RU" w:eastAsia="en-US"/>
        </w:rPr>
        <w:t>общие</w:t>
      </w:r>
      <w:r w:rsidR="00983931" w:rsidRPr="00EE33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983931">
        <w:rPr>
          <w:rFonts w:cs="Times New Roman"/>
          <w:b/>
          <w:bCs/>
          <w:caps/>
          <w:snapToGrid/>
          <w:sz w:val="20"/>
          <w:lang w:val="ru-RU" w:eastAsia="en-US"/>
        </w:rPr>
        <w:t>расходы</w:t>
      </w:r>
      <w:r w:rsidR="00983931" w:rsidRPr="00EE33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983931">
        <w:rPr>
          <w:rFonts w:cs="Times New Roman"/>
          <w:b/>
          <w:bCs/>
          <w:caps/>
          <w:snapToGrid/>
          <w:sz w:val="20"/>
          <w:lang w:val="ru-RU" w:eastAsia="en-US"/>
        </w:rPr>
        <w:t>на</w:t>
      </w:r>
      <w:r w:rsidR="00983931" w:rsidRPr="00EE33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983931">
        <w:rPr>
          <w:rFonts w:cs="Times New Roman"/>
          <w:b/>
          <w:bCs/>
          <w:caps/>
          <w:snapToGrid/>
          <w:sz w:val="20"/>
          <w:lang w:val="ru-RU" w:eastAsia="en-US"/>
        </w:rPr>
        <w:t>каждое</w:t>
      </w:r>
      <w:r w:rsidR="00983931" w:rsidRPr="00EE3374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983931">
        <w:rPr>
          <w:rFonts w:cs="Times New Roman"/>
          <w:b/>
          <w:bCs/>
          <w:caps/>
          <w:snapToGrid/>
          <w:sz w:val="20"/>
          <w:lang w:val="ru-RU" w:eastAsia="en-US"/>
        </w:rPr>
        <w:t>мероприятие</w:t>
      </w:r>
    </w:p>
    <w:p w14:paraId="2CD75B9E" w14:textId="2C4AE742" w:rsidR="00BA4641" w:rsidRPr="00666328" w:rsidRDefault="00277030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На</w:t>
      </w:r>
      <w:r w:rsidRPr="0027703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этой</w:t>
      </w:r>
      <w:r w:rsidRPr="0027703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сессии</w:t>
      </w:r>
      <w:r w:rsidRPr="0027703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</w:t>
      </w:r>
      <w:r w:rsidRPr="0027703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</w:t>
      </w:r>
      <w:r w:rsidR="00A86314">
        <w:rPr>
          <w:snapToGrid/>
          <w:lang w:val="ru-RU" w:eastAsia="en-US"/>
        </w:rPr>
        <w:t>пределите</w:t>
      </w:r>
      <w:r>
        <w:rPr>
          <w:snapToGrid/>
          <w:lang w:val="ru-RU" w:eastAsia="en-US"/>
        </w:rPr>
        <w:t xml:space="preserve">, какие ресурсы могут вам понадобиться для реализации плана по охране. </w:t>
      </w:r>
      <w:r w:rsidR="00B40C24">
        <w:rPr>
          <w:snapToGrid/>
          <w:lang w:val="ru-RU" w:eastAsia="en-US"/>
        </w:rPr>
        <w:t>Ресурсы</w:t>
      </w:r>
      <w:r w:rsidR="00B40C24" w:rsidRPr="00666328">
        <w:rPr>
          <w:snapToGrid/>
          <w:lang w:val="ru-RU" w:eastAsia="en-US"/>
        </w:rPr>
        <w:t xml:space="preserve"> </w:t>
      </w:r>
      <w:r w:rsidR="00B40C24">
        <w:rPr>
          <w:snapToGrid/>
          <w:lang w:val="ru-RU" w:eastAsia="en-US"/>
        </w:rPr>
        <w:t>могут</w:t>
      </w:r>
      <w:r w:rsidR="00B40C24" w:rsidRPr="00666328">
        <w:rPr>
          <w:snapToGrid/>
          <w:lang w:val="ru-RU" w:eastAsia="en-US"/>
        </w:rPr>
        <w:t xml:space="preserve"> </w:t>
      </w:r>
      <w:r w:rsidR="00B40C24">
        <w:rPr>
          <w:snapToGrid/>
          <w:lang w:val="ru-RU" w:eastAsia="en-US"/>
        </w:rPr>
        <w:t>быть</w:t>
      </w:r>
      <w:r w:rsidR="00B40C24" w:rsidRPr="00666328">
        <w:rPr>
          <w:snapToGrid/>
          <w:lang w:val="ru-RU" w:eastAsia="en-US"/>
        </w:rPr>
        <w:t xml:space="preserve"> </w:t>
      </w:r>
      <w:r w:rsidR="00B40C24">
        <w:rPr>
          <w:snapToGrid/>
          <w:lang w:val="ru-RU" w:eastAsia="en-US"/>
        </w:rPr>
        <w:t>самые</w:t>
      </w:r>
      <w:r w:rsidR="00B40C24" w:rsidRPr="00666328">
        <w:rPr>
          <w:snapToGrid/>
          <w:lang w:val="ru-RU" w:eastAsia="en-US"/>
        </w:rPr>
        <w:t xml:space="preserve"> </w:t>
      </w:r>
      <w:r w:rsidR="00B40C24">
        <w:rPr>
          <w:snapToGrid/>
          <w:lang w:val="ru-RU" w:eastAsia="en-US"/>
        </w:rPr>
        <w:t>разные</w:t>
      </w:r>
      <w:r w:rsidR="00B40C24" w:rsidRPr="00666328">
        <w:rPr>
          <w:snapToGrid/>
          <w:lang w:val="ru-RU" w:eastAsia="en-US"/>
        </w:rPr>
        <w:t>.</w:t>
      </w:r>
    </w:p>
    <w:p w14:paraId="5CE27485" w14:textId="6EAA40C5" w:rsidR="00BA4641" w:rsidRPr="00122FC1" w:rsidRDefault="00A21EFC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Поскольку</w:t>
      </w:r>
      <w:r w:rsidRPr="00FC582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вы</w:t>
      </w:r>
      <w:r w:rsidRPr="00FC582C">
        <w:rPr>
          <w:snapToGrid/>
          <w:lang w:val="ru-RU" w:eastAsia="en-US"/>
        </w:rPr>
        <w:t xml:space="preserve"> </w:t>
      </w:r>
      <w:r w:rsidR="00983931">
        <w:rPr>
          <w:snapToGrid/>
          <w:lang w:val="ru-RU" w:eastAsia="en-US"/>
        </w:rPr>
        <w:t>готовите</w:t>
      </w:r>
      <w:r w:rsidR="00983931" w:rsidRPr="00FC582C">
        <w:rPr>
          <w:snapToGrid/>
          <w:lang w:val="ru-RU" w:eastAsia="en-US"/>
        </w:rPr>
        <w:t xml:space="preserve"> </w:t>
      </w:r>
      <w:r w:rsidR="00F63EC7">
        <w:rPr>
          <w:snapToGrid/>
          <w:lang w:val="ru-RU" w:eastAsia="en-US"/>
        </w:rPr>
        <w:t>наброски</w:t>
      </w:r>
      <w:r w:rsidR="00F63EC7" w:rsidRPr="00FC582C">
        <w:rPr>
          <w:snapToGrid/>
          <w:lang w:val="ru-RU" w:eastAsia="en-US"/>
        </w:rPr>
        <w:t xml:space="preserve"> </w:t>
      </w:r>
      <w:r w:rsidR="00F63EC7">
        <w:rPr>
          <w:snapToGrid/>
          <w:lang w:val="ru-RU" w:eastAsia="en-US"/>
        </w:rPr>
        <w:t>плана</w:t>
      </w:r>
      <w:r w:rsidR="00F63EC7" w:rsidRPr="00FC582C">
        <w:rPr>
          <w:snapToGrid/>
          <w:lang w:val="ru-RU" w:eastAsia="en-US"/>
        </w:rPr>
        <w:t xml:space="preserve"> </w:t>
      </w:r>
      <w:r w:rsidR="00F63EC7">
        <w:rPr>
          <w:snapToGrid/>
          <w:lang w:val="ru-RU" w:eastAsia="en-US"/>
        </w:rPr>
        <w:t>по</w:t>
      </w:r>
      <w:r w:rsidR="00F63EC7" w:rsidRPr="00FC582C">
        <w:rPr>
          <w:snapToGrid/>
          <w:lang w:val="ru-RU" w:eastAsia="en-US"/>
        </w:rPr>
        <w:t xml:space="preserve"> </w:t>
      </w:r>
      <w:r w:rsidR="00F63EC7">
        <w:rPr>
          <w:snapToGrid/>
          <w:lang w:val="ru-RU" w:eastAsia="en-US"/>
        </w:rPr>
        <w:t>охране</w:t>
      </w:r>
      <w:r w:rsidR="00F63EC7" w:rsidRPr="00FC582C">
        <w:rPr>
          <w:snapToGrid/>
          <w:lang w:val="ru-RU" w:eastAsia="en-US"/>
        </w:rPr>
        <w:t xml:space="preserve">, </w:t>
      </w:r>
      <w:r w:rsidR="00F63EC7">
        <w:rPr>
          <w:snapToGrid/>
          <w:lang w:val="ru-RU" w:eastAsia="en-US"/>
        </w:rPr>
        <w:t>представление</w:t>
      </w:r>
      <w:r w:rsidR="00F63EC7" w:rsidRPr="00FC582C">
        <w:rPr>
          <w:snapToGrid/>
          <w:lang w:val="ru-RU" w:eastAsia="en-US"/>
        </w:rPr>
        <w:t xml:space="preserve"> </w:t>
      </w:r>
      <w:r w:rsidR="00F63EC7">
        <w:rPr>
          <w:snapToGrid/>
          <w:lang w:val="ru-RU" w:eastAsia="en-US"/>
        </w:rPr>
        <w:t>подробной</w:t>
      </w:r>
      <w:r w:rsidR="00F63EC7" w:rsidRPr="00FC582C">
        <w:rPr>
          <w:snapToGrid/>
          <w:lang w:val="ru-RU" w:eastAsia="en-US"/>
        </w:rPr>
        <w:t xml:space="preserve"> </w:t>
      </w:r>
      <w:r w:rsidR="00F63EC7">
        <w:rPr>
          <w:snapToGrid/>
          <w:lang w:val="ru-RU" w:eastAsia="en-US"/>
        </w:rPr>
        <w:t>сметы</w:t>
      </w:r>
      <w:r w:rsidR="00F63EC7" w:rsidRPr="00FC582C">
        <w:rPr>
          <w:snapToGrid/>
          <w:lang w:val="ru-RU" w:eastAsia="en-US"/>
        </w:rPr>
        <w:t xml:space="preserve"> </w:t>
      </w:r>
      <w:r w:rsidR="00F63EC7">
        <w:rPr>
          <w:snapToGrid/>
          <w:lang w:val="ru-RU" w:eastAsia="en-US"/>
        </w:rPr>
        <w:t>не</w:t>
      </w:r>
      <w:r w:rsidR="00F63EC7" w:rsidRPr="00FC582C">
        <w:rPr>
          <w:snapToGrid/>
          <w:lang w:val="ru-RU" w:eastAsia="en-US"/>
        </w:rPr>
        <w:t xml:space="preserve"> </w:t>
      </w:r>
      <w:r w:rsidR="00FC582C">
        <w:rPr>
          <w:snapToGrid/>
          <w:lang w:val="ru-RU" w:eastAsia="en-US"/>
        </w:rPr>
        <w:t>требуется</w:t>
      </w:r>
      <w:r w:rsidR="00F63EC7" w:rsidRPr="00FC582C">
        <w:rPr>
          <w:snapToGrid/>
          <w:lang w:val="ru-RU" w:eastAsia="en-US"/>
        </w:rPr>
        <w:t>.</w:t>
      </w:r>
      <w:r w:rsidR="00FC582C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Тем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не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менее</w:t>
      </w:r>
      <w:r w:rsidR="00A418AE" w:rsidRPr="00A418AE">
        <w:rPr>
          <w:snapToGrid/>
          <w:lang w:val="ru-RU" w:eastAsia="en-US"/>
        </w:rPr>
        <w:t xml:space="preserve">, </w:t>
      </w:r>
      <w:r w:rsidR="00A418AE">
        <w:rPr>
          <w:snapToGrid/>
          <w:lang w:val="ru-RU" w:eastAsia="en-US"/>
        </w:rPr>
        <w:t>вам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надо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уделить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некоторое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внимание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финансовым</w:t>
      </w:r>
      <w:r w:rsidR="00A418AE" w:rsidRPr="00A418AE">
        <w:rPr>
          <w:snapToGrid/>
          <w:lang w:val="ru-RU" w:eastAsia="en-US"/>
        </w:rPr>
        <w:t xml:space="preserve">, </w:t>
      </w:r>
      <w:r w:rsidR="00A418AE">
        <w:rPr>
          <w:snapToGrid/>
          <w:lang w:val="ru-RU" w:eastAsia="en-US"/>
        </w:rPr>
        <w:t>кадровым</w:t>
      </w:r>
      <w:r w:rsidR="00A418AE" w:rsidRPr="00A418AE">
        <w:rPr>
          <w:snapToGrid/>
          <w:lang w:val="ru-RU" w:eastAsia="en-US"/>
        </w:rPr>
        <w:t xml:space="preserve">, </w:t>
      </w:r>
      <w:r w:rsidR="00A418AE">
        <w:rPr>
          <w:snapToGrid/>
          <w:lang w:val="ru-RU" w:eastAsia="en-US"/>
        </w:rPr>
        <w:t>институциональным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и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>другим</w:t>
      </w:r>
      <w:r w:rsidR="00A418AE" w:rsidRPr="00A418AE">
        <w:rPr>
          <w:snapToGrid/>
          <w:lang w:val="ru-RU" w:eastAsia="en-US"/>
        </w:rPr>
        <w:t xml:space="preserve"> </w:t>
      </w:r>
      <w:r w:rsidR="00A418AE">
        <w:rPr>
          <w:snapToGrid/>
          <w:lang w:val="ru-RU" w:eastAsia="en-US"/>
        </w:rPr>
        <w:t xml:space="preserve">ресурсам, которые могут понадобиться при реализации плана по охране, который вы собираетесь предложить. </w:t>
      </w:r>
      <w:r w:rsidR="00122FC1">
        <w:rPr>
          <w:snapToGrid/>
          <w:lang w:val="ru-RU" w:eastAsia="en-US"/>
        </w:rPr>
        <w:t>Вы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в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курсе</w:t>
      </w:r>
      <w:r w:rsidR="00122FC1" w:rsidRPr="00122FC1">
        <w:rPr>
          <w:snapToGrid/>
          <w:lang w:val="ru-RU" w:eastAsia="en-US"/>
        </w:rPr>
        <w:t xml:space="preserve">, </w:t>
      </w:r>
      <w:r w:rsidR="00122FC1">
        <w:rPr>
          <w:snapToGrid/>
          <w:lang w:val="ru-RU" w:eastAsia="en-US"/>
        </w:rPr>
        <w:t>что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специальная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комиссия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по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НКН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может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профинансировать</w:t>
      </w:r>
      <w:r w:rsidR="00122FC1" w:rsidRPr="00122FC1">
        <w:rPr>
          <w:snapToGrid/>
          <w:lang w:val="ru-RU" w:eastAsia="en-US"/>
        </w:rPr>
        <w:t xml:space="preserve"> </w:t>
      </w:r>
      <w:r w:rsidR="00122FC1">
        <w:rPr>
          <w:snapToGrid/>
          <w:lang w:val="ru-RU" w:eastAsia="en-US"/>
        </w:rPr>
        <w:t>обоснованный план на максимальную сумму 200 000 долл.</w:t>
      </w:r>
    </w:p>
    <w:p w14:paraId="769CEE07" w14:textId="3D19815E" w:rsidR="00BA4641" w:rsidRPr="0044020E" w:rsidRDefault="0044020E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Можете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вставить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ваши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записи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третий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столбец</w:t>
      </w:r>
      <w:r w:rsidRPr="0044020E">
        <w:rPr>
          <w:snapToGrid/>
          <w:lang w:val="ru-RU" w:eastAsia="en-US"/>
        </w:rPr>
        <w:t xml:space="preserve"> (</w:t>
      </w:r>
      <w:r>
        <w:rPr>
          <w:snapToGrid/>
          <w:lang w:val="ru-RU" w:eastAsia="en-US"/>
        </w:rPr>
        <w:t>ресурсы</w:t>
      </w:r>
      <w:r w:rsidRPr="0044020E">
        <w:rPr>
          <w:snapToGrid/>
          <w:lang w:val="ru-RU" w:eastAsia="en-US"/>
        </w:rPr>
        <w:t xml:space="preserve">) </w:t>
      </w:r>
      <w:r>
        <w:rPr>
          <w:snapToGrid/>
          <w:lang w:val="ru-RU" w:eastAsia="en-US"/>
        </w:rPr>
        <w:t>и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четвёртый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столбец</w:t>
      </w:r>
      <w:r w:rsidRPr="0044020E">
        <w:rPr>
          <w:snapToGrid/>
          <w:lang w:val="ru-RU" w:eastAsia="en-US"/>
        </w:rPr>
        <w:t xml:space="preserve"> (</w:t>
      </w:r>
      <w:r>
        <w:rPr>
          <w:snapToGrid/>
          <w:lang w:val="ru-RU" w:eastAsia="en-US"/>
        </w:rPr>
        <w:t>разбивка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бюджета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44020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мероприятиям</w:t>
      </w:r>
      <w:r w:rsidRPr="0044020E">
        <w:rPr>
          <w:snapToGrid/>
          <w:lang w:val="ru-RU" w:eastAsia="en-US"/>
        </w:rPr>
        <w:t xml:space="preserve">) </w:t>
      </w:r>
      <w:r>
        <w:rPr>
          <w:snapToGrid/>
          <w:lang w:val="ru-RU" w:eastAsia="en-US"/>
        </w:rPr>
        <w:t>таблицы Раздаточно</w:t>
      </w:r>
      <w:r w:rsidR="00AB6AA2">
        <w:rPr>
          <w:snapToGrid/>
          <w:lang w:val="ru-RU" w:eastAsia="en-US"/>
        </w:rPr>
        <w:t>го</w:t>
      </w:r>
      <w:r>
        <w:rPr>
          <w:snapToGrid/>
          <w:lang w:val="ru-RU" w:eastAsia="en-US"/>
        </w:rPr>
        <w:t xml:space="preserve"> материал</w:t>
      </w:r>
      <w:r w:rsidR="00AB6AA2">
        <w:rPr>
          <w:snapToGrid/>
          <w:lang w:val="ru-RU" w:eastAsia="en-US"/>
        </w:rPr>
        <w:t>а</w:t>
      </w:r>
      <w:r>
        <w:rPr>
          <w:snapToGrid/>
          <w:lang w:val="ru-RU" w:eastAsia="en-US"/>
        </w:rPr>
        <w:t xml:space="preserve"> 4 о Лимну, сессии 6-7.</w:t>
      </w:r>
    </w:p>
    <w:p w14:paraId="7D6468F7" w14:textId="0A0E98D4" w:rsidR="00BA4641" w:rsidRPr="001D6B79" w:rsidRDefault="0005210A" w:rsidP="00CD5493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n-GB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 рассмотрению вопросы</w:t>
      </w:r>
    </w:p>
    <w:p w14:paraId="101BD7A0" w14:textId="3FD9B8F9" w:rsidR="00BA4641" w:rsidRPr="0044020E" w:rsidRDefault="00B01BD0" w:rsidP="00CD5493">
      <w:pPr>
        <w:pStyle w:val="Texte1"/>
        <w:numPr>
          <w:ilvl w:val="0"/>
          <w:numId w:val="34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Кто</w:t>
      </w:r>
      <w:r w:rsidRPr="0066632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должен</w:t>
      </w:r>
      <w:r w:rsidRPr="0066632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потратить</w:t>
      </w:r>
      <w:r w:rsidRPr="0066632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своё</w:t>
      </w:r>
      <w:r w:rsidRPr="0066632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время</w:t>
      </w:r>
      <w:r w:rsidRPr="0066632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</w:t>
      </w:r>
      <w:r w:rsidRPr="0066632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реализацию</w:t>
      </w:r>
      <w:r w:rsidRPr="0066632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мероприятий</w:t>
      </w:r>
      <w:r w:rsidRPr="00666328">
        <w:rPr>
          <w:snapToGrid/>
          <w:lang w:val="ru-RU" w:eastAsia="en-US"/>
        </w:rPr>
        <w:t xml:space="preserve">? </w:t>
      </w:r>
      <w:r>
        <w:rPr>
          <w:snapToGrid/>
          <w:lang w:val="ru-RU" w:eastAsia="en-US"/>
        </w:rPr>
        <w:t>Каким образом они получат вознаграждение?</w:t>
      </w:r>
    </w:p>
    <w:p w14:paraId="172BCD66" w14:textId="000AE2F5" w:rsidR="00BA4641" w:rsidRPr="002E78DF" w:rsidRDefault="00F63EC7" w:rsidP="00CD5493">
      <w:pPr>
        <w:pStyle w:val="Texte1"/>
        <w:numPr>
          <w:ilvl w:val="0"/>
          <w:numId w:val="34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Требуется</w:t>
      </w:r>
      <w:r w:rsidRPr="00FC582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FC582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мероприятиям</w:t>
      </w:r>
      <w:r w:rsidRPr="00FC582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какая-либо институциональная</w:t>
      </w:r>
      <w:r w:rsidRPr="00FC582C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поддержка</w:t>
      </w:r>
      <w:r w:rsidR="00BA4641" w:rsidRPr="00FC582C">
        <w:rPr>
          <w:snapToGrid/>
          <w:lang w:val="ru-RU" w:eastAsia="en-US"/>
        </w:rPr>
        <w:t xml:space="preserve">? </w:t>
      </w:r>
      <w:r w:rsidR="00FC582C">
        <w:rPr>
          <w:snapToGrid/>
          <w:lang w:val="ru-RU" w:eastAsia="en-US"/>
        </w:rPr>
        <w:t>Она</w:t>
      </w:r>
      <w:r w:rsidR="00FC582C" w:rsidRPr="00EE3374">
        <w:rPr>
          <w:snapToGrid/>
          <w:lang w:val="ru-RU" w:eastAsia="en-US"/>
        </w:rPr>
        <w:t xml:space="preserve"> </w:t>
      </w:r>
      <w:r w:rsidR="00FC582C">
        <w:rPr>
          <w:snapToGrid/>
          <w:lang w:val="ru-RU" w:eastAsia="en-US"/>
        </w:rPr>
        <w:t>может</w:t>
      </w:r>
      <w:r w:rsidR="00FC582C" w:rsidRPr="00EE3374">
        <w:rPr>
          <w:snapToGrid/>
          <w:lang w:val="ru-RU" w:eastAsia="en-US"/>
        </w:rPr>
        <w:t xml:space="preserve"> </w:t>
      </w:r>
      <w:r w:rsidR="00FC582C">
        <w:rPr>
          <w:snapToGrid/>
          <w:lang w:val="ru-RU" w:eastAsia="en-US"/>
        </w:rPr>
        <w:t>быть</w:t>
      </w:r>
      <w:r w:rsidR="00FC582C" w:rsidRPr="00EE3374">
        <w:rPr>
          <w:snapToGrid/>
          <w:lang w:val="ru-RU" w:eastAsia="en-US"/>
        </w:rPr>
        <w:t xml:space="preserve"> </w:t>
      </w:r>
      <w:r w:rsidR="00FC582C">
        <w:rPr>
          <w:snapToGrid/>
          <w:lang w:val="ru-RU" w:eastAsia="en-US"/>
        </w:rPr>
        <w:t>оказана</w:t>
      </w:r>
      <w:r w:rsidR="00FC582C" w:rsidRPr="00EE3374">
        <w:rPr>
          <w:snapToGrid/>
          <w:lang w:val="ru-RU" w:eastAsia="en-US"/>
        </w:rPr>
        <w:t xml:space="preserve"> </w:t>
      </w:r>
      <w:r w:rsidR="00FC582C">
        <w:rPr>
          <w:snapToGrid/>
          <w:lang w:val="ru-RU" w:eastAsia="en-US"/>
        </w:rPr>
        <w:t>бесплатно</w:t>
      </w:r>
      <w:r w:rsidR="00FC582C" w:rsidRPr="00EE3374">
        <w:rPr>
          <w:snapToGrid/>
          <w:lang w:val="ru-RU" w:eastAsia="en-US"/>
        </w:rPr>
        <w:t xml:space="preserve"> </w:t>
      </w:r>
      <w:r w:rsidR="00FC582C">
        <w:rPr>
          <w:snapToGrid/>
          <w:lang w:val="ru-RU" w:eastAsia="en-US"/>
        </w:rPr>
        <w:t>или</w:t>
      </w:r>
      <w:r w:rsidR="00FC582C" w:rsidRPr="00EE3374">
        <w:rPr>
          <w:snapToGrid/>
          <w:lang w:val="ru-RU" w:eastAsia="en-US"/>
        </w:rPr>
        <w:t xml:space="preserve"> </w:t>
      </w:r>
      <w:r w:rsidR="00EE3374">
        <w:rPr>
          <w:snapToGrid/>
          <w:lang w:val="ru-RU" w:eastAsia="en-US"/>
        </w:rPr>
        <w:t>за неё надо заплатить?</w:t>
      </w:r>
    </w:p>
    <w:p w14:paraId="06738558" w14:textId="54A2E3AD" w:rsidR="00BA4641" w:rsidRPr="00EE3510" w:rsidRDefault="002E78DF" w:rsidP="00CD5493">
      <w:pPr>
        <w:pStyle w:val="Texte1"/>
        <w:numPr>
          <w:ilvl w:val="0"/>
          <w:numId w:val="34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lastRenderedPageBreak/>
        <w:t>Какие</w:t>
      </w:r>
      <w:r w:rsidRPr="00EE351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ресурсы</w:t>
      </w:r>
      <w:r w:rsidRPr="00EE351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могут</w:t>
      </w:r>
      <w:r w:rsidRPr="00EE351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быть</w:t>
      </w:r>
      <w:r w:rsidRPr="00EE351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пожертвованы</w:t>
      </w:r>
      <w:r w:rsidRPr="00EE351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 предоставлены в натуральном виде</w:t>
      </w:r>
      <w:r w:rsidR="00BA4641" w:rsidRPr="00EE3510">
        <w:rPr>
          <w:snapToGrid/>
          <w:lang w:val="ru-RU" w:eastAsia="en-US"/>
        </w:rPr>
        <w:t>?</w:t>
      </w:r>
    </w:p>
    <w:p w14:paraId="18CF38CB" w14:textId="71D19AC2" w:rsidR="00BA4641" w:rsidRPr="00797EE4" w:rsidRDefault="00C66C70" w:rsidP="00CD5493">
      <w:pPr>
        <w:pStyle w:val="Texte1"/>
        <w:numPr>
          <w:ilvl w:val="0"/>
          <w:numId w:val="34"/>
        </w:numPr>
        <w:spacing w:before="0"/>
        <w:rPr>
          <w:snapToGrid/>
          <w:lang w:val="en-GB" w:eastAsia="en-US"/>
        </w:rPr>
      </w:pPr>
      <w:r>
        <w:rPr>
          <w:snapToGrid/>
          <w:lang w:val="ru-RU" w:eastAsia="en-US"/>
        </w:rPr>
        <w:t>Какие средства предполагается расходовать на</w:t>
      </w:r>
      <w:r w:rsidRPr="00C66C7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каждое</w:t>
      </w:r>
      <w:r w:rsidRPr="00C66C7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из мероприятий? Подсчитайте</w:t>
      </w:r>
      <w:r w:rsidRPr="00C66C70">
        <w:rPr>
          <w:snapToGrid/>
          <w:lang w:val="en-US" w:eastAsia="en-US"/>
        </w:rPr>
        <w:t xml:space="preserve"> </w:t>
      </w:r>
      <w:r w:rsidR="006A0714">
        <w:rPr>
          <w:snapToGrid/>
          <w:lang w:val="ru-RU" w:eastAsia="en-US"/>
        </w:rPr>
        <w:t>итоговую</w:t>
      </w:r>
      <w:r w:rsidR="006A0714" w:rsidRPr="006A0714">
        <w:rPr>
          <w:snapToGrid/>
          <w:lang w:val="en-US" w:eastAsia="en-US"/>
        </w:rPr>
        <w:t xml:space="preserve"> </w:t>
      </w:r>
      <w:r w:rsidR="006A0714">
        <w:rPr>
          <w:snapToGrid/>
          <w:lang w:val="ru-RU" w:eastAsia="en-US"/>
        </w:rPr>
        <w:t>сумму</w:t>
      </w:r>
      <w:r w:rsidR="006A0714" w:rsidRPr="006A0714">
        <w:rPr>
          <w:snapToGrid/>
          <w:lang w:val="en-US" w:eastAsia="en-US"/>
        </w:rPr>
        <w:t xml:space="preserve"> </w:t>
      </w:r>
      <w:r w:rsidR="006A0714">
        <w:rPr>
          <w:snapToGrid/>
          <w:lang w:val="ru-RU" w:eastAsia="en-US"/>
        </w:rPr>
        <w:t>всего</w:t>
      </w:r>
      <w:r w:rsidR="006A0714" w:rsidRPr="006A0714">
        <w:rPr>
          <w:snapToGrid/>
          <w:lang w:val="en-US" w:eastAsia="en-US"/>
        </w:rPr>
        <w:t xml:space="preserve"> </w:t>
      </w:r>
      <w:r w:rsidR="006A0714">
        <w:rPr>
          <w:snapToGrid/>
          <w:lang w:val="ru-RU" w:eastAsia="en-US"/>
        </w:rPr>
        <w:t>плана</w:t>
      </w:r>
      <w:r w:rsidR="00CD5493" w:rsidRPr="00797EE4">
        <w:rPr>
          <w:snapToGrid/>
          <w:lang w:val="en-GB" w:eastAsia="en-US"/>
        </w:rPr>
        <w:t>.</w:t>
      </w:r>
    </w:p>
    <w:p w14:paraId="60C28395" w14:textId="692823E2" w:rsidR="00BA4641" w:rsidRPr="00452222" w:rsidRDefault="006A0714" w:rsidP="00CD5493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Проверьте</w:t>
      </w:r>
      <w:r w:rsidRPr="00901AF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список</w:t>
      </w:r>
      <w:r w:rsidRPr="00901AF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мероприятий</w:t>
      </w:r>
      <w:r w:rsidRPr="00901AF3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</w:t>
      </w:r>
      <w:r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распределения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ресурсов</w:t>
      </w:r>
      <w:r w:rsidR="00452222" w:rsidRPr="00901AF3">
        <w:rPr>
          <w:snapToGrid/>
          <w:lang w:val="ru-RU" w:eastAsia="en-US"/>
        </w:rPr>
        <w:t xml:space="preserve"> (</w:t>
      </w:r>
      <w:r w:rsidR="00452222">
        <w:rPr>
          <w:snapToGrid/>
          <w:lang w:val="ru-RU" w:eastAsia="en-US"/>
        </w:rPr>
        <w:t>при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необходимости</w:t>
      </w:r>
      <w:r w:rsidR="00452222" w:rsidRPr="00901AF3">
        <w:rPr>
          <w:snapToGrid/>
          <w:lang w:val="ru-RU" w:eastAsia="en-US"/>
        </w:rPr>
        <w:t xml:space="preserve">), </w:t>
      </w:r>
      <w:r w:rsidR="00452222">
        <w:rPr>
          <w:snapToGrid/>
          <w:lang w:val="ru-RU" w:eastAsia="en-US"/>
        </w:rPr>
        <w:t>чтобы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не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был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превышен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бюджет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проекта</w:t>
      </w:r>
      <w:r w:rsidR="00452222" w:rsidRPr="00901AF3">
        <w:rPr>
          <w:snapToGrid/>
          <w:lang w:val="ru-RU" w:eastAsia="en-US"/>
        </w:rPr>
        <w:t xml:space="preserve">, </w:t>
      </w:r>
      <w:r w:rsidR="00C47480">
        <w:rPr>
          <w:snapToGrid/>
          <w:lang w:val="ru-RU" w:eastAsia="en-US"/>
        </w:rPr>
        <w:t>либо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предусмотрите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мероприятия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по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сбору</w:t>
      </w:r>
      <w:r w:rsidR="00452222" w:rsidRPr="00901AF3">
        <w:rPr>
          <w:snapToGrid/>
          <w:lang w:val="ru-RU" w:eastAsia="en-US"/>
        </w:rPr>
        <w:t xml:space="preserve"> </w:t>
      </w:r>
      <w:r w:rsidR="00452222">
        <w:rPr>
          <w:snapToGrid/>
          <w:lang w:val="ru-RU" w:eastAsia="en-US"/>
        </w:rPr>
        <w:t>средств</w:t>
      </w:r>
      <w:r w:rsidR="00452222" w:rsidRPr="00901AF3">
        <w:rPr>
          <w:snapToGrid/>
          <w:lang w:val="ru-RU" w:eastAsia="en-US"/>
        </w:rPr>
        <w:t>.</w:t>
      </w:r>
    </w:p>
    <w:p w14:paraId="213EE20B" w14:textId="782D41A2" w:rsidR="00BA4641" w:rsidRPr="007C50FE" w:rsidRDefault="0005210A" w:rsidP="00A6288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сессия</w:t>
      </w:r>
      <w:r w:rsidR="00BA4641" w:rsidRPr="00BD50A1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8: </w:t>
      </w:r>
      <w:r w:rsidR="00BD50A1">
        <w:rPr>
          <w:rFonts w:cs="Times New Roman"/>
          <w:b/>
          <w:bCs/>
          <w:caps/>
          <w:snapToGrid/>
          <w:sz w:val="20"/>
          <w:lang w:val="ru-RU" w:eastAsia="en-US"/>
        </w:rPr>
        <w:t>как можно осуществлять мониторинг и оценку результатов реализации плана</w:t>
      </w:r>
      <w:r w:rsidR="00BA4641" w:rsidRPr="00BD50A1">
        <w:rPr>
          <w:rFonts w:cs="Times New Roman"/>
          <w:b/>
          <w:bCs/>
          <w:caps/>
          <w:snapToGrid/>
          <w:sz w:val="20"/>
          <w:lang w:val="ru-RU" w:eastAsia="en-US"/>
        </w:rPr>
        <w:t xml:space="preserve">? </w:t>
      </w:r>
      <w:r w:rsidR="00BD50A1">
        <w:rPr>
          <w:rFonts w:cs="Times New Roman"/>
          <w:b/>
          <w:bCs/>
          <w:caps/>
          <w:snapToGrid/>
          <w:sz w:val="20"/>
          <w:lang w:val="ru-RU" w:eastAsia="en-US"/>
        </w:rPr>
        <w:t>составление</w:t>
      </w:r>
      <w:r w:rsidR="00BD50A1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BD50A1">
        <w:rPr>
          <w:rFonts w:cs="Times New Roman"/>
          <w:b/>
          <w:bCs/>
          <w:caps/>
          <w:snapToGrid/>
          <w:sz w:val="20"/>
          <w:lang w:val="ru-RU" w:eastAsia="en-US"/>
        </w:rPr>
        <w:t>резюме</w:t>
      </w:r>
      <w:r w:rsidR="00BD50A1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BD50A1">
        <w:rPr>
          <w:rFonts w:cs="Times New Roman"/>
          <w:b/>
          <w:bCs/>
          <w:caps/>
          <w:snapToGrid/>
          <w:sz w:val="20"/>
          <w:lang w:val="ru-RU" w:eastAsia="en-US"/>
        </w:rPr>
        <w:t>плана</w:t>
      </w:r>
      <w:r w:rsidR="007C50FE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7C50FE">
        <w:rPr>
          <w:rFonts w:cs="Times New Roman"/>
          <w:b/>
          <w:bCs/>
          <w:caps/>
          <w:snapToGrid/>
          <w:sz w:val="20"/>
          <w:lang w:val="ru-RU" w:eastAsia="en-US"/>
        </w:rPr>
        <w:t>с</w:t>
      </w:r>
      <w:r w:rsidR="007C50FE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7C50FE">
        <w:rPr>
          <w:rFonts w:cs="Times New Roman"/>
          <w:b/>
          <w:bCs/>
          <w:caps/>
          <w:snapToGrid/>
          <w:sz w:val="20"/>
          <w:lang w:val="ru-RU" w:eastAsia="en-US"/>
        </w:rPr>
        <w:t>обозначением</w:t>
      </w:r>
      <w:r w:rsidR="007C50FE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7C50FE">
        <w:rPr>
          <w:rFonts w:cs="Times New Roman"/>
          <w:b/>
          <w:bCs/>
          <w:caps/>
          <w:snapToGrid/>
          <w:sz w:val="20"/>
          <w:lang w:val="ru-RU" w:eastAsia="en-US"/>
        </w:rPr>
        <w:t>периодов</w:t>
      </w:r>
      <w:r w:rsidR="007C50FE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7C50FE">
        <w:rPr>
          <w:rFonts w:cs="Times New Roman"/>
          <w:b/>
          <w:bCs/>
          <w:caps/>
          <w:snapToGrid/>
          <w:sz w:val="20"/>
          <w:lang w:val="ru-RU" w:eastAsia="en-US"/>
        </w:rPr>
        <w:t>реализации</w:t>
      </w:r>
      <w:r w:rsidR="007C50FE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7C50FE">
        <w:rPr>
          <w:rFonts w:cs="Times New Roman"/>
          <w:b/>
          <w:bCs/>
          <w:caps/>
          <w:snapToGrid/>
          <w:sz w:val="20"/>
          <w:lang w:val="ru-RU" w:eastAsia="en-US"/>
        </w:rPr>
        <w:t>и</w:t>
      </w:r>
      <w:r w:rsidR="007C50FE" w:rsidRPr="007C50FE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 w:rsidR="007C50FE">
        <w:rPr>
          <w:rFonts w:cs="Times New Roman"/>
          <w:b/>
          <w:bCs/>
          <w:caps/>
          <w:snapToGrid/>
          <w:sz w:val="20"/>
          <w:lang w:val="ru-RU" w:eastAsia="en-US"/>
        </w:rPr>
        <w:t>критериев для каждого мероприятия</w:t>
      </w:r>
    </w:p>
    <w:p w14:paraId="04727D97" w14:textId="5FEF21EC" w:rsidR="00BA4641" w:rsidRPr="00D315BA" w:rsidRDefault="00EE3510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Важно</w:t>
      </w:r>
      <w:r w:rsidR="009C295A" w:rsidRPr="00094760">
        <w:rPr>
          <w:snapToGrid/>
          <w:lang w:val="ru-RU" w:eastAsia="en-US"/>
        </w:rPr>
        <w:t xml:space="preserve"> </w:t>
      </w:r>
      <w:r w:rsidR="009C295A">
        <w:rPr>
          <w:snapToGrid/>
          <w:lang w:val="ru-RU" w:eastAsia="en-US"/>
        </w:rPr>
        <w:t>осуществлять</w:t>
      </w:r>
      <w:r w:rsidR="009C295A" w:rsidRPr="00094760">
        <w:rPr>
          <w:snapToGrid/>
          <w:lang w:val="ru-RU" w:eastAsia="en-US"/>
        </w:rPr>
        <w:t xml:space="preserve"> </w:t>
      </w:r>
      <w:r w:rsidR="009C295A">
        <w:rPr>
          <w:snapToGrid/>
          <w:lang w:val="ru-RU" w:eastAsia="en-US"/>
        </w:rPr>
        <w:t>мониторинг</w:t>
      </w:r>
      <w:r w:rsidR="009C295A" w:rsidRPr="0009476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реализаци</w:t>
      </w:r>
      <w:r w:rsidR="009C295A">
        <w:rPr>
          <w:snapToGrid/>
          <w:lang w:val="ru-RU" w:eastAsia="en-US"/>
        </w:rPr>
        <w:t>и</w:t>
      </w:r>
      <w:r w:rsidRPr="0009476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плана</w:t>
      </w:r>
      <w:r w:rsidRPr="0009476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094760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охране</w:t>
      </w:r>
      <w:r w:rsidRPr="00094760">
        <w:rPr>
          <w:snapToGrid/>
          <w:lang w:val="ru-RU" w:eastAsia="en-US"/>
        </w:rPr>
        <w:t xml:space="preserve"> </w:t>
      </w:r>
      <w:r w:rsidR="009C295A">
        <w:rPr>
          <w:snapToGrid/>
          <w:lang w:val="ru-RU" w:eastAsia="en-US"/>
        </w:rPr>
        <w:t>в</w:t>
      </w:r>
      <w:r w:rsidR="009C295A" w:rsidRPr="00094760">
        <w:rPr>
          <w:snapToGrid/>
          <w:lang w:val="ru-RU" w:eastAsia="en-US"/>
        </w:rPr>
        <w:t xml:space="preserve"> </w:t>
      </w:r>
      <w:r w:rsidR="00094760">
        <w:rPr>
          <w:snapToGrid/>
          <w:lang w:val="ru-RU" w:eastAsia="en-US"/>
        </w:rPr>
        <w:t>ключевые</w:t>
      </w:r>
      <w:r w:rsidR="00094760" w:rsidRPr="00094760">
        <w:rPr>
          <w:snapToGrid/>
          <w:lang w:val="ru-RU" w:eastAsia="en-US"/>
        </w:rPr>
        <w:t xml:space="preserve"> </w:t>
      </w:r>
      <w:r w:rsidR="009C295A">
        <w:rPr>
          <w:snapToGrid/>
          <w:lang w:val="ru-RU" w:eastAsia="en-US"/>
        </w:rPr>
        <w:t>моменты</w:t>
      </w:r>
      <w:r w:rsidR="00094760" w:rsidRPr="00094760">
        <w:rPr>
          <w:snapToGrid/>
          <w:lang w:val="ru-RU" w:eastAsia="en-US"/>
        </w:rPr>
        <w:t xml:space="preserve">, </w:t>
      </w:r>
      <w:r w:rsidR="00094760">
        <w:rPr>
          <w:snapToGrid/>
          <w:lang w:val="ru-RU" w:eastAsia="en-US"/>
        </w:rPr>
        <w:t>чтобы оценить, развивается ли ситуация в нужном направлении.</w:t>
      </w:r>
      <w:r w:rsidR="00BA4641" w:rsidRPr="00094760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Оценить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выполнение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плана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можно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с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помощью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определения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целевых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показателей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или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критериев</w:t>
      </w:r>
      <w:r w:rsidR="00B843B4" w:rsidRPr="00B843B4">
        <w:rPr>
          <w:snapToGrid/>
          <w:lang w:val="ru-RU" w:eastAsia="en-US"/>
        </w:rPr>
        <w:t xml:space="preserve">, </w:t>
      </w:r>
      <w:r w:rsidR="00B843B4">
        <w:rPr>
          <w:snapToGrid/>
          <w:lang w:val="ru-RU" w:eastAsia="en-US"/>
        </w:rPr>
        <w:t>которые необходимо достичь к заранее определённым моментам. Тогда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вы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сможете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отрегулировать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план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или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принять, при необходимости, меры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по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его</w:t>
      </w:r>
      <w:r w:rsidR="00B843B4" w:rsidRPr="00B843B4">
        <w:rPr>
          <w:snapToGrid/>
          <w:lang w:val="ru-RU" w:eastAsia="en-US"/>
        </w:rPr>
        <w:t xml:space="preserve"> </w:t>
      </w:r>
      <w:r w:rsidR="00B843B4">
        <w:rPr>
          <w:snapToGrid/>
          <w:lang w:val="ru-RU" w:eastAsia="en-US"/>
        </w:rPr>
        <w:t>корректировке.</w:t>
      </w:r>
      <w:r w:rsidR="00B843B4" w:rsidRPr="00B843B4">
        <w:rPr>
          <w:snapToGrid/>
          <w:lang w:val="ru-RU" w:eastAsia="en-US"/>
        </w:rPr>
        <w:t xml:space="preserve"> </w:t>
      </w:r>
    </w:p>
    <w:p w14:paraId="3748C92C" w14:textId="7D949010" w:rsidR="00BA4641" w:rsidRPr="002F2B79" w:rsidRDefault="002F2B79" w:rsidP="00A62887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Можете вставить свои записи в таблицу Раздаточного материала 4 о Лимну, сессия 8.</w:t>
      </w:r>
    </w:p>
    <w:p w14:paraId="7E5A631D" w14:textId="408143B2" w:rsidR="00BA4641" w:rsidRPr="001D6B79" w:rsidRDefault="0005210A" w:rsidP="00A62887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n-GB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 рассмотрению вопросы</w:t>
      </w:r>
    </w:p>
    <w:p w14:paraId="6C995056" w14:textId="24EC0991" w:rsidR="00BA4641" w:rsidRPr="004538DE" w:rsidRDefault="004538DE" w:rsidP="00A62887">
      <w:pPr>
        <w:pStyle w:val="Texte1"/>
        <w:numPr>
          <w:ilvl w:val="0"/>
          <w:numId w:val="36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Какими</w:t>
      </w:r>
      <w:r w:rsidRPr="004538D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могут</w:t>
      </w:r>
      <w:r w:rsidRPr="004538D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быть</w:t>
      </w:r>
      <w:r w:rsidRPr="004538D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критерии</w:t>
      </w:r>
      <w:r w:rsidRPr="004538D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</w:t>
      </w:r>
      <w:r w:rsidRPr="004538DE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задачи каждого мероприятия по охране</w:t>
      </w:r>
      <w:r w:rsidR="00BA4641" w:rsidRPr="004538DE">
        <w:rPr>
          <w:snapToGrid/>
          <w:lang w:val="ru-RU" w:eastAsia="en-US"/>
        </w:rPr>
        <w:t>?</w:t>
      </w:r>
    </w:p>
    <w:p w14:paraId="50ABD65F" w14:textId="5B1CACA0" w:rsidR="00BA4641" w:rsidRPr="00D315BA" w:rsidRDefault="008E6D01" w:rsidP="00A62887">
      <w:pPr>
        <w:pStyle w:val="Texte1"/>
        <w:numPr>
          <w:ilvl w:val="0"/>
          <w:numId w:val="36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 xml:space="preserve">Когда можно ожидать </w:t>
      </w:r>
      <w:r w:rsidR="009A0B71">
        <w:rPr>
          <w:snapToGrid/>
          <w:lang w:val="ru-RU" w:eastAsia="en-US"/>
        </w:rPr>
        <w:t>достижения</w:t>
      </w:r>
      <w:r>
        <w:rPr>
          <w:snapToGrid/>
          <w:lang w:val="ru-RU" w:eastAsia="en-US"/>
        </w:rPr>
        <w:t xml:space="preserve"> каждого из критериев? </w:t>
      </w:r>
    </w:p>
    <w:p w14:paraId="6B4BE056" w14:textId="430D04B5" w:rsidR="00BA4641" w:rsidRPr="00797EE4" w:rsidRDefault="00613CF9" w:rsidP="00A62887">
      <w:pPr>
        <w:pStyle w:val="Texte1"/>
        <w:numPr>
          <w:ilvl w:val="0"/>
          <w:numId w:val="36"/>
        </w:numPr>
        <w:spacing w:before="0"/>
        <w:rPr>
          <w:snapToGrid/>
          <w:lang w:val="en-GB" w:eastAsia="en-US"/>
        </w:rPr>
      </w:pPr>
      <w:r>
        <w:rPr>
          <w:snapToGrid/>
          <w:lang w:val="ru-RU" w:eastAsia="en-US"/>
        </w:rPr>
        <w:t>Какие трудности предвидятся</w:t>
      </w:r>
      <w:r w:rsidR="00BA4641" w:rsidRPr="00797EE4">
        <w:rPr>
          <w:snapToGrid/>
          <w:lang w:val="en-GB" w:eastAsia="en-US"/>
        </w:rPr>
        <w:t>?</w:t>
      </w:r>
    </w:p>
    <w:p w14:paraId="58EA3DAD" w14:textId="6947C90A" w:rsidR="00BA4641" w:rsidRPr="00EA0676" w:rsidRDefault="00CC040C" w:rsidP="00A6288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резюме плана</w:t>
      </w:r>
    </w:p>
    <w:p w14:paraId="2D4CE832" w14:textId="27A6D2AB" w:rsidR="00BA4641" w:rsidRPr="00EA0676" w:rsidRDefault="00EA0676" w:rsidP="00A62887">
      <w:pPr>
        <w:pStyle w:val="Texte1"/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Помогите, пожалуйста, вашему стенографисту заполнить последнюю таблицу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Раздаточного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материала</w:t>
      </w:r>
      <w:r w:rsidRPr="00EA0676">
        <w:rPr>
          <w:snapToGrid/>
          <w:lang w:val="ru-RU" w:eastAsia="en-US"/>
        </w:rPr>
        <w:t xml:space="preserve"> 4 </w:t>
      </w:r>
      <w:r>
        <w:rPr>
          <w:snapToGrid/>
          <w:lang w:val="ru-RU" w:eastAsia="en-US"/>
        </w:rPr>
        <w:t>о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Лимну</w:t>
      </w:r>
      <w:r w:rsidRPr="00EA0676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куда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надо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внести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резюме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предложенного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плана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</w:t>
      </w:r>
      <w:r w:rsidR="00B523CD">
        <w:rPr>
          <w:snapToGrid/>
          <w:lang w:val="ru-RU" w:eastAsia="en-US"/>
        </w:rPr>
        <w:t>ы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указанием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главных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целей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общего</w:t>
      </w:r>
      <w:r w:rsidRPr="00EA0676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бюджета</w:t>
      </w:r>
      <w:r w:rsidRPr="00EA0676">
        <w:rPr>
          <w:snapToGrid/>
          <w:lang w:val="ru-RU" w:eastAsia="en-US"/>
        </w:rPr>
        <w:t>.</w:t>
      </w:r>
    </w:p>
    <w:p w14:paraId="4A140C58" w14:textId="25756337" w:rsidR="003F1281" w:rsidRPr="00D315BA" w:rsidRDefault="002F2B79" w:rsidP="00A62887">
      <w:pPr>
        <w:keepNext/>
        <w:keepLines/>
        <w:spacing w:before="100" w:beforeAutospacing="1" w:after="100" w:afterAutospacing="1"/>
        <w:outlineLvl w:val="0"/>
        <w:rPr>
          <w:rFonts w:cs="Times New Roman"/>
          <w:b/>
          <w:bCs/>
          <w:caps/>
          <w:snapToGrid/>
          <w:sz w:val="20"/>
          <w:lang w:val="ru-RU" w:eastAsia="en-US"/>
        </w:rPr>
      </w:pPr>
      <w:r>
        <w:rPr>
          <w:rFonts w:cs="Times New Roman"/>
          <w:b/>
          <w:bCs/>
          <w:caps/>
          <w:snapToGrid/>
          <w:sz w:val="20"/>
          <w:lang w:val="ru-RU" w:eastAsia="en-US"/>
        </w:rPr>
        <w:t>участие</w:t>
      </w:r>
      <w:r w:rsidRPr="00D315BA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>
        <w:rPr>
          <w:rFonts w:cs="Times New Roman"/>
          <w:b/>
          <w:bCs/>
          <w:caps/>
          <w:snapToGrid/>
          <w:sz w:val="20"/>
          <w:lang w:val="ru-RU" w:eastAsia="en-US"/>
        </w:rPr>
        <w:t>сообществ</w:t>
      </w:r>
      <w:r w:rsidRPr="00D315BA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>
        <w:rPr>
          <w:rFonts w:cs="Times New Roman"/>
          <w:b/>
          <w:bCs/>
          <w:caps/>
          <w:snapToGrid/>
          <w:sz w:val="20"/>
          <w:lang w:val="ru-RU" w:eastAsia="en-US"/>
        </w:rPr>
        <w:t>и</w:t>
      </w:r>
      <w:r w:rsidRPr="00D315BA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>
        <w:rPr>
          <w:rFonts w:cs="Times New Roman"/>
          <w:b/>
          <w:bCs/>
          <w:caps/>
          <w:snapToGrid/>
          <w:sz w:val="20"/>
          <w:lang w:val="ru-RU" w:eastAsia="en-US"/>
        </w:rPr>
        <w:t>их</w:t>
      </w:r>
      <w:r w:rsidRPr="00D315BA">
        <w:rPr>
          <w:rFonts w:cs="Times New Roman"/>
          <w:b/>
          <w:bCs/>
          <w:caps/>
          <w:snapToGrid/>
          <w:sz w:val="20"/>
          <w:lang w:val="ru-RU" w:eastAsia="en-US"/>
        </w:rPr>
        <w:t xml:space="preserve"> </w:t>
      </w:r>
      <w:r>
        <w:rPr>
          <w:rFonts w:cs="Times New Roman"/>
          <w:b/>
          <w:bCs/>
          <w:caps/>
          <w:snapToGrid/>
          <w:sz w:val="20"/>
          <w:lang w:val="ru-RU" w:eastAsia="en-US"/>
        </w:rPr>
        <w:t>согласие</w:t>
      </w:r>
    </w:p>
    <w:p w14:paraId="7E2A7085" w14:textId="01D758D6" w:rsidR="003F1281" w:rsidRPr="00797EE4" w:rsidRDefault="00EA0676" w:rsidP="00A62887">
      <w:pPr>
        <w:pStyle w:val="Texte1"/>
        <w:spacing w:before="0"/>
        <w:rPr>
          <w:snapToGrid/>
          <w:lang w:val="en-GB" w:eastAsia="en-US"/>
        </w:rPr>
      </w:pPr>
      <w:r>
        <w:rPr>
          <w:snapToGrid/>
          <w:lang w:val="ru-RU" w:eastAsia="en-US"/>
        </w:rPr>
        <w:t>Нижеследующие</w:t>
      </w:r>
      <w:r w:rsidRPr="00613C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вопросы</w:t>
      </w:r>
      <w:r w:rsidRPr="00613C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могут</w:t>
      </w:r>
      <w:r w:rsidRPr="00613C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быть</w:t>
      </w:r>
      <w:r w:rsidRPr="00613C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вам</w:t>
      </w:r>
      <w:r w:rsidRPr="00613CF9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полезны</w:t>
      </w:r>
      <w:r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для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оценки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того</w:t>
      </w:r>
      <w:r w:rsidR="00613CF9" w:rsidRPr="00613CF9">
        <w:rPr>
          <w:snapToGrid/>
          <w:lang w:val="ru-RU" w:eastAsia="en-US"/>
        </w:rPr>
        <w:t xml:space="preserve">, </w:t>
      </w:r>
      <w:r w:rsidR="00613CF9">
        <w:rPr>
          <w:snapToGrid/>
          <w:lang w:val="ru-RU" w:eastAsia="en-US"/>
        </w:rPr>
        <w:t>принимаете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ли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вы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во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внимание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интересы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соответствующих</w:t>
      </w:r>
      <w:r w:rsidR="00613CF9" w:rsidRPr="00613CF9">
        <w:rPr>
          <w:snapToGrid/>
          <w:lang w:val="ru-RU" w:eastAsia="en-US"/>
        </w:rPr>
        <w:t xml:space="preserve"> </w:t>
      </w:r>
      <w:r w:rsidR="00613CF9">
        <w:rPr>
          <w:snapToGrid/>
          <w:lang w:val="ru-RU" w:eastAsia="en-US"/>
        </w:rPr>
        <w:t>сообществ, групп и/или отдельных лиц и если да, то насколько. Стенографист</w:t>
      </w:r>
      <w:r w:rsidR="00613CF9" w:rsidRPr="00613CF9">
        <w:rPr>
          <w:snapToGrid/>
          <w:lang w:val="en-US" w:eastAsia="en-US"/>
        </w:rPr>
        <w:t xml:space="preserve"> </w:t>
      </w:r>
      <w:r w:rsidR="00613CF9">
        <w:rPr>
          <w:snapToGrid/>
          <w:lang w:val="ru-RU" w:eastAsia="en-US"/>
        </w:rPr>
        <w:t>запишет</w:t>
      </w:r>
      <w:r w:rsidR="00613CF9" w:rsidRPr="00613CF9">
        <w:rPr>
          <w:snapToGrid/>
          <w:lang w:val="en-US" w:eastAsia="en-US"/>
        </w:rPr>
        <w:t xml:space="preserve"> </w:t>
      </w:r>
      <w:r w:rsidR="00613CF9">
        <w:rPr>
          <w:snapToGrid/>
          <w:lang w:val="ru-RU" w:eastAsia="en-US"/>
        </w:rPr>
        <w:t>резюме</w:t>
      </w:r>
      <w:r w:rsidR="00613CF9" w:rsidRPr="00613CF9">
        <w:rPr>
          <w:snapToGrid/>
          <w:lang w:val="en-US" w:eastAsia="en-US"/>
        </w:rPr>
        <w:t xml:space="preserve"> </w:t>
      </w:r>
      <w:r w:rsidR="00613CF9">
        <w:rPr>
          <w:snapToGrid/>
          <w:lang w:val="ru-RU" w:eastAsia="en-US"/>
        </w:rPr>
        <w:t>ваших выводов</w:t>
      </w:r>
      <w:r w:rsidR="003F1281" w:rsidRPr="00797EE4">
        <w:rPr>
          <w:snapToGrid/>
          <w:lang w:val="en-GB" w:eastAsia="en-US"/>
        </w:rPr>
        <w:t>.</w:t>
      </w:r>
    </w:p>
    <w:p w14:paraId="31577399" w14:textId="1EA162D5" w:rsidR="009B18BB" w:rsidRPr="001D6B79" w:rsidRDefault="0005210A" w:rsidP="00A62887">
      <w:pPr>
        <w:pStyle w:val="Soustitre"/>
        <w:tabs>
          <w:tab w:val="clear" w:pos="567"/>
        </w:tabs>
        <w:snapToGrid/>
        <w:jc w:val="left"/>
        <w:rPr>
          <w:rFonts w:ascii="Arial" w:hAnsi="Arial"/>
          <w:snapToGrid/>
          <w:shd w:val="clear" w:color="auto" w:fill="FFFFFF"/>
          <w:lang w:val="en-GB" w:eastAsia="nl-NL"/>
        </w:rPr>
      </w:pPr>
      <w:r>
        <w:rPr>
          <w:rFonts w:ascii="Arial" w:hAnsi="Arial"/>
          <w:snapToGrid/>
          <w:shd w:val="clear" w:color="auto" w:fill="FFFFFF"/>
          <w:lang w:val="ru-RU" w:eastAsia="nl-NL"/>
        </w:rPr>
        <w:t>Подлежащие</w:t>
      </w:r>
      <w:r w:rsidRPr="00B77B2E">
        <w:rPr>
          <w:rFonts w:ascii="Arial" w:hAnsi="Arial"/>
          <w:snapToGrid/>
          <w:shd w:val="clear" w:color="auto" w:fill="FFFFFF"/>
          <w:lang w:val="en-US" w:eastAsia="nl-NL"/>
        </w:rPr>
        <w:t xml:space="preserve"> </w:t>
      </w:r>
      <w:r>
        <w:rPr>
          <w:rFonts w:ascii="Arial" w:hAnsi="Arial"/>
          <w:snapToGrid/>
          <w:shd w:val="clear" w:color="auto" w:fill="FFFFFF"/>
          <w:lang w:val="ru-RU" w:eastAsia="nl-NL"/>
        </w:rPr>
        <w:t>рассмо</w:t>
      </w:r>
      <w:r w:rsidR="00AA2F70">
        <w:rPr>
          <w:rFonts w:ascii="Arial" w:hAnsi="Arial"/>
          <w:snapToGrid/>
          <w:shd w:val="clear" w:color="auto" w:fill="FFFFFF"/>
          <w:lang w:val="ru-RU" w:eastAsia="nl-NL"/>
        </w:rPr>
        <w:t>т</w:t>
      </w:r>
      <w:r>
        <w:rPr>
          <w:rFonts w:ascii="Arial" w:hAnsi="Arial"/>
          <w:snapToGrid/>
          <w:shd w:val="clear" w:color="auto" w:fill="FFFFFF"/>
          <w:lang w:val="ru-RU" w:eastAsia="nl-NL"/>
        </w:rPr>
        <w:t>рению</w:t>
      </w:r>
      <w:r w:rsidRPr="00B77B2E">
        <w:rPr>
          <w:rFonts w:ascii="Arial" w:hAnsi="Arial"/>
          <w:snapToGrid/>
          <w:shd w:val="clear" w:color="auto" w:fill="FFFFFF"/>
          <w:lang w:val="en-US" w:eastAsia="nl-NL"/>
        </w:rPr>
        <w:t xml:space="preserve"> </w:t>
      </w:r>
      <w:r>
        <w:rPr>
          <w:rFonts w:ascii="Arial" w:hAnsi="Arial"/>
          <w:snapToGrid/>
          <w:shd w:val="clear" w:color="auto" w:fill="FFFFFF"/>
          <w:lang w:val="ru-RU" w:eastAsia="nl-NL"/>
        </w:rPr>
        <w:t>вопросы</w:t>
      </w:r>
    </w:p>
    <w:p w14:paraId="71072818" w14:textId="533C845E" w:rsidR="009B18BB" w:rsidRPr="00CA6151" w:rsidRDefault="00613CF9" w:rsidP="00A62887">
      <w:pPr>
        <w:pStyle w:val="Texte1"/>
        <w:numPr>
          <w:ilvl w:val="0"/>
          <w:numId w:val="37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Будут</w:t>
      </w:r>
      <w:r w:rsidRPr="00CA615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CA615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защищены</w:t>
      </w:r>
      <w:r w:rsidRPr="00CA6151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права и интересы соответствующих сообществ в случае реализации предложенных мероприятий</w:t>
      </w:r>
      <w:r w:rsidR="009B18BB" w:rsidRPr="00CA6151">
        <w:rPr>
          <w:snapToGrid/>
          <w:lang w:val="ru-RU" w:eastAsia="en-US"/>
        </w:rPr>
        <w:t>?</w:t>
      </w:r>
    </w:p>
    <w:p w14:paraId="3A9A0799" w14:textId="12A73D81" w:rsidR="009B18BB" w:rsidRPr="00CA6151" w:rsidRDefault="00CA6151" w:rsidP="00A62887">
      <w:pPr>
        <w:pStyle w:val="Texte1"/>
        <w:numPr>
          <w:ilvl w:val="0"/>
          <w:numId w:val="37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Отнеслись ли при составлении плана с должным уважением к принятым практикам (если таковые существуют), регулирующим доступ к рассматриваемому НКН?</w:t>
      </w:r>
    </w:p>
    <w:p w14:paraId="42223B32" w14:textId="68C54299" w:rsidR="009B18BB" w:rsidRPr="00BD0A38" w:rsidRDefault="00BD0A38" w:rsidP="00A62887">
      <w:pPr>
        <w:pStyle w:val="Texte1"/>
        <w:numPr>
          <w:ilvl w:val="0"/>
          <w:numId w:val="37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Не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будут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предлагаемые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мероприятия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способствовать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практике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нарушения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прав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человека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или</w:t>
      </w:r>
      <w:r w:rsidRPr="00BD0A38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вводить подобную практику?</w:t>
      </w:r>
    </w:p>
    <w:p w14:paraId="6CCFEFFA" w14:textId="3DEFEE79" w:rsidR="008760CB" w:rsidRPr="00367234" w:rsidRDefault="00367234" w:rsidP="00A62887">
      <w:pPr>
        <w:pStyle w:val="Texte1"/>
        <w:numPr>
          <w:ilvl w:val="0"/>
          <w:numId w:val="37"/>
        </w:numPr>
        <w:spacing w:before="0"/>
        <w:rPr>
          <w:snapToGrid/>
          <w:lang w:val="ru-RU" w:eastAsia="en-US"/>
        </w:rPr>
      </w:pPr>
      <w:r>
        <w:rPr>
          <w:snapToGrid/>
          <w:lang w:val="ru-RU" w:eastAsia="en-US"/>
        </w:rPr>
        <w:t>Может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план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по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охране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способствовать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соблюдению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принципа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взаимного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уважения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между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сообществами</w:t>
      </w:r>
      <w:r w:rsidRPr="00367234">
        <w:rPr>
          <w:snapToGrid/>
          <w:lang w:val="ru-RU" w:eastAsia="en-US"/>
        </w:rPr>
        <w:t xml:space="preserve">, </w:t>
      </w:r>
      <w:r>
        <w:rPr>
          <w:snapToGrid/>
          <w:lang w:val="ru-RU" w:eastAsia="en-US"/>
        </w:rPr>
        <w:t>группами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и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отдельными</w:t>
      </w:r>
      <w:r w:rsidRPr="00367234">
        <w:rPr>
          <w:snapToGrid/>
          <w:lang w:val="ru-RU" w:eastAsia="en-US"/>
        </w:rPr>
        <w:t xml:space="preserve"> </w:t>
      </w:r>
      <w:r>
        <w:rPr>
          <w:snapToGrid/>
          <w:lang w:val="ru-RU" w:eastAsia="en-US"/>
        </w:rPr>
        <w:t>лицами</w:t>
      </w:r>
      <w:r w:rsidRPr="00367234">
        <w:rPr>
          <w:snapToGrid/>
          <w:lang w:val="ru-RU" w:eastAsia="en-US"/>
        </w:rPr>
        <w:t>?</w:t>
      </w:r>
    </w:p>
    <w:sectPr w:rsidR="008760CB" w:rsidRPr="00367234" w:rsidSect="00CC5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A5E42" w14:textId="77777777" w:rsidR="00814196" w:rsidRDefault="00814196" w:rsidP="00EB6964">
      <w:pPr>
        <w:spacing w:before="0" w:after="0"/>
      </w:pPr>
      <w:r>
        <w:separator/>
      </w:r>
    </w:p>
  </w:endnote>
  <w:endnote w:type="continuationSeparator" w:id="0">
    <w:p w14:paraId="0174F3CE" w14:textId="77777777" w:rsidR="00814196" w:rsidRDefault="00814196" w:rsidP="00EB69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0B82" w14:textId="3E1459B1" w:rsidR="003F2807" w:rsidRPr="008F2736" w:rsidRDefault="00D92A10" w:rsidP="00CC5C1F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ind w:right="360" w:firstLine="360"/>
      <w:jc w:val="left"/>
      <w:rPr>
        <w:rFonts w:eastAsia="Calibri" w:cs="Times New Roman"/>
        <w:snapToGrid/>
        <w:sz w:val="16"/>
        <w:szCs w:val="22"/>
        <w:lang w:val="ru-RU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64896" behindDoc="0" locked="0" layoutInCell="1" allowOverlap="1" wp14:anchorId="2DC19F43" wp14:editId="544655C8">
          <wp:simplePos x="0" y="0"/>
          <wp:positionH relativeFrom="column">
            <wp:posOffset>2519916</wp:posOffset>
          </wp:positionH>
          <wp:positionV relativeFrom="paragraph">
            <wp:posOffset>-901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807" w:rsidRPr="00CC5C1F">
      <w:rPr>
        <w:noProof/>
        <w:snapToGrid/>
        <w:lang w:val="fr-FR" w:eastAsia="ja-JP"/>
      </w:rPr>
      <w:drawing>
        <wp:anchor distT="0" distB="0" distL="114300" distR="114300" simplePos="0" relativeHeight="251655680" behindDoc="0" locked="1" layoutInCell="1" allowOverlap="0" wp14:anchorId="62E9259A" wp14:editId="1E12D2AF">
          <wp:simplePos x="0" y="0"/>
          <wp:positionH relativeFrom="margin">
            <wp:posOffset>-120015</wp:posOffset>
          </wp:positionH>
          <wp:positionV relativeFrom="margin">
            <wp:posOffset>9030335</wp:posOffset>
          </wp:positionV>
          <wp:extent cx="942975" cy="538480"/>
          <wp:effectExtent l="0" t="0" r="9525" b="0"/>
          <wp:wrapNone/>
          <wp:docPr id="2" name="Imag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807" w:rsidRPr="00CC5C1F">
      <w:rPr>
        <w:rFonts w:eastAsia="Calibri" w:cs="Times New Roman"/>
        <w:snapToGrid/>
        <w:sz w:val="16"/>
        <w:szCs w:val="22"/>
        <w:lang w:val="it-IT" w:eastAsia="en-US"/>
      </w:rPr>
      <w:tab/>
    </w:r>
    <w:r w:rsidR="003F2807">
      <w:rPr>
        <w:rFonts w:eastAsia="Calibri" w:cs="Times New Roman"/>
        <w:snapToGrid/>
        <w:sz w:val="16"/>
        <w:szCs w:val="22"/>
        <w:lang w:val="it-IT" w:eastAsia="en-US"/>
      </w:rPr>
      <w:tab/>
      <w:t>U046-v1.0-Limnu-HO6</w:t>
    </w:r>
    <w:r w:rsidR="003F2807" w:rsidRPr="00CC5C1F">
      <w:rPr>
        <w:rFonts w:eastAsia="Calibri" w:cs="Times New Roman"/>
        <w:snapToGrid/>
        <w:sz w:val="16"/>
        <w:szCs w:val="22"/>
        <w:lang w:val="it-IT" w:eastAsia="en-US"/>
      </w:rPr>
      <w:t>-</w:t>
    </w:r>
    <w:r w:rsidR="003F2807">
      <w:rPr>
        <w:rFonts w:eastAsia="Calibri" w:cs="Times New Roman"/>
        <w:snapToGrid/>
        <w:sz w:val="16"/>
        <w:szCs w:val="22"/>
        <w:lang w:eastAsia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445C" w14:textId="461D27AB" w:rsidR="003F2807" w:rsidRPr="008F2736" w:rsidRDefault="00D92A10" w:rsidP="00CC5C1F">
    <w:pPr>
      <w:pStyle w:val="Footer"/>
      <w:rPr>
        <w:lang w:val="ru-RU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66944" behindDoc="0" locked="0" layoutInCell="1" allowOverlap="1" wp14:anchorId="6787A987" wp14:editId="5DA95AC0">
          <wp:simplePos x="0" y="0"/>
          <wp:positionH relativeFrom="column">
            <wp:posOffset>2604976</wp:posOffset>
          </wp:positionH>
          <wp:positionV relativeFrom="paragraph">
            <wp:posOffset>10515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807">
      <w:rPr>
        <w:rFonts w:eastAsia="Calibri" w:cs="Times New Roman"/>
        <w:sz w:val="16"/>
        <w:szCs w:val="22"/>
        <w:lang w:val="it-IT" w:eastAsia="en-US"/>
      </w:rPr>
      <w:t>U046-v1.0-Limnu-HO6-</w:t>
    </w:r>
    <w:r w:rsidR="003F2807">
      <w:rPr>
        <w:rFonts w:eastAsia="Calibri" w:cs="Times New Roman"/>
        <w:sz w:val="16"/>
        <w:szCs w:val="22"/>
        <w:lang w:eastAsia="en-US"/>
      </w:rPr>
      <w:t>RU</w:t>
    </w:r>
    <w:r w:rsidR="003F2807">
      <w:rPr>
        <w:rFonts w:eastAsia="Calibri" w:cs="Times New Roman"/>
        <w:sz w:val="16"/>
        <w:szCs w:val="22"/>
        <w:lang w:val="it-IT" w:eastAsia="en-US"/>
      </w:rPr>
      <w:tab/>
    </w:r>
    <w:r w:rsidR="003F2807">
      <w:rPr>
        <w:noProof/>
        <w:snapToGrid/>
        <w:lang w:val="fr-FR" w:eastAsia="ja-JP"/>
      </w:rPr>
      <w:drawing>
        <wp:anchor distT="0" distB="0" distL="114300" distR="114300" simplePos="0" relativeHeight="251656704" behindDoc="0" locked="1" layoutInCell="1" allowOverlap="0" wp14:anchorId="54B9BB39" wp14:editId="0B517F40">
          <wp:simplePos x="0" y="0"/>
          <wp:positionH relativeFrom="margin">
            <wp:posOffset>4947285</wp:posOffset>
          </wp:positionH>
          <wp:positionV relativeFrom="margin">
            <wp:posOffset>8982075</wp:posOffset>
          </wp:positionV>
          <wp:extent cx="942975" cy="53848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DB6A" w14:textId="53A9DB2F" w:rsidR="003F2807" w:rsidRPr="00CC5C1F" w:rsidRDefault="00D92A10" w:rsidP="00CC5C1F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ja-JP"/>
      </w:rPr>
      <w:drawing>
        <wp:anchor distT="0" distB="0" distL="114300" distR="114300" simplePos="0" relativeHeight="251662848" behindDoc="0" locked="0" layoutInCell="1" allowOverlap="1" wp14:anchorId="364A76FC" wp14:editId="475ACB25">
          <wp:simplePos x="0" y="0"/>
          <wp:positionH relativeFrom="column">
            <wp:posOffset>2604697</wp:posOffset>
          </wp:positionH>
          <wp:positionV relativeFrom="paragraph">
            <wp:posOffset>9215</wp:posOffset>
          </wp:positionV>
          <wp:extent cx="542925" cy="190500"/>
          <wp:effectExtent l="0" t="0" r="0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807">
      <w:rPr>
        <w:rFonts w:eastAsia="Calibri" w:cs="Times New Roman"/>
        <w:snapToGrid/>
        <w:sz w:val="16"/>
        <w:szCs w:val="22"/>
        <w:lang w:val="it-IT" w:eastAsia="en-US"/>
      </w:rPr>
      <w:t>U046-v1.0-Limnu-HO6</w:t>
    </w:r>
    <w:r w:rsidR="003F2807" w:rsidRPr="00CC5C1F">
      <w:rPr>
        <w:rFonts w:eastAsia="Calibri" w:cs="Times New Roman"/>
        <w:snapToGrid/>
        <w:sz w:val="16"/>
        <w:szCs w:val="22"/>
        <w:lang w:val="it-IT" w:eastAsia="en-US"/>
      </w:rPr>
      <w:t>-</w:t>
    </w:r>
    <w:r w:rsidR="003F2807">
      <w:rPr>
        <w:rFonts w:eastAsia="Calibri" w:cs="Times New Roman"/>
        <w:snapToGrid/>
        <w:sz w:val="16"/>
        <w:szCs w:val="22"/>
        <w:lang w:val="it-IT" w:eastAsia="en-US"/>
      </w:rPr>
      <w:t>RU</w:t>
    </w:r>
    <w:r w:rsidR="003F2807" w:rsidRPr="00CC5C1F">
      <w:rPr>
        <w:rFonts w:eastAsia="Calibri" w:cs="Times New Roman"/>
        <w:snapToGrid/>
        <w:sz w:val="16"/>
        <w:szCs w:val="22"/>
        <w:lang w:val="it-IT" w:eastAsia="en-US"/>
      </w:rPr>
      <w:tab/>
    </w:r>
    <w:r w:rsidR="003F2807" w:rsidRPr="00CC5C1F">
      <w:rPr>
        <w:rFonts w:eastAsia="Calibri" w:cs="Times New Roman"/>
        <w:snapToGrid/>
        <w:sz w:val="16"/>
        <w:szCs w:val="22"/>
        <w:lang w:val="it-IT" w:eastAsia="en-US"/>
      </w:rPr>
      <w:tab/>
    </w:r>
    <w:r w:rsidR="003F2807" w:rsidRPr="00CC5C1F">
      <w:rPr>
        <w:noProof/>
        <w:snapToGrid/>
        <w:lang w:val="fr-FR" w:eastAsia="ja-JP"/>
      </w:rPr>
      <w:drawing>
        <wp:anchor distT="0" distB="0" distL="114300" distR="114300" simplePos="0" relativeHeight="251654656" behindDoc="0" locked="1" layoutInCell="1" allowOverlap="0" wp14:anchorId="60253166" wp14:editId="4BA97862">
          <wp:simplePos x="0" y="0"/>
          <wp:positionH relativeFrom="margin">
            <wp:posOffset>4930140</wp:posOffset>
          </wp:positionH>
          <wp:positionV relativeFrom="margin">
            <wp:posOffset>8917305</wp:posOffset>
          </wp:positionV>
          <wp:extent cx="942975" cy="538480"/>
          <wp:effectExtent l="0" t="0" r="9525" b="0"/>
          <wp:wrapNone/>
          <wp:docPr id="1" name="Imag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DDC7" w14:textId="77777777" w:rsidR="00814196" w:rsidRDefault="00814196" w:rsidP="00EB6964">
      <w:pPr>
        <w:spacing w:before="0" w:after="0"/>
      </w:pPr>
      <w:r>
        <w:separator/>
      </w:r>
    </w:p>
  </w:footnote>
  <w:footnote w:type="continuationSeparator" w:id="0">
    <w:p w14:paraId="286ABC78" w14:textId="77777777" w:rsidR="00814196" w:rsidRDefault="00814196" w:rsidP="00EB69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4900" w14:textId="0AC4B15D" w:rsidR="003F2807" w:rsidRPr="008F2736" w:rsidRDefault="003F2807" w:rsidP="00CC5C1F">
    <w:pPr>
      <w:tabs>
        <w:tab w:val="clear" w:pos="567"/>
        <w:tab w:val="center" w:pos="4140"/>
        <w:tab w:val="right" w:pos="9026"/>
      </w:tabs>
      <w:spacing w:before="0" w:after="0"/>
      <w:ind w:right="360"/>
      <w:rPr>
        <w:sz w:val="16"/>
        <w:szCs w:val="16"/>
        <w:lang w:val="ru-RU"/>
      </w:rPr>
    </w:pPr>
    <w:r>
      <w:rPr>
        <w:sz w:val="16"/>
        <w:szCs w:val="16"/>
      </w:rPr>
      <w:fldChar w:fldCharType="begin"/>
    </w:r>
    <w:r w:rsidRPr="008F2736">
      <w:rPr>
        <w:sz w:val="16"/>
        <w:szCs w:val="16"/>
        <w:lang w:val="ru-RU"/>
      </w:rPr>
      <w:instrText xml:space="preserve"> </w:instrText>
    </w:r>
    <w:r>
      <w:rPr>
        <w:sz w:val="16"/>
        <w:szCs w:val="16"/>
      </w:rPr>
      <w:instrText>PAGE</w:instrText>
    </w:r>
    <w:r w:rsidRPr="008F2736">
      <w:rPr>
        <w:sz w:val="16"/>
        <w:szCs w:val="16"/>
        <w:lang w:val="ru-RU"/>
      </w:rPr>
      <w:instrText xml:space="preserve"> </w:instrText>
    </w:r>
    <w:r>
      <w:rPr>
        <w:sz w:val="16"/>
        <w:szCs w:val="16"/>
      </w:rPr>
      <w:fldChar w:fldCharType="separate"/>
    </w:r>
    <w:r w:rsidR="00D92A10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8F2736">
      <w:rPr>
        <w:sz w:val="16"/>
        <w:szCs w:val="16"/>
        <w:lang w:val="ru-RU"/>
      </w:rPr>
      <w:tab/>
    </w:r>
    <w:r>
      <w:rPr>
        <w:sz w:val="16"/>
        <w:szCs w:val="16"/>
        <w:lang w:val="ru-RU"/>
      </w:rPr>
      <w:t>Раздел</w:t>
    </w:r>
    <w:r w:rsidRPr="008F2736">
      <w:rPr>
        <w:sz w:val="16"/>
        <w:szCs w:val="16"/>
        <w:lang w:val="ru-RU"/>
      </w:rPr>
      <w:t xml:space="preserve"> 46: </w:t>
    </w:r>
    <w:r>
      <w:rPr>
        <w:sz w:val="16"/>
        <w:szCs w:val="16"/>
        <w:lang w:val="ru-RU"/>
      </w:rPr>
      <w:t>Сценарии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и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игры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для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разработки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планов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по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охране</w:t>
    </w:r>
    <w:r w:rsidRPr="008F2736">
      <w:rPr>
        <w:sz w:val="16"/>
        <w:szCs w:val="16"/>
        <w:lang w:val="ru-RU"/>
      </w:rPr>
      <w:tab/>
    </w:r>
    <w:r>
      <w:rPr>
        <w:sz w:val="16"/>
        <w:szCs w:val="16"/>
        <w:lang w:val="ru-RU"/>
      </w:rPr>
      <w:t>Лимну Раздаточный материал</w:t>
    </w:r>
    <w:r w:rsidRPr="008F2736">
      <w:rPr>
        <w:sz w:val="16"/>
        <w:szCs w:val="16"/>
        <w:lang w:val="ru-RU"/>
      </w:rPr>
      <w:t xml:space="preserve">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F875" w14:textId="69F01BBD" w:rsidR="003F2807" w:rsidRPr="008F2736" w:rsidRDefault="003F2807" w:rsidP="00CC5C1F">
    <w:pPr>
      <w:pStyle w:val="Header"/>
      <w:rPr>
        <w:lang w:val="ru-RU"/>
      </w:rPr>
    </w:pPr>
    <w:r>
      <w:rPr>
        <w:sz w:val="16"/>
        <w:szCs w:val="16"/>
        <w:lang w:val="ru-RU"/>
      </w:rPr>
      <w:t>Лимну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Раздаточный</w:t>
    </w:r>
    <w:r w:rsidRPr="008F2736">
      <w:rPr>
        <w:sz w:val="16"/>
        <w:szCs w:val="16"/>
        <w:lang w:val="ru-RU"/>
      </w:rPr>
      <w:t xml:space="preserve"> </w:t>
    </w:r>
    <w:r>
      <w:rPr>
        <w:sz w:val="16"/>
        <w:szCs w:val="16"/>
        <w:lang w:val="ru-RU"/>
      </w:rPr>
      <w:t>материал</w:t>
    </w:r>
    <w:r w:rsidRPr="008F2736">
      <w:rPr>
        <w:sz w:val="16"/>
        <w:szCs w:val="16"/>
        <w:lang w:val="ru-RU"/>
      </w:rPr>
      <w:t xml:space="preserve"> 6    </w:t>
    </w:r>
    <w:r>
      <w:rPr>
        <w:sz w:val="16"/>
        <w:szCs w:val="16"/>
        <w:lang w:val="ru-RU"/>
      </w:rPr>
      <w:t>Раздел</w:t>
    </w:r>
    <w:r w:rsidRPr="008F2736">
      <w:rPr>
        <w:sz w:val="16"/>
        <w:szCs w:val="16"/>
        <w:lang w:val="ru-RU"/>
      </w:rPr>
      <w:t xml:space="preserve"> 46: </w:t>
    </w:r>
    <w:r>
      <w:rPr>
        <w:sz w:val="16"/>
        <w:szCs w:val="16"/>
        <w:lang w:val="ru-RU"/>
      </w:rPr>
      <w:t>Сценарии и игры для разработки планов по охране</w:t>
    </w:r>
    <w:r w:rsidRPr="008F2736">
      <w:rPr>
        <w:sz w:val="16"/>
        <w:szCs w:val="16"/>
        <w:lang w:val="ru-RU"/>
      </w:rPr>
      <w:tab/>
    </w:r>
    <w:r>
      <w:rPr>
        <w:sz w:val="16"/>
        <w:szCs w:val="16"/>
      </w:rPr>
      <w:fldChar w:fldCharType="begin"/>
    </w:r>
    <w:r w:rsidRPr="008F2736">
      <w:rPr>
        <w:sz w:val="16"/>
        <w:szCs w:val="16"/>
        <w:lang w:val="ru-RU"/>
      </w:rPr>
      <w:instrText xml:space="preserve"> </w:instrText>
    </w:r>
    <w:r>
      <w:rPr>
        <w:sz w:val="16"/>
        <w:szCs w:val="16"/>
      </w:rPr>
      <w:instrText>PAGE</w:instrText>
    </w:r>
    <w:r w:rsidRPr="008F2736">
      <w:rPr>
        <w:sz w:val="16"/>
        <w:szCs w:val="16"/>
        <w:lang w:val="ru-RU"/>
      </w:rPr>
      <w:instrText xml:space="preserve"> </w:instrText>
    </w:r>
    <w:r>
      <w:rPr>
        <w:sz w:val="16"/>
        <w:szCs w:val="16"/>
      </w:rPr>
      <w:fldChar w:fldCharType="separate"/>
    </w:r>
    <w:r w:rsidR="00D92A10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0962A" w14:textId="00557E02" w:rsidR="003F2807" w:rsidRDefault="003F2807" w:rsidP="00CC5C1F">
    <w:pPr>
      <w:pStyle w:val="Header"/>
      <w:jc w:val="center"/>
    </w:pPr>
    <w:r>
      <w:rPr>
        <w:sz w:val="16"/>
        <w:szCs w:val="16"/>
        <w:lang w:val="ru-RU"/>
      </w:rPr>
      <w:t>Лимну</w:t>
    </w:r>
    <w:r>
      <w:rPr>
        <w:sz w:val="16"/>
        <w:szCs w:val="16"/>
      </w:rPr>
      <w:t xml:space="preserve"> </w:t>
    </w:r>
    <w:r>
      <w:rPr>
        <w:sz w:val="16"/>
        <w:szCs w:val="16"/>
        <w:lang w:val="ru-RU"/>
      </w:rPr>
      <w:t>Раздаточный материал</w:t>
    </w:r>
    <w:r>
      <w:rPr>
        <w:sz w:val="16"/>
        <w:szCs w:val="16"/>
      </w:rPr>
      <w:t xml:space="preserve"> </w:t>
    </w:r>
    <w:r w:rsidR="00D92A10">
      <w:pict w14:anchorId="61C8F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65.55pt;height:70.65pt;rotation:315;z-index:-251655680;mso-position-horizontal:center;mso-position-horizontal-relative:margin;mso-position-vertical:center;mso-position-vertical-relative:margin" o:allowincell="f" filled="f" fillcolor="#f2f2f2 [3052]" stroked="f">
          <v:fill opacity=".5"/>
          <v:textpath style="font-family:&quot;Calibri&quot;;font-size:1pt" string="SAFE: UNESCO 2003 Convention"/>
          <w10:wrap anchorx="margin" anchory="margin"/>
        </v:shape>
      </w:pict>
    </w:r>
    <w:r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61A88"/>
    <w:multiLevelType w:val="hybridMultilevel"/>
    <w:tmpl w:val="39141318"/>
    <w:lvl w:ilvl="0" w:tplc="97200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431"/>
    <w:multiLevelType w:val="hybridMultilevel"/>
    <w:tmpl w:val="101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0990"/>
    <w:multiLevelType w:val="hybridMultilevel"/>
    <w:tmpl w:val="30C209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ECA2E4C"/>
    <w:multiLevelType w:val="hybridMultilevel"/>
    <w:tmpl w:val="9DD8DC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A87C10"/>
    <w:multiLevelType w:val="hybridMultilevel"/>
    <w:tmpl w:val="68A27F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D94C5A"/>
    <w:multiLevelType w:val="hybridMultilevel"/>
    <w:tmpl w:val="B7944F6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34C9"/>
    <w:multiLevelType w:val="hybridMultilevel"/>
    <w:tmpl w:val="87462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7C5B88"/>
    <w:multiLevelType w:val="hybridMultilevel"/>
    <w:tmpl w:val="6B3AF8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A7D71"/>
    <w:multiLevelType w:val="hybridMultilevel"/>
    <w:tmpl w:val="56D0FA4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C15D3"/>
    <w:multiLevelType w:val="hybridMultilevel"/>
    <w:tmpl w:val="DDF227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BAB282D"/>
    <w:multiLevelType w:val="hybridMultilevel"/>
    <w:tmpl w:val="1F8A54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2176F"/>
    <w:multiLevelType w:val="hybridMultilevel"/>
    <w:tmpl w:val="4D7E3E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0"/>
  </w:num>
  <w:num w:numId="5">
    <w:abstractNumId w:val="29"/>
  </w:num>
  <w:num w:numId="6">
    <w:abstractNumId w:val="21"/>
  </w:num>
  <w:num w:numId="7">
    <w:abstractNumId w:val="33"/>
  </w:num>
  <w:num w:numId="8">
    <w:abstractNumId w:val="22"/>
  </w:num>
  <w:num w:numId="9">
    <w:abstractNumId w:val="5"/>
  </w:num>
  <w:num w:numId="10">
    <w:abstractNumId w:val="13"/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"/>
  </w:num>
  <w:num w:numId="14">
    <w:abstractNumId w:val="30"/>
  </w:num>
  <w:num w:numId="15">
    <w:abstractNumId w:val="7"/>
  </w:num>
  <w:num w:numId="16">
    <w:abstractNumId w:val="1"/>
  </w:num>
  <w:num w:numId="17">
    <w:abstractNumId w:val="16"/>
  </w:num>
  <w:num w:numId="18">
    <w:abstractNumId w:val="27"/>
  </w:num>
  <w:num w:numId="19">
    <w:abstractNumId w:val="16"/>
  </w:num>
  <w:num w:numId="20">
    <w:abstractNumId w:val="6"/>
  </w:num>
  <w:num w:numId="21">
    <w:abstractNumId w:val="18"/>
  </w:num>
  <w:num w:numId="22">
    <w:abstractNumId w:val="24"/>
  </w:num>
  <w:num w:numId="23">
    <w:abstractNumId w:val="2"/>
  </w:num>
  <w:num w:numId="24">
    <w:abstractNumId w:val="23"/>
  </w:num>
  <w:num w:numId="25">
    <w:abstractNumId w:val="19"/>
  </w:num>
  <w:num w:numId="26">
    <w:abstractNumId w:val="4"/>
  </w:num>
  <w:num w:numId="27">
    <w:abstractNumId w:val="26"/>
  </w:num>
  <w:num w:numId="28">
    <w:abstractNumId w:val="28"/>
  </w:num>
  <w:num w:numId="29">
    <w:abstractNumId w:val="10"/>
  </w:num>
  <w:num w:numId="30">
    <w:abstractNumId w:val="11"/>
  </w:num>
  <w:num w:numId="31">
    <w:abstractNumId w:val="25"/>
  </w:num>
  <w:num w:numId="32">
    <w:abstractNumId w:val="32"/>
  </w:num>
  <w:num w:numId="33">
    <w:abstractNumId w:val="31"/>
  </w:num>
  <w:num w:numId="34">
    <w:abstractNumId w:val="34"/>
  </w:num>
  <w:num w:numId="35">
    <w:abstractNumId w:val="9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B"/>
    <w:rsid w:val="0000728C"/>
    <w:rsid w:val="00007C0A"/>
    <w:rsid w:val="0001185E"/>
    <w:rsid w:val="00020220"/>
    <w:rsid w:val="000230D0"/>
    <w:rsid w:val="0002384C"/>
    <w:rsid w:val="00030AE4"/>
    <w:rsid w:val="00034E2B"/>
    <w:rsid w:val="00046765"/>
    <w:rsid w:val="0005210A"/>
    <w:rsid w:val="00053203"/>
    <w:rsid w:val="000559B7"/>
    <w:rsid w:val="0006146C"/>
    <w:rsid w:val="00074E8D"/>
    <w:rsid w:val="00075A87"/>
    <w:rsid w:val="00094760"/>
    <w:rsid w:val="000A27D5"/>
    <w:rsid w:val="000A6DD3"/>
    <w:rsid w:val="000C341B"/>
    <w:rsid w:val="000D3718"/>
    <w:rsid w:val="000D3ECA"/>
    <w:rsid w:val="000E40D8"/>
    <w:rsid w:val="000E729E"/>
    <w:rsid w:val="000F4448"/>
    <w:rsid w:val="000F4EF7"/>
    <w:rsid w:val="000F5DFE"/>
    <w:rsid w:val="001116FC"/>
    <w:rsid w:val="00111D66"/>
    <w:rsid w:val="00114FF3"/>
    <w:rsid w:val="00122298"/>
    <w:rsid w:val="00122FC1"/>
    <w:rsid w:val="00127631"/>
    <w:rsid w:val="00132F7D"/>
    <w:rsid w:val="00136411"/>
    <w:rsid w:val="00144EE3"/>
    <w:rsid w:val="00157586"/>
    <w:rsid w:val="00162ED2"/>
    <w:rsid w:val="001637B5"/>
    <w:rsid w:val="00164C5F"/>
    <w:rsid w:val="0016669F"/>
    <w:rsid w:val="001931FB"/>
    <w:rsid w:val="001A23CC"/>
    <w:rsid w:val="001A3C28"/>
    <w:rsid w:val="001A6B72"/>
    <w:rsid w:val="001A7DE9"/>
    <w:rsid w:val="001C1B5E"/>
    <w:rsid w:val="001C2D4B"/>
    <w:rsid w:val="001C2FA5"/>
    <w:rsid w:val="001D010B"/>
    <w:rsid w:val="001D6B79"/>
    <w:rsid w:val="001E1AC4"/>
    <w:rsid w:val="001E271D"/>
    <w:rsid w:val="001E31B0"/>
    <w:rsid w:val="001E4DA8"/>
    <w:rsid w:val="001F0765"/>
    <w:rsid w:val="001F45FD"/>
    <w:rsid w:val="001F7DEB"/>
    <w:rsid w:val="0020050F"/>
    <w:rsid w:val="002135BF"/>
    <w:rsid w:val="00224CD1"/>
    <w:rsid w:val="00236692"/>
    <w:rsid w:val="00251510"/>
    <w:rsid w:val="00257B2D"/>
    <w:rsid w:val="00272B9A"/>
    <w:rsid w:val="00272C6C"/>
    <w:rsid w:val="00274483"/>
    <w:rsid w:val="00277030"/>
    <w:rsid w:val="00281E48"/>
    <w:rsid w:val="00297C97"/>
    <w:rsid w:val="002A09B5"/>
    <w:rsid w:val="002B3438"/>
    <w:rsid w:val="002B3577"/>
    <w:rsid w:val="002D03E3"/>
    <w:rsid w:val="002D20FA"/>
    <w:rsid w:val="002D6CF5"/>
    <w:rsid w:val="002E78DF"/>
    <w:rsid w:val="002F2B79"/>
    <w:rsid w:val="002F45EC"/>
    <w:rsid w:val="003040D8"/>
    <w:rsid w:val="003257C4"/>
    <w:rsid w:val="00341EF2"/>
    <w:rsid w:val="0035392B"/>
    <w:rsid w:val="003622BC"/>
    <w:rsid w:val="003671A7"/>
    <w:rsid w:val="00367234"/>
    <w:rsid w:val="00370815"/>
    <w:rsid w:val="003817C8"/>
    <w:rsid w:val="003860F3"/>
    <w:rsid w:val="00387BC6"/>
    <w:rsid w:val="00390C4B"/>
    <w:rsid w:val="003B3A1A"/>
    <w:rsid w:val="003C3BFE"/>
    <w:rsid w:val="003C5D42"/>
    <w:rsid w:val="003E26D8"/>
    <w:rsid w:val="003E5CA0"/>
    <w:rsid w:val="003F042A"/>
    <w:rsid w:val="003F1281"/>
    <w:rsid w:val="003F2807"/>
    <w:rsid w:val="00410D70"/>
    <w:rsid w:val="00414264"/>
    <w:rsid w:val="004165F0"/>
    <w:rsid w:val="00421005"/>
    <w:rsid w:val="00431925"/>
    <w:rsid w:val="0043318E"/>
    <w:rsid w:val="00435881"/>
    <w:rsid w:val="00437F75"/>
    <w:rsid w:val="0044020E"/>
    <w:rsid w:val="004427F9"/>
    <w:rsid w:val="00445BFE"/>
    <w:rsid w:val="00452222"/>
    <w:rsid w:val="00452311"/>
    <w:rsid w:val="004538DE"/>
    <w:rsid w:val="00463326"/>
    <w:rsid w:val="004702AF"/>
    <w:rsid w:val="00471D15"/>
    <w:rsid w:val="004A375F"/>
    <w:rsid w:val="004B0E6C"/>
    <w:rsid w:val="004B3C8E"/>
    <w:rsid w:val="004C602E"/>
    <w:rsid w:val="004D1C8B"/>
    <w:rsid w:val="004E4EE3"/>
    <w:rsid w:val="004E5A23"/>
    <w:rsid w:val="004F30CD"/>
    <w:rsid w:val="00501C67"/>
    <w:rsid w:val="00506BCB"/>
    <w:rsid w:val="005147E2"/>
    <w:rsid w:val="0052238C"/>
    <w:rsid w:val="005239DE"/>
    <w:rsid w:val="00526036"/>
    <w:rsid w:val="00531867"/>
    <w:rsid w:val="00533FEE"/>
    <w:rsid w:val="0053454B"/>
    <w:rsid w:val="00541764"/>
    <w:rsid w:val="005419B8"/>
    <w:rsid w:val="00542919"/>
    <w:rsid w:val="00543C82"/>
    <w:rsid w:val="005538AC"/>
    <w:rsid w:val="00580ADB"/>
    <w:rsid w:val="00581222"/>
    <w:rsid w:val="00592724"/>
    <w:rsid w:val="005948F9"/>
    <w:rsid w:val="005A34EC"/>
    <w:rsid w:val="005A67BD"/>
    <w:rsid w:val="005B3BBA"/>
    <w:rsid w:val="005C0B24"/>
    <w:rsid w:val="005C5B97"/>
    <w:rsid w:val="005C61FE"/>
    <w:rsid w:val="005C6A08"/>
    <w:rsid w:val="005E086D"/>
    <w:rsid w:val="005E7358"/>
    <w:rsid w:val="00601853"/>
    <w:rsid w:val="00602A67"/>
    <w:rsid w:val="0060331A"/>
    <w:rsid w:val="00606B72"/>
    <w:rsid w:val="00610D40"/>
    <w:rsid w:val="00613CF9"/>
    <w:rsid w:val="00624BC8"/>
    <w:rsid w:val="0063624F"/>
    <w:rsid w:val="00637B4C"/>
    <w:rsid w:val="006535DA"/>
    <w:rsid w:val="006618B3"/>
    <w:rsid w:val="00666328"/>
    <w:rsid w:val="00671EE9"/>
    <w:rsid w:val="00675F2F"/>
    <w:rsid w:val="00692302"/>
    <w:rsid w:val="00696298"/>
    <w:rsid w:val="006A0714"/>
    <w:rsid w:val="006C2EC2"/>
    <w:rsid w:val="006D3D97"/>
    <w:rsid w:val="006F1201"/>
    <w:rsid w:val="006F3190"/>
    <w:rsid w:val="006F4ABE"/>
    <w:rsid w:val="00701D67"/>
    <w:rsid w:val="007057C4"/>
    <w:rsid w:val="00712CC9"/>
    <w:rsid w:val="007144EE"/>
    <w:rsid w:val="00715AE4"/>
    <w:rsid w:val="007160DE"/>
    <w:rsid w:val="00717154"/>
    <w:rsid w:val="00723469"/>
    <w:rsid w:val="00731B0B"/>
    <w:rsid w:val="007342D7"/>
    <w:rsid w:val="00737FF8"/>
    <w:rsid w:val="007509F8"/>
    <w:rsid w:val="00767B1B"/>
    <w:rsid w:val="00770384"/>
    <w:rsid w:val="007743D9"/>
    <w:rsid w:val="0078048D"/>
    <w:rsid w:val="00782568"/>
    <w:rsid w:val="00784861"/>
    <w:rsid w:val="00787511"/>
    <w:rsid w:val="00787C0C"/>
    <w:rsid w:val="0079258F"/>
    <w:rsid w:val="00793918"/>
    <w:rsid w:val="00794D63"/>
    <w:rsid w:val="00797EE4"/>
    <w:rsid w:val="007A17AE"/>
    <w:rsid w:val="007B15B8"/>
    <w:rsid w:val="007B1E50"/>
    <w:rsid w:val="007C4E3E"/>
    <w:rsid w:val="007C50FE"/>
    <w:rsid w:val="007D4CEC"/>
    <w:rsid w:val="007D4D0C"/>
    <w:rsid w:val="007F3715"/>
    <w:rsid w:val="007F4548"/>
    <w:rsid w:val="00804BD9"/>
    <w:rsid w:val="008052E6"/>
    <w:rsid w:val="00805966"/>
    <w:rsid w:val="00805F57"/>
    <w:rsid w:val="00814196"/>
    <w:rsid w:val="00816011"/>
    <w:rsid w:val="008173DA"/>
    <w:rsid w:val="008254DB"/>
    <w:rsid w:val="008306EA"/>
    <w:rsid w:val="00834F47"/>
    <w:rsid w:val="0085176B"/>
    <w:rsid w:val="008760CB"/>
    <w:rsid w:val="00892991"/>
    <w:rsid w:val="008B2B67"/>
    <w:rsid w:val="008B494E"/>
    <w:rsid w:val="008C76DF"/>
    <w:rsid w:val="008D0E58"/>
    <w:rsid w:val="008D33A9"/>
    <w:rsid w:val="008D5763"/>
    <w:rsid w:val="008E255E"/>
    <w:rsid w:val="008E6D01"/>
    <w:rsid w:val="008F2736"/>
    <w:rsid w:val="008F382A"/>
    <w:rsid w:val="008F514F"/>
    <w:rsid w:val="00901041"/>
    <w:rsid w:val="00901AF3"/>
    <w:rsid w:val="009138A2"/>
    <w:rsid w:val="00913D7B"/>
    <w:rsid w:val="009212B0"/>
    <w:rsid w:val="009229FB"/>
    <w:rsid w:val="00941DEB"/>
    <w:rsid w:val="009511E6"/>
    <w:rsid w:val="009556D2"/>
    <w:rsid w:val="00983931"/>
    <w:rsid w:val="00985E54"/>
    <w:rsid w:val="00986426"/>
    <w:rsid w:val="009865E9"/>
    <w:rsid w:val="009972F6"/>
    <w:rsid w:val="009A0B71"/>
    <w:rsid w:val="009B18BB"/>
    <w:rsid w:val="009B19FA"/>
    <w:rsid w:val="009C295A"/>
    <w:rsid w:val="009C590A"/>
    <w:rsid w:val="009D26A1"/>
    <w:rsid w:val="009D5114"/>
    <w:rsid w:val="009E1485"/>
    <w:rsid w:val="00A00333"/>
    <w:rsid w:val="00A206B4"/>
    <w:rsid w:val="00A21EFC"/>
    <w:rsid w:val="00A2676F"/>
    <w:rsid w:val="00A31D0D"/>
    <w:rsid w:val="00A334D1"/>
    <w:rsid w:val="00A418AE"/>
    <w:rsid w:val="00A60185"/>
    <w:rsid w:val="00A62887"/>
    <w:rsid w:val="00A71CBA"/>
    <w:rsid w:val="00A74539"/>
    <w:rsid w:val="00A829A0"/>
    <w:rsid w:val="00A86314"/>
    <w:rsid w:val="00A95BAB"/>
    <w:rsid w:val="00A97BAA"/>
    <w:rsid w:val="00AA2F70"/>
    <w:rsid w:val="00AB29FE"/>
    <w:rsid w:val="00AB487F"/>
    <w:rsid w:val="00AB6AA2"/>
    <w:rsid w:val="00AD6667"/>
    <w:rsid w:val="00AE1529"/>
    <w:rsid w:val="00AE28B1"/>
    <w:rsid w:val="00AE3F44"/>
    <w:rsid w:val="00AF0350"/>
    <w:rsid w:val="00AF31C6"/>
    <w:rsid w:val="00B01BD0"/>
    <w:rsid w:val="00B04F0D"/>
    <w:rsid w:val="00B07A3D"/>
    <w:rsid w:val="00B15F4D"/>
    <w:rsid w:val="00B160A9"/>
    <w:rsid w:val="00B237C9"/>
    <w:rsid w:val="00B2732B"/>
    <w:rsid w:val="00B40B7C"/>
    <w:rsid w:val="00B40C24"/>
    <w:rsid w:val="00B4363A"/>
    <w:rsid w:val="00B523CD"/>
    <w:rsid w:val="00B54186"/>
    <w:rsid w:val="00B66425"/>
    <w:rsid w:val="00B71AA7"/>
    <w:rsid w:val="00B77B2E"/>
    <w:rsid w:val="00B82EC7"/>
    <w:rsid w:val="00B8436C"/>
    <w:rsid w:val="00B843B4"/>
    <w:rsid w:val="00BA03EA"/>
    <w:rsid w:val="00BA4641"/>
    <w:rsid w:val="00BA6DD1"/>
    <w:rsid w:val="00BC0F59"/>
    <w:rsid w:val="00BD0A38"/>
    <w:rsid w:val="00BD50A1"/>
    <w:rsid w:val="00BE6555"/>
    <w:rsid w:val="00BF1B68"/>
    <w:rsid w:val="00C1222B"/>
    <w:rsid w:val="00C12AC0"/>
    <w:rsid w:val="00C12D6B"/>
    <w:rsid w:val="00C214B3"/>
    <w:rsid w:val="00C334D0"/>
    <w:rsid w:val="00C43EB3"/>
    <w:rsid w:val="00C47480"/>
    <w:rsid w:val="00C554B9"/>
    <w:rsid w:val="00C6228E"/>
    <w:rsid w:val="00C62E2F"/>
    <w:rsid w:val="00C63384"/>
    <w:rsid w:val="00C66C70"/>
    <w:rsid w:val="00C722CD"/>
    <w:rsid w:val="00C769D4"/>
    <w:rsid w:val="00C872BA"/>
    <w:rsid w:val="00C95476"/>
    <w:rsid w:val="00CA01BC"/>
    <w:rsid w:val="00CA6151"/>
    <w:rsid w:val="00CC040C"/>
    <w:rsid w:val="00CC0455"/>
    <w:rsid w:val="00CC4914"/>
    <w:rsid w:val="00CC5C1F"/>
    <w:rsid w:val="00CC7155"/>
    <w:rsid w:val="00CD269F"/>
    <w:rsid w:val="00CD5493"/>
    <w:rsid w:val="00CD7342"/>
    <w:rsid w:val="00CE760A"/>
    <w:rsid w:val="00CE7E34"/>
    <w:rsid w:val="00CF1602"/>
    <w:rsid w:val="00CF255B"/>
    <w:rsid w:val="00CF6941"/>
    <w:rsid w:val="00D026F7"/>
    <w:rsid w:val="00D07BB5"/>
    <w:rsid w:val="00D10D57"/>
    <w:rsid w:val="00D167D6"/>
    <w:rsid w:val="00D173CC"/>
    <w:rsid w:val="00D245A8"/>
    <w:rsid w:val="00D26C7A"/>
    <w:rsid w:val="00D315BA"/>
    <w:rsid w:val="00D3554F"/>
    <w:rsid w:val="00D37CAF"/>
    <w:rsid w:val="00D60CE3"/>
    <w:rsid w:val="00D64CD6"/>
    <w:rsid w:val="00D67A24"/>
    <w:rsid w:val="00D72467"/>
    <w:rsid w:val="00D724FC"/>
    <w:rsid w:val="00D92A10"/>
    <w:rsid w:val="00D961E0"/>
    <w:rsid w:val="00DA493E"/>
    <w:rsid w:val="00DC65DB"/>
    <w:rsid w:val="00DC75FE"/>
    <w:rsid w:val="00DE2E9C"/>
    <w:rsid w:val="00DE346B"/>
    <w:rsid w:val="00DE5B5C"/>
    <w:rsid w:val="00DF279A"/>
    <w:rsid w:val="00DF70CD"/>
    <w:rsid w:val="00E0104B"/>
    <w:rsid w:val="00E04349"/>
    <w:rsid w:val="00E04B29"/>
    <w:rsid w:val="00E11267"/>
    <w:rsid w:val="00E1138B"/>
    <w:rsid w:val="00E144F7"/>
    <w:rsid w:val="00E154C8"/>
    <w:rsid w:val="00E170B6"/>
    <w:rsid w:val="00E17780"/>
    <w:rsid w:val="00E21601"/>
    <w:rsid w:val="00E21EBC"/>
    <w:rsid w:val="00E33788"/>
    <w:rsid w:val="00E37963"/>
    <w:rsid w:val="00E51216"/>
    <w:rsid w:val="00E54DCE"/>
    <w:rsid w:val="00E77478"/>
    <w:rsid w:val="00E77CF6"/>
    <w:rsid w:val="00E8220B"/>
    <w:rsid w:val="00E85BD7"/>
    <w:rsid w:val="00EA0676"/>
    <w:rsid w:val="00EA0AB5"/>
    <w:rsid w:val="00EA2174"/>
    <w:rsid w:val="00EA3E64"/>
    <w:rsid w:val="00EA6385"/>
    <w:rsid w:val="00EB26F8"/>
    <w:rsid w:val="00EB6964"/>
    <w:rsid w:val="00EB7818"/>
    <w:rsid w:val="00EC4DDD"/>
    <w:rsid w:val="00EC6549"/>
    <w:rsid w:val="00ED0280"/>
    <w:rsid w:val="00EE07A9"/>
    <w:rsid w:val="00EE3374"/>
    <w:rsid w:val="00EE3510"/>
    <w:rsid w:val="00EE7D85"/>
    <w:rsid w:val="00F10DE5"/>
    <w:rsid w:val="00F35353"/>
    <w:rsid w:val="00F3621C"/>
    <w:rsid w:val="00F60A3A"/>
    <w:rsid w:val="00F63EC7"/>
    <w:rsid w:val="00F853D0"/>
    <w:rsid w:val="00F8763F"/>
    <w:rsid w:val="00F92F0D"/>
    <w:rsid w:val="00F946C2"/>
    <w:rsid w:val="00FA2FA8"/>
    <w:rsid w:val="00FB252F"/>
    <w:rsid w:val="00FB444C"/>
    <w:rsid w:val="00FB46A5"/>
    <w:rsid w:val="00FC3380"/>
    <w:rsid w:val="00FC582C"/>
    <w:rsid w:val="00FD3E62"/>
    <w:rsid w:val="00FD72DE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5233FE"/>
  <w15:docId w15:val="{E785CEFD-2BE7-4BDC-94F8-FCA916B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4F30CD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4F30CD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AD6667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AD6667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D6667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D6667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AD6667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AD6667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AD6667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D6667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8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9FBD-A75E-4427-9170-E03AAB68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3905</Words>
  <Characters>21478</Characters>
  <Application>Microsoft Office Word</Application>
  <DocSecurity>0</DocSecurity>
  <Lines>178</Lines>
  <Paragraphs>50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Kim, Dain</cp:lastModifiedBy>
  <cp:revision>4</cp:revision>
  <cp:lastPrinted>2015-12-22T06:09:00Z</cp:lastPrinted>
  <dcterms:created xsi:type="dcterms:W3CDTF">2017-06-14T14:23:00Z</dcterms:created>
  <dcterms:modified xsi:type="dcterms:W3CDTF">2018-03-28T12:45:00Z</dcterms:modified>
</cp:coreProperties>
</file>