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5DB1" w14:textId="125945C4" w:rsidR="00593797" w:rsidRPr="000638CF" w:rsidRDefault="004D538C" w:rsidP="00E02F26">
      <w:pPr>
        <w:keepNext/>
        <w:keepLines/>
        <w:pBdr>
          <w:bottom w:val="single" w:sz="4" w:space="14" w:color="3366FF"/>
        </w:pBdr>
        <w:spacing w:before="240" w:after="480" w:line="840" w:lineRule="exact"/>
        <w:jc w:val="left"/>
        <w:outlineLvl w:val="0"/>
        <w:rPr>
          <w:rFonts w:eastAsia="Times New Roman"/>
          <w:b/>
          <w:bCs/>
          <w:caps/>
          <w:noProof/>
          <w:color w:val="3366FF"/>
          <w:kern w:val="28"/>
          <w:sz w:val="70"/>
          <w:szCs w:val="70"/>
          <w:lang w:val="en-GB"/>
        </w:rPr>
      </w:pPr>
      <w:r w:rsidRPr="000638CF">
        <w:rPr>
          <w:rFonts w:eastAsia="Times New Roman"/>
          <w:b/>
          <w:bCs/>
          <w:caps/>
          <w:noProof/>
          <w:color w:val="3366FF"/>
          <w:kern w:val="28"/>
          <w:sz w:val="70"/>
          <w:szCs w:val="70"/>
          <w:lang w:val="en-GB"/>
        </w:rPr>
        <w:t>Unit 45</w:t>
      </w:r>
    </w:p>
    <w:p w14:paraId="5BF0051D" w14:textId="088DC887" w:rsidR="00456A7B" w:rsidRPr="000638CF" w:rsidRDefault="00456A7B" w:rsidP="00456A7B">
      <w:pPr>
        <w:pStyle w:val="HO1"/>
        <w:jc w:val="left"/>
        <w:rPr>
          <w:snapToGrid w:val="0"/>
          <w:lang w:val="en-GB"/>
        </w:rPr>
      </w:pPr>
      <w:r w:rsidRPr="000638CF">
        <w:rPr>
          <w:snapToGrid w:val="0"/>
          <w:lang w:val="en-GB"/>
        </w:rPr>
        <w:t>Hand-out</w:t>
      </w:r>
      <w:r w:rsidR="008E6A61" w:rsidRPr="000638CF">
        <w:rPr>
          <w:snapToGrid w:val="0"/>
          <w:lang w:val="en-GB"/>
        </w:rPr>
        <w:t xml:space="preserve"> 3</w:t>
      </w:r>
      <w:r w:rsidRPr="000638CF">
        <w:rPr>
          <w:snapToGrid w:val="0"/>
          <w:lang w:val="en-GB"/>
        </w:rPr>
        <w:t>:</w:t>
      </w:r>
    </w:p>
    <w:p w14:paraId="613186A9" w14:textId="3A992372" w:rsidR="00784CA2" w:rsidRPr="000638CF" w:rsidRDefault="008E6A61" w:rsidP="00456A7B">
      <w:pPr>
        <w:pStyle w:val="HO2"/>
        <w:jc w:val="left"/>
        <w:rPr>
          <w:snapToGrid w:val="0"/>
          <w:lang w:val="en-GB"/>
        </w:rPr>
      </w:pPr>
      <w:r w:rsidRPr="000638CF">
        <w:rPr>
          <w:snapToGrid w:val="0"/>
          <w:lang w:val="en-GB"/>
        </w:rPr>
        <w:t xml:space="preserve">A </w:t>
      </w:r>
      <w:r w:rsidR="000254F6" w:rsidRPr="000638CF">
        <w:rPr>
          <w:snapToGrid w:val="0"/>
          <w:lang w:val="en-GB"/>
        </w:rPr>
        <w:t>step-by-</w:t>
      </w:r>
      <w:r w:rsidRPr="000638CF">
        <w:rPr>
          <w:snapToGrid w:val="0"/>
          <w:lang w:val="en-GB"/>
        </w:rPr>
        <w:t>STEP GUIDE FOR DEVELOPING</w:t>
      </w:r>
      <w:r w:rsidR="00034C7C" w:rsidRPr="000638CF">
        <w:rPr>
          <w:snapToGrid w:val="0"/>
          <w:lang w:val="en-GB"/>
        </w:rPr>
        <w:t xml:space="preserve"> </w:t>
      </w:r>
      <w:r w:rsidRPr="000638CF">
        <w:rPr>
          <w:snapToGrid w:val="0"/>
          <w:lang w:val="en-GB"/>
        </w:rPr>
        <w:t>SAFEGUARDING PLANS FOR ICH</w:t>
      </w:r>
    </w:p>
    <w:p w14:paraId="602C08A7" w14:textId="494D642A" w:rsidR="00B007A5" w:rsidRPr="000638CF" w:rsidRDefault="00B007A5" w:rsidP="008E64A5">
      <w:pPr>
        <w:keepNext/>
        <w:keepLines/>
        <w:tabs>
          <w:tab w:val="clear" w:pos="567"/>
        </w:tabs>
        <w:snapToGrid/>
        <w:spacing w:before="360" w:line="300" w:lineRule="exact"/>
        <w:jc w:val="left"/>
        <w:outlineLvl w:val="3"/>
        <w:rPr>
          <w:rFonts w:cs="Times New Roman"/>
          <w:b/>
          <w:bCs/>
          <w:caps/>
          <w:noProof/>
          <w:snapToGrid/>
          <w:sz w:val="20"/>
          <w:lang w:val="en-GB" w:eastAsia="en-US"/>
        </w:rPr>
      </w:pPr>
      <w:r w:rsidRPr="000638CF">
        <w:rPr>
          <w:rFonts w:cs="Times New Roman"/>
          <w:b/>
          <w:bCs/>
          <w:caps/>
          <w:noProof/>
          <w:snapToGrid/>
          <w:sz w:val="20"/>
          <w:lang w:val="en-GB" w:eastAsia="en-US"/>
        </w:rPr>
        <w:t>INTRODUCTION</w:t>
      </w:r>
    </w:p>
    <w:p w14:paraId="1758DA95" w14:textId="6C15B5D5" w:rsidR="00B007A5" w:rsidRPr="000638CF" w:rsidRDefault="003C4836" w:rsidP="00F84251">
      <w:pPr>
        <w:spacing w:before="0" w:after="60" w:line="280" w:lineRule="exact"/>
        <w:ind w:left="851"/>
        <w:rPr>
          <w:noProof/>
          <w:snapToGrid/>
          <w:sz w:val="20"/>
          <w:lang w:val="en-GB"/>
        </w:rPr>
      </w:pPr>
      <w:r w:rsidRPr="000638CF">
        <w:rPr>
          <w:noProof/>
          <w:snapToGrid/>
          <w:sz w:val="20"/>
          <w:lang w:val="en-GB"/>
        </w:rPr>
        <w:t>The</w:t>
      </w:r>
      <w:r w:rsidR="00B007A5" w:rsidRPr="000638CF">
        <w:rPr>
          <w:noProof/>
          <w:snapToGrid/>
          <w:sz w:val="20"/>
          <w:lang w:val="en-GB"/>
        </w:rPr>
        <w:t xml:space="preserve"> process of developing plans for ICH safeguarding may differ widely depending on the </w:t>
      </w:r>
      <w:r w:rsidR="00664FCB" w:rsidRPr="000638CF">
        <w:rPr>
          <w:noProof/>
          <w:snapToGrid/>
          <w:sz w:val="20"/>
          <w:lang w:val="en-GB"/>
        </w:rPr>
        <w:t xml:space="preserve">nature and </w:t>
      </w:r>
      <w:r w:rsidRPr="000638CF">
        <w:rPr>
          <w:noProof/>
          <w:snapToGrid/>
          <w:sz w:val="20"/>
          <w:lang w:val="en-GB"/>
        </w:rPr>
        <w:t xml:space="preserve">scope of the ICH in question, </w:t>
      </w:r>
      <w:r w:rsidR="00B007A5" w:rsidRPr="000638CF">
        <w:rPr>
          <w:noProof/>
          <w:snapToGrid/>
          <w:sz w:val="20"/>
          <w:lang w:val="en-GB"/>
        </w:rPr>
        <w:t xml:space="preserve">the </w:t>
      </w:r>
      <w:r w:rsidR="007D7B7C" w:rsidRPr="000638CF">
        <w:rPr>
          <w:noProof/>
          <w:snapToGrid/>
          <w:sz w:val="20"/>
          <w:lang w:val="en-GB"/>
        </w:rPr>
        <w:t xml:space="preserve">aspirations and motivations of the </w:t>
      </w:r>
      <w:r w:rsidR="00B007A5" w:rsidRPr="000638CF">
        <w:rPr>
          <w:noProof/>
          <w:snapToGrid/>
          <w:sz w:val="20"/>
          <w:lang w:val="en-GB"/>
        </w:rPr>
        <w:t xml:space="preserve">communities concerned, </w:t>
      </w:r>
      <w:r w:rsidRPr="000638CF">
        <w:rPr>
          <w:noProof/>
          <w:snapToGrid/>
          <w:sz w:val="20"/>
          <w:lang w:val="en-GB"/>
        </w:rPr>
        <w:t xml:space="preserve">the </w:t>
      </w:r>
      <w:r w:rsidR="00B007A5" w:rsidRPr="000638CF">
        <w:rPr>
          <w:noProof/>
          <w:snapToGrid/>
          <w:sz w:val="20"/>
          <w:lang w:val="en-GB"/>
        </w:rPr>
        <w:t xml:space="preserve">threats and risks to </w:t>
      </w:r>
      <w:r w:rsidR="00664FCB" w:rsidRPr="000638CF">
        <w:rPr>
          <w:noProof/>
          <w:snapToGrid/>
          <w:sz w:val="20"/>
          <w:lang w:val="en-GB"/>
        </w:rPr>
        <w:t xml:space="preserve">the </w:t>
      </w:r>
      <w:r w:rsidR="00B007A5" w:rsidRPr="000638CF">
        <w:rPr>
          <w:noProof/>
          <w:snapToGrid/>
          <w:sz w:val="20"/>
          <w:lang w:val="en-GB"/>
        </w:rPr>
        <w:t>viability</w:t>
      </w:r>
      <w:r w:rsidR="00664FCB" w:rsidRPr="000638CF">
        <w:rPr>
          <w:noProof/>
          <w:snapToGrid/>
          <w:sz w:val="20"/>
          <w:lang w:val="en-GB"/>
        </w:rPr>
        <w:t xml:space="preserve"> of the ICH</w:t>
      </w:r>
      <w:r w:rsidR="00B007A5" w:rsidRPr="000638CF">
        <w:rPr>
          <w:noProof/>
          <w:snapToGrid/>
          <w:sz w:val="20"/>
          <w:lang w:val="en-GB"/>
        </w:rPr>
        <w:t>, and the broader social, political</w:t>
      </w:r>
      <w:r w:rsidR="00664FCB" w:rsidRPr="000638CF">
        <w:rPr>
          <w:noProof/>
          <w:snapToGrid/>
          <w:sz w:val="20"/>
          <w:lang w:val="en-GB"/>
        </w:rPr>
        <w:t>, economic</w:t>
      </w:r>
      <w:r w:rsidR="00F51501" w:rsidRPr="000638CF">
        <w:rPr>
          <w:noProof/>
          <w:snapToGrid/>
          <w:sz w:val="20"/>
          <w:lang w:val="en-GB"/>
        </w:rPr>
        <w:t xml:space="preserve"> and</w:t>
      </w:r>
      <w:r w:rsidR="00B007A5" w:rsidRPr="000638CF">
        <w:rPr>
          <w:noProof/>
          <w:snapToGrid/>
          <w:sz w:val="20"/>
          <w:lang w:val="en-GB"/>
        </w:rPr>
        <w:t xml:space="preserve"> environmental context</w:t>
      </w:r>
      <w:r w:rsidR="002407A0" w:rsidRPr="000638CF">
        <w:rPr>
          <w:noProof/>
          <w:snapToGrid/>
          <w:sz w:val="20"/>
          <w:lang w:val="en-GB"/>
        </w:rPr>
        <w:t>s</w:t>
      </w:r>
      <w:r w:rsidR="00B007A5" w:rsidRPr="000638CF">
        <w:rPr>
          <w:noProof/>
          <w:snapToGrid/>
          <w:sz w:val="20"/>
          <w:lang w:val="en-GB"/>
        </w:rPr>
        <w:t xml:space="preserve">. </w:t>
      </w:r>
      <w:r w:rsidR="00391BEB" w:rsidRPr="000638CF">
        <w:rPr>
          <w:noProof/>
          <w:snapToGrid/>
          <w:sz w:val="20"/>
          <w:lang w:val="en-GB"/>
        </w:rPr>
        <w:t>Nevertheless</w:t>
      </w:r>
      <w:r w:rsidR="00A25D80" w:rsidRPr="000638CF">
        <w:rPr>
          <w:noProof/>
          <w:snapToGrid/>
          <w:sz w:val="20"/>
          <w:lang w:val="en-GB"/>
        </w:rPr>
        <w:t xml:space="preserve">, </w:t>
      </w:r>
      <w:r w:rsidR="007755E0">
        <w:rPr>
          <w:noProof/>
          <w:snapToGrid/>
          <w:sz w:val="20"/>
          <w:lang w:val="en-GB"/>
        </w:rPr>
        <w:t>certain</w:t>
      </w:r>
      <w:r w:rsidR="00B007A5" w:rsidRPr="000638CF">
        <w:rPr>
          <w:noProof/>
          <w:snapToGrid/>
          <w:sz w:val="20"/>
          <w:lang w:val="en-GB"/>
        </w:rPr>
        <w:t xml:space="preserve"> common questions </w:t>
      </w:r>
      <w:r w:rsidR="007755E0">
        <w:rPr>
          <w:noProof/>
          <w:snapToGrid/>
          <w:sz w:val="20"/>
          <w:lang w:val="en-GB"/>
        </w:rPr>
        <w:t>have to</w:t>
      </w:r>
      <w:r w:rsidR="00C3277B">
        <w:rPr>
          <w:noProof/>
          <w:snapToGrid/>
          <w:sz w:val="20"/>
          <w:lang w:val="en-GB"/>
        </w:rPr>
        <w:t xml:space="preserve"> be discussed</w:t>
      </w:r>
      <w:r w:rsidR="007755E0">
        <w:rPr>
          <w:noProof/>
          <w:snapToGrid/>
          <w:sz w:val="20"/>
          <w:lang w:val="en-GB"/>
        </w:rPr>
        <w:t xml:space="preserve"> during such a process</w:t>
      </w:r>
      <w:r w:rsidR="007B539C" w:rsidRPr="000638CF">
        <w:rPr>
          <w:noProof/>
          <w:snapToGrid/>
          <w:sz w:val="20"/>
          <w:lang w:val="en-GB"/>
        </w:rPr>
        <w:t>.</w:t>
      </w:r>
      <w:r w:rsidR="004505BD" w:rsidRPr="000638CF">
        <w:rPr>
          <w:noProof/>
          <w:snapToGrid/>
          <w:sz w:val="20"/>
          <w:lang w:val="en-GB"/>
        </w:rPr>
        <w:t xml:space="preserve"> </w:t>
      </w:r>
      <w:r w:rsidR="00A02758" w:rsidRPr="000638CF">
        <w:rPr>
          <w:noProof/>
          <w:snapToGrid/>
          <w:sz w:val="20"/>
          <w:lang w:val="en-GB"/>
        </w:rPr>
        <w:t xml:space="preserve">The </w:t>
      </w:r>
      <w:r w:rsidR="00380950" w:rsidRPr="000638CF">
        <w:rPr>
          <w:noProof/>
          <w:snapToGrid/>
          <w:sz w:val="20"/>
          <w:lang w:val="en-GB"/>
        </w:rPr>
        <w:t xml:space="preserve">step-by-step </w:t>
      </w:r>
      <w:r w:rsidR="00A02758" w:rsidRPr="000638CF">
        <w:rPr>
          <w:noProof/>
          <w:snapToGrid/>
          <w:sz w:val="20"/>
          <w:lang w:val="en-GB"/>
        </w:rPr>
        <w:t xml:space="preserve">process suggested </w:t>
      </w:r>
      <w:r w:rsidR="00005A8B" w:rsidRPr="000638CF">
        <w:rPr>
          <w:noProof/>
          <w:snapToGrid/>
          <w:sz w:val="20"/>
          <w:lang w:val="en-GB"/>
        </w:rPr>
        <w:t xml:space="preserve">below </w:t>
      </w:r>
      <w:r w:rsidR="00A02758" w:rsidRPr="000638CF">
        <w:rPr>
          <w:noProof/>
          <w:snapToGrid/>
          <w:sz w:val="20"/>
          <w:lang w:val="en-GB"/>
        </w:rPr>
        <w:t xml:space="preserve">is simply </w:t>
      </w:r>
      <w:r w:rsidR="00C119FD">
        <w:rPr>
          <w:noProof/>
          <w:snapToGrid/>
          <w:sz w:val="20"/>
          <w:lang w:val="en-GB"/>
        </w:rPr>
        <w:t>an example</w:t>
      </w:r>
      <w:r w:rsidR="00A02758" w:rsidRPr="000638CF">
        <w:rPr>
          <w:noProof/>
          <w:snapToGrid/>
          <w:sz w:val="20"/>
          <w:lang w:val="en-GB"/>
        </w:rPr>
        <w:t xml:space="preserve"> and </w:t>
      </w:r>
      <w:r w:rsidR="00B007A5" w:rsidRPr="000638CF">
        <w:rPr>
          <w:noProof/>
          <w:snapToGrid/>
          <w:sz w:val="20"/>
          <w:lang w:val="en-GB"/>
        </w:rPr>
        <w:t xml:space="preserve">should </w:t>
      </w:r>
      <w:r w:rsidR="00A02758" w:rsidRPr="000638CF">
        <w:rPr>
          <w:noProof/>
          <w:snapToGrid/>
          <w:sz w:val="20"/>
          <w:lang w:val="en-GB"/>
        </w:rPr>
        <w:t xml:space="preserve">not </w:t>
      </w:r>
      <w:r w:rsidR="00B007A5" w:rsidRPr="000638CF">
        <w:rPr>
          <w:noProof/>
          <w:snapToGrid/>
          <w:sz w:val="20"/>
          <w:lang w:val="en-GB"/>
        </w:rPr>
        <w:t>be regarded as</w:t>
      </w:r>
      <w:r w:rsidR="00391BEB" w:rsidRPr="000638CF">
        <w:rPr>
          <w:noProof/>
          <w:snapToGrid/>
          <w:sz w:val="20"/>
          <w:lang w:val="en-GB"/>
        </w:rPr>
        <w:t xml:space="preserve"> a</w:t>
      </w:r>
      <w:r w:rsidR="00B007A5" w:rsidRPr="000638CF">
        <w:rPr>
          <w:noProof/>
          <w:snapToGrid/>
          <w:sz w:val="20"/>
          <w:lang w:val="en-GB"/>
        </w:rPr>
        <w:t xml:space="preserve"> </w:t>
      </w:r>
      <w:r w:rsidR="00A02758" w:rsidRPr="000638CF">
        <w:rPr>
          <w:noProof/>
          <w:snapToGrid/>
          <w:sz w:val="20"/>
          <w:lang w:val="en-GB"/>
        </w:rPr>
        <w:t>set</w:t>
      </w:r>
      <w:r w:rsidR="00B007A5" w:rsidRPr="000638CF">
        <w:rPr>
          <w:noProof/>
          <w:snapToGrid/>
          <w:sz w:val="20"/>
          <w:lang w:val="en-GB"/>
        </w:rPr>
        <w:t xml:space="preserve"> formula</w:t>
      </w:r>
      <w:r w:rsidR="007755E0">
        <w:rPr>
          <w:noProof/>
          <w:snapToGrid/>
          <w:sz w:val="20"/>
          <w:lang w:val="en-GB"/>
        </w:rPr>
        <w:t xml:space="preserve"> or recipe</w:t>
      </w:r>
      <w:r w:rsidR="004505BD" w:rsidRPr="000638CF">
        <w:rPr>
          <w:noProof/>
          <w:snapToGrid/>
          <w:sz w:val="20"/>
          <w:lang w:val="en-GB"/>
        </w:rPr>
        <w:t>.</w:t>
      </w:r>
      <w:r w:rsidR="00D20106" w:rsidRPr="000638CF">
        <w:rPr>
          <w:noProof/>
          <w:snapToGrid/>
          <w:sz w:val="20"/>
          <w:lang w:val="en-GB"/>
        </w:rPr>
        <w:t xml:space="preserve"> </w:t>
      </w:r>
      <w:r w:rsidR="00B93A75" w:rsidRPr="000638CF">
        <w:rPr>
          <w:noProof/>
          <w:snapToGrid/>
          <w:sz w:val="20"/>
          <w:lang w:val="en-GB"/>
        </w:rPr>
        <w:t>The</w:t>
      </w:r>
      <w:r w:rsidR="00A02758" w:rsidRPr="000638CF">
        <w:rPr>
          <w:noProof/>
          <w:snapToGrid/>
          <w:sz w:val="20"/>
          <w:lang w:val="en-GB"/>
        </w:rPr>
        <w:t xml:space="preserve"> steps</w:t>
      </w:r>
      <w:r w:rsidR="00B93A75" w:rsidRPr="000638CF">
        <w:rPr>
          <w:noProof/>
          <w:snapToGrid/>
          <w:sz w:val="20"/>
          <w:lang w:val="en-GB"/>
        </w:rPr>
        <w:t xml:space="preserve"> do not have to be followed in a </w:t>
      </w:r>
      <w:r w:rsidR="007D7B7C" w:rsidRPr="000638CF">
        <w:rPr>
          <w:noProof/>
          <w:snapToGrid/>
          <w:sz w:val="20"/>
          <w:lang w:val="en-GB"/>
        </w:rPr>
        <w:t>linear fashion</w:t>
      </w:r>
      <w:r w:rsidR="00B007A5" w:rsidRPr="000638CF">
        <w:rPr>
          <w:noProof/>
          <w:snapToGrid/>
          <w:sz w:val="20"/>
          <w:lang w:val="en-GB"/>
        </w:rPr>
        <w:t xml:space="preserve"> </w:t>
      </w:r>
      <w:r w:rsidR="00F84251" w:rsidRPr="000638CF">
        <w:rPr>
          <w:noProof/>
          <w:snapToGrid/>
          <w:sz w:val="20"/>
          <w:lang w:val="en-GB"/>
        </w:rPr>
        <w:t>–</w:t>
      </w:r>
      <w:r w:rsidR="00B007A5" w:rsidRPr="000638CF">
        <w:rPr>
          <w:noProof/>
          <w:snapToGrid/>
          <w:sz w:val="20"/>
          <w:lang w:val="en-GB"/>
        </w:rPr>
        <w:t xml:space="preserve"> it may</w:t>
      </w:r>
      <w:r w:rsidR="00DE1E6A" w:rsidRPr="000638CF">
        <w:rPr>
          <w:noProof/>
          <w:snapToGrid/>
          <w:sz w:val="20"/>
          <w:lang w:val="en-GB"/>
        </w:rPr>
        <w:t xml:space="preserve"> </w:t>
      </w:r>
      <w:r w:rsidR="00005A8B" w:rsidRPr="000638CF">
        <w:rPr>
          <w:noProof/>
          <w:snapToGrid/>
          <w:sz w:val="20"/>
          <w:lang w:val="en-GB"/>
        </w:rPr>
        <w:t xml:space="preserve">often </w:t>
      </w:r>
      <w:r w:rsidR="00B007A5" w:rsidRPr="000638CF">
        <w:rPr>
          <w:noProof/>
          <w:snapToGrid/>
          <w:sz w:val="20"/>
          <w:lang w:val="en-GB"/>
        </w:rPr>
        <w:t>be helpful to return to issues that were already discussed during a previous step, or to revi</w:t>
      </w:r>
      <w:r w:rsidR="00E02F26" w:rsidRPr="000638CF">
        <w:rPr>
          <w:noProof/>
          <w:snapToGrid/>
          <w:sz w:val="20"/>
          <w:lang w:val="en-GB"/>
        </w:rPr>
        <w:t>se a decision previously taken.</w:t>
      </w:r>
    </w:p>
    <w:p w14:paraId="1E779ED5" w14:textId="77777777" w:rsidR="00B93A75" w:rsidRPr="000638CF" w:rsidRDefault="00B93A75" w:rsidP="00664FCB">
      <w:pPr>
        <w:spacing w:before="0" w:after="60" w:line="280" w:lineRule="exact"/>
        <w:rPr>
          <w:noProof/>
          <w:snapToGrid/>
          <w:sz w:val="20"/>
          <w:lang w:val="en-GB"/>
        </w:rPr>
      </w:pPr>
    </w:p>
    <w:p w14:paraId="236F180E" w14:textId="77777777" w:rsidR="00F13258" w:rsidRPr="00551AFB" w:rsidRDefault="00B93A75" w:rsidP="00F13258">
      <w:pPr>
        <w:pStyle w:val="Heading3"/>
        <w:rPr>
          <w:noProof/>
          <w:sz w:val="20"/>
          <w:szCs w:val="20"/>
        </w:rPr>
      </w:pPr>
      <w:r w:rsidRPr="00551AFB">
        <w:rPr>
          <w:noProof/>
          <w:sz w:val="20"/>
          <w:szCs w:val="20"/>
        </w:rPr>
        <w:t>Note</w:t>
      </w:r>
      <w:r w:rsidR="00822459" w:rsidRPr="00551AFB">
        <w:rPr>
          <w:noProof/>
          <w:sz w:val="20"/>
          <w:szCs w:val="20"/>
        </w:rPr>
        <w:t xml:space="preserve"> for facilitators</w:t>
      </w:r>
    </w:p>
    <w:p w14:paraId="431F3BF5" w14:textId="6D3AE1BF" w:rsidR="00B93A75" w:rsidRDefault="00B93A75" w:rsidP="00B93A75">
      <w:pPr>
        <w:spacing w:before="0" w:after="60" w:line="280" w:lineRule="exact"/>
        <w:ind w:left="851"/>
        <w:rPr>
          <w:noProof/>
          <w:snapToGrid/>
          <w:sz w:val="20"/>
          <w:lang w:val="en-GB"/>
        </w:rPr>
      </w:pPr>
      <w:r w:rsidRPr="000638CF">
        <w:rPr>
          <w:noProof/>
          <w:snapToGrid/>
          <w:sz w:val="20"/>
          <w:lang w:val="en-GB"/>
        </w:rPr>
        <w:t xml:space="preserve">The step by step process presented in this hand-out, and the questions that come with it, can be used in both the game version of the workshop, where the </w:t>
      </w:r>
      <w:r w:rsidR="00A92DD7">
        <w:rPr>
          <w:noProof/>
          <w:snapToGrid/>
          <w:sz w:val="20"/>
          <w:lang w:val="en-GB"/>
        </w:rPr>
        <w:t>participants</w:t>
      </w:r>
      <w:r w:rsidRPr="000638CF">
        <w:rPr>
          <w:noProof/>
          <w:snapToGrid/>
          <w:sz w:val="20"/>
          <w:lang w:val="en-GB"/>
        </w:rPr>
        <w:t xml:space="preserve"> are </w:t>
      </w:r>
      <w:r w:rsidR="00A92DD7">
        <w:rPr>
          <w:noProof/>
          <w:snapToGrid/>
          <w:sz w:val="20"/>
          <w:lang w:val="en-GB"/>
        </w:rPr>
        <w:t>playing</w:t>
      </w:r>
      <w:r w:rsidRPr="000638CF">
        <w:rPr>
          <w:noProof/>
          <w:snapToGrid/>
          <w:sz w:val="20"/>
          <w:lang w:val="en-GB"/>
        </w:rPr>
        <w:t xml:space="preserve"> </w:t>
      </w:r>
      <w:r w:rsidR="00A92DD7">
        <w:rPr>
          <w:noProof/>
          <w:snapToGrid/>
          <w:sz w:val="20"/>
          <w:lang w:val="en-GB"/>
        </w:rPr>
        <w:t xml:space="preserve">various </w:t>
      </w:r>
      <w:r w:rsidRPr="000638CF">
        <w:rPr>
          <w:noProof/>
          <w:snapToGrid/>
          <w:sz w:val="20"/>
          <w:lang w:val="en-GB"/>
        </w:rPr>
        <w:t>role</w:t>
      </w:r>
      <w:r w:rsidR="00A92DD7">
        <w:rPr>
          <w:noProof/>
          <w:snapToGrid/>
          <w:sz w:val="20"/>
          <w:lang w:val="en-GB"/>
        </w:rPr>
        <w:t>s</w:t>
      </w:r>
      <w:r w:rsidRPr="000638CF">
        <w:rPr>
          <w:noProof/>
          <w:snapToGrid/>
          <w:sz w:val="20"/>
          <w:lang w:val="en-GB"/>
        </w:rPr>
        <w:t>, and in the non-game version, where participants act in their own capacities. The steps can also be used in real life situations for developing safeguarding plans</w:t>
      </w:r>
      <w:r w:rsidR="00DB5C31" w:rsidRPr="000638CF">
        <w:rPr>
          <w:noProof/>
          <w:snapToGrid/>
          <w:sz w:val="20"/>
          <w:lang w:val="en-GB"/>
        </w:rPr>
        <w:t>, but some adaptation may be needed</w:t>
      </w:r>
      <w:r w:rsidRPr="000638CF">
        <w:rPr>
          <w:noProof/>
          <w:snapToGrid/>
          <w:sz w:val="20"/>
          <w:lang w:val="en-GB"/>
        </w:rPr>
        <w:t>.</w:t>
      </w:r>
    </w:p>
    <w:p w14:paraId="44FEB861" w14:textId="6A26AD26" w:rsidR="005C467A" w:rsidRDefault="005C467A" w:rsidP="00B93A75">
      <w:pPr>
        <w:spacing w:before="0" w:after="60" w:line="280" w:lineRule="exact"/>
        <w:ind w:left="851"/>
        <w:rPr>
          <w:noProof/>
          <w:snapToGrid/>
          <w:sz w:val="20"/>
          <w:lang w:val="en-GB"/>
        </w:rPr>
      </w:pPr>
      <w:r>
        <w:rPr>
          <w:noProof/>
          <w:snapToGrid/>
          <w:sz w:val="20"/>
          <w:lang w:val="en-GB"/>
        </w:rPr>
        <w:t xml:space="preserve">The </w:t>
      </w:r>
      <w:r w:rsidR="006B40F1">
        <w:rPr>
          <w:noProof/>
          <w:snapToGrid/>
          <w:sz w:val="20"/>
          <w:lang w:val="en-GB"/>
        </w:rPr>
        <w:t>PowerPoint</w:t>
      </w:r>
      <w:r>
        <w:rPr>
          <w:noProof/>
          <w:snapToGrid/>
          <w:sz w:val="20"/>
          <w:lang w:val="en-GB"/>
        </w:rPr>
        <w:t xml:space="preserve"> </w:t>
      </w:r>
      <w:r w:rsidR="006B40F1">
        <w:rPr>
          <w:noProof/>
          <w:snapToGrid/>
          <w:sz w:val="20"/>
          <w:lang w:val="en-GB"/>
        </w:rPr>
        <w:t>‘</w:t>
      </w:r>
      <w:r w:rsidR="00F35308">
        <w:rPr>
          <w:noProof/>
          <w:snapToGrid/>
          <w:sz w:val="20"/>
          <w:lang w:val="en-GB"/>
        </w:rPr>
        <w:t>U045-v.1.0</w:t>
      </w:r>
      <w:r w:rsidR="006B40F1" w:rsidRPr="006B40F1">
        <w:rPr>
          <w:noProof/>
          <w:snapToGrid/>
          <w:sz w:val="20"/>
          <w:lang w:val="en-GB"/>
        </w:rPr>
        <w:t>-PPT Safeguarding step by step</w:t>
      </w:r>
      <w:r w:rsidR="006B40F1">
        <w:rPr>
          <w:noProof/>
          <w:snapToGrid/>
          <w:sz w:val="20"/>
          <w:lang w:val="en-GB"/>
        </w:rPr>
        <w:t xml:space="preserve">’ can be used to introduce this document. </w:t>
      </w:r>
      <w:r w:rsidR="001D317B">
        <w:rPr>
          <w:noProof/>
          <w:snapToGrid/>
          <w:sz w:val="20"/>
          <w:lang w:val="en-GB"/>
        </w:rPr>
        <w:t>Discussion of the steps</w:t>
      </w:r>
      <w:r w:rsidR="006B40F1">
        <w:rPr>
          <w:noProof/>
          <w:snapToGrid/>
          <w:sz w:val="20"/>
          <w:lang w:val="en-GB"/>
        </w:rPr>
        <w:t xml:space="preserve"> could be coupled with the use of the Kilns exercise (</w:t>
      </w:r>
      <w:r w:rsidR="001D317B">
        <w:rPr>
          <w:noProof/>
          <w:snapToGrid/>
          <w:sz w:val="20"/>
          <w:lang w:val="en-GB"/>
        </w:rPr>
        <w:t xml:space="preserve">see </w:t>
      </w:r>
      <w:r w:rsidR="00F35308">
        <w:rPr>
          <w:noProof/>
          <w:snapToGrid/>
          <w:sz w:val="20"/>
          <w:lang w:val="en-GB"/>
        </w:rPr>
        <w:t>U045-v.1.0</w:t>
      </w:r>
      <w:r w:rsidR="006B40F1" w:rsidRPr="006B40F1">
        <w:rPr>
          <w:noProof/>
          <w:snapToGrid/>
          <w:sz w:val="20"/>
          <w:lang w:val="en-GB"/>
        </w:rPr>
        <w:t>-PPT Case study kilns</w:t>
      </w:r>
      <w:r w:rsidR="006B40F1">
        <w:rPr>
          <w:noProof/>
          <w:snapToGrid/>
          <w:sz w:val="20"/>
          <w:lang w:val="en-GB"/>
        </w:rPr>
        <w:t>).</w:t>
      </w:r>
    </w:p>
    <w:p w14:paraId="3A01DBD6" w14:textId="6553E896" w:rsidR="00822459" w:rsidRPr="000638CF" w:rsidRDefault="00822459" w:rsidP="00B93A75">
      <w:pPr>
        <w:spacing w:before="0" w:after="60" w:line="280" w:lineRule="exact"/>
        <w:ind w:left="851"/>
        <w:rPr>
          <w:noProof/>
          <w:snapToGrid/>
          <w:sz w:val="20"/>
          <w:lang w:val="en-GB"/>
        </w:rPr>
      </w:pPr>
      <w:r w:rsidRPr="000638CF">
        <w:rPr>
          <w:bCs/>
          <w:noProof/>
          <w:snapToGrid/>
          <w:sz w:val="20"/>
          <w:szCs w:val="20"/>
          <w:lang w:val="en-GB"/>
        </w:rPr>
        <w:t xml:space="preserve">Take note of the dynamics within the group discussion </w:t>
      </w:r>
      <w:r w:rsidR="00F13258">
        <w:rPr>
          <w:bCs/>
          <w:noProof/>
          <w:snapToGrid/>
          <w:sz w:val="20"/>
          <w:szCs w:val="20"/>
          <w:lang w:val="en-GB"/>
        </w:rPr>
        <w:t>on each step</w:t>
      </w:r>
      <w:r w:rsidRPr="000638CF">
        <w:rPr>
          <w:bCs/>
          <w:noProof/>
          <w:snapToGrid/>
          <w:sz w:val="20"/>
          <w:szCs w:val="20"/>
          <w:lang w:val="en-GB"/>
        </w:rPr>
        <w:t xml:space="preserve">. Representatives of the communities and groups </w:t>
      </w:r>
      <w:r w:rsidR="008E28B9">
        <w:rPr>
          <w:bCs/>
          <w:noProof/>
          <w:snapToGrid/>
          <w:sz w:val="20"/>
          <w:szCs w:val="20"/>
          <w:lang w:val="en-GB"/>
        </w:rPr>
        <w:t xml:space="preserve">concerned </w:t>
      </w:r>
      <w:r w:rsidRPr="000638CF">
        <w:rPr>
          <w:bCs/>
          <w:noProof/>
          <w:snapToGrid/>
          <w:sz w:val="20"/>
          <w:szCs w:val="20"/>
          <w:lang w:val="en-GB"/>
        </w:rPr>
        <w:t xml:space="preserve">should be leading </w:t>
      </w:r>
      <w:r w:rsidR="008E28B9">
        <w:rPr>
          <w:bCs/>
          <w:noProof/>
          <w:snapToGrid/>
          <w:sz w:val="20"/>
          <w:szCs w:val="20"/>
          <w:lang w:val="en-GB"/>
        </w:rPr>
        <w:t>decision</w:t>
      </w:r>
      <w:r w:rsidR="00263400">
        <w:rPr>
          <w:bCs/>
          <w:noProof/>
          <w:snapToGrid/>
          <w:sz w:val="20"/>
          <w:szCs w:val="20"/>
          <w:lang w:val="en-GB"/>
        </w:rPr>
        <w:t>-making</w:t>
      </w:r>
      <w:r w:rsidR="008E28B9">
        <w:rPr>
          <w:bCs/>
          <w:noProof/>
          <w:snapToGrid/>
          <w:sz w:val="20"/>
          <w:szCs w:val="20"/>
          <w:lang w:val="en-GB"/>
        </w:rPr>
        <w:t xml:space="preserve"> about identification and safeguarding of their ICH</w:t>
      </w:r>
      <w:r w:rsidRPr="000638CF">
        <w:rPr>
          <w:bCs/>
          <w:noProof/>
          <w:snapToGrid/>
          <w:sz w:val="20"/>
          <w:szCs w:val="20"/>
          <w:lang w:val="en-GB"/>
        </w:rPr>
        <w:t>.</w:t>
      </w:r>
      <w:r w:rsidR="00F13258">
        <w:rPr>
          <w:bCs/>
          <w:noProof/>
          <w:snapToGrid/>
          <w:sz w:val="20"/>
          <w:szCs w:val="20"/>
          <w:lang w:val="en-GB"/>
        </w:rPr>
        <w:t xml:space="preserve"> At the same time, the views of other participants should be heard </w:t>
      </w:r>
      <w:r w:rsidR="007E5E75">
        <w:rPr>
          <w:bCs/>
          <w:noProof/>
          <w:snapToGrid/>
          <w:sz w:val="20"/>
          <w:szCs w:val="20"/>
          <w:lang w:val="en-GB"/>
        </w:rPr>
        <w:t>and considered,</w:t>
      </w:r>
      <w:r w:rsidR="004A56E7">
        <w:rPr>
          <w:bCs/>
          <w:noProof/>
          <w:snapToGrid/>
          <w:sz w:val="20"/>
          <w:szCs w:val="20"/>
          <w:lang w:val="en-GB"/>
        </w:rPr>
        <w:t xml:space="preserve"> in line with the Convention and its Operational Directives and Ethical Principles</w:t>
      </w:r>
      <w:r w:rsidR="00F13258">
        <w:rPr>
          <w:bCs/>
          <w:noProof/>
          <w:snapToGrid/>
          <w:sz w:val="20"/>
          <w:szCs w:val="20"/>
          <w:lang w:val="en-GB"/>
        </w:rPr>
        <w:t>.</w:t>
      </w:r>
      <w:r w:rsidR="007E5E75" w:rsidRPr="007E5E75">
        <w:t xml:space="preserve"> </w:t>
      </w:r>
      <w:r w:rsidR="007E5E75">
        <w:rPr>
          <w:bCs/>
          <w:noProof/>
          <w:snapToGrid/>
          <w:sz w:val="20"/>
          <w:szCs w:val="20"/>
          <w:lang w:val="en-GB"/>
        </w:rPr>
        <w:t>R</w:t>
      </w:r>
      <w:r w:rsidR="007E5E75" w:rsidRPr="007E5E75">
        <w:rPr>
          <w:bCs/>
          <w:noProof/>
          <w:snapToGrid/>
          <w:sz w:val="20"/>
          <w:szCs w:val="20"/>
          <w:lang w:val="en-GB"/>
        </w:rPr>
        <w:t xml:space="preserve">epresentatives of the communities and groups </w:t>
      </w:r>
      <w:r w:rsidR="007E5E75">
        <w:rPr>
          <w:bCs/>
          <w:noProof/>
          <w:snapToGrid/>
          <w:sz w:val="20"/>
          <w:szCs w:val="20"/>
          <w:lang w:val="en-GB"/>
        </w:rPr>
        <w:t xml:space="preserve">concerned </w:t>
      </w:r>
      <w:r w:rsidR="007E5E75" w:rsidRPr="007E5E75">
        <w:rPr>
          <w:bCs/>
          <w:noProof/>
          <w:snapToGrid/>
          <w:sz w:val="20"/>
          <w:szCs w:val="20"/>
          <w:lang w:val="en-GB"/>
        </w:rPr>
        <w:t xml:space="preserve">should be in charge of implementing the safeguarding plan, although other stakeholders may </w:t>
      </w:r>
      <w:r w:rsidR="007E5E75">
        <w:rPr>
          <w:bCs/>
          <w:noProof/>
          <w:snapToGrid/>
          <w:sz w:val="20"/>
          <w:szCs w:val="20"/>
          <w:lang w:val="en-GB"/>
        </w:rPr>
        <w:t>be asked to</w:t>
      </w:r>
      <w:r w:rsidR="007E5E75" w:rsidRPr="007E5E75">
        <w:rPr>
          <w:bCs/>
          <w:noProof/>
          <w:snapToGrid/>
          <w:sz w:val="20"/>
          <w:szCs w:val="20"/>
          <w:lang w:val="en-GB"/>
        </w:rPr>
        <w:t xml:space="preserve"> undertake certain activities.</w:t>
      </w:r>
    </w:p>
    <w:p w14:paraId="7B4B82E8" w14:textId="77777777" w:rsidR="00DA1798" w:rsidRPr="000638CF" w:rsidRDefault="00DA1798">
      <w:pPr>
        <w:tabs>
          <w:tab w:val="clear" w:pos="567"/>
        </w:tabs>
        <w:snapToGrid/>
        <w:spacing w:before="0" w:after="160" w:line="259" w:lineRule="auto"/>
        <w:jc w:val="left"/>
        <w:rPr>
          <w:rFonts w:cs="Times New Roman"/>
          <w:b/>
          <w:bCs/>
          <w:caps/>
          <w:noProof/>
          <w:snapToGrid/>
          <w:sz w:val="20"/>
          <w:lang w:val="en-GB" w:eastAsia="en-US"/>
        </w:rPr>
      </w:pPr>
      <w:r w:rsidRPr="000638CF">
        <w:rPr>
          <w:rFonts w:cs="Times New Roman"/>
          <w:b/>
          <w:bCs/>
          <w:caps/>
          <w:noProof/>
          <w:snapToGrid/>
          <w:sz w:val="20"/>
          <w:lang w:val="en-GB" w:eastAsia="en-US"/>
        </w:rPr>
        <w:br w:type="page"/>
      </w:r>
    </w:p>
    <w:p w14:paraId="7D61E836" w14:textId="4080863A" w:rsidR="009E1F86" w:rsidRPr="000638CF" w:rsidRDefault="007B1CEF" w:rsidP="008E64A5">
      <w:pPr>
        <w:keepNext/>
        <w:keepLines/>
        <w:tabs>
          <w:tab w:val="clear" w:pos="567"/>
        </w:tabs>
        <w:snapToGrid/>
        <w:spacing w:before="360" w:line="300" w:lineRule="exact"/>
        <w:jc w:val="left"/>
        <w:outlineLvl w:val="3"/>
        <w:rPr>
          <w:rFonts w:cs="Times New Roman"/>
          <w:b/>
          <w:bCs/>
          <w:caps/>
          <w:noProof/>
          <w:snapToGrid/>
          <w:sz w:val="20"/>
          <w:lang w:val="en-GB" w:eastAsia="en-US"/>
        </w:rPr>
      </w:pPr>
      <w:bookmarkStart w:id="0" w:name="_Hlk502331575"/>
      <w:r w:rsidRPr="000638CF">
        <w:rPr>
          <w:rFonts w:cs="Times New Roman"/>
          <w:b/>
          <w:bCs/>
          <w:caps/>
          <w:noProof/>
          <w:snapToGrid/>
          <w:sz w:val="20"/>
          <w:lang w:val="en-GB" w:eastAsia="en-US"/>
        </w:rPr>
        <w:lastRenderedPageBreak/>
        <w:t>THE STEPS</w:t>
      </w:r>
    </w:p>
    <w:p w14:paraId="3EAF862D" w14:textId="3243A616" w:rsidR="00D71286" w:rsidRPr="00551AFB" w:rsidRDefault="00D71286" w:rsidP="00D71286">
      <w:pPr>
        <w:rPr>
          <w:b/>
          <w:noProof/>
          <w:snapToGrid/>
          <w:sz w:val="20"/>
          <w:szCs w:val="20"/>
          <w:lang w:val="en-GB" w:eastAsia="en-US"/>
        </w:rPr>
      </w:pPr>
      <w:r w:rsidRPr="00551AFB">
        <w:rPr>
          <w:b/>
          <w:noProof/>
          <w:snapToGrid/>
          <w:sz w:val="20"/>
          <w:szCs w:val="20"/>
          <w:lang w:val="en-GB" w:eastAsia="en-US"/>
        </w:rPr>
        <w:t>Decid</w:t>
      </w:r>
      <w:r w:rsidR="00DB1B26" w:rsidRPr="00551AFB">
        <w:rPr>
          <w:b/>
          <w:noProof/>
          <w:snapToGrid/>
          <w:sz w:val="20"/>
          <w:szCs w:val="20"/>
          <w:lang w:val="en-GB" w:eastAsia="en-US"/>
        </w:rPr>
        <w:t>e</w:t>
      </w:r>
      <w:r w:rsidRPr="00551AFB">
        <w:rPr>
          <w:b/>
          <w:noProof/>
          <w:snapToGrid/>
          <w:sz w:val="20"/>
          <w:szCs w:val="20"/>
          <w:lang w:val="en-GB" w:eastAsia="en-US"/>
        </w:rPr>
        <w:t xml:space="preserve"> what </w:t>
      </w:r>
      <w:r w:rsidR="00121E91" w:rsidRPr="00551AFB">
        <w:rPr>
          <w:b/>
          <w:noProof/>
          <w:snapToGrid/>
          <w:sz w:val="20"/>
          <w:szCs w:val="20"/>
          <w:lang w:val="en-GB" w:eastAsia="en-US"/>
        </w:rPr>
        <w:t>the problem is</w:t>
      </w:r>
    </w:p>
    <w:p w14:paraId="7BCA0D18" w14:textId="4756E578" w:rsidR="000C4736" w:rsidRPr="00551AFB" w:rsidRDefault="00C3277B" w:rsidP="00A60E29">
      <w:pPr>
        <w:pStyle w:val="Texte1"/>
        <w:numPr>
          <w:ilvl w:val="0"/>
          <w:numId w:val="10"/>
        </w:numPr>
        <w:spacing w:before="0"/>
        <w:rPr>
          <w:noProof/>
          <w:snapToGrid/>
          <w:sz w:val="20"/>
          <w:szCs w:val="20"/>
          <w:lang w:val="en-GB"/>
        </w:rPr>
      </w:pPr>
      <w:bookmarkStart w:id="1" w:name="_Hlk502758315"/>
      <w:r w:rsidRPr="00551AFB">
        <w:rPr>
          <w:b/>
          <w:noProof/>
          <w:snapToGrid/>
          <w:sz w:val="20"/>
          <w:szCs w:val="20"/>
          <w:lang w:val="en-GB"/>
        </w:rPr>
        <w:t xml:space="preserve">Reach consensus about </w:t>
      </w:r>
      <w:r w:rsidR="00A97083" w:rsidRPr="00551AFB">
        <w:rPr>
          <w:b/>
          <w:noProof/>
          <w:snapToGrid/>
          <w:sz w:val="20"/>
          <w:szCs w:val="20"/>
          <w:lang w:val="en-GB"/>
        </w:rPr>
        <w:t>w</w:t>
      </w:r>
      <w:r w:rsidR="00D72703" w:rsidRPr="00551AFB">
        <w:rPr>
          <w:b/>
          <w:noProof/>
          <w:snapToGrid/>
          <w:sz w:val="20"/>
          <w:szCs w:val="20"/>
          <w:lang w:val="en-GB"/>
        </w:rPr>
        <w:t xml:space="preserve">hat </w:t>
      </w:r>
      <w:r w:rsidRPr="00551AFB">
        <w:rPr>
          <w:b/>
          <w:noProof/>
          <w:snapToGrid/>
          <w:sz w:val="20"/>
          <w:szCs w:val="20"/>
          <w:lang w:val="en-GB"/>
        </w:rPr>
        <w:t xml:space="preserve">ICH </w:t>
      </w:r>
      <w:r w:rsidR="00D72703" w:rsidRPr="00551AFB">
        <w:rPr>
          <w:b/>
          <w:noProof/>
          <w:snapToGrid/>
          <w:sz w:val="20"/>
          <w:szCs w:val="20"/>
          <w:lang w:val="en-GB"/>
        </w:rPr>
        <w:t>to safeguard</w:t>
      </w:r>
      <w:r w:rsidR="00DF5633" w:rsidRPr="00551AFB">
        <w:rPr>
          <w:b/>
          <w:noProof/>
          <w:snapToGrid/>
          <w:sz w:val="20"/>
          <w:szCs w:val="20"/>
          <w:lang w:val="en-GB"/>
        </w:rPr>
        <w:t>, and</w:t>
      </w:r>
      <w:r w:rsidR="00DF5633" w:rsidRPr="00551AFB">
        <w:rPr>
          <w:noProof/>
          <w:snapToGrid/>
          <w:sz w:val="20"/>
          <w:szCs w:val="20"/>
          <w:lang w:val="en-GB"/>
        </w:rPr>
        <w:t xml:space="preserve"> </w:t>
      </w:r>
      <w:r w:rsidR="00DF5633" w:rsidRPr="00551AFB">
        <w:rPr>
          <w:b/>
          <w:noProof/>
          <w:snapToGrid/>
          <w:sz w:val="20"/>
          <w:szCs w:val="20"/>
          <w:lang w:val="en-GB"/>
        </w:rPr>
        <w:t>the communities, groups and individuals concerned</w:t>
      </w:r>
      <w:bookmarkEnd w:id="1"/>
      <w:r w:rsidR="00E02F26" w:rsidRPr="00551AFB">
        <w:rPr>
          <w:noProof/>
          <w:snapToGrid/>
          <w:sz w:val="20"/>
          <w:szCs w:val="20"/>
          <w:lang w:val="en-GB"/>
        </w:rPr>
        <w:t>.</w:t>
      </w:r>
      <w:r w:rsidR="00FA6C74" w:rsidRPr="00551AFB">
        <w:rPr>
          <w:rStyle w:val="FootnoteReference"/>
          <w:noProof/>
          <w:snapToGrid/>
          <w:sz w:val="20"/>
          <w:szCs w:val="20"/>
          <w:lang w:val="en-GB"/>
        </w:rPr>
        <w:footnoteReference w:id="1"/>
      </w:r>
      <w:r w:rsidR="003F24F8" w:rsidRPr="00551AFB">
        <w:rPr>
          <w:noProof/>
          <w:snapToGrid/>
          <w:sz w:val="20"/>
          <w:szCs w:val="20"/>
          <w:lang w:val="en-GB"/>
        </w:rPr>
        <w:t xml:space="preserve"> </w:t>
      </w:r>
    </w:p>
    <w:p w14:paraId="76763997" w14:textId="18A9A213" w:rsidR="0078736B" w:rsidRPr="00551AFB" w:rsidRDefault="00A97083" w:rsidP="0019186D">
      <w:pPr>
        <w:pStyle w:val="Texte1"/>
        <w:numPr>
          <w:ilvl w:val="0"/>
          <w:numId w:val="10"/>
        </w:numPr>
        <w:spacing w:before="0"/>
        <w:rPr>
          <w:noProof/>
          <w:snapToGrid/>
          <w:sz w:val="20"/>
          <w:szCs w:val="20"/>
          <w:lang w:val="en-GB"/>
        </w:rPr>
      </w:pPr>
      <w:r w:rsidRPr="00551AFB">
        <w:rPr>
          <w:b/>
          <w:noProof/>
          <w:snapToGrid/>
          <w:sz w:val="20"/>
          <w:szCs w:val="20"/>
          <w:lang w:val="en-GB" w:eastAsia="en-US"/>
        </w:rPr>
        <w:t xml:space="preserve">Identify why </w:t>
      </w:r>
      <w:r w:rsidRPr="00551AFB">
        <w:rPr>
          <w:b/>
          <w:noProof/>
          <w:snapToGrid/>
          <w:sz w:val="20"/>
          <w:szCs w:val="20"/>
          <w:lang w:val="en-GB"/>
        </w:rPr>
        <w:t xml:space="preserve">the communities, groups and individuals concerned want to </w:t>
      </w:r>
      <w:r w:rsidR="00D72703" w:rsidRPr="00551AFB">
        <w:rPr>
          <w:b/>
          <w:noProof/>
          <w:snapToGrid/>
          <w:sz w:val="20"/>
          <w:szCs w:val="20"/>
          <w:lang w:val="en-GB"/>
        </w:rPr>
        <w:t xml:space="preserve">safeguard </w:t>
      </w:r>
      <w:r w:rsidR="007C1F15" w:rsidRPr="00551AFB">
        <w:rPr>
          <w:b/>
          <w:noProof/>
          <w:snapToGrid/>
          <w:sz w:val="20"/>
          <w:szCs w:val="20"/>
          <w:lang w:val="en-GB"/>
        </w:rPr>
        <w:t>the ICH</w:t>
      </w:r>
      <w:r w:rsidR="005D15DE" w:rsidRPr="00551AFB">
        <w:rPr>
          <w:noProof/>
          <w:snapToGrid/>
          <w:sz w:val="20"/>
          <w:szCs w:val="20"/>
          <w:lang w:val="en-GB"/>
        </w:rPr>
        <w:t xml:space="preserve">, and </w:t>
      </w:r>
      <w:r w:rsidR="00C3277B" w:rsidRPr="00551AFB">
        <w:rPr>
          <w:noProof/>
          <w:snapToGrid/>
          <w:sz w:val="20"/>
          <w:szCs w:val="20"/>
          <w:lang w:val="en-GB"/>
        </w:rPr>
        <w:t>c</w:t>
      </w:r>
      <w:r w:rsidR="00CE640B" w:rsidRPr="00551AFB">
        <w:rPr>
          <w:noProof/>
          <w:snapToGrid/>
          <w:sz w:val="20"/>
          <w:szCs w:val="20"/>
          <w:lang w:val="en-GB"/>
        </w:rPr>
        <w:t>onsider the social, economic and environmental context.</w:t>
      </w:r>
    </w:p>
    <w:p w14:paraId="78F5E608" w14:textId="48B92098" w:rsidR="000C4736" w:rsidRPr="00551AFB" w:rsidRDefault="00785C1B" w:rsidP="00C50AD6">
      <w:pPr>
        <w:pStyle w:val="Texte1"/>
        <w:numPr>
          <w:ilvl w:val="0"/>
          <w:numId w:val="10"/>
        </w:numPr>
        <w:spacing w:before="0"/>
        <w:rPr>
          <w:noProof/>
          <w:snapToGrid/>
          <w:sz w:val="20"/>
          <w:szCs w:val="20"/>
          <w:lang w:val="en-GB"/>
        </w:rPr>
      </w:pPr>
      <w:bookmarkStart w:id="2" w:name="_Hlk502433071"/>
      <w:bookmarkStart w:id="3" w:name="_Hlk502758350"/>
      <w:r w:rsidRPr="00551AFB">
        <w:rPr>
          <w:b/>
          <w:noProof/>
          <w:snapToGrid/>
          <w:sz w:val="20"/>
          <w:szCs w:val="20"/>
          <w:lang w:val="en-GB" w:eastAsia="en-US"/>
        </w:rPr>
        <w:t>Determine</w:t>
      </w:r>
      <w:r w:rsidR="00A97083" w:rsidRPr="00551AFB">
        <w:rPr>
          <w:b/>
          <w:noProof/>
          <w:snapToGrid/>
          <w:sz w:val="20"/>
          <w:szCs w:val="20"/>
          <w:lang w:val="en-GB" w:eastAsia="en-US"/>
        </w:rPr>
        <w:t xml:space="preserve"> </w:t>
      </w:r>
      <w:r w:rsidR="00762AEA" w:rsidRPr="00551AFB">
        <w:rPr>
          <w:b/>
          <w:noProof/>
          <w:snapToGrid/>
          <w:sz w:val="20"/>
          <w:szCs w:val="20"/>
          <w:lang w:val="en-GB"/>
        </w:rPr>
        <w:t>the</w:t>
      </w:r>
      <w:r w:rsidR="00234CFE" w:rsidRPr="00551AFB">
        <w:rPr>
          <w:b/>
          <w:noProof/>
          <w:snapToGrid/>
          <w:sz w:val="20"/>
          <w:szCs w:val="20"/>
          <w:lang w:val="en-GB"/>
        </w:rPr>
        <w:t xml:space="preserve"> viability</w:t>
      </w:r>
      <w:bookmarkEnd w:id="2"/>
      <w:r w:rsidR="00762AEA" w:rsidRPr="00551AFB">
        <w:rPr>
          <w:b/>
          <w:noProof/>
          <w:snapToGrid/>
          <w:sz w:val="20"/>
          <w:szCs w:val="20"/>
          <w:lang w:val="en-GB"/>
        </w:rPr>
        <w:t xml:space="preserve"> of the </w:t>
      </w:r>
      <w:r w:rsidR="00F144F2" w:rsidRPr="00551AFB">
        <w:rPr>
          <w:b/>
          <w:noProof/>
          <w:snapToGrid/>
          <w:sz w:val="20"/>
          <w:szCs w:val="20"/>
          <w:lang w:val="en-GB"/>
        </w:rPr>
        <w:t xml:space="preserve">identified </w:t>
      </w:r>
      <w:r w:rsidR="00762AEA" w:rsidRPr="00551AFB">
        <w:rPr>
          <w:b/>
          <w:noProof/>
          <w:snapToGrid/>
          <w:sz w:val="20"/>
          <w:szCs w:val="20"/>
          <w:lang w:val="en-GB"/>
        </w:rPr>
        <w:t>ICH</w:t>
      </w:r>
      <w:r w:rsidR="00F144F2" w:rsidRPr="00551AFB">
        <w:rPr>
          <w:b/>
          <w:noProof/>
          <w:snapToGrid/>
          <w:sz w:val="20"/>
          <w:szCs w:val="20"/>
          <w:lang w:val="en-GB"/>
        </w:rPr>
        <w:t>,</w:t>
      </w:r>
      <w:r w:rsidR="000B1403" w:rsidRPr="00551AFB">
        <w:rPr>
          <w:b/>
          <w:noProof/>
          <w:snapToGrid/>
          <w:sz w:val="20"/>
          <w:szCs w:val="20"/>
          <w:lang w:val="en-GB"/>
        </w:rPr>
        <w:t xml:space="preserve"> and </w:t>
      </w:r>
      <w:r w:rsidR="00C3277B" w:rsidRPr="00551AFB">
        <w:rPr>
          <w:b/>
          <w:noProof/>
          <w:snapToGrid/>
          <w:sz w:val="20"/>
          <w:szCs w:val="20"/>
          <w:lang w:val="en-GB"/>
        </w:rPr>
        <w:t>how it could be ensured in the future</w:t>
      </w:r>
      <w:bookmarkEnd w:id="3"/>
      <w:r w:rsidR="00C50AD6" w:rsidRPr="00551AFB">
        <w:rPr>
          <w:noProof/>
          <w:snapToGrid/>
          <w:sz w:val="20"/>
          <w:szCs w:val="20"/>
          <w:lang w:val="en-GB"/>
        </w:rPr>
        <w:t>.</w:t>
      </w:r>
      <w:r w:rsidR="003E1761" w:rsidRPr="00551AFB">
        <w:rPr>
          <w:noProof/>
          <w:snapToGrid/>
          <w:sz w:val="20"/>
          <w:szCs w:val="20"/>
          <w:lang w:val="en-GB"/>
        </w:rPr>
        <w:t xml:space="preserve"> </w:t>
      </w:r>
      <w:r w:rsidR="00B63957" w:rsidRPr="00551AFB">
        <w:rPr>
          <w:noProof/>
          <w:snapToGrid/>
          <w:sz w:val="20"/>
          <w:szCs w:val="20"/>
          <w:lang w:val="en-GB"/>
        </w:rPr>
        <w:t xml:space="preserve">Brainstorm about </w:t>
      </w:r>
      <w:r w:rsidR="00B2435B" w:rsidRPr="00551AFB">
        <w:rPr>
          <w:noProof/>
          <w:snapToGrid/>
          <w:sz w:val="20"/>
          <w:szCs w:val="20"/>
          <w:lang w:val="en-GB"/>
        </w:rPr>
        <w:t xml:space="preserve">some </w:t>
      </w:r>
      <w:r w:rsidR="00B63957" w:rsidRPr="00551AFB">
        <w:rPr>
          <w:noProof/>
          <w:snapToGrid/>
          <w:sz w:val="20"/>
          <w:szCs w:val="20"/>
          <w:lang w:val="en-GB"/>
        </w:rPr>
        <w:t>possible</w:t>
      </w:r>
      <w:r w:rsidR="005D15DE" w:rsidRPr="00551AFB">
        <w:rPr>
          <w:noProof/>
          <w:snapToGrid/>
          <w:sz w:val="20"/>
          <w:szCs w:val="20"/>
          <w:lang w:val="en-GB"/>
        </w:rPr>
        <w:t xml:space="preserve"> activities that could help to address the</w:t>
      </w:r>
      <w:r w:rsidR="00B63957" w:rsidRPr="00551AFB">
        <w:rPr>
          <w:noProof/>
          <w:snapToGrid/>
          <w:sz w:val="20"/>
          <w:szCs w:val="20"/>
          <w:lang w:val="en-GB"/>
        </w:rPr>
        <w:t>se</w:t>
      </w:r>
      <w:r w:rsidR="005D15DE" w:rsidRPr="00551AFB">
        <w:rPr>
          <w:noProof/>
          <w:snapToGrid/>
          <w:sz w:val="20"/>
          <w:szCs w:val="20"/>
          <w:lang w:val="en-GB"/>
        </w:rPr>
        <w:t xml:space="preserve"> threats and risks. </w:t>
      </w:r>
    </w:p>
    <w:p w14:paraId="50A6D118" w14:textId="1D574F65" w:rsidR="001D0C8F" w:rsidRPr="00551AFB" w:rsidRDefault="001D0C8F" w:rsidP="001D0C8F">
      <w:pPr>
        <w:pStyle w:val="Texte1"/>
        <w:spacing w:before="0"/>
        <w:ind w:left="1211"/>
        <w:rPr>
          <w:noProof/>
          <w:snapToGrid/>
          <w:sz w:val="20"/>
          <w:szCs w:val="20"/>
          <w:lang w:val="en-GB"/>
        </w:rPr>
      </w:pPr>
    </w:p>
    <w:p w14:paraId="15B2A04E" w14:textId="20D50D8F" w:rsidR="00DA1798" w:rsidRPr="00551AFB" w:rsidRDefault="00DA1798" w:rsidP="00DA1798">
      <w:pPr>
        <w:rPr>
          <w:b/>
          <w:noProof/>
          <w:snapToGrid/>
          <w:sz w:val="20"/>
          <w:szCs w:val="20"/>
          <w:lang w:val="en-GB"/>
        </w:rPr>
      </w:pPr>
      <w:r w:rsidRPr="00551AFB">
        <w:rPr>
          <w:b/>
          <w:noProof/>
          <w:snapToGrid/>
          <w:sz w:val="20"/>
          <w:szCs w:val="20"/>
          <w:lang w:val="en-GB"/>
        </w:rPr>
        <w:t xml:space="preserve">Plan how to </w:t>
      </w:r>
      <w:r w:rsidR="001D0C8F" w:rsidRPr="00551AFB">
        <w:rPr>
          <w:b/>
          <w:noProof/>
          <w:snapToGrid/>
          <w:sz w:val="20"/>
          <w:szCs w:val="20"/>
          <w:lang w:val="en-GB"/>
        </w:rPr>
        <w:t>address</w:t>
      </w:r>
      <w:r w:rsidRPr="00551AFB">
        <w:rPr>
          <w:b/>
          <w:noProof/>
          <w:snapToGrid/>
          <w:sz w:val="20"/>
          <w:szCs w:val="20"/>
          <w:lang w:val="en-GB"/>
        </w:rPr>
        <w:t xml:space="preserve"> </w:t>
      </w:r>
      <w:r w:rsidR="001D0C8F" w:rsidRPr="00551AFB">
        <w:rPr>
          <w:b/>
          <w:noProof/>
          <w:snapToGrid/>
          <w:sz w:val="20"/>
          <w:szCs w:val="20"/>
          <w:lang w:val="en-GB"/>
        </w:rPr>
        <w:t>the problem</w:t>
      </w:r>
    </w:p>
    <w:p w14:paraId="21D32DF9" w14:textId="77777777" w:rsidR="00F5761B" w:rsidRPr="00551AFB" w:rsidRDefault="00F5761B" w:rsidP="00387A55">
      <w:pPr>
        <w:pStyle w:val="ListParagraph"/>
        <w:numPr>
          <w:ilvl w:val="0"/>
          <w:numId w:val="24"/>
        </w:numPr>
        <w:tabs>
          <w:tab w:val="clear" w:pos="360"/>
          <w:tab w:val="left" w:pos="567"/>
        </w:tabs>
        <w:spacing w:before="0" w:after="60" w:line="280" w:lineRule="exact"/>
        <w:rPr>
          <w:b/>
          <w:noProof/>
          <w:snapToGrid/>
          <w:vanish/>
          <w:sz w:val="20"/>
          <w:szCs w:val="20"/>
          <w:lang w:val="en-GB"/>
        </w:rPr>
      </w:pPr>
    </w:p>
    <w:p w14:paraId="7664457F" w14:textId="77777777" w:rsidR="00F5761B" w:rsidRPr="00551AFB" w:rsidRDefault="00F5761B" w:rsidP="00387A55">
      <w:pPr>
        <w:pStyle w:val="ListParagraph"/>
        <w:numPr>
          <w:ilvl w:val="0"/>
          <w:numId w:val="24"/>
        </w:numPr>
        <w:tabs>
          <w:tab w:val="clear" w:pos="360"/>
          <w:tab w:val="left" w:pos="567"/>
        </w:tabs>
        <w:spacing w:before="0" w:after="60" w:line="280" w:lineRule="exact"/>
        <w:rPr>
          <w:b/>
          <w:noProof/>
          <w:snapToGrid/>
          <w:vanish/>
          <w:sz w:val="20"/>
          <w:szCs w:val="20"/>
          <w:lang w:val="en-GB"/>
        </w:rPr>
      </w:pPr>
    </w:p>
    <w:p w14:paraId="2D3914B2" w14:textId="77777777" w:rsidR="00F5761B" w:rsidRPr="00551AFB" w:rsidRDefault="00F5761B" w:rsidP="00387A55">
      <w:pPr>
        <w:pStyle w:val="ListParagraph"/>
        <w:numPr>
          <w:ilvl w:val="0"/>
          <w:numId w:val="24"/>
        </w:numPr>
        <w:tabs>
          <w:tab w:val="clear" w:pos="360"/>
          <w:tab w:val="left" w:pos="567"/>
        </w:tabs>
        <w:spacing w:before="0" w:after="60" w:line="280" w:lineRule="exact"/>
        <w:rPr>
          <w:b/>
          <w:noProof/>
          <w:snapToGrid/>
          <w:vanish/>
          <w:sz w:val="20"/>
          <w:szCs w:val="20"/>
          <w:lang w:val="en-GB"/>
        </w:rPr>
      </w:pPr>
    </w:p>
    <w:p w14:paraId="3C769B3B" w14:textId="052E0862" w:rsidR="003E7E20" w:rsidRPr="00551AFB" w:rsidRDefault="003A6D01" w:rsidP="00387A55">
      <w:pPr>
        <w:pStyle w:val="Texte1"/>
        <w:numPr>
          <w:ilvl w:val="0"/>
          <w:numId w:val="24"/>
        </w:numPr>
        <w:spacing w:before="0"/>
        <w:rPr>
          <w:noProof/>
          <w:snapToGrid/>
          <w:sz w:val="20"/>
          <w:szCs w:val="20"/>
          <w:lang w:val="en-GB"/>
        </w:rPr>
      </w:pPr>
      <w:r w:rsidRPr="00551AFB">
        <w:rPr>
          <w:b/>
          <w:noProof/>
          <w:snapToGrid/>
          <w:sz w:val="20"/>
          <w:szCs w:val="20"/>
          <w:lang w:val="en-GB"/>
        </w:rPr>
        <w:t>Determine</w:t>
      </w:r>
      <w:r w:rsidR="00730E87" w:rsidRPr="00551AFB">
        <w:rPr>
          <w:b/>
          <w:noProof/>
          <w:snapToGrid/>
          <w:sz w:val="20"/>
          <w:szCs w:val="20"/>
          <w:lang w:val="en-GB"/>
        </w:rPr>
        <w:t xml:space="preserve"> the objective(s)</w:t>
      </w:r>
      <w:r w:rsidR="00730E87" w:rsidRPr="00551AFB">
        <w:rPr>
          <w:noProof/>
          <w:snapToGrid/>
          <w:sz w:val="20"/>
          <w:szCs w:val="20"/>
          <w:lang w:val="en-GB"/>
        </w:rPr>
        <w:t xml:space="preserve"> </w:t>
      </w:r>
      <w:r w:rsidR="0059122E" w:rsidRPr="00551AFB">
        <w:rPr>
          <w:b/>
          <w:noProof/>
          <w:snapToGrid/>
          <w:sz w:val="20"/>
          <w:szCs w:val="20"/>
          <w:lang w:val="en-GB"/>
        </w:rPr>
        <w:t>for</w:t>
      </w:r>
      <w:r w:rsidR="0059122E" w:rsidRPr="00551AFB">
        <w:rPr>
          <w:noProof/>
          <w:snapToGrid/>
          <w:sz w:val="20"/>
          <w:szCs w:val="20"/>
          <w:lang w:val="en-GB"/>
        </w:rPr>
        <w:t xml:space="preserve"> </w:t>
      </w:r>
      <w:r w:rsidR="00066E00" w:rsidRPr="00551AFB">
        <w:rPr>
          <w:b/>
          <w:noProof/>
          <w:snapToGrid/>
          <w:sz w:val="20"/>
          <w:szCs w:val="20"/>
          <w:lang w:val="en-GB"/>
        </w:rPr>
        <w:t xml:space="preserve">and </w:t>
      </w:r>
      <w:r w:rsidR="0059122E" w:rsidRPr="00551AFB">
        <w:rPr>
          <w:b/>
          <w:noProof/>
          <w:snapToGrid/>
          <w:sz w:val="20"/>
          <w:szCs w:val="20"/>
          <w:lang w:val="en-GB"/>
        </w:rPr>
        <w:t xml:space="preserve">expected </w:t>
      </w:r>
      <w:r w:rsidR="00066E00" w:rsidRPr="00551AFB">
        <w:rPr>
          <w:b/>
          <w:noProof/>
          <w:snapToGrid/>
          <w:sz w:val="20"/>
          <w:szCs w:val="20"/>
          <w:lang w:val="en-GB"/>
        </w:rPr>
        <w:t>results</w:t>
      </w:r>
      <w:r w:rsidR="00066E00" w:rsidRPr="00551AFB">
        <w:rPr>
          <w:noProof/>
          <w:snapToGrid/>
          <w:sz w:val="20"/>
          <w:szCs w:val="20"/>
          <w:lang w:val="en-GB"/>
        </w:rPr>
        <w:t xml:space="preserve"> </w:t>
      </w:r>
      <w:r w:rsidR="00422177" w:rsidRPr="00551AFB">
        <w:rPr>
          <w:noProof/>
          <w:snapToGrid/>
          <w:sz w:val="20"/>
          <w:szCs w:val="20"/>
          <w:lang w:val="en-GB"/>
        </w:rPr>
        <w:t>of</w:t>
      </w:r>
      <w:r w:rsidR="00730E87" w:rsidRPr="00551AFB">
        <w:rPr>
          <w:noProof/>
          <w:snapToGrid/>
          <w:sz w:val="20"/>
          <w:szCs w:val="20"/>
          <w:lang w:val="en-GB"/>
        </w:rPr>
        <w:t xml:space="preserve"> </w:t>
      </w:r>
      <w:r w:rsidR="00C07DDF" w:rsidRPr="00551AFB">
        <w:rPr>
          <w:noProof/>
          <w:snapToGrid/>
          <w:sz w:val="20"/>
          <w:szCs w:val="20"/>
          <w:lang w:val="en-GB"/>
        </w:rPr>
        <w:t>a</w:t>
      </w:r>
      <w:r w:rsidR="00730E87" w:rsidRPr="00551AFB">
        <w:rPr>
          <w:noProof/>
          <w:snapToGrid/>
          <w:sz w:val="20"/>
          <w:szCs w:val="20"/>
          <w:lang w:val="en-GB"/>
        </w:rPr>
        <w:t xml:space="preserve"> safeguarding plan</w:t>
      </w:r>
      <w:r w:rsidR="00422177" w:rsidRPr="00551AFB">
        <w:rPr>
          <w:noProof/>
          <w:snapToGrid/>
          <w:sz w:val="20"/>
          <w:szCs w:val="20"/>
          <w:lang w:val="en-GB"/>
        </w:rPr>
        <w:t>.</w:t>
      </w:r>
      <w:r w:rsidR="00066E00" w:rsidRPr="00551AFB">
        <w:rPr>
          <w:noProof/>
          <w:snapToGrid/>
          <w:sz w:val="20"/>
          <w:szCs w:val="20"/>
          <w:lang w:val="en-GB"/>
        </w:rPr>
        <w:t xml:space="preserve"> Balance the</w:t>
      </w:r>
      <w:r w:rsidR="00F5761B" w:rsidRPr="00551AFB">
        <w:rPr>
          <w:noProof/>
          <w:snapToGrid/>
          <w:sz w:val="20"/>
          <w:szCs w:val="20"/>
          <w:lang w:val="en-GB"/>
        </w:rPr>
        <w:t xml:space="preserve"> goals of the plan</w:t>
      </w:r>
      <w:r w:rsidR="00066E00" w:rsidRPr="00551AFB">
        <w:rPr>
          <w:noProof/>
          <w:snapToGrid/>
          <w:sz w:val="20"/>
          <w:szCs w:val="20"/>
          <w:lang w:val="en-GB"/>
        </w:rPr>
        <w:t xml:space="preserve"> against </w:t>
      </w:r>
      <w:r w:rsidR="00F5761B" w:rsidRPr="00551AFB">
        <w:rPr>
          <w:noProof/>
          <w:snapToGrid/>
          <w:sz w:val="20"/>
          <w:szCs w:val="20"/>
          <w:lang w:val="en-GB"/>
        </w:rPr>
        <w:t>broader</w:t>
      </w:r>
      <w:r w:rsidR="00066E00" w:rsidRPr="00551AFB">
        <w:rPr>
          <w:noProof/>
          <w:snapToGrid/>
          <w:sz w:val="20"/>
          <w:szCs w:val="20"/>
          <w:lang w:val="en-GB"/>
        </w:rPr>
        <w:t xml:space="preserve"> community </w:t>
      </w:r>
      <w:r w:rsidR="00F94DDC" w:rsidRPr="00551AFB">
        <w:rPr>
          <w:noProof/>
          <w:snapToGrid/>
          <w:sz w:val="20"/>
          <w:szCs w:val="20"/>
          <w:lang w:val="en-GB"/>
        </w:rPr>
        <w:t>aspirations</w:t>
      </w:r>
      <w:r w:rsidR="00066E00" w:rsidRPr="00551AFB">
        <w:rPr>
          <w:noProof/>
          <w:snapToGrid/>
          <w:sz w:val="20"/>
          <w:szCs w:val="20"/>
          <w:lang w:val="en-GB"/>
        </w:rPr>
        <w:t xml:space="preserve"> and needs.</w:t>
      </w:r>
    </w:p>
    <w:p w14:paraId="5211AAD1" w14:textId="724E633F" w:rsidR="00422177" w:rsidRPr="00551AFB" w:rsidRDefault="00C07DDF" w:rsidP="00422177">
      <w:pPr>
        <w:pStyle w:val="Texte1"/>
        <w:numPr>
          <w:ilvl w:val="0"/>
          <w:numId w:val="24"/>
        </w:numPr>
        <w:spacing w:before="0"/>
        <w:rPr>
          <w:noProof/>
          <w:snapToGrid/>
          <w:sz w:val="20"/>
          <w:szCs w:val="20"/>
          <w:lang w:val="en-GB"/>
        </w:rPr>
      </w:pPr>
      <w:r w:rsidRPr="00551AFB">
        <w:rPr>
          <w:b/>
          <w:noProof/>
          <w:snapToGrid/>
          <w:sz w:val="20"/>
          <w:szCs w:val="20"/>
          <w:lang w:val="en-GB"/>
        </w:rPr>
        <w:t>Determine</w:t>
      </w:r>
      <w:r w:rsidR="00422177" w:rsidRPr="00551AFB">
        <w:rPr>
          <w:b/>
          <w:noProof/>
          <w:snapToGrid/>
          <w:sz w:val="20"/>
          <w:szCs w:val="20"/>
          <w:lang w:val="en-GB"/>
        </w:rPr>
        <w:t xml:space="preserve"> specific </w:t>
      </w:r>
      <w:r w:rsidR="0059122E" w:rsidRPr="00551AFB">
        <w:rPr>
          <w:b/>
          <w:noProof/>
          <w:snapToGrid/>
          <w:sz w:val="20"/>
          <w:szCs w:val="20"/>
          <w:lang w:val="en-GB"/>
        </w:rPr>
        <w:t>activities</w:t>
      </w:r>
      <w:r w:rsidR="00422177" w:rsidRPr="00551AFB">
        <w:rPr>
          <w:noProof/>
          <w:snapToGrid/>
          <w:sz w:val="20"/>
          <w:szCs w:val="20"/>
          <w:lang w:val="en-GB"/>
        </w:rPr>
        <w:t xml:space="preserve"> for the safeguarding plan, consider who could undertake them, ensuring that the safeguarding plan as a whole is led by the communities, groups and individuals concerned. </w:t>
      </w:r>
    </w:p>
    <w:p w14:paraId="36C3BF2A" w14:textId="1EA40982" w:rsidR="003D04E7" w:rsidRPr="00551AFB" w:rsidRDefault="003D04E7" w:rsidP="003D04E7">
      <w:pPr>
        <w:pStyle w:val="Texte1"/>
        <w:numPr>
          <w:ilvl w:val="0"/>
          <w:numId w:val="24"/>
        </w:numPr>
        <w:spacing w:before="0"/>
        <w:rPr>
          <w:noProof/>
          <w:snapToGrid/>
          <w:sz w:val="20"/>
          <w:szCs w:val="20"/>
          <w:lang w:val="en-GB"/>
        </w:rPr>
      </w:pPr>
      <w:r w:rsidRPr="00551AFB">
        <w:rPr>
          <w:b/>
          <w:noProof/>
          <w:snapToGrid/>
          <w:sz w:val="20"/>
          <w:szCs w:val="20"/>
          <w:lang w:val="en-GB"/>
        </w:rPr>
        <w:t>Identify the available resources</w:t>
      </w:r>
      <w:r w:rsidRPr="00551AFB">
        <w:rPr>
          <w:noProof/>
          <w:snapToGrid/>
          <w:sz w:val="20"/>
          <w:szCs w:val="20"/>
          <w:lang w:val="en-GB"/>
        </w:rPr>
        <w:t>, additional resources required</w:t>
      </w:r>
      <w:r w:rsidRPr="00551AFB">
        <w:rPr>
          <w:noProof/>
          <w:sz w:val="20"/>
          <w:szCs w:val="20"/>
          <w:lang w:val="en-GB"/>
        </w:rPr>
        <w:t xml:space="preserve"> </w:t>
      </w:r>
      <w:r w:rsidRPr="00551AFB">
        <w:rPr>
          <w:noProof/>
          <w:snapToGrid/>
          <w:sz w:val="20"/>
          <w:szCs w:val="20"/>
          <w:lang w:val="en-GB"/>
        </w:rPr>
        <w:t>and strategies to mobilize these resources for safeguarding.</w:t>
      </w:r>
    </w:p>
    <w:p w14:paraId="160D7102" w14:textId="508490D8" w:rsidR="0019186D" w:rsidRPr="00551AFB" w:rsidRDefault="008934F0" w:rsidP="003D04E7">
      <w:pPr>
        <w:pStyle w:val="Texte1"/>
        <w:numPr>
          <w:ilvl w:val="0"/>
          <w:numId w:val="24"/>
        </w:numPr>
        <w:spacing w:before="0"/>
        <w:rPr>
          <w:noProof/>
          <w:snapToGrid/>
          <w:sz w:val="20"/>
          <w:szCs w:val="20"/>
          <w:lang w:val="en-GB"/>
        </w:rPr>
      </w:pPr>
      <w:r w:rsidRPr="00551AFB">
        <w:rPr>
          <w:b/>
          <w:noProof/>
          <w:snapToGrid/>
          <w:sz w:val="20"/>
          <w:szCs w:val="20"/>
          <w:lang w:val="en-GB"/>
        </w:rPr>
        <w:t>Draft and r</w:t>
      </w:r>
      <w:r w:rsidR="0019186D" w:rsidRPr="00551AFB">
        <w:rPr>
          <w:b/>
          <w:noProof/>
          <w:snapToGrid/>
          <w:sz w:val="20"/>
          <w:szCs w:val="20"/>
          <w:lang w:val="en-GB"/>
        </w:rPr>
        <w:t>efine the plan</w:t>
      </w:r>
    </w:p>
    <w:p w14:paraId="241A5F6C" w14:textId="7FFA61BD" w:rsidR="008E64A5" w:rsidRPr="00551AFB" w:rsidRDefault="00E817B4" w:rsidP="000B3788">
      <w:pPr>
        <w:pStyle w:val="Texte1"/>
        <w:numPr>
          <w:ilvl w:val="0"/>
          <w:numId w:val="24"/>
        </w:numPr>
        <w:spacing w:before="0"/>
        <w:rPr>
          <w:noProof/>
          <w:snapToGrid/>
          <w:sz w:val="20"/>
          <w:szCs w:val="20"/>
          <w:lang w:val="en-GB"/>
        </w:rPr>
      </w:pPr>
      <w:r w:rsidRPr="00551AFB">
        <w:rPr>
          <w:b/>
          <w:noProof/>
          <w:snapToGrid/>
          <w:sz w:val="20"/>
          <w:szCs w:val="20"/>
          <w:lang w:val="en-GB"/>
        </w:rPr>
        <w:t>Develop a m</w:t>
      </w:r>
      <w:r w:rsidR="000748DA" w:rsidRPr="00551AFB">
        <w:rPr>
          <w:b/>
          <w:noProof/>
          <w:snapToGrid/>
          <w:sz w:val="20"/>
          <w:szCs w:val="20"/>
          <w:lang w:val="en-GB"/>
        </w:rPr>
        <w:t xml:space="preserve">onitoring and </w:t>
      </w:r>
      <w:r w:rsidRPr="00551AFB">
        <w:rPr>
          <w:b/>
          <w:noProof/>
          <w:snapToGrid/>
          <w:sz w:val="20"/>
          <w:szCs w:val="20"/>
          <w:lang w:val="en-GB"/>
        </w:rPr>
        <w:t>evaluation strategy</w:t>
      </w:r>
      <w:r w:rsidRPr="00551AFB">
        <w:rPr>
          <w:noProof/>
          <w:snapToGrid/>
          <w:sz w:val="20"/>
          <w:szCs w:val="20"/>
          <w:lang w:val="en-GB"/>
        </w:rPr>
        <w:t xml:space="preserve"> for the</w:t>
      </w:r>
      <w:r w:rsidR="00A92906" w:rsidRPr="00551AFB">
        <w:rPr>
          <w:noProof/>
          <w:snapToGrid/>
          <w:sz w:val="20"/>
          <w:szCs w:val="20"/>
          <w:lang w:val="en-GB"/>
        </w:rPr>
        <w:t xml:space="preserve"> safeguarding plan</w:t>
      </w:r>
      <w:r w:rsidR="007854C2" w:rsidRPr="00551AFB">
        <w:rPr>
          <w:noProof/>
          <w:snapToGrid/>
          <w:sz w:val="20"/>
          <w:szCs w:val="20"/>
          <w:lang w:val="en-GB"/>
        </w:rPr>
        <w:t xml:space="preserve">, and review </w:t>
      </w:r>
      <w:r w:rsidR="00F13258" w:rsidRPr="00551AFB">
        <w:rPr>
          <w:noProof/>
          <w:snapToGrid/>
          <w:sz w:val="20"/>
          <w:szCs w:val="20"/>
          <w:lang w:val="en-GB"/>
        </w:rPr>
        <w:t>periodically</w:t>
      </w:r>
      <w:r w:rsidR="004B1FA7" w:rsidRPr="00551AFB">
        <w:rPr>
          <w:noProof/>
          <w:snapToGrid/>
          <w:sz w:val="20"/>
          <w:szCs w:val="20"/>
          <w:lang w:val="en-GB"/>
        </w:rPr>
        <w:t>.</w:t>
      </w:r>
    </w:p>
    <w:bookmarkEnd w:id="0"/>
    <w:p w14:paraId="2D1F0166" w14:textId="7EAC6A02" w:rsidR="008E64A5" w:rsidRPr="000638CF" w:rsidRDefault="008E64A5">
      <w:pPr>
        <w:tabs>
          <w:tab w:val="clear" w:pos="567"/>
        </w:tabs>
        <w:snapToGrid/>
        <w:spacing w:before="0" w:after="160" w:line="259" w:lineRule="auto"/>
        <w:jc w:val="left"/>
        <w:rPr>
          <w:noProof/>
          <w:snapToGrid/>
          <w:sz w:val="20"/>
          <w:lang w:val="en-GB"/>
        </w:rPr>
      </w:pPr>
      <w:r w:rsidRPr="000638CF">
        <w:rPr>
          <w:noProof/>
          <w:snapToGrid/>
          <w:sz w:val="20"/>
          <w:lang w:val="en-GB"/>
        </w:rPr>
        <w:br w:type="page"/>
      </w:r>
    </w:p>
    <w:p w14:paraId="223EF6AA" w14:textId="7615D512" w:rsidR="004505BD" w:rsidRPr="000638CF" w:rsidRDefault="00DF5633" w:rsidP="00C3277B">
      <w:pPr>
        <w:pStyle w:val="Titcoul"/>
        <w:keepNext w:val="0"/>
        <w:keepLines w:val="0"/>
        <w:widowControl w:val="0"/>
        <w:numPr>
          <w:ilvl w:val="0"/>
          <w:numId w:val="23"/>
        </w:numPr>
        <w:tabs>
          <w:tab w:val="clear" w:pos="567"/>
        </w:tabs>
        <w:spacing w:before="0" w:line="460" w:lineRule="exact"/>
        <w:outlineLvl w:val="9"/>
        <w:rPr>
          <w:rFonts w:ascii="Arial" w:eastAsia="SimSun" w:hAnsi="Arial"/>
          <w:b/>
          <w:bCs/>
          <w:caps/>
          <w:snapToGrid w:val="0"/>
          <w:kern w:val="0"/>
          <w:szCs w:val="24"/>
          <w:lang w:val="en-GB"/>
        </w:rPr>
      </w:pPr>
      <w:r w:rsidRPr="000638CF">
        <w:rPr>
          <w:rStyle w:val="Heading1Char"/>
          <w:lang w:val="en-GB"/>
        </w:rPr>
        <w:lastRenderedPageBreak/>
        <w:t xml:space="preserve"> </w:t>
      </w:r>
      <w:r w:rsidR="00C3277B" w:rsidRPr="00C3277B">
        <w:rPr>
          <w:rStyle w:val="Heading1Char"/>
          <w:lang w:val="en-GB"/>
        </w:rPr>
        <w:t xml:space="preserve">Reach consensus about what </w:t>
      </w:r>
      <w:r w:rsidR="00C3277B">
        <w:rPr>
          <w:rStyle w:val="Heading1Char"/>
          <w:lang w:val="en-GB"/>
        </w:rPr>
        <w:t xml:space="preserve">ICH </w:t>
      </w:r>
      <w:r w:rsidR="00C3277B" w:rsidRPr="00C3277B">
        <w:rPr>
          <w:rStyle w:val="Heading1Char"/>
          <w:lang w:val="en-GB"/>
        </w:rPr>
        <w:t>to safeguard, and the communities, groups and individuals concerned</w:t>
      </w:r>
    </w:p>
    <w:p w14:paraId="1C868185" w14:textId="12D5537D" w:rsidR="009C646B" w:rsidRPr="000638CF" w:rsidRDefault="000748DA" w:rsidP="008E64A5">
      <w:pPr>
        <w:pStyle w:val="Texte1"/>
        <w:tabs>
          <w:tab w:val="clear" w:pos="567"/>
        </w:tabs>
        <w:spacing w:before="0"/>
        <w:rPr>
          <w:noProof/>
          <w:snapToGrid/>
          <w:sz w:val="20"/>
          <w:szCs w:val="20"/>
          <w:lang w:val="en-GB"/>
        </w:rPr>
      </w:pPr>
      <w:r w:rsidRPr="000638CF">
        <w:rPr>
          <w:b/>
          <w:bCs/>
          <w:noProof/>
          <w:snapToGrid/>
          <w:sz w:val="20"/>
          <w:szCs w:val="20"/>
          <w:lang w:val="en-GB"/>
        </w:rPr>
        <w:t>What is the ICH to be safeguarded</w:t>
      </w:r>
      <w:r w:rsidR="002A15CA" w:rsidRPr="000638CF">
        <w:rPr>
          <w:b/>
          <w:bCs/>
          <w:noProof/>
          <w:snapToGrid/>
          <w:sz w:val="20"/>
          <w:szCs w:val="20"/>
          <w:lang w:val="en-GB"/>
        </w:rPr>
        <w:t>,</w:t>
      </w:r>
      <w:r w:rsidRPr="000638CF">
        <w:rPr>
          <w:b/>
          <w:bCs/>
          <w:noProof/>
          <w:snapToGrid/>
          <w:sz w:val="20"/>
          <w:szCs w:val="20"/>
          <w:lang w:val="en-GB"/>
        </w:rPr>
        <w:t xml:space="preserve"> and who are the communities, groups </w:t>
      </w:r>
      <w:r w:rsidR="00BC6CD5" w:rsidRPr="000638CF">
        <w:rPr>
          <w:b/>
          <w:bCs/>
          <w:noProof/>
          <w:snapToGrid/>
          <w:sz w:val="20"/>
          <w:szCs w:val="20"/>
          <w:lang w:val="en-GB"/>
        </w:rPr>
        <w:t>and</w:t>
      </w:r>
      <w:r w:rsidRPr="000638CF">
        <w:rPr>
          <w:b/>
          <w:bCs/>
          <w:noProof/>
          <w:snapToGrid/>
          <w:sz w:val="20"/>
          <w:szCs w:val="20"/>
          <w:lang w:val="en-GB"/>
        </w:rPr>
        <w:t xml:space="preserve"> individuals concerned?</w:t>
      </w:r>
      <w:r w:rsidR="009C646B" w:rsidRPr="000638CF">
        <w:rPr>
          <w:b/>
          <w:bCs/>
          <w:noProof/>
          <w:snapToGrid/>
          <w:sz w:val="20"/>
          <w:szCs w:val="20"/>
          <w:lang w:val="en-GB"/>
        </w:rPr>
        <w:t xml:space="preserve"> </w:t>
      </w:r>
      <w:r w:rsidR="00727D6C" w:rsidRPr="000638CF">
        <w:rPr>
          <w:b/>
          <w:bCs/>
          <w:noProof/>
          <w:snapToGrid/>
          <w:sz w:val="20"/>
          <w:szCs w:val="20"/>
          <w:lang w:val="en-GB"/>
        </w:rPr>
        <w:t>O</w:t>
      </w:r>
      <w:r w:rsidRPr="000638CF">
        <w:rPr>
          <w:b/>
          <w:bCs/>
          <w:noProof/>
          <w:snapToGrid/>
          <w:sz w:val="20"/>
          <w:szCs w:val="20"/>
          <w:lang w:val="en-GB"/>
        </w:rPr>
        <w:t xml:space="preserve">r, the other way around: what is the community concerned and what part of its </w:t>
      </w:r>
      <w:r w:rsidR="00727D6C" w:rsidRPr="000638CF">
        <w:rPr>
          <w:b/>
          <w:bCs/>
          <w:noProof/>
          <w:snapToGrid/>
          <w:sz w:val="20"/>
          <w:szCs w:val="20"/>
          <w:lang w:val="en-GB"/>
        </w:rPr>
        <w:t>ICH</w:t>
      </w:r>
      <w:r w:rsidRPr="000638CF">
        <w:rPr>
          <w:b/>
          <w:bCs/>
          <w:noProof/>
          <w:snapToGrid/>
          <w:sz w:val="20"/>
          <w:szCs w:val="20"/>
          <w:lang w:val="en-GB"/>
        </w:rPr>
        <w:t xml:space="preserve"> is to be safeguarded?</w:t>
      </w:r>
      <w:r w:rsidR="00387A55" w:rsidRPr="000638CF">
        <w:rPr>
          <w:b/>
          <w:bCs/>
          <w:noProof/>
          <w:snapToGrid/>
          <w:sz w:val="20"/>
          <w:szCs w:val="20"/>
          <w:lang w:val="en-GB"/>
        </w:rPr>
        <w:t xml:space="preserve"> </w:t>
      </w:r>
    </w:p>
    <w:p w14:paraId="4A1BABE2" w14:textId="44562F8A" w:rsidR="00CF30B6" w:rsidRPr="000638CF" w:rsidRDefault="00E46813" w:rsidP="00CF30B6">
      <w:pPr>
        <w:pStyle w:val="Texte1"/>
        <w:tabs>
          <w:tab w:val="clear" w:pos="567"/>
        </w:tabs>
        <w:spacing w:before="0"/>
        <w:rPr>
          <w:noProof/>
          <w:snapToGrid/>
          <w:sz w:val="20"/>
          <w:szCs w:val="20"/>
          <w:lang w:val="en-GB"/>
        </w:rPr>
      </w:pPr>
      <w:r w:rsidRPr="000638CF">
        <w:rPr>
          <w:noProof/>
          <w:snapToGrid/>
          <w:sz w:val="20"/>
          <w:szCs w:val="20"/>
          <w:lang w:val="en-GB"/>
        </w:rPr>
        <w:t>Th</w:t>
      </w:r>
      <w:r w:rsidR="00AC549F" w:rsidRPr="000638CF">
        <w:rPr>
          <w:noProof/>
          <w:snapToGrid/>
          <w:sz w:val="20"/>
          <w:szCs w:val="20"/>
          <w:lang w:val="en-GB"/>
        </w:rPr>
        <w:t>e</w:t>
      </w:r>
      <w:r w:rsidRPr="000638CF">
        <w:rPr>
          <w:noProof/>
          <w:snapToGrid/>
          <w:sz w:val="20"/>
          <w:szCs w:val="20"/>
          <w:lang w:val="en-GB"/>
        </w:rPr>
        <w:t xml:space="preserve"> two </w:t>
      </w:r>
      <w:r w:rsidR="007263AF" w:rsidRPr="000638CF">
        <w:rPr>
          <w:noProof/>
          <w:snapToGrid/>
          <w:sz w:val="20"/>
          <w:szCs w:val="20"/>
          <w:lang w:val="en-GB"/>
        </w:rPr>
        <w:t>question</w:t>
      </w:r>
      <w:r w:rsidRPr="000638CF">
        <w:rPr>
          <w:noProof/>
          <w:snapToGrid/>
          <w:sz w:val="20"/>
          <w:szCs w:val="20"/>
          <w:lang w:val="en-GB"/>
        </w:rPr>
        <w:t>s</w:t>
      </w:r>
      <w:r w:rsidR="00AC549F" w:rsidRPr="000638CF">
        <w:rPr>
          <w:noProof/>
          <w:snapToGrid/>
          <w:sz w:val="20"/>
          <w:szCs w:val="20"/>
          <w:lang w:val="en-GB"/>
        </w:rPr>
        <w:t xml:space="preserve"> above</w:t>
      </w:r>
      <w:r w:rsidRPr="000638CF">
        <w:rPr>
          <w:noProof/>
          <w:snapToGrid/>
          <w:sz w:val="20"/>
          <w:szCs w:val="20"/>
          <w:lang w:val="en-GB"/>
        </w:rPr>
        <w:t xml:space="preserve"> </w:t>
      </w:r>
      <w:r w:rsidR="003B3AC6" w:rsidRPr="000638CF">
        <w:rPr>
          <w:noProof/>
          <w:snapToGrid/>
          <w:sz w:val="20"/>
          <w:szCs w:val="20"/>
          <w:lang w:val="en-GB"/>
        </w:rPr>
        <w:t>are strongly interlinked</w:t>
      </w:r>
      <w:r w:rsidR="00AC549F" w:rsidRPr="000638CF">
        <w:rPr>
          <w:noProof/>
          <w:snapToGrid/>
          <w:sz w:val="20"/>
          <w:szCs w:val="20"/>
          <w:lang w:val="en-GB"/>
        </w:rPr>
        <w:t>.</w:t>
      </w:r>
      <w:r w:rsidR="00BC6CD5" w:rsidRPr="000638CF">
        <w:rPr>
          <w:noProof/>
          <w:snapToGrid/>
          <w:sz w:val="20"/>
          <w:szCs w:val="20"/>
          <w:lang w:val="en-GB"/>
        </w:rPr>
        <w:t xml:space="preserve"> </w:t>
      </w:r>
      <w:r w:rsidR="00CF30B6" w:rsidRPr="000638CF">
        <w:rPr>
          <w:noProof/>
          <w:snapToGrid/>
          <w:sz w:val="20"/>
          <w:szCs w:val="20"/>
          <w:lang w:val="en-GB"/>
        </w:rPr>
        <w:t>In some cases, first an endangered tradition is identified, followed by</w:t>
      </w:r>
      <w:r w:rsidR="006A4B61">
        <w:rPr>
          <w:noProof/>
          <w:snapToGrid/>
          <w:sz w:val="20"/>
          <w:szCs w:val="20"/>
          <w:lang w:val="en-GB"/>
        </w:rPr>
        <w:t xml:space="preserve"> the identification of</w:t>
      </w:r>
      <w:r w:rsidR="00CF30B6" w:rsidRPr="000638CF">
        <w:rPr>
          <w:noProof/>
          <w:snapToGrid/>
          <w:sz w:val="20"/>
          <w:szCs w:val="20"/>
          <w:lang w:val="en-GB"/>
        </w:rPr>
        <w:t xml:space="preserve"> practitioners, other </w:t>
      </w:r>
      <w:r w:rsidR="00F549D1">
        <w:rPr>
          <w:noProof/>
          <w:snapToGrid/>
          <w:sz w:val="20"/>
          <w:szCs w:val="20"/>
          <w:lang w:val="en-GB"/>
        </w:rPr>
        <w:t xml:space="preserve">relevant </w:t>
      </w:r>
      <w:r w:rsidR="009C465C">
        <w:rPr>
          <w:noProof/>
          <w:snapToGrid/>
          <w:sz w:val="20"/>
          <w:szCs w:val="20"/>
          <w:lang w:val="en-GB"/>
        </w:rPr>
        <w:t>community members</w:t>
      </w:r>
      <w:r w:rsidR="00CF30B6" w:rsidRPr="000638CF">
        <w:rPr>
          <w:noProof/>
          <w:snapToGrid/>
          <w:sz w:val="20"/>
          <w:szCs w:val="20"/>
          <w:lang w:val="en-GB"/>
        </w:rPr>
        <w:t xml:space="preserve"> and external </w:t>
      </w:r>
      <w:r w:rsidR="00F549D1">
        <w:rPr>
          <w:noProof/>
          <w:snapToGrid/>
          <w:sz w:val="20"/>
          <w:szCs w:val="20"/>
          <w:lang w:val="en-GB"/>
        </w:rPr>
        <w:t>stakeholders</w:t>
      </w:r>
      <w:r w:rsidR="00CF30B6" w:rsidRPr="000638CF">
        <w:rPr>
          <w:noProof/>
          <w:snapToGrid/>
          <w:sz w:val="20"/>
          <w:szCs w:val="20"/>
          <w:lang w:val="en-GB"/>
        </w:rPr>
        <w:t>. In other cases, communities and their specific groups are identified first, and only then their ICH is identified.</w:t>
      </w:r>
      <w:r w:rsidR="00CF30B6" w:rsidRPr="000638CF">
        <w:rPr>
          <w:bCs/>
          <w:noProof/>
          <w:snapToGrid/>
          <w:sz w:val="20"/>
          <w:szCs w:val="20"/>
          <w:lang w:val="en-GB"/>
        </w:rPr>
        <w:t xml:space="preserve"> </w:t>
      </w:r>
      <w:r w:rsidR="00DA6092" w:rsidRPr="000638CF">
        <w:rPr>
          <w:noProof/>
          <w:snapToGrid/>
          <w:sz w:val="20"/>
          <w:szCs w:val="20"/>
          <w:lang w:val="en-GB"/>
        </w:rPr>
        <w:t>When talking about safeguarding specific ICH, it may seem very clear at first glance who are the members of the community concerned; however, as the discussion advances it may be necessary to re-evaluate who is part of the communit</w:t>
      </w:r>
      <w:r w:rsidR="008E0D68">
        <w:rPr>
          <w:noProof/>
          <w:snapToGrid/>
          <w:sz w:val="20"/>
          <w:szCs w:val="20"/>
          <w:lang w:val="en-GB"/>
        </w:rPr>
        <w:t>ies, groups and individuals concerned</w:t>
      </w:r>
      <w:r w:rsidR="00975169">
        <w:rPr>
          <w:noProof/>
          <w:snapToGrid/>
          <w:sz w:val="20"/>
          <w:szCs w:val="20"/>
          <w:lang w:val="en-GB"/>
        </w:rPr>
        <w:t>, and who is not</w:t>
      </w:r>
      <w:r w:rsidR="00DA6092" w:rsidRPr="000638CF">
        <w:rPr>
          <w:noProof/>
          <w:snapToGrid/>
          <w:sz w:val="20"/>
          <w:szCs w:val="20"/>
          <w:lang w:val="en-GB"/>
        </w:rPr>
        <w:t>.</w:t>
      </w:r>
    </w:p>
    <w:p w14:paraId="2CA977A6" w14:textId="46B4B9C7" w:rsidR="00FA6C74" w:rsidRPr="000638CF" w:rsidRDefault="00FA6C74" w:rsidP="00CA07CE">
      <w:pPr>
        <w:pStyle w:val="Texte1"/>
        <w:tabs>
          <w:tab w:val="clear" w:pos="567"/>
        </w:tabs>
        <w:spacing w:before="0"/>
        <w:rPr>
          <w:noProof/>
          <w:snapToGrid/>
          <w:sz w:val="20"/>
          <w:szCs w:val="20"/>
          <w:lang w:val="en-GB"/>
        </w:rPr>
      </w:pPr>
      <w:r w:rsidRPr="000638CF">
        <w:rPr>
          <w:noProof/>
          <w:snapToGrid/>
          <w:sz w:val="20"/>
          <w:szCs w:val="20"/>
          <w:lang w:val="en-GB"/>
        </w:rPr>
        <w:t xml:space="preserve">In countries that have well developed inventories for ICH, </w:t>
      </w:r>
      <w:r w:rsidR="002E2BEA">
        <w:rPr>
          <w:noProof/>
          <w:snapToGrid/>
          <w:sz w:val="20"/>
          <w:szCs w:val="20"/>
          <w:lang w:val="en-GB"/>
        </w:rPr>
        <w:t>ICH</w:t>
      </w:r>
      <w:r w:rsidR="002E2BEA" w:rsidRPr="000638CF">
        <w:rPr>
          <w:noProof/>
          <w:snapToGrid/>
          <w:sz w:val="20"/>
          <w:szCs w:val="20"/>
          <w:lang w:val="en-GB"/>
        </w:rPr>
        <w:t xml:space="preserve"> </w:t>
      </w:r>
      <w:r w:rsidRPr="000638CF">
        <w:rPr>
          <w:noProof/>
          <w:snapToGrid/>
          <w:sz w:val="20"/>
          <w:szCs w:val="20"/>
          <w:lang w:val="en-GB"/>
        </w:rPr>
        <w:t xml:space="preserve">that </w:t>
      </w:r>
      <w:r w:rsidR="002E2BEA">
        <w:rPr>
          <w:noProof/>
          <w:snapToGrid/>
          <w:sz w:val="20"/>
          <w:szCs w:val="20"/>
          <w:lang w:val="en-GB"/>
        </w:rPr>
        <w:t>is</w:t>
      </w:r>
      <w:r w:rsidR="002E2BEA" w:rsidRPr="000638CF">
        <w:rPr>
          <w:noProof/>
          <w:snapToGrid/>
          <w:sz w:val="20"/>
          <w:szCs w:val="20"/>
          <w:lang w:val="en-GB"/>
        </w:rPr>
        <w:t xml:space="preserve"> </w:t>
      </w:r>
      <w:r w:rsidRPr="000638CF">
        <w:rPr>
          <w:noProof/>
          <w:snapToGrid/>
          <w:sz w:val="20"/>
          <w:szCs w:val="20"/>
          <w:lang w:val="en-GB"/>
        </w:rPr>
        <w:t xml:space="preserve">in need of safeguarding might be identified by means of the inventories. </w:t>
      </w:r>
      <w:r w:rsidR="000602AB">
        <w:rPr>
          <w:noProof/>
          <w:snapToGrid/>
          <w:sz w:val="20"/>
          <w:szCs w:val="20"/>
          <w:lang w:val="en-GB"/>
        </w:rPr>
        <w:t xml:space="preserve">One of the factors that determine whether ICH </w:t>
      </w:r>
      <w:r w:rsidR="002E2BEA">
        <w:rPr>
          <w:noProof/>
          <w:snapToGrid/>
          <w:sz w:val="20"/>
          <w:szCs w:val="20"/>
          <w:lang w:val="en-GB"/>
        </w:rPr>
        <w:t>is</w:t>
      </w:r>
      <w:r w:rsidR="000602AB">
        <w:rPr>
          <w:noProof/>
          <w:snapToGrid/>
          <w:sz w:val="20"/>
          <w:szCs w:val="20"/>
          <w:lang w:val="en-GB"/>
        </w:rPr>
        <w:t xml:space="preserve"> in need of safeguarding is </w:t>
      </w:r>
      <w:r w:rsidR="002E2BEA">
        <w:rPr>
          <w:noProof/>
          <w:snapToGrid/>
          <w:sz w:val="20"/>
          <w:szCs w:val="20"/>
          <w:lang w:val="en-GB"/>
        </w:rPr>
        <w:t>its</w:t>
      </w:r>
      <w:r w:rsidR="000602AB">
        <w:rPr>
          <w:noProof/>
          <w:snapToGrid/>
          <w:sz w:val="20"/>
          <w:szCs w:val="20"/>
          <w:lang w:val="en-GB"/>
        </w:rPr>
        <w:t xml:space="preserve"> viability, which should be discussed in rather more detail in step 3. </w:t>
      </w:r>
      <w:r w:rsidR="00C63CF6" w:rsidRPr="000638CF">
        <w:rPr>
          <w:noProof/>
          <w:snapToGrid/>
          <w:sz w:val="20"/>
          <w:szCs w:val="20"/>
          <w:lang w:val="en-GB"/>
        </w:rPr>
        <w:t>Inventories that meet the</w:t>
      </w:r>
      <w:r w:rsidRPr="000638CF">
        <w:rPr>
          <w:noProof/>
          <w:snapToGrid/>
          <w:sz w:val="20"/>
          <w:szCs w:val="20"/>
          <w:lang w:val="en-GB"/>
        </w:rPr>
        <w:t xml:space="preserve"> requirement </w:t>
      </w:r>
      <w:r w:rsidR="00C63CF6" w:rsidRPr="000638CF">
        <w:rPr>
          <w:noProof/>
          <w:snapToGrid/>
          <w:sz w:val="20"/>
          <w:szCs w:val="20"/>
          <w:lang w:val="en-GB"/>
        </w:rPr>
        <w:t>in</w:t>
      </w:r>
      <w:r w:rsidRPr="000638CF">
        <w:rPr>
          <w:noProof/>
          <w:snapToGrid/>
          <w:sz w:val="20"/>
          <w:szCs w:val="20"/>
          <w:lang w:val="en-GB"/>
        </w:rPr>
        <w:t xml:space="preserve"> Article</w:t>
      </w:r>
      <w:r w:rsidR="00F51501" w:rsidRPr="000638CF">
        <w:rPr>
          <w:noProof/>
          <w:snapToGrid/>
          <w:sz w:val="20"/>
          <w:szCs w:val="20"/>
          <w:lang w:val="en-GB"/>
        </w:rPr>
        <w:t> </w:t>
      </w:r>
      <w:r w:rsidRPr="000638CF">
        <w:rPr>
          <w:noProof/>
          <w:snapToGrid/>
          <w:sz w:val="20"/>
          <w:szCs w:val="20"/>
          <w:lang w:val="en-GB"/>
        </w:rPr>
        <w:t>11 of the Convention</w:t>
      </w:r>
      <w:r w:rsidR="00C63CF6" w:rsidRPr="000638CF">
        <w:rPr>
          <w:noProof/>
          <w:snapToGrid/>
          <w:sz w:val="20"/>
          <w:szCs w:val="20"/>
          <w:lang w:val="en-GB"/>
        </w:rPr>
        <w:t xml:space="preserve"> might include</w:t>
      </w:r>
      <w:r w:rsidRPr="000638CF">
        <w:rPr>
          <w:noProof/>
          <w:snapToGrid/>
          <w:sz w:val="20"/>
          <w:szCs w:val="20"/>
          <w:lang w:val="en-GB"/>
        </w:rPr>
        <w:t xml:space="preserve"> much of the specific information required for the identification of the </w:t>
      </w:r>
      <w:r w:rsidR="002E2BEA">
        <w:rPr>
          <w:noProof/>
          <w:snapToGrid/>
          <w:sz w:val="20"/>
          <w:szCs w:val="20"/>
          <w:lang w:val="en-GB"/>
        </w:rPr>
        <w:t xml:space="preserve">ICH </w:t>
      </w:r>
      <w:r w:rsidRPr="000638CF">
        <w:rPr>
          <w:noProof/>
          <w:snapToGrid/>
          <w:sz w:val="20"/>
          <w:szCs w:val="20"/>
          <w:lang w:val="en-GB"/>
        </w:rPr>
        <w:t>to be safeguarded as well as of the communities, groups and individuals concerned.</w:t>
      </w:r>
      <w:r w:rsidR="000602AB">
        <w:rPr>
          <w:noProof/>
          <w:snapToGrid/>
          <w:sz w:val="20"/>
          <w:szCs w:val="20"/>
          <w:lang w:val="en-GB"/>
        </w:rPr>
        <w:t xml:space="preserve"> </w:t>
      </w:r>
    </w:p>
    <w:p w14:paraId="227A1B02" w14:textId="055F6BCF" w:rsidR="00F144F2" w:rsidRPr="000638CF" w:rsidRDefault="008E1327" w:rsidP="00F144F2">
      <w:pPr>
        <w:pStyle w:val="Texte1"/>
        <w:tabs>
          <w:tab w:val="clear" w:pos="567"/>
        </w:tabs>
        <w:spacing w:before="0"/>
        <w:rPr>
          <w:noProof/>
          <w:snapToGrid/>
          <w:sz w:val="20"/>
          <w:szCs w:val="20"/>
          <w:lang w:val="en-GB"/>
        </w:rPr>
      </w:pPr>
      <w:r w:rsidRPr="000638CF">
        <w:rPr>
          <w:noProof/>
          <w:snapToGrid/>
          <w:sz w:val="20"/>
          <w:szCs w:val="20"/>
          <w:lang w:val="en-GB"/>
        </w:rPr>
        <w:t xml:space="preserve">Having studied the information you have been given concerning the scenario under discussion, </w:t>
      </w:r>
      <w:r w:rsidR="003A6D01" w:rsidRPr="000638CF">
        <w:rPr>
          <w:noProof/>
          <w:snapToGrid/>
          <w:sz w:val="20"/>
          <w:szCs w:val="20"/>
          <w:lang w:val="en-GB"/>
        </w:rPr>
        <w:t xml:space="preserve">reach a consensus in your group on </w:t>
      </w:r>
      <w:r w:rsidR="002B4F34" w:rsidRPr="000638CF">
        <w:rPr>
          <w:noProof/>
          <w:snapToGrid/>
          <w:sz w:val="20"/>
          <w:szCs w:val="20"/>
          <w:lang w:val="en-GB"/>
        </w:rPr>
        <w:t>one or more ICH</w:t>
      </w:r>
      <w:r w:rsidR="000A55C0">
        <w:rPr>
          <w:noProof/>
          <w:snapToGrid/>
          <w:sz w:val="20"/>
          <w:szCs w:val="20"/>
          <w:lang w:val="en-GB"/>
        </w:rPr>
        <w:t xml:space="preserve"> elements</w:t>
      </w:r>
      <w:r w:rsidR="007263AF" w:rsidRPr="000638CF">
        <w:rPr>
          <w:noProof/>
          <w:snapToGrid/>
          <w:sz w:val="20"/>
          <w:szCs w:val="20"/>
          <w:lang w:val="en-GB"/>
        </w:rPr>
        <w:t xml:space="preserve"> that </w:t>
      </w:r>
      <w:r w:rsidR="00DF5633" w:rsidRPr="000638CF">
        <w:rPr>
          <w:bCs/>
          <w:noProof/>
          <w:snapToGrid/>
          <w:sz w:val="20"/>
          <w:szCs w:val="20"/>
          <w:lang w:val="en-GB"/>
        </w:rPr>
        <w:t>the communities, groups and individuals concerned wish to safeguard.</w:t>
      </w:r>
      <w:r w:rsidR="004C288A" w:rsidRPr="000638CF">
        <w:rPr>
          <w:bCs/>
          <w:noProof/>
          <w:snapToGrid/>
          <w:sz w:val="20"/>
          <w:szCs w:val="20"/>
          <w:lang w:val="en-GB"/>
        </w:rPr>
        <w:t xml:space="preserve"> </w:t>
      </w:r>
    </w:p>
    <w:p w14:paraId="3CDF967D" w14:textId="1E711F35" w:rsidR="002B4F34" w:rsidRPr="000638CF" w:rsidRDefault="002B4F34" w:rsidP="008E64A5">
      <w:pPr>
        <w:pStyle w:val="Texte1"/>
        <w:tabs>
          <w:tab w:val="clear" w:pos="567"/>
        </w:tabs>
        <w:spacing w:before="0"/>
        <w:rPr>
          <w:noProof/>
          <w:snapToGrid/>
          <w:sz w:val="20"/>
          <w:szCs w:val="20"/>
          <w:lang w:val="en-GB"/>
        </w:rPr>
      </w:pPr>
      <w:r w:rsidRPr="000638CF">
        <w:rPr>
          <w:noProof/>
          <w:snapToGrid/>
          <w:sz w:val="20"/>
          <w:szCs w:val="20"/>
          <w:lang w:val="en-GB"/>
        </w:rPr>
        <w:t xml:space="preserve">The following questions may </w:t>
      </w:r>
      <w:r w:rsidR="003D6308" w:rsidRPr="000638CF">
        <w:rPr>
          <w:noProof/>
          <w:snapToGrid/>
          <w:sz w:val="20"/>
          <w:szCs w:val="20"/>
          <w:lang w:val="en-GB"/>
        </w:rPr>
        <w:t>help</w:t>
      </w:r>
      <w:r w:rsidRPr="000638CF">
        <w:rPr>
          <w:noProof/>
          <w:snapToGrid/>
          <w:sz w:val="20"/>
          <w:szCs w:val="20"/>
          <w:lang w:val="en-GB"/>
        </w:rPr>
        <w:t>:</w:t>
      </w:r>
    </w:p>
    <w:p w14:paraId="25A752ED" w14:textId="5E9455ED" w:rsidR="000C7F3A" w:rsidRPr="000638CF" w:rsidRDefault="002B4F34" w:rsidP="00016125">
      <w:pPr>
        <w:pStyle w:val="Texte1"/>
        <w:numPr>
          <w:ilvl w:val="0"/>
          <w:numId w:val="11"/>
        </w:numPr>
        <w:spacing w:before="0"/>
        <w:rPr>
          <w:noProof/>
          <w:snapToGrid/>
          <w:sz w:val="20"/>
          <w:lang w:val="en-GB"/>
        </w:rPr>
      </w:pPr>
      <w:r w:rsidRPr="000638CF">
        <w:rPr>
          <w:noProof/>
          <w:snapToGrid/>
          <w:sz w:val="20"/>
          <w:lang w:val="en-GB"/>
        </w:rPr>
        <w:t xml:space="preserve">What </w:t>
      </w:r>
      <w:r w:rsidR="002E2BEA">
        <w:rPr>
          <w:noProof/>
          <w:snapToGrid/>
          <w:sz w:val="20"/>
          <w:lang w:val="en-GB"/>
        </w:rPr>
        <w:t>is the (range of ) ICH you can identify</w:t>
      </w:r>
      <w:r w:rsidRPr="000638CF">
        <w:rPr>
          <w:noProof/>
          <w:snapToGrid/>
          <w:sz w:val="20"/>
          <w:lang w:val="en-GB"/>
        </w:rPr>
        <w:t xml:space="preserve"> (refer to name, domain, place, time, who is involved)?</w:t>
      </w:r>
    </w:p>
    <w:p w14:paraId="21814230" w14:textId="7D063DEF" w:rsidR="00D432D3" w:rsidRPr="000638CF" w:rsidRDefault="00D432D3" w:rsidP="00016125">
      <w:pPr>
        <w:pStyle w:val="Texte1"/>
        <w:numPr>
          <w:ilvl w:val="0"/>
          <w:numId w:val="11"/>
        </w:numPr>
        <w:spacing w:before="0"/>
        <w:rPr>
          <w:noProof/>
          <w:snapToGrid/>
          <w:sz w:val="20"/>
          <w:lang w:val="en-GB"/>
        </w:rPr>
      </w:pPr>
      <w:r w:rsidRPr="000638CF">
        <w:rPr>
          <w:noProof/>
          <w:snapToGrid/>
          <w:sz w:val="20"/>
          <w:lang w:val="en-GB"/>
        </w:rPr>
        <w:t>D</w:t>
      </w:r>
      <w:r w:rsidR="00B91E23" w:rsidRPr="000638CF">
        <w:rPr>
          <w:noProof/>
          <w:snapToGrid/>
          <w:sz w:val="20"/>
          <w:lang w:val="en-GB"/>
        </w:rPr>
        <w:t>o</w:t>
      </w:r>
      <w:r w:rsidR="002E2BEA">
        <w:rPr>
          <w:noProof/>
          <w:snapToGrid/>
          <w:sz w:val="20"/>
          <w:lang w:val="en-GB"/>
        </w:rPr>
        <w:t xml:space="preserve">es the ICH </w:t>
      </w:r>
      <w:r w:rsidRPr="000638CF">
        <w:rPr>
          <w:noProof/>
          <w:snapToGrid/>
          <w:sz w:val="20"/>
          <w:lang w:val="en-GB"/>
        </w:rPr>
        <w:t>cons</w:t>
      </w:r>
      <w:r w:rsidR="00A60E29" w:rsidRPr="000638CF">
        <w:rPr>
          <w:noProof/>
          <w:snapToGrid/>
          <w:sz w:val="20"/>
          <w:lang w:val="en-GB"/>
        </w:rPr>
        <w:t>titute ICH according to Article </w:t>
      </w:r>
      <w:r w:rsidRPr="000638CF">
        <w:rPr>
          <w:noProof/>
          <w:snapToGrid/>
          <w:sz w:val="20"/>
          <w:lang w:val="en-GB"/>
        </w:rPr>
        <w:t>2 of the Convention?</w:t>
      </w:r>
    </w:p>
    <w:p w14:paraId="414398AE" w14:textId="5F235FFF" w:rsidR="002B4F34" w:rsidRPr="000638CF" w:rsidRDefault="002B4F34" w:rsidP="00016125">
      <w:pPr>
        <w:pStyle w:val="Texte1"/>
        <w:numPr>
          <w:ilvl w:val="0"/>
          <w:numId w:val="11"/>
        </w:numPr>
        <w:spacing w:before="0"/>
        <w:rPr>
          <w:noProof/>
          <w:snapToGrid/>
          <w:sz w:val="20"/>
          <w:lang w:val="en-GB"/>
        </w:rPr>
      </w:pPr>
      <w:r w:rsidRPr="000638CF">
        <w:rPr>
          <w:noProof/>
          <w:snapToGrid/>
          <w:sz w:val="20"/>
          <w:lang w:val="en-GB"/>
        </w:rPr>
        <w:t>What are the current modes of transmission of the knowledge</w:t>
      </w:r>
      <w:r w:rsidR="00A97716" w:rsidRPr="000638CF">
        <w:rPr>
          <w:noProof/>
          <w:snapToGrid/>
          <w:sz w:val="20"/>
          <w:lang w:val="en-GB"/>
        </w:rPr>
        <w:t>, practices</w:t>
      </w:r>
      <w:r w:rsidRPr="000638CF">
        <w:rPr>
          <w:noProof/>
          <w:snapToGrid/>
          <w:sz w:val="20"/>
          <w:lang w:val="en-GB"/>
        </w:rPr>
        <w:t xml:space="preserve"> and skills related to the </w:t>
      </w:r>
      <w:r w:rsidR="00B91E23" w:rsidRPr="000638CF">
        <w:rPr>
          <w:noProof/>
          <w:snapToGrid/>
          <w:sz w:val="20"/>
          <w:lang w:val="en-GB"/>
        </w:rPr>
        <w:t>ICH</w:t>
      </w:r>
      <w:r w:rsidR="001E1218" w:rsidRPr="000638CF">
        <w:rPr>
          <w:noProof/>
          <w:snapToGrid/>
          <w:sz w:val="20"/>
          <w:lang w:val="en-GB"/>
        </w:rPr>
        <w:t xml:space="preserve">? </w:t>
      </w:r>
      <w:r w:rsidR="00A97716" w:rsidRPr="000638CF">
        <w:rPr>
          <w:noProof/>
          <w:snapToGrid/>
          <w:sz w:val="20"/>
          <w:lang w:val="en-GB"/>
        </w:rPr>
        <w:t>How have they changed over time? Have</w:t>
      </w:r>
      <w:r w:rsidRPr="000638CF">
        <w:rPr>
          <w:noProof/>
          <w:snapToGrid/>
          <w:sz w:val="20"/>
          <w:lang w:val="en-GB"/>
        </w:rPr>
        <w:t xml:space="preserve"> they change</w:t>
      </w:r>
      <w:r w:rsidR="00A97716" w:rsidRPr="000638CF">
        <w:rPr>
          <w:noProof/>
          <w:snapToGrid/>
          <w:sz w:val="20"/>
          <w:lang w:val="en-GB"/>
        </w:rPr>
        <w:t>d</w:t>
      </w:r>
      <w:r w:rsidRPr="000638CF">
        <w:rPr>
          <w:noProof/>
          <w:snapToGrid/>
          <w:sz w:val="20"/>
          <w:lang w:val="en-GB"/>
        </w:rPr>
        <w:t xml:space="preserve"> recently?</w:t>
      </w:r>
    </w:p>
    <w:p w14:paraId="3CA58160" w14:textId="7382FBBF" w:rsidR="00EA16A4" w:rsidRPr="000638CF" w:rsidRDefault="002B4F34" w:rsidP="00016125">
      <w:pPr>
        <w:pStyle w:val="Texte1"/>
        <w:numPr>
          <w:ilvl w:val="0"/>
          <w:numId w:val="11"/>
        </w:numPr>
        <w:spacing w:before="0"/>
        <w:rPr>
          <w:noProof/>
          <w:snapToGrid/>
          <w:sz w:val="20"/>
          <w:lang w:val="en-GB"/>
        </w:rPr>
      </w:pPr>
      <w:r w:rsidRPr="000638CF">
        <w:rPr>
          <w:noProof/>
          <w:snapToGrid/>
          <w:sz w:val="20"/>
          <w:lang w:val="en-GB"/>
        </w:rPr>
        <w:t>According to the communit</w:t>
      </w:r>
      <w:r w:rsidR="00B95EED" w:rsidRPr="000638CF">
        <w:rPr>
          <w:noProof/>
          <w:snapToGrid/>
          <w:sz w:val="20"/>
          <w:lang w:val="en-GB"/>
        </w:rPr>
        <w:t>ies, groups and individuals</w:t>
      </w:r>
      <w:r w:rsidRPr="000638CF">
        <w:rPr>
          <w:noProof/>
          <w:snapToGrid/>
          <w:sz w:val="20"/>
          <w:lang w:val="en-GB"/>
        </w:rPr>
        <w:t xml:space="preserve"> concerned, is </w:t>
      </w:r>
      <w:r w:rsidR="00DC5D13" w:rsidRPr="000638CF">
        <w:rPr>
          <w:noProof/>
          <w:snapToGrid/>
          <w:sz w:val="20"/>
          <w:lang w:val="en-GB"/>
        </w:rPr>
        <w:t>the</w:t>
      </w:r>
      <w:r w:rsidR="007262D6" w:rsidRPr="000638CF">
        <w:rPr>
          <w:noProof/>
          <w:snapToGrid/>
          <w:sz w:val="20"/>
          <w:lang w:val="en-GB"/>
        </w:rPr>
        <w:t xml:space="preserve"> ICH</w:t>
      </w:r>
      <w:r w:rsidRPr="000638CF">
        <w:rPr>
          <w:noProof/>
          <w:snapToGrid/>
          <w:sz w:val="20"/>
          <w:lang w:val="en-GB"/>
        </w:rPr>
        <w:t xml:space="preserve"> in need of safeguarding? Why?</w:t>
      </w:r>
    </w:p>
    <w:p w14:paraId="09E8B20A" w14:textId="6B26968C" w:rsidR="007B1CEF" w:rsidRPr="000638CF" w:rsidRDefault="007B1CEF" w:rsidP="00016125">
      <w:pPr>
        <w:pStyle w:val="Texte1"/>
        <w:numPr>
          <w:ilvl w:val="0"/>
          <w:numId w:val="11"/>
        </w:numPr>
        <w:spacing w:before="0"/>
        <w:rPr>
          <w:noProof/>
          <w:snapToGrid/>
          <w:sz w:val="20"/>
          <w:lang w:val="en-GB"/>
        </w:rPr>
      </w:pPr>
      <w:r w:rsidRPr="000638CF">
        <w:rPr>
          <w:noProof/>
          <w:snapToGrid/>
          <w:sz w:val="20"/>
          <w:lang w:val="en-GB"/>
        </w:rPr>
        <w:t>Are there traditional practices that limit the access to</w:t>
      </w:r>
      <w:r w:rsidR="00552CFB" w:rsidRPr="000638CF">
        <w:rPr>
          <w:noProof/>
          <w:snapToGrid/>
          <w:sz w:val="20"/>
          <w:lang w:val="en-GB"/>
        </w:rPr>
        <w:t xml:space="preserve"> the</w:t>
      </w:r>
      <w:r w:rsidRPr="000638CF">
        <w:rPr>
          <w:noProof/>
          <w:snapToGrid/>
          <w:sz w:val="20"/>
          <w:lang w:val="en-GB"/>
        </w:rPr>
        <w:t xml:space="preserve"> </w:t>
      </w:r>
      <w:r w:rsidR="00A97716" w:rsidRPr="000638CF">
        <w:rPr>
          <w:noProof/>
          <w:snapToGrid/>
          <w:sz w:val="20"/>
          <w:lang w:val="en-GB"/>
        </w:rPr>
        <w:t>ICH identified</w:t>
      </w:r>
      <w:r w:rsidRPr="000638CF">
        <w:rPr>
          <w:noProof/>
          <w:snapToGrid/>
          <w:sz w:val="20"/>
          <w:lang w:val="en-GB"/>
        </w:rPr>
        <w:t>?</w:t>
      </w:r>
    </w:p>
    <w:p w14:paraId="386CF1D7" w14:textId="054C5F42" w:rsidR="00B91E23" w:rsidRPr="000638CF" w:rsidRDefault="007D0802" w:rsidP="00016125">
      <w:pPr>
        <w:pStyle w:val="Texte1"/>
        <w:numPr>
          <w:ilvl w:val="0"/>
          <w:numId w:val="11"/>
        </w:numPr>
        <w:spacing w:before="0"/>
        <w:rPr>
          <w:noProof/>
          <w:snapToGrid/>
          <w:sz w:val="20"/>
          <w:lang w:val="en-GB"/>
        </w:rPr>
      </w:pPr>
      <w:r w:rsidRPr="000638CF">
        <w:rPr>
          <w:noProof/>
          <w:snapToGrid/>
          <w:sz w:val="20"/>
          <w:lang w:val="en-GB"/>
        </w:rPr>
        <w:t>Does the ICH you are considering have pr</w:t>
      </w:r>
      <w:r w:rsidR="008E1327" w:rsidRPr="000638CF">
        <w:rPr>
          <w:noProof/>
          <w:snapToGrid/>
          <w:sz w:val="20"/>
          <w:lang w:val="en-GB"/>
        </w:rPr>
        <w:t xml:space="preserve">oblematic aspects </w:t>
      </w:r>
      <w:r w:rsidR="00034C7C" w:rsidRPr="000638CF">
        <w:rPr>
          <w:noProof/>
          <w:snapToGrid/>
          <w:sz w:val="20"/>
          <w:lang w:val="en-GB"/>
        </w:rPr>
        <w:t>in regard to</w:t>
      </w:r>
      <w:r w:rsidR="008E1327" w:rsidRPr="000638CF">
        <w:rPr>
          <w:noProof/>
          <w:snapToGrid/>
          <w:sz w:val="20"/>
          <w:lang w:val="en-GB"/>
        </w:rPr>
        <w:t xml:space="preserve"> </w:t>
      </w:r>
      <w:r w:rsidRPr="000638CF">
        <w:rPr>
          <w:noProof/>
          <w:snapToGrid/>
          <w:sz w:val="20"/>
          <w:lang w:val="en-GB"/>
        </w:rPr>
        <w:t>human rights, gender, legal, environmental or other perspective</w:t>
      </w:r>
      <w:r w:rsidR="008E1327" w:rsidRPr="000638CF">
        <w:rPr>
          <w:noProof/>
          <w:snapToGrid/>
          <w:sz w:val="20"/>
          <w:lang w:val="en-GB"/>
        </w:rPr>
        <w:t>s</w:t>
      </w:r>
      <w:r w:rsidRPr="000638CF">
        <w:rPr>
          <w:noProof/>
          <w:snapToGrid/>
          <w:sz w:val="20"/>
          <w:lang w:val="en-GB"/>
        </w:rPr>
        <w:t>?</w:t>
      </w:r>
    </w:p>
    <w:p w14:paraId="6368157C" w14:textId="703CF5EC" w:rsidR="002A757D" w:rsidRPr="000638CF" w:rsidRDefault="007D0802" w:rsidP="00016125">
      <w:pPr>
        <w:pStyle w:val="Texte1"/>
        <w:numPr>
          <w:ilvl w:val="0"/>
          <w:numId w:val="11"/>
        </w:numPr>
        <w:spacing w:before="0"/>
        <w:rPr>
          <w:noProof/>
          <w:snapToGrid/>
          <w:sz w:val="20"/>
          <w:lang w:val="en-GB"/>
        </w:rPr>
      </w:pPr>
      <w:r w:rsidRPr="000638CF">
        <w:rPr>
          <w:noProof/>
          <w:snapToGrid/>
          <w:sz w:val="20"/>
          <w:lang w:val="en-GB"/>
        </w:rPr>
        <w:t>If so, could such pr</w:t>
      </w:r>
      <w:r w:rsidR="00BC40AD" w:rsidRPr="000638CF">
        <w:rPr>
          <w:noProof/>
          <w:snapToGrid/>
          <w:sz w:val="20"/>
          <w:lang w:val="en-GB"/>
        </w:rPr>
        <w:t>oblematic aspects be dealt with</w:t>
      </w:r>
      <w:r w:rsidR="002E2BEA">
        <w:rPr>
          <w:noProof/>
          <w:snapToGrid/>
          <w:sz w:val="20"/>
          <w:lang w:val="en-GB"/>
        </w:rPr>
        <w:t xml:space="preserve"> </w:t>
      </w:r>
      <w:r w:rsidRPr="000638CF">
        <w:rPr>
          <w:noProof/>
          <w:snapToGrid/>
          <w:sz w:val="20"/>
          <w:lang w:val="en-GB"/>
        </w:rPr>
        <w:t>in the framew</w:t>
      </w:r>
      <w:r w:rsidR="00A95518" w:rsidRPr="000638CF">
        <w:rPr>
          <w:noProof/>
          <w:snapToGrid/>
          <w:sz w:val="20"/>
          <w:lang w:val="en-GB"/>
        </w:rPr>
        <w:t>ork of a safeguarding activity?</w:t>
      </w:r>
    </w:p>
    <w:p w14:paraId="76773EDF" w14:textId="5DEF252A" w:rsidR="003D6308" w:rsidRPr="000638CF" w:rsidRDefault="008E1327" w:rsidP="00016125">
      <w:pPr>
        <w:pStyle w:val="Texte1"/>
        <w:numPr>
          <w:ilvl w:val="0"/>
          <w:numId w:val="11"/>
        </w:numPr>
        <w:spacing w:before="0"/>
        <w:rPr>
          <w:noProof/>
          <w:snapToGrid/>
          <w:sz w:val="20"/>
          <w:lang w:val="en-GB"/>
        </w:rPr>
      </w:pPr>
      <w:r w:rsidRPr="000638CF">
        <w:rPr>
          <w:noProof/>
          <w:snapToGrid/>
          <w:sz w:val="20"/>
          <w:lang w:val="en-GB"/>
        </w:rPr>
        <w:t>Is the same ICH</w:t>
      </w:r>
      <w:r w:rsidR="00034C7C" w:rsidRPr="000638CF">
        <w:rPr>
          <w:noProof/>
          <w:snapToGrid/>
          <w:sz w:val="20"/>
          <w:lang w:val="en-GB"/>
        </w:rPr>
        <w:t xml:space="preserve"> (in the opinion of the communit</w:t>
      </w:r>
      <w:r w:rsidR="001E1218" w:rsidRPr="000638CF">
        <w:rPr>
          <w:noProof/>
          <w:snapToGrid/>
          <w:sz w:val="20"/>
          <w:lang w:val="en-GB"/>
        </w:rPr>
        <w:t>ies</w:t>
      </w:r>
      <w:r w:rsidR="00034C7C" w:rsidRPr="000638CF">
        <w:rPr>
          <w:noProof/>
          <w:snapToGrid/>
          <w:sz w:val="20"/>
          <w:lang w:val="en-GB"/>
        </w:rPr>
        <w:t xml:space="preserve"> concerned) </w:t>
      </w:r>
      <w:r w:rsidRPr="000638CF">
        <w:rPr>
          <w:noProof/>
          <w:snapToGrid/>
          <w:sz w:val="20"/>
          <w:lang w:val="en-GB"/>
        </w:rPr>
        <w:t>also practiced by another community, in the same or in another country?</w:t>
      </w:r>
    </w:p>
    <w:p w14:paraId="4163D00A" w14:textId="1A8DBA34" w:rsidR="00836052" w:rsidRPr="000638CF" w:rsidRDefault="00836052" w:rsidP="00836052">
      <w:pPr>
        <w:pStyle w:val="Texte1"/>
        <w:numPr>
          <w:ilvl w:val="0"/>
          <w:numId w:val="11"/>
        </w:numPr>
        <w:spacing w:before="0"/>
        <w:rPr>
          <w:noProof/>
          <w:snapToGrid/>
          <w:sz w:val="20"/>
          <w:lang w:val="en-GB"/>
        </w:rPr>
      </w:pPr>
      <w:r w:rsidRPr="000638CF">
        <w:rPr>
          <w:noProof/>
          <w:snapToGrid/>
          <w:sz w:val="20"/>
          <w:lang w:val="en-GB"/>
        </w:rPr>
        <w:t>Are there different views in the community on which</w:t>
      </w:r>
      <w:r w:rsidR="002E2BEA">
        <w:rPr>
          <w:noProof/>
          <w:snapToGrid/>
          <w:sz w:val="20"/>
          <w:lang w:val="en-GB"/>
        </w:rPr>
        <w:t xml:space="preserve"> </w:t>
      </w:r>
      <w:r w:rsidRPr="000638CF">
        <w:rPr>
          <w:noProof/>
          <w:snapToGrid/>
          <w:sz w:val="20"/>
          <w:lang w:val="en-GB"/>
        </w:rPr>
        <w:t xml:space="preserve">ICH </w:t>
      </w:r>
      <w:r w:rsidR="006A4B61">
        <w:rPr>
          <w:noProof/>
          <w:snapToGrid/>
          <w:sz w:val="20"/>
          <w:lang w:val="en-GB"/>
        </w:rPr>
        <w:t xml:space="preserve">(or aspects of </w:t>
      </w:r>
      <w:r w:rsidR="002E2BEA">
        <w:rPr>
          <w:noProof/>
          <w:snapToGrid/>
          <w:sz w:val="20"/>
          <w:lang w:val="en-GB"/>
        </w:rPr>
        <w:t>it</w:t>
      </w:r>
      <w:r w:rsidR="006A4B61">
        <w:rPr>
          <w:noProof/>
          <w:snapToGrid/>
          <w:sz w:val="20"/>
          <w:lang w:val="en-GB"/>
        </w:rPr>
        <w:t xml:space="preserve">) </w:t>
      </w:r>
      <w:r w:rsidRPr="000638CF">
        <w:rPr>
          <w:noProof/>
          <w:snapToGrid/>
          <w:sz w:val="20"/>
          <w:lang w:val="en-GB"/>
        </w:rPr>
        <w:t>to select for safeguarding?</w:t>
      </w:r>
    </w:p>
    <w:p w14:paraId="1BC58207" w14:textId="7D714115" w:rsidR="009C646B" w:rsidRPr="000638CF" w:rsidRDefault="002B4F34" w:rsidP="006C063D">
      <w:pPr>
        <w:pStyle w:val="Texte1"/>
        <w:spacing w:before="0"/>
        <w:rPr>
          <w:noProof/>
          <w:snapToGrid/>
          <w:sz w:val="20"/>
          <w:lang w:val="en-GB"/>
        </w:rPr>
      </w:pPr>
      <w:r w:rsidRPr="000638CF">
        <w:rPr>
          <w:noProof/>
          <w:snapToGrid/>
          <w:sz w:val="20"/>
          <w:lang w:val="en-GB"/>
        </w:rPr>
        <w:lastRenderedPageBreak/>
        <w:t xml:space="preserve">In light of the </w:t>
      </w:r>
      <w:r w:rsidR="00CF0268" w:rsidRPr="000638CF">
        <w:rPr>
          <w:noProof/>
          <w:snapToGrid/>
          <w:sz w:val="20"/>
          <w:lang w:val="en-GB"/>
        </w:rPr>
        <w:t>discussion based on the questions above</w:t>
      </w:r>
      <w:r w:rsidRPr="000638CF">
        <w:rPr>
          <w:noProof/>
          <w:snapToGrid/>
          <w:sz w:val="20"/>
          <w:lang w:val="en-GB"/>
        </w:rPr>
        <w:t xml:space="preserve">, </w:t>
      </w:r>
      <w:r w:rsidR="00CF0268" w:rsidRPr="000638CF">
        <w:rPr>
          <w:noProof/>
          <w:snapToGrid/>
          <w:sz w:val="20"/>
          <w:lang w:val="en-GB"/>
        </w:rPr>
        <w:t>come to an agreement on</w:t>
      </w:r>
      <w:r w:rsidRPr="000638CF">
        <w:rPr>
          <w:noProof/>
          <w:snapToGrid/>
          <w:sz w:val="20"/>
          <w:lang w:val="en-GB"/>
        </w:rPr>
        <w:t xml:space="preserve"> which </w:t>
      </w:r>
      <w:r w:rsidR="002E2BEA">
        <w:rPr>
          <w:noProof/>
          <w:snapToGrid/>
          <w:sz w:val="20"/>
          <w:lang w:val="en-GB"/>
        </w:rPr>
        <w:t>ICH</w:t>
      </w:r>
      <w:r w:rsidR="00E70844">
        <w:rPr>
          <w:noProof/>
          <w:snapToGrid/>
          <w:sz w:val="20"/>
          <w:lang w:val="en-GB"/>
        </w:rPr>
        <w:t xml:space="preserve"> element</w:t>
      </w:r>
      <w:r w:rsidR="00F144F2" w:rsidRPr="000638CF">
        <w:rPr>
          <w:noProof/>
          <w:snapToGrid/>
          <w:sz w:val="20"/>
          <w:lang w:val="en-GB"/>
        </w:rPr>
        <w:t>,</w:t>
      </w:r>
      <w:r w:rsidRPr="000638CF">
        <w:rPr>
          <w:noProof/>
          <w:snapToGrid/>
          <w:sz w:val="20"/>
          <w:lang w:val="en-GB"/>
        </w:rPr>
        <w:t xml:space="preserve"> or set of</w:t>
      </w:r>
      <w:r w:rsidR="00F144F2" w:rsidRPr="000638CF">
        <w:rPr>
          <w:noProof/>
          <w:snapToGrid/>
          <w:sz w:val="20"/>
          <w:lang w:val="en-GB"/>
        </w:rPr>
        <w:t xml:space="preserve"> related</w:t>
      </w:r>
      <w:r w:rsidRPr="000638CF">
        <w:rPr>
          <w:noProof/>
          <w:snapToGrid/>
          <w:sz w:val="20"/>
          <w:lang w:val="en-GB"/>
        </w:rPr>
        <w:t xml:space="preserve"> </w:t>
      </w:r>
      <w:r w:rsidR="002E2BEA">
        <w:rPr>
          <w:noProof/>
          <w:snapToGrid/>
          <w:sz w:val="20"/>
          <w:lang w:val="en-GB"/>
        </w:rPr>
        <w:t>ICH</w:t>
      </w:r>
      <w:r w:rsidR="00A21F62">
        <w:rPr>
          <w:noProof/>
          <w:snapToGrid/>
          <w:sz w:val="20"/>
          <w:lang w:val="en-GB"/>
        </w:rPr>
        <w:t xml:space="preserve"> elements</w:t>
      </w:r>
      <w:r w:rsidR="00F144F2" w:rsidRPr="000638CF">
        <w:rPr>
          <w:noProof/>
          <w:snapToGrid/>
          <w:sz w:val="20"/>
          <w:lang w:val="en-GB"/>
        </w:rPr>
        <w:t>,</w:t>
      </w:r>
      <w:r w:rsidRPr="000638CF">
        <w:rPr>
          <w:noProof/>
          <w:snapToGrid/>
          <w:sz w:val="20"/>
          <w:lang w:val="en-GB"/>
        </w:rPr>
        <w:t xml:space="preserve"> could be the focus of the safeguarding plan that you are going to </w:t>
      </w:r>
      <w:r w:rsidR="005B0611" w:rsidRPr="000638CF">
        <w:rPr>
          <w:noProof/>
          <w:snapToGrid/>
          <w:sz w:val="20"/>
          <w:lang w:val="en-GB"/>
        </w:rPr>
        <w:t>develop</w:t>
      </w:r>
      <w:r w:rsidRPr="000638CF">
        <w:rPr>
          <w:noProof/>
          <w:snapToGrid/>
          <w:sz w:val="20"/>
          <w:lang w:val="en-GB"/>
        </w:rPr>
        <w:t xml:space="preserve">. </w:t>
      </w:r>
      <w:r w:rsidR="00034C7C" w:rsidRPr="000638CF">
        <w:rPr>
          <w:noProof/>
          <w:snapToGrid/>
          <w:sz w:val="20"/>
          <w:lang w:val="en-GB"/>
        </w:rPr>
        <w:t>(</w:t>
      </w:r>
      <w:r w:rsidRPr="000638CF">
        <w:rPr>
          <w:noProof/>
          <w:snapToGrid/>
          <w:sz w:val="20"/>
          <w:lang w:val="en-GB"/>
        </w:rPr>
        <w:t>N</w:t>
      </w:r>
      <w:r w:rsidR="00A95518" w:rsidRPr="000638CF">
        <w:rPr>
          <w:noProof/>
          <w:snapToGrid/>
          <w:sz w:val="20"/>
          <w:lang w:val="en-GB"/>
        </w:rPr>
        <w:t>ote</w:t>
      </w:r>
      <w:r w:rsidRPr="000638CF">
        <w:rPr>
          <w:noProof/>
          <w:snapToGrid/>
          <w:sz w:val="20"/>
          <w:lang w:val="en-GB"/>
        </w:rPr>
        <w:t xml:space="preserve">: this choice </w:t>
      </w:r>
      <w:r w:rsidR="007262D6" w:rsidRPr="000638CF">
        <w:rPr>
          <w:noProof/>
          <w:snapToGrid/>
          <w:sz w:val="20"/>
          <w:lang w:val="en-GB"/>
        </w:rPr>
        <w:t xml:space="preserve">will </w:t>
      </w:r>
      <w:r w:rsidR="00034C7C" w:rsidRPr="000638CF">
        <w:rPr>
          <w:noProof/>
          <w:snapToGrid/>
          <w:sz w:val="20"/>
          <w:lang w:val="en-GB"/>
        </w:rPr>
        <w:t xml:space="preserve">probably </w:t>
      </w:r>
      <w:r w:rsidRPr="000638CF">
        <w:rPr>
          <w:noProof/>
          <w:snapToGrid/>
          <w:sz w:val="20"/>
          <w:lang w:val="en-GB"/>
        </w:rPr>
        <w:t xml:space="preserve">need to be refined, or changed </w:t>
      </w:r>
      <w:r w:rsidR="00034C7C" w:rsidRPr="000638CF">
        <w:rPr>
          <w:noProof/>
          <w:snapToGrid/>
          <w:sz w:val="20"/>
          <w:lang w:val="en-GB"/>
        </w:rPr>
        <w:t>a</w:t>
      </w:r>
      <w:r w:rsidR="000C7F3A" w:rsidRPr="000638CF">
        <w:rPr>
          <w:noProof/>
          <w:snapToGrid/>
          <w:sz w:val="20"/>
          <w:lang w:val="en-GB"/>
        </w:rPr>
        <w:t>s your discussion evolves</w:t>
      </w:r>
      <w:r w:rsidRPr="000638CF">
        <w:rPr>
          <w:noProof/>
          <w:snapToGrid/>
          <w:sz w:val="20"/>
          <w:lang w:val="en-GB"/>
        </w:rPr>
        <w:t>.</w:t>
      </w:r>
      <w:r w:rsidR="00034C7C" w:rsidRPr="000638CF">
        <w:rPr>
          <w:noProof/>
          <w:snapToGrid/>
          <w:sz w:val="20"/>
          <w:lang w:val="en-GB"/>
        </w:rPr>
        <w:t>)</w:t>
      </w:r>
    </w:p>
    <w:p w14:paraId="75BBE94F" w14:textId="50C44C0A" w:rsidR="002A6CE2" w:rsidRPr="000638CF" w:rsidRDefault="004F0D45" w:rsidP="00BC40AD">
      <w:pPr>
        <w:pStyle w:val="Texte1"/>
        <w:spacing w:before="0"/>
        <w:rPr>
          <w:noProof/>
          <w:snapToGrid/>
          <w:sz w:val="20"/>
          <w:lang w:val="en-GB"/>
        </w:rPr>
      </w:pPr>
      <w:r w:rsidRPr="000638CF">
        <w:rPr>
          <w:noProof/>
          <w:snapToGrid/>
          <w:sz w:val="20"/>
          <w:lang w:val="en-GB"/>
        </w:rPr>
        <w:t>Then,</w:t>
      </w:r>
      <w:r w:rsidR="00F90AD9" w:rsidRPr="000638CF">
        <w:rPr>
          <w:noProof/>
          <w:snapToGrid/>
          <w:sz w:val="20"/>
          <w:lang w:val="en-GB"/>
        </w:rPr>
        <w:t xml:space="preserve"> try to</w:t>
      </w:r>
      <w:r w:rsidR="006C4322" w:rsidRPr="000638CF">
        <w:rPr>
          <w:noProof/>
          <w:snapToGrid/>
          <w:sz w:val="20"/>
          <w:lang w:val="en-GB"/>
        </w:rPr>
        <w:t xml:space="preserve"> identify </w:t>
      </w:r>
      <w:r w:rsidR="00CF0125" w:rsidRPr="000638CF">
        <w:rPr>
          <w:noProof/>
          <w:snapToGrid/>
          <w:sz w:val="20"/>
          <w:lang w:val="en-GB"/>
        </w:rPr>
        <w:t>the</w:t>
      </w:r>
      <w:r w:rsidR="000F7065" w:rsidRPr="000638CF">
        <w:rPr>
          <w:noProof/>
          <w:snapToGrid/>
          <w:sz w:val="20"/>
          <w:lang w:val="en-GB"/>
        </w:rPr>
        <w:t xml:space="preserve"> communit</w:t>
      </w:r>
      <w:r w:rsidR="00F40DA7" w:rsidRPr="000638CF">
        <w:rPr>
          <w:noProof/>
          <w:snapToGrid/>
          <w:sz w:val="20"/>
          <w:lang w:val="en-GB"/>
        </w:rPr>
        <w:t xml:space="preserve">ies </w:t>
      </w:r>
      <w:r w:rsidR="00C351A8" w:rsidRPr="000638CF">
        <w:rPr>
          <w:noProof/>
          <w:snapToGrid/>
          <w:sz w:val="20"/>
          <w:lang w:val="en-GB"/>
        </w:rPr>
        <w:t>concerned</w:t>
      </w:r>
      <w:r w:rsidR="000F7065" w:rsidRPr="000638CF">
        <w:rPr>
          <w:noProof/>
          <w:snapToGrid/>
          <w:sz w:val="20"/>
          <w:lang w:val="en-GB"/>
        </w:rPr>
        <w:t xml:space="preserve"> and</w:t>
      </w:r>
      <w:r w:rsidR="00470670" w:rsidRPr="000638CF">
        <w:rPr>
          <w:noProof/>
          <w:snapToGrid/>
          <w:sz w:val="20"/>
          <w:lang w:val="en-GB"/>
        </w:rPr>
        <w:t xml:space="preserve">, </w:t>
      </w:r>
      <w:r w:rsidR="00C351A8" w:rsidRPr="000638CF">
        <w:rPr>
          <w:noProof/>
          <w:snapToGrid/>
          <w:sz w:val="20"/>
          <w:lang w:val="en-GB"/>
        </w:rPr>
        <w:t>where relevant</w:t>
      </w:r>
      <w:r w:rsidR="00BC40AD" w:rsidRPr="000638CF">
        <w:rPr>
          <w:noProof/>
          <w:snapToGrid/>
          <w:sz w:val="20"/>
          <w:lang w:val="en-GB"/>
        </w:rPr>
        <w:t>,</w:t>
      </w:r>
      <w:r w:rsidR="00C351A8" w:rsidRPr="000638CF">
        <w:rPr>
          <w:noProof/>
          <w:snapToGrid/>
          <w:sz w:val="20"/>
          <w:lang w:val="en-GB"/>
        </w:rPr>
        <w:t xml:space="preserve"> any</w:t>
      </w:r>
      <w:r w:rsidR="00CF0125" w:rsidRPr="000638CF">
        <w:rPr>
          <w:noProof/>
          <w:snapToGrid/>
          <w:sz w:val="20"/>
          <w:lang w:val="en-GB"/>
        </w:rPr>
        <w:t xml:space="preserve"> </w:t>
      </w:r>
      <w:r w:rsidR="00C351A8" w:rsidRPr="000638CF">
        <w:rPr>
          <w:noProof/>
          <w:snapToGrid/>
          <w:sz w:val="20"/>
          <w:lang w:val="en-GB"/>
        </w:rPr>
        <w:t xml:space="preserve">specific </w:t>
      </w:r>
      <w:r w:rsidR="00403182" w:rsidRPr="000638CF">
        <w:rPr>
          <w:noProof/>
          <w:snapToGrid/>
          <w:sz w:val="20"/>
          <w:lang w:val="en-GB"/>
        </w:rPr>
        <w:t xml:space="preserve">persons </w:t>
      </w:r>
      <w:r w:rsidR="00EA16A4" w:rsidRPr="000638CF">
        <w:rPr>
          <w:noProof/>
          <w:snapToGrid/>
          <w:sz w:val="20"/>
          <w:lang w:val="en-GB"/>
        </w:rPr>
        <w:t>or</w:t>
      </w:r>
      <w:r w:rsidR="00403182" w:rsidRPr="000638CF">
        <w:rPr>
          <w:noProof/>
          <w:snapToGrid/>
          <w:sz w:val="20"/>
          <w:lang w:val="en-GB"/>
        </w:rPr>
        <w:t xml:space="preserve"> groups</w:t>
      </w:r>
      <w:r w:rsidR="006C4322" w:rsidRPr="000638CF">
        <w:rPr>
          <w:noProof/>
          <w:snapToGrid/>
          <w:sz w:val="20"/>
          <w:lang w:val="en-GB"/>
        </w:rPr>
        <w:t xml:space="preserve"> </w:t>
      </w:r>
      <w:r w:rsidR="000F7065" w:rsidRPr="000638CF">
        <w:rPr>
          <w:noProof/>
          <w:snapToGrid/>
          <w:sz w:val="20"/>
          <w:lang w:val="en-GB"/>
        </w:rPr>
        <w:t xml:space="preserve">that </w:t>
      </w:r>
      <w:r w:rsidR="00012D2B" w:rsidRPr="000638CF">
        <w:rPr>
          <w:noProof/>
          <w:snapToGrid/>
          <w:sz w:val="20"/>
          <w:lang w:val="en-GB"/>
        </w:rPr>
        <w:t>are</w:t>
      </w:r>
      <w:r w:rsidR="001A37EC" w:rsidRPr="000638CF">
        <w:rPr>
          <w:noProof/>
          <w:snapToGrid/>
          <w:sz w:val="20"/>
          <w:lang w:val="en-GB"/>
        </w:rPr>
        <w:t xml:space="preserve"> engaged with</w:t>
      </w:r>
      <w:r w:rsidR="006C4322" w:rsidRPr="000638CF">
        <w:rPr>
          <w:noProof/>
          <w:snapToGrid/>
          <w:sz w:val="20"/>
          <w:lang w:val="en-GB"/>
        </w:rPr>
        <w:t xml:space="preserve"> the </w:t>
      </w:r>
      <w:r w:rsidR="00CF0125" w:rsidRPr="000638CF">
        <w:rPr>
          <w:noProof/>
          <w:snapToGrid/>
          <w:sz w:val="20"/>
          <w:lang w:val="en-GB"/>
        </w:rPr>
        <w:t>ICH</w:t>
      </w:r>
      <w:r w:rsidR="006C4322" w:rsidRPr="000638CF">
        <w:rPr>
          <w:noProof/>
          <w:snapToGrid/>
          <w:sz w:val="20"/>
          <w:lang w:val="en-GB"/>
        </w:rPr>
        <w:t xml:space="preserve"> </w:t>
      </w:r>
      <w:r w:rsidR="001A37EC" w:rsidRPr="000638CF">
        <w:rPr>
          <w:noProof/>
          <w:snapToGrid/>
          <w:sz w:val="20"/>
          <w:lang w:val="en-GB"/>
        </w:rPr>
        <w:t>in question</w:t>
      </w:r>
      <w:r w:rsidR="00863C90" w:rsidRPr="000638CF">
        <w:rPr>
          <w:noProof/>
          <w:snapToGrid/>
          <w:sz w:val="20"/>
          <w:lang w:val="en-GB"/>
        </w:rPr>
        <w:t>.</w:t>
      </w:r>
    </w:p>
    <w:p w14:paraId="0D65F399" w14:textId="35DC2643" w:rsidR="00C85FCA" w:rsidRPr="000638CF" w:rsidRDefault="00C85FCA" w:rsidP="00016125">
      <w:pPr>
        <w:pStyle w:val="Texte1"/>
        <w:numPr>
          <w:ilvl w:val="0"/>
          <w:numId w:val="12"/>
        </w:numPr>
        <w:spacing w:before="0"/>
        <w:rPr>
          <w:noProof/>
          <w:snapToGrid/>
          <w:sz w:val="20"/>
          <w:lang w:val="en-GB"/>
        </w:rPr>
      </w:pPr>
      <w:r w:rsidRPr="000638CF">
        <w:rPr>
          <w:noProof/>
          <w:snapToGrid/>
          <w:sz w:val="20"/>
          <w:lang w:val="en-GB"/>
        </w:rPr>
        <w:t>Who are the individuals or groups participating directly in the pra</w:t>
      </w:r>
      <w:r w:rsidR="002F5E8B" w:rsidRPr="000638CF">
        <w:rPr>
          <w:noProof/>
          <w:snapToGrid/>
          <w:sz w:val="20"/>
          <w:lang w:val="en-GB"/>
        </w:rPr>
        <w:t>ctice</w:t>
      </w:r>
      <w:r w:rsidR="00EA16A4" w:rsidRPr="000638CF">
        <w:rPr>
          <w:noProof/>
          <w:snapToGrid/>
          <w:sz w:val="20"/>
          <w:lang w:val="en-GB"/>
        </w:rPr>
        <w:t xml:space="preserve"> and/or the transmission</w:t>
      </w:r>
      <w:r w:rsidR="002F5E8B" w:rsidRPr="000638CF">
        <w:rPr>
          <w:noProof/>
          <w:snapToGrid/>
          <w:sz w:val="20"/>
          <w:lang w:val="en-GB"/>
        </w:rPr>
        <w:t xml:space="preserve"> of the </w:t>
      </w:r>
      <w:r w:rsidR="00551D71" w:rsidRPr="000638CF">
        <w:rPr>
          <w:noProof/>
          <w:snapToGrid/>
          <w:sz w:val="20"/>
          <w:lang w:val="en-GB"/>
        </w:rPr>
        <w:t>identified ICH</w:t>
      </w:r>
      <w:r w:rsidR="002F5E8B" w:rsidRPr="000638CF">
        <w:rPr>
          <w:noProof/>
          <w:snapToGrid/>
          <w:sz w:val="20"/>
          <w:lang w:val="en-GB"/>
        </w:rPr>
        <w:t>?</w:t>
      </w:r>
    </w:p>
    <w:p w14:paraId="1B3EF9D1" w14:textId="7CBE9FB0" w:rsidR="00906750" w:rsidRPr="000638CF" w:rsidRDefault="00C85FCA" w:rsidP="00016125">
      <w:pPr>
        <w:pStyle w:val="Texte1"/>
        <w:numPr>
          <w:ilvl w:val="0"/>
          <w:numId w:val="12"/>
        </w:numPr>
        <w:spacing w:before="0"/>
        <w:rPr>
          <w:noProof/>
          <w:snapToGrid/>
          <w:sz w:val="20"/>
          <w:lang w:val="en-GB"/>
        </w:rPr>
      </w:pPr>
      <w:r w:rsidRPr="000638CF">
        <w:rPr>
          <w:noProof/>
          <w:snapToGrid/>
          <w:sz w:val="20"/>
          <w:lang w:val="en-GB"/>
        </w:rPr>
        <w:t xml:space="preserve">Are there any </w:t>
      </w:r>
      <w:r w:rsidR="007B1CEF" w:rsidRPr="000638CF">
        <w:rPr>
          <w:noProof/>
          <w:snapToGrid/>
          <w:sz w:val="20"/>
          <w:lang w:val="en-GB"/>
        </w:rPr>
        <w:t>individuals or groups</w:t>
      </w:r>
      <w:r w:rsidR="00EA16A4" w:rsidRPr="000638CF">
        <w:rPr>
          <w:noProof/>
          <w:snapToGrid/>
          <w:sz w:val="20"/>
          <w:lang w:val="en-GB"/>
        </w:rPr>
        <w:t xml:space="preserve"> who participate in t</w:t>
      </w:r>
      <w:r w:rsidR="00F40809" w:rsidRPr="000638CF">
        <w:rPr>
          <w:noProof/>
          <w:snapToGrid/>
          <w:sz w:val="20"/>
          <w:lang w:val="en-GB"/>
        </w:rPr>
        <w:t xml:space="preserve">he </w:t>
      </w:r>
      <w:r w:rsidRPr="000638CF">
        <w:rPr>
          <w:noProof/>
          <w:snapToGrid/>
          <w:sz w:val="20"/>
          <w:lang w:val="en-GB"/>
        </w:rPr>
        <w:t xml:space="preserve">practice </w:t>
      </w:r>
      <w:r w:rsidR="00EA16A4" w:rsidRPr="000638CF">
        <w:rPr>
          <w:noProof/>
          <w:snapToGrid/>
          <w:sz w:val="20"/>
          <w:lang w:val="en-GB"/>
        </w:rPr>
        <w:t xml:space="preserve">or transmission </w:t>
      </w:r>
      <w:r w:rsidRPr="000638CF">
        <w:rPr>
          <w:noProof/>
          <w:snapToGrid/>
          <w:sz w:val="20"/>
          <w:lang w:val="en-GB"/>
        </w:rPr>
        <w:t xml:space="preserve">in </w:t>
      </w:r>
      <w:r w:rsidR="00F14596" w:rsidRPr="000638CF">
        <w:rPr>
          <w:noProof/>
          <w:snapToGrid/>
          <w:sz w:val="20"/>
          <w:lang w:val="en-GB"/>
        </w:rPr>
        <w:t>a less direct</w:t>
      </w:r>
      <w:r w:rsidRPr="000638CF">
        <w:rPr>
          <w:noProof/>
          <w:snapToGrid/>
          <w:sz w:val="20"/>
          <w:lang w:val="en-GB"/>
        </w:rPr>
        <w:t xml:space="preserve"> way?</w:t>
      </w:r>
      <w:r w:rsidR="007B1CEF" w:rsidRPr="000638CF">
        <w:rPr>
          <w:noProof/>
          <w:snapToGrid/>
          <w:sz w:val="20"/>
          <w:lang w:val="en-GB"/>
        </w:rPr>
        <w:t xml:space="preserve"> What are their characteristics and roles?</w:t>
      </w:r>
    </w:p>
    <w:p w14:paraId="276D18FD" w14:textId="556941B0" w:rsidR="00517B14" w:rsidRPr="000638CF" w:rsidRDefault="00470670" w:rsidP="00016125">
      <w:pPr>
        <w:pStyle w:val="Texte1"/>
        <w:numPr>
          <w:ilvl w:val="0"/>
          <w:numId w:val="12"/>
        </w:numPr>
        <w:spacing w:before="0"/>
        <w:rPr>
          <w:noProof/>
          <w:snapToGrid/>
          <w:sz w:val="20"/>
          <w:lang w:val="en-GB"/>
        </w:rPr>
      </w:pPr>
      <w:r w:rsidRPr="000638CF">
        <w:rPr>
          <w:noProof/>
          <w:snapToGrid/>
          <w:sz w:val="20"/>
          <w:lang w:val="en-GB"/>
        </w:rPr>
        <w:t xml:space="preserve">Are the </w:t>
      </w:r>
      <w:r w:rsidR="00726CBF" w:rsidRPr="000638CF">
        <w:rPr>
          <w:noProof/>
          <w:snapToGrid/>
          <w:sz w:val="20"/>
          <w:lang w:val="en-GB"/>
        </w:rPr>
        <w:t>role</w:t>
      </w:r>
      <w:r w:rsidR="002E11D5" w:rsidRPr="000638CF">
        <w:rPr>
          <w:noProof/>
          <w:snapToGrid/>
          <w:sz w:val="20"/>
          <w:lang w:val="en-GB"/>
        </w:rPr>
        <w:t>s</w:t>
      </w:r>
      <w:r w:rsidR="00726CBF" w:rsidRPr="000638CF">
        <w:rPr>
          <w:noProof/>
          <w:snapToGrid/>
          <w:sz w:val="20"/>
          <w:lang w:val="en-GB"/>
        </w:rPr>
        <w:t xml:space="preserve"> played in </w:t>
      </w:r>
      <w:r w:rsidR="000F7065" w:rsidRPr="000638CF">
        <w:rPr>
          <w:noProof/>
          <w:snapToGrid/>
          <w:sz w:val="20"/>
          <w:lang w:val="en-GB"/>
        </w:rPr>
        <w:t>enactment</w:t>
      </w:r>
      <w:r w:rsidR="009C646B" w:rsidRPr="000638CF">
        <w:rPr>
          <w:noProof/>
          <w:snapToGrid/>
          <w:sz w:val="20"/>
          <w:lang w:val="en-GB"/>
        </w:rPr>
        <w:t xml:space="preserve"> and transmission</w:t>
      </w:r>
      <w:r w:rsidR="00726CBF" w:rsidRPr="000638CF">
        <w:rPr>
          <w:noProof/>
          <w:snapToGrid/>
          <w:sz w:val="20"/>
          <w:lang w:val="en-GB"/>
        </w:rPr>
        <w:t xml:space="preserve"> gender or age specific</w:t>
      </w:r>
      <w:r w:rsidR="002F5E8B" w:rsidRPr="000638CF">
        <w:rPr>
          <w:noProof/>
          <w:snapToGrid/>
          <w:sz w:val="20"/>
          <w:lang w:val="en-GB"/>
        </w:rPr>
        <w:t>?</w:t>
      </w:r>
      <w:r w:rsidRPr="000638CF">
        <w:rPr>
          <w:noProof/>
          <w:snapToGrid/>
          <w:sz w:val="20"/>
          <w:lang w:val="en-GB"/>
        </w:rPr>
        <w:t xml:space="preserve"> If yes, to what extent?</w:t>
      </w:r>
    </w:p>
    <w:p w14:paraId="27E12623" w14:textId="499FF838" w:rsidR="009C646B" w:rsidRDefault="00517B14" w:rsidP="006C063D">
      <w:pPr>
        <w:pStyle w:val="Texte1"/>
        <w:numPr>
          <w:ilvl w:val="0"/>
          <w:numId w:val="12"/>
        </w:numPr>
        <w:spacing w:before="0"/>
        <w:rPr>
          <w:noProof/>
          <w:snapToGrid/>
          <w:sz w:val="20"/>
          <w:lang w:val="en-GB"/>
        </w:rPr>
      </w:pPr>
      <w:r w:rsidRPr="000638CF">
        <w:rPr>
          <w:noProof/>
          <w:snapToGrid/>
          <w:sz w:val="20"/>
          <w:lang w:val="en-GB"/>
        </w:rPr>
        <w:t>Are there persons in the community</w:t>
      </w:r>
      <w:r w:rsidR="00F40809" w:rsidRPr="000638CF">
        <w:rPr>
          <w:noProof/>
          <w:snapToGrid/>
          <w:sz w:val="20"/>
          <w:lang w:val="en-GB"/>
        </w:rPr>
        <w:t xml:space="preserve"> –</w:t>
      </w:r>
      <w:r w:rsidRPr="000638CF">
        <w:rPr>
          <w:noProof/>
          <w:snapToGrid/>
          <w:sz w:val="20"/>
          <w:lang w:val="en-GB"/>
        </w:rPr>
        <w:t xml:space="preserve"> or in other communities </w:t>
      </w:r>
      <w:r w:rsidR="00F40809" w:rsidRPr="000638CF">
        <w:rPr>
          <w:noProof/>
          <w:snapToGrid/>
          <w:sz w:val="20"/>
          <w:lang w:val="en-GB"/>
        </w:rPr>
        <w:t>–</w:t>
      </w:r>
      <w:r w:rsidRPr="000638CF">
        <w:rPr>
          <w:noProof/>
          <w:snapToGrid/>
          <w:sz w:val="20"/>
          <w:lang w:val="en-GB"/>
        </w:rPr>
        <w:t xml:space="preserve"> who feel un</w:t>
      </w:r>
      <w:r w:rsidR="00C85FCA" w:rsidRPr="000638CF">
        <w:rPr>
          <w:noProof/>
          <w:snapToGrid/>
          <w:sz w:val="20"/>
          <w:lang w:val="en-GB"/>
        </w:rPr>
        <w:t xml:space="preserve">comfortable with </w:t>
      </w:r>
      <w:r w:rsidRPr="000638CF">
        <w:rPr>
          <w:noProof/>
          <w:snapToGrid/>
          <w:sz w:val="20"/>
          <w:lang w:val="en-GB"/>
        </w:rPr>
        <w:t>aspects of the selected ICH?</w:t>
      </w:r>
    </w:p>
    <w:p w14:paraId="19025C7B" w14:textId="5D114C74" w:rsidR="00C3239D" w:rsidRPr="000638CF" w:rsidRDefault="00C3239D" w:rsidP="006C063D">
      <w:pPr>
        <w:pStyle w:val="Texte1"/>
        <w:numPr>
          <w:ilvl w:val="0"/>
          <w:numId w:val="12"/>
        </w:numPr>
        <w:spacing w:before="0"/>
        <w:rPr>
          <w:noProof/>
          <w:snapToGrid/>
          <w:sz w:val="20"/>
          <w:lang w:val="en-GB"/>
        </w:rPr>
      </w:pPr>
      <w:r>
        <w:rPr>
          <w:noProof/>
          <w:snapToGrid/>
          <w:sz w:val="20"/>
          <w:lang w:val="en-GB"/>
        </w:rPr>
        <w:t>Who are the other stakeholders, such as government agencies, researchers, centres of expertise, NGOs, and so on?</w:t>
      </w:r>
    </w:p>
    <w:p w14:paraId="01C0A4E7" w14:textId="19D00201" w:rsidR="00034C7C" w:rsidRPr="000638CF" w:rsidRDefault="00C821F8" w:rsidP="00CA07CE">
      <w:pPr>
        <w:pStyle w:val="Texte1"/>
        <w:spacing w:before="0"/>
        <w:rPr>
          <w:noProof/>
          <w:snapToGrid/>
          <w:sz w:val="20"/>
          <w:lang w:val="en-GB"/>
        </w:rPr>
      </w:pPr>
      <w:r w:rsidRPr="000638CF">
        <w:rPr>
          <w:noProof/>
          <w:snapToGrid/>
          <w:sz w:val="20"/>
          <w:lang w:val="en-GB"/>
        </w:rPr>
        <w:t xml:space="preserve">At the end of this </w:t>
      </w:r>
      <w:r w:rsidR="00D75AD6" w:rsidRPr="000638CF">
        <w:rPr>
          <w:noProof/>
          <w:snapToGrid/>
          <w:sz w:val="20"/>
          <w:lang w:val="en-GB"/>
        </w:rPr>
        <w:t>step</w:t>
      </w:r>
      <w:r w:rsidR="002F5E8B" w:rsidRPr="000638CF">
        <w:rPr>
          <w:noProof/>
          <w:snapToGrid/>
          <w:sz w:val="20"/>
          <w:lang w:val="en-GB"/>
        </w:rPr>
        <w:t>,</w:t>
      </w:r>
      <w:r w:rsidRPr="000638CF">
        <w:rPr>
          <w:noProof/>
          <w:snapToGrid/>
          <w:sz w:val="20"/>
          <w:lang w:val="en-GB"/>
        </w:rPr>
        <w:t xml:space="preserve"> </w:t>
      </w:r>
      <w:r w:rsidR="00C81C75" w:rsidRPr="000638CF">
        <w:rPr>
          <w:noProof/>
          <w:snapToGrid/>
          <w:sz w:val="20"/>
          <w:lang w:val="en-GB"/>
        </w:rPr>
        <w:t>you should have</w:t>
      </w:r>
      <w:r w:rsidR="00086447" w:rsidRPr="000638CF">
        <w:rPr>
          <w:noProof/>
          <w:snapToGrid/>
          <w:sz w:val="20"/>
          <w:lang w:val="en-GB"/>
        </w:rPr>
        <w:t xml:space="preserve"> a </w:t>
      </w:r>
      <w:r w:rsidR="00C95025" w:rsidRPr="000638CF">
        <w:rPr>
          <w:noProof/>
          <w:snapToGrid/>
          <w:sz w:val="20"/>
          <w:lang w:val="en-GB"/>
        </w:rPr>
        <w:t>good idea</w:t>
      </w:r>
      <w:r w:rsidR="00086447" w:rsidRPr="000638CF">
        <w:rPr>
          <w:noProof/>
          <w:snapToGrid/>
          <w:sz w:val="20"/>
          <w:lang w:val="en-GB"/>
        </w:rPr>
        <w:t xml:space="preserve"> of </w:t>
      </w:r>
      <w:r w:rsidR="00503362" w:rsidRPr="000638CF">
        <w:rPr>
          <w:noProof/>
          <w:snapToGrid/>
          <w:sz w:val="20"/>
          <w:lang w:val="en-GB"/>
        </w:rPr>
        <w:t xml:space="preserve">all </w:t>
      </w:r>
      <w:r w:rsidR="00F90AD9" w:rsidRPr="000638CF">
        <w:rPr>
          <w:noProof/>
          <w:snapToGrid/>
          <w:sz w:val="20"/>
          <w:lang w:val="en-GB"/>
        </w:rPr>
        <w:t xml:space="preserve">individuals or groups </w:t>
      </w:r>
      <w:r w:rsidR="00E93398" w:rsidRPr="000638CF">
        <w:rPr>
          <w:noProof/>
          <w:snapToGrid/>
          <w:sz w:val="20"/>
          <w:lang w:val="en-GB"/>
        </w:rPr>
        <w:t xml:space="preserve">related </w:t>
      </w:r>
      <w:r w:rsidR="00086447" w:rsidRPr="000638CF">
        <w:rPr>
          <w:noProof/>
          <w:snapToGrid/>
          <w:sz w:val="20"/>
          <w:lang w:val="en-GB"/>
        </w:rPr>
        <w:t xml:space="preserve">to the </w:t>
      </w:r>
      <w:r w:rsidR="0013047B" w:rsidRPr="000638CF">
        <w:rPr>
          <w:noProof/>
          <w:snapToGrid/>
          <w:sz w:val="20"/>
          <w:lang w:val="en-GB"/>
        </w:rPr>
        <w:t>ICH</w:t>
      </w:r>
      <w:r w:rsidR="00A21F62">
        <w:rPr>
          <w:noProof/>
          <w:snapToGrid/>
          <w:sz w:val="20"/>
          <w:lang w:val="en-GB"/>
        </w:rPr>
        <w:t xml:space="preserve"> element</w:t>
      </w:r>
      <w:r w:rsidR="00EA16A4" w:rsidRPr="000638CF">
        <w:rPr>
          <w:noProof/>
          <w:snapToGrid/>
          <w:sz w:val="20"/>
          <w:lang w:val="en-GB"/>
        </w:rPr>
        <w:t xml:space="preserve"> </w:t>
      </w:r>
      <w:r w:rsidR="00FF38B2" w:rsidRPr="000638CF">
        <w:rPr>
          <w:noProof/>
          <w:snapToGrid/>
          <w:sz w:val="20"/>
          <w:lang w:val="en-GB"/>
        </w:rPr>
        <w:t>you have identified</w:t>
      </w:r>
      <w:r w:rsidR="00C95025" w:rsidRPr="000638CF">
        <w:rPr>
          <w:noProof/>
          <w:snapToGrid/>
          <w:sz w:val="20"/>
          <w:lang w:val="en-GB"/>
        </w:rPr>
        <w:t xml:space="preserve">, the relative size and inclusiveness of </w:t>
      </w:r>
      <w:r w:rsidR="00FF38B2" w:rsidRPr="000638CF">
        <w:rPr>
          <w:noProof/>
          <w:snapToGrid/>
          <w:sz w:val="20"/>
          <w:lang w:val="en-GB"/>
        </w:rPr>
        <w:t xml:space="preserve">their different groups, and </w:t>
      </w:r>
      <w:r w:rsidR="00C95025" w:rsidRPr="000638CF">
        <w:rPr>
          <w:noProof/>
          <w:snapToGrid/>
          <w:sz w:val="20"/>
          <w:lang w:val="en-GB"/>
        </w:rPr>
        <w:t xml:space="preserve">the nature of </w:t>
      </w:r>
      <w:r w:rsidR="00086447" w:rsidRPr="000638CF">
        <w:rPr>
          <w:noProof/>
          <w:snapToGrid/>
          <w:sz w:val="20"/>
          <w:lang w:val="en-GB"/>
        </w:rPr>
        <w:t>their relationship with the ICH</w:t>
      </w:r>
      <w:r w:rsidR="002F5E8B" w:rsidRPr="000638CF">
        <w:rPr>
          <w:noProof/>
          <w:snapToGrid/>
          <w:sz w:val="20"/>
          <w:lang w:val="en-GB"/>
        </w:rPr>
        <w:t>.</w:t>
      </w:r>
      <w:r w:rsidR="002D03BA" w:rsidRPr="000638CF">
        <w:rPr>
          <w:noProof/>
          <w:snapToGrid/>
          <w:sz w:val="20"/>
          <w:lang w:val="en-GB"/>
        </w:rPr>
        <w:t xml:space="preserve"> They can be differentiated from other stakeholders (such as researchers, NGOs, government agencies) who may have an interest in helping to safeguard the ICH</w:t>
      </w:r>
      <w:r w:rsidR="002D03BA" w:rsidRPr="000638CF">
        <w:rPr>
          <w:bCs/>
          <w:noProof/>
          <w:snapToGrid/>
          <w:sz w:val="20"/>
          <w:szCs w:val="20"/>
          <w:lang w:val="en-GB"/>
        </w:rPr>
        <w:t>.</w:t>
      </w:r>
    </w:p>
    <w:p w14:paraId="7065C13C" w14:textId="16F0A1B3" w:rsidR="00C7313A" w:rsidRPr="000638CF" w:rsidRDefault="00034C7C" w:rsidP="0058390F">
      <w:pPr>
        <w:pStyle w:val="Texte1"/>
        <w:spacing w:before="0"/>
        <w:rPr>
          <w:noProof/>
          <w:snapToGrid/>
          <w:sz w:val="20"/>
          <w:lang w:val="en-GB"/>
        </w:rPr>
      </w:pPr>
      <w:r w:rsidRPr="000638CF">
        <w:rPr>
          <w:noProof/>
          <w:snapToGrid/>
          <w:sz w:val="20"/>
          <w:lang w:val="en-GB"/>
        </w:rPr>
        <w:t>T</w:t>
      </w:r>
      <w:r w:rsidR="00CA4C55" w:rsidRPr="000638CF">
        <w:rPr>
          <w:noProof/>
          <w:snapToGrid/>
          <w:sz w:val="20"/>
          <w:lang w:val="en-GB"/>
        </w:rPr>
        <w:t>he choice of the ICH to be safeguarded</w:t>
      </w:r>
      <w:r w:rsidR="00974AFD" w:rsidRPr="000638CF">
        <w:rPr>
          <w:noProof/>
          <w:snapToGrid/>
          <w:sz w:val="20"/>
          <w:lang w:val="en-GB"/>
        </w:rPr>
        <w:t xml:space="preserve"> will </w:t>
      </w:r>
      <w:r w:rsidRPr="000638CF">
        <w:rPr>
          <w:noProof/>
          <w:snapToGrid/>
          <w:sz w:val="20"/>
          <w:lang w:val="en-GB"/>
        </w:rPr>
        <w:t xml:space="preserve">probably </w:t>
      </w:r>
      <w:r w:rsidR="00974AFD" w:rsidRPr="000638CF">
        <w:rPr>
          <w:noProof/>
          <w:snapToGrid/>
          <w:sz w:val="20"/>
          <w:lang w:val="en-GB"/>
        </w:rPr>
        <w:t xml:space="preserve">have evolved during the discussions under </w:t>
      </w:r>
      <w:r w:rsidR="00F51501" w:rsidRPr="000638CF">
        <w:rPr>
          <w:noProof/>
          <w:snapToGrid/>
          <w:sz w:val="20"/>
          <w:lang w:val="en-GB"/>
        </w:rPr>
        <w:t>s</w:t>
      </w:r>
      <w:r w:rsidR="00974AFD" w:rsidRPr="000638CF">
        <w:rPr>
          <w:noProof/>
          <w:snapToGrid/>
          <w:sz w:val="20"/>
          <w:lang w:val="en-GB"/>
        </w:rPr>
        <w:t xml:space="preserve">tep </w:t>
      </w:r>
      <w:r w:rsidR="00836052" w:rsidRPr="000638CF">
        <w:rPr>
          <w:noProof/>
          <w:snapToGrid/>
          <w:sz w:val="20"/>
          <w:lang w:val="en-GB"/>
        </w:rPr>
        <w:t>one</w:t>
      </w:r>
      <w:r w:rsidR="004354BF" w:rsidRPr="000638CF">
        <w:rPr>
          <w:noProof/>
          <w:snapToGrid/>
          <w:sz w:val="20"/>
          <w:lang w:val="en-GB"/>
        </w:rPr>
        <w:t>;</w:t>
      </w:r>
      <w:r w:rsidRPr="000638CF">
        <w:rPr>
          <w:noProof/>
          <w:snapToGrid/>
          <w:sz w:val="20"/>
          <w:lang w:val="en-GB"/>
        </w:rPr>
        <w:t xml:space="preserve"> this</w:t>
      </w:r>
      <w:r w:rsidR="004354BF" w:rsidRPr="000638CF">
        <w:rPr>
          <w:noProof/>
          <w:snapToGrid/>
          <w:sz w:val="20"/>
          <w:lang w:val="en-GB"/>
        </w:rPr>
        <w:t xml:space="preserve"> choice</w:t>
      </w:r>
      <w:r w:rsidRPr="000638CF">
        <w:rPr>
          <w:noProof/>
          <w:snapToGrid/>
          <w:sz w:val="20"/>
          <w:lang w:val="en-GB"/>
        </w:rPr>
        <w:t xml:space="preserve"> should be reviewed</w:t>
      </w:r>
      <w:r w:rsidR="004354BF" w:rsidRPr="000638CF">
        <w:rPr>
          <w:noProof/>
          <w:snapToGrid/>
          <w:sz w:val="20"/>
          <w:lang w:val="en-GB"/>
        </w:rPr>
        <w:t>,</w:t>
      </w:r>
      <w:r w:rsidRPr="000638CF">
        <w:rPr>
          <w:noProof/>
          <w:snapToGrid/>
          <w:sz w:val="20"/>
          <w:lang w:val="en-GB"/>
        </w:rPr>
        <w:t xml:space="preserve"> if necessary</w:t>
      </w:r>
      <w:r w:rsidR="00974AFD" w:rsidRPr="000638CF">
        <w:rPr>
          <w:noProof/>
          <w:snapToGrid/>
          <w:sz w:val="20"/>
          <w:lang w:val="en-GB"/>
        </w:rPr>
        <w:t>.</w:t>
      </w:r>
    </w:p>
    <w:p w14:paraId="77CA683C" w14:textId="206476CB" w:rsidR="00D432D3" w:rsidRPr="000638CF" w:rsidRDefault="007C1F15" w:rsidP="007C1F15">
      <w:pPr>
        <w:pStyle w:val="Titcoul"/>
        <w:keepLines w:val="0"/>
        <w:widowControl w:val="0"/>
        <w:numPr>
          <w:ilvl w:val="0"/>
          <w:numId w:val="23"/>
        </w:numPr>
        <w:tabs>
          <w:tab w:val="clear" w:pos="567"/>
        </w:tabs>
        <w:spacing w:line="460" w:lineRule="exact"/>
        <w:outlineLvl w:val="9"/>
        <w:rPr>
          <w:rFonts w:ascii="Arial" w:eastAsia="SimSun" w:hAnsi="Arial"/>
          <w:b/>
          <w:bCs/>
          <w:caps/>
          <w:snapToGrid w:val="0"/>
          <w:kern w:val="0"/>
          <w:szCs w:val="24"/>
          <w:lang w:val="en-GB"/>
        </w:rPr>
      </w:pPr>
      <w:r w:rsidRPr="000638CF">
        <w:rPr>
          <w:lang w:val="en-GB"/>
        </w:rPr>
        <w:t xml:space="preserve"> </w:t>
      </w:r>
      <w:r w:rsidRPr="000638CF">
        <w:rPr>
          <w:rFonts w:ascii="Arial" w:eastAsia="SimSun" w:hAnsi="Arial"/>
          <w:b/>
          <w:bCs/>
          <w:caps/>
          <w:snapToGrid w:val="0"/>
          <w:kern w:val="0"/>
          <w:szCs w:val="24"/>
          <w:lang w:val="en-GB"/>
        </w:rPr>
        <w:t>Identify why the communities, groups and individuals concerned want to safeguard the</w:t>
      </w:r>
      <w:r w:rsidR="00BC72B7" w:rsidRPr="000638CF">
        <w:rPr>
          <w:rFonts w:ascii="Arial" w:eastAsia="SimSun" w:hAnsi="Arial"/>
          <w:b/>
          <w:bCs/>
          <w:caps/>
          <w:snapToGrid w:val="0"/>
          <w:kern w:val="0"/>
          <w:szCs w:val="24"/>
          <w:lang w:val="en-GB"/>
        </w:rPr>
        <w:t>ir</w:t>
      </w:r>
      <w:r w:rsidRPr="000638CF">
        <w:rPr>
          <w:rFonts w:ascii="Arial" w:eastAsia="SimSun" w:hAnsi="Arial"/>
          <w:b/>
          <w:bCs/>
          <w:caps/>
          <w:snapToGrid w:val="0"/>
          <w:kern w:val="0"/>
          <w:szCs w:val="24"/>
          <w:lang w:val="en-GB"/>
        </w:rPr>
        <w:t xml:space="preserve"> ICH</w:t>
      </w:r>
    </w:p>
    <w:p w14:paraId="67CB41CD" w14:textId="0783190E" w:rsidR="003E54E3" w:rsidRDefault="00D432D3" w:rsidP="00016125">
      <w:pPr>
        <w:pStyle w:val="Texte1"/>
        <w:spacing w:before="0"/>
        <w:rPr>
          <w:b/>
          <w:bCs/>
          <w:noProof/>
          <w:snapToGrid/>
          <w:sz w:val="20"/>
          <w:szCs w:val="20"/>
          <w:lang w:val="en-GB"/>
        </w:rPr>
      </w:pPr>
      <w:r w:rsidRPr="000638CF">
        <w:rPr>
          <w:b/>
          <w:bCs/>
          <w:noProof/>
          <w:snapToGrid/>
          <w:sz w:val="20"/>
          <w:lang w:val="en-GB"/>
        </w:rPr>
        <w:t>Why do the communities, groups or individuals concerned want to safeguard the selected ICH?</w:t>
      </w:r>
      <w:r w:rsidR="007D0802" w:rsidRPr="000638CF">
        <w:rPr>
          <w:b/>
          <w:bCs/>
          <w:noProof/>
          <w:snapToGrid/>
          <w:sz w:val="20"/>
          <w:lang w:val="en-GB"/>
        </w:rPr>
        <w:t xml:space="preserve"> </w:t>
      </w:r>
    </w:p>
    <w:p w14:paraId="300ED5B3" w14:textId="5441776F" w:rsidR="008C735C" w:rsidRPr="006A4B61" w:rsidRDefault="008C735C" w:rsidP="006A4B61">
      <w:pPr>
        <w:spacing w:line="280" w:lineRule="exact"/>
        <w:ind w:left="851"/>
        <w:rPr>
          <w:noProof/>
          <w:snapToGrid/>
          <w:sz w:val="20"/>
          <w:szCs w:val="20"/>
          <w:lang w:val="en-GB"/>
        </w:rPr>
      </w:pPr>
      <w:r>
        <w:rPr>
          <w:noProof/>
          <w:snapToGrid/>
          <w:sz w:val="20"/>
          <w:szCs w:val="20"/>
          <w:lang w:val="en-GB"/>
        </w:rPr>
        <w:t>The following questions might help the discussion:</w:t>
      </w:r>
    </w:p>
    <w:p w14:paraId="35E332D8" w14:textId="6C0FBB16" w:rsidR="005D15DE" w:rsidRPr="000638CF" w:rsidRDefault="00157220" w:rsidP="00BC72B7">
      <w:pPr>
        <w:pStyle w:val="Texte1"/>
        <w:numPr>
          <w:ilvl w:val="0"/>
          <w:numId w:val="13"/>
        </w:numPr>
        <w:spacing w:before="0"/>
        <w:rPr>
          <w:noProof/>
          <w:snapToGrid/>
          <w:sz w:val="20"/>
          <w:lang w:val="en-GB"/>
        </w:rPr>
      </w:pPr>
      <w:r w:rsidRPr="000638CF">
        <w:rPr>
          <w:noProof/>
          <w:snapToGrid/>
          <w:sz w:val="20"/>
          <w:lang w:val="en-GB"/>
        </w:rPr>
        <w:t xml:space="preserve">What </w:t>
      </w:r>
      <w:r w:rsidR="00B95EED" w:rsidRPr="000638CF">
        <w:rPr>
          <w:noProof/>
          <w:sz w:val="20"/>
          <w:szCs w:val="20"/>
          <w:lang w:val="en-GB"/>
        </w:rPr>
        <w:t>function(s), meaning(s) and value</w:t>
      </w:r>
      <w:r w:rsidR="00C3239D">
        <w:rPr>
          <w:noProof/>
          <w:sz w:val="20"/>
          <w:szCs w:val="20"/>
          <w:lang w:val="en-GB"/>
        </w:rPr>
        <w:t>(s)</w:t>
      </w:r>
      <w:r w:rsidR="00B95EED" w:rsidRPr="000638CF">
        <w:rPr>
          <w:b/>
          <w:bCs/>
          <w:noProof/>
          <w:snapToGrid/>
          <w:sz w:val="20"/>
          <w:lang w:val="en-GB"/>
        </w:rPr>
        <w:t xml:space="preserve"> </w:t>
      </w:r>
      <w:r w:rsidR="00C3239D" w:rsidRPr="00C3239D">
        <w:rPr>
          <w:bCs/>
          <w:noProof/>
          <w:snapToGrid/>
          <w:sz w:val="20"/>
          <w:lang w:val="en-GB"/>
        </w:rPr>
        <w:t>(significance)</w:t>
      </w:r>
      <w:r w:rsidR="00C3239D">
        <w:rPr>
          <w:b/>
          <w:bCs/>
          <w:noProof/>
          <w:snapToGrid/>
          <w:sz w:val="20"/>
          <w:lang w:val="en-GB"/>
        </w:rPr>
        <w:t xml:space="preserve"> </w:t>
      </w:r>
      <w:r w:rsidRPr="000638CF">
        <w:rPr>
          <w:noProof/>
          <w:snapToGrid/>
          <w:sz w:val="20"/>
          <w:lang w:val="en-GB"/>
        </w:rPr>
        <w:t xml:space="preserve">does the selected ICH have </w:t>
      </w:r>
      <w:r w:rsidR="00974AFD" w:rsidRPr="000638CF">
        <w:rPr>
          <w:noProof/>
          <w:snapToGrid/>
          <w:sz w:val="20"/>
          <w:lang w:val="en-GB"/>
        </w:rPr>
        <w:t>for</w:t>
      </w:r>
      <w:r w:rsidRPr="000638CF">
        <w:rPr>
          <w:noProof/>
          <w:snapToGrid/>
          <w:sz w:val="20"/>
          <w:lang w:val="en-GB"/>
        </w:rPr>
        <w:t xml:space="preserve"> the community</w:t>
      </w:r>
      <w:r w:rsidR="00974AFD" w:rsidRPr="000638CF">
        <w:rPr>
          <w:noProof/>
          <w:snapToGrid/>
          <w:sz w:val="20"/>
          <w:lang w:val="en-GB"/>
        </w:rPr>
        <w:t xml:space="preserve"> concerned</w:t>
      </w:r>
      <w:r w:rsidRPr="000638CF">
        <w:rPr>
          <w:noProof/>
          <w:snapToGrid/>
          <w:sz w:val="20"/>
          <w:lang w:val="en-GB"/>
        </w:rPr>
        <w:t>?</w:t>
      </w:r>
      <w:r w:rsidR="00762AEA" w:rsidRPr="000638CF">
        <w:rPr>
          <w:noProof/>
          <w:snapToGrid/>
          <w:sz w:val="20"/>
          <w:lang w:val="en-GB"/>
        </w:rPr>
        <w:t xml:space="preserve"> </w:t>
      </w:r>
    </w:p>
    <w:p w14:paraId="798E7FB8" w14:textId="6C9DA8E9" w:rsidR="00157220" w:rsidRPr="000638CF" w:rsidRDefault="001A07B3" w:rsidP="00BC72B7">
      <w:pPr>
        <w:pStyle w:val="Texte1"/>
        <w:numPr>
          <w:ilvl w:val="0"/>
          <w:numId w:val="13"/>
        </w:numPr>
        <w:spacing w:before="0"/>
        <w:rPr>
          <w:noProof/>
          <w:snapToGrid/>
          <w:sz w:val="20"/>
          <w:lang w:val="en-GB"/>
        </w:rPr>
      </w:pPr>
      <w:r>
        <w:rPr>
          <w:noProof/>
          <w:snapToGrid/>
          <w:sz w:val="20"/>
          <w:lang w:val="en-GB"/>
        </w:rPr>
        <w:t xml:space="preserve">How does </w:t>
      </w:r>
      <w:r w:rsidR="00157220" w:rsidRPr="000638CF">
        <w:rPr>
          <w:noProof/>
          <w:snapToGrid/>
          <w:sz w:val="20"/>
          <w:lang w:val="en-GB"/>
        </w:rPr>
        <w:t>it provide them with a sense of identity</w:t>
      </w:r>
      <w:r w:rsidR="00A21F62">
        <w:rPr>
          <w:noProof/>
          <w:snapToGrid/>
          <w:sz w:val="20"/>
          <w:lang w:val="en-GB"/>
        </w:rPr>
        <w:t>?</w:t>
      </w:r>
    </w:p>
    <w:p w14:paraId="350C0165" w14:textId="77777777" w:rsidR="00C3239D" w:rsidRPr="000638CF" w:rsidRDefault="00C3239D" w:rsidP="00C3239D">
      <w:pPr>
        <w:pStyle w:val="Texte1"/>
        <w:numPr>
          <w:ilvl w:val="0"/>
          <w:numId w:val="13"/>
        </w:numPr>
        <w:spacing w:before="0"/>
        <w:rPr>
          <w:noProof/>
          <w:snapToGrid/>
          <w:sz w:val="20"/>
          <w:lang w:val="en-GB"/>
        </w:rPr>
      </w:pPr>
      <w:r w:rsidRPr="000638CF">
        <w:rPr>
          <w:noProof/>
          <w:snapToGrid/>
          <w:sz w:val="20"/>
          <w:lang w:val="en-GB"/>
        </w:rPr>
        <w:t xml:space="preserve">Does the </w:t>
      </w:r>
      <w:r>
        <w:rPr>
          <w:noProof/>
          <w:snapToGrid/>
          <w:sz w:val="20"/>
          <w:lang w:val="en-GB"/>
        </w:rPr>
        <w:t>ICH</w:t>
      </w:r>
      <w:r w:rsidRPr="000638CF">
        <w:rPr>
          <w:noProof/>
          <w:snapToGrid/>
          <w:sz w:val="20"/>
          <w:lang w:val="en-GB"/>
        </w:rPr>
        <w:t xml:space="preserve"> </w:t>
      </w:r>
      <w:r>
        <w:rPr>
          <w:noProof/>
          <w:snapToGrid/>
          <w:sz w:val="20"/>
          <w:lang w:val="en-GB"/>
        </w:rPr>
        <w:t>have</w:t>
      </w:r>
      <w:r w:rsidRPr="000638CF">
        <w:rPr>
          <w:noProof/>
          <w:snapToGrid/>
          <w:sz w:val="20"/>
          <w:lang w:val="en-GB"/>
        </w:rPr>
        <w:t xml:space="preserve"> different </w:t>
      </w:r>
      <w:r>
        <w:rPr>
          <w:noProof/>
          <w:snapToGrid/>
          <w:sz w:val="20"/>
          <w:lang w:val="en-GB"/>
        </w:rPr>
        <w:t>significance</w:t>
      </w:r>
      <w:r w:rsidRPr="000638CF">
        <w:rPr>
          <w:noProof/>
          <w:snapToGrid/>
          <w:sz w:val="20"/>
          <w:lang w:val="en-GB"/>
        </w:rPr>
        <w:t xml:space="preserve"> for different groups or members of the community, such as different age groups, gender groups or other?</w:t>
      </w:r>
    </w:p>
    <w:p w14:paraId="035646BC" w14:textId="345E9592" w:rsidR="00CE151B" w:rsidRPr="000638CF" w:rsidRDefault="00CE151B" w:rsidP="00CE151B">
      <w:pPr>
        <w:pStyle w:val="ListParagraph"/>
        <w:numPr>
          <w:ilvl w:val="0"/>
          <w:numId w:val="13"/>
        </w:numPr>
        <w:spacing w:before="0" w:line="280" w:lineRule="exact"/>
        <w:rPr>
          <w:noProof/>
          <w:sz w:val="20"/>
          <w:szCs w:val="20"/>
          <w:lang w:val="en-GB"/>
        </w:rPr>
      </w:pPr>
      <w:r w:rsidRPr="000638CF">
        <w:rPr>
          <w:noProof/>
          <w:sz w:val="20"/>
          <w:szCs w:val="20"/>
          <w:lang w:val="en-GB"/>
        </w:rPr>
        <w:t xml:space="preserve">What specific </w:t>
      </w:r>
      <w:r w:rsidR="000F6A53">
        <w:rPr>
          <w:noProof/>
          <w:snapToGrid/>
          <w:sz w:val="20"/>
          <w:szCs w:val="20"/>
          <w:lang w:val="en-GB"/>
        </w:rPr>
        <w:t>characteristics</w:t>
      </w:r>
      <w:r w:rsidRPr="000638CF">
        <w:rPr>
          <w:noProof/>
          <w:sz w:val="20"/>
          <w:szCs w:val="20"/>
          <w:lang w:val="en-GB"/>
        </w:rPr>
        <w:t xml:space="preserve"> of the ICH (as currently practised) </w:t>
      </w:r>
      <w:r w:rsidR="000F6A53">
        <w:rPr>
          <w:noProof/>
          <w:sz w:val="20"/>
          <w:szCs w:val="20"/>
          <w:lang w:val="en-GB"/>
        </w:rPr>
        <w:t xml:space="preserve">give it </w:t>
      </w:r>
      <w:r w:rsidR="00C3239D">
        <w:rPr>
          <w:noProof/>
          <w:sz w:val="20"/>
          <w:szCs w:val="20"/>
          <w:lang w:val="en-GB"/>
        </w:rPr>
        <w:t xml:space="preserve">this </w:t>
      </w:r>
      <w:r w:rsidR="000F6A53">
        <w:rPr>
          <w:noProof/>
          <w:sz w:val="20"/>
          <w:szCs w:val="20"/>
          <w:lang w:val="en-GB"/>
        </w:rPr>
        <w:t>significance</w:t>
      </w:r>
      <w:r w:rsidRPr="000638CF">
        <w:rPr>
          <w:noProof/>
          <w:sz w:val="20"/>
          <w:szCs w:val="20"/>
          <w:lang w:val="en-GB"/>
        </w:rPr>
        <w:t xml:space="preserve">? </w:t>
      </w:r>
    </w:p>
    <w:p w14:paraId="5859EDB1" w14:textId="19A889C5" w:rsidR="008B2EB5" w:rsidRPr="000638CF" w:rsidRDefault="008B2EB5" w:rsidP="00016125">
      <w:pPr>
        <w:pStyle w:val="Texte1"/>
        <w:numPr>
          <w:ilvl w:val="0"/>
          <w:numId w:val="13"/>
        </w:numPr>
        <w:spacing w:before="0"/>
        <w:rPr>
          <w:noProof/>
          <w:snapToGrid/>
          <w:sz w:val="20"/>
          <w:lang w:val="en-GB"/>
        </w:rPr>
      </w:pPr>
      <w:r w:rsidRPr="000638CF">
        <w:rPr>
          <w:noProof/>
          <w:snapToGrid/>
          <w:sz w:val="20"/>
          <w:lang w:val="en-GB"/>
        </w:rPr>
        <w:t>Wh</w:t>
      </w:r>
      <w:r w:rsidR="00727D6C" w:rsidRPr="000638CF">
        <w:rPr>
          <w:noProof/>
          <w:snapToGrid/>
          <w:sz w:val="20"/>
          <w:lang w:val="en-GB"/>
        </w:rPr>
        <w:t>ich</w:t>
      </w:r>
      <w:r w:rsidRPr="000638CF">
        <w:rPr>
          <w:noProof/>
          <w:snapToGrid/>
          <w:sz w:val="20"/>
          <w:lang w:val="en-GB"/>
        </w:rPr>
        <w:t xml:space="preserve"> current problems experienced by the communities concerned might be mitigated or solved through safeguarding the selected ICH?</w:t>
      </w:r>
    </w:p>
    <w:p w14:paraId="5B6E277B" w14:textId="57D02A8A" w:rsidR="004F43C0" w:rsidRPr="000638CF" w:rsidRDefault="004F43C0" w:rsidP="004F43C0">
      <w:pPr>
        <w:pStyle w:val="Texte1"/>
        <w:numPr>
          <w:ilvl w:val="0"/>
          <w:numId w:val="13"/>
        </w:numPr>
        <w:spacing w:before="0"/>
        <w:rPr>
          <w:noProof/>
          <w:snapToGrid/>
          <w:sz w:val="20"/>
          <w:lang w:val="en-GB"/>
        </w:rPr>
      </w:pPr>
      <w:r w:rsidRPr="000638CF">
        <w:rPr>
          <w:noProof/>
          <w:snapToGrid/>
          <w:sz w:val="20"/>
          <w:lang w:val="en-GB"/>
        </w:rPr>
        <w:lastRenderedPageBreak/>
        <w:t xml:space="preserve">If practice and transmission of </w:t>
      </w:r>
      <w:r w:rsidR="003B5CEC">
        <w:rPr>
          <w:noProof/>
          <w:snapToGrid/>
          <w:sz w:val="20"/>
          <w:lang w:val="en-GB"/>
        </w:rPr>
        <w:t>intangible cultural heritage is</w:t>
      </w:r>
      <w:r w:rsidRPr="000638CF">
        <w:rPr>
          <w:noProof/>
          <w:snapToGrid/>
          <w:sz w:val="20"/>
          <w:lang w:val="en-GB"/>
        </w:rPr>
        <w:t xml:space="preserve"> interrupted, would </w:t>
      </w:r>
      <w:r w:rsidR="00BB5C97" w:rsidRPr="000638CF">
        <w:rPr>
          <w:noProof/>
          <w:snapToGrid/>
          <w:sz w:val="20"/>
          <w:lang w:val="en-GB"/>
        </w:rPr>
        <w:t xml:space="preserve">the well-being </w:t>
      </w:r>
      <w:r w:rsidR="00BB5C97">
        <w:rPr>
          <w:noProof/>
          <w:snapToGrid/>
          <w:sz w:val="20"/>
          <w:lang w:val="en-GB"/>
        </w:rPr>
        <w:t xml:space="preserve">or </w:t>
      </w:r>
      <w:r w:rsidRPr="000638CF">
        <w:rPr>
          <w:noProof/>
          <w:snapToGrid/>
          <w:sz w:val="20"/>
          <w:lang w:val="en-GB"/>
        </w:rPr>
        <w:t>the economic situation of the community concerned suffer? If yes, in which ways?</w:t>
      </w:r>
    </w:p>
    <w:p w14:paraId="2BED8B20" w14:textId="77777777" w:rsidR="004F43C0" w:rsidRPr="000638CF" w:rsidRDefault="004F43C0" w:rsidP="004F43C0">
      <w:pPr>
        <w:pStyle w:val="Texte1"/>
        <w:numPr>
          <w:ilvl w:val="1"/>
          <w:numId w:val="13"/>
        </w:numPr>
        <w:spacing w:before="0"/>
        <w:rPr>
          <w:noProof/>
          <w:snapToGrid/>
          <w:sz w:val="20"/>
          <w:lang w:val="en-GB"/>
        </w:rPr>
      </w:pPr>
      <w:r w:rsidRPr="000638CF">
        <w:rPr>
          <w:noProof/>
          <w:snapToGrid/>
          <w:sz w:val="20"/>
          <w:lang w:val="en-GB"/>
        </w:rPr>
        <w:t>impact on health, safety, well-being, nutrition or income?</w:t>
      </w:r>
    </w:p>
    <w:p w14:paraId="52FF249D" w14:textId="77777777" w:rsidR="004F43C0" w:rsidRPr="000638CF" w:rsidRDefault="004F43C0" w:rsidP="004F43C0">
      <w:pPr>
        <w:pStyle w:val="Texte1"/>
        <w:numPr>
          <w:ilvl w:val="1"/>
          <w:numId w:val="13"/>
        </w:numPr>
        <w:spacing w:before="0"/>
        <w:rPr>
          <w:noProof/>
          <w:snapToGrid/>
          <w:sz w:val="20"/>
          <w:lang w:val="en-GB"/>
        </w:rPr>
      </w:pPr>
      <w:r w:rsidRPr="000638CF">
        <w:rPr>
          <w:noProof/>
          <w:snapToGrid/>
          <w:sz w:val="20"/>
          <w:lang w:val="en-GB"/>
        </w:rPr>
        <w:t>loss of sense of identity, alienation of youth, or loss of social cohesion?</w:t>
      </w:r>
    </w:p>
    <w:p w14:paraId="06AE12AC" w14:textId="794FAC7A" w:rsidR="00EF0ACA" w:rsidRPr="000638CF" w:rsidRDefault="00EF0ACA" w:rsidP="00016125">
      <w:pPr>
        <w:pStyle w:val="Texte1"/>
        <w:numPr>
          <w:ilvl w:val="0"/>
          <w:numId w:val="13"/>
        </w:numPr>
        <w:spacing w:before="0"/>
        <w:rPr>
          <w:noProof/>
          <w:snapToGrid/>
          <w:sz w:val="20"/>
          <w:lang w:val="en-GB"/>
        </w:rPr>
      </w:pPr>
      <w:r w:rsidRPr="000638CF">
        <w:rPr>
          <w:noProof/>
          <w:snapToGrid/>
          <w:sz w:val="20"/>
          <w:lang w:val="en-GB"/>
        </w:rPr>
        <w:t xml:space="preserve">Can safeguarding </w:t>
      </w:r>
      <w:r w:rsidR="003B5CEC">
        <w:rPr>
          <w:noProof/>
          <w:snapToGrid/>
          <w:sz w:val="20"/>
          <w:lang w:val="en-GB"/>
        </w:rPr>
        <w:t xml:space="preserve">intangible cultural heritage </w:t>
      </w:r>
      <w:r w:rsidRPr="000638CF">
        <w:rPr>
          <w:noProof/>
          <w:snapToGrid/>
          <w:sz w:val="20"/>
          <w:lang w:val="en-GB"/>
        </w:rPr>
        <w:t>contribute to the sustainable development of the community</w:t>
      </w:r>
      <w:r w:rsidR="008E28B9">
        <w:rPr>
          <w:noProof/>
          <w:snapToGrid/>
          <w:sz w:val="20"/>
          <w:lang w:val="en-GB"/>
        </w:rPr>
        <w:t xml:space="preserve"> concerned, or broader society</w:t>
      </w:r>
      <w:r w:rsidRPr="000638CF">
        <w:rPr>
          <w:noProof/>
          <w:snapToGrid/>
          <w:sz w:val="20"/>
          <w:lang w:val="en-GB"/>
        </w:rPr>
        <w:t>?</w:t>
      </w:r>
    </w:p>
    <w:p w14:paraId="37407F56" w14:textId="2827CF0F" w:rsidR="00157220" w:rsidRPr="000638CF" w:rsidRDefault="00157220" w:rsidP="00CA07CE">
      <w:pPr>
        <w:pStyle w:val="Texte1"/>
        <w:numPr>
          <w:ilvl w:val="0"/>
          <w:numId w:val="13"/>
        </w:numPr>
        <w:spacing w:before="0"/>
        <w:rPr>
          <w:noProof/>
          <w:snapToGrid/>
          <w:sz w:val="20"/>
          <w:lang w:val="en-GB"/>
        </w:rPr>
      </w:pPr>
      <w:r w:rsidRPr="000638CF">
        <w:rPr>
          <w:noProof/>
          <w:snapToGrid/>
          <w:sz w:val="20"/>
          <w:lang w:val="en-GB"/>
        </w:rPr>
        <w:t xml:space="preserve">Is there </w:t>
      </w:r>
      <w:r w:rsidR="00C53EE3" w:rsidRPr="000638CF">
        <w:rPr>
          <w:noProof/>
          <w:snapToGrid/>
          <w:sz w:val="20"/>
          <w:lang w:val="en-GB"/>
        </w:rPr>
        <w:t xml:space="preserve">any </w:t>
      </w:r>
      <w:r w:rsidRPr="000638CF">
        <w:rPr>
          <w:noProof/>
          <w:snapToGrid/>
          <w:sz w:val="20"/>
          <w:lang w:val="en-GB"/>
        </w:rPr>
        <w:t>pressure on communities, groups or individuals from outsid</w:t>
      </w:r>
      <w:r w:rsidR="00AB33C0" w:rsidRPr="000638CF">
        <w:rPr>
          <w:noProof/>
          <w:snapToGrid/>
          <w:sz w:val="20"/>
          <w:lang w:val="en-GB"/>
        </w:rPr>
        <w:t>e</w:t>
      </w:r>
      <w:r w:rsidR="007B1CEF" w:rsidRPr="000638CF">
        <w:rPr>
          <w:noProof/>
          <w:snapToGrid/>
          <w:sz w:val="20"/>
          <w:lang w:val="en-GB"/>
        </w:rPr>
        <w:t xml:space="preserve"> (</w:t>
      </w:r>
      <w:r w:rsidR="00CA07CE" w:rsidRPr="000638CF">
        <w:rPr>
          <w:noProof/>
          <w:snapToGrid/>
          <w:sz w:val="20"/>
          <w:lang w:val="en-GB"/>
        </w:rPr>
        <w:t xml:space="preserve">e.g. </w:t>
      </w:r>
      <w:r w:rsidR="00184C74">
        <w:rPr>
          <w:noProof/>
          <w:snapToGrid/>
          <w:sz w:val="20"/>
          <w:lang w:val="en-GB"/>
        </w:rPr>
        <w:t xml:space="preserve">from </w:t>
      </w:r>
      <w:r w:rsidR="007B1CEF" w:rsidRPr="000638CF">
        <w:rPr>
          <w:noProof/>
          <w:snapToGrid/>
          <w:sz w:val="20"/>
          <w:lang w:val="en-GB"/>
        </w:rPr>
        <w:t>authorities, experts)</w:t>
      </w:r>
      <w:r w:rsidRPr="000638CF">
        <w:rPr>
          <w:noProof/>
          <w:snapToGrid/>
          <w:sz w:val="20"/>
          <w:lang w:val="en-GB"/>
        </w:rPr>
        <w:t xml:space="preserve"> on wh</w:t>
      </w:r>
      <w:r w:rsidR="00350D46" w:rsidRPr="000638CF">
        <w:rPr>
          <w:noProof/>
          <w:snapToGrid/>
          <w:sz w:val="20"/>
          <w:lang w:val="en-GB"/>
        </w:rPr>
        <w:t>ich</w:t>
      </w:r>
      <w:r w:rsidRPr="000638CF">
        <w:rPr>
          <w:noProof/>
          <w:snapToGrid/>
          <w:sz w:val="20"/>
          <w:lang w:val="en-GB"/>
        </w:rPr>
        <w:t xml:space="preserve"> ICH</w:t>
      </w:r>
      <w:r w:rsidR="000A55C0">
        <w:rPr>
          <w:noProof/>
          <w:snapToGrid/>
          <w:sz w:val="20"/>
          <w:lang w:val="en-GB"/>
        </w:rPr>
        <w:t xml:space="preserve"> </w:t>
      </w:r>
      <w:r w:rsidRPr="000638CF">
        <w:rPr>
          <w:noProof/>
          <w:snapToGrid/>
          <w:sz w:val="20"/>
          <w:lang w:val="en-GB"/>
        </w:rPr>
        <w:t>to select (or not to select) for safeguarding</w:t>
      </w:r>
      <w:r w:rsidR="004D538C" w:rsidRPr="000638CF">
        <w:rPr>
          <w:noProof/>
          <w:snapToGrid/>
          <w:sz w:val="20"/>
          <w:lang w:val="en-GB"/>
        </w:rPr>
        <w:t>?</w:t>
      </w:r>
    </w:p>
    <w:p w14:paraId="1457D57E" w14:textId="6D3B7505" w:rsidR="00D06DC8" w:rsidRPr="00D06DC8" w:rsidRDefault="00D06DC8" w:rsidP="00D06DC8">
      <w:pPr>
        <w:spacing w:line="280" w:lineRule="exact"/>
        <w:ind w:left="357"/>
        <w:rPr>
          <w:noProof/>
          <w:snapToGrid/>
          <w:sz w:val="20"/>
          <w:szCs w:val="20"/>
          <w:lang w:val="en-GB"/>
        </w:rPr>
      </w:pPr>
      <w:r w:rsidRPr="00D06DC8">
        <w:rPr>
          <w:noProof/>
          <w:snapToGrid/>
          <w:sz w:val="20"/>
          <w:szCs w:val="20"/>
          <w:lang w:val="en-GB"/>
        </w:rPr>
        <w:t xml:space="preserve">In the step-by-step guide we will use the general term ‘significance’ to encompass the </w:t>
      </w:r>
      <w:r w:rsidRPr="00D06DC8">
        <w:rPr>
          <w:noProof/>
          <w:sz w:val="20"/>
          <w:szCs w:val="20"/>
          <w:lang w:val="en-GB"/>
        </w:rPr>
        <w:t>function(s), meaning(s) and value(s)</w:t>
      </w:r>
      <w:r w:rsidRPr="00D06DC8">
        <w:rPr>
          <w:b/>
          <w:bCs/>
          <w:noProof/>
          <w:snapToGrid/>
          <w:sz w:val="20"/>
          <w:szCs w:val="20"/>
          <w:lang w:val="en-GB"/>
        </w:rPr>
        <w:t xml:space="preserve"> </w:t>
      </w:r>
      <w:r w:rsidRPr="00D06DC8">
        <w:rPr>
          <w:noProof/>
          <w:snapToGrid/>
          <w:sz w:val="20"/>
          <w:szCs w:val="20"/>
          <w:lang w:val="en-GB"/>
        </w:rPr>
        <w:t xml:space="preserve">of </w:t>
      </w:r>
      <w:r w:rsidR="001A07B3">
        <w:rPr>
          <w:noProof/>
          <w:snapToGrid/>
          <w:sz w:val="20"/>
          <w:szCs w:val="20"/>
          <w:lang w:val="en-GB"/>
        </w:rPr>
        <w:t>the</w:t>
      </w:r>
      <w:r w:rsidRPr="00D06DC8">
        <w:rPr>
          <w:noProof/>
          <w:snapToGrid/>
          <w:sz w:val="20"/>
          <w:szCs w:val="20"/>
          <w:lang w:val="en-GB"/>
        </w:rPr>
        <w:t xml:space="preserve"> ICH to the communities, groups and individuals concerned.</w:t>
      </w:r>
      <w:r w:rsidR="00DB4D49">
        <w:rPr>
          <w:rStyle w:val="FootnoteReference"/>
          <w:noProof/>
          <w:snapToGrid/>
          <w:sz w:val="20"/>
          <w:szCs w:val="20"/>
          <w:lang w:val="en-GB"/>
        </w:rPr>
        <w:footnoteReference w:id="2"/>
      </w:r>
      <w:r w:rsidRPr="00D06DC8">
        <w:rPr>
          <w:noProof/>
          <w:snapToGrid/>
          <w:sz w:val="20"/>
          <w:szCs w:val="20"/>
          <w:lang w:val="en-GB"/>
        </w:rPr>
        <w:t xml:space="preserve"> </w:t>
      </w:r>
      <w:r w:rsidR="00C3239D" w:rsidRPr="00D06DC8">
        <w:rPr>
          <w:noProof/>
          <w:snapToGrid/>
          <w:sz w:val="20"/>
          <w:szCs w:val="20"/>
          <w:lang w:val="en-GB"/>
        </w:rPr>
        <w:t xml:space="preserve">The categories of function, value and meaning will often overlap, might embrace diverse (and possibly even contradictory) functions and meanings for different groups within a community. It is not necessary to come to a definitive ‘statement of significance’ for the safeguarding plan (as is done in managing tangible heritage). Exploring the multi-layered significance of </w:t>
      </w:r>
      <w:r w:rsidR="00A57F23">
        <w:rPr>
          <w:noProof/>
          <w:snapToGrid/>
          <w:sz w:val="20"/>
          <w:szCs w:val="20"/>
          <w:lang w:val="en-GB"/>
        </w:rPr>
        <w:t xml:space="preserve">specific </w:t>
      </w:r>
      <w:r w:rsidR="00C3239D" w:rsidRPr="00D06DC8">
        <w:rPr>
          <w:noProof/>
          <w:snapToGrid/>
          <w:sz w:val="20"/>
          <w:szCs w:val="20"/>
          <w:lang w:val="en-GB"/>
        </w:rPr>
        <w:t xml:space="preserve">ICH for people helps to understand why they consider it worth safeguarding as part of their cultural heritage. </w:t>
      </w:r>
      <w:r w:rsidR="00C3239D">
        <w:rPr>
          <w:noProof/>
          <w:snapToGrid/>
          <w:sz w:val="20"/>
          <w:szCs w:val="20"/>
          <w:lang w:val="en-GB"/>
        </w:rPr>
        <w:t>Participants</w:t>
      </w:r>
      <w:r w:rsidRPr="00D06DC8">
        <w:rPr>
          <w:noProof/>
          <w:snapToGrid/>
          <w:sz w:val="20"/>
          <w:szCs w:val="20"/>
          <w:lang w:val="en-GB"/>
        </w:rPr>
        <w:t xml:space="preserve"> could </w:t>
      </w:r>
      <w:r w:rsidR="00C3239D">
        <w:rPr>
          <w:noProof/>
          <w:snapToGrid/>
          <w:sz w:val="20"/>
          <w:szCs w:val="20"/>
          <w:lang w:val="en-GB"/>
        </w:rPr>
        <w:t>mention</w:t>
      </w:r>
      <w:r w:rsidRPr="00D06DC8">
        <w:rPr>
          <w:noProof/>
          <w:snapToGrid/>
          <w:sz w:val="20"/>
          <w:szCs w:val="20"/>
          <w:lang w:val="en-GB"/>
        </w:rPr>
        <w:t xml:space="preserve"> social, cultural, economic and environmental aspects of significance to communities, groups and individuals concerned. It </w:t>
      </w:r>
      <w:r w:rsidR="00C3239D">
        <w:rPr>
          <w:noProof/>
          <w:snapToGrid/>
          <w:sz w:val="20"/>
          <w:szCs w:val="20"/>
          <w:lang w:val="en-GB"/>
        </w:rPr>
        <w:t>i</w:t>
      </w:r>
      <w:r w:rsidRPr="00D06DC8">
        <w:rPr>
          <w:noProof/>
          <w:snapToGrid/>
          <w:sz w:val="20"/>
          <w:szCs w:val="20"/>
          <w:lang w:val="en-GB"/>
        </w:rPr>
        <w:t>s not necessary to use technical terms (such as economic, social, aesthetic or historical significance)</w:t>
      </w:r>
      <w:r w:rsidR="00C3239D">
        <w:rPr>
          <w:noProof/>
          <w:snapToGrid/>
          <w:sz w:val="20"/>
          <w:szCs w:val="20"/>
          <w:lang w:val="en-GB"/>
        </w:rPr>
        <w:t>: t</w:t>
      </w:r>
      <w:r w:rsidRPr="00D06DC8">
        <w:rPr>
          <w:noProof/>
          <w:snapToGrid/>
          <w:sz w:val="20"/>
          <w:szCs w:val="20"/>
          <w:lang w:val="en-GB"/>
        </w:rPr>
        <w:t>he terminology of the communities, groups and individuals concerned should be used</w:t>
      </w:r>
      <w:r w:rsidR="00C3239D">
        <w:rPr>
          <w:noProof/>
          <w:snapToGrid/>
          <w:sz w:val="20"/>
          <w:szCs w:val="20"/>
          <w:lang w:val="en-GB"/>
        </w:rPr>
        <w:t xml:space="preserve"> instead</w:t>
      </w:r>
      <w:r w:rsidRPr="00D06DC8">
        <w:rPr>
          <w:noProof/>
          <w:snapToGrid/>
          <w:sz w:val="20"/>
          <w:szCs w:val="20"/>
          <w:lang w:val="en-GB"/>
        </w:rPr>
        <w:t xml:space="preserve">. </w:t>
      </w:r>
    </w:p>
    <w:p w14:paraId="5C7DF78E" w14:textId="33FB38B8" w:rsidR="00762AEA" w:rsidRPr="000638CF" w:rsidRDefault="00184C74" w:rsidP="00B57CDB">
      <w:pPr>
        <w:spacing w:before="0" w:line="280" w:lineRule="exact"/>
        <w:ind w:left="360"/>
        <w:rPr>
          <w:noProof/>
          <w:sz w:val="20"/>
          <w:szCs w:val="20"/>
          <w:lang w:val="en-GB"/>
        </w:rPr>
      </w:pPr>
      <w:r>
        <w:rPr>
          <w:noProof/>
          <w:sz w:val="20"/>
          <w:szCs w:val="20"/>
          <w:lang w:val="en-GB"/>
        </w:rPr>
        <w:t>C</w:t>
      </w:r>
      <w:r w:rsidRPr="00A546D8">
        <w:rPr>
          <w:noProof/>
          <w:sz w:val="20"/>
          <w:szCs w:val="20"/>
          <w:lang w:val="en-GB"/>
        </w:rPr>
        <w:t>ommunities, groups and individuals concerned have the power, as stewards of their ICH, to decide what should change and what should be retained over time</w:t>
      </w:r>
      <w:r w:rsidR="00C3239D">
        <w:rPr>
          <w:noProof/>
          <w:sz w:val="20"/>
          <w:szCs w:val="20"/>
          <w:lang w:val="en-GB"/>
        </w:rPr>
        <w:t xml:space="preserve"> in practising and transmitting their ICH</w:t>
      </w:r>
      <w:r w:rsidRPr="00A546D8">
        <w:rPr>
          <w:noProof/>
          <w:sz w:val="20"/>
          <w:szCs w:val="20"/>
          <w:lang w:val="en-GB"/>
        </w:rPr>
        <w:t xml:space="preserve">. </w:t>
      </w:r>
      <w:r w:rsidR="000B154A">
        <w:rPr>
          <w:noProof/>
          <w:sz w:val="20"/>
          <w:szCs w:val="20"/>
          <w:lang w:val="en-GB"/>
        </w:rPr>
        <w:t>They</w:t>
      </w:r>
      <w:r w:rsidR="00C3239D">
        <w:rPr>
          <w:noProof/>
          <w:sz w:val="20"/>
          <w:szCs w:val="20"/>
          <w:lang w:val="en-GB"/>
        </w:rPr>
        <w:t xml:space="preserve"> will thus</w:t>
      </w:r>
      <w:r w:rsidR="000B154A">
        <w:rPr>
          <w:noProof/>
          <w:sz w:val="20"/>
          <w:szCs w:val="20"/>
          <w:lang w:val="en-GB"/>
        </w:rPr>
        <w:t xml:space="preserve"> identify</w:t>
      </w:r>
      <w:r w:rsidR="001C5D88">
        <w:rPr>
          <w:noProof/>
          <w:sz w:val="20"/>
          <w:szCs w:val="20"/>
          <w:lang w:val="en-GB"/>
        </w:rPr>
        <w:t xml:space="preserve"> what one could call</w:t>
      </w:r>
      <w:r w:rsidR="000B154A">
        <w:rPr>
          <w:noProof/>
          <w:sz w:val="20"/>
          <w:szCs w:val="20"/>
          <w:lang w:val="en-GB"/>
        </w:rPr>
        <w:t xml:space="preserve"> the ‘limits of acceptable change’ in the practice and transmission of their ICH.</w:t>
      </w:r>
      <w:r w:rsidR="000B154A">
        <w:rPr>
          <w:rStyle w:val="FootnoteReference"/>
          <w:noProof/>
          <w:sz w:val="20"/>
          <w:szCs w:val="20"/>
          <w:lang w:val="en-GB"/>
        </w:rPr>
        <w:footnoteReference w:id="3"/>
      </w:r>
      <w:r w:rsidR="000B154A">
        <w:rPr>
          <w:noProof/>
          <w:sz w:val="20"/>
          <w:szCs w:val="20"/>
          <w:lang w:val="en-GB"/>
        </w:rPr>
        <w:t xml:space="preserve"> </w:t>
      </w:r>
      <w:r w:rsidRPr="00A546D8">
        <w:rPr>
          <w:noProof/>
          <w:sz w:val="20"/>
          <w:szCs w:val="20"/>
          <w:lang w:val="en-GB"/>
        </w:rPr>
        <w:t xml:space="preserve">Identifying what </w:t>
      </w:r>
      <w:r w:rsidR="000F6A53">
        <w:rPr>
          <w:noProof/>
          <w:sz w:val="20"/>
          <w:szCs w:val="20"/>
          <w:lang w:val="en-GB"/>
        </w:rPr>
        <w:t>characteristics</w:t>
      </w:r>
      <w:r w:rsidRPr="00A546D8">
        <w:rPr>
          <w:noProof/>
          <w:sz w:val="20"/>
          <w:szCs w:val="20"/>
          <w:lang w:val="en-GB"/>
        </w:rPr>
        <w:t xml:space="preserve"> of </w:t>
      </w:r>
      <w:r w:rsidR="001A07B3">
        <w:rPr>
          <w:noProof/>
          <w:sz w:val="20"/>
          <w:szCs w:val="20"/>
          <w:lang w:val="en-GB"/>
        </w:rPr>
        <w:t>their</w:t>
      </w:r>
      <w:r w:rsidRPr="00A546D8">
        <w:rPr>
          <w:noProof/>
          <w:sz w:val="20"/>
          <w:szCs w:val="20"/>
          <w:lang w:val="en-GB"/>
        </w:rPr>
        <w:t xml:space="preserve"> ICH </w:t>
      </w:r>
      <w:r w:rsidR="000F6A53">
        <w:rPr>
          <w:noProof/>
          <w:sz w:val="20"/>
          <w:szCs w:val="20"/>
          <w:lang w:val="en-GB"/>
        </w:rPr>
        <w:t>give it sgnificance</w:t>
      </w:r>
      <w:r w:rsidRPr="00A546D8">
        <w:rPr>
          <w:noProof/>
          <w:sz w:val="20"/>
          <w:szCs w:val="20"/>
          <w:lang w:val="en-GB"/>
        </w:rPr>
        <w:t xml:space="preserve"> as cultural heritage can assist </w:t>
      </w:r>
      <w:r w:rsidR="001A07B3">
        <w:rPr>
          <w:noProof/>
          <w:sz w:val="20"/>
          <w:szCs w:val="20"/>
          <w:lang w:val="en-GB"/>
        </w:rPr>
        <w:t>communities</w:t>
      </w:r>
      <w:r w:rsidRPr="00A546D8">
        <w:rPr>
          <w:noProof/>
          <w:sz w:val="20"/>
          <w:szCs w:val="20"/>
          <w:lang w:val="en-GB"/>
        </w:rPr>
        <w:t xml:space="preserve"> to reach consensus about what deserve</w:t>
      </w:r>
      <w:r w:rsidR="000B154A">
        <w:rPr>
          <w:noProof/>
          <w:sz w:val="20"/>
          <w:szCs w:val="20"/>
          <w:lang w:val="en-GB"/>
        </w:rPr>
        <w:t>s</w:t>
      </w:r>
      <w:r w:rsidRPr="00A546D8">
        <w:rPr>
          <w:noProof/>
          <w:sz w:val="20"/>
          <w:szCs w:val="20"/>
          <w:lang w:val="en-GB"/>
        </w:rPr>
        <w:t xml:space="preserve"> safeguarding attention</w:t>
      </w:r>
      <w:r w:rsidR="000B154A">
        <w:rPr>
          <w:noProof/>
          <w:sz w:val="20"/>
          <w:szCs w:val="20"/>
          <w:lang w:val="en-GB"/>
        </w:rPr>
        <w:t>, and what does not</w:t>
      </w:r>
      <w:r w:rsidRPr="00A546D8">
        <w:rPr>
          <w:noProof/>
          <w:sz w:val="20"/>
          <w:szCs w:val="20"/>
          <w:lang w:val="en-GB"/>
        </w:rPr>
        <w:t xml:space="preserve">. </w:t>
      </w:r>
      <w:r w:rsidR="008E28B9">
        <w:rPr>
          <w:noProof/>
          <w:sz w:val="20"/>
          <w:szCs w:val="20"/>
          <w:lang w:val="en-GB"/>
        </w:rPr>
        <w:t>These characteristics</w:t>
      </w:r>
      <w:r>
        <w:rPr>
          <w:noProof/>
          <w:sz w:val="20"/>
          <w:szCs w:val="20"/>
          <w:lang w:val="en-GB"/>
        </w:rPr>
        <w:t xml:space="preserve"> need not remain</w:t>
      </w:r>
      <w:r w:rsidRPr="00A546D8">
        <w:rPr>
          <w:noProof/>
          <w:sz w:val="20"/>
          <w:szCs w:val="20"/>
          <w:lang w:val="en-GB"/>
        </w:rPr>
        <w:t xml:space="preserve"> fixed or unchanging</w:t>
      </w:r>
      <w:r w:rsidR="00C3239D">
        <w:rPr>
          <w:noProof/>
          <w:sz w:val="20"/>
          <w:szCs w:val="20"/>
          <w:lang w:val="en-GB"/>
        </w:rPr>
        <w:t xml:space="preserve"> – its significance can change over time, too</w:t>
      </w:r>
      <w:r w:rsidRPr="00A546D8">
        <w:rPr>
          <w:noProof/>
          <w:sz w:val="20"/>
          <w:szCs w:val="20"/>
          <w:lang w:val="en-GB"/>
        </w:rPr>
        <w:t xml:space="preserve">. </w:t>
      </w:r>
      <w:r w:rsidR="00A546D8" w:rsidRPr="00A546D8">
        <w:rPr>
          <w:noProof/>
          <w:sz w:val="20"/>
          <w:szCs w:val="20"/>
          <w:lang w:val="en-GB"/>
        </w:rPr>
        <w:t xml:space="preserve">Not all </w:t>
      </w:r>
      <w:r w:rsidR="008E28B9">
        <w:rPr>
          <w:noProof/>
          <w:sz w:val="20"/>
          <w:szCs w:val="20"/>
          <w:lang w:val="en-GB"/>
        </w:rPr>
        <w:t xml:space="preserve">characteristics (or indeed aspects of significance) </w:t>
      </w:r>
      <w:r w:rsidR="00A546D8" w:rsidRPr="00A546D8">
        <w:rPr>
          <w:noProof/>
          <w:sz w:val="20"/>
          <w:szCs w:val="20"/>
          <w:lang w:val="en-GB"/>
        </w:rPr>
        <w:t>need to be identified, especially if they are not threatened or at risk.</w:t>
      </w:r>
      <w:r w:rsidR="00C3239D" w:rsidRPr="00C3239D">
        <w:rPr>
          <w:noProof/>
          <w:sz w:val="20"/>
          <w:szCs w:val="20"/>
          <w:lang w:val="en-GB"/>
        </w:rPr>
        <w:t xml:space="preserve"> </w:t>
      </w:r>
      <w:r w:rsidR="00C3239D" w:rsidRPr="00A546D8">
        <w:rPr>
          <w:noProof/>
          <w:sz w:val="20"/>
          <w:szCs w:val="20"/>
          <w:lang w:val="en-GB"/>
        </w:rPr>
        <w:t xml:space="preserve">At any one point in time, a range of </w:t>
      </w:r>
      <w:r w:rsidR="00C3239D">
        <w:rPr>
          <w:noProof/>
          <w:sz w:val="20"/>
          <w:szCs w:val="20"/>
          <w:lang w:val="en-GB"/>
        </w:rPr>
        <w:t xml:space="preserve">characteristics </w:t>
      </w:r>
      <w:r w:rsidR="00C3239D" w:rsidRPr="00A546D8">
        <w:rPr>
          <w:noProof/>
          <w:sz w:val="20"/>
          <w:szCs w:val="20"/>
          <w:lang w:val="en-GB"/>
        </w:rPr>
        <w:t>of the ICH may be identified as important by different groups.</w:t>
      </w:r>
    </w:p>
    <w:p w14:paraId="2E5840C1" w14:textId="1BB4BCBC" w:rsidR="00555909" w:rsidRDefault="001E0B68" w:rsidP="00E64129">
      <w:pPr>
        <w:pStyle w:val="Texte1"/>
        <w:spacing w:before="0"/>
        <w:ind w:left="360"/>
        <w:rPr>
          <w:noProof/>
          <w:sz w:val="20"/>
          <w:szCs w:val="20"/>
          <w:lang w:val="en-GB"/>
        </w:rPr>
      </w:pPr>
      <w:r w:rsidRPr="000638CF">
        <w:rPr>
          <w:noProof/>
          <w:sz w:val="20"/>
          <w:szCs w:val="20"/>
          <w:lang w:val="en-GB"/>
        </w:rPr>
        <w:t>An e</w:t>
      </w:r>
      <w:r w:rsidR="00385023" w:rsidRPr="000638CF">
        <w:rPr>
          <w:noProof/>
          <w:sz w:val="20"/>
          <w:szCs w:val="20"/>
          <w:lang w:val="en-GB"/>
        </w:rPr>
        <w:t xml:space="preserve">xample of </w:t>
      </w:r>
      <w:r w:rsidR="008E28B9">
        <w:rPr>
          <w:noProof/>
          <w:sz w:val="20"/>
          <w:szCs w:val="20"/>
          <w:lang w:val="en-GB"/>
        </w:rPr>
        <w:t>a characteristic</w:t>
      </w:r>
      <w:r w:rsidR="00385023" w:rsidRPr="000638CF">
        <w:rPr>
          <w:noProof/>
          <w:sz w:val="20"/>
          <w:szCs w:val="20"/>
          <w:lang w:val="en-GB"/>
        </w:rPr>
        <w:t xml:space="preserve"> that support</w:t>
      </w:r>
      <w:r w:rsidRPr="000638CF">
        <w:rPr>
          <w:noProof/>
          <w:sz w:val="20"/>
          <w:szCs w:val="20"/>
          <w:lang w:val="en-GB"/>
        </w:rPr>
        <w:t>s</w:t>
      </w:r>
      <w:r w:rsidR="00385023" w:rsidRPr="000638CF">
        <w:rPr>
          <w:noProof/>
          <w:sz w:val="20"/>
          <w:szCs w:val="20"/>
          <w:lang w:val="en-GB"/>
        </w:rPr>
        <w:t xml:space="preserve"> the </w:t>
      </w:r>
      <w:r w:rsidR="008E28B9">
        <w:rPr>
          <w:noProof/>
          <w:sz w:val="20"/>
          <w:szCs w:val="20"/>
          <w:lang w:val="en-GB"/>
        </w:rPr>
        <w:t>significance</w:t>
      </w:r>
      <w:r w:rsidR="00385023" w:rsidRPr="000638CF">
        <w:rPr>
          <w:noProof/>
          <w:sz w:val="20"/>
          <w:szCs w:val="20"/>
          <w:lang w:val="en-GB"/>
        </w:rPr>
        <w:t xml:space="preserve"> of ICH might include the determination of a specific day for a festival that</w:t>
      </w:r>
      <w:r w:rsidR="00BB5C97">
        <w:rPr>
          <w:noProof/>
          <w:sz w:val="20"/>
          <w:szCs w:val="20"/>
          <w:lang w:val="en-GB"/>
        </w:rPr>
        <w:t xml:space="preserve"> is</w:t>
      </w:r>
      <w:r w:rsidR="00385023" w:rsidRPr="000638CF">
        <w:rPr>
          <w:noProof/>
          <w:sz w:val="20"/>
          <w:szCs w:val="20"/>
          <w:lang w:val="en-GB"/>
        </w:rPr>
        <w:t xml:space="preserve"> based on the cycles of the moon and the sun</w:t>
      </w:r>
      <w:r w:rsidR="00AC7B9E" w:rsidRPr="000638CF">
        <w:rPr>
          <w:noProof/>
          <w:sz w:val="20"/>
          <w:szCs w:val="20"/>
          <w:lang w:val="en-GB"/>
        </w:rPr>
        <w:t xml:space="preserve"> (i.e. </w:t>
      </w:r>
      <w:r w:rsidR="000941FE">
        <w:rPr>
          <w:noProof/>
          <w:sz w:val="20"/>
          <w:szCs w:val="20"/>
          <w:lang w:val="en-GB"/>
        </w:rPr>
        <w:t>a</w:t>
      </w:r>
      <w:r w:rsidR="00AC7B9E" w:rsidRPr="000638CF">
        <w:rPr>
          <w:noProof/>
          <w:sz w:val="20"/>
          <w:szCs w:val="20"/>
          <w:lang w:val="en-GB"/>
        </w:rPr>
        <w:t xml:space="preserve"> </w:t>
      </w:r>
      <w:r w:rsidR="000941FE">
        <w:rPr>
          <w:noProof/>
          <w:sz w:val="20"/>
          <w:szCs w:val="20"/>
          <w:lang w:val="en-GB"/>
        </w:rPr>
        <w:t>‘</w:t>
      </w:r>
      <w:r w:rsidR="00817D75">
        <w:rPr>
          <w:noProof/>
          <w:sz w:val="20"/>
          <w:szCs w:val="20"/>
          <w:lang w:val="en-GB"/>
        </w:rPr>
        <w:t>characteristic</w:t>
      </w:r>
      <w:r w:rsidR="000941FE">
        <w:rPr>
          <w:noProof/>
          <w:sz w:val="20"/>
          <w:szCs w:val="20"/>
          <w:lang w:val="en-GB"/>
        </w:rPr>
        <w:t>’</w:t>
      </w:r>
      <w:r w:rsidR="000941FE" w:rsidRPr="000941FE">
        <w:rPr>
          <w:noProof/>
          <w:sz w:val="20"/>
          <w:szCs w:val="20"/>
          <w:lang w:val="en-GB"/>
        </w:rPr>
        <w:t xml:space="preserve"> </w:t>
      </w:r>
      <w:r w:rsidR="000941FE" w:rsidRPr="000638CF">
        <w:rPr>
          <w:noProof/>
          <w:sz w:val="20"/>
          <w:szCs w:val="20"/>
          <w:lang w:val="en-GB"/>
        </w:rPr>
        <w:t xml:space="preserve">of the ICH </w:t>
      </w:r>
      <w:r w:rsidR="00EA075A">
        <w:rPr>
          <w:noProof/>
          <w:sz w:val="20"/>
          <w:szCs w:val="20"/>
          <w:lang w:val="en-GB"/>
        </w:rPr>
        <w:t>in question</w:t>
      </w:r>
      <w:r w:rsidR="00AC7B9E" w:rsidRPr="000638CF">
        <w:rPr>
          <w:noProof/>
          <w:sz w:val="20"/>
          <w:szCs w:val="20"/>
          <w:lang w:val="en-GB"/>
        </w:rPr>
        <w:t>)</w:t>
      </w:r>
      <w:r w:rsidR="00385023" w:rsidRPr="000638CF">
        <w:rPr>
          <w:noProof/>
          <w:sz w:val="20"/>
          <w:szCs w:val="20"/>
          <w:lang w:val="en-GB"/>
        </w:rPr>
        <w:t xml:space="preserve">, because the festival </w:t>
      </w:r>
      <w:r w:rsidR="00AE6CF1" w:rsidRPr="000638CF">
        <w:rPr>
          <w:noProof/>
          <w:sz w:val="20"/>
          <w:szCs w:val="20"/>
          <w:lang w:val="en-GB"/>
        </w:rPr>
        <w:t xml:space="preserve">celebrates </w:t>
      </w:r>
      <w:r w:rsidR="00385023" w:rsidRPr="000638CF">
        <w:rPr>
          <w:noProof/>
          <w:sz w:val="20"/>
          <w:szCs w:val="20"/>
          <w:lang w:val="en-GB"/>
        </w:rPr>
        <w:t>local mythology based on a celestial calendar</w:t>
      </w:r>
      <w:r w:rsidR="00AC7B9E" w:rsidRPr="000638CF">
        <w:rPr>
          <w:noProof/>
          <w:sz w:val="20"/>
          <w:szCs w:val="20"/>
          <w:lang w:val="en-GB"/>
        </w:rPr>
        <w:t xml:space="preserve"> (i.e. </w:t>
      </w:r>
      <w:r w:rsidR="000941FE">
        <w:rPr>
          <w:noProof/>
          <w:sz w:val="20"/>
          <w:szCs w:val="20"/>
          <w:lang w:val="en-GB"/>
        </w:rPr>
        <w:t>part of the</w:t>
      </w:r>
      <w:r w:rsidR="00AC7B9E" w:rsidRPr="000638CF">
        <w:rPr>
          <w:noProof/>
          <w:sz w:val="20"/>
          <w:szCs w:val="20"/>
          <w:lang w:val="en-GB"/>
        </w:rPr>
        <w:t xml:space="preserve"> </w:t>
      </w:r>
      <w:r w:rsidR="000941FE">
        <w:rPr>
          <w:noProof/>
          <w:sz w:val="20"/>
          <w:szCs w:val="20"/>
          <w:lang w:val="en-GB"/>
        </w:rPr>
        <w:t>‘</w:t>
      </w:r>
      <w:r w:rsidR="00817D75">
        <w:rPr>
          <w:noProof/>
          <w:sz w:val="20"/>
          <w:szCs w:val="20"/>
          <w:lang w:val="en-GB"/>
        </w:rPr>
        <w:t>significance</w:t>
      </w:r>
      <w:r w:rsidR="000941FE">
        <w:rPr>
          <w:noProof/>
          <w:sz w:val="20"/>
          <w:szCs w:val="20"/>
          <w:lang w:val="en-GB"/>
        </w:rPr>
        <w:t>’</w:t>
      </w:r>
      <w:r w:rsidR="00AC7B9E" w:rsidRPr="000638CF">
        <w:rPr>
          <w:noProof/>
          <w:sz w:val="20"/>
          <w:szCs w:val="20"/>
          <w:lang w:val="en-GB"/>
        </w:rPr>
        <w:t xml:space="preserve"> of the</w:t>
      </w:r>
      <w:r w:rsidR="00EA075A">
        <w:rPr>
          <w:noProof/>
          <w:sz w:val="20"/>
          <w:szCs w:val="20"/>
          <w:lang w:val="en-GB"/>
        </w:rPr>
        <w:t>ir</w:t>
      </w:r>
      <w:r w:rsidR="00AC7B9E" w:rsidRPr="000638CF">
        <w:rPr>
          <w:noProof/>
          <w:sz w:val="20"/>
          <w:szCs w:val="20"/>
          <w:lang w:val="en-GB"/>
        </w:rPr>
        <w:t xml:space="preserve"> ICH)</w:t>
      </w:r>
      <w:r w:rsidR="00385023" w:rsidRPr="000638CF">
        <w:rPr>
          <w:noProof/>
          <w:sz w:val="20"/>
          <w:szCs w:val="20"/>
          <w:lang w:val="en-GB"/>
        </w:rPr>
        <w:t xml:space="preserve">. </w:t>
      </w:r>
      <w:r w:rsidR="000941FE">
        <w:rPr>
          <w:noProof/>
          <w:sz w:val="20"/>
          <w:szCs w:val="20"/>
          <w:lang w:val="en-GB"/>
        </w:rPr>
        <w:t>In this way, identifying important</w:t>
      </w:r>
      <w:r w:rsidR="000941FE" w:rsidRPr="000638CF">
        <w:rPr>
          <w:noProof/>
          <w:sz w:val="20"/>
          <w:szCs w:val="20"/>
          <w:lang w:val="en-GB"/>
        </w:rPr>
        <w:t xml:space="preserve"> </w:t>
      </w:r>
      <w:r w:rsidR="000941FE">
        <w:rPr>
          <w:noProof/>
          <w:sz w:val="20"/>
          <w:szCs w:val="20"/>
          <w:lang w:val="en-GB"/>
        </w:rPr>
        <w:t xml:space="preserve">characteristics of ICH </w:t>
      </w:r>
      <w:r w:rsidR="000941FE" w:rsidRPr="000638CF">
        <w:rPr>
          <w:noProof/>
          <w:sz w:val="20"/>
          <w:szCs w:val="20"/>
          <w:lang w:val="en-GB"/>
        </w:rPr>
        <w:t xml:space="preserve">could affect the </w:t>
      </w:r>
      <w:r w:rsidR="000941FE">
        <w:rPr>
          <w:noProof/>
          <w:sz w:val="20"/>
          <w:szCs w:val="20"/>
          <w:lang w:val="en-GB"/>
        </w:rPr>
        <w:t>choice of</w:t>
      </w:r>
      <w:r w:rsidR="000941FE" w:rsidRPr="000638CF">
        <w:rPr>
          <w:noProof/>
          <w:sz w:val="20"/>
          <w:szCs w:val="20"/>
          <w:lang w:val="en-GB"/>
        </w:rPr>
        <w:t xml:space="preserve"> safeguarding actions. </w:t>
      </w:r>
      <w:r w:rsidR="000941FE">
        <w:rPr>
          <w:noProof/>
          <w:sz w:val="20"/>
          <w:szCs w:val="20"/>
          <w:lang w:val="en-GB"/>
        </w:rPr>
        <w:t>If</w:t>
      </w:r>
      <w:r w:rsidR="00597FD2" w:rsidRPr="000638CF">
        <w:rPr>
          <w:noProof/>
          <w:sz w:val="20"/>
          <w:szCs w:val="20"/>
          <w:lang w:val="en-GB"/>
        </w:rPr>
        <w:t xml:space="preserve"> the local authorities propose setting a day aside as a holiday so that people can attend the festival, it would be important to have some flexibility as to the date each year, </w:t>
      </w:r>
      <w:r w:rsidR="00555909">
        <w:rPr>
          <w:noProof/>
          <w:sz w:val="20"/>
          <w:szCs w:val="20"/>
          <w:lang w:val="en-GB"/>
        </w:rPr>
        <w:t>to ensure that the determination of the day follows</w:t>
      </w:r>
      <w:r w:rsidR="00597FD2" w:rsidRPr="000638CF">
        <w:rPr>
          <w:noProof/>
          <w:sz w:val="20"/>
          <w:szCs w:val="20"/>
          <w:lang w:val="en-GB"/>
        </w:rPr>
        <w:t xml:space="preserve"> the </w:t>
      </w:r>
      <w:r w:rsidR="00555909">
        <w:rPr>
          <w:noProof/>
          <w:sz w:val="20"/>
          <w:szCs w:val="20"/>
          <w:lang w:val="en-GB"/>
        </w:rPr>
        <w:t>celestial calendar</w:t>
      </w:r>
      <w:r w:rsidR="00597FD2" w:rsidRPr="000638CF">
        <w:rPr>
          <w:noProof/>
          <w:sz w:val="20"/>
          <w:szCs w:val="20"/>
          <w:lang w:val="en-GB"/>
        </w:rPr>
        <w:t xml:space="preserve">. </w:t>
      </w:r>
    </w:p>
    <w:p w14:paraId="1685C63A" w14:textId="7FB92BD9" w:rsidR="00E64129" w:rsidRPr="000638CF" w:rsidRDefault="00807E36" w:rsidP="00E64129">
      <w:pPr>
        <w:pStyle w:val="Texte1"/>
        <w:spacing w:before="0"/>
        <w:ind w:left="360"/>
        <w:rPr>
          <w:noProof/>
          <w:snapToGrid/>
          <w:sz w:val="20"/>
          <w:lang w:val="en-GB"/>
        </w:rPr>
      </w:pPr>
      <w:r>
        <w:rPr>
          <w:noProof/>
          <w:sz w:val="20"/>
          <w:szCs w:val="20"/>
          <w:lang w:val="en-GB"/>
        </w:rPr>
        <w:lastRenderedPageBreak/>
        <w:t xml:space="preserve">Thinking about what characteristics ‘carry’ significance for communities can help them prioritize safeguarding actions too. </w:t>
      </w:r>
      <w:r w:rsidR="00AE6CF1" w:rsidRPr="000638CF">
        <w:rPr>
          <w:noProof/>
          <w:sz w:val="20"/>
          <w:szCs w:val="20"/>
          <w:lang w:val="en-GB"/>
        </w:rPr>
        <w:t>In the case of a drum played at th</w:t>
      </w:r>
      <w:r>
        <w:rPr>
          <w:noProof/>
          <w:sz w:val="20"/>
          <w:szCs w:val="20"/>
          <w:lang w:val="en-GB"/>
        </w:rPr>
        <w:t>e above</w:t>
      </w:r>
      <w:r w:rsidR="00AE6CF1" w:rsidRPr="000638CF">
        <w:rPr>
          <w:noProof/>
          <w:sz w:val="20"/>
          <w:szCs w:val="20"/>
          <w:lang w:val="en-GB"/>
        </w:rPr>
        <w:t xml:space="preserve"> festival, the community might consider the time of the month or year that the wood for the drum is harvested to be a</w:t>
      </w:r>
      <w:r w:rsidR="00486166" w:rsidRPr="000638CF">
        <w:rPr>
          <w:noProof/>
          <w:sz w:val="20"/>
          <w:szCs w:val="20"/>
          <w:lang w:val="en-GB"/>
        </w:rPr>
        <w:t xml:space="preserve">n important </w:t>
      </w:r>
      <w:r w:rsidR="00817D75">
        <w:rPr>
          <w:noProof/>
          <w:sz w:val="20"/>
          <w:szCs w:val="20"/>
          <w:lang w:val="en-GB"/>
        </w:rPr>
        <w:t>characteristic</w:t>
      </w:r>
      <w:r w:rsidR="00AC7B9E" w:rsidRPr="000638CF">
        <w:rPr>
          <w:noProof/>
          <w:sz w:val="20"/>
          <w:szCs w:val="20"/>
          <w:lang w:val="en-GB"/>
        </w:rPr>
        <w:t xml:space="preserve"> because of the way the festival is linked to the celestial calendar</w:t>
      </w:r>
      <w:r w:rsidR="00AE6CF1" w:rsidRPr="000638CF">
        <w:rPr>
          <w:noProof/>
          <w:sz w:val="20"/>
          <w:szCs w:val="20"/>
          <w:lang w:val="en-GB"/>
        </w:rPr>
        <w:t xml:space="preserve">; </w:t>
      </w:r>
      <w:r w:rsidR="00486166" w:rsidRPr="000638CF">
        <w:rPr>
          <w:noProof/>
          <w:sz w:val="20"/>
          <w:szCs w:val="20"/>
          <w:lang w:val="en-GB"/>
        </w:rPr>
        <w:t xml:space="preserve">they might not consider </w:t>
      </w:r>
      <w:r w:rsidR="00AE6CF1" w:rsidRPr="000638CF">
        <w:rPr>
          <w:noProof/>
          <w:sz w:val="20"/>
          <w:szCs w:val="20"/>
          <w:lang w:val="en-GB"/>
        </w:rPr>
        <w:t xml:space="preserve">other factors such as the material used for the decoration on the drum </w:t>
      </w:r>
      <w:r w:rsidR="00486166" w:rsidRPr="000638CF">
        <w:rPr>
          <w:noProof/>
          <w:sz w:val="20"/>
          <w:szCs w:val="20"/>
          <w:lang w:val="en-GB"/>
        </w:rPr>
        <w:t xml:space="preserve">to be </w:t>
      </w:r>
      <w:r w:rsidR="00AE6CF1" w:rsidRPr="000638CF">
        <w:rPr>
          <w:noProof/>
          <w:sz w:val="20"/>
          <w:szCs w:val="20"/>
          <w:lang w:val="en-GB"/>
        </w:rPr>
        <w:t xml:space="preserve">as </w:t>
      </w:r>
      <w:r w:rsidR="00486166" w:rsidRPr="000638CF">
        <w:rPr>
          <w:noProof/>
          <w:sz w:val="20"/>
          <w:szCs w:val="20"/>
          <w:lang w:val="en-GB"/>
        </w:rPr>
        <w:t>important</w:t>
      </w:r>
      <w:r w:rsidR="001E0B68" w:rsidRPr="000638CF">
        <w:rPr>
          <w:noProof/>
          <w:sz w:val="20"/>
          <w:szCs w:val="20"/>
          <w:lang w:val="en-GB"/>
        </w:rPr>
        <w:t xml:space="preserve">. Thus, if materials that were traditionally used for decorating the drum were no longer available, this might not be considered as much of a threat to the viability of the </w:t>
      </w:r>
      <w:r w:rsidR="00A57F23">
        <w:rPr>
          <w:noProof/>
          <w:sz w:val="20"/>
          <w:szCs w:val="20"/>
          <w:lang w:val="en-GB"/>
        </w:rPr>
        <w:t>ICH</w:t>
      </w:r>
      <w:r w:rsidR="001E0B68" w:rsidRPr="000638CF">
        <w:rPr>
          <w:noProof/>
          <w:sz w:val="20"/>
          <w:szCs w:val="20"/>
          <w:lang w:val="en-GB"/>
        </w:rPr>
        <w:t xml:space="preserve"> as the lack of wood that could be sustainabl</w:t>
      </w:r>
      <w:r w:rsidR="00AC7B9E" w:rsidRPr="000638CF">
        <w:rPr>
          <w:noProof/>
          <w:sz w:val="20"/>
          <w:szCs w:val="20"/>
          <w:lang w:val="en-GB"/>
        </w:rPr>
        <w:t>y</w:t>
      </w:r>
      <w:r w:rsidR="001E0B68" w:rsidRPr="000638CF">
        <w:rPr>
          <w:noProof/>
          <w:sz w:val="20"/>
          <w:szCs w:val="20"/>
          <w:lang w:val="en-GB"/>
        </w:rPr>
        <w:t xml:space="preserve"> harvested at the correct time of day, month or year.</w:t>
      </w:r>
      <w:r w:rsidR="00E64129" w:rsidRPr="000638CF">
        <w:rPr>
          <w:noProof/>
          <w:snapToGrid/>
          <w:sz w:val="20"/>
          <w:lang w:val="en-GB"/>
        </w:rPr>
        <w:t xml:space="preserve"> </w:t>
      </w:r>
    </w:p>
    <w:p w14:paraId="5E41743E" w14:textId="7DD41379" w:rsidR="00E64129" w:rsidRPr="000638CF" w:rsidRDefault="00E64129" w:rsidP="00E64129">
      <w:pPr>
        <w:pStyle w:val="Texte1"/>
        <w:spacing w:before="0"/>
        <w:ind w:left="360"/>
        <w:rPr>
          <w:noProof/>
          <w:snapToGrid/>
          <w:sz w:val="20"/>
          <w:lang w:val="en-GB"/>
        </w:rPr>
      </w:pPr>
      <w:r w:rsidRPr="000638CF">
        <w:rPr>
          <w:noProof/>
          <w:snapToGrid/>
          <w:sz w:val="20"/>
          <w:lang w:val="en-GB"/>
        </w:rPr>
        <w:t>A situational analysis of the communit</w:t>
      </w:r>
      <w:r w:rsidR="004D4754">
        <w:rPr>
          <w:noProof/>
          <w:snapToGrid/>
          <w:sz w:val="20"/>
          <w:lang w:val="en-GB"/>
        </w:rPr>
        <w:t>ies and groups</w:t>
      </w:r>
      <w:r w:rsidRPr="000638CF">
        <w:rPr>
          <w:noProof/>
          <w:snapToGrid/>
          <w:sz w:val="20"/>
          <w:lang w:val="en-GB"/>
        </w:rPr>
        <w:t xml:space="preserve"> </w:t>
      </w:r>
      <w:r w:rsidR="00BF0559">
        <w:rPr>
          <w:noProof/>
          <w:snapToGrid/>
          <w:sz w:val="20"/>
          <w:lang w:val="en-GB"/>
        </w:rPr>
        <w:t xml:space="preserve">and by the communities and groups </w:t>
      </w:r>
      <w:r w:rsidRPr="000638CF">
        <w:rPr>
          <w:noProof/>
          <w:snapToGrid/>
          <w:sz w:val="20"/>
          <w:lang w:val="en-GB"/>
        </w:rPr>
        <w:t>concerned</w:t>
      </w:r>
      <w:r w:rsidR="004D4754">
        <w:rPr>
          <w:noProof/>
          <w:snapToGrid/>
          <w:sz w:val="20"/>
          <w:lang w:val="en-GB"/>
        </w:rPr>
        <w:t>, as well as the broader social context in which they live,</w:t>
      </w:r>
      <w:r w:rsidRPr="000638CF">
        <w:rPr>
          <w:noProof/>
          <w:snapToGrid/>
          <w:sz w:val="20"/>
          <w:lang w:val="en-GB"/>
        </w:rPr>
        <w:t xml:space="preserve"> may reveal whether </w:t>
      </w:r>
      <w:r w:rsidR="004D4754">
        <w:rPr>
          <w:noProof/>
          <w:snapToGrid/>
          <w:sz w:val="20"/>
          <w:lang w:val="en-GB"/>
        </w:rPr>
        <w:t>there are</w:t>
      </w:r>
      <w:r w:rsidRPr="000638CF">
        <w:rPr>
          <w:noProof/>
          <w:snapToGrid/>
          <w:sz w:val="20"/>
          <w:lang w:val="en-GB"/>
        </w:rPr>
        <w:t xml:space="preserve"> any other socio-cultural, economic or environmental </w:t>
      </w:r>
      <w:r w:rsidR="004D4754">
        <w:rPr>
          <w:noProof/>
          <w:snapToGrid/>
          <w:sz w:val="20"/>
          <w:lang w:val="en-GB"/>
        </w:rPr>
        <w:t>issues to consider</w:t>
      </w:r>
      <w:r w:rsidRPr="000638CF">
        <w:rPr>
          <w:noProof/>
          <w:snapToGrid/>
          <w:sz w:val="20"/>
          <w:lang w:val="en-GB"/>
        </w:rPr>
        <w:t xml:space="preserve"> </w:t>
      </w:r>
      <w:r w:rsidR="00263400">
        <w:rPr>
          <w:noProof/>
          <w:snapToGrid/>
          <w:sz w:val="20"/>
          <w:lang w:val="en-GB"/>
        </w:rPr>
        <w:t xml:space="preserve">apart from threats to the viability of </w:t>
      </w:r>
      <w:r w:rsidR="00697EC2">
        <w:rPr>
          <w:noProof/>
          <w:snapToGrid/>
          <w:sz w:val="20"/>
          <w:lang w:val="en-GB"/>
        </w:rPr>
        <w:t>the</w:t>
      </w:r>
      <w:r w:rsidRPr="000638CF">
        <w:rPr>
          <w:noProof/>
          <w:snapToGrid/>
          <w:sz w:val="20"/>
          <w:lang w:val="en-GB"/>
        </w:rPr>
        <w:t xml:space="preserve"> ICH</w:t>
      </w:r>
      <w:r w:rsidR="00697EC2">
        <w:rPr>
          <w:noProof/>
          <w:snapToGrid/>
          <w:sz w:val="20"/>
          <w:lang w:val="en-GB"/>
        </w:rPr>
        <w:t xml:space="preserve"> identified</w:t>
      </w:r>
      <w:r w:rsidRPr="000638CF">
        <w:rPr>
          <w:noProof/>
          <w:snapToGrid/>
          <w:sz w:val="20"/>
          <w:lang w:val="en-GB"/>
        </w:rPr>
        <w:t xml:space="preserve">. </w:t>
      </w:r>
      <w:r w:rsidR="004D4754">
        <w:rPr>
          <w:noProof/>
          <w:snapToGrid/>
          <w:sz w:val="20"/>
          <w:lang w:val="en-GB"/>
        </w:rPr>
        <w:t>Such considerations will be helpful in determining the objectives and hoped-for results of the safeguarding plan in step 4 below.</w:t>
      </w:r>
    </w:p>
    <w:p w14:paraId="0C632DC2" w14:textId="7F0EE8FF" w:rsidR="00B95EED" w:rsidRPr="000638CF" w:rsidRDefault="00C3277B" w:rsidP="00C3277B">
      <w:pPr>
        <w:pStyle w:val="Heading1"/>
        <w:numPr>
          <w:ilvl w:val="0"/>
          <w:numId w:val="23"/>
        </w:numPr>
        <w:rPr>
          <w:lang w:val="en-GB"/>
        </w:rPr>
      </w:pPr>
      <w:r w:rsidRPr="00C3277B">
        <w:rPr>
          <w:lang w:val="en-GB"/>
        </w:rPr>
        <w:t>Determine the viability of the identified ICH, and how it could be ensured in the future</w:t>
      </w:r>
    </w:p>
    <w:p w14:paraId="4A444D97" w14:textId="47363944" w:rsidR="001E0B68" w:rsidRPr="000638CF" w:rsidRDefault="001E0B68" w:rsidP="00B57CDB">
      <w:pPr>
        <w:spacing w:before="0" w:line="280" w:lineRule="exact"/>
        <w:ind w:left="360"/>
        <w:rPr>
          <w:noProof/>
          <w:sz w:val="20"/>
          <w:szCs w:val="20"/>
          <w:lang w:val="en-GB"/>
        </w:rPr>
      </w:pPr>
      <w:r w:rsidRPr="000638CF">
        <w:rPr>
          <w:noProof/>
          <w:sz w:val="20"/>
          <w:szCs w:val="20"/>
          <w:lang w:val="en-GB"/>
        </w:rPr>
        <w:t xml:space="preserve">Safeguarding, according to article 2.3 of the Convention, means ‘measures aimed at ensuring the viability’ of ICH. </w:t>
      </w:r>
      <w:r w:rsidR="00E10A05" w:rsidRPr="000638CF">
        <w:rPr>
          <w:noProof/>
          <w:sz w:val="20"/>
          <w:szCs w:val="20"/>
          <w:lang w:val="en-GB"/>
        </w:rPr>
        <w:t xml:space="preserve">Safeguarding measures can be quite specific (e.g. teaching children to perform a certain </w:t>
      </w:r>
      <w:r w:rsidR="003B5CEC">
        <w:rPr>
          <w:noProof/>
          <w:sz w:val="20"/>
          <w:szCs w:val="20"/>
          <w:lang w:val="en-GB"/>
        </w:rPr>
        <w:t>dance</w:t>
      </w:r>
      <w:r w:rsidR="00E10A05" w:rsidRPr="000638CF">
        <w:rPr>
          <w:noProof/>
          <w:sz w:val="20"/>
          <w:szCs w:val="20"/>
          <w:lang w:val="en-GB"/>
        </w:rPr>
        <w:t>), or more general (e.g. promoting tax policies that support donations to cultural events)</w:t>
      </w:r>
      <w:r w:rsidR="00807E36">
        <w:rPr>
          <w:noProof/>
          <w:sz w:val="20"/>
          <w:szCs w:val="20"/>
          <w:lang w:val="en-GB"/>
        </w:rPr>
        <w:t>. I</w:t>
      </w:r>
      <w:r w:rsidR="00E10A05" w:rsidRPr="000638CF">
        <w:rPr>
          <w:noProof/>
          <w:sz w:val="20"/>
          <w:szCs w:val="20"/>
          <w:lang w:val="en-GB"/>
        </w:rPr>
        <w:t xml:space="preserve">n developing a safeguarding plan the focus has to be on how a set of measures can be implemented to ensure the viability of </w:t>
      </w:r>
      <w:r w:rsidR="003B5CEC">
        <w:rPr>
          <w:noProof/>
          <w:sz w:val="20"/>
          <w:szCs w:val="20"/>
          <w:lang w:val="en-GB"/>
        </w:rPr>
        <w:t>intangible cultural heritage</w:t>
      </w:r>
      <w:r w:rsidR="00E10A05" w:rsidRPr="000638CF">
        <w:rPr>
          <w:noProof/>
          <w:sz w:val="20"/>
          <w:szCs w:val="20"/>
          <w:lang w:val="en-GB"/>
        </w:rPr>
        <w:t xml:space="preserve">. Viability means the continued practice and transmission as </w:t>
      </w:r>
      <w:r w:rsidR="00D6675A">
        <w:rPr>
          <w:noProof/>
          <w:sz w:val="20"/>
          <w:szCs w:val="20"/>
          <w:lang w:val="en-GB"/>
        </w:rPr>
        <w:t xml:space="preserve">part of </w:t>
      </w:r>
      <w:r w:rsidR="00E10A05" w:rsidRPr="000638CF">
        <w:rPr>
          <w:noProof/>
          <w:sz w:val="20"/>
          <w:szCs w:val="20"/>
          <w:lang w:val="en-GB"/>
        </w:rPr>
        <w:t>the cultural heritage of the communities, groups and individuals concerned</w:t>
      </w:r>
      <w:r w:rsidR="00164E20" w:rsidRPr="000638CF">
        <w:rPr>
          <w:noProof/>
          <w:sz w:val="20"/>
          <w:szCs w:val="20"/>
          <w:lang w:val="en-GB"/>
        </w:rPr>
        <w:t>. This</w:t>
      </w:r>
      <w:r w:rsidR="00E10A05" w:rsidRPr="000638CF">
        <w:rPr>
          <w:noProof/>
          <w:sz w:val="20"/>
          <w:szCs w:val="20"/>
          <w:lang w:val="en-GB"/>
        </w:rPr>
        <w:t xml:space="preserve"> implies maintaining its </w:t>
      </w:r>
      <w:r w:rsidR="007477EC">
        <w:rPr>
          <w:noProof/>
          <w:snapToGrid/>
          <w:sz w:val="20"/>
          <w:szCs w:val="20"/>
          <w:lang w:val="en-GB"/>
        </w:rPr>
        <w:t xml:space="preserve">multi-layered </w:t>
      </w:r>
      <w:r w:rsidR="00D6675A">
        <w:rPr>
          <w:noProof/>
          <w:sz w:val="20"/>
          <w:szCs w:val="20"/>
          <w:lang w:val="en-GB"/>
        </w:rPr>
        <w:t>significance to them,</w:t>
      </w:r>
      <w:r w:rsidR="00E10A05" w:rsidRPr="000638CF">
        <w:rPr>
          <w:noProof/>
          <w:snapToGrid/>
          <w:sz w:val="20"/>
          <w:lang w:val="en-GB"/>
        </w:rPr>
        <w:t xml:space="preserve"> </w:t>
      </w:r>
      <w:r w:rsidR="00D6675A">
        <w:rPr>
          <w:noProof/>
          <w:snapToGrid/>
          <w:sz w:val="20"/>
          <w:lang w:val="en-GB"/>
        </w:rPr>
        <w:t>too</w:t>
      </w:r>
      <w:r w:rsidR="00E10A05" w:rsidRPr="000638CF">
        <w:rPr>
          <w:noProof/>
          <w:sz w:val="20"/>
          <w:szCs w:val="20"/>
          <w:lang w:val="en-GB"/>
        </w:rPr>
        <w:t xml:space="preserve">. </w:t>
      </w:r>
      <w:r w:rsidRPr="000638CF">
        <w:rPr>
          <w:noProof/>
          <w:sz w:val="20"/>
          <w:szCs w:val="20"/>
          <w:lang w:val="en-GB"/>
        </w:rPr>
        <w:t xml:space="preserve">Understanding the current state of viability of </w:t>
      </w:r>
      <w:r w:rsidR="00BF0559">
        <w:rPr>
          <w:noProof/>
          <w:sz w:val="20"/>
          <w:szCs w:val="20"/>
          <w:lang w:val="en-GB"/>
        </w:rPr>
        <w:t xml:space="preserve">ICH </w:t>
      </w:r>
      <w:r w:rsidRPr="000638CF">
        <w:rPr>
          <w:noProof/>
          <w:sz w:val="20"/>
          <w:szCs w:val="20"/>
          <w:lang w:val="en-GB"/>
        </w:rPr>
        <w:t>can help to identify and prioritize safeguarding actions.</w:t>
      </w:r>
    </w:p>
    <w:p w14:paraId="7E285A80" w14:textId="2662D38C" w:rsidR="00785C1B" w:rsidRPr="000638CF" w:rsidRDefault="00CB26C0" w:rsidP="00E64129">
      <w:pPr>
        <w:spacing w:line="280" w:lineRule="exact"/>
        <w:ind w:left="357"/>
        <w:rPr>
          <w:noProof/>
          <w:sz w:val="20"/>
          <w:szCs w:val="20"/>
          <w:lang w:val="en-GB"/>
        </w:rPr>
      </w:pPr>
      <w:r w:rsidRPr="000638CF">
        <w:rPr>
          <w:noProof/>
          <w:snapToGrid/>
          <w:sz w:val="20"/>
          <w:szCs w:val="20"/>
          <w:lang w:val="en-GB"/>
        </w:rPr>
        <w:t>T</w:t>
      </w:r>
      <w:r w:rsidR="00164E20" w:rsidRPr="000638CF">
        <w:rPr>
          <w:noProof/>
          <w:snapToGrid/>
          <w:sz w:val="20"/>
          <w:szCs w:val="20"/>
          <w:lang w:val="en-GB"/>
        </w:rPr>
        <w:t>hreats</w:t>
      </w:r>
      <w:r w:rsidR="00785C1B" w:rsidRPr="000638CF">
        <w:rPr>
          <w:noProof/>
          <w:snapToGrid/>
          <w:sz w:val="20"/>
          <w:szCs w:val="20"/>
          <w:lang w:val="en-GB"/>
        </w:rPr>
        <w:t xml:space="preserve"> to </w:t>
      </w:r>
      <w:r w:rsidRPr="000638CF">
        <w:rPr>
          <w:noProof/>
          <w:snapToGrid/>
          <w:sz w:val="20"/>
          <w:szCs w:val="20"/>
          <w:lang w:val="en-GB"/>
        </w:rPr>
        <w:t xml:space="preserve">current </w:t>
      </w:r>
      <w:r w:rsidR="00785C1B" w:rsidRPr="000638CF">
        <w:rPr>
          <w:noProof/>
          <w:snapToGrid/>
          <w:sz w:val="20"/>
          <w:szCs w:val="20"/>
          <w:lang w:val="en-GB"/>
        </w:rPr>
        <w:t>viability</w:t>
      </w:r>
      <w:r w:rsidRPr="000638CF">
        <w:rPr>
          <w:noProof/>
          <w:snapToGrid/>
          <w:sz w:val="20"/>
          <w:szCs w:val="20"/>
          <w:lang w:val="en-GB"/>
        </w:rPr>
        <w:t xml:space="preserve">, </w:t>
      </w:r>
      <w:r w:rsidR="00164E20" w:rsidRPr="000638CF">
        <w:rPr>
          <w:noProof/>
          <w:snapToGrid/>
          <w:sz w:val="20"/>
          <w:szCs w:val="20"/>
          <w:lang w:val="en-GB"/>
        </w:rPr>
        <w:t>and risks</w:t>
      </w:r>
      <w:r w:rsidR="00785C1B" w:rsidRPr="000638CF">
        <w:rPr>
          <w:noProof/>
          <w:snapToGrid/>
          <w:sz w:val="20"/>
          <w:szCs w:val="20"/>
          <w:lang w:val="en-GB"/>
        </w:rPr>
        <w:t xml:space="preserve"> that may affect future viability</w:t>
      </w:r>
      <w:r w:rsidRPr="000638CF">
        <w:rPr>
          <w:noProof/>
          <w:snapToGrid/>
          <w:sz w:val="20"/>
          <w:szCs w:val="20"/>
          <w:lang w:val="en-GB"/>
        </w:rPr>
        <w:t>,</w:t>
      </w:r>
      <w:r w:rsidR="00785C1B" w:rsidRPr="000638CF">
        <w:rPr>
          <w:noProof/>
          <w:snapToGrid/>
          <w:sz w:val="20"/>
          <w:szCs w:val="20"/>
          <w:lang w:val="en-GB"/>
        </w:rPr>
        <w:t xml:space="preserve"> </w:t>
      </w:r>
      <w:r w:rsidR="00164E20" w:rsidRPr="000638CF">
        <w:rPr>
          <w:noProof/>
          <w:snapToGrid/>
          <w:sz w:val="20"/>
          <w:szCs w:val="20"/>
          <w:lang w:val="en-GB"/>
        </w:rPr>
        <w:t>may be inherent in</w:t>
      </w:r>
      <w:r w:rsidR="00BF0559">
        <w:rPr>
          <w:noProof/>
          <w:snapToGrid/>
          <w:sz w:val="20"/>
          <w:szCs w:val="20"/>
          <w:lang w:val="en-GB"/>
        </w:rPr>
        <w:t xml:space="preserve"> the</w:t>
      </w:r>
      <w:r w:rsidR="00164E20" w:rsidRPr="000638CF">
        <w:rPr>
          <w:noProof/>
          <w:snapToGrid/>
          <w:sz w:val="20"/>
          <w:szCs w:val="20"/>
          <w:lang w:val="en-GB"/>
        </w:rPr>
        <w:t xml:space="preserve"> </w:t>
      </w:r>
      <w:r w:rsidR="00BF0559">
        <w:rPr>
          <w:noProof/>
          <w:snapToGrid/>
          <w:sz w:val="20"/>
          <w:szCs w:val="20"/>
          <w:lang w:val="en-GB"/>
        </w:rPr>
        <w:t>ICH in question</w:t>
      </w:r>
      <w:r w:rsidR="00164E20" w:rsidRPr="000638CF">
        <w:rPr>
          <w:noProof/>
          <w:snapToGrid/>
          <w:sz w:val="20"/>
          <w:szCs w:val="20"/>
          <w:lang w:val="en-GB"/>
        </w:rPr>
        <w:t>, internal to the community and the present circumstances, or due to external forces beyond the community.</w:t>
      </w:r>
      <w:r w:rsidR="00785C1B" w:rsidRPr="000638CF">
        <w:rPr>
          <w:noProof/>
          <w:snapToGrid/>
          <w:sz w:val="20"/>
          <w:szCs w:val="20"/>
          <w:lang w:val="en-GB"/>
        </w:rPr>
        <w:t xml:space="preserve"> </w:t>
      </w:r>
      <w:r w:rsidR="00114A2E" w:rsidRPr="000638CF">
        <w:rPr>
          <w:noProof/>
          <w:sz w:val="20"/>
          <w:szCs w:val="20"/>
          <w:lang w:val="en-GB"/>
        </w:rPr>
        <w:t>Th</w:t>
      </w:r>
      <w:r w:rsidR="00785C1B" w:rsidRPr="000638CF">
        <w:rPr>
          <w:noProof/>
          <w:sz w:val="20"/>
          <w:szCs w:val="20"/>
          <w:lang w:val="en-GB"/>
        </w:rPr>
        <w:t>ey</w:t>
      </w:r>
      <w:r w:rsidR="00114A2E" w:rsidRPr="000638CF">
        <w:rPr>
          <w:noProof/>
          <w:sz w:val="20"/>
          <w:szCs w:val="20"/>
          <w:lang w:val="en-GB"/>
        </w:rPr>
        <w:t xml:space="preserve"> may include threats and risks to maintaining </w:t>
      </w:r>
      <w:r w:rsidR="00D6675A">
        <w:rPr>
          <w:noProof/>
          <w:sz w:val="20"/>
          <w:szCs w:val="20"/>
          <w:lang w:val="en-GB"/>
        </w:rPr>
        <w:t>important characteristics</w:t>
      </w:r>
      <w:r w:rsidR="00114A2E" w:rsidRPr="000638CF">
        <w:rPr>
          <w:noProof/>
          <w:sz w:val="20"/>
          <w:szCs w:val="20"/>
          <w:lang w:val="en-GB"/>
        </w:rPr>
        <w:t xml:space="preserve"> </w:t>
      </w:r>
      <w:r w:rsidR="007E5E75">
        <w:rPr>
          <w:noProof/>
          <w:sz w:val="20"/>
          <w:szCs w:val="20"/>
          <w:lang w:val="en-GB"/>
        </w:rPr>
        <w:t xml:space="preserve">of the ICH that have been </w:t>
      </w:r>
      <w:r w:rsidR="00114A2E" w:rsidRPr="000638CF">
        <w:rPr>
          <w:noProof/>
          <w:sz w:val="20"/>
          <w:szCs w:val="20"/>
          <w:lang w:val="en-GB"/>
        </w:rPr>
        <w:t xml:space="preserve">identified </w:t>
      </w:r>
      <w:r w:rsidR="00334E44" w:rsidRPr="000638CF">
        <w:rPr>
          <w:noProof/>
          <w:sz w:val="20"/>
          <w:szCs w:val="20"/>
          <w:lang w:val="en-GB"/>
        </w:rPr>
        <w:t>above</w:t>
      </w:r>
      <w:r w:rsidR="00114A2E" w:rsidRPr="000638CF">
        <w:rPr>
          <w:noProof/>
          <w:sz w:val="20"/>
          <w:szCs w:val="20"/>
          <w:lang w:val="en-GB"/>
        </w:rPr>
        <w:t>.</w:t>
      </w:r>
    </w:p>
    <w:p w14:paraId="7910728B" w14:textId="385A685E" w:rsidR="00785C1B" w:rsidRPr="000638CF" w:rsidRDefault="00785C1B" w:rsidP="00785C1B">
      <w:pPr>
        <w:ind w:left="360"/>
        <w:rPr>
          <w:noProof/>
          <w:snapToGrid/>
          <w:sz w:val="20"/>
          <w:lang w:val="en-GB"/>
        </w:rPr>
      </w:pPr>
      <w:r w:rsidRPr="000638CF">
        <w:rPr>
          <w:noProof/>
          <w:sz w:val="20"/>
          <w:szCs w:val="20"/>
          <w:lang w:val="en-GB"/>
        </w:rPr>
        <w:t xml:space="preserve">The following questions may be useful: </w:t>
      </w:r>
      <w:r w:rsidR="00114A2E" w:rsidRPr="000638CF">
        <w:rPr>
          <w:noProof/>
          <w:sz w:val="20"/>
          <w:szCs w:val="20"/>
          <w:lang w:val="en-GB"/>
        </w:rPr>
        <w:t xml:space="preserve"> </w:t>
      </w:r>
    </w:p>
    <w:p w14:paraId="0F8D5F89" w14:textId="46C7B179" w:rsidR="00884C8B" w:rsidRPr="000638CF" w:rsidRDefault="00884C8B" w:rsidP="00785C1B">
      <w:pPr>
        <w:pStyle w:val="ListParagraph"/>
        <w:numPr>
          <w:ilvl w:val="0"/>
          <w:numId w:val="29"/>
        </w:numPr>
        <w:rPr>
          <w:noProof/>
          <w:snapToGrid/>
          <w:sz w:val="20"/>
          <w:lang w:val="en-GB"/>
        </w:rPr>
      </w:pPr>
      <w:r w:rsidRPr="000638CF">
        <w:rPr>
          <w:noProof/>
          <w:snapToGrid/>
          <w:sz w:val="20"/>
          <w:lang w:val="en-GB"/>
        </w:rPr>
        <w:t xml:space="preserve">Concerning the </w:t>
      </w:r>
      <w:r w:rsidR="007E5E75">
        <w:rPr>
          <w:i/>
          <w:noProof/>
          <w:snapToGrid/>
          <w:sz w:val="20"/>
          <w:lang w:val="en-GB"/>
        </w:rPr>
        <w:t>practice</w:t>
      </w:r>
      <w:r w:rsidR="007E5E75" w:rsidRPr="000638CF">
        <w:rPr>
          <w:noProof/>
          <w:snapToGrid/>
          <w:sz w:val="20"/>
          <w:lang w:val="en-GB"/>
        </w:rPr>
        <w:t xml:space="preserve"> </w:t>
      </w:r>
      <w:r w:rsidRPr="000638CF">
        <w:rPr>
          <w:noProof/>
          <w:snapToGrid/>
          <w:sz w:val="20"/>
          <w:lang w:val="en-GB"/>
        </w:rPr>
        <w:t xml:space="preserve">of </w:t>
      </w:r>
      <w:r w:rsidR="003B5CEC">
        <w:rPr>
          <w:noProof/>
          <w:snapToGrid/>
          <w:sz w:val="20"/>
          <w:lang w:val="en-GB"/>
        </w:rPr>
        <w:t>intangible cultural heritage</w:t>
      </w:r>
      <w:r w:rsidR="00BC40AD" w:rsidRPr="000638CF">
        <w:rPr>
          <w:noProof/>
          <w:snapToGrid/>
          <w:sz w:val="20"/>
          <w:lang w:val="en-GB"/>
        </w:rPr>
        <w:t xml:space="preserve">: What </w:t>
      </w:r>
      <w:r w:rsidR="00BF0559">
        <w:rPr>
          <w:noProof/>
          <w:snapToGrid/>
          <w:sz w:val="20"/>
          <w:lang w:val="en-GB"/>
        </w:rPr>
        <w:t>is going</w:t>
      </w:r>
      <w:r w:rsidR="00BF0559" w:rsidRPr="000638CF">
        <w:rPr>
          <w:noProof/>
          <w:snapToGrid/>
          <w:sz w:val="20"/>
          <w:lang w:val="en-GB"/>
        </w:rPr>
        <w:t xml:space="preserve"> </w:t>
      </w:r>
      <w:r w:rsidR="00BC40AD" w:rsidRPr="000638CF">
        <w:rPr>
          <w:noProof/>
          <w:snapToGrid/>
          <w:sz w:val="20"/>
          <w:lang w:val="en-GB"/>
        </w:rPr>
        <w:t>well?</w:t>
      </w:r>
      <w:r w:rsidR="00D07293" w:rsidRPr="000638CF">
        <w:rPr>
          <w:noProof/>
          <w:snapToGrid/>
          <w:sz w:val="20"/>
          <w:lang w:val="en-GB"/>
        </w:rPr>
        <w:t xml:space="preserve"> </w:t>
      </w:r>
      <w:r w:rsidR="00BC40AD" w:rsidRPr="000638CF">
        <w:rPr>
          <w:noProof/>
          <w:snapToGrid/>
          <w:sz w:val="20"/>
          <w:lang w:val="en-GB"/>
        </w:rPr>
        <w:t>W</w:t>
      </w:r>
      <w:r w:rsidRPr="000638CF">
        <w:rPr>
          <w:noProof/>
          <w:snapToGrid/>
          <w:sz w:val="20"/>
          <w:lang w:val="en-GB"/>
        </w:rPr>
        <w:t xml:space="preserve">hat </w:t>
      </w:r>
      <w:r w:rsidR="00BF0559">
        <w:rPr>
          <w:noProof/>
          <w:snapToGrid/>
          <w:sz w:val="20"/>
          <w:lang w:val="en-GB"/>
        </w:rPr>
        <w:t>is</w:t>
      </w:r>
      <w:r w:rsidRPr="000638CF">
        <w:rPr>
          <w:noProof/>
          <w:snapToGrid/>
          <w:sz w:val="20"/>
          <w:lang w:val="en-GB"/>
        </w:rPr>
        <w:t xml:space="preserve"> not </w:t>
      </w:r>
      <w:r w:rsidR="00BF0559">
        <w:rPr>
          <w:noProof/>
          <w:snapToGrid/>
          <w:sz w:val="20"/>
          <w:lang w:val="en-GB"/>
        </w:rPr>
        <w:t>going</w:t>
      </w:r>
      <w:r w:rsidR="00BF0559" w:rsidRPr="000638CF">
        <w:rPr>
          <w:noProof/>
          <w:snapToGrid/>
          <w:sz w:val="20"/>
          <w:lang w:val="en-GB"/>
        </w:rPr>
        <w:t xml:space="preserve"> </w:t>
      </w:r>
      <w:r w:rsidRPr="000638CF">
        <w:rPr>
          <w:noProof/>
          <w:snapToGrid/>
          <w:sz w:val="20"/>
          <w:lang w:val="en-GB"/>
        </w:rPr>
        <w:t>well</w:t>
      </w:r>
      <w:r w:rsidR="00904257" w:rsidRPr="000638CF">
        <w:rPr>
          <w:noProof/>
          <w:snapToGrid/>
          <w:sz w:val="20"/>
          <w:lang w:val="en-GB"/>
        </w:rPr>
        <w:t>? W</w:t>
      </w:r>
      <w:r w:rsidR="00D07293" w:rsidRPr="000638CF">
        <w:rPr>
          <w:noProof/>
          <w:snapToGrid/>
          <w:sz w:val="20"/>
          <w:lang w:val="en-GB"/>
        </w:rPr>
        <w:t>hat may g</w:t>
      </w:r>
      <w:r w:rsidR="00727D6C" w:rsidRPr="000638CF">
        <w:rPr>
          <w:noProof/>
          <w:snapToGrid/>
          <w:sz w:val="20"/>
          <w:lang w:val="en-GB"/>
        </w:rPr>
        <w:t>et</w:t>
      </w:r>
      <w:r w:rsidR="00D07293" w:rsidRPr="000638CF">
        <w:rPr>
          <w:noProof/>
          <w:snapToGrid/>
          <w:sz w:val="20"/>
          <w:lang w:val="en-GB"/>
        </w:rPr>
        <w:t xml:space="preserve"> worse if threats or risks are not mitigated</w:t>
      </w:r>
      <w:r w:rsidRPr="000638CF">
        <w:rPr>
          <w:noProof/>
          <w:snapToGrid/>
          <w:sz w:val="20"/>
          <w:lang w:val="en-GB"/>
        </w:rPr>
        <w:t>?</w:t>
      </w:r>
    </w:p>
    <w:p w14:paraId="3D96D2ED" w14:textId="1DA9918C" w:rsidR="00884C8B" w:rsidRPr="000638CF" w:rsidRDefault="00884C8B" w:rsidP="00BC40AD">
      <w:pPr>
        <w:pStyle w:val="Texte1"/>
        <w:numPr>
          <w:ilvl w:val="0"/>
          <w:numId w:val="14"/>
        </w:numPr>
        <w:spacing w:before="0"/>
        <w:ind w:left="1440"/>
        <w:rPr>
          <w:noProof/>
          <w:snapToGrid/>
          <w:sz w:val="20"/>
          <w:lang w:val="en-GB"/>
        </w:rPr>
      </w:pPr>
      <w:r w:rsidRPr="000638CF">
        <w:rPr>
          <w:noProof/>
          <w:snapToGrid/>
          <w:sz w:val="20"/>
          <w:lang w:val="en-GB"/>
        </w:rPr>
        <w:t xml:space="preserve">Concerning the </w:t>
      </w:r>
      <w:r w:rsidRPr="000638CF">
        <w:rPr>
          <w:i/>
          <w:noProof/>
          <w:snapToGrid/>
          <w:sz w:val="20"/>
          <w:lang w:val="en-GB"/>
        </w:rPr>
        <w:t>transmission</w:t>
      </w:r>
      <w:r w:rsidR="00BC40AD" w:rsidRPr="000638CF">
        <w:rPr>
          <w:noProof/>
          <w:snapToGrid/>
          <w:sz w:val="20"/>
          <w:lang w:val="en-GB"/>
        </w:rPr>
        <w:t xml:space="preserve"> of the selected </w:t>
      </w:r>
      <w:r w:rsidR="00A57F23">
        <w:rPr>
          <w:noProof/>
          <w:snapToGrid/>
          <w:sz w:val="20"/>
          <w:lang w:val="en-GB"/>
        </w:rPr>
        <w:t>ICH</w:t>
      </w:r>
      <w:r w:rsidR="00BC40AD" w:rsidRPr="000638CF">
        <w:rPr>
          <w:noProof/>
          <w:snapToGrid/>
          <w:sz w:val="20"/>
          <w:lang w:val="en-GB"/>
        </w:rPr>
        <w:t xml:space="preserve">: What </w:t>
      </w:r>
      <w:r w:rsidR="005527A0">
        <w:rPr>
          <w:noProof/>
          <w:snapToGrid/>
          <w:sz w:val="20"/>
          <w:lang w:val="en-GB"/>
        </w:rPr>
        <w:t>is going</w:t>
      </w:r>
      <w:r w:rsidR="005527A0" w:rsidRPr="000638CF">
        <w:rPr>
          <w:noProof/>
          <w:snapToGrid/>
          <w:sz w:val="20"/>
          <w:lang w:val="en-GB"/>
        </w:rPr>
        <w:t xml:space="preserve"> </w:t>
      </w:r>
      <w:r w:rsidR="00BC40AD" w:rsidRPr="000638CF">
        <w:rPr>
          <w:noProof/>
          <w:snapToGrid/>
          <w:sz w:val="20"/>
          <w:lang w:val="en-GB"/>
        </w:rPr>
        <w:t>well? W</w:t>
      </w:r>
      <w:r w:rsidRPr="000638CF">
        <w:rPr>
          <w:noProof/>
          <w:snapToGrid/>
          <w:sz w:val="20"/>
          <w:lang w:val="en-GB"/>
        </w:rPr>
        <w:t xml:space="preserve">hat </w:t>
      </w:r>
      <w:r w:rsidR="005527A0">
        <w:rPr>
          <w:noProof/>
          <w:snapToGrid/>
          <w:sz w:val="20"/>
          <w:lang w:val="en-GB"/>
        </w:rPr>
        <w:t>is not going</w:t>
      </w:r>
      <w:r w:rsidRPr="000638CF">
        <w:rPr>
          <w:noProof/>
          <w:snapToGrid/>
          <w:sz w:val="20"/>
          <w:lang w:val="en-GB"/>
        </w:rPr>
        <w:t xml:space="preserve"> wel</w:t>
      </w:r>
      <w:r w:rsidR="00D07293" w:rsidRPr="000638CF">
        <w:rPr>
          <w:noProof/>
          <w:snapToGrid/>
          <w:sz w:val="20"/>
          <w:lang w:val="en-GB"/>
        </w:rPr>
        <w:t>l</w:t>
      </w:r>
      <w:r w:rsidR="00904257" w:rsidRPr="000638CF">
        <w:rPr>
          <w:noProof/>
          <w:snapToGrid/>
          <w:sz w:val="20"/>
          <w:lang w:val="en-GB"/>
        </w:rPr>
        <w:t>? W</w:t>
      </w:r>
      <w:r w:rsidR="00D07293" w:rsidRPr="000638CF">
        <w:rPr>
          <w:noProof/>
          <w:snapToGrid/>
          <w:sz w:val="20"/>
          <w:lang w:val="en-GB"/>
        </w:rPr>
        <w:t xml:space="preserve">hat may </w:t>
      </w:r>
      <w:r w:rsidR="00350D46" w:rsidRPr="000638CF">
        <w:rPr>
          <w:noProof/>
          <w:snapToGrid/>
          <w:sz w:val="20"/>
          <w:lang w:val="en-GB"/>
        </w:rPr>
        <w:t>become</w:t>
      </w:r>
      <w:r w:rsidR="00D07293" w:rsidRPr="000638CF">
        <w:rPr>
          <w:noProof/>
          <w:snapToGrid/>
          <w:sz w:val="20"/>
          <w:lang w:val="en-GB"/>
        </w:rPr>
        <w:t xml:space="preserve"> worse if threats or risks are not mitigated?</w:t>
      </w:r>
    </w:p>
    <w:p w14:paraId="39DD8CD7" w14:textId="0CE11E3C" w:rsidR="00D07293" w:rsidRPr="000638CF" w:rsidRDefault="007E5E75" w:rsidP="00016125">
      <w:pPr>
        <w:pStyle w:val="Texte1"/>
        <w:numPr>
          <w:ilvl w:val="0"/>
          <w:numId w:val="14"/>
        </w:numPr>
        <w:spacing w:before="0"/>
        <w:ind w:left="1440"/>
        <w:rPr>
          <w:noProof/>
          <w:snapToGrid/>
          <w:sz w:val="20"/>
          <w:lang w:val="en-GB"/>
        </w:rPr>
      </w:pPr>
      <w:r>
        <w:rPr>
          <w:noProof/>
          <w:snapToGrid/>
          <w:sz w:val="20"/>
          <w:lang w:val="en-GB"/>
        </w:rPr>
        <w:t xml:space="preserve">Are the different aspects of significance </w:t>
      </w:r>
      <w:r w:rsidR="00D07293" w:rsidRPr="000638CF">
        <w:rPr>
          <w:noProof/>
          <w:snapToGrid/>
          <w:sz w:val="20"/>
          <w:lang w:val="en-GB"/>
        </w:rPr>
        <w:t xml:space="preserve">attached to </w:t>
      </w:r>
      <w:r w:rsidR="003B5CEC">
        <w:rPr>
          <w:noProof/>
          <w:snapToGrid/>
          <w:sz w:val="20"/>
          <w:lang w:val="en-GB"/>
        </w:rPr>
        <w:t>intangible cultural heritage</w:t>
      </w:r>
      <w:r w:rsidR="00D07293" w:rsidRPr="000638CF">
        <w:rPr>
          <w:noProof/>
          <w:snapToGrid/>
          <w:sz w:val="20"/>
          <w:lang w:val="en-GB"/>
        </w:rPr>
        <w:t xml:space="preserve"> </w:t>
      </w:r>
      <w:r w:rsidR="004F43C0" w:rsidRPr="000638CF">
        <w:rPr>
          <w:noProof/>
          <w:snapToGrid/>
          <w:sz w:val="20"/>
          <w:lang w:val="en-GB"/>
        </w:rPr>
        <w:t>under</w:t>
      </w:r>
      <w:r w:rsidR="00D07293" w:rsidRPr="000638CF">
        <w:rPr>
          <w:noProof/>
          <w:snapToGrid/>
          <w:sz w:val="20"/>
          <w:lang w:val="en-GB"/>
        </w:rPr>
        <w:t xml:space="preserve"> threat</w:t>
      </w:r>
      <w:r w:rsidR="004F43C0" w:rsidRPr="000638CF">
        <w:rPr>
          <w:noProof/>
          <w:snapToGrid/>
          <w:sz w:val="20"/>
          <w:lang w:val="en-GB"/>
        </w:rPr>
        <w:t xml:space="preserve"> in some way</w:t>
      </w:r>
      <w:r w:rsidR="00D07293" w:rsidRPr="000638CF">
        <w:rPr>
          <w:noProof/>
          <w:snapToGrid/>
          <w:sz w:val="20"/>
          <w:lang w:val="en-GB"/>
        </w:rPr>
        <w:t>?</w:t>
      </w:r>
      <w:r w:rsidR="004F43C0" w:rsidRPr="000638CF">
        <w:rPr>
          <w:noProof/>
          <w:snapToGrid/>
          <w:sz w:val="20"/>
          <w:lang w:val="en-GB"/>
        </w:rPr>
        <w:t xml:space="preserve"> How are </w:t>
      </w:r>
      <w:r>
        <w:rPr>
          <w:noProof/>
          <w:snapToGrid/>
          <w:sz w:val="20"/>
          <w:lang w:val="en-GB"/>
        </w:rPr>
        <w:t>characteristics</w:t>
      </w:r>
      <w:r w:rsidR="004F43C0" w:rsidRPr="000638CF">
        <w:rPr>
          <w:noProof/>
          <w:snapToGrid/>
          <w:sz w:val="20"/>
          <w:lang w:val="en-GB"/>
        </w:rPr>
        <w:t xml:space="preserve"> of </w:t>
      </w:r>
      <w:r w:rsidR="003B5CEC">
        <w:rPr>
          <w:noProof/>
          <w:snapToGrid/>
          <w:sz w:val="20"/>
          <w:lang w:val="en-GB"/>
        </w:rPr>
        <w:t xml:space="preserve">intangible cultural heritage </w:t>
      </w:r>
      <w:r w:rsidR="004F43C0" w:rsidRPr="000638CF">
        <w:rPr>
          <w:noProof/>
          <w:snapToGrid/>
          <w:sz w:val="20"/>
          <w:lang w:val="en-GB"/>
        </w:rPr>
        <w:t xml:space="preserve">that are linked to </w:t>
      </w:r>
      <w:r>
        <w:rPr>
          <w:noProof/>
          <w:snapToGrid/>
          <w:sz w:val="20"/>
          <w:lang w:val="en-GB"/>
        </w:rPr>
        <w:t xml:space="preserve">its significance </w:t>
      </w:r>
      <w:r w:rsidR="004F43C0" w:rsidRPr="000638CF">
        <w:rPr>
          <w:noProof/>
          <w:snapToGrid/>
          <w:sz w:val="20"/>
          <w:lang w:val="en-GB"/>
        </w:rPr>
        <w:t>under threat or at risk?</w:t>
      </w:r>
    </w:p>
    <w:p w14:paraId="56F93CFC" w14:textId="4F447D7D" w:rsidR="004759C6" w:rsidRPr="000638CF" w:rsidRDefault="004759C6" w:rsidP="00016125">
      <w:pPr>
        <w:pStyle w:val="Texte1"/>
        <w:numPr>
          <w:ilvl w:val="0"/>
          <w:numId w:val="14"/>
        </w:numPr>
        <w:spacing w:before="0"/>
        <w:ind w:left="1440"/>
        <w:rPr>
          <w:noProof/>
          <w:snapToGrid/>
          <w:sz w:val="20"/>
          <w:lang w:val="en-GB"/>
        </w:rPr>
      </w:pPr>
      <w:r w:rsidRPr="000638CF">
        <w:rPr>
          <w:noProof/>
          <w:snapToGrid/>
          <w:sz w:val="20"/>
          <w:lang w:val="en-GB"/>
        </w:rPr>
        <w:t xml:space="preserve">Describe </w:t>
      </w:r>
      <w:r w:rsidR="003D6308" w:rsidRPr="000638CF">
        <w:rPr>
          <w:noProof/>
          <w:snapToGrid/>
          <w:sz w:val="20"/>
          <w:lang w:val="en-GB"/>
        </w:rPr>
        <w:t>the threats</w:t>
      </w:r>
      <w:r w:rsidR="007905B7" w:rsidRPr="000638CF">
        <w:rPr>
          <w:noProof/>
          <w:snapToGrid/>
          <w:sz w:val="20"/>
          <w:lang w:val="en-GB"/>
        </w:rPr>
        <w:t>,</w:t>
      </w:r>
      <w:r w:rsidR="003D6308" w:rsidRPr="000638CF">
        <w:rPr>
          <w:noProof/>
          <w:snapToGrid/>
          <w:sz w:val="20"/>
          <w:lang w:val="en-GB"/>
        </w:rPr>
        <w:t xml:space="preserve"> indicating </w:t>
      </w:r>
      <w:r w:rsidR="00904257" w:rsidRPr="000638CF">
        <w:rPr>
          <w:noProof/>
          <w:snapToGrid/>
          <w:sz w:val="20"/>
          <w:lang w:val="en-GB"/>
        </w:rPr>
        <w:t xml:space="preserve">the </w:t>
      </w:r>
      <w:r w:rsidRPr="000638CF">
        <w:rPr>
          <w:noProof/>
          <w:snapToGrid/>
          <w:sz w:val="20"/>
          <w:lang w:val="en-GB"/>
        </w:rPr>
        <w:t xml:space="preserve">underlying factors. </w:t>
      </w:r>
      <w:r w:rsidR="006A5302" w:rsidRPr="000638CF">
        <w:rPr>
          <w:noProof/>
          <w:snapToGrid/>
          <w:sz w:val="20"/>
          <w:lang w:val="en-GB"/>
        </w:rPr>
        <w:t>Here are some</w:t>
      </w:r>
      <w:r w:rsidRPr="000638CF">
        <w:rPr>
          <w:noProof/>
          <w:snapToGrid/>
          <w:sz w:val="20"/>
          <w:lang w:val="en-GB"/>
        </w:rPr>
        <w:t xml:space="preserve"> suggestions to consider:</w:t>
      </w:r>
    </w:p>
    <w:p w14:paraId="32A566FD" w14:textId="57E6D6CF" w:rsidR="004759C6" w:rsidRPr="000638CF" w:rsidRDefault="00EF0ACA" w:rsidP="00016125">
      <w:pPr>
        <w:pStyle w:val="Texte1"/>
        <w:numPr>
          <w:ilvl w:val="1"/>
          <w:numId w:val="15"/>
        </w:numPr>
        <w:spacing w:before="0"/>
        <w:rPr>
          <w:noProof/>
          <w:snapToGrid/>
          <w:sz w:val="20"/>
          <w:lang w:val="en-GB"/>
        </w:rPr>
      </w:pPr>
      <w:r w:rsidRPr="000638CF">
        <w:rPr>
          <w:noProof/>
          <w:snapToGrid/>
          <w:sz w:val="20"/>
          <w:lang w:val="en-GB"/>
        </w:rPr>
        <w:t xml:space="preserve">changing ways of life, </w:t>
      </w:r>
      <w:r w:rsidR="004759C6" w:rsidRPr="000638CF">
        <w:rPr>
          <w:noProof/>
          <w:snapToGrid/>
          <w:sz w:val="20"/>
          <w:lang w:val="en-GB"/>
        </w:rPr>
        <w:t>new pastimes, loss of interest among</w:t>
      </w:r>
      <w:r w:rsidR="00BB5C97">
        <w:rPr>
          <w:noProof/>
          <w:snapToGrid/>
          <w:sz w:val="20"/>
          <w:lang w:val="en-GB"/>
        </w:rPr>
        <w:t xml:space="preserve">, or </w:t>
      </w:r>
      <w:r w:rsidR="00D07293" w:rsidRPr="000638CF">
        <w:rPr>
          <w:noProof/>
          <w:snapToGrid/>
          <w:sz w:val="20"/>
          <w:lang w:val="en-GB"/>
        </w:rPr>
        <w:t>diminishing value for</w:t>
      </w:r>
      <w:r w:rsidR="00BB5C97">
        <w:rPr>
          <w:noProof/>
          <w:snapToGrid/>
          <w:sz w:val="20"/>
          <w:lang w:val="en-GB"/>
        </w:rPr>
        <w:t>,</w:t>
      </w:r>
      <w:r w:rsidR="00034C7C" w:rsidRPr="000638CF">
        <w:rPr>
          <w:noProof/>
          <w:snapToGrid/>
          <w:sz w:val="20"/>
          <w:lang w:val="en-GB"/>
        </w:rPr>
        <w:t xml:space="preserve"> </w:t>
      </w:r>
      <w:r w:rsidR="004759C6" w:rsidRPr="000638CF">
        <w:rPr>
          <w:noProof/>
          <w:snapToGrid/>
          <w:sz w:val="20"/>
          <w:lang w:val="en-GB"/>
        </w:rPr>
        <w:t>young people;</w:t>
      </w:r>
    </w:p>
    <w:p w14:paraId="29C03B6D" w14:textId="6C1A2525" w:rsidR="003D6308" w:rsidRPr="000638CF" w:rsidRDefault="003D6308" w:rsidP="00016125">
      <w:pPr>
        <w:pStyle w:val="Texte1"/>
        <w:numPr>
          <w:ilvl w:val="1"/>
          <w:numId w:val="15"/>
        </w:numPr>
        <w:spacing w:before="0"/>
        <w:rPr>
          <w:noProof/>
          <w:snapToGrid/>
          <w:sz w:val="20"/>
          <w:lang w:val="en-GB"/>
        </w:rPr>
      </w:pPr>
      <w:r w:rsidRPr="000638CF">
        <w:rPr>
          <w:noProof/>
          <w:snapToGrid/>
          <w:sz w:val="20"/>
          <w:lang w:val="en-GB"/>
        </w:rPr>
        <w:lastRenderedPageBreak/>
        <w:t>negative attitudes (intolerance, misunderstanding, repression) towards the ICH and/or the communit</w:t>
      </w:r>
      <w:r w:rsidR="007E5E75">
        <w:rPr>
          <w:noProof/>
          <w:snapToGrid/>
          <w:sz w:val="20"/>
          <w:lang w:val="en-GB"/>
        </w:rPr>
        <w:t>ies or groups</w:t>
      </w:r>
      <w:r w:rsidRPr="000638CF">
        <w:rPr>
          <w:noProof/>
          <w:snapToGrid/>
          <w:sz w:val="20"/>
          <w:lang w:val="en-GB"/>
        </w:rPr>
        <w:t xml:space="preserve"> concerned;</w:t>
      </w:r>
    </w:p>
    <w:p w14:paraId="4EB49944" w14:textId="2C844268" w:rsidR="003D6308" w:rsidRPr="000638CF" w:rsidRDefault="003D6308" w:rsidP="00016125">
      <w:pPr>
        <w:pStyle w:val="Texte1"/>
        <w:numPr>
          <w:ilvl w:val="1"/>
          <w:numId w:val="15"/>
        </w:numPr>
        <w:spacing w:before="0"/>
        <w:rPr>
          <w:noProof/>
          <w:snapToGrid/>
          <w:sz w:val="20"/>
          <w:lang w:val="en-GB"/>
        </w:rPr>
      </w:pPr>
      <w:r w:rsidRPr="000638CF">
        <w:rPr>
          <w:noProof/>
          <w:snapToGrid/>
          <w:sz w:val="20"/>
          <w:lang w:val="en-GB"/>
        </w:rPr>
        <w:t xml:space="preserve">living character of </w:t>
      </w:r>
      <w:r w:rsidR="003B5CEC">
        <w:rPr>
          <w:noProof/>
          <w:snapToGrid/>
          <w:sz w:val="20"/>
          <w:lang w:val="en-GB"/>
        </w:rPr>
        <w:t>intangible cultural heritage</w:t>
      </w:r>
      <w:r w:rsidRPr="000638CF">
        <w:rPr>
          <w:noProof/>
          <w:snapToGrid/>
          <w:sz w:val="20"/>
          <w:lang w:val="en-GB"/>
        </w:rPr>
        <w:t xml:space="preserve"> affected by staging, ‘freezing’ or over-commercialization;</w:t>
      </w:r>
    </w:p>
    <w:p w14:paraId="0168A949" w14:textId="2FDA83D7" w:rsidR="003D6308" w:rsidRPr="000638CF" w:rsidRDefault="003D6308" w:rsidP="00016125">
      <w:pPr>
        <w:pStyle w:val="Texte1"/>
        <w:numPr>
          <w:ilvl w:val="1"/>
          <w:numId w:val="15"/>
        </w:numPr>
        <w:spacing w:before="0"/>
        <w:rPr>
          <w:noProof/>
          <w:snapToGrid/>
          <w:sz w:val="20"/>
          <w:lang w:val="en-GB"/>
        </w:rPr>
      </w:pPr>
      <w:r w:rsidRPr="000638CF">
        <w:rPr>
          <w:noProof/>
          <w:snapToGrid/>
          <w:sz w:val="20"/>
          <w:lang w:val="en-GB"/>
        </w:rPr>
        <w:t>non-availability of specific materials, instruments, spaces or opportunities necessary for the practice of ICH;</w:t>
      </w:r>
    </w:p>
    <w:p w14:paraId="588B41B7" w14:textId="6830B8B4" w:rsidR="004759C6" w:rsidRPr="000638CF" w:rsidRDefault="004759C6" w:rsidP="00016125">
      <w:pPr>
        <w:pStyle w:val="Texte1"/>
        <w:numPr>
          <w:ilvl w:val="1"/>
          <w:numId w:val="15"/>
        </w:numPr>
        <w:spacing w:before="0"/>
        <w:rPr>
          <w:noProof/>
          <w:snapToGrid/>
          <w:sz w:val="20"/>
          <w:lang w:val="en-GB"/>
        </w:rPr>
      </w:pPr>
      <w:r w:rsidRPr="000638CF">
        <w:rPr>
          <w:noProof/>
          <w:snapToGrid/>
          <w:sz w:val="20"/>
          <w:lang w:val="en-GB"/>
        </w:rPr>
        <w:t>lack of demand for the products produced through the ICH practice;</w:t>
      </w:r>
      <w:r w:rsidR="007905B7" w:rsidRPr="000638CF">
        <w:rPr>
          <w:noProof/>
          <w:snapToGrid/>
          <w:sz w:val="20"/>
          <w:lang w:val="en-GB"/>
        </w:rPr>
        <w:t xml:space="preserve"> and</w:t>
      </w:r>
    </w:p>
    <w:p w14:paraId="7164DCA6" w14:textId="3404E2B6" w:rsidR="004759C6" w:rsidRPr="000638CF" w:rsidRDefault="00EF0ACA" w:rsidP="00016125">
      <w:pPr>
        <w:pStyle w:val="Texte1"/>
        <w:numPr>
          <w:ilvl w:val="1"/>
          <w:numId w:val="15"/>
        </w:numPr>
        <w:spacing w:before="0"/>
        <w:rPr>
          <w:noProof/>
          <w:snapToGrid/>
          <w:sz w:val="20"/>
          <w:lang w:val="en-GB"/>
        </w:rPr>
      </w:pPr>
      <w:r w:rsidRPr="000638CF">
        <w:rPr>
          <w:noProof/>
          <w:snapToGrid/>
          <w:sz w:val="20"/>
          <w:lang w:val="en-GB"/>
        </w:rPr>
        <w:t>migration,</w:t>
      </w:r>
      <w:r w:rsidR="004759C6" w:rsidRPr="000638CF">
        <w:rPr>
          <w:noProof/>
          <w:snapToGrid/>
          <w:sz w:val="20"/>
          <w:lang w:val="en-GB"/>
        </w:rPr>
        <w:t xml:space="preserve"> political tensions, </w:t>
      </w:r>
      <w:r w:rsidRPr="000638CF">
        <w:rPr>
          <w:noProof/>
          <w:snapToGrid/>
          <w:sz w:val="20"/>
          <w:lang w:val="en-GB"/>
        </w:rPr>
        <w:t>conflicts, war</w:t>
      </w:r>
      <w:r w:rsidR="00727D6C" w:rsidRPr="000638CF">
        <w:rPr>
          <w:noProof/>
          <w:snapToGrid/>
          <w:sz w:val="20"/>
          <w:lang w:val="en-GB"/>
        </w:rPr>
        <w:t>s</w:t>
      </w:r>
      <w:r w:rsidR="000C6735" w:rsidRPr="000638CF">
        <w:rPr>
          <w:noProof/>
          <w:snapToGrid/>
          <w:sz w:val="20"/>
          <w:lang w:val="en-GB"/>
        </w:rPr>
        <w:t xml:space="preserve"> or</w:t>
      </w:r>
      <w:r w:rsidRPr="000638CF">
        <w:rPr>
          <w:noProof/>
          <w:snapToGrid/>
          <w:sz w:val="20"/>
          <w:lang w:val="en-GB"/>
        </w:rPr>
        <w:t xml:space="preserve"> </w:t>
      </w:r>
      <w:r w:rsidR="004759C6" w:rsidRPr="000638CF">
        <w:rPr>
          <w:noProof/>
          <w:snapToGrid/>
          <w:sz w:val="20"/>
          <w:lang w:val="en-GB"/>
        </w:rPr>
        <w:t>natural disasters.</w:t>
      </w:r>
    </w:p>
    <w:p w14:paraId="76F058C0" w14:textId="2DCA9C0D" w:rsidR="00BD4A8A" w:rsidRPr="000638CF" w:rsidRDefault="004759C6" w:rsidP="006C063D">
      <w:pPr>
        <w:pStyle w:val="Texte1"/>
        <w:numPr>
          <w:ilvl w:val="0"/>
          <w:numId w:val="15"/>
        </w:numPr>
        <w:spacing w:before="0"/>
        <w:rPr>
          <w:noProof/>
          <w:snapToGrid/>
          <w:sz w:val="20"/>
          <w:lang w:val="en-GB"/>
        </w:rPr>
      </w:pPr>
      <w:r w:rsidRPr="000638CF">
        <w:rPr>
          <w:noProof/>
          <w:snapToGrid/>
          <w:sz w:val="20"/>
          <w:lang w:val="en-GB"/>
        </w:rPr>
        <w:t>Wh</w:t>
      </w:r>
      <w:r w:rsidR="007E5E75">
        <w:rPr>
          <w:noProof/>
          <w:snapToGrid/>
          <w:sz w:val="20"/>
          <w:lang w:val="en-GB"/>
        </w:rPr>
        <w:t xml:space="preserve">at </w:t>
      </w:r>
      <w:r w:rsidR="004F43C0" w:rsidRPr="000638CF">
        <w:rPr>
          <w:noProof/>
          <w:snapToGrid/>
          <w:sz w:val="20"/>
          <w:lang w:val="en-GB"/>
        </w:rPr>
        <w:t xml:space="preserve">threats and </w:t>
      </w:r>
      <w:r w:rsidRPr="000638CF">
        <w:rPr>
          <w:noProof/>
          <w:snapToGrid/>
          <w:sz w:val="20"/>
          <w:lang w:val="en-GB"/>
        </w:rPr>
        <w:t>risks</w:t>
      </w:r>
      <w:r w:rsidR="007E5E75">
        <w:rPr>
          <w:noProof/>
          <w:snapToGrid/>
          <w:sz w:val="20"/>
          <w:lang w:val="en-GB"/>
        </w:rPr>
        <w:t xml:space="preserve"> will have the most negative effects on the</w:t>
      </w:r>
      <w:r w:rsidR="00BE5C0C">
        <w:rPr>
          <w:noProof/>
          <w:snapToGrid/>
          <w:sz w:val="20"/>
          <w:lang w:val="en-GB"/>
        </w:rPr>
        <w:t xml:space="preserve"> </w:t>
      </w:r>
      <w:r w:rsidR="00BE5C0C">
        <w:rPr>
          <w:noProof/>
          <w:snapToGrid/>
          <w:sz w:val="20"/>
          <w:szCs w:val="20"/>
          <w:lang w:val="en-GB"/>
        </w:rPr>
        <w:t xml:space="preserve">multi-layered significance </w:t>
      </w:r>
      <w:r w:rsidR="007E5E75">
        <w:rPr>
          <w:noProof/>
          <w:snapToGrid/>
          <w:sz w:val="20"/>
          <w:lang w:val="en-GB"/>
        </w:rPr>
        <w:t>of the ICH for the communities and groups concerned, and/or on its practice and transmission</w:t>
      </w:r>
      <w:r w:rsidRPr="000638CF">
        <w:rPr>
          <w:noProof/>
          <w:snapToGrid/>
          <w:sz w:val="20"/>
          <w:lang w:val="en-GB"/>
        </w:rPr>
        <w:t>?</w:t>
      </w:r>
    </w:p>
    <w:p w14:paraId="0F5E3222" w14:textId="07D8D20B" w:rsidR="00BD4A8A" w:rsidRPr="000638CF" w:rsidRDefault="000D4D62" w:rsidP="006C063D">
      <w:pPr>
        <w:pStyle w:val="Texte1"/>
        <w:spacing w:before="0"/>
        <w:rPr>
          <w:noProof/>
          <w:snapToGrid/>
          <w:sz w:val="20"/>
          <w:lang w:val="en-GB"/>
        </w:rPr>
      </w:pPr>
      <w:r w:rsidRPr="000638CF">
        <w:rPr>
          <w:noProof/>
          <w:snapToGrid/>
          <w:sz w:val="20"/>
          <w:lang w:val="en-GB"/>
        </w:rPr>
        <w:t>After discussing these questions, yo</w:t>
      </w:r>
      <w:r w:rsidR="004759C6" w:rsidRPr="000638CF">
        <w:rPr>
          <w:noProof/>
          <w:snapToGrid/>
          <w:sz w:val="20"/>
          <w:lang w:val="en-GB"/>
        </w:rPr>
        <w:t>u</w:t>
      </w:r>
      <w:r w:rsidR="003E4B3E" w:rsidRPr="000638CF">
        <w:rPr>
          <w:noProof/>
          <w:snapToGrid/>
          <w:sz w:val="20"/>
          <w:lang w:val="en-GB"/>
        </w:rPr>
        <w:t>r group</w:t>
      </w:r>
      <w:r w:rsidR="004759C6" w:rsidRPr="000638CF">
        <w:rPr>
          <w:noProof/>
          <w:snapToGrid/>
          <w:sz w:val="20"/>
          <w:lang w:val="en-GB"/>
        </w:rPr>
        <w:t xml:space="preserve"> might reconsider the choice of ICH </w:t>
      </w:r>
      <w:r w:rsidR="00A24D86">
        <w:rPr>
          <w:noProof/>
          <w:snapToGrid/>
          <w:sz w:val="20"/>
          <w:lang w:val="en-GB"/>
        </w:rPr>
        <w:t xml:space="preserve">element </w:t>
      </w:r>
      <w:r w:rsidR="004759C6" w:rsidRPr="000638CF">
        <w:rPr>
          <w:noProof/>
          <w:snapToGrid/>
          <w:sz w:val="20"/>
          <w:lang w:val="en-GB"/>
        </w:rPr>
        <w:t>and/or the communit</w:t>
      </w:r>
      <w:r w:rsidR="00904257" w:rsidRPr="000638CF">
        <w:rPr>
          <w:noProof/>
          <w:snapToGrid/>
          <w:sz w:val="20"/>
          <w:lang w:val="en-GB"/>
        </w:rPr>
        <w:t>ies</w:t>
      </w:r>
      <w:r w:rsidR="004759C6" w:rsidRPr="000638CF">
        <w:rPr>
          <w:noProof/>
          <w:snapToGrid/>
          <w:sz w:val="20"/>
          <w:lang w:val="en-GB"/>
        </w:rPr>
        <w:t xml:space="preserve">, groups </w:t>
      </w:r>
      <w:r w:rsidR="004A1338" w:rsidRPr="000638CF">
        <w:rPr>
          <w:noProof/>
          <w:snapToGrid/>
          <w:sz w:val="20"/>
          <w:lang w:val="en-GB"/>
        </w:rPr>
        <w:t>and</w:t>
      </w:r>
      <w:r w:rsidR="004759C6" w:rsidRPr="000638CF">
        <w:rPr>
          <w:noProof/>
          <w:snapToGrid/>
          <w:sz w:val="20"/>
          <w:lang w:val="en-GB"/>
        </w:rPr>
        <w:t xml:space="preserve"> individuals concerned</w:t>
      </w:r>
      <w:r w:rsidR="004866FB" w:rsidRPr="000638CF">
        <w:rPr>
          <w:noProof/>
          <w:snapToGrid/>
          <w:sz w:val="20"/>
          <w:lang w:val="en-GB"/>
        </w:rPr>
        <w:t>, and its role in society</w:t>
      </w:r>
      <w:r w:rsidR="004759C6" w:rsidRPr="000638CF">
        <w:rPr>
          <w:noProof/>
          <w:snapToGrid/>
          <w:sz w:val="20"/>
          <w:lang w:val="en-GB"/>
        </w:rPr>
        <w:t>.</w:t>
      </w:r>
    </w:p>
    <w:p w14:paraId="39C5F3E0" w14:textId="17142527" w:rsidR="001E24B7" w:rsidRPr="000638CF" w:rsidRDefault="0025479F" w:rsidP="001E24B7">
      <w:pPr>
        <w:pStyle w:val="Texte1"/>
        <w:spacing w:before="0"/>
        <w:rPr>
          <w:noProof/>
          <w:snapToGrid/>
          <w:sz w:val="20"/>
          <w:lang w:val="en-GB"/>
        </w:rPr>
      </w:pPr>
      <w:r>
        <w:rPr>
          <w:noProof/>
          <w:snapToGrid/>
          <w:sz w:val="20"/>
          <w:lang w:val="en-GB"/>
        </w:rPr>
        <w:t>N</w:t>
      </w:r>
      <w:r w:rsidR="006269EC" w:rsidRPr="000638CF">
        <w:rPr>
          <w:noProof/>
          <w:snapToGrid/>
          <w:sz w:val="20"/>
          <w:lang w:val="en-GB"/>
        </w:rPr>
        <w:t xml:space="preserve">ow that you have a clear picture of the ICH to be safeguarded, </w:t>
      </w:r>
      <w:r w:rsidR="008B2EB5" w:rsidRPr="000638CF">
        <w:rPr>
          <w:noProof/>
          <w:snapToGrid/>
          <w:sz w:val="20"/>
          <w:lang w:val="en-GB"/>
        </w:rPr>
        <w:t xml:space="preserve">of the </w:t>
      </w:r>
      <w:r w:rsidR="003D6308" w:rsidRPr="000638CF">
        <w:rPr>
          <w:noProof/>
          <w:snapToGrid/>
          <w:sz w:val="20"/>
          <w:lang w:val="en-GB"/>
        </w:rPr>
        <w:t>communit</w:t>
      </w:r>
      <w:r w:rsidR="00904257" w:rsidRPr="000638CF">
        <w:rPr>
          <w:noProof/>
          <w:snapToGrid/>
          <w:sz w:val="20"/>
          <w:lang w:val="en-GB"/>
        </w:rPr>
        <w:t>ies</w:t>
      </w:r>
      <w:r w:rsidR="003D6308" w:rsidRPr="000638CF">
        <w:rPr>
          <w:noProof/>
          <w:snapToGrid/>
          <w:sz w:val="20"/>
          <w:lang w:val="en-GB"/>
        </w:rPr>
        <w:t xml:space="preserve"> </w:t>
      </w:r>
      <w:r w:rsidR="008B2EB5" w:rsidRPr="000638CF">
        <w:rPr>
          <w:noProof/>
          <w:snapToGrid/>
          <w:sz w:val="20"/>
          <w:lang w:val="en-GB"/>
        </w:rPr>
        <w:t xml:space="preserve">concerned, of </w:t>
      </w:r>
      <w:r w:rsidR="003D6308" w:rsidRPr="000638CF">
        <w:rPr>
          <w:noProof/>
          <w:snapToGrid/>
          <w:sz w:val="20"/>
          <w:lang w:val="en-GB"/>
        </w:rPr>
        <w:t xml:space="preserve">the </w:t>
      </w:r>
      <w:r w:rsidR="00A57F23">
        <w:rPr>
          <w:noProof/>
          <w:snapToGrid/>
          <w:sz w:val="20"/>
          <w:lang w:val="en-GB"/>
        </w:rPr>
        <w:t xml:space="preserve">viability of the </w:t>
      </w:r>
      <w:r w:rsidR="00B95E67" w:rsidRPr="000638CF">
        <w:rPr>
          <w:noProof/>
          <w:snapToGrid/>
          <w:sz w:val="20"/>
          <w:lang w:val="en-GB"/>
        </w:rPr>
        <w:t xml:space="preserve">selected </w:t>
      </w:r>
      <w:r w:rsidR="003D6308" w:rsidRPr="000638CF">
        <w:rPr>
          <w:noProof/>
          <w:snapToGrid/>
          <w:sz w:val="20"/>
          <w:lang w:val="en-GB"/>
        </w:rPr>
        <w:t>ICH</w:t>
      </w:r>
      <w:r w:rsidR="00A24D86">
        <w:rPr>
          <w:noProof/>
          <w:snapToGrid/>
          <w:sz w:val="20"/>
          <w:lang w:val="en-GB"/>
        </w:rPr>
        <w:t xml:space="preserve"> element</w:t>
      </w:r>
      <w:r w:rsidR="006269EC" w:rsidRPr="000638CF">
        <w:rPr>
          <w:noProof/>
          <w:snapToGrid/>
          <w:sz w:val="20"/>
          <w:lang w:val="en-GB"/>
        </w:rPr>
        <w:t xml:space="preserve">, </w:t>
      </w:r>
      <w:r w:rsidR="008B2EB5" w:rsidRPr="000638CF">
        <w:rPr>
          <w:noProof/>
          <w:snapToGrid/>
          <w:sz w:val="20"/>
          <w:lang w:val="en-GB"/>
        </w:rPr>
        <w:t>and of its importa</w:t>
      </w:r>
      <w:r w:rsidR="003D6308" w:rsidRPr="000638CF">
        <w:rPr>
          <w:noProof/>
          <w:snapToGrid/>
          <w:sz w:val="20"/>
          <w:lang w:val="en-GB"/>
        </w:rPr>
        <w:t>nce for the communit</w:t>
      </w:r>
      <w:r w:rsidR="00904257" w:rsidRPr="000638CF">
        <w:rPr>
          <w:noProof/>
          <w:snapToGrid/>
          <w:sz w:val="20"/>
          <w:lang w:val="en-GB"/>
        </w:rPr>
        <w:t>ies</w:t>
      </w:r>
      <w:r w:rsidR="003D6308" w:rsidRPr="000638CF">
        <w:rPr>
          <w:noProof/>
          <w:snapToGrid/>
          <w:sz w:val="20"/>
          <w:lang w:val="en-GB"/>
        </w:rPr>
        <w:t xml:space="preserve"> concerned</w:t>
      </w:r>
      <w:r w:rsidR="006269EC" w:rsidRPr="000638CF">
        <w:rPr>
          <w:noProof/>
          <w:snapToGrid/>
          <w:sz w:val="20"/>
          <w:lang w:val="en-GB"/>
        </w:rPr>
        <w:t>, i</w:t>
      </w:r>
      <w:r w:rsidR="004759C6" w:rsidRPr="000638CF">
        <w:rPr>
          <w:noProof/>
          <w:snapToGrid/>
          <w:sz w:val="20"/>
          <w:lang w:val="en-GB"/>
        </w:rPr>
        <w:t>t is time to start brainstorming about possible safeguarding activities.</w:t>
      </w:r>
      <w:r w:rsidR="00B63957" w:rsidRPr="000638CF">
        <w:rPr>
          <w:noProof/>
          <w:snapToGrid/>
          <w:sz w:val="20"/>
          <w:lang w:val="en-GB"/>
        </w:rPr>
        <w:t xml:space="preserve"> </w:t>
      </w:r>
      <w:r w:rsidR="001E24B7" w:rsidRPr="000638CF">
        <w:rPr>
          <w:noProof/>
          <w:snapToGrid/>
          <w:sz w:val="20"/>
          <w:lang w:val="en-GB"/>
        </w:rPr>
        <w:t xml:space="preserve">Be creative with your ideas and open-minded about the ideas of others. It is not yet the moment to prioritize safeguarding activities, or to mould them all into a plan: first, it is important to get them on paper. </w:t>
      </w:r>
      <w:r w:rsidR="00B63957" w:rsidRPr="000638CF">
        <w:rPr>
          <w:noProof/>
          <w:snapToGrid/>
          <w:sz w:val="20"/>
          <w:lang w:val="en-GB"/>
        </w:rPr>
        <w:t xml:space="preserve">Discuss their likely effects (including any unintended negative outcomes and how to mitigate those). </w:t>
      </w:r>
    </w:p>
    <w:p w14:paraId="196D70D0" w14:textId="3A89CB14" w:rsidR="001E24B7" w:rsidRPr="000638CF" w:rsidRDefault="00B63957" w:rsidP="001E24B7">
      <w:pPr>
        <w:pStyle w:val="Texte1"/>
        <w:spacing w:before="0"/>
        <w:rPr>
          <w:bCs/>
          <w:noProof/>
          <w:snapToGrid/>
          <w:sz w:val="20"/>
          <w:szCs w:val="20"/>
          <w:lang w:val="en-GB"/>
        </w:rPr>
      </w:pPr>
      <w:r w:rsidRPr="000638CF">
        <w:rPr>
          <w:noProof/>
          <w:snapToGrid/>
          <w:sz w:val="20"/>
          <w:lang w:val="en-GB"/>
        </w:rPr>
        <w:t>One of the most important aspects of this brainstorming exercise is to ensure that the suggested activities are specifically designed to address the identified threats</w:t>
      </w:r>
      <w:r w:rsidR="00931C73" w:rsidRPr="000638CF">
        <w:rPr>
          <w:noProof/>
          <w:snapToGrid/>
          <w:sz w:val="20"/>
          <w:lang w:val="en-GB"/>
        </w:rPr>
        <w:t xml:space="preserve"> and risks, or at least some of them</w:t>
      </w:r>
      <w:r w:rsidR="00E27CA7" w:rsidRPr="000638CF">
        <w:rPr>
          <w:noProof/>
          <w:snapToGrid/>
          <w:sz w:val="20"/>
          <w:lang w:val="en-GB"/>
        </w:rPr>
        <w:t xml:space="preserve">. Try to </w:t>
      </w:r>
      <w:r w:rsidR="0025479F">
        <w:rPr>
          <w:noProof/>
          <w:snapToGrid/>
          <w:sz w:val="20"/>
          <w:lang w:val="en-GB"/>
        </w:rPr>
        <w:t>avoid</w:t>
      </w:r>
      <w:r w:rsidRPr="000638CF">
        <w:rPr>
          <w:noProof/>
          <w:snapToGrid/>
          <w:sz w:val="20"/>
          <w:lang w:val="en-GB"/>
        </w:rPr>
        <w:t xml:space="preserve"> general </w:t>
      </w:r>
      <w:r w:rsidR="00E27CA7" w:rsidRPr="000638CF">
        <w:rPr>
          <w:noProof/>
          <w:snapToGrid/>
          <w:sz w:val="20"/>
          <w:lang w:val="en-GB"/>
        </w:rPr>
        <w:t>suggestions that are not tailored to addressing the identified threats and risks</w:t>
      </w:r>
      <w:r w:rsidRPr="000638CF">
        <w:rPr>
          <w:noProof/>
          <w:snapToGrid/>
          <w:sz w:val="20"/>
          <w:lang w:val="en-GB"/>
        </w:rPr>
        <w:t>.</w:t>
      </w:r>
      <w:r w:rsidR="003E4B3E" w:rsidRPr="000638CF">
        <w:rPr>
          <w:bCs/>
          <w:noProof/>
          <w:snapToGrid/>
          <w:sz w:val="20"/>
          <w:szCs w:val="20"/>
          <w:lang w:val="en-GB"/>
        </w:rPr>
        <w:t xml:space="preserve"> </w:t>
      </w:r>
    </w:p>
    <w:p w14:paraId="51258B0B" w14:textId="41820393" w:rsidR="00D432D3" w:rsidRPr="000638CF" w:rsidRDefault="00F144F2"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snapToGrid w:val="0"/>
          <w:kern w:val="0"/>
          <w:szCs w:val="24"/>
          <w:lang w:val="en-GB"/>
        </w:rPr>
      </w:pPr>
      <w:r w:rsidRPr="000638CF">
        <w:rPr>
          <w:rFonts w:ascii="Arial" w:eastAsia="SimSun" w:hAnsi="Arial"/>
          <w:b/>
          <w:bCs/>
          <w:caps/>
          <w:snapToGrid w:val="0"/>
          <w:kern w:val="0"/>
          <w:szCs w:val="24"/>
          <w:lang w:val="en-GB"/>
        </w:rPr>
        <w:t>determi</w:t>
      </w:r>
      <w:r w:rsidR="0059122E" w:rsidRPr="000638CF">
        <w:rPr>
          <w:rFonts w:ascii="Arial" w:eastAsia="SimSun" w:hAnsi="Arial"/>
          <w:b/>
          <w:bCs/>
          <w:caps/>
          <w:snapToGrid w:val="0"/>
          <w:kern w:val="0"/>
          <w:szCs w:val="24"/>
          <w:lang w:val="en-GB"/>
        </w:rPr>
        <w:t>ne</w:t>
      </w:r>
      <w:r w:rsidRPr="000638CF">
        <w:rPr>
          <w:rFonts w:ascii="Arial" w:eastAsia="SimSun" w:hAnsi="Arial"/>
          <w:b/>
          <w:bCs/>
          <w:caps/>
          <w:snapToGrid w:val="0"/>
          <w:kern w:val="0"/>
          <w:szCs w:val="24"/>
          <w:lang w:val="en-GB"/>
        </w:rPr>
        <w:t xml:space="preserve"> </w:t>
      </w:r>
      <w:r w:rsidR="00A36974" w:rsidRPr="000638CF">
        <w:rPr>
          <w:rFonts w:ascii="Arial" w:eastAsia="SimSun" w:hAnsi="Arial"/>
          <w:b/>
          <w:bCs/>
          <w:caps/>
          <w:snapToGrid w:val="0"/>
          <w:kern w:val="0"/>
          <w:szCs w:val="24"/>
          <w:lang w:val="en-GB"/>
        </w:rPr>
        <w:t>the</w:t>
      </w:r>
      <w:r w:rsidR="00492678" w:rsidRPr="000638CF">
        <w:rPr>
          <w:rFonts w:ascii="Arial" w:eastAsia="SimSun" w:hAnsi="Arial"/>
          <w:b/>
          <w:bCs/>
          <w:caps/>
          <w:snapToGrid w:val="0"/>
          <w:kern w:val="0"/>
          <w:szCs w:val="24"/>
          <w:lang w:val="en-GB"/>
        </w:rPr>
        <w:t xml:space="preserve"> </w:t>
      </w:r>
      <w:r w:rsidR="00A36974" w:rsidRPr="000638CF">
        <w:rPr>
          <w:rFonts w:ascii="Arial" w:eastAsia="SimSun" w:hAnsi="Arial"/>
          <w:b/>
          <w:bCs/>
          <w:caps/>
          <w:snapToGrid w:val="0"/>
          <w:kern w:val="0"/>
          <w:szCs w:val="24"/>
          <w:lang w:val="en-GB"/>
        </w:rPr>
        <w:t>main</w:t>
      </w:r>
      <w:r w:rsidR="00D432D3" w:rsidRPr="000638CF">
        <w:rPr>
          <w:rFonts w:ascii="Arial" w:eastAsia="SimSun" w:hAnsi="Arial"/>
          <w:b/>
          <w:bCs/>
          <w:caps/>
          <w:snapToGrid w:val="0"/>
          <w:kern w:val="0"/>
          <w:szCs w:val="24"/>
          <w:lang w:val="en-GB"/>
        </w:rPr>
        <w:t xml:space="preserve"> </w:t>
      </w:r>
      <w:r w:rsidR="00A36974" w:rsidRPr="000638CF">
        <w:rPr>
          <w:rFonts w:ascii="Arial" w:eastAsia="SimSun" w:hAnsi="Arial"/>
          <w:b/>
          <w:bCs/>
          <w:caps/>
          <w:snapToGrid w:val="0"/>
          <w:kern w:val="0"/>
          <w:szCs w:val="24"/>
          <w:lang w:val="en-GB"/>
        </w:rPr>
        <w:t>objectives</w:t>
      </w:r>
      <w:r w:rsidR="00D432D3" w:rsidRPr="000638CF">
        <w:rPr>
          <w:rFonts w:ascii="Arial" w:eastAsia="SimSun" w:hAnsi="Arial"/>
          <w:b/>
          <w:bCs/>
          <w:caps/>
          <w:snapToGrid w:val="0"/>
          <w:kern w:val="0"/>
          <w:szCs w:val="24"/>
          <w:lang w:val="en-GB"/>
        </w:rPr>
        <w:t xml:space="preserve"> </w:t>
      </w:r>
      <w:r w:rsidR="000813D3" w:rsidRPr="000638CF">
        <w:rPr>
          <w:rFonts w:ascii="Arial" w:eastAsia="SimSun" w:hAnsi="Arial"/>
          <w:b/>
          <w:bCs/>
          <w:caps/>
          <w:snapToGrid w:val="0"/>
          <w:kern w:val="0"/>
          <w:szCs w:val="24"/>
          <w:lang w:val="en-GB"/>
        </w:rPr>
        <w:t xml:space="preserve">for </w:t>
      </w:r>
      <w:r w:rsidR="00A36974" w:rsidRPr="000638CF">
        <w:rPr>
          <w:rFonts w:ascii="Arial" w:eastAsia="SimSun" w:hAnsi="Arial"/>
          <w:b/>
          <w:bCs/>
          <w:caps/>
          <w:snapToGrid w:val="0"/>
          <w:kern w:val="0"/>
          <w:szCs w:val="24"/>
          <w:lang w:val="en-GB"/>
        </w:rPr>
        <w:t>and</w:t>
      </w:r>
      <w:r w:rsidR="00D432D3" w:rsidRPr="000638CF">
        <w:rPr>
          <w:rFonts w:ascii="Arial" w:eastAsia="SimSun" w:hAnsi="Arial"/>
          <w:b/>
          <w:bCs/>
          <w:caps/>
          <w:snapToGrid w:val="0"/>
          <w:kern w:val="0"/>
          <w:szCs w:val="24"/>
          <w:lang w:val="en-GB"/>
        </w:rPr>
        <w:t xml:space="preserve"> </w:t>
      </w:r>
      <w:r w:rsidR="00A36974" w:rsidRPr="000638CF">
        <w:rPr>
          <w:rFonts w:ascii="Arial" w:eastAsia="SimSun" w:hAnsi="Arial"/>
          <w:b/>
          <w:bCs/>
          <w:caps/>
          <w:snapToGrid w:val="0"/>
          <w:kern w:val="0"/>
          <w:szCs w:val="24"/>
          <w:lang w:val="en-GB"/>
        </w:rPr>
        <w:t>expected</w:t>
      </w:r>
      <w:r w:rsidR="00D432D3" w:rsidRPr="000638CF">
        <w:rPr>
          <w:rFonts w:ascii="Arial" w:eastAsia="SimSun" w:hAnsi="Arial"/>
          <w:b/>
          <w:bCs/>
          <w:caps/>
          <w:snapToGrid w:val="0"/>
          <w:kern w:val="0"/>
          <w:szCs w:val="24"/>
          <w:lang w:val="en-GB"/>
        </w:rPr>
        <w:t xml:space="preserve"> </w:t>
      </w:r>
      <w:r w:rsidR="00A36974" w:rsidRPr="000638CF">
        <w:rPr>
          <w:rFonts w:ascii="Arial" w:eastAsia="SimSun" w:hAnsi="Arial"/>
          <w:b/>
          <w:bCs/>
          <w:caps/>
          <w:snapToGrid w:val="0"/>
          <w:kern w:val="0"/>
          <w:szCs w:val="24"/>
          <w:lang w:val="en-GB"/>
        </w:rPr>
        <w:t>results</w:t>
      </w:r>
      <w:r w:rsidR="00904257" w:rsidRPr="000638CF">
        <w:rPr>
          <w:rFonts w:ascii="Arial" w:eastAsia="SimSun" w:hAnsi="Arial"/>
          <w:b/>
          <w:bCs/>
          <w:caps/>
          <w:snapToGrid w:val="0"/>
          <w:kern w:val="0"/>
          <w:szCs w:val="24"/>
          <w:lang w:val="en-GB"/>
        </w:rPr>
        <w:t xml:space="preserve"> </w:t>
      </w:r>
      <w:r w:rsidR="000813D3" w:rsidRPr="000638CF">
        <w:rPr>
          <w:rFonts w:ascii="Arial" w:eastAsia="SimSun" w:hAnsi="Arial"/>
          <w:b/>
          <w:bCs/>
          <w:caps/>
          <w:snapToGrid w:val="0"/>
          <w:kern w:val="0"/>
          <w:szCs w:val="24"/>
          <w:lang w:val="en-GB"/>
        </w:rPr>
        <w:t xml:space="preserve">of </w:t>
      </w:r>
      <w:r w:rsidR="00C07DDF">
        <w:rPr>
          <w:rFonts w:ascii="Arial" w:eastAsia="SimSun" w:hAnsi="Arial"/>
          <w:b/>
          <w:bCs/>
          <w:caps/>
          <w:snapToGrid w:val="0"/>
          <w:kern w:val="0"/>
          <w:szCs w:val="24"/>
          <w:lang w:val="en-GB"/>
        </w:rPr>
        <w:t>a</w:t>
      </w:r>
      <w:r w:rsidR="00904257" w:rsidRPr="000638CF">
        <w:rPr>
          <w:rFonts w:ascii="Arial" w:eastAsia="SimSun" w:hAnsi="Arial"/>
          <w:b/>
          <w:bCs/>
          <w:caps/>
          <w:snapToGrid w:val="0"/>
          <w:kern w:val="0"/>
          <w:szCs w:val="24"/>
          <w:lang w:val="en-GB"/>
        </w:rPr>
        <w:t xml:space="preserve"> safeguarding </w:t>
      </w:r>
      <w:r w:rsidR="00607348" w:rsidRPr="000638CF">
        <w:rPr>
          <w:rFonts w:ascii="Arial" w:eastAsia="SimSun" w:hAnsi="Arial"/>
          <w:b/>
          <w:bCs/>
          <w:caps/>
          <w:snapToGrid w:val="0"/>
          <w:kern w:val="0"/>
          <w:szCs w:val="24"/>
          <w:lang w:val="en-GB"/>
        </w:rPr>
        <w:t>plan</w:t>
      </w:r>
    </w:p>
    <w:p w14:paraId="6E203338" w14:textId="263E6258" w:rsidR="00884C8B" w:rsidRPr="000638CF" w:rsidRDefault="00D432D3" w:rsidP="001D5FA4">
      <w:pPr>
        <w:pStyle w:val="Texte1"/>
        <w:spacing w:before="0"/>
        <w:rPr>
          <w:b/>
          <w:noProof/>
          <w:snapToGrid/>
          <w:sz w:val="20"/>
          <w:lang w:val="en-GB"/>
        </w:rPr>
      </w:pPr>
      <w:r w:rsidRPr="000638CF">
        <w:rPr>
          <w:b/>
          <w:noProof/>
          <w:snapToGrid/>
          <w:sz w:val="20"/>
          <w:lang w:val="en-GB"/>
        </w:rPr>
        <w:t xml:space="preserve">What are the main objectives and expected results of safeguarding </w:t>
      </w:r>
      <w:r w:rsidR="003B5CEC">
        <w:rPr>
          <w:b/>
          <w:noProof/>
          <w:snapToGrid/>
          <w:sz w:val="20"/>
          <w:lang w:val="en-GB"/>
        </w:rPr>
        <w:t>intangible cultural heritage</w:t>
      </w:r>
      <w:r w:rsidRPr="000638CF">
        <w:rPr>
          <w:b/>
          <w:noProof/>
          <w:snapToGrid/>
          <w:sz w:val="20"/>
          <w:lang w:val="en-GB"/>
        </w:rPr>
        <w:t>?</w:t>
      </w:r>
      <w:r w:rsidR="00BE5D8A" w:rsidRPr="00BE5D8A">
        <w:rPr>
          <w:noProof/>
          <w:snapToGrid/>
          <w:sz w:val="20"/>
          <w:lang w:val="en-GB"/>
        </w:rPr>
        <w:t xml:space="preserve"> </w:t>
      </w:r>
      <w:r w:rsidR="009D5E7E">
        <w:rPr>
          <w:b/>
          <w:noProof/>
          <w:snapToGrid/>
          <w:sz w:val="20"/>
          <w:lang w:val="en-GB"/>
        </w:rPr>
        <w:t>How can these be b</w:t>
      </w:r>
      <w:r w:rsidR="009D5E7E" w:rsidRPr="009D5E7E">
        <w:rPr>
          <w:b/>
          <w:noProof/>
          <w:snapToGrid/>
          <w:sz w:val="20"/>
          <w:lang w:val="en-GB"/>
        </w:rPr>
        <w:t>alance</w:t>
      </w:r>
      <w:r w:rsidR="009D5E7E">
        <w:rPr>
          <w:b/>
          <w:noProof/>
          <w:snapToGrid/>
          <w:sz w:val="20"/>
          <w:lang w:val="en-GB"/>
        </w:rPr>
        <w:t>d</w:t>
      </w:r>
      <w:r w:rsidR="009D5E7E" w:rsidRPr="009D5E7E">
        <w:rPr>
          <w:b/>
          <w:noProof/>
          <w:snapToGrid/>
          <w:sz w:val="20"/>
          <w:lang w:val="en-GB"/>
        </w:rPr>
        <w:t xml:space="preserve"> against broader community aspirations and needs</w:t>
      </w:r>
      <w:r w:rsidR="009D5E7E">
        <w:rPr>
          <w:b/>
          <w:noProof/>
          <w:snapToGrid/>
          <w:sz w:val="20"/>
          <w:lang w:val="en-GB"/>
        </w:rPr>
        <w:t>?</w:t>
      </w:r>
    </w:p>
    <w:p w14:paraId="7B63C11C" w14:textId="584A8CDA" w:rsidR="00BD4A8A" w:rsidRPr="000638CF" w:rsidRDefault="00771B0D" w:rsidP="006C063D">
      <w:pPr>
        <w:pStyle w:val="Texte1"/>
        <w:spacing w:before="0"/>
        <w:rPr>
          <w:noProof/>
          <w:snapToGrid/>
          <w:sz w:val="20"/>
          <w:lang w:val="en-GB"/>
        </w:rPr>
      </w:pPr>
      <w:r w:rsidRPr="000638CF">
        <w:rPr>
          <w:noProof/>
          <w:snapToGrid/>
          <w:sz w:val="20"/>
          <w:lang w:val="en-GB"/>
        </w:rPr>
        <w:t xml:space="preserve">In light of the </w:t>
      </w:r>
      <w:r w:rsidR="00531750" w:rsidRPr="000638CF">
        <w:rPr>
          <w:noProof/>
          <w:snapToGrid/>
          <w:sz w:val="20"/>
          <w:lang w:val="en-GB"/>
        </w:rPr>
        <w:t>discussion above</w:t>
      </w:r>
      <w:r w:rsidR="007D15E0" w:rsidRPr="000638CF">
        <w:rPr>
          <w:noProof/>
          <w:snapToGrid/>
          <w:sz w:val="20"/>
          <w:lang w:val="en-GB"/>
        </w:rPr>
        <w:t xml:space="preserve">, </w:t>
      </w:r>
      <w:r w:rsidR="007734D8" w:rsidRPr="000638CF">
        <w:rPr>
          <w:noProof/>
          <w:snapToGrid/>
          <w:sz w:val="20"/>
          <w:lang w:val="en-GB"/>
        </w:rPr>
        <w:t xml:space="preserve">consider </w:t>
      </w:r>
      <w:r w:rsidRPr="000638CF">
        <w:rPr>
          <w:noProof/>
          <w:snapToGrid/>
          <w:sz w:val="20"/>
          <w:lang w:val="en-GB"/>
        </w:rPr>
        <w:t>w</w:t>
      </w:r>
      <w:r w:rsidR="007D15E0" w:rsidRPr="000638CF">
        <w:rPr>
          <w:noProof/>
          <w:snapToGrid/>
          <w:sz w:val="20"/>
          <w:lang w:val="en-GB"/>
        </w:rPr>
        <w:t>hat</w:t>
      </w:r>
      <w:r w:rsidRPr="000638CF">
        <w:rPr>
          <w:noProof/>
          <w:snapToGrid/>
          <w:sz w:val="20"/>
          <w:lang w:val="en-GB"/>
        </w:rPr>
        <w:t xml:space="preserve"> objective(s) </w:t>
      </w:r>
      <w:r w:rsidR="006D22CF" w:rsidRPr="000638CF">
        <w:rPr>
          <w:noProof/>
          <w:snapToGrid/>
          <w:sz w:val="20"/>
          <w:lang w:val="en-GB"/>
        </w:rPr>
        <w:t>a</w:t>
      </w:r>
      <w:r w:rsidR="007D15E0" w:rsidRPr="000638CF">
        <w:rPr>
          <w:noProof/>
          <w:snapToGrid/>
          <w:sz w:val="20"/>
          <w:lang w:val="en-GB"/>
        </w:rPr>
        <w:t xml:space="preserve"> </w:t>
      </w:r>
      <w:r w:rsidRPr="000638CF">
        <w:rPr>
          <w:noProof/>
          <w:snapToGrid/>
          <w:sz w:val="20"/>
          <w:lang w:val="en-GB"/>
        </w:rPr>
        <w:t xml:space="preserve">safeguarding plan </w:t>
      </w:r>
      <w:r w:rsidR="007D15E0" w:rsidRPr="000638CF">
        <w:rPr>
          <w:noProof/>
          <w:snapToGrid/>
          <w:sz w:val="20"/>
          <w:lang w:val="en-GB"/>
        </w:rPr>
        <w:t xml:space="preserve">should achieve </w:t>
      </w:r>
      <w:r w:rsidRPr="000638CF">
        <w:rPr>
          <w:noProof/>
          <w:snapToGrid/>
          <w:sz w:val="20"/>
          <w:lang w:val="en-GB"/>
        </w:rPr>
        <w:t>and what concrete results</w:t>
      </w:r>
      <w:r w:rsidR="007D15E0" w:rsidRPr="000638CF">
        <w:rPr>
          <w:noProof/>
          <w:snapToGrid/>
          <w:sz w:val="20"/>
          <w:lang w:val="en-GB"/>
        </w:rPr>
        <w:t xml:space="preserve"> should be</w:t>
      </w:r>
      <w:r w:rsidRPr="000638CF">
        <w:rPr>
          <w:noProof/>
          <w:snapToGrid/>
          <w:sz w:val="20"/>
          <w:lang w:val="en-GB"/>
        </w:rPr>
        <w:t xml:space="preserve"> expected.</w:t>
      </w:r>
      <w:r w:rsidR="00D97EF6" w:rsidRPr="000638CF">
        <w:rPr>
          <w:noProof/>
          <w:snapToGrid/>
          <w:sz w:val="20"/>
          <w:lang w:val="en-GB"/>
        </w:rPr>
        <w:t xml:space="preserve"> </w:t>
      </w:r>
      <w:r w:rsidR="00F543DE" w:rsidRPr="000638CF">
        <w:rPr>
          <w:noProof/>
          <w:snapToGrid/>
          <w:sz w:val="20"/>
          <w:lang w:val="en-GB"/>
        </w:rPr>
        <w:t>It is of the utmost importance to understand whether the safeguarding of specific ICH might contribute to positive social, environmental or economic developments within the communities</w:t>
      </w:r>
      <w:r w:rsidR="00F543DE">
        <w:rPr>
          <w:noProof/>
          <w:snapToGrid/>
          <w:sz w:val="20"/>
          <w:lang w:val="en-GB"/>
        </w:rPr>
        <w:t xml:space="preserve"> and groups</w:t>
      </w:r>
      <w:r w:rsidR="00F543DE" w:rsidRPr="000638CF">
        <w:rPr>
          <w:noProof/>
          <w:snapToGrid/>
          <w:sz w:val="20"/>
          <w:lang w:val="en-GB"/>
        </w:rPr>
        <w:t xml:space="preserve"> concerned. Broader soci</w:t>
      </w:r>
      <w:r w:rsidR="00F543DE">
        <w:rPr>
          <w:noProof/>
          <w:snapToGrid/>
          <w:sz w:val="20"/>
          <w:lang w:val="en-GB"/>
        </w:rPr>
        <w:t>al</w:t>
      </w:r>
      <w:r w:rsidR="00F543DE" w:rsidRPr="000638CF">
        <w:rPr>
          <w:noProof/>
          <w:snapToGrid/>
          <w:sz w:val="20"/>
          <w:lang w:val="en-GB"/>
        </w:rPr>
        <w:t xml:space="preserve"> aspirations and needs </w:t>
      </w:r>
      <w:r w:rsidR="00F543DE">
        <w:rPr>
          <w:noProof/>
          <w:snapToGrid/>
          <w:sz w:val="20"/>
          <w:lang w:val="en-GB"/>
        </w:rPr>
        <w:t xml:space="preserve">within a local area or country may </w:t>
      </w:r>
      <w:r w:rsidR="00F543DE" w:rsidRPr="000638CF">
        <w:rPr>
          <w:noProof/>
          <w:snapToGrid/>
          <w:sz w:val="20"/>
          <w:lang w:val="en-GB"/>
        </w:rPr>
        <w:t xml:space="preserve">have to be considered in relation to, and sometimes balanced against, ICH safeguarding aims. </w:t>
      </w:r>
      <w:r w:rsidR="00F543DE">
        <w:rPr>
          <w:noProof/>
          <w:snapToGrid/>
          <w:sz w:val="20"/>
          <w:lang w:val="en-GB"/>
        </w:rPr>
        <w:t xml:space="preserve">Broader social or commercial aspirations (such as economic development through large-scale tourism), for example, </w:t>
      </w:r>
      <w:r w:rsidR="00BB5C97">
        <w:rPr>
          <w:noProof/>
          <w:snapToGrid/>
          <w:sz w:val="20"/>
          <w:lang w:val="en-GB"/>
        </w:rPr>
        <w:t xml:space="preserve">are likely to </w:t>
      </w:r>
      <w:r w:rsidR="00F543DE">
        <w:rPr>
          <w:noProof/>
          <w:snapToGrid/>
          <w:sz w:val="20"/>
          <w:lang w:val="en-GB"/>
        </w:rPr>
        <w:t>conflict with the needs and wishes of local communities.</w:t>
      </w:r>
    </w:p>
    <w:p w14:paraId="5B1845D7" w14:textId="3F8B0017" w:rsidR="00034C7C" w:rsidRPr="000638CF" w:rsidRDefault="00C208ED" w:rsidP="00B454EC">
      <w:pPr>
        <w:pStyle w:val="Texte1"/>
        <w:spacing w:before="0"/>
        <w:rPr>
          <w:noProof/>
          <w:snapToGrid/>
          <w:sz w:val="20"/>
          <w:lang w:val="en-GB"/>
        </w:rPr>
      </w:pPr>
      <w:r w:rsidRPr="000638CF">
        <w:rPr>
          <w:noProof/>
          <w:snapToGrid/>
          <w:sz w:val="20"/>
          <w:lang w:val="en-GB"/>
        </w:rPr>
        <w:t>Once</w:t>
      </w:r>
      <w:r w:rsidR="00D62A48" w:rsidRPr="000638CF">
        <w:rPr>
          <w:noProof/>
          <w:snapToGrid/>
          <w:sz w:val="20"/>
          <w:lang w:val="en-GB"/>
        </w:rPr>
        <w:t xml:space="preserve"> you have a list of objectives,</w:t>
      </w:r>
      <w:r w:rsidR="006D22CF" w:rsidRPr="000638CF">
        <w:rPr>
          <w:noProof/>
          <w:snapToGrid/>
          <w:sz w:val="20"/>
          <w:lang w:val="en-GB"/>
        </w:rPr>
        <w:t xml:space="preserve"> discuss the</w:t>
      </w:r>
      <w:r w:rsidR="00C120C9" w:rsidRPr="000638CF">
        <w:rPr>
          <w:noProof/>
          <w:snapToGrid/>
          <w:sz w:val="20"/>
          <w:lang w:val="en-GB"/>
        </w:rPr>
        <w:t xml:space="preserve"> </w:t>
      </w:r>
      <w:r w:rsidRPr="000638CF">
        <w:rPr>
          <w:noProof/>
          <w:snapToGrid/>
          <w:sz w:val="20"/>
          <w:lang w:val="en-GB"/>
        </w:rPr>
        <w:t xml:space="preserve">measurable and </w:t>
      </w:r>
      <w:r w:rsidR="00C120C9" w:rsidRPr="000638CF">
        <w:rPr>
          <w:noProof/>
          <w:snapToGrid/>
          <w:sz w:val="20"/>
          <w:lang w:val="en-GB"/>
        </w:rPr>
        <w:t>specific</w:t>
      </w:r>
      <w:r w:rsidR="00DC6549" w:rsidRPr="000638CF">
        <w:rPr>
          <w:noProof/>
          <w:snapToGrid/>
          <w:sz w:val="20"/>
          <w:lang w:val="en-GB"/>
        </w:rPr>
        <w:t xml:space="preserve"> results that </w:t>
      </w:r>
      <w:r w:rsidR="006D22CF" w:rsidRPr="000638CF">
        <w:rPr>
          <w:noProof/>
          <w:snapToGrid/>
          <w:sz w:val="20"/>
          <w:lang w:val="en-GB"/>
        </w:rPr>
        <w:t>sh</w:t>
      </w:r>
      <w:r w:rsidR="00DC6549" w:rsidRPr="000638CF">
        <w:rPr>
          <w:noProof/>
          <w:snapToGrid/>
          <w:sz w:val="20"/>
          <w:lang w:val="en-GB"/>
        </w:rPr>
        <w:t>ould be accomplished</w:t>
      </w:r>
      <w:r w:rsidR="00F72266" w:rsidRPr="000638CF">
        <w:rPr>
          <w:noProof/>
          <w:snapToGrid/>
          <w:sz w:val="20"/>
          <w:lang w:val="en-GB"/>
        </w:rPr>
        <w:t>.</w:t>
      </w:r>
      <w:r w:rsidR="0079144E" w:rsidRPr="000638CF">
        <w:rPr>
          <w:noProof/>
          <w:snapToGrid/>
          <w:sz w:val="20"/>
          <w:lang w:val="en-GB"/>
        </w:rPr>
        <w:t xml:space="preserve"> </w:t>
      </w:r>
      <w:r w:rsidR="00F72266" w:rsidRPr="000638CF">
        <w:rPr>
          <w:noProof/>
          <w:snapToGrid/>
          <w:sz w:val="20"/>
          <w:lang w:val="en-GB"/>
        </w:rPr>
        <w:t>A</w:t>
      </w:r>
      <w:r w:rsidR="00DC6549" w:rsidRPr="000638CF">
        <w:rPr>
          <w:noProof/>
          <w:snapToGrid/>
          <w:sz w:val="20"/>
          <w:lang w:val="en-GB"/>
        </w:rPr>
        <w:t xml:space="preserve"> result</w:t>
      </w:r>
      <w:r w:rsidR="00F72266" w:rsidRPr="000638CF">
        <w:rPr>
          <w:noProof/>
          <w:snapToGrid/>
          <w:sz w:val="20"/>
          <w:lang w:val="en-GB"/>
        </w:rPr>
        <w:t xml:space="preserve">, in </w:t>
      </w:r>
      <w:r w:rsidR="00357EBC" w:rsidRPr="000638CF">
        <w:rPr>
          <w:noProof/>
          <w:snapToGrid/>
          <w:sz w:val="20"/>
          <w:lang w:val="en-GB"/>
        </w:rPr>
        <w:t>this</w:t>
      </w:r>
      <w:r w:rsidR="00F72266" w:rsidRPr="000638CF">
        <w:rPr>
          <w:noProof/>
          <w:snapToGrid/>
          <w:sz w:val="20"/>
          <w:lang w:val="en-GB"/>
        </w:rPr>
        <w:t xml:space="preserve"> context,</w:t>
      </w:r>
      <w:r w:rsidR="00DC6549" w:rsidRPr="000638CF">
        <w:rPr>
          <w:noProof/>
          <w:snapToGrid/>
          <w:sz w:val="20"/>
          <w:lang w:val="en-GB"/>
        </w:rPr>
        <w:t xml:space="preserve"> is a concrete and measurable change</w:t>
      </w:r>
      <w:r w:rsidR="00C120C9" w:rsidRPr="000638CF">
        <w:rPr>
          <w:noProof/>
          <w:snapToGrid/>
          <w:sz w:val="20"/>
          <w:lang w:val="en-GB"/>
        </w:rPr>
        <w:t xml:space="preserve"> pro</w:t>
      </w:r>
      <w:r w:rsidR="00DC6549" w:rsidRPr="000638CF">
        <w:rPr>
          <w:noProof/>
          <w:snapToGrid/>
          <w:sz w:val="20"/>
          <w:lang w:val="en-GB"/>
        </w:rPr>
        <w:t>duced by the</w:t>
      </w:r>
      <w:r w:rsidR="00C120C9" w:rsidRPr="000638CF">
        <w:rPr>
          <w:noProof/>
          <w:snapToGrid/>
          <w:sz w:val="20"/>
          <w:lang w:val="en-GB"/>
        </w:rPr>
        <w:t xml:space="preserve"> </w:t>
      </w:r>
      <w:r w:rsidR="00DC6549" w:rsidRPr="000638CF">
        <w:rPr>
          <w:noProof/>
          <w:snapToGrid/>
          <w:sz w:val="20"/>
          <w:lang w:val="en-GB"/>
        </w:rPr>
        <w:t xml:space="preserve">implementation of </w:t>
      </w:r>
      <w:r w:rsidR="00357EBC" w:rsidRPr="000638CF">
        <w:rPr>
          <w:noProof/>
          <w:snapToGrid/>
          <w:sz w:val="20"/>
          <w:lang w:val="en-GB"/>
        </w:rPr>
        <w:t>one or more</w:t>
      </w:r>
      <w:r w:rsidR="00F72266" w:rsidRPr="000638CF">
        <w:rPr>
          <w:noProof/>
          <w:snapToGrid/>
          <w:sz w:val="20"/>
          <w:lang w:val="en-GB"/>
        </w:rPr>
        <w:t xml:space="preserve"> safeguarding</w:t>
      </w:r>
      <w:r w:rsidR="00DC6549" w:rsidRPr="000638CF">
        <w:rPr>
          <w:noProof/>
          <w:snapToGrid/>
          <w:sz w:val="20"/>
          <w:lang w:val="en-GB"/>
        </w:rPr>
        <w:t xml:space="preserve"> </w:t>
      </w:r>
      <w:r w:rsidR="00F91402" w:rsidRPr="000638CF">
        <w:rPr>
          <w:noProof/>
          <w:snapToGrid/>
          <w:sz w:val="20"/>
          <w:lang w:val="en-GB"/>
        </w:rPr>
        <w:t>activities</w:t>
      </w:r>
      <w:r w:rsidR="00DC6549" w:rsidRPr="000638CF">
        <w:rPr>
          <w:noProof/>
          <w:snapToGrid/>
          <w:sz w:val="20"/>
          <w:lang w:val="en-GB"/>
        </w:rPr>
        <w:t xml:space="preserve">. In other words, </w:t>
      </w:r>
      <w:r w:rsidR="00C120C9" w:rsidRPr="000638CF">
        <w:rPr>
          <w:noProof/>
          <w:snapToGrid/>
          <w:sz w:val="20"/>
          <w:lang w:val="en-GB"/>
        </w:rPr>
        <w:t xml:space="preserve">a result does </w:t>
      </w:r>
      <w:r w:rsidR="00C120C9" w:rsidRPr="000638CF">
        <w:rPr>
          <w:noProof/>
          <w:snapToGrid/>
          <w:sz w:val="20"/>
          <w:lang w:val="en-GB"/>
        </w:rPr>
        <w:lastRenderedPageBreak/>
        <w:t>not describe what is to be done, but states</w:t>
      </w:r>
      <w:r w:rsidR="00DC6549" w:rsidRPr="000638CF">
        <w:rPr>
          <w:noProof/>
          <w:snapToGrid/>
          <w:sz w:val="20"/>
          <w:lang w:val="en-GB"/>
        </w:rPr>
        <w:t xml:space="preserve"> how a </w:t>
      </w:r>
      <w:r w:rsidR="00C120C9" w:rsidRPr="000638CF">
        <w:rPr>
          <w:noProof/>
          <w:snapToGrid/>
          <w:sz w:val="20"/>
          <w:lang w:val="en-GB"/>
        </w:rPr>
        <w:t>future</w:t>
      </w:r>
      <w:r w:rsidR="00DC6549" w:rsidRPr="000638CF">
        <w:rPr>
          <w:noProof/>
          <w:snapToGrid/>
          <w:sz w:val="20"/>
          <w:lang w:val="en-GB"/>
        </w:rPr>
        <w:t xml:space="preserve"> situation is</w:t>
      </w:r>
      <w:r w:rsidR="00C120C9" w:rsidRPr="000638CF">
        <w:rPr>
          <w:noProof/>
          <w:snapToGrid/>
          <w:sz w:val="20"/>
          <w:lang w:val="en-GB"/>
        </w:rPr>
        <w:t xml:space="preserve"> </w:t>
      </w:r>
      <w:r w:rsidR="00DC6549" w:rsidRPr="000638CF">
        <w:rPr>
          <w:noProof/>
          <w:snapToGrid/>
          <w:sz w:val="20"/>
          <w:lang w:val="en-GB"/>
        </w:rPr>
        <w:t xml:space="preserve">expected to be different from the current situation. </w:t>
      </w:r>
      <w:r w:rsidR="00B454EC" w:rsidRPr="000638CF">
        <w:rPr>
          <w:noProof/>
          <w:snapToGrid/>
          <w:sz w:val="20"/>
          <w:lang w:val="en-GB"/>
        </w:rPr>
        <w:t>You should aim to have t</w:t>
      </w:r>
      <w:r w:rsidR="00357EBC" w:rsidRPr="000638CF">
        <w:rPr>
          <w:noProof/>
          <w:snapToGrid/>
          <w:sz w:val="20"/>
          <w:lang w:val="en-GB"/>
        </w:rPr>
        <w:t>wo to four</w:t>
      </w:r>
      <w:r w:rsidR="00D62A48" w:rsidRPr="000638CF">
        <w:rPr>
          <w:noProof/>
          <w:snapToGrid/>
          <w:sz w:val="20"/>
          <w:lang w:val="en-GB"/>
        </w:rPr>
        <w:t xml:space="preserve"> results per objective.</w:t>
      </w:r>
    </w:p>
    <w:p w14:paraId="53079A4C" w14:textId="4D3C3C0C" w:rsidR="00116914" w:rsidRPr="000638CF" w:rsidRDefault="00116914" w:rsidP="001D5FA4">
      <w:pPr>
        <w:pStyle w:val="Texte1"/>
        <w:spacing w:before="0"/>
        <w:rPr>
          <w:noProof/>
          <w:snapToGrid/>
          <w:sz w:val="20"/>
          <w:lang w:val="en-GB"/>
        </w:rPr>
      </w:pPr>
      <w:r w:rsidRPr="000638CF">
        <w:rPr>
          <w:noProof/>
          <w:snapToGrid/>
          <w:sz w:val="20"/>
          <w:lang w:val="en-GB"/>
        </w:rPr>
        <w:t xml:space="preserve">The following questions </w:t>
      </w:r>
      <w:r w:rsidR="00C208ED" w:rsidRPr="000638CF">
        <w:rPr>
          <w:noProof/>
          <w:snapToGrid/>
          <w:sz w:val="20"/>
          <w:lang w:val="en-GB"/>
        </w:rPr>
        <w:t xml:space="preserve">may </w:t>
      </w:r>
      <w:r w:rsidRPr="000638CF">
        <w:rPr>
          <w:noProof/>
          <w:snapToGrid/>
          <w:sz w:val="20"/>
          <w:lang w:val="en-GB"/>
        </w:rPr>
        <w:t>be useful:</w:t>
      </w:r>
    </w:p>
    <w:p w14:paraId="59E1D926" w14:textId="290AB4F8" w:rsidR="00C208ED" w:rsidRPr="000638CF" w:rsidRDefault="00C208ED" w:rsidP="001D5FA4">
      <w:pPr>
        <w:pStyle w:val="Texte1"/>
        <w:numPr>
          <w:ilvl w:val="0"/>
          <w:numId w:val="17"/>
        </w:numPr>
        <w:spacing w:before="0"/>
        <w:rPr>
          <w:noProof/>
          <w:snapToGrid/>
          <w:sz w:val="20"/>
          <w:lang w:val="en-GB"/>
        </w:rPr>
      </w:pPr>
      <w:r w:rsidRPr="000638CF">
        <w:rPr>
          <w:noProof/>
          <w:snapToGrid/>
          <w:sz w:val="20"/>
          <w:lang w:val="en-GB"/>
        </w:rPr>
        <w:t xml:space="preserve">What improvements </w:t>
      </w:r>
      <w:r w:rsidR="00915258" w:rsidRPr="000638CF">
        <w:rPr>
          <w:noProof/>
          <w:snapToGrid/>
          <w:sz w:val="20"/>
          <w:lang w:val="en-GB"/>
        </w:rPr>
        <w:t>to</w:t>
      </w:r>
      <w:r w:rsidRPr="000638CF">
        <w:rPr>
          <w:noProof/>
          <w:snapToGrid/>
          <w:sz w:val="20"/>
          <w:lang w:val="en-GB"/>
        </w:rPr>
        <w:t xml:space="preserve"> the current situation would you like to see over the next few years as results of safeguarding </w:t>
      </w:r>
      <w:r w:rsidR="003B5CEC">
        <w:rPr>
          <w:noProof/>
          <w:snapToGrid/>
          <w:sz w:val="20"/>
          <w:lang w:val="en-GB"/>
        </w:rPr>
        <w:t>intangible cultural heritage</w:t>
      </w:r>
      <w:r w:rsidRPr="000638CF">
        <w:rPr>
          <w:noProof/>
          <w:snapToGrid/>
          <w:sz w:val="20"/>
          <w:lang w:val="en-GB"/>
        </w:rPr>
        <w:t>?</w:t>
      </w:r>
    </w:p>
    <w:p w14:paraId="65B73BF6" w14:textId="6B4B462A" w:rsidR="00116914" w:rsidRPr="000638CF" w:rsidRDefault="00222C05" w:rsidP="001D5FA4">
      <w:pPr>
        <w:pStyle w:val="Texte1"/>
        <w:numPr>
          <w:ilvl w:val="0"/>
          <w:numId w:val="17"/>
        </w:numPr>
        <w:spacing w:before="0"/>
        <w:rPr>
          <w:noProof/>
          <w:snapToGrid/>
          <w:sz w:val="20"/>
          <w:lang w:val="en-GB"/>
        </w:rPr>
      </w:pPr>
      <w:r w:rsidRPr="000638CF">
        <w:rPr>
          <w:noProof/>
          <w:snapToGrid/>
          <w:sz w:val="20"/>
          <w:lang w:val="en-GB"/>
        </w:rPr>
        <w:t>W</w:t>
      </w:r>
      <w:r w:rsidR="00117BC7" w:rsidRPr="000638CF">
        <w:rPr>
          <w:noProof/>
          <w:snapToGrid/>
          <w:sz w:val="20"/>
          <w:lang w:val="en-GB"/>
        </w:rPr>
        <w:t>hat are the concrete and measurable changes that you w</w:t>
      </w:r>
      <w:r w:rsidR="00D62A48" w:rsidRPr="000638CF">
        <w:rPr>
          <w:noProof/>
          <w:snapToGrid/>
          <w:sz w:val="20"/>
          <w:lang w:val="en-GB"/>
        </w:rPr>
        <w:t>ant to see happen</w:t>
      </w:r>
      <w:r w:rsidR="00117BC7" w:rsidRPr="000638CF">
        <w:rPr>
          <w:noProof/>
          <w:snapToGrid/>
          <w:sz w:val="20"/>
          <w:lang w:val="en-GB"/>
        </w:rPr>
        <w:t>?</w:t>
      </w:r>
    </w:p>
    <w:p w14:paraId="41842ADA" w14:textId="19ACC3AF" w:rsidR="00D97B38" w:rsidRPr="000638CF" w:rsidRDefault="00D97B38" w:rsidP="001D5FA4">
      <w:pPr>
        <w:pStyle w:val="Texte1"/>
        <w:numPr>
          <w:ilvl w:val="0"/>
          <w:numId w:val="17"/>
        </w:numPr>
        <w:spacing w:before="0"/>
        <w:rPr>
          <w:noProof/>
          <w:snapToGrid/>
          <w:sz w:val="20"/>
          <w:lang w:val="en-GB"/>
        </w:rPr>
      </w:pPr>
      <w:r w:rsidRPr="000638CF">
        <w:rPr>
          <w:noProof/>
          <w:snapToGrid/>
          <w:sz w:val="20"/>
          <w:lang w:val="en-GB"/>
        </w:rPr>
        <w:t xml:space="preserve">How are they related to the </w:t>
      </w:r>
      <w:r w:rsidR="00607348" w:rsidRPr="000638CF">
        <w:rPr>
          <w:noProof/>
          <w:snapToGrid/>
          <w:sz w:val="20"/>
          <w:lang w:val="en-GB"/>
        </w:rPr>
        <w:t xml:space="preserve">identified </w:t>
      </w:r>
      <w:r w:rsidR="00F72266" w:rsidRPr="000638CF">
        <w:rPr>
          <w:noProof/>
          <w:snapToGrid/>
          <w:sz w:val="20"/>
          <w:lang w:val="en-GB"/>
        </w:rPr>
        <w:t xml:space="preserve">problems, </w:t>
      </w:r>
      <w:r w:rsidRPr="000638CF">
        <w:rPr>
          <w:noProof/>
          <w:snapToGrid/>
          <w:sz w:val="20"/>
          <w:lang w:val="en-GB"/>
        </w:rPr>
        <w:t>threats</w:t>
      </w:r>
      <w:r w:rsidR="00F72266" w:rsidRPr="000638CF">
        <w:rPr>
          <w:noProof/>
          <w:snapToGrid/>
          <w:sz w:val="20"/>
          <w:lang w:val="en-GB"/>
        </w:rPr>
        <w:t xml:space="preserve"> or risks</w:t>
      </w:r>
      <w:r w:rsidRPr="000638CF">
        <w:rPr>
          <w:noProof/>
          <w:snapToGrid/>
          <w:sz w:val="20"/>
          <w:lang w:val="en-GB"/>
        </w:rPr>
        <w:t>?</w:t>
      </w:r>
    </w:p>
    <w:p w14:paraId="166452B6" w14:textId="1BF3BF71" w:rsidR="00D5099E" w:rsidRPr="000638CF" w:rsidRDefault="00D5099E" w:rsidP="00CA07CE">
      <w:pPr>
        <w:pStyle w:val="Texte1"/>
        <w:numPr>
          <w:ilvl w:val="0"/>
          <w:numId w:val="17"/>
        </w:numPr>
        <w:spacing w:before="0"/>
        <w:rPr>
          <w:noProof/>
          <w:snapToGrid/>
          <w:sz w:val="20"/>
          <w:lang w:val="en-GB"/>
        </w:rPr>
      </w:pPr>
      <w:r w:rsidRPr="000638CF">
        <w:rPr>
          <w:noProof/>
          <w:snapToGrid/>
          <w:sz w:val="20"/>
          <w:lang w:val="en-GB"/>
        </w:rPr>
        <w:t xml:space="preserve">Does </w:t>
      </w:r>
      <w:r w:rsidR="00DF2A07" w:rsidRPr="000638CF">
        <w:rPr>
          <w:noProof/>
          <w:snapToGrid/>
          <w:sz w:val="20"/>
          <w:lang w:val="en-GB"/>
        </w:rPr>
        <w:t xml:space="preserve">it </w:t>
      </w:r>
      <w:r w:rsidRPr="000638CF">
        <w:rPr>
          <w:noProof/>
          <w:snapToGrid/>
          <w:sz w:val="20"/>
          <w:lang w:val="en-GB"/>
        </w:rPr>
        <w:t>seem realistic to attain them within a</w:t>
      </w:r>
      <w:r w:rsidR="00357EBC" w:rsidRPr="000638CF">
        <w:rPr>
          <w:noProof/>
          <w:snapToGrid/>
          <w:sz w:val="20"/>
          <w:lang w:val="en-GB"/>
        </w:rPr>
        <w:t xml:space="preserve"> period of four years (</w:t>
      </w:r>
      <w:r w:rsidRPr="000638CF">
        <w:rPr>
          <w:noProof/>
          <w:snapToGrid/>
          <w:sz w:val="20"/>
          <w:lang w:val="en-GB"/>
        </w:rPr>
        <w:t xml:space="preserve">the suggested time frame for </w:t>
      </w:r>
      <w:r w:rsidR="00D62A48" w:rsidRPr="000638CF">
        <w:rPr>
          <w:noProof/>
          <w:snapToGrid/>
          <w:sz w:val="20"/>
          <w:lang w:val="en-GB"/>
        </w:rPr>
        <w:t>a safeguarding</w:t>
      </w:r>
      <w:r w:rsidRPr="000638CF">
        <w:rPr>
          <w:noProof/>
          <w:snapToGrid/>
          <w:sz w:val="20"/>
          <w:lang w:val="en-GB"/>
        </w:rPr>
        <w:t xml:space="preserve"> plan</w:t>
      </w:r>
      <w:r w:rsidR="00357EBC" w:rsidRPr="000638CF">
        <w:rPr>
          <w:noProof/>
          <w:snapToGrid/>
          <w:sz w:val="20"/>
          <w:lang w:val="en-GB"/>
        </w:rPr>
        <w:t>)</w:t>
      </w:r>
      <w:r w:rsidRPr="000638CF">
        <w:rPr>
          <w:noProof/>
          <w:snapToGrid/>
          <w:sz w:val="20"/>
          <w:lang w:val="en-GB"/>
        </w:rPr>
        <w:t>?</w:t>
      </w:r>
    </w:p>
    <w:p w14:paraId="5252ECD6" w14:textId="77777777" w:rsidR="0059122E" w:rsidRPr="000638CF" w:rsidRDefault="0059122E" w:rsidP="0059122E">
      <w:pPr>
        <w:pStyle w:val="Texte1"/>
        <w:numPr>
          <w:ilvl w:val="0"/>
          <w:numId w:val="17"/>
        </w:numPr>
        <w:spacing w:before="0"/>
        <w:rPr>
          <w:noProof/>
          <w:snapToGrid/>
          <w:sz w:val="20"/>
          <w:lang w:val="en-GB"/>
        </w:rPr>
      </w:pPr>
      <w:r w:rsidRPr="000638CF">
        <w:rPr>
          <w:noProof/>
          <w:snapToGrid/>
          <w:sz w:val="20"/>
          <w:lang w:val="en-GB"/>
        </w:rPr>
        <w:t>Who would take responsibility to make them happen?</w:t>
      </w:r>
    </w:p>
    <w:p w14:paraId="38528AAF" w14:textId="56685B86" w:rsidR="001B7313" w:rsidRDefault="0059122E" w:rsidP="0059122E">
      <w:pPr>
        <w:pStyle w:val="Texte1"/>
        <w:numPr>
          <w:ilvl w:val="0"/>
          <w:numId w:val="17"/>
        </w:numPr>
        <w:spacing w:before="0"/>
        <w:rPr>
          <w:noProof/>
          <w:snapToGrid/>
          <w:sz w:val="20"/>
          <w:lang w:val="en-GB"/>
        </w:rPr>
      </w:pPr>
      <w:r w:rsidRPr="000638CF">
        <w:rPr>
          <w:noProof/>
          <w:snapToGrid/>
          <w:sz w:val="20"/>
          <w:lang w:val="en-GB"/>
        </w:rPr>
        <w:t xml:space="preserve">How should benefits from safeguarding </w:t>
      </w:r>
      <w:r w:rsidR="003B5CEC">
        <w:rPr>
          <w:noProof/>
          <w:snapToGrid/>
          <w:sz w:val="20"/>
          <w:lang w:val="en-GB"/>
        </w:rPr>
        <w:t>intangible cultural heritage</w:t>
      </w:r>
      <w:r w:rsidRPr="000638CF">
        <w:rPr>
          <w:noProof/>
          <w:snapToGrid/>
          <w:sz w:val="20"/>
          <w:lang w:val="en-GB"/>
        </w:rPr>
        <w:t xml:space="preserve"> be equitably distributed among the communities, groups and individuals concerned? </w:t>
      </w:r>
    </w:p>
    <w:p w14:paraId="5C09CF57" w14:textId="3082AAA9" w:rsidR="0059122E" w:rsidRPr="000638CF" w:rsidRDefault="0059122E" w:rsidP="0059122E">
      <w:pPr>
        <w:pStyle w:val="Texte1"/>
        <w:numPr>
          <w:ilvl w:val="0"/>
          <w:numId w:val="17"/>
        </w:numPr>
        <w:spacing w:before="0"/>
        <w:rPr>
          <w:noProof/>
          <w:snapToGrid/>
          <w:sz w:val="20"/>
          <w:lang w:val="en-GB"/>
        </w:rPr>
      </w:pPr>
      <w:r w:rsidRPr="000638CF">
        <w:rPr>
          <w:noProof/>
          <w:snapToGrid/>
          <w:sz w:val="20"/>
          <w:lang w:val="en-GB"/>
        </w:rPr>
        <w:t>How should benefits to these groups be balanced against costs and benefits for the broader society?</w:t>
      </w:r>
      <w:r w:rsidR="00BE5D8A">
        <w:rPr>
          <w:noProof/>
          <w:snapToGrid/>
          <w:sz w:val="20"/>
          <w:lang w:val="en-GB"/>
        </w:rPr>
        <w:t xml:space="preserve"> Are there tensions between these goals, and how should they be resolved in line with the Ethical Principles?</w:t>
      </w:r>
    </w:p>
    <w:p w14:paraId="078279C1" w14:textId="12A2209C" w:rsidR="00D97B38" w:rsidRPr="000638CF" w:rsidRDefault="005A79DF" w:rsidP="008C79B2">
      <w:pPr>
        <w:pStyle w:val="Texte1"/>
        <w:spacing w:before="0"/>
        <w:rPr>
          <w:noProof/>
          <w:snapToGrid/>
          <w:sz w:val="20"/>
          <w:lang w:val="en-GB"/>
        </w:rPr>
      </w:pPr>
      <w:r w:rsidRPr="000638CF">
        <w:rPr>
          <w:noProof/>
          <w:snapToGrid/>
          <w:sz w:val="20"/>
          <w:lang w:val="en-GB"/>
        </w:rPr>
        <w:t>A</w:t>
      </w:r>
      <w:r w:rsidR="00D97B38" w:rsidRPr="000638CF">
        <w:rPr>
          <w:noProof/>
          <w:snapToGrid/>
          <w:sz w:val="20"/>
          <w:lang w:val="en-GB"/>
        </w:rPr>
        <w:t xml:space="preserve">gree on </w:t>
      </w:r>
      <w:r w:rsidR="00197AD6" w:rsidRPr="000638CF">
        <w:rPr>
          <w:noProof/>
          <w:snapToGrid/>
          <w:sz w:val="20"/>
          <w:lang w:val="en-GB"/>
        </w:rPr>
        <w:t>two to four</w:t>
      </w:r>
      <w:r w:rsidR="00D97B38" w:rsidRPr="000638CF">
        <w:rPr>
          <w:noProof/>
          <w:snapToGrid/>
          <w:sz w:val="20"/>
          <w:lang w:val="en-GB"/>
        </w:rPr>
        <w:t xml:space="preserve"> objectives </w:t>
      </w:r>
      <w:r w:rsidR="00197AD6" w:rsidRPr="000638CF">
        <w:rPr>
          <w:noProof/>
          <w:snapToGrid/>
          <w:sz w:val="20"/>
          <w:lang w:val="en-GB"/>
        </w:rPr>
        <w:t xml:space="preserve">for your safeguarding plan </w:t>
      </w:r>
      <w:r w:rsidR="00D97B38" w:rsidRPr="000638CF">
        <w:rPr>
          <w:noProof/>
          <w:snapToGrid/>
          <w:sz w:val="20"/>
          <w:lang w:val="en-GB"/>
        </w:rPr>
        <w:t>and</w:t>
      </w:r>
      <w:r w:rsidR="008C79B2" w:rsidRPr="000638CF">
        <w:rPr>
          <w:noProof/>
          <w:snapToGrid/>
          <w:sz w:val="20"/>
          <w:lang w:val="en-GB"/>
        </w:rPr>
        <w:t xml:space="preserve"> for each objective,</w:t>
      </w:r>
      <w:r w:rsidR="00D97B38" w:rsidRPr="000638CF">
        <w:rPr>
          <w:noProof/>
          <w:snapToGrid/>
          <w:sz w:val="20"/>
          <w:lang w:val="en-GB"/>
        </w:rPr>
        <w:t xml:space="preserve"> </w:t>
      </w:r>
      <w:r w:rsidR="00F72266" w:rsidRPr="000638CF">
        <w:rPr>
          <w:noProof/>
          <w:snapToGrid/>
          <w:sz w:val="20"/>
          <w:lang w:val="en-GB"/>
        </w:rPr>
        <w:t xml:space="preserve">a manageable number of </w:t>
      </w:r>
      <w:r w:rsidR="00D97B38" w:rsidRPr="000638CF">
        <w:rPr>
          <w:noProof/>
          <w:snapToGrid/>
          <w:sz w:val="20"/>
          <w:lang w:val="en-GB"/>
        </w:rPr>
        <w:t>expected result</w:t>
      </w:r>
      <w:r w:rsidR="00D5099E" w:rsidRPr="000638CF">
        <w:rPr>
          <w:noProof/>
          <w:snapToGrid/>
          <w:sz w:val="20"/>
          <w:lang w:val="en-GB"/>
        </w:rPr>
        <w:t>s</w:t>
      </w:r>
      <w:r w:rsidR="00F72266" w:rsidRPr="000638CF">
        <w:rPr>
          <w:noProof/>
          <w:snapToGrid/>
          <w:sz w:val="20"/>
          <w:lang w:val="en-GB"/>
        </w:rPr>
        <w:t xml:space="preserve"> (two to four</w:t>
      </w:r>
      <w:r w:rsidR="001F1328" w:rsidRPr="000638CF">
        <w:rPr>
          <w:noProof/>
          <w:snapToGrid/>
          <w:sz w:val="20"/>
          <w:lang w:val="en-GB"/>
        </w:rPr>
        <w:t>)</w:t>
      </w:r>
      <w:r w:rsidR="00D97B38" w:rsidRPr="000638CF">
        <w:rPr>
          <w:noProof/>
          <w:snapToGrid/>
          <w:sz w:val="20"/>
          <w:lang w:val="en-GB"/>
        </w:rPr>
        <w:t>. In doing so</w:t>
      </w:r>
      <w:r w:rsidR="00D5099E" w:rsidRPr="000638CF">
        <w:rPr>
          <w:noProof/>
          <w:snapToGrid/>
          <w:sz w:val="20"/>
          <w:lang w:val="en-GB"/>
        </w:rPr>
        <w:t>,</w:t>
      </w:r>
      <w:r w:rsidR="00D97B38" w:rsidRPr="000638CF">
        <w:rPr>
          <w:noProof/>
          <w:snapToGrid/>
          <w:sz w:val="20"/>
          <w:lang w:val="en-GB"/>
        </w:rPr>
        <w:t xml:space="preserve"> think about the following questions:</w:t>
      </w:r>
    </w:p>
    <w:p w14:paraId="3385A30D" w14:textId="72971D21" w:rsidR="00D97B38" w:rsidRPr="000638CF" w:rsidRDefault="00D03218" w:rsidP="00D03218">
      <w:pPr>
        <w:pStyle w:val="Texte1"/>
        <w:numPr>
          <w:ilvl w:val="0"/>
          <w:numId w:val="18"/>
        </w:numPr>
        <w:spacing w:before="0"/>
        <w:rPr>
          <w:noProof/>
          <w:snapToGrid/>
          <w:sz w:val="20"/>
          <w:lang w:val="en-GB"/>
        </w:rPr>
      </w:pPr>
      <w:r w:rsidRPr="000638CF">
        <w:rPr>
          <w:noProof/>
          <w:snapToGrid/>
          <w:sz w:val="20"/>
          <w:lang w:val="en-GB"/>
        </w:rPr>
        <w:t>Which of the different proposed objectives and results</w:t>
      </w:r>
      <w:r w:rsidR="00D97B38" w:rsidRPr="000638CF">
        <w:rPr>
          <w:noProof/>
          <w:snapToGrid/>
          <w:sz w:val="20"/>
          <w:lang w:val="en-GB"/>
        </w:rPr>
        <w:t xml:space="preserve"> seem best tailored to the actual situation of </w:t>
      </w:r>
      <w:r w:rsidR="003B5CEC">
        <w:rPr>
          <w:noProof/>
          <w:snapToGrid/>
          <w:sz w:val="20"/>
          <w:lang w:val="en-GB"/>
        </w:rPr>
        <w:t xml:space="preserve">intangible cultural heritage </w:t>
      </w:r>
      <w:r w:rsidR="00D97B38" w:rsidRPr="000638CF">
        <w:rPr>
          <w:noProof/>
          <w:snapToGrid/>
          <w:sz w:val="20"/>
          <w:lang w:val="en-GB"/>
        </w:rPr>
        <w:t>and the specific threats that have been identified?</w:t>
      </w:r>
    </w:p>
    <w:p w14:paraId="28CCFD92" w14:textId="69947D7D" w:rsidR="00D97B38" w:rsidRPr="000638CF" w:rsidRDefault="00D97B38" w:rsidP="001D5FA4">
      <w:pPr>
        <w:pStyle w:val="Texte1"/>
        <w:numPr>
          <w:ilvl w:val="0"/>
          <w:numId w:val="18"/>
        </w:numPr>
        <w:spacing w:before="0"/>
        <w:rPr>
          <w:noProof/>
          <w:snapToGrid/>
          <w:sz w:val="20"/>
          <w:lang w:val="en-GB"/>
        </w:rPr>
      </w:pPr>
      <w:r w:rsidRPr="000638CF">
        <w:rPr>
          <w:noProof/>
          <w:snapToGrid/>
          <w:sz w:val="20"/>
          <w:lang w:val="en-GB"/>
        </w:rPr>
        <w:t xml:space="preserve">Are your objectives and expected results realistic and not </w:t>
      </w:r>
      <w:r w:rsidR="00DF2A07" w:rsidRPr="000638CF">
        <w:rPr>
          <w:noProof/>
          <w:snapToGrid/>
          <w:sz w:val="20"/>
          <w:lang w:val="en-GB"/>
        </w:rPr>
        <w:t>overambitious</w:t>
      </w:r>
      <w:r w:rsidRPr="000638CF">
        <w:rPr>
          <w:noProof/>
          <w:snapToGrid/>
          <w:sz w:val="20"/>
          <w:lang w:val="en-GB"/>
        </w:rPr>
        <w:t>?</w:t>
      </w:r>
    </w:p>
    <w:p w14:paraId="2B091B21" w14:textId="3220920C" w:rsidR="00517B14" w:rsidRPr="000638CF" w:rsidRDefault="00D97B38" w:rsidP="0054241B">
      <w:pPr>
        <w:pStyle w:val="Texte1"/>
        <w:numPr>
          <w:ilvl w:val="0"/>
          <w:numId w:val="18"/>
        </w:numPr>
        <w:spacing w:before="0"/>
        <w:rPr>
          <w:noProof/>
          <w:snapToGrid/>
          <w:sz w:val="20"/>
          <w:lang w:val="en-GB"/>
        </w:rPr>
      </w:pPr>
      <w:r w:rsidRPr="000638CF">
        <w:rPr>
          <w:noProof/>
          <w:snapToGrid/>
          <w:sz w:val="20"/>
          <w:lang w:val="en-GB"/>
        </w:rPr>
        <w:t xml:space="preserve">Is there a consensus among the community members </w:t>
      </w:r>
      <w:r w:rsidR="00EC3E34" w:rsidRPr="000638CF">
        <w:rPr>
          <w:noProof/>
          <w:snapToGrid/>
          <w:sz w:val="20"/>
          <w:lang w:val="en-GB"/>
        </w:rPr>
        <w:t>about the identified objectives and results</w:t>
      </w:r>
      <w:r w:rsidRPr="000638CF">
        <w:rPr>
          <w:noProof/>
          <w:snapToGrid/>
          <w:sz w:val="20"/>
          <w:lang w:val="en-GB"/>
        </w:rPr>
        <w:t xml:space="preserve">, despite </w:t>
      </w:r>
      <w:r w:rsidR="0054241B" w:rsidRPr="000638CF">
        <w:rPr>
          <w:noProof/>
          <w:snapToGrid/>
          <w:sz w:val="20"/>
          <w:lang w:val="en-GB"/>
        </w:rPr>
        <w:t xml:space="preserve">potentially </w:t>
      </w:r>
      <w:r w:rsidRPr="000638CF">
        <w:rPr>
          <w:noProof/>
          <w:snapToGrid/>
          <w:sz w:val="20"/>
          <w:lang w:val="en-GB"/>
        </w:rPr>
        <w:t>different views relate</w:t>
      </w:r>
      <w:r w:rsidR="001F1328" w:rsidRPr="000638CF">
        <w:rPr>
          <w:noProof/>
          <w:snapToGrid/>
          <w:sz w:val="20"/>
          <w:lang w:val="en-GB"/>
        </w:rPr>
        <w:t>d to gender, age</w:t>
      </w:r>
      <w:r w:rsidR="005A79DF" w:rsidRPr="000638CF">
        <w:rPr>
          <w:noProof/>
          <w:snapToGrid/>
          <w:sz w:val="20"/>
          <w:lang w:val="en-GB"/>
        </w:rPr>
        <w:t>, etc.</w:t>
      </w:r>
      <w:r w:rsidR="001F1328" w:rsidRPr="000638CF">
        <w:rPr>
          <w:noProof/>
          <w:snapToGrid/>
          <w:sz w:val="20"/>
          <w:lang w:val="en-GB"/>
        </w:rPr>
        <w:t xml:space="preserve"> and different positions concerning </w:t>
      </w:r>
      <w:r w:rsidR="00357EBC" w:rsidRPr="000638CF">
        <w:rPr>
          <w:noProof/>
          <w:snapToGrid/>
          <w:sz w:val="20"/>
          <w:lang w:val="en-GB"/>
        </w:rPr>
        <w:t>ongoing or proposed</w:t>
      </w:r>
      <w:r w:rsidR="001F1328" w:rsidRPr="000638CF">
        <w:rPr>
          <w:noProof/>
          <w:snapToGrid/>
          <w:sz w:val="20"/>
          <w:lang w:val="en-GB"/>
        </w:rPr>
        <w:t xml:space="preserve"> change</w:t>
      </w:r>
      <w:r w:rsidR="00357EBC" w:rsidRPr="000638CF">
        <w:rPr>
          <w:noProof/>
          <w:snapToGrid/>
          <w:sz w:val="20"/>
          <w:lang w:val="en-GB"/>
        </w:rPr>
        <w:t>s</w:t>
      </w:r>
      <w:r w:rsidR="001F1328" w:rsidRPr="000638CF">
        <w:rPr>
          <w:noProof/>
          <w:snapToGrid/>
          <w:sz w:val="20"/>
          <w:lang w:val="en-GB"/>
        </w:rPr>
        <w:t xml:space="preserve"> (modernisation</w:t>
      </w:r>
      <w:r w:rsidR="00836052" w:rsidRPr="000638CF">
        <w:rPr>
          <w:noProof/>
          <w:snapToGrid/>
          <w:sz w:val="20"/>
          <w:lang w:val="en-GB"/>
        </w:rPr>
        <w:t xml:space="preserve">, </w:t>
      </w:r>
      <w:r w:rsidR="00357EBC" w:rsidRPr="000638CF">
        <w:rPr>
          <w:noProof/>
          <w:snapToGrid/>
          <w:sz w:val="20"/>
          <w:lang w:val="en-GB"/>
        </w:rPr>
        <w:t>changing roles</w:t>
      </w:r>
      <w:r w:rsidR="00836052" w:rsidRPr="000638CF">
        <w:rPr>
          <w:noProof/>
          <w:snapToGrid/>
          <w:sz w:val="20"/>
          <w:lang w:val="en-GB"/>
        </w:rPr>
        <w:t>/</w:t>
      </w:r>
      <w:r w:rsidR="00357EBC" w:rsidRPr="000638CF">
        <w:rPr>
          <w:noProof/>
          <w:snapToGrid/>
          <w:sz w:val="20"/>
          <w:lang w:val="en-GB"/>
        </w:rPr>
        <w:t>values</w:t>
      </w:r>
      <w:r w:rsidR="00836052" w:rsidRPr="000638CF">
        <w:rPr>
          <w:noProof/>
          <w:snapToGrid/>
          <w:sz w:val="20"/>
          <w:lang w:val="en-GB"/>
        </w:rPr>
        <w:t>, etc.</w:t>
      </w:r>
      <w:r w:rsidR="00357EBC" w:rsidRPr="000638CF">
        <w:rPr>
          <w:noProof/>
          <w:snapToGrid/>
          <w:sz w:val="20"/>
          <w:lang w:val="en-GB"/>
        </w:rPr>
        <w:t>)</w:t>
      </w:r>
      <w:r w:rsidR="001F1328" w:rsidRPr="000638CF">
        <w:rPr>
          <w:noProof/>
          <w:snapToGrid/>
          <w:sz w:val="20"/>
          <w:lang w:val="en-GB"/>
        </w:rPr>
        <w:t xml:space="preserve"> of the ICH concerned</w:t>
      </w:r>
      <w:r w:rsidRPr="000638CF">
        <w:rPr>
          <w:noProof/>
          <w:snapToGrid/>
          <w:sz w:val="20"/>
          <w:lang w:val="en-GB"/>
        </w:rPr>
        <w:t xml:space="preserve">? </w:t>
      </w:r>
      <w:r w:rsidR="00607348" w:rsidRPr="000638CF">
        <w:rPr>
          <w:noProof/>
          <w:snapToGrid/>
          <w:sz w:val="20"/>
          <w:lang w:val="en-GB"/>
        </w:rPr>
        <w:t>If not, d</w:t>
      </w:r>
      <w:r w:rsidRPr="000638CF">
        <w:rPr>
          <w:noProof/>
          <w:snapToGrid/>
          <w:sz w:val="20"/>
          <w:lang w:val="en-GB"/>
        </w:rPr>
        <w:t>iscuss the reasons and try to reach a consensus</w:t>
      </w:r>
      <w:r w:rsidR="000249A8" w:rsidRPr="000638CF">
        <w:rPr>
          <w:noProof/>
          <w:snapToGrid/>
          <w:sz w:val="20"/>
          <w:lang w:val="en-GB"/>
        </w:rPr>
        <w:t>.</w:t>
      </w:r>
    </w:p>
    <w:p w14:paraId="58491A0E" w14:textId="762E030D" w:rsidR="00A00B9F" w:rsidRPr="000638CF" w:rsidRDefault="00033731" w:rsidP="008E64A5">
      <w:pPr>
        <w:pStyle w:val="Texte1"/>
        <w:spacing w:after="240"/>
        <w:rPr>
          <w:b/>
          <w:bCs/>
          <w:noProof/>
          <w:snapToGrid/>
          <w:sz w:val="20"/>
          <w:lang w:val="en-GB"/>
        </w:rPr>
      </w:pPr>
      <w:r w:rsidRPr="000638CF">
        <w:rPr>
          <w:b/>
          <w:bCs/>
          <w:noProof/>
          <w:snapToGrid/>
          <w:sz w:val="20"/>
          <w:lang w:val="en-GB"/>
        </w:rPr>
        <w:t>E</w:t>
      </w:r>
      <w:r w:rsidR="00582D27" w:rsidRPr="000638CF">
        <w:rPr>
          <w:b/>
          <w:bCs/>
          <w:noProof/>
          <w:snapToGrid/>
          <w:sz w:val="20"/>
          <w:lang w:val="en-GB"/>
        </w:rPr>
        <w:t>xample</w:t>
      </w:r>
      <w:r w:rsidRPr="000638CF">
        <w:rPr>
          <w:b/>
          <w:bCs/>
          <w:noProof/>
          <w:snapToGrid/>
          <w:sz w:val="20"/>
          <w:lang w:val="en-GB"/>
        </w:rPr>
        <w:t xml:space="preserve"> of </w:t>
      </w:r>
      <w:r w:rsidR="003B1FC8" w:rsidRPr="000638CF">
        <w:rPr>
          <w:b/>
          <w:bCs/>
          <w:noProof/>
          <w:snapToGrid/>
          <w:sz w:val="20"/>
          <w:lang w:val="en-GB"/>
        </w:rPr>
        <w:t xml:space="preserve">defining </w:t>
      </w:r>
      <w:r w:rsidRPr="000638CF">
        <w:rPr>
          <w:b/>
          <w:bCs/>
          <w:noProof/>
          <w:snapToGrid/>
          <w:sz w:val="20"/>
          <w:lang w:val="en-GB"/>
        </w:rPr>
        <w:t>objectives</w:t>
      </w:r>
      <w:r w:rsidR="00836052" w:rsidRPr="000638CF">
        <w:rPr>
          <w:b/>
          <w:bCs/>
          <w:noProof/>
          <w:snapToGrid/>
          <w:sz w:val="20"/>
          <w:lang w:val="en-GB"/>
        </w:rPr>
        <w:t xml:space="preserve"> and</w:t>
      </w:r>
      <w:r w:rsidRPr="000638CF">
        <w:rPr>
          <w:b/>
          <w:bCs/>
          <w:noProof/>
          <w:snapToGrid/>
          <w:sz w:val="20"/>
          <w:lang w:val="en-GB"/>
        </w:rPr>
        <w:t xml:space="preserve"> results</w:t>
      </w:r>
      <w:r w:rsidR="00836052" w:rsidRPr="000638CF">
        <w:rPr>
          <w:b/>
          <w:bCs/>
          <w:noProof/>
          <w:snapToGrid/>
          <w:sz w:val="20"/>
          <w:lang w:val="en-GB"/>
        </w:rPr>
        <w:t xml:space="preserve"> (ficti</w:t>
      </w:r>
      <w:r w:rsidR="007734D8" w:rsidRPr="000638CF">
        <w:rPr>
          <w:b/>
          <w:bCs/>
          <w:noProof/>
          <w:snapToGrid/>
          <w:sz w:val="20"/>
          <w:lang w:val="en-GB"/>
        </w:rPr>
        <w:t>tious</w:t>
      </w:r>
      <w:r w:rsidR="00836052" w:rsidRPr="000638CF">
        <w:rPr>
          <w:b/>
          <w:bCs/>
          <w:noProof/>
          <w:snapToGrid/>
          <w:sz w:val="20"/>
          <w:lang w:val="en-GB"/>
        </w:rPr>
        <w:t>)</w:t>
      </w:r>
    </w:p>
    <w:tbl>
      <w:tblPr>
        <w:tblW w:w="8505" w:type="dxa"/>
        <w:tblInd w:w="534" w:type="dxa"/>
        <w:tblCellMar>
          <w:left w:w="0" w:type="dxa"/>
          <w:right w:w="0" w:type="dxa"/>
        </w:tblCellMar>
        <w:tblLook w:val="04A0" w:firstRow="1" w:lastRow="0" w:firstColumn="1" w:lastColumn="0" w:noHBand="0" w:noVBand="1"/>
      </w:tblPr>
      <w:tblGrid>
        <w:gridCol w:w="3402"/>
        <w:gridCol w:w="5103"/>
      </w:tblGrid>
      <w:tr w:rsidR="006B0A13" w:rsidRPr="000638CF" w14:paraId="6281A4D7" w14:textId="77777777" w:rsidTr="008E64A5">
        <w:trPr>
          <w:cantSplit/>
          <w:tblHeader/>
        </w:trPr>
        <w:tc>
          <w:tcPr>
            <w:tcW w:w="340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2AD39F3" w14:textId="4DE6506B" w:rsidR="006B0A13" w:rsidRPr="000638CF" w:rsidRDefault="006B0A13" w:rsidP="00582D27">
            <w:pPr>
              <w:rPr>
                <w:b/>
                <w:noProof/>
                <w:sz w:val="20"/>
                <w:szCs w:val="20"/>
                <w:lang w:val="en-GB"/>
              </w:rPr>
            </w:pPr>
            <w:r w:rsidRPr="000638CF">
              <w:rPr>
                <w:b/>
                <w:noProof/>
                <w:color w:val="000000" w:themeColor="text1"/>
                <w:sz w:val="20"/>
                <w:szCs w:val="20"/>
                <w:lang w:val="en-GB"/>
              </w:rPr>
              <w:t xml:space="preserve">Main </w:t>
            </w:r>
            <w:r w:rsidR="008E64A5" w:rsidRPr="000638CF">
              <w:rPr>
                <w:b/>
                <w:noProof/>
                <w:color w:val="000000" w:themeColor="text1"/>
                <w:sz w:val="20"/>
                <w:szCs w:val="20"/>
                <w:lang w:val="en-GB"/>
              </w:rPr>
              <w:t>o</w:t>
            </w:r>
            <w:r w:rsidRPr="000638CF">
              <w:rPr>
                <w:b/>
                <w:noProof/>
                <w:color w:val="000000" w:themeColor="text1"/>
                <w:sz w:val="20"/>
                <w:szCs w:val="20"/>
                <w:lang w:val="en-GB"/>
              </w:rPr>
              <w:t>bjectives</w:t>
            </w:r>
          </w:p>
        </w:tc>
        <w:tc>
          <w:tcPr>
            <w:tcW w:w="510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94E02A" w14:textId="09977FF5" w:rsidR="006B0A13" w:rsidRPr="000638CF" w:rsidRDefault="006B0A13" w:rsidP="00582D27">
            <w:pPr>
              <w:rPr>
                <w:b/>
                <w:noProof/>
                <w:sz w:val="20"/>
                <w:szCs w:val="20"/>
                <w:lang w:val="en-GB"/>
              </w:rPr>
            </w:pPr>
            <w:r w:rsidRPr="000638CF">
              <w:rPr>
                <w:b/>
                <w:noProof/>
                <w:sz w:val="20"/>
                <w:szCs w:val="20"/>
                <w:lang w:val="en-GB"/>
              </w:rPr>
              <w:t xml:space="preserve">Expected </w:t>
            </w:r>
            <w:r w:rsidR="008E64A5" w:rsidRPr="000638CF">
              <w:rPr>
                <w:b/>
                <w:noProof/>
                <w:sz w:val="20"/>
                <w:szCs w:val="20"/>
                <w:lang w:val="en-GB"/>
              </w:rPr>
              <w:t>r</w:t>
            </w:r>
            <w:r w:rsidRPr="000638CF">
              <w:rPr>
                <w:b/>
                <w:noProof/>
                <w:sz w:val="20"/>
                <w:szCs w:val="20"/>
                <w:lang w:val="en-GB"/>
              </w:rPr>
              <w:t>esults</w:t>
            </w:r>
          </w:p>
        </w:tc>
      </w:tr>
      <w:tr w:rsidR="006B0A13" w:rsidRPr="000638CF" w14:paraId="229AFBFE" w14:textId="77777777" w:rsidTr="006B0A13">
        <w:trPr>
          <w:cantSplit/>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BC430" w14:textId="0FADCCA4" w:rsidR="006B0A13" w:rsidRPr="000638CF" w:rsidRDefault="006B0A13" w:rsidP="008E64A5">
            <w:pPr>
              <w:tabs>
                <w:tab w:val="clear" w:pos="567"/>
                <w:tab w:val="left" w:pos="366"/>
              </w:tabs>
              <w:jc w:val="left"/>
              <w:rPr>
                <w:noProof/>
                <w:sz w:val="20"/>
                <w:szCs w:val="20"/>
                <w:lang w:val="en-GB"/>
              </w:rPr>
            </w:pPr>
            <w:r w:rsidRPr="000638CF">
              <w:rPr>
                <w:b/>
                <w:noProof/>
                <w:sz w:val="20"/>
                <w:szCs w:val="20"/>
                <w:lang w:val="en-GB"/>
              </w:rPr>
              <w:t>MO1</w:t>
            </w:r>
            <w:r w:rsidR="008E64A5" w:rsidRPr="000638CF">
              <w:rPr>
                <w:noProof/>
                <w:sz w:val="20"/>
                <w:szCs w:val="20"/>
                <w:lang w:val="en-GB"/>
              </w:rPr>
              <w:t xml:space="preserve">: </w:t>
            </w:r>
            <w:r w:rsidRPr="000638CF">
              <w:rPr>
                <w:noProof/>
                <w:sz w:val="20"/>
                <w:szCs w:val="20"/>
                <w:lang w:val="en-GB"/>
              </w:rPr>
              <w:t>Revitaliz</w:t>
            </w:r>
            <w:r w:rsidR="007221B1" w:rsidRPr="000638CF">
              <w:rPr>
                <w:noProof/>
                <w:sz w:val="20"/>
                <w:szCs w:val="20"/>
                <w:lang w:val="en-GB"/>
              </w:rPr>
              <w:t>e</w:t>
            </w:r>
            <w:r w:rsidRPr="000638CF">
              <w:rPr>
                <w:noProof/>
                <w:sz w:val="20"/>
                <w:szCs w:val="20"/>
                <w:lang w:val="en-GB"/>
              </w:rPr>
              <w:t xml:space="preserve"> traditional carpet making in Obance </w:t>
            </w:r>
            <w:r w:rsidR="00A92906" w:rsidRPr="000638CF">
              <w:rPr>
                <w:noProof/>
                <w:sz w:val="20"/>
                <w:szCs w:val="20"/>
                <w:lang w:val="en-GB"/>
              </w:rPr>
              <w:t>district</w:t>
            </w:r>
            <w:r w:rsidR="008E64A5" w:rsidRPr="000638CF">
              <w:rPr>
                <w:noProof/>
                <w:sz w:val="20"/>
                <w:szCs w:val="20"/>
                <w:lang w:val="en-GB"/>
              </w:rPr>
              <w:t>.</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20F06" w14:textId="28266C28" w:rsidR="006B0A13" w:rsidRPr="000638CF" w:rsidRDefault="006B0A13" w:rsidP="008E64A5">
            <w:pPr>
              <w:jc w:val="left"/>
              <w:rPr>
                <w:noProof/>
                <w:sz w:val="20"/>
                <w:szCs w:val="20"/>
                <w:lang w:val="en-GB"/>
              </w:rPr>
            </w:pPr>
            <w:r w:rsidRPr="000638CF">
              <w:rPr>
                <w:b/>
                <w:noProof/>
                <w:sz w:val="20"/>
                <w:szCs w:val="20"/>
                <w:lang w:val="en-GB"/>
              </w:rPr>
              <w:t>ER1.1</w:t>
            </w:r>
            <w:r w:rsidR="008E64A5" w:rsidRPr="000638CF">
              <w:rPr>
                <w:noProof/>
                <w:sz w:val="20"/>
                <w:szCs w:val="20"/>
                <w:lang w:val="en-GB"/>
              </w:rPr>
              <w:t xml:space="preserve">: </w:t>
            </w:r>
            <w:r w:rsidR="007734D8" w:rsidRPr="000638CF">
              <w:rPr>
                <w:noProof/>
                <w:sz w:val="20"/>
                <w:szCs w:val="20"/>
                <w:lang w:val="en-GB"/>
              </w:rPr>
              <w:t xml:space="preserve">Increased numbers of </w:t>
            </w:r>
            <w:r w:rsidR="0059122E" w:rsidRPr="000638CF">
              <w:rPr>
                <w:rFonts w:eastAsia="Calibri"/>
                <w:noProof/>
                <w:sz w:val="20"/>
                <w:szCs w:val="20"/>
                <w:lang w:val="en-GB"/>
              </w:rPr>
              <w:t xml:space="preserve">practitioners </w:t>
            </w:r>
            <w:r w:rsidR="006D1C0D" w:rsidRPr="000638CF">
              <w:rPr>
                <w:noProof/>
                <w:sz w:val="20"/>
                <w:szCs w:val="20"/>
                <w:lang w:val="en-GB"/>
              </w:rPr>
              <w:t>have (and share) the</w:t>
            </w:r>
            <w:r w:rsidR="007221B1" w:rsidRPr="000638CF">
              <w:rPr>
                <w:noProof/>
                <w:sz w:val="20"/>
                <w:szCs w:val="20"/>
                <w:lang w:val="en-GB"/>
              </w:rPr>
              <w:t xml:space="preserve"> k</w:t>
            </w:r>
            <w:r w:rsidRPr="000638CF">
              <w:rPr>
                <w:noProof/>
                <w:sz w:val="20"/>
                <w:szCs w:val="20"/>
                <w:lang w:val="en-GB"/>
              </w:rPr>
              <w:t>nowledge and skills required for traditional carpet making</w:t>
            </w:r>
            <w:r w:rsidR="008E64A5" w:rsidRPr="000638CF">
              <w:rPr>
                <w:noProof/>
                <w:sz w:val="20"/>
                <w:szCs w:val="20"/>
                <w:lang w:val="en-GB"/>
              </w:rPr>
              <w:t>.</w:t>
            </w:r>
          </w:p>
          <w:p w14:paraId="5E148410" w14:textId="7131D4E1" w:rsidR="006B0A13" w:rsidRDefault="006B0A13" w:rsidP="007221B1">
            <w:pPr>
              <w:jc w:val="left"/>
              <w:rPr>
                <w:noProof/>
                <w:sz w:val="20"/>
                <w:szCs w:val="20"/>
                <w:lang w:val="en-GB"/>
              </w:rPr>
            </w:pPr>
            <w:r w:rsidRPr="000638CF">
              <w:rPr>
                <w:b/>
                <w:noProof/>
                <w:sz w:val="20"/>
                <w:szCs w:val="20"/>
                <w:lang w:val="en-GB"/>
              </w:rPr>
              <w:t>ER1.2</w:t>
            </w:r>
            <w:r w:rsidR="008E64A5" w:rsidRPr="000638CF">
              <w:rPr>
                <w:noProof/>
                <w:sz w:val="20"/>
                <w:szCs w:val="20"/>
                <w:lang w:val="en-GB"/>
              </w:rPr>
              <w:t xml:space="preserve">: </w:t>
            </w:r>
            <w:r w:rsidR="007734D8" w:rsidRPr="000638CF">
              <w:rPr>
                <w:noProof/>
                <w:sz w:val="20"/>
                <w:szCs w:val="20"/>
                <w:lang w:val="en-GB"/>
              </w:rPr>
              <w:t xml:space="preserve">Increased numbers of </w:t>
            </w:r>
            <w:r w:rsidR="006D1C0D" w:rsidRPr="000638CF">
              <w:rPr>
                <w:noProof/>
                <w:sz w:val="20"/>
                <w:szCs w:val="20"/>
                <w:lang w:val="en-GB"/>
              </w:rPr>
              <w:t>tools</w:t>
            </w:r>
            <w:r w:rsidRPr="000638CF">
              <w:rPr>
                <w:noProof/>
                <w:sz w:val="20"/>
                <w:szCs w:val="20"/>
                <w:lang w:val="en-GB"/>
              </w:rPr>
              <w:t xml:space="preserve"> for traditional carpet </w:t>
            </w:r>
            <w:r w:rsidR="00BC2C1C" w:rsidRPr="000638CF">
              <w:rPr>
                <w:noProof/>
                <w:sz w:val="20"/>
                <w:szCs w:val="20"/>
                <w:lang w:val="en-GB"/>
              </w:rPr>
              <w:t>making</w:t>
            </w:r>
            <w:r w:rsidR="007734D8" w:rsidRPr="000638CF">
              <w:rPr>
                <w:noProof/>
                <w:sz w:val="20"/>
                <w:szCs w:val="20"/>
                <w:lang w:val="en-GB"/>
              </w:rPr>
              <w:t xml:space="preserve"> are made and used</w:t>
            </w:r>
            <w:r w:rsidRPr="000638CF">
              <w:rPr>
                <w:noProof/>
                <w:sz w:val="20"/>
                <w:szCs w:val="20"/>
                <w:lang w:val="en-GB"/>
              </w:rPr>
              <w:t>.</w:t>
            </w:r>
          </w:p>
          <w:p w14:paraId="2E664509" w14:textId="3FA661EB" w:rsidR="00BE5D8A" w:rsidRPr="000638CF" w:rsidRDefault="00BE5D8A" w:rsidP="007221B1">
            <w:pPr>
              <w:jc w:val="left"/>
              <w:rPr>
                <w:noProof/>
                <w:sz w:val="20"/>
                <w:szCs w:val="20"/>
                <w:lang w:val="en-GB"/>
              </w:rPr>
            </w:pPr>
            <w:r w:rsidRPr="00BE5D8A">
              <w:rPr>
                <w:b/>
                <w:noProof/>
                <w:sz w:val="20"/>
                <w:szCs w:val="20"/>
                <w:lang w:val="en-GB"/>
              </w:rPr>
              <w:t>ER1.3:</w:t>
            </w:r>
            <w:r>
              <w:rPr>
                <w:noProof/>
                <w:sz w:val="20"/>
                <w:szCs w:val="20"/>
                <w:lang w:val="en-GB"/>
              </w:rPr>
              <w:t xml:space="preserve"> </w:t>
            </w:r>
            <w:r w:rsidR="00BB5C97">
              <w:rPr>
                <w:noProof/>
                <w:sz w:val="20"/>
                <w:szCs w:val="20"/>
                <w:lang w:val="en-GB"/>
              </w:rPr>
              <w:t>Poverty r</w:t>
            </w:r>
            <w:r>
              <w:rPr>
                <w:noProof/>
                <w:sz w:val="20"/>
                <w:szCs w:val="20"/>
                <w:lang w:val="en-GB"/>
              </w:rPr>
              <w:t>educed in Obance district.</w:t>
            </w:r>
          </w:p>
        </w:tc>
      </w:tr>
    </w:tbl>
    <w:p w14:paraId="2E2882CD" w14:textId="7C203DEF" w:rsidR="00B82F68" w:rsidRDefault="00B82F68" w:rsidP="009671E7">
      <w:pPr>
        <w:tabs>
          <w:tab w:val="clear" w:pos="567"/>
        </w:tabs>
        <w:snapToGrid/>
        <w:spacing w:before="0" w:after="160" w:line="259" w:lineRule="auto"/>
        <w:jc w:val="left"/>
        <w:rPr>
          <w:b/>
          <w:bCs/>
          <w:caps/>
          <w:noProof/>
          <w:color w:val="3366FF"/>
          <w:sz w:val="32"/>
          <w:lang w:val="en-GB"/>
        </w:rPr>
      </w:pPr>
    </w:p>
    <w:p w14:paraId="3A4ECD21" w14:textId="69AFBEA0" w:rsidR="00807E36" w:rsidRPr="009671E7" w:rsidRDefault="00B82F68" w:rsidP="009671E7">
      <w:pPr>
        <w:tabs>
          <w:tab w:val="clear" w:pos="567"/>
        </w:tabs>
        <w:snapToGrid/>
        <w:spacing w:before="0" w:after="160" w:line="259" w:lineRule="auto"/>
        <w:jc w:val="left"/>
        <w:rPr>
          <w:b/>
          <w:bCs/>
          <w:caps/>
          <w:noProof/>
          <w:color w:val="3366FF"/>
          <w:sz w:val="32"/>
          <w:lang w:val="en-GB"/>
        </w:rPr>
      </w:pPr>
      <w:r>
        <w:rPr>
          <w:b/>
          <w:bCs/>
          <w:caps/>
          <w:noProof/>
          <w:color w:val="3366FF"/>
          <w:sz w:val="32"/>
          <w:lang w:val="en-GB"/>
        </w:rPr>
        <w:br w:type="page"/>
      </w:r>
      <w:bookmarkStart w:id="4" w:name="_GoBack"/>
      <w:bookmarkEnd w:id="4"/>
    </w:p>
    <w:p w14:paraId="4FDE0548" w14:textId="6D075507" w:rsidR="004505BD" w:rsidRPr="000638CF" w:rsidRDefault="00C07DDF"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snapToGrid w:val="0"/>
          <w:kern w:val="0"/>
          <w:szCs w:val="24"/>
          <w:lang w:val="en-GB"/>
        </w:rPr>
      </w:pPr>
      <w:r>
        <w:rPr>
          <w:rFonts w:ascii="Arial" w:eastAsia="SimSun" w:hAnsi="Arial"/>
          <w:b/>
          <w:bCs/>
          <w:caps/>
          <w:snapToGrid w:val="0"/>
          <w:kern w:val="0"/>
          <w:szCs w:val="24"/>
          <w:lang w:val="en-GB"/>
        </w:rPr>
        <w:lastRenderedPageBreak/>
        <w:t>Determine</w:t>
      </w:r>
      <w:r w:rsidR="0059122E" w:rsidRPr="000638CF">
        <w:rPr>
          <w:rFonts w:ascii="Arial" w:eastAsia="SimSun" w:hAnsi="Arial"/>
          <w:b/>
          <w:bCs/>
          <w:caps/>
          <w:snapToGrid w:val="0"/>
          <w:kern w:val="0"/>
          <w:szCs w:val="24"/>
          <w:lang w:val="en-GB"/>
        </w:rPr>
        <w:t xml:space="preserve"> specific </w:t>
      </w:r>
      <w:r w:rsidR="00607348" w:rsidRPr="000638CF">
        <w:rPr>
          <w:rFonts w:ascii="Arial" w:eastAsia="SimSun" w:hAnsi="Arial"/>
          <w:b/>
          <w:bCs/>
          <w:caps/>
          <w:snapToGrid w:val="0"/>
          <w:kern w:val="0"/>
          <w:szCs w:val="24"/>
          <w:lang w:val="en-GB"/>
        </w:rPr>
        <w:t>acti</w:t>
      </w:r>
      <w:r w:rsidR="00840BD8" w:rsidRPr="000638CF">
        <w:rPr>
          <w:rFonts w:ascii="Arial" w:eastAsia="SimSun" w:hAnsi="Arial"/>
          <w:b/>
          <w:bCs/>
          <w:caps/>
          <w:snapToGrid w:val="0"/>
          <w:kern w:val="0"/>
          <w:szCs w:val="24"/>
          <w:lang w:val="en-GB"/>
        </w:rPr>
        <w:t xml:space="preserve">vities </w:t>
      </w:r>
      <w:r w:rsidR="005D1A8D" w:rsidRPr="000638CF">
        <w:rPr>
          <w:rFonts w:ascii="Arial" w:eastAsia="SimSun" w:hAnsi="Arial"/>
          <w:b/>
          <w:bCs/>
          <w:caps/>
          <w:snapToGrid w:val="0"/>
          <w:kern w:val="0"/>
          <w:szCs w:val="24"/>
          <w:lang w:val="en-GB"/>
        </w:rPr>
        <w:t>for the</w:t>
      </w:r>
      <w:r w:rsidR="004505BD" w:rsidRPr="000638CF">
        <w:rPr>
          <w:rFonts w:ascii="Arial" w:eastAsia="SimSun" w:hAnsi="Arial"/>
          <w:b/>
          <w:bCs/>
          <w:caps/>
          <w:snapToGrid w:val="0"/>
          <w:kern w:val="0"/>
          <w:szCs w:val="24"/>
          <w:lang w:val="en-GB"/>
        </w:rPr>
        <w:t xml:space="preserve"> </w:t>
      </w:r>
      <w:r w:rsidR="00196BB9" w:rsidRPr="000638CF">
        <w:rPr>
          <w:rFonts w:ascii="Arial" w:eastAsia="SimSun" w:hAnsi="Arial"/>
          <w:b/>
          <w:bCs/>
          <w:caps/>
          <w:snapToGrid w:val="0"/>
          <w:kern w:val="0"/>
          <w:szCs w:val="24"/>
          <w:lang w:val="en-GB"/>
        </w:rPr>
        <w:t xml:space="preserve">safeguarding </w:t>
      </w:r>
      <w:r w:rsidR="001D5FA4" w:rsidRPr="000638CF">
        <w:rPr>
          <w:rFonts w:ascii="Arial" w:eastAsia="SimSun" w:hAnsi="Arial"/>
          <w:b/>
          <w:bCs/>
          <w:caps/>
          <w:snapToGrid w:val="0"/>
          <w:kern w:val="0"/>
          <w:szCs w:val="24"/>
          <w:lang w:val="en-GB"/>
        </w:rPr>
        <w:t>plan</w:t>
      </w:r>
    </w:p>
    <w:p w14:paraId="07E93E3D" w14:textId="70A07765" w:rsidR="00D35ECB" w:rsidRPr="000638CF" w:rsidRDefault="00807E36" w:rsidP="001D5FA4">
      <w:pPr>
        <w:pStyle w:val="Texte1"/>
        <w:spacing w:before="0"/>
        <w:rPr>
          <w:b/>
          <w:bCs/>
          <w:noProof/>
          <w:snapToGrid/>
          <w:sz w:val="20"/>
          <w:lang w:val="en-GB"/>
        </w:rPr>
      </w:pPr>
      <w:r w:rsidRPr="000638CF">
        <w:rPr>
          <w:b/>
          <w:bCs/>
          <w:noProof/>
          <w:snapToGrid/>
          <w:sz w:val="20"/>
          <w:lang w:val="en-GB"/>
        </w:rPr>
        <w:t>Wh</w:t>
      </w:r>
      <w:r>
        <w:rPr>
          <w:b/>
          <w:bCs/>
          <w:noProof/>
          <w:snapToGrid/>
          <w:sz w:val="20"/>
          <w:lang w:val="en-GB"/>
        </w:rPr>
        <w:t>at</w:t>
      </w:r>
      <w:r w:rsidRPr="000638CF">
        <w:rPr>
          <w:b/>
          <w:bCs/>
          <w:noProof/>
          <w:snapToGrid/>
          <w:sz w:val="20"/>
          <w:lang w:val="en-GB"/>
        </w:rPr>
        <w:t xml:space="preserve"> </w:t>
      </w:r>
      <w:r w:rsidR="005D1A8D" w:rsidRPr="000638CF">
        <w:rPr>
          <w:b/>
          <w:bCs/>
          <w:noProof/>
          <w:snapToGrid/>
          <w:sz w:val="20"/>
          <w:lang w:val="en-GB"/>
        </w:rPr>
        <w:t>safeguarding activities should be included in the plan and i</w:t>
      </w:r>
      <w:r w:rsidR="00D432D3" w:rsidRPr="000638CF">
        <w:rPr>
          <w:b/>
          <w:bCs/>
          <w:noProof/>
          <w:snapToGrid/>
          <w:sz w:val="20"/>
          <w:lang w:val="en-GB"/>
        </w:rPr>
        <w:t>n what order should the</w:t>
      </w:r>
      <w:r w:rsidR="005D1A8D" w:rsidRPr="000638CF">
        <w:rPr>
          <w:b/>
          <w:bCs/>
          <w:noProof/>
          <w:snapToGrid/>
          <w:sz w:val="20"/>
          <w:lang w:val="en-GB"/>
        </w:rPr>
        <w:t xml:space="preserve">y be </w:t>
      </w:r>
      <w:r w:rsidR="00D432D3" w:rsidRPr="000638CF">
        <w:rPr>
          <w:b/>
          <w:bCs/>
          <w:noProof/>
          <w:snapToGrid/>
          <w:sz w:val="20"/>
          <w:lang w:val="en-GB"/>
        </w:rPr>
        <w:t>implemented</w:t>
      </w:r>
      <w:r w:rsidR="0023132A" w:rsidRPr="000638CF">
        <w:rPr>
          <w:b/>
          <w:bCs/>
          <w:noProof/>
          <w:snapToGrid/>
          <w:sz w:val="20"/>
          <w:lang w:val="en-GB"/>
        </w:rPr>
        <w:t>?</w:t>
      </w:r>
    </w:p>
    <w:p w14:paraId="0DB118E1" w14:textId="1D5843EA" w:rsidR="00927E9B" w:rsidRPr="000638CF" w:rsidRDefault="000A4E16" w:rsidP="00F55B3E">
      <w:pPr>
        <w:pStyle w:val="Texte1"/>
        <w:spacing w:before="0"/>
        <w:rPr>
          <w:noProof/>
          <w:snapToGrid/>
          <w:sz w:val="20"/>
          <w:lang w:val="en-GB"/>
        </w:rPr>
      </w:pPr>
      <w:r w:rsidRPr="000638CF">
        <w:rPr>
          <w:noProof/>
          <w:snapToGrid/>
          <w:sz w:val="20"/>
          <w:lang w:val="en-GB"/>
        </w:rPr>
        <w:t xml:space="preserve">In order to </w:t>
      </w:r>
      <w:r w:rsidR="008425D6" w:rsidRPr="000638CF">
        <w:rPr>
          <w:noProof/>
          <w:snapToGrid/>
          <w:sz w:val="20"/>
          <w:lang w:val="en-GB"/>
        </w:rPr>
        <w:t xml:space="preserve">identify </w:t>
      </w:r>
      <w:r w:rsidR="00D35ECB" w:rsidRPr="000638CF">
        <w:rPr>
          <w:noProof/>
          <w:snapToGrid/>
          <w:sz w:val="20"/>
          <w:lang w:val="en-GB"/>
        </w:rPr>
        <w:t xml:space="preserve">your final set of </w:t>
      </w:r>
      <w:r w:rsidRPr="000638CF">
        <w:rPr>
          <w:noProof/>
          <w:snapToGrid/>
          <w:sz w:val="20"/>
          <w:lang w:val="en-GB"/>
        </w:rPr>
        <w:t xml:space="preserve">safeguarding </w:t>
      </w:r>
      <w:r w:rsidR="00F91402" w:rsidRPr="000638CF">
        <w:rPr>
          <w:noProof/>
          <w:snapToGrid/>
          <w:sz w:val="20"/>
          <w:lang w:val="en-GB"/>
        </w:rPr>
        <w:t>activities</w:t>
      </w:r>
      <w:r w:rsidRPr="000638CF">
        <w:rPr>
          <w:noProof/>
          <w:snapToGrid/>
          <w:sz w:val="20"/>
          <w:lang w:val="en-GB"/>
        </w:rPr>
        <w:t>, y</w:t>
      </w:r>
      <w:r w:rsidR="00927E9B" w:rsidRPr="000638CF">
        <w:rPr>
          <w:noProof/>
          <w:snapToGrid/>
          <w:sz w:val="20"/>
          <w:lang w:val="en-GB"/>
        </w:rPr>
        <w:t>ou</w:t>
      </w:r>
      <w:r w:rsidR="00CA58A9" w:rsidRPr="000638CF">
        <w:rPr>
          <w:noProof/>
          <w:snapToGrid/>
          <w:sz w:val="20"/>
          <w:lang w:val="en-GB"/>
        </w:rPr>
        <w:t xml:space="preserve"> may fi</w:t>
      </w:r>
      <w:r w:rsidR="00927E9B" w:rsidRPr="000638CF">
        <w:rPr>
          <w:noProof/>
          <w:snapToGrid/>
          <w:sz w:val="20"/>
          <w:lang w:val="en-GB"/>
        </w:rPr>
        <w:t xml:space="preserve">nd the following questions </w:t>
      </w:r>
      <w:r w:rsidR="00D35ECB" w:rsidRPr="000638CF">
        <w:rPr>
          <w:noProof/>
          <w:snapToGrid/>
          <w:sz w:val="20"/>
          <w:lang w:val="en-GB"/>
        </w:rPr>
        <w:t>helpful (ideally, identify one to three activities per expected result)</w:t>
      </w:r>
      <w:r w:rsidR="00927E9B" w:rsidRPr="000638CF">
        <w:rPr>
          <w:noProof/>
          <w:snapToGrid/>
          <w:sz w:val="20"/>
          <w:lang w:val="en-GB"/>
        </w:rPr>
        <w:t>:</w:t>
      </w:r>
    </w:p>
    <w:p w14:paraId="5E1434D2" w14:textId="471B0A44" w:rsidR="00927E9B" w:rsidRPr="000638CF" w:rsidRDefault="00AB1848" w:rsidP="00B47529">
      <w:pPr>
        <w:pStyle w:val="Texte1"/>
        <w:numPr>
          <w:ilvl w:val="0"/>
          <w:numId w:val="19"/>
        </w:numPr>
        <w:spacing w:before="0"/>
        <w:rPr>
          <w:noProof/>
          <w:snapToGrid/>
          <w:sz w:val="20"/>
          <w:lang w:val="en-GB"/>
        </w:rPr>
      </w:pPr>
      <w:r w:rsidRPr="000638CF">
        <w:rPr>
          <w:noProof/>
          <w:snapToGrid/>
          <w:sz w:val="20"/>
          <w:lang w:val="en-GB"/>
        </w:rPr>
        <w:t xml:space="preserve">Looking at </w:t>
      </w:r>
      <w:r w:rsidR="004D006A" w:rsidRPr="000638CF">
        <w:rPr>
          <w:noProof/>
          <w:snapToGrid/>
          <w:sz w:val="20"/>
          <w:lang w:val="en-GB"/>
        </w:rPr>
        <w:t xml:space="preserve">each </w:t>
      </w:r>
      <w:r w:rsidRPr="000638CF">
        <w:rPr>
          <w:noProof/>
          <w:snapToGrid/>
          <w:sz w:val="20"/>
          <w:lang w:val="en-GB"/>
        </w:rPr>
        <w:t xml:space="preserve">of your expected results, what </w:t>
      </w:r>
      <w:r w:rsidR="00D35ECB" w:rsidRPr="000638CF">
        <w:rPr>
          <w:noProof/>
          <w:snapToGrid/>
          <w:sz w:val="20"/>
          <w:lang w:val="en-GB"/>
        </w:rPr>
        <w:t>activities</w:t>
      </w:r>
      <w:r w:rsidR="000A4E16" w:rsidRPr="000638CF">
        <w:rPr>
          <w:noProof/>
          <w:snapToGrid/>
          <w:sz w:val="20"/>
          <w:lang w:val="en-GB"/>
        </w:rPr>
        <w:t xml:space="preserve"> </w:t>
      </w:r>
      <w:r w:rsidR="00B47529" w:rsidRPr="000638CF">
        <w:rPr>
          <w:noProof/>
          <w:snapToGrid/>
          <w:sz w:val="20"/>
          <w:lang w:val="en-GB"/>
        </w:rPr>
        <w:t xml:space="preserve">need </w:t>
      </w:r>
      <w:r w:rsidR="000A4E16" w:rsidRPr="000638CF">
        <w:rPr>
          <w:noProof/>
          <w:snapToGrid/>
          <w:sz w:val="20"/>
          <w:lang w:val="en-GB"/>
        </w:rPr>
        <w:t xml:space="preserve">to be </w:t>
      </w:r>
      <w:r w:rsidR="00D35ECB" w:rsidRPr="000638CF">
        <w:rPr>
          <w:noProof/>
          <w:snapToGrid/>
          <w:sz w:val="20"/>
          <w:lang w:val="en-GB"/>
        </w:rPr>
        <w:t>under</w:t>
      </w:r>
      <w:r w:rsidR="000A4E16" w:rsidRPr="000638CF">
        <w:rPr>
          <w:noProof/>
          <w:snapToGrid/>
          <w:sz w:val="20"/>
          <w:lang w:val="en-GB"/>
        </w:rPr>
        <w:t>taken</w:t>
      </w:r>
      <w:r w:rsidR="000249A8" w:rsidRPr="000638CF">
        <w:rPr>
          <w:noProof/>
          <w:snapToGrid/>
          <w:sz w:val="20"/>
          <w:lang w:val="en-GB"/>
        </w:rPr>
        <w:t xml:space="preserve"> in order to attain them</w:t>
      </w:r>
      <w:r w:rsidRPr="000638CF">
        <w:rPr>
          <w:noProof/>
          <w:snapToGrid/>
          <w:sz w:val="20"/>
          <w:lang w:val="en-GB"/>
        </w:rPr>
        <w:t>?</w:t>
      </w:r>
    </w:p>
    <w:p w14:paraId="3D01F209" w14:textId="56FBF103" w:rsidR="00D075CE" w:rsidRPr="000638CF" w:rsidRDefault="00D075CE" w:rsidP="00F55B3E">
      <w:pPr>
        <w:pStyle w:val="Texte1"/>
        <w:numPr>
          <w:ilvl w:val="0"/>
          <w:numId w:val="19"/>
        </w:numPr>
        <w:spacing w:before="0"/>
        <w:rPr>
          <w:noProof/>
          <w:snapToGrid/>
          <w:sz w:val="20"/>
          <w:lang w:val="en-GB"/>
        </w:rPr>
      </w:pPr>
      <w:r w:rsidRPr="000638CF">
        <w:rPr>
          <w:noProof/>
          <w:snapToGrid/>
          <w:sz w:val="20"/>
          <w:lang w:val="en-GB"/>
        </w:rPr>
        <w:t>In what o</w:t>
      </w:r>
      <w:r w:rsidR="006B4C36" w:rsidRPr="000638CF">
        <w:rPr>
          <w:noProof/>
          <w:snapToGrid/>
          <w:sz w:val="20"/>
          <w:lang w:val="en-GB"/>
        </w:rPr>
        <w:t>r</w:t>
      </w:r>
      <w:r w:rsidRPr="000638CF">
        <w:rPr>
          <w:noProof/>
          <w:snapToGrid/>
          <w:sz w:val="20"/>
          <w:lang w:val="en-GB"/>
        </w:rPr>
        <w:t>der?</w:t>
      </w:r>
    </w:p>
    <w:p w14:paraId="483B4843" w14:textId="27B74E61" w:rsidR="00CA58A9" w:rsidRPr="000638CF" w:rsidRDefault="00CA58A9" w:rsidP="00F55B3E">
      <w:pPr>
        <w:pStyle w:val="Texte1"/>
        <w:numPr>
          <w:ilvl w:val="0"/>
          <w:numId w:val="19"/>
        </w:numPr>
        <w:spacing w:before="0"/>
        <w:rPr>
          <w:noProof/>
          <w:snapToGrid/>
          <w:sz w:val="20"/>
          <w:lang w:val="en-GB"/>
        </w:rPr>
      </w:pPr>
      <w:r w:rsidRPr="000638CF">
        <w:rPr>
          <w:noProof/>
          <w:snapToGrid/>
          <w:sz w:val="20"/>
          <w:lang w:val="en-GB"/>
        </w:rPr>
        <w:t xml:space="preserve">Who could </w:t>
      </w:r>
      <w:r w:rsidR="000A4E16" w:rsidRPr="000638CF">
        <w:rPr>
          <w:noProof/>
          <w:snapToGrid/>
          <w:sz w:val="20"/>
          <w:lang w:val="en-GB"/>
        </w:rPr>
        <w:t>execute and/or coordinate them</w:t>
      </w:r>
      <w:r w:rsidRPr="000638CF">
        <w:rPr>
          <w:noProof/>
          <w:snapToGrid/>
          <w:sz w:val="20"/>
          <w:lang w:val="en-GB"/>
        </w:rPr>
        <w:t>?</w:t>
      </w:r>
    </w:p>
    <w:p w14:paraId="2550025D" w14:textId="21E9912C" w:rsidR="00CA58A9" w:rsidRPr="000638CF" w:rsidRDefault="00CA58A9" w:rsidP="00F55B3E">
      <w:pPr>
        <w:pStyle w:val="Texte1"/>
        <w:numPr>
          <w:ilvl w:val="0"/>
          <w:numId w:val="19"/>
        </w:numPr>
        <w:spacing w:before="0"/>
        <w:rPr>
          <w:noProof/>
          <w:snapToGrid/>
          <w:sz w:val="20"/>
          <w:lang w:val="en-GB"/>
        </w:rPr>
      </w:pPr>
      <w:r w:rsidRPr="000638CF">
        <w:rPr>
          <w:noProof/>
          <w:snapToGrid/>
          <w:sz w:val="20"/>
          <w:lang w:val="en-GB"/>
        </w:rPr>
        <w:t>What</w:t>
      </w:r>
      <w:r w:rsidR="000249A8" w:rsidRPr="000638CF">
        <w:rPr>
          <w:noProof/>
          <w:snapToGrid/>
          <w:sz w:val="20"/>
          <w:lang w:val="en-GB"/>
        </w:rPr>
        <w:t xml:space="preserve"> would be the </w:t>
      </w:r>
      <w:r w:rsidR="00B454EC" w:rsidRPr="000638CF">
        <w:rPr>
          <w:noProof/>
          <w:snapToGrid/>
          <w:sz w:val="20"/>
          <w:lang w:val="en-GB"/>
        </w:rPr>
        <w:t>period of time needed</w:t>
      </w:r>
      <w:r w:rsidRPr="000638CF">
        <w:rPr>
          <w:noProof/>
          <w:snapToGrid/>
          <w:sz w:val="20"/>
          <w:lang w:val="en-GB"/>
        </w:rPr>
        <w:t xml:space="preserve"> to carry out the </w:t>
      </w:r>
      <w:r w:rsidR="000A4E16" w:rsidRPr="000638CF">
        <w:rPr>
          <w:noProof/>
          <w:snapToGrid/>
          <w:sz w:val="20"/>
          <w:lang w:val="en-GB"/>
        </w:rPr>
        <w:t xml:space="preserve">various </w:t>
      </w:r>
      <w:r w:rsidR="00F91402" w:rsidRPr="000638CF">
        <w:rPr>
          <w:noProof/>
          <w:snapToGrid/>
          <w:sz w:val="20"/>
          <w:lang w:val="en-GB"/>
        </w:rPr>
        <w:t>activities</w:t>
      </w:r>
      <w:r w:rsidR="000249A8" w:rsidRPr="000638CF">
        <w:rPr>
          <w:noProof/>
          <w:snapToGrid/>
          <w:sz w:val="20"/>
          <w:lang w:val="en-GB"/>
        </w:rPr>
        <w:t>?</w:t>
      </w:r>
    </w:p>
    <w:p w14:paraId="09778354" w14:textId="7365A87E" w:rsidR="00CA58A9" w:rsidRPr="000638CF" w:rsidRDefault="000249A8" w:rsidP="00B47529">
      <w:pPr>
        <w:pStyle w:val="Texte1"/>
        <w:numPr>
          <w:ilvl w:val="0"/>
          <w:numId w:val="19"/>
        </w:numPr>
        <w:spacing w:before="0"/>
        <w:rPr>
          <w:noProof/>
          <w:snapToGrid/>
          <w:sz w:val="20"/>
          <w:lang w:val="en-GB"/>
        </w:rPr>
      </w:pPr>
      <w:r w:rsidRPr="000638CF">
        <w:rPr>
          <w:noProof/>
          <w:snapToGrid/>
          <w:sz w:val="20"/>
          <w:lang w:val="en-GB"/>
        </w:rPr>
        <w:t xml:space="preserve">What </w:t>
      </w:r>
      <w:r w:rsidR="00B47529" w:rsidRPr="000638CF">
        <w:rPr>
          <w:noProof/>
          <w:snapToGrid/>
          <w:sz w:val="20"/>
          <w:lang w:val="en-GB"/>
        </w:rPr>
        <w:t>are</w:t>
      </w:r>
      <w:r w:rsidR="00CA58A9" w:rsidRPr="000638CF">
        <w:rPr>
          <w:noProof/>
          <w:snapToGrid/>
          <w:sz w:val="20"/>
          <w:lang w:val="en-GB"/>
        </w:rPr>
        <w:t xml:space="preserve"> the challenges that can be expected?</w:t>
      </w:r>
    </w:p>
    <w:p w14:paraId="48F5E350" w14:textId="5136BD3E" w:rsidR="00CA58A9" w:rsidRPr="000638CF" w:rsidRDefault="00CA58A9" w:rsidP="00F55B3E">
      <w:pPr>
        <w:pStyle w:val="Texte1"/>
        <w:numPr>
          <w:ilvl w:val="0"/>
          <w:numId w:val="19"/>
        </w:numPr>
        <w:spacing w:before="0"/>
        <w:rPr>
          <w:noProof/>
          <w:snapToGrid/>
          <w:sz w:val="20"/>
          <w:lang w:val="en-GB"/>
        </w:rPr>
      </w:pPr>
      <w:r w:rsidRPr="000638CF">
        <w:rPr>
          <w:noProof/>
          <w:snapToGrid/>
          <w:sz w:val="20"/>
          <w:lang w:val="en-GB"/>
        </w:rPr>
        <w:t>What could be done to overcome those challenges?</w:t>
      </w:r>
    </w:p>
    <w:p w14:paraId="06299BD8" w14:textId="23A58852" w:rsidR="00BD4A8A" w:rsidRPr="000638CF" w:rsidRDefault="006B4C36" w:rsidP="006C063D">
      <w:pPr>
        <w:pStyle w:val="Texte1"/>
        <w:spacing w:before="0"/>
        <w:rPr>
          <w:noProof/>
          <w:snapToGrid/>
          <w:sz w:val="20"/>
          <w:lang w:val="en-GB"/>
        </w:rPr>
      </w:pPr>
      <w:r w:rsidRPr="000638CF">
        <w:rPr>
          <w:noProof/>
          <w:snapToGrid/>
          <w:sz w:val="20"/>
          <w:lang w:val="en-GB"/>
        </w:rPr>
        <w:t xml:space="preserve">As you review the range of </w:t>
      </w:r>
      <w:r w:rsidR="000A4E16" w:rsidRPr="000638CF">
        <w:rPr>
          <w:noProof/>
          <w:snapToGrid/>
          <w:sz w:val="20"/>
          <w:lang w:val="en-GB"/>
        </w:rPr>
        <w:t>activities</w:t>
      </w:r>
      <w:r w:rsidRPr="000638CF">
        <w:rPr>
          <w:noProof/>
          <w:snapToGrid/>
          <w:sz w:val="20"/>
          <w:lang w:val="en-GB"/>
        </w:rPr>
        <w:t xml:space="preserve"> you have </w:t>
      </w:r>
      <w:r w:rsidR="00F41E45">
        <w:rPr>
          <w:noProof/>
          <w:snapToGrid/>
          <w:sz w:val="20"/>
          <w:lang w:val="en-GB"/>
        </w:rPr>
        <w:t>identified</w:t>
      </w:r>
      <w:r w:rsidRPr="000638CF">
        <w:rPr>
          <w:noProof/>
          <w:snapToGrid/>
          <w:sz w:val="20"/>
          <w:lang w:val="en-GB"/>
        </w:rPr>
        <w:t xml:space="preserve">, be certain that you have thought of </w:t>
      </w:r>
      <w:r w:rsidR="00044AEE" w:rsidRPr="000638CF">
        <w:rPr>
          <w:noProof/>
          <w:snapToGrid/>
          <w:sz w:val="20"/>
          <w:lang w:val="en-GB"/>
        </w:rPr>
        <w:t>ways</w:t>
      </w:r>
      <w:r w:rsidRPr="000638CF">
        <w:rPr>
          <w:noProof/>
          <w:snapToGrid/>
          <w:sz w:val="20"/>
          <w:lang w:val="en-GB"/>
        </w:rPr>
        <w:t xml:space="preserve"> to involve all those who have roles </w:t>
      </w:r>
      <w:r w:rsidR="0023132A" w:rsidRPr="000638CF">
        <w:rPr>
          <w:noProof/>
          <w:snapToGrid/>
          <w:sz w:val="20"/>
          <w:lang w:val="en-GB"/>
        </w:rPr>
        <w:t xml:space="preserve">related to </w:t>
      </w:r>
      <w:r w:rsidRPr="000638CF">
        <w:rPr>
          <w:noProof/>
          <w:snapToGrid/>
          <w:sz w:val="20"/>
          <w:lang w:val="en-GB"/>
        </w:rPr>
        <w:t xml:space="preserve">the </w:t>
      </w:r>
      <w:r w:rsidR="00B95E67" w:rsidRPr="000638CF">
        <w:rPr>
          <w:noProof/>
          <w:snapToGrid/>
          <w:sz w:val="20"/>
          <w:lang w:val="en-GB"/>
        </w:rPr>
        <w:t xml:space="preserve">selected </w:t>
      </w:r>
      <w:r w:rsidR="00A57F23">
        <w:rPr>
          <w:noProof/>
          <w:snapToGrid/>
          <w:sz w:val="20"/>
          <w:lang w:val="en-GB"/>
        </w:rPr>
        <w:t>ICH</w:t>
      </w:r>
      <w:r w:rsidR="00115AFC">
        <w:rPr>
          <w:noProof/>
          <w:snapToGrid/>
          <w:sz w:val="20"/>
          <w:lang w:val="en-GB"/>
        </w:rPr>
        <w:t xml:space="preserve"> element</w:t>
      </w:r>
      <w:r w:rsidR="00A57F23" w:rsidRPr="000638CF">
        <w:rPr>
          <w:noProof/>
          <w:snapToGrid/>
          <w:sz w:val="20"/>
          <w:lang w:val="en-GB"/>
        </w:rPr>
        <w:t xml:space="preserve"> </w:t>
      </w:r>
      <w:r w:rsidR="00A12AD3" w:rsidRPr="000638CF">
        <w:rPr>
          <w:noProof/>
          <w:snapToGrid/>
          <w:sz w:val="20"/>
          <w:lang w:val="en-GB"/>
        </w:rPr>
        <w:t>in the community concerned.</w:t>
      </w:r>
    </w:p>
    <w:p w14:paraId="09E2F992" w14:textId="791A4497" w:rsidR="006B4C36" w:rsidRPr="000638CF" w:rsidRDefault="006B4C36" w:rsidP="0054241B">
      <w:pPr>
        <w:pStyle w:val="Texte1"/>
        <w:spacing w:before="0"/>
        <w:rPr>
          <w:noProof/>
          <w:snapToGrid/>
          <w:sz w:val="20"/>
          <w:lang w:val="en-GB"/>
        </w:rPr>
      </w:pPr>
      <w:r w:rsidRPr="000638CF">
        <w:rPr>
          <w:noProof/>
          <w:snapToGrid/>
          <w:sz w:val="20"/>
          <w:lang w:val="en-GB"/>
        </w:rPr>
        <w:t>You should also</w:t>
      </w:r>
      <w:r w:rsidR="000A4E16" w:rsidRPr="000638CF">
        <w:rPr>
          <w:noProof/>
          <w:snapToGrid/>
          <w:sz w:val="20"/>
          <w:lang w:val="en-GB"/>
        </w:rPr>
        <w:t xml:space="preserve"> be thinking about </w:t>
      </w:r>
      <w:r w:rsidRPr="000638CF">
        <w:rPr>
          <w:noProof/>
          <w:snapToGrid/>
          <w:sz w:val="20"/>
          <w:lang w:val="en-GB"/>
        </w:rPr>
        <w:t xml:space="preserve">what is the most urgent, </w:t>
      </w:r>
      <w:r w:rsidR="000A4E16" w:rsidRPr="000638CF">
        <w:rPr>
          <w:noProof/>
          <w:snapToGrid/>
          <w:sz w:val="20"/>
          <w:lang w:val="en-GB"/>
        </w:rPr>
        <w:t xml:space="preserve">and </w:t>
      </w:r>
      <w:r w:rsidRPr="000638CF">
        <w:rPr>
          <w:noProof/>
          <w:snapToGrid/>
          <w:sz w:val="20"/>
          <w:lang w:val="en-GB"/>
        </w:rPr>
        <w:t xml:space="preserve">what </w:t>
      </w:r>
      <w:r w:rsidR="00C416DC" w:rsidRPr="000638CF">
        <w:rPr>
          <w:noProof/>
          <w:snapToGrid/>
          <w:sz w:val="20"/>
          <w:lang w:val="en-GB"/>
        </w:rPr>
        <w:t>can be implemented later</w:t>
      </w:r>
      <w:r w:rsidR="00357EBC" w:rsidRPr="000638CF">
        <w:rPr>
          <w:noProof/>
          <w:snapToGrid/>
          <w:sz w:val="20"/>
          <w:lang w:val="en-GB"/>
        </w:rPr>
        <w:t xml:space="preserve">. You will see that often one </w:t>
      </w:r>
      <w:r w:rsidR="00D35ECB" w:rsidRPr="000638CF">
        <w:rPr>
          <w:noProof/>
          <w:snapToGrid/>
          <w:sz w:val="20"/>
          <w:lang w:val="en-GB"/>
        </w:rPr>
        <w:t>activity</w:t>
      </w:r>
      <w:r w:rsidR="00357EBC" w:rsidRPr="000638CF">
        <w:rPr>
          <w:noProof/>
          <w:snapToGrid/>
          <w:sz w:val="20"/>
          <w:lang w:val="en-GB"/>
        </w:rPr>
        <w:t xml:space="preserve"> may contribute to achieving more than </w:t>
      </w:r>
      <w:r w:rsidR="0054241B" w:rsidRPr="000638CF">
        <w:rPr>
          <w:noProof/>
          <w:snapToGrid/>
          <w:sz w:val="20"/>
          <w:lang w:val="en-GB"/>
        </w:rPr>
        <w:t xml:space="preserve">one </w:t>
      </w:r>
      <w:r w:rsidR="00357EBC" w:rsidRPr="000638CF">
        <w:rPr>
          <w:noProof/>
          <w:snapToGrid/>
          <w:sz w:val="20"/>
          <w:lang w:val="en-GB"/>
        </w:rPr>
        <w:t>of the formulated objectives.</w:t>
      </w:r>
      <w:r w:rsidR="00CA6601" w:rsidRPr="000638CF">
        <w:rPr>
          <w:noProof/>
          <w:snapToGrid/>
          <w:sz w:val="20"/>
          <w:lang w:val="en-GB"/>
        </w:rPr>
        <w:t xml:space="preserve"> </w:t>
      </w:r>
      <w:r w:rsidR="00C416DC" w:rsidRPr="000638CF">
        <w:rPr>
          <w:noProof/>
          <w:snapToGrid/>
          <w:sz w:val="20"/>
          <w:lang w:val="en-GB"/>
        </w:rPr>
        <w:t>If resources are not sufficient to allow you to do everything that is considered necessary, y</w:t>
      </w:r>
      <w:r w:rsidRPr="000638CF">
        <w:rPr>
          <w:noProof/>
          <w:snapToGrid/>
          <w:sz w:val="20"/>
          <w:lang w:val="en-GB"/>
        </w:rPr>
        <w:t>ou should have consensus within the group about which activities are to be prioritized.</w:t>
      </w:r>
    </w:p>
    <w:p w14:paraId="74DD18A5" w14:textId="0D35AEB3" w:rsidR="009671E7" w:rsidRDefault="0048200E" w:rsidP="007221B1">
      <w:pPr>
        <w:pStyle w:val="Texte1"/>
        <w:spacing w:before="0"/>
        <w:rPr>
          <w:noProof/>
          <w:snapToGrid/>
          <w:sz w:val="20"/>
          <w:lang w:val="en-GB"/>
        </w:rPr>
      </w:pPr>
      <w:r w:rsidRPr="000638CF">
        <w:rPr>
          <w:noProof/>
          <w:snapToGrid/>
          <w:sz w:val="20"/>
          <w:lang w:val="en-GB"/>
        </w:rPr>
        <w:t>T</w:t>
      </w:r>
      <w:r w:rsidR="00AC589F" w:rsidRPr="000638CF">
        <w:rPr>
          <w:noProof/>
          <w:snapToGrid/>
          <w:sz w:val="20"/>
          <w:lang w:val="en-GB"/>
        </w:rPr>
        <w:t>here is no standard format</w:t>
      </w:r>
      <w:r w:rsidR="00E060D6" w:rsidRPr="000638CF">
        <w:rPr>
          <w:noProof/>
          <w:snapToGrid/>
          <w:sz w:val="20"/>
          <w:lang w:val="en-GB"/>
        </w:rPr>
        <w:t xml:space="preserve"> for presenting a safeguarding plan. Therefore, unless there is a </w:t>
      </w:r>
      <w:r w:rsidR="0078000E" w:rsidRPr="000638CF">
        <w:rPr>
          <w:noProof/>
          <w:snapToGrid/>
          <w:sz w:val="20"/>
          <w:lang w:val="en-GB"/>
        </w:rPr>
        <w:t xml:space="preserve">specific </w:t>
      </w:r>
      <w:r w:rsidR="00E060D6" w:rsidRPr="000638CF">
        <w:rPr>
          <w:noProof/>
          <w:snapToGrid/>
          <w:sz w:val="20"/>
          <w:lang w:val="en-GB"/>
        </w:rPr>
        <w:t xml:space="preserve">format prescribed </w:t>
      </w:r>
      <w:r w:rsidR="0078000E" w:rsidRPr="000638CF">
        <w:rPr>
          <w:noProof/>
          <w:snapToGrid/>
          <w:sz w:val="20"/>
          <w:lang w:val="en-GB"/>
        </w:rPr>
        <w:t xml:space="preserve">(e.g. </w:t>
      </w:r>
      <w:r w:rsidR="00E060D6" w:rsidRPr="000638CF">
        <w:rPr>
          <w:noProof/>
          <w:snapToGrid/>
          <w:sz w:val="20"/>
          <w:lang w:val="en-GB"/>
        </w:rPr>
        <w:t>by the donor from whom you are requesting funding</w:t>
      </w:r>
      <w:r w:rsidR="0078000E" w:rsidRPr="000638CF">
        <w:rPr>
          <w:noProof/>
          <w:snapToGrid/>
          <w:sz w:val="20"/>
          <w:lang w:val="en-GB"/>
        </w:rPr>
        <w:t>)</w:t>
      </w:r>
      <w:r w:rsidR="00E060D6" w:rsidRPr="000638CF">
        <w:rPr>
          <w:noProof/>
          <w:snapToGrid/>
          <w:sz w:val="20"/>
          <w:lang w:val="en-GB"/>
        </w:rPr>
        <w:t xml:space="preserve">, you can use the format and the level of detail </w:t>
      </w:r>
      <w:r w:rsidR="0078000E" w:rsidRPr="000638CF">
        <w:rPr>
          <w:noProof/>
          <w:snapToGrid/>
          <w:sz w:val="20"/>
          <w:lang w:val="en-GB"/>
        </w:rPr>
        <w:t>of your choice</w:t>
      </w:r>
      <w:r w:rsidR="00B47529" w:rsidRPr="000638CF">
        <w:rPr>
          <w:noProof/>
          <w:snapToGrid/>
          <w:sz w:val="20"/>
          <w:lang w:val="en-GB"/>
        </w:rPr>
        <w:t>.</w:t>
      </w:r>
      <w:r w:rsidR="0078000E" w:rsidRPr="000638CF">
        <w:rPr>
          <w:noProof/>
          <w:snapToGrid/>
          <w:sz w:val="20"/>
          <w:lang w:val="en-GB"/>
        </w:rPr>
        <w:t xml:space="preserve"> </w:t>
      </w:r>
      <w:r w:rsidR="00B47529" w:rsidRPr="000638CF">
        <w:rPr>
          <w:noProof/>
          <w:snapToGrid/>
          <w:sz w:val="20"/>
          <w:lang w:val="en-GB"/>
        </w:rPr>
        <w:t>I</w:t>
      </w:r>
      <w:r w:rsidR="00E060D6" w:rsidRPr="000638CF">
        <w:rPr>
          <w:noProof/>
          <w:snapToGrid/>
          <w:sz w:val="20"/>
          <w:lang w:val="en-GB"/>
        </w:rPr>
        <w:t xml:space="preserve">t </w:t>
      </w:r>
      <w:r w:rsidR="0078000E" w:rsidRPr="000638CF">
        <w:rPr>
          <w:noProof/>
          <w:snapToGrid/>
          <w:sz w:val="20"/>
          <w:lang w:val="en-GB"/>
        </w:rPr>
        <w:t xml:space="preserve">might </w:t>
      </w:r>
      <w:r w:rsidR="00E060D6" w:rsidRPr="000638CF">
        <w:rPr>
          <w:noProof/>
          <w:snapToGrid/>
          <w:sz w:val="20"/>
          <w:lang w:val="en-GB"/>
        </w:rPr>
        <w:t xml:space="preserve">be sufficient to </w:t>
      </w:r>
      <w:r w:rsidR="00033731" w:rsidRPr="000638CF">
        <w:rPr>
          <w:noProof/>
          <w:snapToGrid/>
          <w:sz w:val="20"/>
          <w:lang w:val="en-GB"/>
        </w:rPr>
        <w:t>define</w:t>
      </w:r>
      <w:r w:rsidR="0078000E" w:rsidRPr="000638CF">
        <w:rPr>
          <w:noProof/>
          <w:snapToGrid/>
          <w:sz w:val="20"/>
          <w:lang w:val="en-GB"/>
        </w:rPr>
        <w:t xml:space="preserve"> </w:t>
      </w:r>
      <w:r w:rsidR="00E060D6" w:rsidRPr="000638CF">
        <w:rPr>
          <w:noProof/>
          <w:snapToGrid/>
          <w:sz w:val="20"/>
          <w:lang w:val="en-GB"/>
        </w:rPr>
        <w:t>objectives</w:t>
      </w:r>
      <w:r w:rsidR="0078000E" w:rsidRPr="000638CF">
        <w:rPr>
          <w:noProof/>
          <w:snapToGrid/>
          <w:sz w:val="20"/>
          <w:lang w:val="en-GB"/>
        </w:rPr>
        <w:t xml:space="preserve">, </w:t>
      </w:r>
      <w:r w:rsidR="00E060D6" w:rsidRPr="000638CF">
        <w:rPr>
          <w:noProof/>
          <w:snapToGrid/>
          <w:sz w:val="20"/>
          <w:lang w:val="en-GB"/>
        </w:rPr>
        <w:t>activities and results, but in some cases</w:t>
      </w:r>
      <w:r w:rsidR="0078000E" w:rsidRPr="000638CF">
        <w:rPr>
          <w:noProof/>
          <w:snapToGrid/>
          <w:sz w:val="20"/>
          <w:lang w:val="en-GB"/>
        </w:rPr>
        <w:t>,</w:t>
      </w:r>
      <w:r w:rsidR="00E060D6" w:rsidRPr="000638CF">
        <w:rPr>
          <w:noProof/>
          <w:snapToGrid/>
          <w:sz w:val="20"/>
          <w:lang w:val="en-GB"/>
        </w:rPr>
        <w:t xml:space="preserve"> you may wish to </w:t>
      </w:r>
      <w:r w:rsidR="0078000E" w:rsidRPr="000638CF">
        <w:rPr>
          <w:noProof/>
          <w:snapToGrid/>
          <w:sz w:val="20"/>
          <w:lang w:val="en-GB"/>
        </w:rPr>
        <w:t xml:space="preserve">integrate an additional level </w:t>
      </w:r>
      <w:r w:rsidR="00E060D6" w:rsidRPr="000638CF">
        <w:rPr>
          <w:noProof/>
          <w:snapToGrid/>
          <w:sz w:val="20"/>
          <w:lang w:val="en-GB"/>
        </w:rPr>
        <w:t xml:space="preserve">of </w:t>
      </w:r>
      <w:r w:rsidR="0078000E" w:rsidRPr="000638CF">
        <w:rPr>
          <w:noProof/>
          <w:snapToGrid/>
          <w:sz w:val="20"/>
          <w:lang w:val="en-GB"/>
        </w:rPr>
        <w:t>‘</w:t>
      </w:r>
      <w:r w:rsidR="00E060D6" w:rsidRPr="000638CF">
        <w:rPr>
          <w:noProof/>
          <w:snapToGrid/>
          <w:sz w:val="20"/>
          <w:lang w:val="en-GB"/>
        </w:rPr>
        <w:t>actions</w:t>
      </w:r>
      <w:r w:rsidR="0078000E" w:rsidRPr="000638CF">
        <w:rPr>
          <w:noProof/>
          <w:snapToGrid/>
          <w:sz w:val="20"/>
          <w:lang w:val="en-GB"/>
        </w:rPr>
        <w:t>’</w:t>
      </w:r>
      <w:r w:rsidR="00E060D6" w:rsidRPr="000638CF">
        <w:rPr>
          <w:noProof/>
          <w:snapToGrid/>
          <w:sz w:val="20"/>
          <w:lang w:val="en-GB"/>
        </w:rPr>
        <w:t>.</w:t>
      </w:r>
      <w:r w:rsidR="0078000E" w:rsidRPr="000638CF">
        <w:rPr>
          <w:noProof/>
          <w:snapToGrid/>
          <w:sz w:val="20"/>
          <w:lang w:val="en-GB"/>
        </w:rPr>
        <w:t xml:space="preserve"> </w:t>
      </w:r>
      <w:r w:rsidR="007221B1" w:rsidRPr="000638CF">
        <w:rPr>
          <w:noProof/>
          <w:snapToGrid/>
          <w:sz w:val="20"/>
          <w:lang w:val="en-GB"/>
        </w:rPr>
        <w:t>Regardless of the format,</w:t>
      </w:r>
      <w:r w:rsidR="0078000E" w:rsidRPr="000638CF">
        <w:rPr>
          <w:noProof/>
          <w:snapToGrid/>
          <w:sz w:val="20"/>
          <w:lang w:val="en-GB"/>
        </w:rPr>
        <w:t xml:space="preserve"> </w:t>
      </w:r>
      <w:r w:rsidR="007221B1" w:rsidRPr="000638CF">
        <w:rPr>
          <w:noProof/>
          <w:snapToGrid/>
          <w:sz w:val="20"/>
          <w:lang w:val="en-GB"/>
        </w:rPr>
        <w:t xml:space="preserve">the plan should provide </w:t>
      </w:r>
      <w:r w:rsidR="0078000E" w:rsidRPr="000638CF">
        <w:rPr>
          <w:noProof/>
          <w:snapToGrid/>
          <w:sz w:val="20"/>
          <w:lang w:val="en-GB"/>
        </w:rPr>
        <w:t>all necessary information in a clear and transparent way</w:t>
      </w:r>
      <w:r w:rsidR="007221B1" w:rsidRPr="000638CF">
        <w:rPr>
          <w:noProof/>
          <w:snapToGrid/>
          <w:sz w:val="20"/>
          <w:lang w:val="en-GB"/>
        </w:rPr>
        <w:t>.</w:t>
      </w:r>
      <w:r w:rsidR="0078000E" w:rsidRPr="000638CF">
        <w:rPr>
          <w:noProof/>
          <w:snapToGrid/>
          <w:sz w:val="20"/>
          <w:lang w:val="en-GB"/>
        </w:rPr>
        <w:t xml:space="preserve"> </w:t>
      </w:r>
      <w:r w:rsidR="007221B1" w:rsidRPr="000638CF">
        <w:rPr>
          <w:noProof/>
          <w:snapToGrid/>
          <w:sz w:val="20"/>
          <w:lang w:val="en-GB"/>
        </w:rPr>
        <w:t>I</w:t>
      </w:r>
      <w:r w:rsidR="0078000E" w:rsidRPr="000638CF">
        <w:rPr>
          <w:noProof/>
          <w:snapToGrid/>
          <w:sz w:val="20"/>
          <w:lang w:val="en-GB"/>
        </w:rPr>
        <w:t xml:space="preserve">nformation in the individual sections of the plan </w:t>
      </w:r>
      <w:r w:rsidR="007221B1" w:rsidRPr="000638CF">
        <w:rPr>
          <w:noProof/>
          <w:snapToGrid/>
          <w:sz w:val="20"/>
          <w:lang w:val="en-GB"/>
        </w:rPr>
        <w:t>should be</w:t>
      </w:r>
      <w:r w:rsidR="0078000E" w:rsidRPr="000638CF">
        <w:rPr>
          <w:noProof/>
          <w:snapToGrid/>
          <w:sz w:val="20"/>
          <w:lang w:val="en-GB"/>
        </w:rPr>
        <w:t xml:space="preserve"> coherent.</w:t>
      </w:r>
    </w:p>
    <w:p w14:paraId="5F7BD29B" w14:textId="77777777" w:rsidR="009671E7" w:rsidRDefault="009671E7">
      <w:pPr>
        <w:tabs>
          <w:tab w:val="clear" w:pos="567"/>
        </w:tabs>
        <w:snapToGrid/>
        <w:spacing w:before="0" w:after="160" w:line="259" w:lineRule="auto"/>
        <w:jc w:val="left"/>
        <w:rPr>
          <w:noProof/>
          <w:snapToGrid/>
          <w:sz w:val="20"/>
          <w:lang w:val="en-GB"/>
        </w:rPr>
      </w:pPr>
      <w:r>
        <w:rPr>
          <w:noProof/>
          <w:snapToGrid/>
          <w:sz w:val="20"/>
          <w:lang w:val="en-GB"/>
        </w:rPr>
        <w:br w:type="page"/>
      </w:r>
    </w:p>
    <w:p w14:paraId="147FFDBB" w14:textId="77777777" w:rsidR="0078000E" w:rsidRPr="000638CF" w:rsidRDefault="0078000E" w:rsidP="007221B1">
      <w:pPr>
        <w:pStyle w:val="Texte1"/>
        <w:spacing w:before="0"/>
        <w:rPr>
          <w:noProof/>
          <w:snapToGrid/>
          <w:sz w:val="20"/>
          <w:lang w:val="en-GB"/>
        </w:rPr>
      </w:pPr>
    </w:p>
    <w:p w14:paraId="0CA56AF2" w14:textId="06F9379B" w:rsidR="006B0A13" w:rsidRPr="000638CF" w:rsidRDefault="006B0A13" w:rsidP="009671E7">
      <w:pPr>
        <w:pStyle w:val="Texte1"/>
        <w:spacing w:before="0"/>
        <w:rPr>
          <w:b/>
          <w:bCs/>
          <w:noProof/>
          <w:snapToGrid/>
          <w:sz w:val="20"/>
          <w:lang w:val="en-GB"/>
        </w:rPr>
      </w:pPr>
      <w:r w:rsidRPr="000638CF">
        <w:rPr>
          <w:b/>
          <w:bCs/>
          <w:noProof/>
          <w:snapToGrid/>
          <w:sz w:val="20"/>
          <w:lang w:val="en-GB"/>
        </w:rPr>
        <w:t xml:space="preserve">Example of defining objectives, </w:t>
      </w:r>
      <w:r w:rsidR="00C416DC" w:rsidRPr="000638CF">
        <w:rPr>
          <w:b/>
          <w:bCs/>
          <w:noProof/>
          <w:snapToGrid/>
          <w:sz w:val="20"/>
          <w:lang w:val="en-GB"/>
        </w:rPr>
        <w:t xml:space="preserve">expected </w:t>
      </w:r>
      <w:r w:rsidRPr="000638CF">
        <w:rPr>
          <w:b/>
          <w:bCs/>
          <w:noProof/>
          <w:snapToGrid/>
          <w:sz w:val="20"/>
          <w:lang w:val="en-GB"/>
        </w:rPr>
        <w:t>results and corresponding activities (fict</w:t>
      </w:r>
      <w:r w:rsidR="006D1C0D" w:rsidRPr="000638CF">
        <w:rPr>
          <w:b/>
          <w:bCs/>
          <w:noProof/>
          <w:snapToGrid/>
          <w:sz w:val="20"/>
          <w:lang w:val="en-GB"/>
        </w:rPr>
        <w:t>itious</w:t>
      </w:r>
      <w:r w:rsidRPr="000638CF">
        <w:rPr>
          <w:b/>
          <w:bCs/>
          <w:noProof/>
          <w:snapToGrid/>
          <w:sz w:val="20"/>
          <w:lang w:val="en-GB"/>
        </w:rPr>
        <w:t>)</w:t>
      </w:r>
    </w:p>
    <w:tbl>
      <w:tblPr>
        <w:tblW w:w="8505" w:type="dxa"/>
        <w:tblInd w:w="534" w:type="dxa"/>
        <w:tblCellMar>
          <w:left w:w="0" w:type="dxa"/>
          <w:right w:w="0" w:type="dxa"/>
        </w:tblCellMar>
        <w:tblLook w:val="04A0" w:firstRow="1" w:lastRow="0" w:firstColumn="1" w:lastColumn="0" w:noHBand="0" w:noVBand="1"/>
      </w:tblPr>
      <w:tblGrid>
        <w:gridCol w:w="2409"/>
        <w:gridCol w:w="2835"/>
        <w:gridCol w:w="3261"/>
      </w:tblGrid>
      <w:tr w:rsidR="006B0A13" w:rsidRPr="000638CF" w14:paraId="12E35E35" w14:textId="77777777" w:rsidTr="008E64A5">
        <w:trPr>
          <w:cantSplit/>
          <w:tblHeader/>
        </w:trPr>
        <w:tc>
          <w:tcPr>
            <w:tcW w:w="240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1047ABD" w14:textId="54590ACE" w:rsidR="006B0A13" w:rsidRPr="000638CF" w:rsidRDefault="006B0A13" w:rsidP="007905B7">
            <w:pPr>
              <w:rPr>
                <w:b/>
                <w:noProof/>
                <w:sz w:val="20"/>
                <w:szCs w:val="20"/>
                <w:lang w:val="en-GB"/>
              </w:rPr>
            </w:pPr>
            <w:r w:rsidRPr="000638CF">
              <w:rPr>
                <w:b/>
                <w:noProof/>
                <w:color w:val="000000" w:themeColor="text1"/>
                <w:sz w:val="20"/>
                <w:szCs w:val="20"/>
                <w:lang w:val="en-GB"/>
              </w:rPr>
              <w:t xml:space="preserve">Main </w:t>
            </w:r>
            <w:r w:rsidR="00A720A4" w:rsidRPr="000638CF">
              <w:rPr>
                <w:b/>
                <w:noProof/>
                <w:color w:val="000000" w:themeColor="text1"/>
                <w:sz w:val="20"/>
                <w:szCs w:val="20"/>
                <w:lang w:val="en-GB"/>
              </w:rPr>
              <w:t>o</w:t>
            </w:r>
            <w:r w:rsidRPr="000638CF">
              <w:rPr>
                <w:b/>
                <w:noProof/>
                <w:color w:val="000000" w:themeColor="text1"/>
                <w:sz w:val="20"/>
                <w:szCs w:val="20"/>
                <w:lang w:val="en-GB"/>
              </w:rPr>
              <w:t>bjectives</w:t>
            </w:r>
          </w:p>
        </w:tc>
        <w:tc>
          <w:tcPr>
            <w:tcW w:w="28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3E580AC" w14:textId="62F6F847" w:rsidR="006B0A13" w:rsidRPr="000638CF" w:rsidRDefault="006B0A13" w:rsidP="007905B7">
            <w:pPr>
              <w:rPr>
                <w:b/>
                <w:noProof/>
                <w:sz w:val="20"/>
                <w:szCs w:val="20"/>
                <w:lang w:val="en-GB"/>
              </w:rPr>
            </w:pPr>
            <w:r w:rsidRPr="000638CF">
              <w:rPr>
                <w:b/>
                <w:noProof/>
                <w:sz w:val="20"/>
                <w:szCs w:val="20"/>
                <w:lang w:val="en-GB"/>
              </w:rPr>
              <w:t xml:space="preserve">Expected </w:t>
            </w:r>
            <w:r w:rsidR="00A720A4" w:rsidRPr="000638CF">
              <w:rPr>
                <w:b/>
                <w:noProof/>
                <w:sz w:val="20"/>
                <w:szCs w:val="20"/>
                <w:lang w:val="en-GB"/>
              </w:rPr>
              <w:t>r</w:t>
            </w:r>
            <w:r w:rsidRPr="000638CF">
              <w:rPr>
                <w:b/>
                <w:noProof/>
                <w:sz w:val="20"/>
                <w:szCs w:val="20"/>
                <w:lang w:val="en-GB"/>
              </w:rPr>
              <w:t>esults</w:t>
            </w:r>
          </w:p>
        </w:tc>
        <w:tc>
          <w:tcPr>
            <w:tcW w:w="326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686226B" w14:textId="02C01C8F" w:rsidR="006B0A13" w:rsidRPr="000638CF" w:rsidRDefault="006B0A13" w:rsidP="007905B7">
            <w:pPr>
              <w:rPr>
                <w:b/>
                <w:noProof/>
                <w:sz w:val="20"/>
                <w:szCs w:val="20"/>
                <w:lang w:val="en-GB"/>
              </w:rPr>
            </w:pPr>
            <w:r w:rsidRPr="000638CF">
              <w:rPr>
                <w:b/>
                <w:noProof/>
                <w:sz w:val="20"/>
                <w:szCs w:val="20"/>
                <w:lang w:val="en-GB"/>
              </w:rPr>
              <w:t xml:space="preserve">Safeguarding </w:t>
            </w:r>
            <w:r w:rsidR="00A720A4" w:rsidRPr="000638CF">
              <w:rPr>
                <w:b/>
                <w:noProof/>
                <w:sz w:val="20"/>
                <w:szCs w:val="20"/>
                <w:lang w:val="en-GB"/>
              </w:rPr>
              <w:t>a</w:t>
            </w:r>
            <w:r w:rsidRPr="000638CF">
              <w:rPr>
                <w:b/>
                <w:noProof/>
                <w:sz w:val="20"/>
                <w:szCs w:val="20"/>
                <w:lang w:val="en-GB"/>
              </w:rPr>
              <w:t>ctivities</w:t>
            </w:r>
          </w:p>
        </w:tc>
      </w:tr>
      <w:tr w:rsidR="006B0A13" w:rsidRPr="000638CF" w14:paraId="13DC2A7D" w14:textId="77777777" w:rsidTr="007905B7">
        <w:trPr>
          <w:cantSplit/>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A7992" w14:textId="21BB9301" w:rsidR="006B0A13" w:rsidRPr="000638CF" w:rsidRDefault="006B0A13" w:rsidP="007221B1">
            <w:pPr>
              <w:jc w:val="left"/>
              <w:rPr>
                <w:noProof/>
                <w:sz w:val="20"/>
                <w:szCs w:val="20"/>
                <w:lang w:val="en-GB"/>
              </w:rPr>
            </w:pPr>
            <w:r w:rsidRPr="000638CF">
              <w:rPr>
                <w:b/>
                <w:noProof/>
                <w:sz w:val="20"/>
                <w:szCs w:val="20"/>
                <w:lang w:val="en-GB"/>
              </w:rPr>
              <w:t>MO1</w:t>
            </w:r>
            <w:r w:rsidRPr="000638CF">
              <w:rPr>
                <w:noProof/>
                <w:sz w:val="20"/>
                <w:szCs w:val="20"/>
                <w:lang w:val="en-GB"/>
              </w:rPr>
              <w:t>. Revitaliz</w:t>
            </w:r>
            <w:r w:rsidR="007221B1" w:rsidRPr="000638CF">
              <w:rPr>
                <w:noProof/>
                <w:sz w:val="20"/>
                <w:szCs w:val="20"/>
                <w:lang w:val="en-GB"/>
              </w:rPr>
              <w:t>e</w:t>
            </w:r>
            <w:r w:rsidRPr="000638CF">
              <w:rPr>
                <w:noProof/>
                <w:sz w:val="20"/>
                <w:szCs w:val="20"/>
                <w:lang w:val="en-GB"/>
              </w:rPr>
              <w:t xml:space="preserve"> traditional carpet making in Obance </w:t>
            </w:r>
            <w:r w:rsidR="00A92906" w:rsidRPr="000638CF">
              <w:rPr>
                <w:noProof/>
                <w:sz w:val="20"/>
                <w:szCs w:val="20"/>
                <w:lang w:val="en-GB"/>
              </w:rPr>
              <w:t>district</w:t>
            </w:r>
            <w:r w:rsidR="00A720A4" w:rsidRPr="000638CF">
              <w:rPr>
                <w:noProof/>
                <w:sz w:val="20"/>
                <w:szCs w:val="20"/>
                <w:lang w:val="en-GB"/>
              </w:rPr>
              <w:t>.</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429B6F" w14:textId="09155BE3" w:rsidR="0059122E" w:rsidRPr="000638CF" w:rsidRDefault="0059122E" w:rsidP="0059122E">
            <w:pPr>
              <w:jc w:val="left"/>
              <w:rPr>
                <w:noProof/>
                <w:sz w:val="20"/>
                <w:szCs w:val="20"/>
                <w:lang w:val="en-GB"/>
              </w:rPr>
            </w:pPr>
            <w:r w:rsidRPr="000638CF">
              <w:rPr>
                <w:b/>
                <w:noProof/>
                <w:sz w:val="20"/>
                <w:szCs w:val="20"/>
                <w:lang w:val="en-GB"/>
              </w:rPr>
              <w:t>ER1.1</w:t>
            </w:r>
            <w:r w:rsidRPr="000638CF">
              <w:rPr>
                <w:noProof/>
                <w:sz w:val="20"/>
                <w:szCs w:val="20"/>
                <w:lang w:val="en-GB"/>
              </w:rPr>
              <w:t xml:space="preserve">: Increased numbers of </w:t>
            </w:r>
            <w:r w:rsidRPr="000638CF">
              <w:rPr>
                <w:rFonts w:eastAsia="Calibri"/>
                <w:noProof/>
                <w:sz w:val="20"/>
                <w:szCs w:val="20"/>
                <w:lang w:val="en-GB"/>
              </w:rPr>
              <w:t xml:space="preserve">practitioners </w:t>
            </w:r>
            <w:r w:rsidR="006D1C0D" w:rsidRPr="000638CF">
              <w:rPr>
                <w:noProof/>
                <w:sz w:val="20"/>
                <w:szCs w:val="20"/>
                <w:lang w:val="en-GB"/>
              </w:rPr>
              <w:t>have (and share) the</w:t>
            </w:r>
            <w:r w:rsidRPr="000638CF">
              <w:rPr>
                <w:noProof/>
                <w:sz w:val="20"/>
                <w:szCs w:val="20"/>
                <w:lang w:val="en-GB"/>
              </w:rPr>
              <w:t xml:space="preserve"> knowledge and skills required for traditional carpet making.</w:t>
            </w:r>
          </w:p>
          <w:p w14:paraId="04473F1D" w14:textId="77777777" w:rsidR="00BE5D8A" w:rsidRDefault="0059122E" w:rsidP="008E64A5">
            <w:pPr>
              <w:jc w:val="left"/>
              <w:rPr>
                <w:noProof/>
                <w:sz w:val="20"/>
                <w:szCs w:val="20"/>
                <w:lang w:val="en-GB"/>
              </w:rPr>
            </w:pPr>
            <w:r w:rsidRPr="000638CF">
              <w:rPr>
                <w:b/>
                <w:noProof/>
                <w:sz w:val="20"/>
                <w:szCs w:val="20"/>
                <w:lang w:val="en-GB"/>
              </w:rPr>
              <w:t>ER1.2</w:t>
            </w:r>
            <w:r w:rsidRPr="000638CF">
              <w:rPr>
                <w:noProof/>
                <w:sz w:val="20"/>
                <w:szCs w:val="20"/>
                <w:lang w:val="en-GB"/>
              </w:rPr>
              <w:t xml:space="preserve">: Increased numbers of </w:t>
            </w:r>
            <w:r w:rsidR="006D1C0D" w:rsidRPr="000638CF">
              <w:rPr>
                <w:noProof/>
                <w:sz w:val="20"/>
                <w:szCs w:val="20"/>
                <w:lang w:val="en-GB"/>
              </w:rPr>
              <w:t>tools</w:t>
            </w:r>
            <w:r w:rsidRPr="000638CF">
              <w:rPr>
                <w:noProof/>
                <w:sz w:val="20"/>
                <w:szCs w:val="20"/>
                <w:lang w:val="en-GB"/>
              </w:rPr>
              <w:t xml:space="preserve"> for traditional carpet making are made and used.</w:t>
            </w:r>
          </w:p>
          <w:p w14:paraId="31EDE0E0" w14:textId="7712A712" w:rsidR="006B0A13" w:rsidRPr="000638CF" w:rsidRDefault="00BE5D8A" w:rsidP="008E64A5">
            <w:pPr>
              <w:jc w:val="left"/>
              <w:rPr>
                <w:noProof/>
                <w:sz w:val="20"/>
                <w:szCs w:val="20"/>
                <w:lang w:val="en-GB"/>
              </w:rPr>
            </w:pPr>
            <w:r w:rsidRPr="00BE5D8A">
              <w:rPr>
                <w:b/>
                <w:noProof/>
                <w:sz w:val="20"/>
                <w:szCs w:val="20"/>
                <w:lang w:val="en-GB"/>
              </w:rPr>
              <w:t>ER1.3:</w:t>
            </w:r>
            <w:r>
              <w:rPr>
                <w:noProof/>
                <w:sz w:val="20"/>
                <w:szCs w:val="20"/>
                <w:lang w:val="en-GB"/>
              </w:rPr>
              <w:t xml:space="preserve"> </w:t>
            </w:r>
            <w:r w:rsidR="00BB5C97">
              <w:rPr>
                <w:noProof/>
                <w:sz w:val="20"/>
                <w:szCs w:val="20"/>
                <w:lang w:val="en-GB"/>
              </w:rPr>
              <w:t>P</w:t>
            </w:r>
            <w:r>
              <w:rPr>
                <w:noProof/>
                <w:sz w:val="20"/>
                <w:szCs w:val="20"/>
                <w:lang w:val="en-GB"/>
              </w:rPr>
              <w:t xml:space="preserve">overty </w:t>
            </w:r>
            <w:r w:rsidR="00BB5C97">
              <w:rPr>
                <w:noProof/>
                <w:sz w:val="20"/>
                <w:szCs w:val="20"/>
                <w:lang w:val="en-GB"/>
              </w:rPr>
              <w:t xml:space="preserve">reduced </w:t>
            </w:r>
            <w:r>
              <w:rPr>
                <w:noProof/>
                <w:sz w:val="20"/>
                <w:szCs w:val="20"/>
                <w:lang w:val="en-GB"/>
              </w:rPr>
              <w:t>in Obance district.</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D8C346" w14:textId="209ACF60" w:rsidR="006B0A13" w:rsidRPr="000638CF" w:rsidRDefault="006B0A13" w:rsidP="007221B1">
            <w:pPr>
              <w:spacing w:after="60" w:line="276" w:lineRule="auto"/>
              <w:jc w:val="left"/>
              <w:rPr>
                <w:rFonts w:eastAsia="Calibri"/>
                <w:noProof/>
                <w:sz w:val="20"/>
                <w:szCs w:val="20"/>
                <w:lang w:val="en-GB"/>
              </w:rPr>
            </w:pPr>
            <w:r w:rsidRPr="000638CF">
              <w:rPr>
                <w:rFonts w:eastAsia="Calibri"/>
                <w:b/>
                <w:noProof/>
                <w:sz w:val="20"/>
                <w:szCs w:val="20"/>
                <w:lang w:val="en-GB"/>
              </w:rPr>
              <w:t>SA1.1</w:t>
            </w:r>
            <w:r w:rsidRPr="000638CF">
              <w:rPr>
                <w:rFonts w:eastAsia="Calibri"/>
                <w:noProof/>
                <w:sz w:val="20"/>
                <w:szCs w:val="20"/>
                <w:lang w:val="en-GB"/>
              </w:rPr>
              <w:t xml:space="preserve"> </w:t>
            </w:r>
            <w:r w:rsidR="006D1C0D" w:rsidRPr="000638CF">
              <w:rPr>
                <w:rFonts w:eastAsia="Calibri"/>
                <w:noProof/>
                <w:sz w:val="20"/>
                <w:szCs w:val="20"/>
                <w:lang w:val="en-GB"/>
              </w:rPr>
              <w:t>Apprentices engage with experienced practitioners to d</w:t>
            </w:r>
            <w:r w:rsidRPr="000638CF">
              <w:rPr>
                <w:rFonts w:eastAsia="Calibri"/>
                <w:noProof/>
                <w:sz w:val="20"/>
                <w:szCs w:val="20"/>
                <w:lang w:val="en-GB"/>
              </w:rPr>
              <w:t>ocument</w:t>
            </w:r>
            <w:r w:rsidR="007221B1" w:rsidRPr="000638CF">
              <w:rPr>
                <w:rFonts w:eastAsia="Calibri"/>
                <w:noProof/>
                <w:sz w:val="20"/>
                <w:szCs w:val="20"/>
                <w:lang w:val="en-GB"/>
              </w:rPr>
              <w:t xml:space="preserve"> the</w:t>
            </w:r>
            <w:r w:rsidRPr="000638CF">
              <w:rPr>
                <w:rFonts w:eastAsia="Calibri"/>
                <w:noProof/>
                <w:sz w:val="20"/>
                <w:szCs w:val="20"/>
                <w:lang w:val="en-GB"/>
              </w:rPr>
              <w:t xml:space="preserve"> knowledge and skills required for carpet </w:t>
            </w:r>
            <w:r w:rsidR="006D1C0D" w:rsidRPr="000638CF">
              <w:rPr>
                <w:rFonts w:eastAsia="Calibri"/>
                <w:noProof/>
                <w:sz w:val="20"/>
                <w:szCs w:val="20"/>
                <w:lang w:val="en-GB"/>
              </w:rPr>
              <w:t>making</w:t>
            </w:r>
            <w:r w:rsidR="00A720A4" w:rsidRPr="000638CF">
              <w:rPr>
                <w:rFonts w:eastAsia="Calibri"/>
                <w:noProof/>
                <w:sz w:val="20"/>
                <w:szCs w:val="20"/>
                <w:lang w:val="en-GB"/>
              </w:rPr>
              <w:t>.</w:t>
            </w:r>
          </w:p>
          <w:p w14:paraId="4FC81C5C" w14:textId="0A131257" w:rsidR="006B0A13" w:rsidRPr="000638CF" w:rsidRDefault="006B0A13" w:rsidP="008E64A5">
            <w:pPr>
              <w:spacing w:after="60" w:line="276" w:lineRule="auto"/>
              <w:jc w:val="left"/>
              <w:rPr>
                <w:rFonts w:eastAsia="Calibri"/>
                <w:noProof/>
                <w:sz w:val="20"/>
                <w:szCs w:val="20"/>
                <w:lang w:val="en-GB"/>
              </w:rPr>
            </w:pPr>
            <w:r w:rsidRPr="000638CF">
              <w:rPr>
                <w:rFonts w:eastAsia="Calibri"/>
                <w:b/>
                <w:noProof/>
                <w:sz w:val="20"/>
                <w:szCs w:val="20"/>
                <w:lang w:val="en-GB"/>
              </w:rPr>
              <w:t>SA1.2</w:t>
            </w:r>
            <w:r w:rsidR="006D1C0D" w:rsidRPr="000638CF">
              <w:rPr>
                <w:rFonts w:eastAsia="Calibri"/>
                <w:noProof/>
                <w:sz w:val="20"/>
                <w:szCs w:val="20"/>
                <w:lang w:val="en-GB"/>
              </w:rPr>
              <w:t xml:space="preserve"> </w:t>
            </w:r>
            <w:r w:rsidR="00E97BC0" w:rsidRPr="000638CF">
              <w:rPr>
                <w:rFonts w:eastAsia="Calibri"/>
                <w:noProof/>
                <w:sz w:val="20"/>
                <w:szCs w:val="20"/>
                <w:lang w:val="en-GB"/>
              </w:rPr>
              <w:t xml:space="preserve"> Apprentices s</w:t>
            </w:r>
            <w:r w:rsidR="006D1C0D" w:rsidRPr="000638CF">
              <w:rPr>
                <w:rFonts w:eastAsia="Calibri"/>
                <w:noProof/>
                <w:sz w:val="20"/>
                <w:szCs w:val="20"/>
                <w:lang w:val="en-GB"/>
              </w:rPr>
              <w:t>hare t</w:t>
            </w:r>
            <w:r w:rsidRPr="000638CF">
              <w:rPr>
                <w:rFonts w:eastAsia="Calibri"/>
                <w:noProof/>
                <w:sz w:val="20"/>
                <w:szCs w:val="20"/>
                <w:lang w:val="en-GB"/>
              </w:rPr>
              <w:t xml:space="preserve">he documentation </w:t>
            </w:r>
            <w:r w:rsidR="006D1C0D" w:rsidRPr="000638CF">
              <w:rPr>
                <w:rFonts w:eastAsia="Calibri"/>
                <w:noProof/>
                <w:sz w:val="20"/>
                <w:szCs w:val="20"/>
                <w:lang w:val="en-GB"/>
              </w:rPr>
              <w:t>with other</w:t>
            </w:r>
            <w:r w:rsidRPr="000638CF">
              <w:rPr>
                <w:rFonts w:eastAsia="Calibri"/>
                <w:noProof/>
                <w:sz w:val="20"/>
                <w:szCs w:val="20"/>
                <w:lang w:val="en-GB"/>
              </w:rPr>
              <w:t xml:space="preserve"> practitioners</w:t>
            </w:r>
            <w:r w:rsidR="0080148E" w:rsidRPr="000638CF">
              <w:rPr>
                <w:rFonts w:eastAsia="Calibri"/>
                <w:noProof/>
                <w:sz w:val="20"/>
                <w:szCs w:val="20"/>
                <w:lang w:val="en-GB"/>
              </w:rPr>
              <w:t xml:space="preserve"> (e.g. online and through local cultural centers)</w:t>
            </w:r>
            <w:r w:rsidR="00E97BC0" w:rsidRPr="000638CF">
              <w:rPr>
                <w:rFonts w:eastAsia="Calibri"/>
                <w:noProof/>
                <w:sz w:val="20"/>
                <w:szCs w:val="20"/>
                <w:lang w:val="en-GB"/>
              </w:rPr>
              <w:t>, where permission is given to do so</w:t>
            </w:r>
            <w:r w:rsidR="00A720A4" w:rsidRPr="000638CF">
              <w:rPr>
                <w:rFonts w:eastAsia="Calibri"/>
                <w:noProof/>
                <w:sz w:val="20"/>
                <w:szCs w:val="20"/>
                <w:lang w:val="en-GB"/>
              </w:rPr>
              <w:t>.</w:t>
            </w:r>
          </w:p>
          <w:p w14:paraId="4AF4DDA6" w14:textId="6DB7D72C" w:rsidR="006B0A13" w:rsidRPr="000638CF" w:rsidRDefault="006B0A13" w:rsidP="007221B1">
            <w:pPr>
              <w:spacing w:after="60" w:line="276" w:lineRule="auto"/>
              <w:jc w:val="left"/>
              <w:rPr>
                <w:rFonts w:eastAsia="Calibri"/>
                <w:noProof/>
                <w:sz w:val="20"/>
                <w:szCs w:val="20"/>
                <w:lang w:val="en-GB"/>
              </w:rPr>
            </w:pPr>
            <w:r w:rsidRPr="000638CF">
              <w:rPr>
                <w:rFonts w:eastAsia="Calibri"/>
                <w:b/>
                <w:noProof/>
                <w:sz w:val="20"/>
                <w:szCs w:val="20"/>
                <w:lang w:val="en-GB"/>
              </w:rPr>
              <w:t>SA1.3</w:t>
            </w:r>
            <w:r w:rsidRPr="000638CF">
              <w:rPr>
                <w:rFonts w:eastAsia="Calibri"/>
                <w:noProof/>
                <w:sz w:val="20"/>
                <w:szCs w:val="20"/>
                <w:lang w:val="en-GB"/>
              </w:rPr>
              <w:t xml:space="preserve"> </w:t>
            </w:r>
            <w:r w:rsidR="00697219" w:rsidRPr="000638CF">
              <w:rPr>
                <w:rFonts w:eastAsia="Calibri"/>
                <w:noProof/>
                <w:sz w:val="20"/>
                <w:szCs w:val="20"/>
                <w:lang w:val="en-GB"/>
              </w:rPr>
              <w:t>Government s</w:t>
            </w:r>
            <w:r w:rsidR="006D1C0D" w:rsidRPr="000638CF">
              <w:rPr>
                <w:rFonts w:eastAsia="Calibri"/>
                <w:noProof/>
                <w:sz w:val="20"/>
                <w:szCs w:val="20"/>
                <w:lang w:val="en-GB"/>
              </w:rPr>
              <w:t>upport</w:t>
            </w:r>
            <w:r w:rsidR="00697219" w:rsidRPr="000638CF">
              <w:rPr>
                <w:rFonts w:eastAsia="Calibri"/>
                <w:noProof/>
                <w:sz w:val="20"/>
                <w:szCs w:val="20"/>
                <w:lang w:val="en-GB"/>
              </w:rPr>
              <w:t>s</w:t>
            </w:r>
            <w:r w:rsidR="006D1C0D" w:rsidRPr="000638CF">
              <w:rPr>
                <w:rFonts w:eastAsia="Calibri"/>
                <w:noProof/>
                <w:sz w:val="20"/>
                <w:szCs w:val="20"/>
                <w:lang w:val="en-GB"/>
              </w:rPr>
              <w:t xml:space="preserve"> experienced practitioners financially to t</w:t>
            </w:r>
            <w:r w:rsidRPr="000638CF">
              <w:rPr>
                <w:rFonts w:eastAsia="Calibri"/>
                <w:noProof/>
                <w:sz w:val="20"/>
                <w:szCs w:val="20"/>
                <w:lang w:val="en-GB"/>
              </w:rPr>
              <w:t>rain</w:t>
            </w:r>
            <w:r w:rsidR="007221B1" w:rsidRPr="000638CF">
              <w:rPr>
                <w:rFonts w:eastAsia="Calibri"/>
                <w:noProof/>
                <w:sz w:val="20"/>
                <w:szCs w:val="20"/>
                <w:lang w:val="en-GB"/>
              </w:rPr>
              <w:t xml:space="preserve"> a new generation </w:t>
            </w:r>
            <w:r w:rsidR="00E97BC0" w:rsidRPr="000638CF">
              <w:rPr>
                <w:rFonts w:eastAsia="Calibri"/>
                <w:noProof/>
                <w:sz w:val="20"/>
                <w:szCs w:val="20"/>
                <w:lang w:val="en-GB"/>
              </w:rPr>
              <w:t>of apprentices</w:t>
            </w:r>
            <w:r w:rsidR="00A720A4" w:rsidRPr="000638CF">
              <w:rPr>
                <w:rFonts w:eastAsia="Calibri"/>
                <w:noProof/>
                <w:sz w:val="20"/>
                <w:szCs w:val="20"/>
                <w:lang w:val="en-GB"/>
              </w:rPr>
              <w:t>.</w:t>
            </w:r>
          </w:p>
          <w:p w14:paraId="7DED7FCF" w14:textId="6F0443FB" w:rsidR="006B0A13" w:rsidRPr="000638CF" w:rsidRDefault="006B0A13" w:rsidP="007221B1">
            <w:pPr>
              <w:spacing w:after="60" w:line="276" w:lineRule="auto"/>
              <w:jc w:val="left"/>
              <w:rPr>
                <w:rFonts w:eastAsia="Calibri"/>
                <w:noProof/>
                <w:sz w:val="20"/>
                <w:szCs w:val="20"/>
                <w:lang w:val="en-GB"/>
              </w:rPr>
            </w:pPr>
            <w:r w:rsidRPr="000638CF">
              <w:rPr>
                <w:rFonts w:eastAsia="Calibri"/>
                <w:b/>
                <w:noProof/>
                <w:sz w:val="20"/>
                <w:szCs w:val="20"/>
                <w:lang w:val="en-GB"/>
              </w:rPr>
              <w:t>SA1.4</w:t>
            </w:r>
            <w:r w:rsidRPr="000638CF">
              <w:rPr>
                <w:rFonts w:eastAsia="Calibri"/>
                <w:noProof/>
                <w:sz w:val="20"/>
                <w:szCs w:val="20"/>
                <w:lang w:val="en-GB"/>
              </w:rPr>
              <w:t xml:space="preserve"> </w:t>
            </w:r>
            <w:r w:rsidR="00E97BC0" w:rsidRPr="000638CF">
              <w:rPr>
                <w:rFonts w:eastAsia="Calibri"/>
                <w:noProof/>
                <w:sz w:val="20"/>
                <w:szCs w:val="20"/>
                <w:lang w:val="en-GB"/>
              </w:rPr>
              <w:t>NGOs and museums help practitioners r</w:t>
            </w:r>
            <w:r w:rsidRPr="000638CF">
              <w:rPr>
                <w:rFonts w:eastAsia="Calibri"/>
                <w:noProof/>
                <w:sz w:val="20"/>
                <w:szCs w:val="20"/>
                <w:lang w:val="en-GB"/>
              </w:rPr>
              <w:t>estor</w:t>
            </w:r>
            <w:r w:rsidR="007221B1" w:rsidRPr="000638CF">
              <w:rPr>
                <w:rFonts w:eastAsia="Calibri"/>
                <w:noProof/>
                <w:sz w:val="20"/>
                <w:szCs w:val="20"/>
                <w:lang w:val="en-GB"/>
              </w:rPr>
              <w:t>e</w:t>
            </w:r>
            <w:r w:rsidRPr="000638CF">
              <w:rPr>
                <w:noProof/>
                <w:sz w:val="20"/>
                <w:szCs w:val="20"/>
                <w:lang w:val="en-GB"/>
              </w:rPr>
              <w:t xml:space="preserve"> </w:t>
            </w:r>
            <w:r w:rsidRPr="000638CF">
              <w:rPr>
                <w:rFonts w:eastAsia="Calibri"/>
                <w:noProof/>
                <w:sz w:val="20"/>
                <w:szCs w:val="20"/>
                <w:lang w:val="en-GB"/>
              </w:rPr>
              <w:t xml:space="preserve">wooden looms in Obance </w:t>
            </w:r>
            <w:r w:rsidR="00A92906" w:rsidRPr="000638CF">
              <w:rPr>
                <w:rFonts w:eastAsia="Calibri"/>
                <w:noProof/>
                <w:sz w:val="20"/>
                <w:szCs w:val="20"/>
                <w:lang w:val="en-GB"/>
              </w:rPr>
              <w:t>district</w:t>
            </w:r>
            <w:r w:rsidR="006D1C0D" w:rsidRPr="000638CF">
              <w:rPr>
                <w:rFonts w:eastAsia="Calibri"/>
                <w:noProof/>
                <w:sz w:val="20"/>
                <w:szCs w:val="20"/>
                <w:lang w:val="en-GB"/>
              </w:rPr>
              <w:t xml:space="preserve"> and </w:t>
            </w:r>
            <w:r w:rsidR="00E97BC0" w:rsidRPr="000638CF">
              <w:rPr>
                <w:rFonts w:eastAsia="Calibri"/>
                <w:noProof/>
                <w:sz w:val="20"/>
                <w:szCs w:val="20"/>
                <w:lang w:val="en-GB"/>
              </w:rPr>
              <w:t xml:space="preserve"> </w:t>
            </w:r>
            <w:r w:rsidR="006D1C0D" w:rsidRPr="000638CF">
              <w:rPr>
                <w:rFonts w:eastAsia="Calibri"/>
                <w:noProof/>
                <w:sz w:val="20"/>
                <w:szCs w:val="20"/>
                <w:lang w:val="en-GB"/>
              </w:rPr>
              <w:t>make new looms.</w:t>
            </w:r>
          </w:p>
          <w:p w14:paraId="2EE7F62F" w14:textId="11B0E2DB" w:rsidR="00BE5D8A" w:rsidRPr="00BE5D8A" w:rsidRDefault="00A92906" w:rsidP="007221B1">
            <w:pPr>
              <w:spacing w:after="60" w:line="276" w:lineRule="auto"/>
              <w:jc w:val="left"/>
              <w:rPr>
                <w:rFonts w:eastAsia="Calibri"/>
                <w:noProof/>
                <w:sz w:val="20"/>
                <w:szCs w:val="20"/>
                <w:lang w:val="en-GB"/>
              </w:rPr>
            </w:pPr>
            <w:r w:rsidRPr="000638CF">
              <w:rPr>
                <w:rFonts w:eastAsia="Calibri"/>
                <w:b/>
                <w:noProof/>
                <w:sz w:val="20"/>
                <w:szCs w:val="20"/>
                <w:lang w:val="en-GB"/>
              </w:rPr>
              <w:t>SA.1.5</w:t>
            </w:r>
            <w:r w:rsidRPr="000638CF">
              <w:rPr>
                <w:rFonts w:eastAsia="Calibri"/>
                <w:noProof/>
                <w:sz w:val="20"/>
                <w:szCs w:val="20"/>
                <w:lang w:val="en-GB"/>
              </w:rPr>
              <w:t xml:space="preserve"> </w:t>
            </w:r>
            <w:r w:rsidR="00697219" w:rsidRPr="000638CF">
              <w:rPr>
                <w:rFonts w:eastAsia="Calibri"/>
                <w:noProof/>
                <w:sz w:val="20"/>
                <w:szCs w:val="20"/>
                <w:lang w:val="en-GB"/>
              </w:rPr>
              <w:t>Practitioners c</w:t>
            </w:r>
            <w:r w:rsidRPr="000638CF">
              <w:rPr>
                <w:rFonts w:eastAsia="Calibri"/>
                <w:noProof/>
                <w:sz w:val="20"/>
                <w:szCs w:val="20"/>
                <w:lang w:val="en-GB"/>
              </w:rPr>
              <w:t>reat</w:t>
            </w:r>
            <w:r w:rsidR="007221B1" w:rsidRPr="000638CF">
              <w:rPr>
                <w:rFonts w:eastAsia="Calibri"/>
                <w:noProof/>
                <w:sz w:val="20"/>
                <w:szCs w:val="20"/>
                <w:lang w:val="en-GB"/>
              </w:rPr>
              <w:t>e</w:t>
            </w:r>
            <w:r w:rsidRPr="000638CF">
              <w:rPr>
                <w:rFonts w:eastAsia="Calibri"/>
                <w:noProof/>
                <w:sz w:val="20"/>
                <w:szCs w:val="20"/>
                <w:lang w:val="en-GB"/>
              </w:rPr>
              <w:t xml:space="preserve"> an </w:t>
            </w:r>
            <w:r w:rsidR="007221B1" w:rsidRPr="000638CF">
              <w:rPr>
                <w:rFonts w:eastAsia="Calibri"/>
                <w:noProof/>
                <w:sz w:val="20"/>
                <w:szCs w:val="20"/>
                <w:lang w:val="en-GB"/>
              </w:rPr>
              <w:t>a</w:t>
            </w:r>
            <w:r w:rsidRPr="000638CF">
              <w:rPr>
                <w:rFonts w:eastAsia="Calibri"/>
                <w:noProof/>
                <w:sz w:val="20"/>
                <w:szCs w:val="20"/>
                <w:lang w:val="en-GB"/>
              </w:rPr>
              <w:t>ssociation for traditional carpet making in Obance district</w:t>
            </w:r>
            <w:r w:rsidR="006D1C0D" w:rsidRPr="000638CF">
              <w:rPr>
                <w:rFonts w:eastAsia="Calibri"/>
                <w:noProof/>
                <w:sz w:val="20"/>
                <w:szCs w:val="20"/>
                <w:lang w:val="en-GB"/>
              </w:rPr>
              <w:t xml:space="preserve"> to coordinate safeguarding activities</w:t>
            </w:r>
            <w:r w:rsidR="00A720A4" w:rsidRPr="000638CF">
              <w:rPr>
                <w:rFonts w:eastAsia="Calibri"/>
                <w:noProof/>
                <w:sz w:val="20"/>
                <w:szCs w:val="20"/>
                <w:lang w:val="en-GB"/>
              </w:rPr>
              <w:t>.</w:t>
            </w:r>
          </w:p>
        </w:tc>
      </w:tr>
    </w:tbl>
    <w:p w14:paraId="6587275C" w14:textId="77777777" w:rsidR="0080148E" w:rsidRPr="000638CF" w:rsidRDefault="0080148E" w:rsidP="0080148E">
      <w:pPr>
        <w:rPr>
          <w:noProof/>
          <w:lang w:val="en-GB"/>
        </w:rPr>
      </w:pPr>
    </w:p>
    <w:p w14:paraId="56EEA693" w14:textId="1885F14F" w:rsidR="000D2620" w:rsidRPr="000638CF" w:rsidRDefault="00F55B3E"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snapToGrid w:val="0"/>
          <w:kern w:val="0"/>
          <w:szCs w:val="24"/>
          <w:lang w:val="en-GB"/>
        </w:rPr>
      </w:pPr>
      <w:r w:rsidRPr="000638CF">
        <w:rPr>
          <w:rFonts w:ascii="Arial" w:eastAsia="SimSun" w:hAnsi="Arial"/>
          <w:b/>
          <w:bCs/>
          <w:caps/>
          <w:snapToGrid w:val="0"/>
          <w:kern w:val="0"/>
          <w:szCs w:val="24"/>
          <w:lang w:val="en-GB"/>
        </w:rPr>
        <w:t>D</w:t>
      </w:r>
      <w:r w:rsidR="00D432D3" w:rsidRPr="000638CF">
        <w:rPr>
          <w:rFonts w:ascii="Arial" w:eastAsia="SimSun" w:hAnsi="Arial"/>
          <w:b/>
          <w:bCs/>
          <w:caps/>
          <w:snapToGrid w:val="0"/>
          <w:kern w:val="0"/>
          <w:szCs w:val="24"/>
          <w:lang w:val="en-GB"/>
        </w:rPr>
        <w:t xml:space="preserve">efining </w:t>
      </w:r>
      <w:r w:rsidRPr="000638CF">
        <w:rPr>
          <w:rFonts w:ascii="Arial" w:eastAsia="SimSun" w:hAnsi="Arial"/>
          <w:b/>
          <w:bCs/>
          <w:caps/>
          <w:snapToGrid w:val="0"/>
          <w:kern w:val="0"/>
          <w:szCs w:val="24"/>
          <w:lang w:val="en-GB"/>
        </w:rPr>
        <w:t>resources</w:t>
      </w:r>
      <w:r w:rsidR="000D2620" w:rsidRPr="000638CF">
        <w:rPr>
          <w:rFonts w:ascii="Arial" w:eastAsia="SimSun" w:hAnsi="Arial"/>
          <w:b/>
          <w:bCs/>
          <w:caps/>
          <w:snapToGrid w:val="0"/>
          <w:kern w:val="0"/>
          <w:szCs w:val="24"/>
          <w:lang w:val="en-GB"/>
        </w:rPr>
        <w:t xml:space="preserve"> </w:t>
      </w:r>
      <w:r w:rsidRPr="000638CF">
        <w:rPr>
          <w:rFonts w:ascii="Arial" w:eastAsia="SimSun" w:hAnsi="Arial"/>
          <w:b/>
          <w:bCs/>
          <w:caps/>
          <w:snapToGrid w:val="0"/>
          <w:kern w:val="0"/>
          <w:szCs w:val="24"/>
          <w:lang w:val="en-GB"/>
        </w:rPr>
        <w:t>required</w:t>
      </w:r>
      <w:r w:rsidR="00AB2B4A" w:rsidRPr="000638CF">
        <w:rPr>
          <w:rFonts w:ascii="Arial" w:eastAsia="SimSun" w:hAnsi="Arial"/>
          <w:b/>
          <w:bCs/>
          <w:caps/>
          <w:snapToGrid w:val="0"/>
          <w:kern w:val="0"/>
          <w:szCs w:val="24"/>
          <w:lang w:val="en-GB"/>
        </w:rPr>
        <w:t xml:space="preserve"> and </w:t>
      </w:r>
      <w:r w:rsidR="000C6735" w:rsidRPr="000638CF">
        <w:rPr>
          <w:rFonts w:ascii="Arial" w:eastAsia="SimSun" w:hAnsi="Arial"/>
          <w:b/>
          <w:bCs/>
          <w:caps/>
          <w:snapToGrid w:val="0"/>
          <w:kern w:val="0"/>
          <w:szCs w:val="24"/>
          <w:lang w:val="en-GB"/>
        </w:rPr>
        <w:t xml:space="preserve">resource </w:t>
      </w:r>
      <w:r w:rsidR="00AB2B4A" w:rsidRPr="000638CF">
        <w:rPr>
          <w:rFonts w:ascii="Arial" w:eastAsia="SimSun" w:hAnsi="Arial"/>
          <w:b/>
          <w:bCs/>
          <w:caps/>
          <w:snapToGrid w:val="0"/>
          <w:kern w:val="0"/>
          <w:szCs w:val="24"/>
          <w:lang w:val="en-GB"/>
        </w:rPr>
        <w:t>mobilization strategies</w:t>
      </w:r>
    </w:p>
    <w:p w14:paraId="35540371" w14:textId="0B4BAC57" w:rsidR="00B708B1" w:rsidRPr="000638CF" w:rsidRDefault="00D432D3" w:rsidP="00F55B3E">
      <w:pPr>
        <w:pStyle w:val="Texte1"/>
        <w:spacing w:before="0"/>
        <w:rPr>
          <w:b/>
          <w:bCs/>
          <w:noProof/>
          <w:snapToGrid/>
          <w:sz w:val="20"/>
          <w:lang w:val="en-GB"/>
        </w:rPr>
      </w:pPr>
      <w:r w:rsidRPr="000638CF">
        <w:rPr>
          <w:b/>
          <w:bCs/>
          <w:noProof/>
          <w:snapToGrid/>
          <w:sz w:val="20"/>
          <w:lang w:val="en-GB"/>
        </w:rPr>
        <w:t>What resources are required to implement the activities? What commitments were obtained</w:t>
      </w:r>
      <w:r w:rsidR="006A6BF4" w:rsidRPr="000638CF">
        <w:rPr>
          <w:b/>
          <w:bCs/>
          <w:noProof/>
          <w:snapToGrid/>
          <w:sz w:val="20"/>
          <w:lang w:val="en-GB"/>
        </w:rPr>
        <w:t xml:space="preserve"> or have to be sought</w:t>
      </w:r>
      <w:r w:rsidRPr="000638CF">
        <w:rPr>
          <w:b/>
          <w:bCs/>
          <w:noProof/>
          <w:snapToGrid/>
          <w:sz w:val="20"/>
          <w:lang w:val="en-GB"/>
        </w:rPr>
        <w:t>?</w:t>
      </w:r>
      <w:r w:rsidR="00AB2B4A" w:rsidRPr="000638CF">
        <w:rPr>
          <w:b/>
          <w:bCs/>
          <w:noProof/>
          <w:snapToGrid/>
          <w:sz w:val="20"/>
          <w:lang w:val="en-GB"/>
        </w:rPr>
        <w:t xml:space="preserve"> How can resources be mobilized?</w:t>
      </w:r>
    </w:p>
    <w:p w14:paraId="0EDEDD39" w14:textId="56B5429A" w:rsidR="005F1E10" w:rsidRPr="000638CF" w:rsidRDefault="00CA6601" w:rsidP="00F55B3E">
      <w:pPr>
        <w:pStyle w:val="Texte1"/>
        <w:spacing w:before="0"/>
        <w:rPr>
          <w:noProof/>
          <w:snapToGrid/>
          <w:sz w:val="20"/>
          <w:lang w:val="en-GB"/>
        </w:rPr>
      </w:pPr>
      <w:r w:rsidRPr="000638CF">
        <w:rPr>
          <w:noProof/>
          <w:snapToGrid/>
          <w:sz w:val="20"/>
          <w:lang w:val="en-GB"/>
        </w:rPr>
        <w:t>Identify</w:t>
      </w:r>
      <w:r w:rsidR="000249A8" w:rsidRPr="000638CF">
        <w:rPr>
          <w:noProof/>
          <w:snapToGrid/>
          <w:sz w:val="20"/>
          <w:lang w:val="en-GB"/>
        </w:rPr>
        <w:t xml:space="preserve"> the resources required</w:t>
      </w:r>
      <w:r w:rsidR="00C23144" w:rsidRPr="000638CF">
        <w:rPr>
          <w:noProof/>
          <w:snapToGrid/>
          <w:sz w:val="20"/>
          <w:lang w:val="en-GB"/>
        </w:rPr>
        <w:t xml:space="preserve"> to undertake the activities. These resources can </w:t>
      </w:r>
      <w:r w:rsidR="000249A8" w:rsidRPr="000638CF">
        <w:rPr>
          <w:noProof/>
          <w:snapToGrid/>
          <w:sz w:val="20"/>
          <w:lang w:val="en-GB"/>
        </w:rPr>
        <w:t xml:space="preserve">be </w:t>
      </w:r>
      <w:r w:rsidR="009C6B2F" w:rsidRPr="000638CF">
        <w:rPr>
          <w:noProof/>
          <w:snapToGrid/>
          <w:sz w:val="20"/>
          <w:lang w:val="en-GB"/>
        </w:rPr>
        <w:t xml:space="preserve">human, </w:t>
      </w:r>
      <w:r w:rsidR="000249A8" w:rsidRPr="000638CF">
        <w:rPr>
          <w:noProof/>
          <w:snapToGrid/>
          <w:sz w:val="20"/>
          <w:lang w:val="en-GB"/>
        </w:rPr>
        <w:t xml:space="preserve">financial, </w:t>
      </w:r>
      <w:r w:rsidR="00C416DC" w:rsidRPr="000638CF">
        <w:rPr>
          <w:noProof/>
          <w:snapToGrid/>
          <w:sz w:val="20"/>
          <w:lang w:val="en-GB"/>
        </w:rPr>
        <w:t xml:space="preserve">material </w:t>
      </w:r>
      <w:r w:rsidR="009C6B2F" w:rsidRPr="000638CF">
        <w:rPr>
          <w:noProof/>
          <w:snapToGrid/>
          <w:sz w:val="20"/>
          <w:lang w:val="en-GB"/>
        </w:rPr>
        <w:t>and/</w:t>
      </w:r>
      <w:r w:rsidR="000249A8" w:rsidRPr="000638CF">
        <w:rPr>
          <w:noProof/>
          <w:snapToGrid/>
          <w:sz w:val="20"/>
          <w:lang w:val="en-GB"/>
        </w:rPr>
        <w:t>or institutional</w:t>
      </w:r>
      <w:r w:rsidRPr="000638CF">
        <w:rPr>
          <w:noProof/>
          <w:snapToGrid/>
          <w:sz w:val="20"/>
          <w:lang w:val="en-GB"/>
        </w:rPr>
        <w:t>.</w:t>
      </w:r>
    </w:p>
    <w:p w14:paraId="61ECF004" w14:textId="104E3B11" w:rsidR="00C416DC" w:rsidRPr="000638CF" w:rsidRDefault="0054241B" w:rsidP="004C3ABD">
      <w:pPr>
        <w:pStyle w:val="Texte1"/>
        <w:spacing w:before="0"/>
        <w:rPr>
          <w:noProof/>
          <w:snapToGrid/>
          <w:sz w:val="20"/>
          <w:lang w:val="en-GB"/>
        </w:rPr>
      </w:pPr>
      <w:r w:rsidRPr="000638CF">
        <w:rPr>
          <w:noProof/>
          <w:snapToGrid/>
          <w:sz w:val="20"/>
          <w:lang w:val="en-GB"/>
        </w:rPr>
        <w:t>During the workshop, t</w:t>
      </w:r>
      <w:r w:rsidR="005F1E10" w:rsidRPr="000638CF">
        <w:rPr>
          <w:noProof/>
          <w:snapToGrid/>
          <w:sz w:val="20"/>
          <w:lang w:val="en-GB"/>
        </w:rPr>
        <w:t xml:space="preserve">he purpose of this exercise is not to establish a detailed budget, but to understand how to </w:t>
      </w:r>
      <w:r w:rsidR="009A0141" w:rsidRPr="000638CF">
        <w:rPr>
          <w:noProof/>
          <w:snapToGrid/>
          <w:sz w:val="20"/>
          <w:lang w:val="en-GB"/>
        </w:rPr>
        <w:t>estimate</w:t>
      </w:r>
      <w:r w:rsidR="005F1E10" w:rsidRPr="000638CF">
        <w:rPr>
          <w:noProof/>
          <w:snapToGrid/>
          <w:sz w:val="20"/>
          <w:lang w:val="en-GB"/>
        </w:rPr>
        <w:t xml:space="preserve"> </w:t>
      </w:r>
      <w:r w:rsidRPr="000638CF">
        <w:rPr>
          <w:noProof/>
          <w:snapToGrid/>
          <w:sz w:val="20"/>
          <w:lang w:val="en-GB"/>
        </w:rPr>
        <w:t xml:space="preserve">the </w:t>
      </w:r>
      <w:r w:rsidR="005F1E10" w:rsidRPr="000638CF">
        <w:rPr>
          <w:noProof/>
          <w:snapToGrid/>
          <w:sz w:val="20"/>
          <w:lang w:val="en-GB"/>
        </w:rPr>
        <w:t>cost o</w:t>
      </w:r>
      <w:r w:rsidR="009A0141" w:rsidRPr="000638CF">
        <w:rPr>
          <w:noProof/>
          <w:snapToGrid/>
          <w:sz w:val="20"/>
          <w:lang w:val="en-GB"/>
        </w:rPr>
        <w:t>f</w:t>
      </w:r>
      <w:r w:rsidR="005F1E10" w:rsidRPr="000638CF">
        <w:rPr>
          <w:noProof/>
          <w:snapToGrid/>
          <w:sz w:val="20"/>
          <w:lang w:val="en-GB"/>
        </w:rPr>
        <w:t xml:space="preserve"> individual activities and how </w:t>
      </w:r>
      <w:r w:rsidRPr="000638CF">
        <w:rPr>
          <w:noProof/>
          <w:snapToGrid/>
          <w:sz w:val="20"/>
          <w:lang w:val="en-GB"/>
        </w:rPr>
        <w:t>to</w:t>
      </w:r>
      <w:r w:rsidR="009A0141" w:rsidRPr="000638CF">
        <w:rPr>
          <w:noProof/>
          <w:snapToGrid/>
          <w:sz w:val="20"/>
          <w:lang w:val="en-GB"/>
        </w:rPr>
        <w:t xml:space="preserve"> </w:t>
      </w:r>
      <w:r w:rsidR="00C416DC" w:rsidRPr="000638CF">
        <w:rPr>
          <w:noProof/>
          <w:snapToGrid/>
          <w:sz w:val="20"/>
          <w:lang w:val="en-GB"/>
        </w:rPr>
        <w:t>get</w:t>
      </w:r>
      <w:r w:rsidR="005F1E10" w:rsidRPr="000638CF">
        <w:rPr>
          <w:noProof/>
          <w:snapToGrid/>
          <w:sz w:val="20"/>
          <w:lang w:val="en-GB"/>
        </w:rPr>
        <w:t xml:space="preserve"> </w:t>
      </w:r>
      <w:r w:rsidR="00C416DC" w:rsidRPr="000638CF">
        <w:rPr>
          <w:noProof/>
          <w:snapToGrid/>
          <w:sz w:val="20"/>
          <w:lang w:val="en-GB"/>
        </w:rPr>
        <w:t xml:space="preserve">from </w:t>
      </w:r>
      <w:r w:rsidR="009B28BF" w:rsidRPr="000638CF">
        <w:rPr>
          <w:noProof/>
          <w:snapToGrid/>
          <w:sz w:val="20"/>
          <w:lang w:val="en-GB"/>
        </w:rPr>
        <w:t xml:space="preserve">the individual costs to the </w:t>
      </w:r>
      <w:r w:rsidR="005F1E10" w:rsidRPr="000638CF">
        <w:rPr>
          <w:noProof/>
          <w:snapToGrid/>
          <w:sz w:val="20"/>
          <w:lang w:val="en-GB"/>
        </w:rPr>
        <w:t>total cost of a safeguarding plan. Therefore,</w:t>
      </w:r>
      <w:r w:rsidR="009B28BF" w:rsidRPr="000638CF">
        <w:rPr>
          <w:noProof/>
          <w:snapToGrid/>
          <w:sz w:val="20"/>
          <w:lang w:val="en-GB"/>
        </w:rPr>
        <w:t xml:space="preserve"> at this stage,</w:t>
      </w:r>
      <w:r w:rsidR="005F1E10" w:rsidRPr="000638CF">
        <w:rPr>
          <w:noProof/>
          <w:snapToGrid/>
          <w:sz w:val="20"/>
          <w:lang w:val="en-GB"/>
        </w:rPr>
        <w:t xml:space="preserve"> do not enter into discussions about prices </w:t>
      </w:r>
      <w:r w:rsidR="009A0141" w:rsidRPr="000638CF">
        <w:rPr>
          <w:noProof/>
          <w:snapToGrid/>
          <w:sz w:val="20"/>
          <w:lang w:val="en-GB"/>
        </w:rPr>
        <w:t>of individual items</w:t>
      </w:r>
      <w:r w:rsidR="004F5E1E" w:rsidRPr="000638CF">
        <w:rPr>
          <w:noProof/>
          <w:snapToGrid/>
          <w:sz w:val="20"/>
          <w:lang w:val="en-GB"/>
        </w:rPr>
        <w:t xml:space="preserve"> and detailed budget planning</w:t>
      </w:r>
      <w:r w:rsidR="009A0141" w:rsidRPr="000638CF">
        <w:rPr>
          <w:noProof/>
          <w:snapToGrid/>
          <w:sz w:val="20"/>
          <w:lang w:val="en-GB"/>
        </w:rPr>
        <w:t>. U</w:t>
      </w:r>
      <w:r w:rsidR="005F1E10" w:rsidRPr="000638CF">
        <w:rPr>
          <w:noProof/>
          <w:snapToGrid/>
          <w:sz w:val="20"/>
          <w:lang w:val="en-GB"/>
        </w:rPr>
        <w:t>se lump</w:t>
      </w:r>
      <w:r w:rsidRPr="000638CF">
        <w:rPr>
          <w:noProof/>
          <w:snapToGrid/>
          <w:sz w:val="20"/>
          <w:lang w:val="en-GB"/>
        </w:rPr>
        <w:t xml:space="preserve"> </w:t>
      </w:r>
      <w:r w:rsidR="005F1E10" w:rsidRPr="000638CF">
        <w:rPr>
          <w:noProof/>
          <w:snapToGrid/>
          <w:sz w:val="20"/>
          <w:lang w:val="en-GB"/>
        </w:rPr>
        <w:t>sums</w:t>
      </w:r>
      <w:r w:rsidR="004C3ABD" w:rsidRPr="000638CF">
        <w:rPr>
          <w:noProof/>
          <w:snapToGrid/>
          <w:sz w:val="20"/>
          <w:lang w:val="en-GB"/>
        </w:rPr>
        <w:t xml:space="preserve"> and/or</w:t>
      </w:r>
      <w:r w:rsidR="004F5E1E" w:rsidRPr="000638CF">
        <w:rPr>
          <w:noProof/>
          <w:snapToGrid/>
          <w:sz w:val="20"/>
          <w:lang w:val="en-GB"/>
        </w:rPr>
        <w:t xml:space="preserve"> </w:t>
      </w:r>
      <w:r w:rsidR="005F1E10" w:rsidRPr="000638CF">
        <w:rPr>
          <w:noProof/>
          <w:snapToGrid/>
          <w:sz w:val="20"/>
          <w:lang w:val="en-GB"/>
        </w:rPr>
        <w:t>rough estimates to establish a very basic budget</w:t>
      </w:r>
      <w:r w:rsidR="009A0141" w:rsidRPr="000638CF">
        <w:rPr>
          <w:noProof/>
          <w:snapToGrid/>
          <w:sz w:val="20"/>
          <w:lang w:val="en-GB"/>
        </w:rPr>
        <w:t xml:space="preserve"> estimate</w:t>
      </w:r>
      <w:r w:rsidR="005F1E10" w:rsidRPr="000638CF">
        <w:rPr>
          <w:noProof/>
          <w:snapToGrid/>
          <w:sz w:val="20"/>
          <w:lang w:val="en-GB"/>
        </w:rPr>
        <w:t xml:space="preserve">. </w:t>
      </w:r>
      <w:r w:rsidR="009A0141" w:rsidRPr="000638CF">
        <w:rPr>
          <w:noProof/>
          <w:snapToGrid/>
          <w:sz w:val="20"/>
          <w:lang w:val="en-GB"/>
        </w:rPr>
        <w:t>In real life, t</w:t>
      </w:r>
      <w:r w:rsidR="005F1E10" w:rsidRPr="000638CF">
        <w:rPr>
          <w:noProof/>
          <w:snapToGrid/>
          <w:sz w:val="20"/>
          <w:lang w:val="en-GB"/>
        </w:rPr>
        <w:t xml:space="preserve">he budget is elaborated in several phases, going from a </w:t>
      </w:r>
      <w:r w:rsidR="009A0141" w:rsidRPr="000638CF">
        <w:rPr>
          <w:noProof/>
          <w:snapToGrid/>
          <w:sz w:val="20"/>
          <w:lang w:val="en-GB"/>
        </w:rPr>
        <w:t xml:space="preserve">first </w:t>
      </w:r>
      <w:r w:rsidR="005F1E10" w:rsidRPr="000638CF">
        <w:rPr>
          <w:noProof/>
          <w:snapToGrid/>
          <w:sz w:val="20"/>
          <w:lang w:val="en-GB"/>
        </w:rPr>
        <w:t>rough estimate</w:t>
      </w:r>
      <w:r w:rsidR="009A0141" w:rsidRPr="000638CF">
        <w:rPr>
          <w:noProof/>
          <w:snapToGrid/>
          <w:sz w:val="20"/>
          <w:lang w:val="en-GB"/>
        </w:rPr>
        <w:t xml:space="preserve">, which is revised </w:t>
      </w:r>
      <w:r w:rsidR="009A0141" w:rsidRPr="000638CF">
        <w:rPr>
          <w:noProof/>
          <w:snapToGrid/>
          <w:sz w:val="20"/>
          <w:lang w:val="en-GB"/>
        </w:rPr>
        <w:lastRenderedPageBreak/>
        <w:t xml:space="preserve">and adapted several times, </w:t>
      </w:r>
      <w:r w:rsidR="005F1E10" w:rsidRPr="000638CF">
        <w:rPr>
          <w:noProof/>
          <w:snapToGrid/>
          <w:sz w:val="20"/>
          <w:lang w:val="en-GB"/>
        </w:rPr>
        <w:t xml:space="preserve">to </w:t>
      </w:r>
      <w:r w:rsidR="004F5E1E" w:rsidRPr="000638CF">
        <w:rPr>
          <w:noProof/>
          <w:snapToGrid/>
          <w:sz w:val="20"/>
          <w:lang w:val="en-GB"/>
        </w:rPr>
        <w:t xml:space="preserve">a </w:t>
      </w:r>
      <w:r w:rsidR="005F1E10" w:rsidRPr="000638CF">
        <w:rPr>
          <w:noProof/>
          <w:snapToGrid/>
          <w:sz w:val="20"/>
          <w:lang w:val="en-GB"/>
        </w:rPr>
        <w:t xml:space="preserve">detailed implementation budget linked to </w:t>
      </w:r>
      <w:r w:rsidR="000C6735" w:rsidRPr="000638CF">
        <w:rPr>
          <w:noProof/>
          <w:snapToGrid/>
          <w:sz w:val="20"/>
          <w:lang w:val="en-GB"/>
        </w:rPr>
        <w:t xml:space="preserve">an implementation </w:t>
      </w:r>
      <w:r w:rsidR="005F1E10" w:rsidRPr="000638CF">
        <w:rPr>
          <w:noProof/>
          <w:snapToGrid/>
          <w:sz w:val="20"/>
          <w:lang w:val="en-GB"/>
        </w:rPr>
        <w:t>timetable.</w:t>
      </w:r>
    </w:p>
    <w:p w14:paraId="18B5EF72" w14:textId="49FBA9F9" w:rsidR="00E10876" w:rsidRPr="000638CF" w:rsidRDefault="00C416DC" w:rsidP="0054241B">
      <w:pPr>
        <w:pStyle w:val="Texte1"/>
        <w:spacing w:before="0"/>
        <w:rPr>
          <w:noProof/>
          <w:snapToGrid/>
          <w:sz w:val="20"/>
          <w:lang w:val="en-GB"/>
        </w:rPr>
      </w:pPr>
      <w:r w:rsidRPr="000638CF">
        <w:rPr>
          <w:noProof/>
          <w:snapToGrid/>
          <w:sz w:val="20"/>
          <w:lang w:val="en-GB"/>
        </w:rPr>
        <w:t xml:space="preserve">When trying to </w:t>
      </w:r>
      <w:r w:rsidR="00F41E45">
        <w:rPr>
          <w:noProof/>
          <w:snapToGrid/>
          <w:sz w:val="20"/>
          <w:lang w:val="en-GB"/>
        </w:rPr>
        <w:t>identify</w:t>
      </w:r>
      <w:r w:rsidR="00F41E45" w:rsidRPr="000638CF">
        <w:rPr>
          <w:noProof/>
          <w:snapToGrid/>
          <w:sz w:val="20"/>
          <w:lang w:val="en-GB"/>
        </w:rPr>
        <w:t xml:space="preserve"> </w:t>
      </w:r>
      <w:r w:rsidRPr="000638CF">
        <w:rPr>
          <w:noProof/>
          <w:snapToGrid/>
          <w:sz w:val="20"/>
          <w:lang w:val="en-GB"/>
        </w:rPr>
        <w:t>resources required and designing resource mobilization strategies, you may find the following questions helpful:</w:t>
      </w:r>
    </w:p>
    <w:p w14:paraId="3E2D22CD" w14:textId="37F5C826" w:rsidR="00C23144" w:rsidRPr="000638CF" w:rsidRDefault="00C23144" w:rsidP="00F55B3E">
      <w:pPr>
        <w:pStyle w:val="Texte1"/>
        <w:numPr>
          <w:ilvl w:val="0"/>
          <w:numId w:val="20"/>
        </w:numPr>
        <w:spacing w:before="0"/>
        <w:rPr>
          <w:noProof/>
          <w:snapToGrid/>
          <w:sz w:val="20"/>
          <w:lang w:val="en-GB"/>
        </w:rPr>
      </w:pPr>
      <w:r w:rsidRPr="000638CF">
        <w:rPr>
          <w:noProof/>
          <w:snapToGrid/>
          <w:sz w:val="20"/>
          <w:lang w:val="en-GB"/>
        </w:rPr>
        <w:t>Is someone’s time required to make the activity happen? Whose time is it and does it need to be remunerated?</w:t>
      </w:r>
      <w:r w:rsidR="00BD4A8A" w:rsidRPr="000638CF">
        <w:rPr>
          <w:noProof/>
          <w:snapToGrid/>
          <w:sz w:val="20"/>
          <w:lang w:val="en-GB"/>
        </w:rPr>
        <w:t xml:space="preserve"> If yes, how many people for how many hours</w:t>
      </w:r>
      <w:r w:rsidR="00C416DC" w:rsidRPr="000638CF">
        <w:rPr>
          <w:noProof/>
          <w:snapToGrid/>
          <w:sz w:val="20"/>
          <w:lang w:val="en-GB"/>
        </w:rPr>
        <w:t>/weeks/months</w:t>
      </w:r>
      <w:r w:rsidR="00BD4A8A" w:rsidRPr="000638CF">
        <w:rPr>
          <w:noProof/>
          <w:snapToGrid/>
          <w:sz w:val="20"/>
          <w:lang w:val="en-GB"/>
        </w:rPr>
        <w:t xml:space="preserve"> and </w:t>
      </w:r>
      <w:r w:rsidR="0054241B" w:rsidRPr="000638CF">
        <w:rPr>
          <w:noProof/>
          <w:snapToGrid/>
          <w:sz w:val="20"/>
          <w:lang w:val="en-GB"/>
        </w:rPr>
        <w:t>at</w:t>
      </w:r>
      <w:r w:rsidR="00BD4A8A" w:rsidRPr="000638CF">
        <w:rPr>
          <w:noProof/>
          <w:snapToGrid/>
          <w:sz w:val="20"/>
          <w:lang w:val="en-GB"/>
        </w:rPr>
        <w:t xml:space="preserve"> which rate per hour</w:t>
      </w:r>
      <w:r w:rsidR="00C416DC" w:rsidRPr="000638CF">
        <w:rPr>
          <w:noProof/>
          <w:snapToGrid/>
          <w:sz w:val="20"/>
          <w:lang w:val="en-GB"/>
        </w:rPr>
        <w:t>/week/month</w:t>
      </w:r>
      <w:r w:rsidR="00BD4A8A" w:rsidRPr="000638CF">
        <w:rPr>
          <w:noProof/>
          <w:snapToGrid/>
          <w:sz w:val="20"/>
          <w:lang w:val="en-GB"/>
        </w:rPr>
        <w:t>?</w:t>
      </w:r>
    </w:p>
    <w:p w14:paraId="649CF9A6" w14:textId="4C6E4666" w:rsidR="00C23144" w:rsidRPr="000638CF" w:rsidRDefault="00C23144" w:rsidP="0054241B">
      <w:pPr>
        <w:pStyle w:val="Texte1"/>
        <w:numPr>
          <w:ilvl w:val="0"/>
          <w:numId w:val="20"/>
        </w:numPr>
        <w:spacing w:before="0"/>
        <w:rPr>
          <w:noProof/>
          <w:snapToGrid/>
          <w:sz w:val="20"/>
          <w:lang w:val="en-GB"/>
        </w:rPr>
      </w:pPr>
      <w:r w:rsidRPr="000638CF">
        <w:rPr>
          <w:noProof/>
          <w:snapToGrid/>
          <w:sz w:val="20"/>
          <w:lang w:val="en-GB"/>
        </w:rPr>
        <w:t>What is required in terms of venue</w:t>
      </w:r>
      <w:r w:rsidR="009C6B2F" w:rsidRPr="000638CF">
        <w:rPr>
          <w:noProof/>
          <w:snapToGrid/>
          <w:sz w:val="20"/>
          <w:lang w:val="en-GB"/>
        </w:rPr>
        <w:t xml:space="preserve">, objects or instruments </w:t>
      </w:r>
      <w:r w:rsidRPr="000638CF">
        <w:rPr>
          <w:noProof/>
          <w:snapToGrid/>
          <w:sz w:val="20"/>
          <w:lang w:val="en-GB"/>
        </w:rPr>
        <w:t>to carry out the activity? What about transport</w:t>
      </w:r>
      <w:r w:rsidR="00D60A96" w:rsidRPr="000638CF">
        <w:rPr>
          <w:noProof/>
          <w:snapToGrid/>
          <w:sz w:val="20"/>
          <w:lang w:val="en-GB"/>
        </w:rPr>
        <w:t>, housing</w:t>
      </w:r>
      <w:r w:rsidRPr="000638CF">
        <w:rPr>
          <w:noProof/>
          <w:snapToGrid/>
          <w:sz w:val="20"/>
          <w:lang w:val="en-GB"/>
        </w:rPr>
        <w:t xml:space="preserve"> or food for those involved? </w:t>
      </w:r>
      <w:r w:rsidR="009C6B2F" w:rsidRPr="000638CF">
        <w:rPr>
          <w:noProof/>
          <w:snapToGrid/>
          <w:sz w:val="20"/>
          <w:lang w:val="en-GB"/>
        </w:rPr>
        <w:t>What are the</w:t>
      </w:r>
      <w:r w:rsidRPr="000638CF">
        <w:rPr>
          <w:noProof/>
          <w:snapToGrid/>
          <w:sz w:val="20"/>
          <w:lang w:val="en-GB"/>
        </w:rPr>
        <w:t xml:space="preserve"> costs involved?</w:t>
      </w:r>
      <w:r w:rsidR="00BD4A8A" w:rsidRPr="000638CF">
        <w:rPr>
          <w:noProof/>
          <w:snapToGrid/>
          <w:sz w:val="20"/>
          <w:lang w:val="en-GB"/>
        </w:rPr>
        <w:t xml:space="preserve"> Include </w:t>
      </w:r>
      <w:r w:rsidR="00840BD8" w:rsidRPr="000638CF">
        <w:rPr>
          <w:noProof/>
          <w:snapToGrid/>
          <w:sz w:val="20"/>
          <w:lang w:val="en-GB"/>
        </w:rPr>
        <w:t xml:space="preserve">some </w:t>
      </w:r>
      <w:r w:rsidR="00BD4A8A" w:rsidRPr="000638CF">
        <w:rPr>
          <w:noProof/>
          <w:snapToGrid/>
          <w:sz w:val="20"/>
          <w:lang w:val="en-GB"/>
        </w:rPr>
        <w:t>details on cost, such as number of units, unit cost and total cost for objects to be purchased or rented, number of days and cost per day for venue to be rented, etc.</w:t>
      </w:r>
    </w:p>
    <w:p w14:paraId="59241389" w14:textId="3D8FA13B" w:rsidR="00AB52B4" w:rsidRPr="000638CF" w:rsidRDefault="00C23144" w:rsidP="0054241B">
      <w:pPr>
        <w:pStyle w:val="Texte1"/>
        <w:numPr>
          <w:ilvl w:val="0"/>
          <w:numId w:val="20"/>
        </w:numPr>
        <w:spacing w:before="0"/>
        <w:rPr>
          <w:noProof/>
          <w:snapToGrid/>
          <w:sz w:val="20"/>
          <w:lang w:val="en-GB"/>
        </w:rPr>
      </w:pPr>
      <w:r w:rsidRPr="000638CF">
        <w:rPr>
          <w:noProof/>
          <w:snapToGrid/>
          <w:sz w:val="20"/>
          <w:lang w:val="en-GB"/>
        </w:rPr>
        <w:t xml:space="preserve">Does the activity require institutional support of any kind? Can </w:t>
      </w:r>
      <w:r w:rsidR="0054241B" w:rsidRPr="000638CF">
        <w:rPr>
          <w:noProof/>
          <w:snapToGrid/>
          <w:sz w:val="20"/>
          <w:lang w:val="en-GB"/>
        </w:rPr>
        <w:t xml:space="preserve">it </w:t>
      </w:r>
      <w:r w:rsidRPr="000638CF">
        <w:rPr>
          <w:noProof/>
          <w:snapToGrid/>
          <w:sz w:val="20"/>
          <w:lang w:val="en-GB"/>
        </w:rPr>
        <w:t>be granted free or does it have a cost?</w:t>
      </w:r>
      <w:r w:rsidR="00BD4A8A" w:rsidRPr="000638CF">
        <w:rPr>
          <w:noProof/>
          <w:snapToGrid/>
          <w:sz w:val="20"/>
          <w:lang w:val="en-GB"/>
        </w:rPr>
        <w:t xml:space="preserve"> If yes, what is the cost?</w:t>
      </w:r>
    </w:p>
    <w:p w14:paraId="36DC1D55" w14:textId="4F88F4AD" w:rsidR="00461542" w:rsidRPr="000638CF" w:rsidRDefault="0087508C" w:rsidP="00F55B3E">
      <w:pPr>
        <w:pStyle w:val="Texte1"/>
        <w:numPr>
          <w:ilvl w:val="0"/>
          <w:numId w:val="20"/>
        </w:numPr>
        <w:spacing w:before="0"/>
        <w:rPr>
          <w:noProof/>
          <w:snapToGrid/>
          <w:sz w:val="20"/>
          <w:lang w:val="en-GB"/>
        </w:rPr>
      </w:pPr>
      <w:r w:rsidRPr="000638CF">
        <w:rPr>
          <w:noProof/>
          <w:snapToGrid/>
          <w:sz w:val="20"/>
          <w:lang w:val="en-GB"/>
        </w:rPr>
        <w:t>What</w:t>
      </w:r>
      <w:r w:rsidR="00461542" w:rsidRPr="000638CF">
        <w:rPr>
          <w:noProof/>
          <w:snapToGrid/>
          <w:sz w:val="20"/>
          <w:lang w:val="en-GB"/>
        </w:rPr>
        <w:t xml:space="preserve"> </w:t>
      </w:r>
      <w:r w:rsidR="00A7097E" w:rsidRPr="000638CF">
        <w:rPr>
          <w:noProof/>
          <w:snapToGrid/>
          <w:sz w:val="20"/>
          <w:lang w:val="en-GB"/>
        </w:rPr>
        <w:t>resources</w:t>
      </w:r>
      <w:r w:rsidR="005B6A56" w:rsidRPr="000638CF">
        <w:rPr>
          <w:noProof/>
          <w:snapToGrid/>
          <w:sz w:val="20"/>
          <w:lang w:val="en-GB"/>
        </w:rPr>
        <w:t xml:space="preserve"> </w:t>
      </w:r>
      <w:r w:rsidR="00BD4A8A" w:rsidRPr="000638CF">
        <w:rPr>
          <w:noProof/>
          <w:snapToGrid/>
          <w:sz w:val="20"/>
          <w:lang w:val="en-GB"/>
        </w:rPr>
        <w:t xml:space="preserve">could </w:t>
      </w:r>
      <w:r w:rsidR="00461542" w:rsidRPr="000638CF">
        <w:rPr>
          <w:noProof/>
          <w:snapToGrid/>
          <w:sz w:val="20"/>
          <w:lang w:val="en-GB"/>
        </w:rPr>
        <w:t xml:space="preserve">be donated or </w:t>
      </w:r>
      <w:r w:rsidR="00BD4A8A" w:rsidRPr="000638CF">
        <w:rPr>
          <w:noProof/>
          <w:snapToGrid/>
          <w:sz w:val="20"/>
          <w:lang w:val="en-GB"/>
        </w:rPr>
        <w:t xml:space="preserve">provided </w:t>
      </w:r>
      <w:r w:rsidR="005B6A56" w:rsidRPr="000638CF">
        <w:rPr>
          <w:noProof/>
          <w:snapToGrid/>
          <w:sz w:val="20"/>
          <w:lang w:val="en-GB"/>
        </w:rPr>
        <w:t>in</w:t>
      </w:r>
      <w:r w:rsidR="00DE5A60" w:rsidRPr="000638CF">
        <w:rPr>
          <w:noProof/>
          <w:snapToGrid/>
          <w:sz w:val="20"/>
          <w:lang w:val="en-GB"/>
        </w:rPr>
        <w:t xml:space="preserve"> </w:t>
      </w:r>
      <w:r w:rsidR="00D713A9" w:rsidRPr="000638CF">
        <w:rPr>
          <w:noProof/>
          <w:snapToGrid/>
          <w:sz w:val="20"/>
          <w:lang w:val="en-GB"/>
        </w:rPr>
        <w:t>kind</w:t>
      </w:r>
      <w:r w:rsidRPr="000638CF">
        <w:rPr>
          <w:noProof/>
          <w:snapToGrid/>
          <w:sz w:val="20"/>
          <w:lang w:val="en-GB"/>
        </w:rPr>
        <w:t>?</w:t>
      </w:r>
    </w:p>
    <w:p w14:paraId="36564E48" w14:textId="541F76AD" w:rsidR="00BD4A8A" w:rsidRPr="000638CF" w:rsidRDefault="00BD4A8A" w:rsidP="006C063D">
      <w:pPr>
        <w:pStyle w:val="Texte1"/>
        <w:spacing w:before="0"/>
        <w:rPr>
          <w:noProof/>
          <w:snapToGrid/>
          <w:sz w:val="20"/>
          <w:lang w:val="en-GB"/>
        </w:rPr>
      </w:pPr>
      <w:r w:rsidRPr="000638CF">
        <w:rPr>
          <w:noProof/>
          <w:snapToGrid/>
          <w:sz w:val="20"/>
          <w:lang w:val="en-GB"/>
        </w:rPr>
        <w:t xml:space="preserve">Establish a simple budget </w:t>
      </w:r>
      <w:r w:rsidR="00E10876" w:rsidRPr="000638CF">
        <w:rPr>
          <w:noProof/>
          <w:snapToGrid/>
          <w:sz w:val="20"/>
          <w:lang w:val="en-GB"/>
        </w:rPr>
        <w:t>estimate table;</w:t>
      </w:r>
      <w:r w:rsidRPr="000638CF">
        <w:rPr>
          <w:noProof/>
          <w:snapToGrid/>
          <w:sz w:val="20"/>
          <w:lang w:val="en-GB"/>
        </w:rPr>
        <w:t xml:space="preserve"> calculate </w:t>
      </w:r>
      <w:r w:rsidR="00461542" w:rsidRPr="000638CF">
        <w:rPr>
          <w:noProof/>
          <w:snapToGrid/>
          <w:sz w:val="20"/>
          <w:lang w:val="en-GB"/>
        </w:rPr>
        <w:t>the total costs</w:t>
      </w:r>
      <w:r w:rsidR="009462CB" w:rsidRPr="000638CF">
        <w:rPr>
          <w:noProof/>
          <w:snapToGrid/>
          <w:sz w:val="20"/>
          <w:lang w:val="en-GB"/>
        </w:rPr>
        <w:t xml:space="preserve"> for each acti</w:t>
      </w:r>
      <w:r w:rsidR="00F9763D" w:rsidRPr="000638CF">
        <w:rPr>
          <w:noProof/>
          <w:snapToGrid/>
          <w:sz w:val="20"/>
          <w:lang w:val="en-GB"/>
        </w:rPr>
        <w:t>vity</w:t>
      </w:r>
      <w:r w:rsidR="009462CB" w:rsidRPr="000638CF">
        <w:rPr>
          <w:noProof/>
          <w:snapToGrid/>
          <w:sz w:val="20"/>
          <w:lang w:val="en-GB"/>
        </w:rPr>
        <w:t xml:space="preserve"> and the grand total for the plan as a whole.</w:t>
      </w:r>
      <w:r w:rsidR="0087508C" w:rsidRPr="000638CF">
        <w:rPr>
          <w:noProof/>
          <w:snapToGrid/>
          <w:sz w:val="20"/>
          <w:lang w:val="en-GB"/>
        </w:rPr>
        <w:t xml:space="preserve"> </w:t>
      </w:r>
      <w:r w:rsidR="00A92906" w:rsidRPr="000638CF">
        <w:rPr>
          <w:noProof/>
          <w:snapToGrid/>
          <w:sz w:val="20"/>
          <w:lang w:val="en-GB"/>
        </w:rPr>
        <w:t>I</w:t>
      </w:r>
      <w:r w:rsidR="005A79DF" w:rsidRPr="000638CF">
        <w:rPr>
          <w:noProof/>
          <w:snapToGrid/>
          <w:sz w:val="20"/>
          <w:lang w:val="en-GB"/>
        </w:rPr>
        <w:t>f</w:t>
      </w:r>
      <w:r w:rsidR="00646CAE" w:rsidRPr="000638CF">
        <w:rPr>
          <w:noProof/>
          <w:snapToGrid/>
          <w:sz w:val="20"/>
          <w:lang w:val="en-GB"/>
        </w:rPr>
        <w:t xml:space="preserve"> </w:t>
      </w:r>
      <w:r w:rsidR="00A92906" w:rsidRPr="000638CF">
        <w:rPr>
          <w:noProof/>
          <w:snapToGrid/>
          <w:sz w:val="20"/>
          <w:lang w:val="en-GB"/>
        </w:rPr>
        <w:t xml:space="preserve">the activities proposed </w:t>
      </w:r>
      <w:r w:rsidR="00646CAE" w:rsidRPr="000638CF">
        <w:rPr>
          <w:noProof/>
          <w:snapToGrid/>
          <w:sz w:val="20"/>
          <w:lang w:val="en-GB"/>
        </w:rPr>
        <w:t>exceed</w:t>
      </w:r>
      <w:r w:rsidR="00CA6601" w:rsidRPr="000638CF">
        <w:rPr>
          <w:noProof/>
          <w:snapToGrid/>
          <w:sz w:val="20"/>
          <w:lang w:val="en-GB"/>
        </w:rPr>
        <w:t xml:space="preserve"> the budget </w:t>
      </w:r>
      <w:r w:rsidRPr="000638CF">
        <w:rPr>
          <w:noProof/>
          <w:snapToGrid/>
          <w:sz w:val="20"/>
          <w:lang w:val="en-GB"/>
        </w:rPr>
        <w:t xml:space="preserve">available </w:t>
      </w:r>
      <w:r w:rsidR="00CA6601" w:rsidRPr="000638CF">
        <w:rPr>
          <w:noProof/>
          <w:snapToGrid/>
          <w:sz w:val="20"/>
          <w:lang w:val="en-GB"/>
        </w:rPr>
        <w:t>for the project</w:t>
      </w:r>
      <w:r w:rsidR="005F1E10" w:rsidRPr="000638CF">
        <w:rPr>
          <w:noProof/>
          <w:snapToGrid/>
          <w:sz w:val="20"/>
          <w:lang w:val="en-GB"/>
        </w:rPr>
        <w:t xml:space="preserve"> (if there is one)</w:t>
      </w:r>
      <w:r w:rsidR="00580BD8" w:rsidRPr="000638CF">
        <w:rPr>
          <w:noProof/>
          <w:snapToGrid/>
          <w:sz w:val="20"/>
          <w:lang w:val="en-GB"/>
        </w:rPr>
        <w:t xml:space="preserve">, </w:t>
      </w:r>
      <w:r w:rsidR="00A92906" w:rsidRPr="000638CF">
        <w:rPr>
          <w:noProof/>
          <w:snapToGrid/>
          <w:sz w:val="20"/>
          <w:lang w:val="en-GB"/>
        </w:rPr>
        <w:t>revise the activity list or the resources allocated (if necessary</w:t>
      </w:r>
      <w:r w:rsidR="004C3ABD" w:rsidRPr="000638CF">
        <w:rPr>
          <w:noProof/>
          <w:snapToGrid/>
          <w:sz w:val="20"/>
          <w:lang w:val="en-GB"/>
        </w:rPr>
        <w:t xml:space="preserve"> and/or </w:t>
      </w:r>
      <w:r w:rsidR="00A92906" w:rsidRPr="000638CF">
        <w:rPr>
          <w:noProof/>
          <w:snapToGrid/>
          <w:sz w:val="20"/>
          <w:lang w:val="en-GB"/>
        </w:rPr>
        <w:t xml:space="preserve">possible) </w:t>
      </w:r>
      <w:r w:rsidR="005D1A8D" w:rsidRPr="000638CF">
        <w:rPr>
          <w:noProof/>
          <w:snapToGrid/>
          <w:sz w:val="20"/>
          <w:lang w:val="en-GB"/>
        </w:rPr>
        <w:t xml:space="preserve">and </w:t>
      </w:r>
      <w:r w:rsidR="00580BD8" w:rsidRPr="000638CF">
        <w:rPr>
          <w:noProof/>
          <w:snapToGrid/>
          <w:sz w:val="20"/>
          <w:lang w:val="en-GB"/>
        </w:rPr>
        <w:t xml:space="preserve">brainstorm </w:t>
      </w:r>
      <w:r w:rsidR="005D1A8D" w:rsidRPr="000638CF">
        <w:rPr>
          <w:noProof/>
          <w:snapToGrid/>
          <w:sz w:val="20"/>
          <w:lang w:val="en-GB"/>
        </w:rPr>
        <w:t>other ways to obtain in</w:t>
      </w:r>
      <w:r w:rsidR="00975922" w:rsidRPr="000638CF">
        <w:rPr>
          <w:noProof/>
          <w:snapToGrid/>
          <w:sz w:val="20"/>
          <w:lang w:val="en-GB"/>
        </w:rPr>
        <w:t>-</w:t>
      </w:r>
      <w:r w:rsidR="005D1A8D" w:rsidRPr="000638CF">
        <w:rPr>
          <w:noProof/>
          <w:snapToGrid/>
          <w:sz w:val="20"/>
          <w:lang w:val="en-GB"/>
        </w:rPr>
        <w:t>kind or financial contributions as appropriate</w:t>
      </w:r>
      <w:r w:rsidR="00CA6601" w:rsidRPr="000638CF">
        <w:rPr>
          <w:noProof/>
          <w:snapToGrid/>
          <w:sz w:val="20"/>
          <w:lang w:val="en-GB"/>
        </w:rPr>
        <w:t>.</w:t>
      </w:r>
    </w:p>
    <w:p w14:paraId="44AA1B81" w14:textId="56189EEB" w:rsidR="00E10876" w:rsidRPr="000638CF" w:rsidRDefault="00035EF5" w:rsidP="006C063D">
      <w:pPr>
        <w:shd w:val="clear" w:color="auto" w:fill="FFFFFF"/>
        <w:tabs>
          <w:tab w:val="num" w:pos="567"/>
          <w:tab w:val="num" w:pos="720"/>
        </w:tabs>
        <w:snapToGrid/>
        <w:spacing w:before="0" w:after="0" w:line="276" w:lineRule="auto"/>
        <w:ind w:left="851" w:firstLine="11"/>
        <w:rPr>
          <w:noProof/>
          <w:snapToGrid/>
          <w:lang w:val="en-GB"/>
        </w:rPr>
      </w:pPr>
      <w:r w:rsidRPr="000638CF">
        <w:rPr>
          <w:noProof/>
          <w:snapToGrid/>
          <w:sz w:val="20"/>
          <w:lang w:val="en-GB"/>
        </w:rPr>
        <w:t>List all</w:t>
      </w:r>
      <w:r w:rsidR="00F55B8E" w:rsidRPr="000638CF">
        <w:rPr>
          <w:noProof/>
          <w:snapToGrid/>
          <w:sz w:val="20"/>
          <w:lang w:val="en-GB"/>
        </w:rPr>
        <w:t xml:space="preserve"> commitments</w:t>
      </w:r>
      <w:r w:rsidRPr="000638CF">
        <w:rPr>
          <w:noProof/>
          <w:snapToGrid/>
          <w:sz w:val="20"/>
          <w:lang w:val="en-GB"/>
        </w:rPr>
        <w:t xml:space="preserve"> </w:t>
      </w:r>
      <w:r w:rsidR="00F55B8E" w:rsidRPr="000638CF">
        <w:rPr>
          <w:noProof/>
          <w:snapToGrid/>
          <w:sz w:val="20"/>
          <w:lang w:val="en-GB"/>
        </w:rPr>
        <w:t xml:space="preserve">that are needed </w:t>
      </w:r>
      <w:r w:rsidR="00A92906" w:rsidRPr="000638CF">
        <w:rPr>
          <w:noProof/>
          <w:snapToGrid/>
          <w:sz w:val="20"/>
          <w:lang w:val="en-GB"/>
        </w:rPr>
        <w:t>and</w:t>
      </w:r>
      <w:r w:rsidR="00F55B8E" w:rsidRPr="000638CF">
        <w:rPr>
          <w:noProof/>
          <w:snapToGrid/>
          <w:sz w:val="20"/>
          <w:lang w:val="en-GB"/>
        </w:rPr>
        <w:t xml:space="preserve"> that have already been made</w:t>
      </w:r>
      <w:r w:rsidR="00BD4A8A" w:rsidRPr="000638CF">
        <w:rPr>
          <w:noProof/>
          <w:snapToGrid/>
          <w:sz w:val="20"/>
          <w:lang w:val="en-GB"/>
        </w:rPr>
        <w:t xml:space="preserve"> </w:t>
      </w:r>
      <w:r w:rsidRPr="000638CF">
        <w:rPr>
          <w:noProof/>
          <w:snapToGrid/>
          <w:sz w:val="20"/>
          <w:lang w:val="en-GB"/>
        </w:rPr>
        <w:t>related to the execution and financing of the selected safeguarding activities by community members, governmental and</w:t>
      </w:r>
      <w:r w:rsidR="00A12AD3" w:rsidRPr="000638CF">
        <w:rPr>
          <w:noProof/>
          <w:snapToGrid/>
          <w:sz w:val="20"/>
          <w:lang w:val="en-GB"/>
        </w:rPr>
        <w:t xml:space="preserve"> other institutions, NGOs, </w:t>
      </w:r>
      <w:r w:rsidR="00A56E18" w:rsidRPr="000638CF">
        <w:rPr>
          <w:noProof/>
          <w:snapToGrid/>
          <w:sz w:val="20"/>
          <w:lang w:val="en-GB"/>
        </w:rPr>
        <w:t>private businesses or individuals</w:t>
      </w:r>
      <w:r w:rsidR="00A12AD3" w:rsidRPr="000638CF">
        <w:rPr>
          <w:noProof/>
          <w:snapToGrid/>
          <w:sz w:val="20"/>
          <w:lang w:val="en-GB"/>
        </w:rPr>
        <w:t>.</w:t>
      </w:r>
      <w:r w:rsidR="00AB25BD" w:rsidRPr="000638CF">
        <w:rPr>
          <w:noProof/>
          <w:snapToGrid/>
          <w:sz w:val="20"/>
          <w:lang w:val="en-GB"/>
        </w:rPr>
        <w:t xml:space="preserve"> These commitments can include financial support from donors, in</w:t>
      </w:r>
      <w:r w:rsidR="00E21019" w:rsidRPr="000638CF">
        <w:rPr>
          <w:noProof/>
          <w:snapToGrid/>
          <w:sz w:val="20"/>
          <w:lang w:val="en-GB"/>
        </w:rPr>
        <w:t>-</w:t>
      </w:r>
      <w:r w:rsidR="00AB25BD" w:rsidRPr="000638CF">
        <w:rPr>
          <w:noProof/>
          <w:snapToGrid/>
          <w:sz w:val="20"/>
          <w:lang w:val="en-GB"/>
        </w:rPr>
        <w:t>kind contribution from community members, volunteer support, income from income</w:t>
      </w:r>
      <w:r w:rsidR="00F55B8E" w:rsidRPr="000638CF">
        <w:rPr>
          <w:noProof/>
          <w:snapToGrid/>
          <w:sz w:val="20"/>
          <w:lang w:val="en-GB"/>
        </w:rPr>
        <w:t>-</w:t>
      </w:r>
      <w:r w:rsidR="00AB25BD" w:rsidRPr="000638CF">
        <w:rPr>
          <w:noProof/>
          <w:snapToGrid/>
          <w:sz w:val="20"/>
          <w:lang w:val="en-GB"/>
        </w:rPr>
        <w:t>generating activities of</w:t>
      </w:r>
      <w:r w:rsidR="00F55B8E" w:rsidRPr="000638CF">
        <w:rPr>
          <w:noProof/>
          <w:snapToGrid/>
          <w:sz w:val="20"/>
          <w:lang w:val="en-GB"/>
        </w:rPr>
        <w:t xml:space="preserve"> the</w:t>
      </w:r>
      <w:r w:rsidR="00AB25BD" w:rsidRPr="000638CF">
        <w:rPr>
          <w:noProof/>
          <w:snapToGrid/>
          <w:sz w:val="20"/>
          <w:lang w:val="en-GB"/>
        </w:rPr>
        <w:t xml:space="preserve"> </w:t>
      </w:r>
      <w:r w:rsidR="00C8740E" w:rsidRPr="000638CF">
        <w:rPr>
          <w:noProof/>
          <w:snapToGrid/>
          <w:sz w:val="20"/>
          <w:lang w:val="en-GB"/>
        </w:rPr>
        <w:t xml:space="preserve">safeguarding </w:t>
      </w:r>
      <w:r w:rsidR="00AB25BD" w:rsidRPr="000638CF">
        <w:rPr>
          <w:noProof/>
          <w:snapToGrid/>
          <w:sz w:val="20"/>
          <w:lang w:val="en-GB"/>
        </w:rPr>
        <w:t>project, or sponsor</w:t>
      </w:r>
      <w:r w:rsidR="0087508C" w:rsidRPr="000638CF">
        <w:rPr>
          <w:noProof/>
          <w:snapToGrid/>
          <w:sz w:val="20"/>
          <w:lang w:val="en-GB"/>
        </w:rPr>
        <w:t>ship</w:t>
      </w:r>
      <w:r w:rsidR="00AB25BD" w:rsidRPr="000638CF">
        <w:rPr>
          <w:noProof/>
          <w:snapToGrid/>
          <w:sz w:val="20"/>
          <w:lang w:val="en-GB"/>
        </w:rPr>
        <w:t>.</w:t>
      </w:r>
    </w:p>
    <w:p w14:paraId="7D14C06E" w14:textId="09956F92" w:rsidR="00A0002B" w:rsidRPr="000638CF" w:rsidRDefault="00E10876" w:rsidP="00A720A4">
      <w:pPr>
        <w:pStyle w:val="Texte1"/>
        <w:spacing w:after="240"/>
        <w:rPr>
          <w:b/>
          <w:bCs/>
          <w:noProof/>
          <w:snapToGrid/>
          <w:sz w:val="20"/>
          <w:lang w:val="en-GB"/>
        </w:rPr>
      </w:pPr>
      <w:r w:rsidRPr="000638CF">
        <w:rPr>
          <w:b/>
          <w:bCs/>
          <w:noProof/>
          <w:snapToGrid/>
          <w:sz w:val="20"/>
          <w:lang w:val="en-GB"/>
        </w:rPr>
        <w:t xml:space="preserve">Example of a simple budget </w:t>
      </w:r>
      <w:r w:rsidR="00F55B8E" w:rsidRPr="000638CF">
        <w:rPr>
          <w:b/>
          <w:bCs/>
          <w:noProof/>
          <w:snapToGrid/>
          <w:sz w:val="20"/>
          <w:lang w:val="en-GB"/>
        </w:rPr>
        <w:t>for</w:t>
      </w:r>
      <w:r w:rsidRPr="000638CF">
        <w:rPr>
          <w:b/>
          <w:bCs/>
          <w:noProof/>
          <w:snapToGrid/>
          <w:sz w:val="20"/>
          <w:lang w:val="en-GB"/>
        </w:rPr>
        <w:t xml:space="preserve"> an activity</w:t>
      </w:r>
      <w:r w:rsidR="00A720A4" w:rsidRPr="000638CF">
        <w:rPr>
          <w:b/>
          <w:bCs/>
          <w:noProof/>
          <w:snapToGrid/>
          <w:sz w:val="20"/>
          <w:lang w:val="en-GB"/>
        </w:rPr>
        <w:t>:</w:t>
      </w:r>
      <w:r w:rsidR="00A0002B" w:rsidRPr="000638CF">
        <w:rPr>
          <w:b/>
          <w:bCs/>
          <w:noProof/>
          <w:snapToGrid/>
          <w:sz w:val="20"/>
          <w:lang w:val="en-GB"/>
        </w:rPr>
        <w:t xml:space="preserve"> Creation of </w:t>
      </w:r>
      <w:r w:rsidR="00A92906" w:rsidRPr="000638CF">
        <w:rPr>
          <w:b/>
          <w:bCs/>
          <w:noProof/>
          <w:snapToGrid/>
          <w:sz w:val="20"/>
          <w:lang w:val="en-GB"/>
        </w:rPr>
        <w:t xml:space="preserve">an </w:t>
      </w:r>
      <w:r w:rsidR="00CC1DA5" w:rsidRPr="000638CF">
        <w:rPr>
          <w:b/>
          <w:bCs/>
          <w:noProof/>
          <w:snapToGrid/>
          <w:sz w:val="20"/>
          <w:lang w:val="en-GB"/>
        </w:rPr>
        <w:t>a</w:t>
      </w:r>
      <w:r w:rsidR="00A0002B" w:rsidRPr="000638CF">
        <w:rPr>
          <w:b/>
          <w:bCs/>
          <w:noProof/>
          <w:snapToGrid/>
          <w:sz w:val="20"/>
          <w:lang w:val="en-GB"/>
        </w:rPr>
        <w:t xml:space="preserve">ssociation for traditional </w:t>
      </w:r>
      <w:r w:rsidR="00A92906" w:rsidRPr="000638CF">
        <w:rPr>
          <w:b/>
          <w:bCs/>
          <w:noProof/>
          <w:snapToGrid/>
          <w:sz w:val="20"/>
          <w:lang w:val="en-GB"/>
        </w:rPr>
        <w:t xml:space="preserve">carpet making in Obance district </w:t>
      </w:r>
      <w:r w:rsidR="003D4B44" w:rsidRPr="000638CF">
        <w:rPr>
          <w:b/>
          <w:bCs/>
          <w:noProof/>
          <w:snapToGrid/>
          <w:sz w:val="20"/>
          <w:lang w:val="en-GB"/>
        </w:rPr>
        <w:t>(fictitious)</w:t>
      </w:r>
      <w:r w:rsidR="003D4B44" w:rsidRPr="000638CF" w:rsidDel="003D4B44">
        <w:rPr>
          <w:b/>
          <w:bCs/>
          <w:noProof/>
          <w:snapToGrid/>
          <w:sz w:val="20"/>
          <w:lang w:val="en-GB"/>
        </w:rPr>
        <w:t xml:space="preserve"> </w:t>
      </w:r>
    </w:p>
    <w:tbl>
      <w:tblPr>
        <w:tblStyle w:val="TableGrid"/>
        <w:tblW w:w="0" w:type="auto"/>
        <w:tblInd w:w="851" w:type="dxa"/>
        <w:tblLook w:val="04A0" w:firstRow="1" w:lastRow="0" w:firstColumn="1" w:lastColumn="0" w:noHBand="0" w:noVBand="1"/>
      </w:tblPr>
      <w:tblGrid>
        <w:gridCol w:w="2921"/>
        <w:gridCol w:w="3373"/>
        <w:gridCol w:w="1689"/>
      </w:tblGrid>
      <w:tr w:rsidR="00A0002B" w:rsidRPr="000638CF" w14:paraId="4E648D03" w14:textId="77777777" w:rsidTr="00A720A4">
        <w:tc>
          <w:tcPr>
            <w:tcW w:w="2943" w:type="dxa"/>
            <w:shd w:val="clear" w:color="auto" w:fill="C6D9F1" w:themeFill="text2" w:themeFillTint="33"/>
          </w:tcPr>
          <w:p w14:paraId="68D475B3" w14:textId="07006060" w:rsidR="00A0002B" w:rsidRPr="000638CF" w:rsidRDefault="00A0002B" w:rsidP="00A92906">
            <w:pPr>
              <w:rPr>
                <w:b/>
                <w:noProof/>
                <w:color w:val="000000" w:themeColor="text1"/>
                <w:sz w:val="20"/>
                <w:szCs w:val="20"/>
                <w:lang w:val="en-GB"/>
              </w:rPr>
            </w:pPr>
            <w:r w:rsidRPr="000638CF">
              <w:rPr>
                <w:b/>
                <w:noProof/>
                <w:color w:val="000000" w:themeColor="text1"/>
                <w:sz w:val="20"/>
                <w:szCs w:val="20"/>
                <w:lang w:val="en-GB"/>
              </w:rPr>
              <w:t>Activity</w:t>
            </w:r>
          </w:p>
        </w:tc>
        <w:tc>
          <w:tcPr>
            <w:tcW w:w="3402" w:type="dxa"/>
            <w:shd w:val="clear" w:color="auto" w:fill="C6D9F1" w:themeFill="text2" w:themeFillTint="33"/>
          </w:tcPr>
          <w:p w14:paraId="39B455CE" w14:textId="287DCFC0" w:rsidR="00A0002B" w:rsidRPr="000638CF" w:rsidRDefault="00A0002B" w:rsidP="00A92906">
            <w:pPr>
              <w:rPr>
                <w:b/>
                <w:noProof/>
                <w:color w:val="000000" w:themeColor="text1"/>
                <w:sz w:val="20"/>
                <w:szCs w:val="20"/>
                <w:lang w:val="en-GB"/>
              </w:rPr>
            </w:pPr>
            <w:r w:rsidRPr="000638CF">
              <w:rPr>
                <w:b/>
                <w:noProof/>
                <w:color w:val="000000" w:themeColor="text1"/>
                <w:sz w:val="20"/>
                <w:szCs w:val="20"/>
                <w:lang w:val="en-GB"/>
              </w:rPr>
              <w:t>Resources needed</w:t>
            </w:r>
          </w:p>
        </w:tc>
        <w:tc>
          <w:tcPr>
            <w:tcW w:w="1701" w:type="dxa"/>
            <w:shd w:val="clear" w:color="auto" w:fill="C6D9F1" w:themeFill="text2" w:themeFillTint="33"/>
          </w:tcPr>
          <w:p w14:paraId="564C8A63" w14:textId="27D70F4C" w:rsidR="00A0002B" w:rsidRPr="000638CF" w:rsidRDefault="00A0002B" w:rsidP="00A92906">
            <w:pPr>
              <w:jc w:val="center"/>
              <w:rPr>
                <w:b/>
                <w:noProof/>
                <w:color w:val="000000" w:themeColor="text1"/>
                <w:sz w:val="20"/>
                <w:szCs w:val="20"/>
                <w:lang w:val="en-GB"/>
              </w:rPr>
            </w:pPr>
            <w:r w:rsidRPr="000638CF">
              <w:rPr>
                <w:b/>
                <w:noProof/>
                <w:color w:val="000000" w:themeColor="text1"/>
                <w:sz w:val="20"/>
                <w:szCs w:val="20"/>
                <w:lang w:val="en-GB"/>
              </w:rPr>
              <w:t>Cost in USD</w:t>
            </w:r>
          </w:p>
        </w:tc>
      </w:tr>
      <w:tr w:rsidR="00AB2B4A" w:rsidRPr="000638CF" w14:paraId="46DB3D28" w14:textId="77777777" w:rsidTr="00A720A4">
        <w:tc>
          <w:tcPr>
            <w:tcW w:w="8046" w:type="dxa"/>
            <w:gridSpan w:val="3"/>
            <w:shd w:val="clear" w:color="auto" w:fill="8DB3E2" w:themeFill="text2" w:themeFillTint="66"/>
          </w:tcPr>
          <w:p w14:paraId="6D0A7FF1" w14:textId="0B851586" w:rsidR="00AB2B4A" w:rsidRPr="000638CF" w:rsidRDefault="00AB2B4A" w:rsidP="00A92906">
            <w:pPr>
              <w:rPr>
                <w:b/>
                <w:noProof/>
                <w:color w:val="000000" w:themeColor="text1"/>
                <w:sz w:val="20"/>
                <w:szCs w:val="20"/>
                <w:lang w:val="en-GB"/>
              </w:rPr>
            </w:pPr>
            <w:r w:rsidRPr="000638CF">
              <w:rPr>
                <w:b/>
                <w:noProof/>
                <w:color w:val="000000" w:themeColor="text1"/>
                <w:sz w:val="20"/>
                <w:szCs w:val="20"/>
                <w:lang w:val="en-GB"/>
              </w:rPr>
              <w:t>Activity</w:t>
            </w:r>
            <w:r w:rsidR="00A92906" w:rsidRPr="000638CF">
              <w:rPr>
                <w:b/>
                <w:noProof/>
                <w:color w:val="000000" w:themeColor="text1"/>
                <w:sz w:val="20"/>
                <w:szCs w:val="20"/>
                <w:lang w:val="en-GB"/>
              </w:rPr>
              <w:t xml:space="preserve"> 1.5</w:t>
            </w:r>
            <w:r w:rsidRPr="000638CF">
              <w:rPr>
                <w:b/>
                <w:noProof/>
                <w:color w:val="000000" w:themeColor="text1"/>
                <w:sz w:val="20"/>
                <w:szCs w:val="20"/>
                <w:lang w:val="en-GB"/>
              </w:rPr>
              <w:t xml:space="preserve">: Creation of </w:t>
            </w:r>
            <w:r w:rsidR="00CC1DA5" w:rsidRPr="000638CF">
              <w:rPr>
                <w:b/>
                <w:noProof/>
                <w:color w:val="000000" w:themeColor="text1"/>
                <w:sz w:val="20"/>
                <w:szCs w:val="20"/>
                <w:lang w:val="en-GB"/>
              </w:rPr>
              <w:t>an a</w:t>
            </w:r>
            <w:r w:rsidRPr="000638CF">
              <w:rPr>
                <w:b/>
                <w:noProof/>
                <w:color w:val="000000" w:themeColor="text1"/>
                <w:sz w:val="20"/>
                <w:szCs w:val="20"/>
                <w:lang w:val="en-GB"/>
              </w:rPr>
              <w:t xml:space="preserve">ssociation for traditional </w:t>
            </w:r>
            <w:r w:rsidR="00A92906" w:rsidRPr="000638CF">
              <w:rPr>
                <w:b/>
                <w:noProof/>
                <w:color w:val="000000" w:themeColor="text1"/>
                <w:sz w:val="20"/>
                <w:szCs w:val="20"/>
                <w:lang w:val="en-GB"/>
              </w:rPr>
              <w:t>carpet making in Obance district</w:t>
            </w:r>
          </w:p>
        </w:tc>
      </w:tr>
      <w:tr w:rsidR="00A0002B" w:rsidRPr="000638CF" w14:paraId="5019D795" w14:textId="77777777" w:rsidTr="00A0002B">
        <w:tc>
          <w:tcPr>
            <w:tcW w:w="2943" w:type="dxa"/>
          </w:tcPr>
          <w:p w14:paraId="02827A9E" w14:textId="4E7915E1"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Coordinator</w:t>
            </w:r>
          </w:p>
        </w:tc>
        <w:tc>
          <w:tcPr>
            <w:tcW w:w="3402" w:type="dxa"/>
          </w:tcPr>
          <w:p w14:paraId="797C22DE" w14:textId="77777777"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3 months of work:</w:t>
            </w:r>
          </w:p>
          <w:p w14:paraId="62A6C0A9" w14:textId="0B97687C"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3</w:t>
            </w:r>
            <w:r w:rsidR="00CC1DA5" w:rsidRPr="000638CF">
              <w:rPr>
                <w:noProof/>
                <w:color w:val="000000" w:themeColor="text1"/>
                <w:sz w:val="20"/>
                <w:szCs w:val="20"/>
                <w:lang w:val="en-GB"/>
              </w:rPr>
              <w:t xml:space="preserve"> </w:t>
            </w:r>
            <w:r w:rsidRPr="000638CF">
              <w:rPr>
                <w:noProof/>
                <w:color w:val="000000" w:themeColor="text1"/>
                <w:sz w:val="20"/>
                <w:szCs w:val="20"/>
                <w:lang w:val="en-GB"/>
              </w:rPr>
              <w:t xml:space="preserve">x </w:t>
            </w:r>
            <w:r w:rsidR="00AB2B4A" w:rsidRPr="000638CF">
              <w:rPr>
                <w:noProof/>
                <w:color w:val="000000" w:themeColor="text1"/>
                <w:sz w:val="20"/>
                <w:szCs w:val="20"/>
                <w:lang w:val="en-GB"/>
              </w:rPr>
              <w:t>6</w:t>
            </w:r>
            <w:r w:rsidRPr="000638CF">
              <w:rPr>
                <w:noProof/>
                <w:color w:val="000000" w:themeColor="text1"/>
                <w:sz w:val="20"/>
                <w:szCs w:val="20"/>
                <w:lang w:val="en-GB"/>
              </w:rPr>
              <w:t>000 USD</w:t>
            </w:r>
          </w:p>
        </w:tc>
        <w:tc>
          <w:tcPr>
            <w:tcW w:w="1701" w:type="dxa"/>
          </w:tcPr>
          <w:p w14:paraId="3239F541" w14:textId="504AD278" w:rsidR="00A0002B" w:rsidRPr="000638CF" w:rsidRDefault="00A0002B" w:rsidP="00CC1DA5">
            <w:pPr>
              <w:jc w:val="right"/>
              <w:rPr>
                <w:noProof/>
                <w:color w:val="000000" w:themeColor="text1"/>
                <w:sz w:val="20"/>
                <w:szCs w:val="20"/>
                <w:lang w:val="en-GB"/>
              </w:rPr>
            </w:pPr>
            <w:r w:rsidRPr="000638CF">
              <w:rPr>
                <w:noProof/>
                <w:color w:val="000000" w:themeColor="text1"/>
                <w:sz w:val="20"/>
                <w:szCs w:val="20"/>
                <w:lang w:val="en-GB"/>
              </w:rPr>
              <w:t>1</w:t>
            </w:r>
            <w:r w:rsidR="00AB2B4A" w:rsidRPr="000638CF">
              <w:rPr>
                <w:noProof/>
                <w:color w:val="000000" w:themeColor="text1"/>
                <w:sz w:val="20"/>
                <w:szCs w:val="20"/>
                <w:lang w:val="en-GB"/>
              </w:rPr>
              <w:t>8</w:t>
            </w:r>
            <w:r w:rsidR="004F5E1E" w:rsidRPr="000638CF">
              <w:rPr>
                <w:noProof/>
                <w:color w:val="000000" w:themeColor="text1"/>
                <w:sz w:val="20"/>
                <w:szCs w:val="20"/>
                <w:lang w:val="en-GB"/>
              </w:rPr>
              <w:t>,</w:t>
            </w:r>
            <w:r w:rsidRPr="000638CF">
              <w:rPr>
                <w:noProof/>
                <w:color w:val="000000" w:themeColor="text1"/>
                <w:sz w:val="20"/>
                <w:szCs w:val="20"/>
                <w:lang w:val="en-GB"/>
              </w:rPr>
              <w:t>000</w:t>
            </w:r>
          </w:p>
        </w:tc>
      </w:tr>
      <w:tr w:rsidR="00A0002B" w:rsidRPr="000638CF" w14:paraId="12F6B4E4" w14:textId="77777777" w:rsidTr="00A0002B">
        <w:tc>
          <w:tcPr>
            <w:tcW w:w="2943" w:type="dxa"/>
          </w:tcPr>
          <w:p w14:paraId="0A703FFB" w14:textId="09EC6F5E"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Office rental</w:t>
            </w:r>
          </w:p>
        </w:tc>
        <w:tc>
          <w:tcPr>
            <w:tcW w:w="3402" w:type="dxa"/>
          </w:tcPr>
          <w:p w14:paraId="0F53334A" w14:textId="79C8D09A"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3</w:t>
            </w:r>
            <w:r w:rsidR="00CC1DA5" w:rsidRPr="000638CF">
              <w:rPr>
                <w:noProof/>
                <w:color w:val="000000" w:themeColor="text1"/>
                <w:sz w:val="20"/>
                <w:szCs w:val="20"/>
                <w:lang w:val="en-GB"/>
              </w:rPr>
              <w:t xml:space="preserve"> </w:t>
            </w:r>
            <w:r w:rsidRPr="000638CF">
              <w:rPr>
                <w:noProof/>
                <w:color w:val="000000" w:themeColor="text1"/>
                <w:sz w:val="20"/>
                <w:szCs w:val="20"/>
                <w:lang w:val="en-GB"/>
              </w:rPr>
              <w:t>x 1000 USD</w:t>
            </w:r>
          </w:p>
        </w:tc>
        <w:tc>
          <w:tcPr>
            <w:tcW w:w="1701" w:type="dxa"/>
          </w:tcPr>
          <w:p w14:paraId="05E34CB8" w14:textId="0E86467D" w:rsidR="00A0002B" w:rsidRPr="000638CF" w:rsidRDefault="00A0002B" w:rsidP="00CC1DA5">
            <w:pPr>
              <w:jc w:val="right"/>
              <w:rPr>
                <w:noProof/>
                <w:color w:val="000000" w:themeColor="text1"/>
                <w:sz w:val="20"/>
                <w:szCs w:val="20"/>
                <w:lang w:val="en-GB"/>
              </w:rPr>
            </w:pPr>
            <w:r w:rsidRPr="000638CF">
              <w:rPr>
                <w:noProof/>
                <w:color w:val="000000" w:themeColor="text1"/>
                <w:sz w:val="20"/>
                <w:szCs w:val="20"/>
                <w:lang w:val="en-GB"/>
              </w:rPr>
              <w:t>3</w:t>
            </w:r>
            <w:r w:rsidR="004F5E1E" w:rsidRPr="000638CF">
              <w:rPr>
                <w:noProof/>
                <w:color w:val="000000" w:themeColor="text1"/>
                <w:sz w:val="20"/>
                <w:szCs w:val="20"/>
                <w:lang w:val="en-GB"/>
              </w:rPr>
              <w:t>,</w:t>
            </w:r>
            <w:r w:rsidRPr="000638CF">
              <w:rPr>
                <w:noProof/>
                <w:color w:val="000000" w:themeColor="text1"/>
                <w:sz w:val="20"/>
                <w:szCs w:val="20"/>
                <w:lang w:val="en-GB"/>
              </w:rPr>
              <w:t>000</w:t>
            </w:r>
          </w:p>
        </w:tc>
      </w:tr>
      <w:tr w:rsidR="00A0002B" w:rsidRPr="000638CF" w14:paraId="3E863417" w14:textId="77777777" w:rsidTr="00A0002B">
        <w:tc>
          <w:tcPr>
            <w:tcW w:w="2943" w:type="dxa"/>
          </w:tcPr>
          <w:p w14:paraId="1D8645E7" w14:textId="011A0BC4" w:rsidR="00A0002B" w:rsidRPr="000638CF" w:rsidRDefault="00A0002B" w:rsidP="00CC1DA5">
            <w:pPr>
              <w:rPr>
                <w:noProof/>
                <w:color w:val="000000" w:themeColor="text1"/>
                <w:sz w:val="20"/>
                <w:szCs w:val="20"/>
                <w:lang w:val="en-GB"/>
              </w:rPr>
            </w:pPr>
            <w:r w:rsidRPr="000638CF">
              <w:rPr>
                <w:noProof/>
                <w:color w:val="000000" w:themeColor="text1"/>
                <w:sz w:val="20"/>
                <w:szCs w:val="20"/>
                <w:lang w:val="en-GB"/>
              </w:rPr>
              <w:t>Computer equipment</w:t>
            </w:r>
            <w:r w:rsidR="004C3ABD" w:rsidRPr="000638CF">
              <w:rPr>
                <w:noProof/>
                <w:color w:val="000000" w:themeColor="text1"/>
                <w:sz w:val="20"/>
                <w:szCs w:val="20"/>
                <w:lang w:val="en-GB"/>
              </w:rPr>
              <w:t xml:space="preserve"> </w:t>
            </w:r>
          </w:p>
        </w:tc>
        <w:tc>
          <w:tcPr>
            <w:tcW w:w="3402" w:type="dxa"/>
          </w:tcPr>
          <w:p w14:paraId="2BAD9F71" w14:textId="5F421161"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 xml:space="preserve">1 </w:t>
            </w:r>
            <w:r w:rsidR="00CC1DA5" w:rsidRPr="000638CF">
              <w:rPr>
                <w:noProof/>
                <w:color w:val="000000" w:themeColor="text1"/>
                <w:sz w:val="20"/>
                <w:szCs w:val="20"/>
                <w:lang w:val="en-GB"/>
              </w:rPr>
              <w:t>l</w:t>
            </w:r>
            <w:r w:rsidRPr="000638CF">
              <w:rPr>
                <w:noProof/>
                <w:color w:val="000000" w:themeColor="text1"/>
                <w:sz w:val="20"/>
                <w:szCs w:val="20"/>
                <w:lang w:val="en-GB"/>
              </w:rPr>
              <w:t>aptop: 1000 USD</w:t>
            </w:r>
          </w:p>
          <w:p w14:paraId="433475CD" w14:textId="04A19268" w:rsidR="00A0002B" w:rsidRPr="000638CF" w:rsidRDefault="00A0002B" w:rsidP="00CC1DA5">
            <w:pPr>
              <w:jc w:val="left"/>
              <w:rPr>
                <w:noProof/>
                <w:color w:val="000000" w:themeColor="text1"/>
                <w:sz w:val="20"/>
                <w:szCs w:val="20"/>
                <w:lang w:val="en-GB"/>
              </w:rPr>
            </w:pPr>
            <w:r w:rsidRPr="000638CF">
              <w:rPr>
                <w:noProof/>
                <w:color w:val="000000" w:themeColor="text1"/>
                <w:sz w:val="20"/>
                <w:szCs w:val="20"/>
                <w:lang w:val="en-GB"/>
              </w:rPr>
              <w:t xml:space="preserve">1 </w:t>
            </w:r>
            <w:r w:rsidR="00CC1DA5" w:rsidRPr="000638CF">
              <w:rPr>
                <w:noProof/>
                <w:color w:val="000000" w:themeColor="text1"/>
                <w:sz w:val="20"/>
                <w:szCs w:val="20"/>
                <w:lang w:val="en-GB"/>
              </w:rPr>
              <w:t>all-in-one printer</w:t>
            </w:r>
            <w:r w:rsidRPr="000638CF">
              <w:rPr>
                <w:noProof/>
                <w:color w:val="000000" w:themeColor="text1"/>
                <w:sz w:val="20"/>
                <w:szCs w:val="20"/>
                <w:lang w:val="en-GB"/>
              </w:rPr>
              <w:t xml:space="preserve"> 700 USD</w:t>
            </w:r>
          </w:p>
        </w:tc>
        <w:tc>
          <w:tcPr>
            <w:tcW w:w="1701" w:type="dxa"/>
          </w:tcPr>
          <w:p w14:paraId="6BBE59D2" w14:textId="331A2EE8" w:rsidR="00A0002B" w:rsidRPr="000638CF" w:rsidRDefault="00A0002B" w:rsidP="00CC1DA5">
            <w:pPr>
              <w:jc w:val="right"/>
              <w:rPr>
                <w:noProof/>
                <w:color w:val="000000" w:themeColor="text1"/>
                <w:sz w:val="20"/>
                <w:szCs w:val="20"/>
                <w:lang w:val="en-GB"/>
              </w:rPr>
            </w:pPr>
            <w:r w:rsidRPr="000638CF">
              <w:rPr>
                <w:noProof/>
                <w:color w:val="000000" w:themeColor="text1"/>
                <w:sz w:val="20"/>
                <w:szCs w:val="20"/>
                <w:lang w:val="en-GB"/>
              </w:rPr>
              <w:t>1</w:t>
            </w:r>
            <w:r w:rsidR="004F5E1E" w:rsidRPr="000638CF">
              <w:rPr>
                <w:noProof/>
                <w:color w:val="000000" w:themeColor="text1"/>
                <w:sz w:val="20"/>
                <w:szCs w:val="20"/>
                <w:lang w:val="en-GB"/>
              </w:rPr>
              <w:t>,</w:t>
            </w:r>
            <w:r w:rsidRPr="000638CF">
              <w:rPr>
                <w:noProof/>
                <w:color w:val="000000" w:themeColor="text1"/>
                <w:sz w:val="20"/>
                <w:szCs w:val="20"/>
                <w:lang w:val="en-GB"/>
              </w:rPr>
              <w:t>700</w:t>
            </w:r>
          </w:p>
          <w:p w14:paraId="4E980CDE" w14:textId="1B8C122A" w:rsidR="00A0002B" w:rsidRPr="000638CF" w:rsidRDefault="00A0002B" w:rsidP="00CC1DA5">
            <w:pPr>
              <w:jc w:val="right"/>
              <w:rPr>
                <w:noProof/>
                <w:color w:val="000000" w:themeColor="text1"/>
                <w:sz w:val="20"/>
                <w:szCs w:val="20"/>
                <w:lang w:val="en-GB"/>
              </w:rPr>
            </w:pPr>
          </w:p>
        </w:tc>
      </w:tr>
      <w:tr w:rsidR="00A0002B" w:rsidRPr="000638CF" w14:paraId="7B1B5BA7" w14:textId="77777777" w:rsidTr="00A0002B">
        <w:tc>
          <w:tcPr>
            <w:tcW w:w="2943" w:type="dxa"/>
          </w:tcPr>
          <w:p w14:paraId="3D892ABA" w14:textId="16494370"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Disposables</w:t>
            </w:r>
          </w:p>
        </w:tc>
        <w:tc>
          <w:tcPr>
            <w:tcW w:w="3402" w:type="dxa"/>
          </w:tcPr>
          <w:p w14:paraId="78BD5D66" w14:textId="0A38BCFC"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Paper</w:t>
            </w:r>
            <w:r w:rsidR="00AB2B4A" w:rsidRPr="000638CF">
              <w:rPr>
                <w:noProof/>
                <w:color w:val="000000" w:themeColor="text1"/>
                <w:sz w:val="20"/>
                <w:szCs w:val="20"/>
                <w:lang w:val="en-GB"/>
              </w:rPr>
              <w:t xml:space="preserve"> 150 USD</w:t>
            </w:r>
          </w:p>
          <w:p w14:paraId="5238E947" w14:textId="470BCCC1" w:rsidR="00A0002B" w:rsidRPr="000638CF" w:rsidRDefault="00A0002B" w:rsidP="00A92906">
            <w:pPr>
              <w:rPr>
                <w:noProof/>
                <w:color w:val="000000" w:themeColor="text1"/>
                <w:sz w:val="20"/>
                <w:szCs w:val="20"/>
                <w:lang w:val="en-GB"/>
              </w:rPr>
            </w:pPr>
            <w:r w:rsidRPr="000638CF">
              <w:rPr>
                <w:noProof/>
                <w:color w:val="000000" w:themeColor="text1"/>
                <w:sz w:val="20"/>
                <w:szCs w:val="20"/>
                <w:lang w:val="en-GB"/>
              </w:rPr>
              <w:t>Pens</w:t>
            </w:r>
            <w:r w:rsidR="00AB2B4A" w:rsidRPr="000638CF">
              <w:rPr>
                <w:noProof/>
                <w:color w:val="000000" w:themeColor="text1"/>
                <w:sz w:val="20"/>
                <w:szCs w:val="20"/>
                <w:lang w:val="en-GB"/>
              </w:rPr>
              <w:t xml:space="preserve">, </w:t>
            </w:r>
            <w:r w:rsidR="00CC1DA5" w:rsidRPr="000638CF">
              <w:rPr>
                <w:noProof/>
                <w:color w:val="000000" w:themeColor="text1"/>
                <w:sz w:val="20"/>
                <w:szCs w:val="20"/>
                <w:lang w:val="en-GB"/>
              </w:rPr>
              <w:t>p</w:t>
            </w:r>
            <w:r w:rsidRPr="000638CF">
              <w:rPr>
                <w:noProof/>
                <w:color w:val="000000" w:themeColor="text1"/>
                <w:sz w:val="20"/>
                <w:szCs w:val="20"/>
                <w:lang w:val="en-GB"/>
              </w:rPr>
              <w:t>ost</w:t>
            </w:r>
            <w:r w:rsidR="00AB2B4A" w:rsidRPr="000638CF">
              <w:rPr>
                <w:noProof/>
                <w:color w:val="000000" w:themeColor="text1"/>
                <w:sz w:val="20"/>
                <w:szCs w:val="20"/>
                <w:lang w:val="en-GB"/>
              </w:rPr>
              <w:t>-</w:t>
            </w:r>
            <w:r w:rsidRPr="000638CF">
              <w:rPr>
                <w:noProof/>
                <w:color w:val="000000" w:themeColor="text1"/>
                <w:sz w:val="20"/>
                <w:szCs w:val="20"/>
                <w:lang w:val="en-GB"/>
              </w:rPr>
              <w:t>it</w:t>
            </w:r>
            <w:r w:rsidR="00F55B8E" w:rsidRPr="000638CF">
              <w:rPr>
                <w:noProof/>
                <w:color w:val="000000" w:themeColor="text1"/>
                <w:sz w:val="20"/>
                <w:szCs w:val="20"/>
                <w:lang w:val="en-GB"/>
              </w:rPr>
              <w:t xml:space="preserve"> notes</w:t>
            </w:r>
            <w:r w:rsidR="00AB2B4A" w:rsidRPr="000638CF">
              <w:rPr>
                <w:noProof/>
                <w:color w:val="000000" w:themeColor="text1"/>
                <w:sz w:val="20"/>
                <w:szCs w:val="20"/>
                <w:lang w:val="en-GB"/>
              </w:rPr>
              <w:t xml:space="preserve">, stapler, </w:t>
            </w:r>
            <w:r w:rsidR="00F55B8E" w:rsidRPr="000638CF">
              <w:rPr>
                <w:noProof/>
                <w:color w:val="000000" w:themeColor="text1"/>
                <w:sz w:val="20"/>
                <w:szCs w:val="20"/>
                <w:lang w:val="en-GB"/>
              </w:rPr>
              <w:t>hole punch</w:t>
            </w:r>
            <w:r w:rsidR="00AB2B4A" w:rsidRPr="000638CF">
              <w:rPr>
                <w:noProof/>
                <w:color w:val="000000" w:themeColor="text1"/>
                <w:sz w:val="20"/>
                <w:szCs w:val="20"/>
                <w:lang w:val="en-GB"/>
              </w:rPr>
              <w:t>, folders, g</w:t>
            </w:r>
            <w:r w:rsidRPr="000638CF">
              <w:rPr>
                <w:noProof/>
                <w:color w:val="000000" w:themeColor="text1"/>
                <w:sz w:val="20"/>
                <w:szCs w:val="20"/>
                <w:lang w:val="en-GB"/>
              </w:rPr>
              <w:t>lue</w:t>
            </w:r>
            <w:r w:rsidR="00AB2B4A" w:rsidRPr="000638CF">
              <w:rPr>
                <w:noProof/>
                <w:color w:val="000000" w:themeColor="text1"/>
                <w:sz w:val="20"/>
                <w:szCs w:val="20"/>
                <w:lang w:val="en-GB"/>
              </w:rPr>
              <w:t xml:space="preserve"> 150</w:t>
            </w:r>
            <w:r w:rsidR="003D4B44" w:rsidRPr="000638CF">
              <w:rPr>
                <w:noProof/>
                <w:color w:val="000000" w:themeColor="text1"/>
                <w:sz w:val="20"/>
                <w:szCs w:val="20"/>
                <w:lang w:val="en-GB"/>
              </w:rPr>
              <w:t xml:space="preserve"> </w:t>
            </w:r>
            <w:r w:rsidR="00AB2B4A" w:rsidRPr="000638CF">
              <w:rPr>
                <w:noProof/>
                <w:color w:val="000000" w:themeColor="text1"/>
                <w:sz w:val="20"/>
                <w:szCs w:val="20"/>
                <w:lang w:val="en-GB"/>
              </w:rPr>
              <w:t>USD</w:t>
            </w:r>
          </w:p>
        </w:tc>
        <w:tc>
          <w:tcPr>
            <w:tcW w:w="1701" w:type="dxa"/>
          </w:tcPr>
          <w:p w14:paraId="6C5A1C1C" w14:textId="5DF558D9" w:rsidR="00A0002B" w:rsidRPr="000638CF" w:rsidRDefault="00AB2B4A" w:rsidP="00CC1DA5">
            <w:pPr>
              <w:jc w:val="right"/>
              <w:rPr>
                <w:noProof/>
                <w:color w:val="000000" w:themeColor="text1"/>
                <w:sz w:val="20"/>
                <w:szCs w:val="20"/>
                <w:lang w:val="en-GB"/>
              </w:rPr>
            </w:pPr>
            <w:r w:rsidRPr="000638CF">
              <w:rPr>
                <w:noProof/>
                <w:color w:val="000000" w:themeColor="text1"/>
                <w:sz w:val="20"/>
                <w:szCs w:val="20"/>
                <w:lang w:val="en-GB"/>
              </w:rPr>
              <w:t>300</w:t>
            </w:r>
          </w:p>
        </w:tc>
      </w:tr>
      <w:tr w:rsidR="00A0002B" w:rsidRPr="000638CF" w14:paraId="1DB021C6" w14:textId="77777777" w:rsidTr="00A0002B">
        <w:tc>
          <w:tcPr>
            <w:tcW w:w="2943" w:type="dxa"/>
          </w:tcPr>
          <w:p w14:paraId="639816FE" w14:textId="5F9309B2" w:rsidR="00A0002B" w:rsidRPr="000638CF" w:rsidRDefault="00A92906" w:rsidP="00A92906">
            <w:pPr>
              <w:rPr>
                <w:b/>
                <w:noProof/>
                <w:color w:val="000000" w:themeColor="text1"/>
                <w:sz w:val="20"/>
                <w:szCs w:val="20"/>
                <w:lang w:val="en-GB"/>
              </w:rPr>
            </w:pPr>
            <w:r w:rsidRPr="000638CF">
              <w:rPr>
                <w:b/>
                <w:noProof/>
                <w:color w:val="000000" w:themeColor="text1"/>
                <w:sz w:val="20"/>
                <w:szCs w:val="20"/>
                <w:lang w:val="en-GB"/>
              </w:rPr>
              <w:t xml:space="preserve">Total cost </w:t>
            </w:r>
            <w:r w:rsidR="00CC1DA5" w:rsidRPr="000638CF">
              <w:rPr>
                <w:b/>
                <w:noProof/>
                <w:color w:val="000000" w:themeColor="text1"/>
                <w:sz w:val="20"/>
                <w:szCs w:val="20"/>
                <w:lang w:val="en-GB"/>
              </w:rPr>
              <w:t xml:space="preserve">of </w:t>
            </w:r>
            <w:r w:rsidRPr="000638CF">
              <w:rPr>
                <w:b/>
                <w:noProof/>
                <w:color w:val="000000" w:themeColor="text1"/>
                <w:sz w:val="20"/>
                <w:szCs w:val="20"/>
                <w:lang w:val="en-GB"/>
              </w:rPr>
              <w:t>Activity 1.5</w:t>
            </w:r>
          </w:p>
        </w:tc>
        <w:tc>
          <w:tcPr>
            <w:tcW w:w="3402" w:type="dxa"/>
          </w:tcPr>
          <w:p w14:paraId="5CB6FBE4" w14:textId="77777777" w:rsidR="00A0002B" w:rsidRPr="000638CF" w:rsidRDefault="00A0002B" w:rsidP="00A92906">
            <w:pPr>
              <w:rPr>
                <w:b/>
                <w:noProof/>
                <w:color w:val="000000" w:themeColor="text1"/>
                <w:sz w:val="20"/>
                <w:szCs w:val="20"/>
                <w:lang w:val="en-GB"/>
              </w:rPr>
            </w:pPr>
          </w:p>
        </w:tc>
        <w:tc>
          <w:tcPr>
            <w:tcW w:w="1701" w:type="dxa"/>
          </w:tcPr>
          <w:p w14:paraId="72EA5010" w14:textId="472D6220" w:rsidR="00A0002B" w:rsidRPr="000638CF" w:rsidRDefault="00AB2B4A" w:rsidP="00CC1DA5">
            <w:pPr>
              <w:jc w:val="right"/>
              <w:rPr>
                <w:b/>
                <w:noProof/>
                <w:color w:val="000000" w:themeColor="text1"/>
                <w:sz w:val="20"/>
                <w:szCs w:val="20"/>
                <w:lang w:val="en-GB"/>
              </w:rPr>
            </w:pPr>
            <w:r w:rsidRPr="000638CF">
              <w:rPr>
                <w:b/>
                <w:noProof/>
                <w:color w:val="000000" w:themeColor="text1"/>
                <w:sz w:val="20"/>
                <w:szCs w:val="20"/>
                <w:lang w:val="en-GB"/>
              </w:rPr>
              <w:t>23</w:t>
            </w:r>
            <w:r w:rsidR="004F5E1E" w:rsidRPr="000638CF">
              <w:rPr>
                <w:b/>
                <w:noProof/>
                <w:color w:val="000000" w:themeColor="text1"/>
                <w:sz w:val="20"/>
                <w:szCs w:val="20"/>
                <w:lang w:val="en-GB"/>
              </w:rPr>
              <w:t>,</w:t>
            </w:r>
            <w:r w:rsidRPr="000638CF">
              <w:rPr>
                <w:b/>
                <w:noProof/>
                <w:color w:val="000000" w:themeColor="text1"/>
                <w:sz w:val="20"/>
                <w:szCs w:val="20"/>
                <w:lang w:val="en-GB"/>
              </w:rPr>
              <w:t>000</w:t>
            </w:r>
          </w:p>
        </w:tc>
      </w:tr>
    </w:tbl>
    <w:p w14:paraId="2D68AB8A" w14:textId="07DFA39F" w:rsidR="003E54E3" w:rsidRPr="000638CF" w:rsidRDefault="00A92906" w:rsidP="002A15CA">
      <w:pPr>
        <w:pStyle w:val="Titcoul"/>
        <w:keepLines w:val="0"/>
        <w:widowControl w:val="0"/>
        <w:numPr>
          <w:ilvl w:val="0"/>
          <w:numId w:val="23"/>
        </w:numPr>
        <w:tabs>
          <w:tab w:val="clear" w:pos="567"/>
          <w:tab w:val="left" w:pos="851"/>
        </w:tabs>
        <w:spacing w:line="460" w:lineRule="exact"/>
        <w:outlineLvl w:val="9"/>
        <w:rPr>
          <w:rFonts w:ascii="Arial" w:eastAsia="SimSun" w:hAnsi="Arial"/>
          <w:b/>
          <w:bCs/>
          <w:caps/>
          <w:snapToGrid w:val="0"/>
          <w:kern w:val="0"/>
          <w:szCs w:val="24"/>
          <w:lang w:val="en-GB"/>
        </w:rPr>
      </w:pPr>
      <w:r w:rsidRPr="000638CF">
        <w:rPr>
          <w:rFonts w:ascii="Arial" w:eastAsia="SimSun" w:hAnsi="Arial"/>
          <w:b/>
          <w:bCs/>
          <w:caps/>
          <w:snapToGrid w:val="0"/>
          <w:kern w:val="0"/>
          <w:szCs w:val="24"/>
          <w:lang w:val="en-GB"/>
        </w:rPr>
        <w:lastRenderedPageBreak/>
        <w:t xml:space="preserve">Monitoring and evaluating implementation of the </w:t>
      </w:r>
      <w:r w:rsidR="007F38E5" w:rsidRPr="000638CF">
        <w:rPr>
          <w:rFonts w:ascii="Arial" w:eastAsia="SimSun" w:hAnsi="Arial"/>
          <w:b/>
          <w:bCs/>
          <w:caps/>
          <w:snapToGrid w:val="0"/>
          <w:kern w:val="0"/>
          <w:szCs w:val="24"/>
          <w:lang w:val="en-GB"/>
        </w:rPr>
        <w:t>safeguarding plan</w:t>
      </w:r>
    </w:p>
    <w:p w14:paraId="6347834B" w14:textId="2994C8CE" w:rsidR="00264123" w:rsidRPr="000638CF" w:rsidRDefault="00D432D3" w:rsidP="0087508C">
      <w:pPr>
        <w:pStyle w:val="Texte1"/>
        <w:spacing w:before="0"/>
        <w:ind w:left="720"/>
        <w:rPr>
          <w:b/>
          <w:bCs/>
          <w:noProof/>
          <w:snapToGrid/>
          <w:sz w:val="20"/>
          <w:lang w:val="en-GB"/>
        </w:rPr>
      </w:pPr>
      <w:r w:rsidRPr="000638CF">
        <w:rPr>
          <w:b/>
          <w:bCs/>
          <w:noProof/>
          <w:snapToGrid/>
          <w:sz w:val="20"/>
          <w:lang w:val="en-GB"/>
        </w:rPr>
        <w:t>How can the results and impacts</w:t>
      </w:r>
      <w:r w:rsidR="00881D05" w:rsidRPr="000638CF">
        <w:rPr>
          <w:b/>
          <w:bCs/>
          <w:noProof/>
          <w:snapToGrid/>
          <w:sz w:val="20"/>
          <w:lang w:val="en-GB"/>
        </w:rPr>
        <w:t xml:space="preserve"> of the safeguarding plan</w:t>
      </w:r>
      <w:r w:rsidRPr="000638CF">
        <w:rPr>
          <w:b/>
          <w:bCs/>
          <w:noProof/>
          <w:snapToGrid/>
          <w:sz w:val="20"/>
          <w:lang w:val="en-GB"/>
        </w:rPr>
        <w:t xml:space="preserve"> be monitored and evaluated?</w:t>
      </w:r>
    </w:p>
    <w:p w14:paraId="2A4893A7" w14:textId="7AA8130C" w:rsidR="00B95E67" w:rsidRPr="000638CF" w:rsidRDefault="00C4160F" w:rsidP="0087508C">
      <w:pPr>
        <w:pStyle w:val="Texte1"/>
        <w:spacing w:before="0"/>
        <w:ind w:left="720"/>
        <w:rPr>
          <w:noProof/>
          <w:snapToGrid/>
          <w:sz w:val="20"/>
          <w:lang w:val="en-GB"/>
        </w:rPr>
      </w:pPr>
      <w:r w:rsidRPr="000638CF">
        <w:rPr>
          <w:noProof/>
          <w:snapToGrid/>
          <w:sz w:val="20"/>
          <w:lang w:val="en-GB"/>
        </w:rPr>
        <w:t>T</w:t>
      </w:r>
      <w:r w:rsidR="00D713A9" w:rsidRPr="000638CF">
        <w:rPr>
          <w:noProof/>
          <w:snapToGrid/>
          <w:sz w:val="20"/>
          <w:lang w:val="en-GB"/>
        </w:rPr>
        <w:t xml:space="preserve">he implementation of </w:t>
      </w:r>
      <w:r w:rsidR="00984127" w:rsidRPr="000638CF">
        <w:rPr>
          <w:noProof/>
          <w:snapToGrid/>
          <w:sz w:val="20"/>
          <w:lang w:val="en-GB"/>
        </w:rPr>
        <w:t>safeguarding plan</w:t>
      </w:r>
      <w:r w:rsidR="00FD2AE6" w:rsidRPr="000638CF">
        <w:rPr>
          <w:noProof/>
          <w:snapToGrid/>
          <w:sz w:val="20"/>
          <w:lang w:val="en-GB"/>
        </w:rPr>
        <w:t>s</w:t>
      </w:r>
      <w:r w:rsidR="00D60A96" w:rsidRPr="000638CF">
        <w:rPr>
          <w:noProof/>
          <w:snapToGrid/>
          <w:sz w:val="20"/>
          <w:lang w:val="en-GB"/>
        </w:rPr>
        <w:t xml:space="preserve"> </w:t>
      </w:r>
      <w:r w:rsidRPr="000638CF">
        <w:rPr>
          <w:noProof/>
          <w:snapToGrid/>
          <w:sz w:val="20"/>
          <w:lang w:val="en-GB"/>
        </w:rPr>
        <w:t xml:space="preserve">should </w:t>
      </w:r>
      <w:r w:rsidR="00D60A96" w:rsidRPr="000638CF">
        <w:rPr>
          <w:noProof/>
          <w:snapToGrid/>
          <w:sz w:val="20"/>
          <w:lang w:val="en-GB"/>
        </w:rPr>
        <w:t>be monitored</w:t>
      </w:r>
      <w:r w:rsidR="00984127" w:rsidRPr="000638CF">
        <w:rPr>
          <w:noProof/>
          <w:snapToGrid/>
          <w:sz w:val="20"/>
          <w:lang w:val="en-GB"/>
        </w:rPr>
        <w:t xml:space="preserve"> </w:t>
      </w:r>
      <w:r w:rsidR="006953D8" w:rsidRPr="000638CF">
        <w:rPr>
          <w:noProof/>
          <w:snapToGrid/>
          <w:sz w:val="20"/>
          <w:lang w:val="en-GB"/>
        </w:rPr>
        <w:t>at crucial moments to</w:t>
      </w:r>
      <w:r w:rsidR="00C540BA" w:rsidRPr="000638CF">
        <w:rPr>
          <w:noProof/>
          <w:snapToGrid/>
          <w:sz w:val="20"/>
          <w:lang w:val="en-GB"/>
        </w:rPr>
        <w:t xml:space="preserve"> </w:t>
      </w:r>
      <w:r w:rsidR="00D713A9" w:rsidRPr="000638CF">
        <w:rPr>
          <w:noProof/>
          <w:snapToGrid/>
          <w:sz w:val="20"/>
          <w:lang w:val="en-GB"/>
        </w:rPr>
        <w:t xml:space="preserve">assess </w:t>
      </w:r>
      <w:r w:rsidRPr="000638CF">
        <w:rPr>
          <w:noProof/>
          <w:snapToGrid/>
          <w:sz w:val="20"/>
          <w:lang w:val="en-GB"/>
        </w:rPr>
        <w:t>whether</w:t>
      </w:r>
      <w:r w:rsidR="00D713A9" w:rsidRPr="000638CF">
        <w:rPr>
          <w:noProof/>
          <w:snapToGrid/>
          <w:sz w:val="20"/>
          <w:lang w:val="en-GB"/>
        </w:rPr>
        <w:t xml:space="preserve"> </w:t>
      </w:r>
      <w:r w:rsidR="00FD2AE6" w:rsidRPr="000638CF">
        <w:rPr>
          <w:noProof/>
          <w:snapToGrid/>
          <w:sz w:val="20"/>
          <w:lang w:val="en-GB"/>
        </w:rPr>
        <w:t>things are</w:t>
      </w:r>
      <w:r w:rsidR="00D713A9" w:rsidRPr="000638CF">
        <w:rPr>
          <w:noProof/>
          <w:snapToGrid/>
          <w:sz w:val="20"/>
          <w:lang w:val="en-GB"/>
        </w:rPr>
        <w:t xml:space="preserve"> </w:t>
      </w:r>
      <w:r w:rsidR="004E69A0" w:rsidRPr="000638CF">
        <w:rPr>
          <w:noProof/>
          <w:snapToGrid/>
          <w:sz w:val="20"/>
          <w:lang w:val="en-GB"/>
        </w:rPr>
        <w:t xml:space="preserve">developing the way </w:t>
      </w:r>
      <w:r w:rsidR="004C3ABD" w:rsidRPr="000638CF">
        <w:rPr>
          <w:noProof/>
          <w:snapToGrid/>
          <w:sz w:val="20"/>
          <w:lang w:val="en-GB"/>
        </w:rPr>
        <w:t>you</w:t>
      </w:r>
      <w:r w:rsidR="004E69A0" w:rsidRPr="000638CF">
        <w:rPr>
          <w:noProof/>
          <w:snapToGrid/>
          <w:sz w:val="20"/>
          <w:lang w:val="en-GB"/>
        </w:rPr>
        <w:t xml:space="preserve"> have planned. </w:t>
      </w:r>
      <w:r w:rsidR="00DA2552" w:rsidRPr="000638CF">
        <w:rPr>
          <w:noProof/>
          <w:snapToGrid/>
          <w:sz w:val="20"/>
          <w:lang w:val="en-GB"/>
        </w:rPr>
        <w:t xml:space="preserve">Then it will be possible to adjust the plan </w:t>
      </w:r>
      <w:r w:rsidR="004E69A0" w:rsidRPr="000638CF">
        <w:rPr>
          <w:noProof/>
          <w:snapToGrid/>
          <w:sz w:val="20"/>
          <w:lang w:val="en-GB"/>
        </w:rPr>
        <w:t xml:space="preserve">(and the budget) </w:t>
      </w:r>
      <w:r w:rsidR="00DA2552" w:rsidRPr="000638CF">
        <w:rPr>
          <w:noProof/>
          <w:snapToGrid/>
          <w:sz w:val="20"/>
          <w:lang w:val="en-GB"/>
        </w:rPr>
        <w:t xml:space="preserve">on time, or take corrective measures to get it back </w:t>
      </w:r>
      <w:r w:rsidR="00F55B8E" w:rsidRPr="000638CF">
        <w:rPr>
          <w:noProof/>
          <w:snapToGrid/>
          <w:sz w:val="20"/>
          <w:lang w:val="en-GB"/>
        </w:rPr>
        <w:t>on track</w:t>
      </w:r>
      <w:r w:rsidR="00DA2552" w:rsidRPr="000638CF">
        <w:rPr>
          <w:noProof/>
          <w:snapToGrid/>
          <w:sz w:val="20"/>
          <w:lang w:val="en-GB"/>
        </w:rPr>
        <w:t>, if required.</w:t>
      </w:r>
      <w:r w:rsidR="00DD7D50" w:rsidRPr="000638CF">
        <w:rPr>
          <w:noProof/>
          <w:snapToGrid/>
          <w:sz w:val="20"/>
          <w:lang w:val="en-GB"/>
        </w:rPr>
        <w:t xml:space="preserve"> </w:t>
      </w:r>
      <w:r w:rsidR="00BD4A8A" w:rsidRPr="000638CF">
        <w:rPr>
          <w:noProof/>
          <w:snapToGrid/>
          <w:sz w:val="20"/>
          <w:lang w:val="en-GB"/>
        </w:rPr>
        <w:t xml:space="preserve">It is very important to </w:t>
      </w:r>
      <w:r w:rsidR="004E69A0" w:rsidRPr="000638CF">
        <w:rPr>
          <w:noProof/>
          <w:snapToGrid/>
          <w:sz w:val="20"/>
          <w:lang w:val="en-GB"/>
        </w:rPr>
        <w:t>integrate</w:t>
      </w:r>
      <w:r w:rsidR="00BD4A8A" w:rsidRPr="000638CF">
        <w:rPr>
          <w:noProof/>
          <w:snapToGrid/>
          <w:sz w:val="20"/>
          <w:lang w:val="en-GB"/>
        </w:rPr>
        <w:t xml:space="preserve"> monitoring and evaluation activities </w:t>
      </w:r>
      <w:r w:rsidR="004E69A0" w:rsidRPr="000638CF">
        <w:rPr>
          <w:noProof/>
          <w:snapToGrid/>
          <w:sz w:val="20"/>
          <w:lang w:val="en-GB"/>
        </w:rPr>
        <w:t xml:space="preserve">in the plan </w:t>
      </w:r>
      <w:r w:rsidR="00BD4A8A" w:rsidRPr="000638CF">
        <w:rPr>
          <w:noProof/>
          <w:snapToGrid/>
          <w:sz w:val="20"/>
          <w:lang w:val="en-GB"/>
        </w:rPr>
        <w:t>from the very beginning in order to be able to introduce corrective actions in time.</w:t>
      </w:r>
    </w:p>
    <w:p w14:paraId="3FD7E887" w14:textId="44E5F17B" w:rsidR="00973CDE" w:rsidRPr="000638CF" w:rsidRDefault="00F41E45" w:rsidP="00AB2B4A">
      <w:pPr>
        <w:pStyle w:val="Texte1"/>
        <w:numPr>
          <w:ilvl w:val="0"/>
          <w:numId w:val="21"/>
        </w:numPr>
        <w:spacing w:before="0"/>
        <w:rPr>
          <w:noProof/>
          <w:snapToGrid/>
          <w:sz w:val="20"/>
          <w:lang w:val="en-GB"/>
        </w:rPr>
      </w:pPr>
      <w:r>
        <w:rPr>
          <w:noProof/>
          <w:snapToGrid/>
          <w:sz w:val="20"/>
          <w:lang w:val="en-GB"/>
        </w:rPr>
        <w:t>Determine</w:t>
      </w:r>
      <w:r w:rsidRPr="000638CF">
        <w:rPr>
          <w:noProof/>
          <w:snapToGrid/>
          <w:sz w:val="20"/>
          <w:lang w:val="en-GB"/>
        </w:rPr>
        <w:t xml:space="preserve"> </w:t>
      </w:r>
      <w:r w:rsidR="0008151E" w:rsidRPr="000638CF">
        <w:rPr>
          <w:noProof/>
          <w:snapToGrid/>
          <w:sz w:val="20"/>
          <w:lang w:val="en-GB"/>
        </w:rPr>
        <w:t>ways of monitoring and evaluati</w:t>
      </w:r>
      <w:r w:rsidR="00881D05" w:rsidRPr="000638CF">
        <w:rPr>
          <w:noProof/>
          <w:snapToGrid/>
          <w:sz w:val="20"/>
          <w:lang w:val="en-GB"/>
        </w:rPr>
        <w:t>ng</w:t>
      </w:r>
      <w:r w:rsidR="0008151E" w:rsidRPr="000638CF">
        <w:rPr>
          <w:noProof/>
          <w:snapToGrid/>
          <w:sz w:val="20"/>
          <w:lang w:val="en-GB"/>
        </w:rPr>
        <w:t xml:space="preserve"> (regular reports, feedback on activities during meeting</w:t>
      </w:r>
      <w:r w:rsidR="00F55B8E" w:rsidRPr="000638CF">
        <w:rPr>
          <w:noProof/>
          <w:snapToGrid/>
          <w:sz w:val="20"/>
          <w:lang w:val="en-GB"/>
        </w:rPr>
        <w:t>s</w:t>
      </w:r>
      <w:r w:rsidR="0008151E" w:rsidRPr="000638CF">
        <w:rPr>
          <w:noProof/>
          <w:snapToGrid/>
          <w:sz w:val="20"/>
          <w:lang w:val="en-GB"/>
        </w:rPr>
        <w:t>, etc</w:t>
      </w:r>
      <w:r w:rsidR="004E69A0" w:rsidRPr="000638CF">
        <w:rPr>
          <w:noProof/>
          <w:snapToGrid/>
          <w:sz w:val="20"/>
          <w:lang w:val="en-GB"/>
        </w:rPr>
        <w:t>.</w:t>
      </w:r>
      <w:r w:rsidR="0008151E" w:rsidRPr="000638CF">
        <w:rPr>
          <w:noProof/>
          <w:snapToGrid/>
          <w:sz w:val="20"/>
          <w:lang w:val="en-GB"/>
        </w:rPr>
        <w:t>)</w:t>
      </w:r>
    </w:p>
    <w:p w14:paraId="0A212F26" w14:textId="4454CAF9" w:rsidR="002903DC" w:rsidRPr="000638CF" w:rsidRDefault="00F41E45" w:rsidP="00F55B3E">
      <w:pPr>
        <w:pStyle w:val="Texte1"/>
        <w:numPr>
          <w:ilvl w:val="0"/>
          <w:numId w:val="21"/>
        </w:numPr>
        <w:spacing w:before="0"/>
        <w:rPr>
          <w:noProof/>
          <w:snapToGrid/>
          <w:sz w:val="20"/>
          <w:lang w:val="en-GB"/>
        </w:rPr>
      </w:pPr>
      <w:r>
        <w:rPr>
          <w:noProof/>
          <w:snapToGrid/>
          <w:sz w:val="20"/>
          <w:lang w:val="en-GB"/>
        </w:rPr>
        <w:t>Determine</w:t>
      </w:r>
      <w:r w:rsidRPr="000638CF">
        <w:rPr>
          <w:noProof/>
          <w:snapToGrid/>
          <w:sz w:val="20"/>
          <w:lang w:val="en-GB"/>
        </w:rPr>
        <w:t xml:space="preserve"> </w:t>
      </w:r>
      <w:r w:rsidR="00163870" w:rsidRPr="000638CF">
        <w:rPr>
          <w:noProof/>
          <w:snapToGrid/>
          <w:sz w:val="20"/>
          <w:lang w:val="en-GB"/>
        </w:rPr>
        <w:t xml:space="preserve">targets or benchmarks that should be attained for each of </w:t>
      </w:r>
      <w:r w:rsidR="00887B4F" w:rsidRPr="000638CF">
        <w:rPr>
          <w:noProof/>
          <w:snapToGrid/>
          <w:sz w:val="20"/>
          <w:lang w:val="en-GB"/>
        </w:rPr>
        <w:t xml:space="preserve">the </w:t>
      </w:r>
      <w:r w:rsidR="00163870" w:rsidRPr="000638CF">
        <w:rPr>
          <w:noProof/>
          <w:snapToGrid/>
          <w:sz w:val="20"/>
          <w:lang w:val="en-GB"/>
        </w:rPr>
        <w:t xml:space="preserve">expected results </w:t>
      </w:r>
      <w:r w:rsidR="00450941" w:rsidRPr="000638CF">
        <w:rPr>
          <w:noProof/>
          <w:snapToGrid/>
          <w:sz w:val="20"/>
          <w:lang w:val="en-GB"/>
        </w:rPr>
        <w:t xml:space="preserve">at </w:t>
      </w:r>
      <w:r w:rsidR="00B95E67" w:rsidRPr="000638CF">
        <w:rPr>
          <w:noProof/>
          <w:snapToGrid/>
          <w:sz w:val="20"/>
          <w:lang w:val="en-GB"/>
        </w:rPr>
        <w:t xml:space="preserve">specific </w:t>
      </w:r>
      <w:r w:rsidR="00450941" w:rsidRPr="000638CF">
        <w:rPr>
          <w:noProof/>
          <w:snapToGrid/>
          <w:sz w:val="20"/>
          <w:lang w:val="en-GB"/>
        </w:rPr>
        <w:t>moments</w:t>
      </w:r>
      <w:r w:rsidR="00614A33" w:rsidRPr="000638CF">
        <w:rPr>
          <w:noProof/>
          <w:snapToGrid/>
          <w:sz w:val="20"/>
          <w:lang w:val="en-GB"/>
        </w:rPr>
        <w:t xml:space="preserve"> and integrate those into the</w:t>
      </w:r>
      <w:r w:rsidR="004C3ABD" w:rsidRPr="000638CF">
        <w:rPr>
          <w:noProof/>
          <w:snapToGrid/>
          <w:sz w:val="20"/>
          <w:lang w:val="en-GB"/>
        </w:rPr>
        <w:t xml:space="preserve"> plans for</w:t>
      </w:r>
      <w:r w:rsidR="00614A33" w:rsidRPr="000638CF">
        <w:rPr>
          <w:noProof/>
          <w:snapToGrid/>
          <w:sz w:val="20"/>
          <w:lang w:val="en-GB"/>
        </w:rPr>
        <w:t xml:space="preserve"> monitoring and evaluation</w:t>
      </w:r>
      <w:r w:rsidR="00A12AD3" w:rsidRPr="000638CF">
        <w:rPr>
          <w:noProof/>
          <w:snapToGrid/>
          <w:sz w:val="20"/>
          <w:lang w:val="en-GB"/>
        </w:rPr>
        <w:t>.</w:t>
      </w:r>
    </w:p>
    <w:p w14:paraId="49FCE7EB" w14:textId="4B052359" w:rsidR="00264123" w:rsidRPr="00551AFB" w:rsidRDefault="00264123" w:rsidP="00C07DDF">
      <w:pPr>
        <w:pStyle w:val="Heading3"/>
        <w:rPr>
          <w:noProof/>
          <w:sz w:val="20"/>
          <w:szCs w:val="20"/>
        </w:rPr>
      </w:pPr>
      <w:r w:rsidRPr="00551AFB">
        <w:rPr>
          <w:noProof/>
          <w:sz w:val="20"/>
          <w:szCs w:val="20"/>
        </w:rPr>
        <w:t xml:space="preserve">involvement of communitIES, groups and individuals concerned </w:t>
      </w:r>
      <w:r w:rsidR="0074046F" w:rsidRPr="00551AFB">
        <w:rPr>
          <w:noProof/>
          <w:sz w:val="20"/>
          <w:szCs w:val="20"/>
        </w:rPr>
        <w:t>and their free, prior and informed consent</w:t>
      </w:r>
    </w:p>
    <w:p w14:paraId="04309311" w14:textId="75FCB17D" w:rsidR="00264123" w:rsidRPr="000638CF" w:rsidRDefault="00881D05" w:rsidP="0009364D">
      <w:pPr>
        <w:pStyle w:val="Texte1"/>
        <w:spacing w:before="0"/>
        <w:rPr>
          <w:noProof/>
          <w:snapToGrid/>
          <w:sz w:val="20"/>
          <w:lang w:val="en-GB"/>
        </w:rPr>
      </w:pPr>
      <w:r w:rsidRPr="000638CF">
        <w:rPr>
          <w:noProof/>
          <w:snapToGrid/>
          <w:sz w:val="20"/>
          <w:lang w:val="en-GB"/>
        </w:rPr>
        <w:t>NGOs and/or universities sometimes take the initiative to develop s</w:t>
      </w:r>
      <w:r w:rsidR="00614A33" w:rsidRPr="000638CF">
        <w:rPr>
          <w:noProof/>
          <w:snapToGrid/>
          <w:sz w:val="20"/>
          <w:lang w:val="en-GB"/>
        </w:rPr>
        <w:t>afeguarding plans</w:t>
      </w:r>
      <w:r w:rsidRPr="000638CF">
        <w:rPr>
          <w:noProof/>
          <w:snapToGrid/>
          <w:sz w:val="20"/>
          <w:lang w:val="en-GB"/>
        </w:rPr>
        <w:t>.</w:t>
      </w:r>
      <w:r w:rsidR="00614A33" w:rsidRPr="000638CF">
        <w:rPr>
          <w:noProof/>
          <w:snapToGrid/>
          <w:sz w:val="20"/>
          <w:lang w:val="en-GB"/>
        </w:rPr>
        <w:t xml:space="preserve"> </w:t>
      </w:r>
      <w:r w:rsidRPr="000638CF">
        <w:rPr>
          <w:noProof/>
          <w:snapToGrid/>
          <w:sz w:val="20"/>
          <w:lang w:val="en-GB"/>
        </w:rPr>
        <w:t xml:space="preserve">Then, either these groups or States Parties </w:t>
      </w:r>
      <w:r w:rsidR="00614A33" w:rsidRPr="000638CF">
        <w:rPr>
          <w:noProof/>
          <w:snapToGrid/>
          <w:sz w:val="20"/>
          <w:lang w:val="en-GB"/>
        </w:rPr>
        <w:t>present</w:t>
      </w:r>
      <w:r w:rsidRPr="000638CF">
        <w:rPr>
          <w:noProof/>
          <w:snapToGrid/>
          <w:sz w:val="20"/>
          <w:lang w:val="en-GB"/>
        </w:rPr>
        <w:t xml:space="preserve"> the plan</w:t>
      </w:r>
      <w:r w:rsidR="00614A33" w:rsidRPr="000638CF">
        <w:rPr>
          <w:noProof/>
          <w:snapToGrid/>
          <w:sz w:val="20"/>
          <w:lang w:val="en-GB"/>
        </w:rPr>
        <w:t xml:space="preserve"> </w:t>
      </w:r>
      <w:r w:rsidR="0009364D" w:rsidRPr="000638CF">
        <w:rPr>
          <w:noProof/>
          <w:snapToGrid/>
          <w:sz w:val="20"/>
          <w:lang w:val="en-GB"/>
        </w:rPr>
        <w:t>to potential donors</w:t>
      </w:r>
      <w:r w:rsidR="00614A33" w:rsidRPr="000638CF">
        <w:rPr>
          <w:noProof/>
          <w:snapToGrid/>
          <w:sz w:val="20"/>
          <w:lang w:val="en-GB"/>
        </w:rPr>
        <w:t xml:space="preserve">. </w:t>
      </w:r>
      <w:r w:rsidRPr="000638CF">
        <w:rPr>
          <w:noProof/>
          <w:snapToGrid/>
          <w:sz w:val="20"/>
          <w:lang w:val="en-GB"/>
        </w:rPr>
        <w:t>In this scenario,</w:t>
      </w:r>
      <w:r w:rsidR="0009364D" w:rsidRPr="000638CF">
        <w:rPr>
          <w:noProof/>
          <w:snapToGrid/>
          <w:sz w:val="20"/>
          <w:lang w:val="en-GB"/>
        </w:rPr>
        <w:t xml:space="preserve"> </w:t>
      </w:r>
      <w:r w:rsidR="00614A33" w:rsidRPr="000638CF">
        <w:rPr>
          <w:noProof/>
          <w:snapToGrid/>
          <w:sz w:val="20"/>
          <w:lang w:val="en-GB"/>
        </w:rPr>
        <w:t xml:space="preserve">it is very </w:t>
      </w:r>
      <w:r w:rsidR="0074046F" w:rsidRPr="000638CF">
        <w:rPr>
          <w:noProof/>
          <w:snapToGrid/>
          <w:sz w:val="20"/>
          <w:lang w:val="en-GB"/>
        </w:rPr>
        <w:t>important to d</w:t>
      </w:r>
      <w:r w:rsidR="00264123" w:rsidRPr="000638CF">
        <w:rPr>
          <w:noProof/>
          <w:snapToGrid/>
          <w:sz w:val="20"/>
          <w:lang w:val="en-GB"/>
        </w:rPr>
        <w:t xml:space="preserve">ocument the way </w:t>
      </w:r>
      <w:r w:rsidR="0009364D" w:rsidRPr="000638CF">
        <w:rPr>
          <w:noProof/>
          <w:snapToGrid/>
          <w:sz w:val="20"/>
          <w:lang w:val="en-GB"/>
        </w:rPr>
        <w:t xml:space="preserve">in which </w:t>
      </w:r>
      <w:r w:rsidR="00264123" w:rsidRPr="000638CF">
        <w:rPr>
          <w:noProof/>
          <w:snapToGrid/>
          <w:sz w:val="20"/>
          <w:lang w:val="en-GB"/>
        </w:rPr>
        <w:t xml:space="preserve">communities, groups and individuals concerned have been involved in </w:t>
      </w:r>
      <w:r w:rsidR="00F55B8E" w:rsidRPr="000638CF">
        <w:rPr>
          <w:noProof/>
          <w:snapToGrid/>
          <w:sz w:val="20"/>
          <w:lang w:val="en-GB"/>
        </w:rPr>
        <w:t>the preparation of the plan</w:t>
      </w:r>
      <w:r w:rsidR="00264123" w:rsidRPr="000638CF">
        <w:rPr>
          <w:noProof/>
          <w:snapToGrid/>
          <w:sz w:val="20"/>
          <w:lang w:val="en-GB"/>
        </w:rPr>
        <w:t>, while presenting proof of their free</w:t>
      </w:r>
      <w:r w:rsidR="0074046F" w:rsidRPr="000638CF">
        <w:rPr>
          <w:noProof/>
          <w:snapToGrid/>
          <w:sz w:val="20"/>
          <w:lang w:val="en-GB"/>
        </w:rPr>
        <w:t>, prior</w:t>
      </w:r>
      <w:r w:rsidR="00264123" w:rsidRPr="000638CF">
        <w:rPr>
          <w:noProof/>
          <w:snapToGrid/>
          <w:sz w:val="20"/>
          <w:lang w:val="en-GB"/>
        </w:rPr>
        <w:t xml:space="preserve"> and informed consent </w:t>
      </w:r>
      <w:r w:rsidR="004C3ABD" w:rsidRPr="000638CF">
        <w:rPr>
          <w:noProof/>
          <w:snapToGrid/>
          <w:sz w:val="20"/>
          <w:lang w:val="en-GB"/>
        </w:rPr>
        <w:t>for the final plan</w:t>
      </w:r>
      <w:r w:rsidR="00264123" w:rsidRPr="000638CF">
        <w:rPr>
          <w:noProof/>
          <w:snapToGrid/>
          <w:sz w:val="20"/>
          <w:lang w:val="en-GB"/>
        </w:rPr>
        <w:t xml:space="preserve"> and their commitment to take on the roles </w:t>
      </w:r>
      <w:r w:rsidR="00861EF8" w:rsidRPr="000638CF">
        <w:rPr>
          <w:noProof/>
          <w:snapToGrid/>
          <w:sz w:val="20"/>
          <w:lang w:val="en-GB"/>
        </w:rPr>
        <w:t>outlined</w:t>
      </w:r>
      <w:r w:rsidR="00264123" w:rsidRPr="000638CF">
        <w:rPr>
          <w:noProof/>
          <w:snapToGrid/>
          <w:sz w:val="20"/>
          <w:lang w:val="en-GB"/>
        </w:rPr>
        <w:t xml:space="preserve"> </w:t>
      </w:r>
      <w:r w:rsidR="005A79DF" w:rsidRPr="000638CF">
        <w:rPr>
          <w:noProof/>
          <w:snapToGrid/>
          <w:sz w:val="20"/>
          <w:lang w:val="en-GB"/>
        </w:rPr>
        <w:t>in the plan</w:t>
      </w:r>
      <w:r w:rsidR="00264123" w:rsidRPr="000638CF">
        <w:rPr>
          <w:noProof/>
          <w:snapToGrid/>
          <w:sz w:val="20"/>
          <w:lang w:val="en-GB"/>
        </w:rPr>
        <w:t>.</w:t>
      </w:r>
      <w:r w:rsidR="0009364D" w:rsidRPr="000638CF">
        <w:rPr>
          <w:noProof/>
          <w:snapToGrid/>
          <w:sz w:val="20"/>
          <w:lang w:val="en-GB"/>
        </w:rPr>
        <w:t xml:space="preserve"> This has to be clearly demonstrated in each request for funding and sponsors </w:t>
      </w:r>
      <w:r w:rsidR="00264123" w:rsidRPr="000638CF">
        <w:rPr>
          <w:noProof/>
          <w:snapToGrid/>
          <w:sz w:val="20"/>
          <w:lang w:val="en-GB"/>
        </w:rPr>
        <w:t>should not agree to support safeguarding projects that are not fully endorsed by the community concerned.</w:t>
      </w:r>
    </w:p>
    <w:p w14:paraId="531144C1" w14:textId="377F72E0" w:rsidR="00264123" w:rsidRPr="000638CF" w:rsidRDefault="00264123" w:rsidP="00F55B3E">
      <w:pPr>
        <w:pStyle w:val="Texte1"/>
        <w:spacing w:before="0"/>
        <w:rPr>
          <w:noProof/>
          <w:snapToGrid/>
          <w:sz w:val="20"/>
          <w:lang w:val="en-GB"/>
        </w:rPr>
      </w:pPr>
      <w:r w:rsidRPr="000638CF">
        <w:rPr>
          <w:noProof/>
          <w:snapToGrid/>
          <w:sz w:val="20"/>
          <w:lang w:val="en-GB"/>
        </w:rPr>
        <w:t>When a safeguarding plan is prepared within the framework of the Convention, it is important to make sure that:</w:t>
      </w:r>
    </w:p>
    <w:p w14:paraId="5887790D" w14:textId="03FB8C26" w:rsidR="00264123" w:rsidRPr="000638CF" w:rsidRDefault="00264123" w:rsidP="00F55B3E">
      <w:pPr>
        <w:pStyle w:val="Texte1"/>
        <w:numPr>
          <w:ilvl w:val="0"/>
          <w:numId w:val="21"/>
        </w:numPr>
        <w:spacing w:before="0"/>
        <w:rPr>
          <w:noProof/>
          <w:snapToGrid/>
          <w:sz w:val="20"/>
          <w:lang w:val="en-GB"/>
        </w:rPr>
      </w:pPr>
      <w:r w:rsidRPr="000638CF">
        <w:rPr>
          <w:noProof/>
          <w:snapToGrid/>
          <w:sz w:val="20"/>
          <w:lang w:val="en-GB"/>
        </w:rPr>
        <w:t xml:space="preserve">awareness raising about safeguarding under the Convention is done </w:t>
      </w:r>
      <w:r w:rsidR="00806584" w:rsidRPr="000638CF">
        <w:rPr>
          <w:noProof/>
          <w:snapToGrid/>
          <w:sz w:val="20"/>
          <w:lang w:val="en-GB"/>
        </w:rPr>
        <w:t xml:space="preserve">beforehand </w:t>
      </w:r>
      <w:r w:rsidRPr="000638CF">
        <w:rPr>
          <w:noProof/>
          <w:snapToGrid/>
          <w:sz w:val="20"/>
          <w:lang w:val="en-GB"/>
        </w:rPr>
        <w:t>within the communities concerned;</w:t>
      </w:r>
    </w:p>
    <w:p w14:paraId="603BD8DD" w14:textId="354EFCF1" w:rsidR="00264123" w:rsidRPr="000638CF" w:rsidRDefault="00264123" w:rsidP="00F55B3E">
      <w:pPr>
        <w:pStyle w:val="Texte1"/>
        <w:numPr>
          <w:ilvl w:val="0"/>
          <w:numId w:val="21"/>
        </w:numPr>
        <w:spacing w:before="0"/>
        <w:rPr>
          <w:noProof/>
          <w:snapToGrid/>
          <w:sz w:val="20"/>
          <w:lang w:val="en-GB"/>
        </w:rPr>
      </w:pPr>
      <w:r w:rsidRPr="000638CF">
        <w:rPr>
          <w:noProof/>
          <w:snapToGrid/>
          <w:sz w:val="20"/>
          <w:lang w:val="en-GB"/>
        </w:rPr>
        <w:t>the communit</w:t>
      </w:r>
      <w:r w:rsidR="004836E2" w:rsidRPr="000638CF">
        <w:rPr>
          <w:noProof/>
          <w:snapToGrid/>
          <w:sz w:val="20"/>
          <w:lang w:val="en-GB"/>
        </w:rPr>
        <w:t>ies</w:t>
      </w:r>
      <w:r w:rsidRPr="000638CF">
        <w:rPr>
          <w:noProof/>
          <w:snapToGrid/>
          <w:sz w:val="20"/>
          <w:lang w:val="en-GB"/>
        </w:rPr>
        <w:t>, groups and/or individuals concerned and the ICH</w:t>
      </w:r>
      <w:r w:rsidR="00115AFC">
        <w:rPr>
          <w:noProof/>
          <w:snapToGrid/>
          <w:sz w:val="20"/>
          <w:lang w:val="en-GB"/>
        </w:rPr>
        <w:t xml:space="preserve"> </w:t>
      </w:r>
      <w:r w:rsidRPr="000638CF">
        <w:rPr>
          <w:noProof/>
          <w:snapToGrid/>
          <w:sz w:val="20"/>
          <w:lang w:val="en-GB"/>
        </w:rPr>
        <w:t>to be safeguarded have been identified with their free, prior and informed</w:t>
      </w:r>
      <w:r w:rsidR="000E3829" w:rsidRPr="000638CF">
        <w:rPr>
          <w:noProof/>
          <w:snapToGrid/>
          <w:sz w:val="20"/>
          <w:lang w:val="en-GB"/>
        </w:rPr>
        <w:t xml:space="preserve"> consent</w:t>
      </w:r>
      <w:r w:rsidRPr="000638CF">
        <w:rPr>
          <w:noProof/>
          <w:snapToGrid/>
          <w:sz w:val="20"/>
          <w:lang w:val="en-GB"/>
        </w:rPr>
        <w:t>, and not just that of their representatives;</w:t>
      </w:r>
    </w:p>
    <w:p w14:paraId="72FB7AC3" w14:textId="2BDFB0EA" w:rsidR="00264123" w:rsidRPr="000638CF" w:rsidRDefault="00264123" w:rsidP="005A79DF">
      <w:pPr>
        <w:pStyle w:val="Texte1"/>
        <w:numPr>
          <w:ilvl w:val="0"/>
          <w:numId w:val="21"/>
        </w:numPr>
        <w:spacing w:before="0"/>
        <w:rPr>
          <w:noProof/>
          <w:snapToGrid/>
          <w:sz w:val="20"/>
          <w:lang w:val="en-GB"/>
        </w:rPr>
      </w:pPr>
      <w:r w:rsidRPr="000638CF">
        <w:rPr>
          <w:noProof/>
          <w:snapToGrid/>
          <w:sz w:val="20"/>
          <w:lang w:val="en-GB"/>
        </w:rPr>
        <w:t>the representatives of the communit</w:t>
      </w:r>
      <w:r w:rsidR="004836E2" w:rsidRPr="000638CF">
        <w:rPr>
          <w:noProof/>
          <w:snapToGrid/>
          <w:sz w:val="20"/>
          <w:lang w:val="en-GB"/>
        </w:rPr>
        <w:t>ies</w:t>
      </w:r>
      <w:r w:rsidRPr="000638CF">
        <w:rPr>
          <w:noProof/>
          <w:snapToGrid/>
          <w:sz w:val="20"/>
          <w:lang w:val="en-GB"/>
        </w:rPr>
        <w:t>, group</w:t>
      </w:r>
      <w:r w:rsidR="004836E2" w:rsidRPr="000638CF">
        <w:rPr>
          <w:noProof/>
          <w:snapToGrid/>
          <w:sz w:val="20"/>
          <w:lang w:val="en-GB"/>
        </w:rPr>
        <w:t>s</w:t>
      </w:r>
      <w:r w:rsidRPr="000638CF">
        <w:rPr>
          <w:noProof/>
          <w:snapToGrid/>
          <w:sz w:val="20"/>
          <w:lang w:val="en-GB"/>
        </w:rPr>
        <w:t xml:space="preserve"> and individuals have </w:t>
      </w:r>
      <w:r w:rsidR="005A79DF" w:rsidRPr="000638CF">
        <w:rPr>
          <w:noProof/>
          <w:snapToGrid/>
          <w:sz w:val="20"/>
          <w:lang w:val="en-GB"/>
        </w:rPr>
        <w:t xml:space="preserve">the </w:t>
      </w:r>
      <w:r w:rsidRPr="000638CF">
        <w:rPr>
          <w:noProof/>
          <w:snapToGrid/>
          <w:sz w:val="20"/>
          <w:lang w:val="en-GB"/>
        </w:rPr>
        <w:t xml:space="preserve">trust </w:t>
      </w:r>
      <w:r w:rsidR="005A79DF" w:rsidRPr="000638CF">
        <w:rPr>
          <w:noProof/>
          <w:snapToGrid/>
          <w:sz w:val="20"/>
          <w:lang w:val="en-GB"/>
        </w:rPr>
        <w:t xml:space="preserve">of </w:t>
      </w:r>
      <w:r w:rsidRPr="000638CF">
        <w:rPr>
          <w:noProof/>
          <w:snapToGrid/>
          <w:sz w:val="20"/>
          <w:lang w:val="en-GB"/>
        </w:rPr>
        <w:t>and a clear mandate</w:t>
      </w:r>
      <w:r w:rsidR="005A79DF" w:rsidRPr="000638CF">
        <w:rPr>
          <w:noProof/>
          <w:snapToGrid/>
          <w:sz w:val="20"/>
          <w:lang w:val="en-GB"/>
        </w:rPr>
        <w:t xml:space="preserve"> from the communities</w:t>
      </w:r>
      <w:r w:rsidRPr="000638CF">
        <w:rPr>
          <w:noProof/>
          <w:snapToGrid/>
          <w:sz w:val="20"/>
          <w:lang w:val="en-GB"/>
        </w:rPr>
        <w:t>;</w:t>
      </w:r>
    </w:p>
    <w:p w14:paraId="34A17AEF" w14:textId="5CA17D26" w:rsidR="00264123" w:rsidRPr="000638CF" w:rsidRDefault="004F5E1E" w:rsidP="00F55B3E">
      <w:pPr>
        <w:pStyle w:val="Texte1"/>
        <w:numPr>
          <w:ilvl w:val="0"/>
          <w:numId w:val="21"/>
        </w:numPr>
        <w:spacing w:before="0"/>
        <w:rPr>
          <w:noProof/>
          <w:snapToGrid/>
          <w:sz w:val="20"/>
          <w:lang w:val="en-GB"/>
        </w:rPr>
      </w:pPr>
      <w:r w:rsidRPr="000638CF">
        <w:rPr>
          <w:noProof/>
          <w:snapToGrid/>
          <w:sz w:val="20"/>
          <w:lang w:val="en-GB"/>
        </w:rPr>
        <w:t>community representatives</w:t>
      </w:r>
      <w:r w:rsidR="00264123" w:rsidRPr="000638CF">
        <w:rPr>
          <w:noProof/>
          <w:snapToGrid/>
          <w:sz w:val="20"/>
          <w:lang w:val="en-GB"/>
        </w:rPr>
        <w:t xml:space="preserve"> go back to those whom they represent to inform and consult them during the process; and</w:t>
      </w:r>
    </w:p>
    <w:p w14:paraId="31F5F279" w14:textId="7910FCC3" w:rsidR="00264123" w:rsidRPr="000638CF" w:rsidRDefault="00264123" w:rsidP="00F55B3E">
      <w:pPr>
        <w:pStyle w:val="Texte1"/>
        <w:numPr>
          <w:ilvl w:val="0"/>
          <w:numId w:val="21"/>
        </w:numPr>
        <w:spacing w:before="0"/>
        <w:rPr>
          <w:noProof/>
          <w:snapToGrid/>
          <w:sz w:val="20"/>
          <w:lang w:val="en-GB"/>
        </w:rPr>
      </w:pPr>
      <w:r w:rsidRPr="000638CF">
        <w:rPr>
          <w:noProof/>
          <w:snapToGrid/>
          <w:sz w:val="20"/>
          <w:lang w:val="en-GB"/>
        </w:rPr>
        <w:t xml:space="preserve">customary practices governing access to the ICH concerned </w:t>
      </w:r>
      <w:r w:rsidR="004836E2" w:rsidRPr="000638CF">
        <w:rPr>
          <w:noProof/>
          <w:snapToGrid/>
          <w:sz w:val="20"/>
          <w:lang w:val="en-GB"/>
        </w:rPr>
        <w:t xml:space="preserve">(if any) </w:t>
      </w:r>
      <w:r w:rsidRPr="000638CF">
        <w:rPr>
          <w:noProof/>
          <w:snapToGrid/>
          <w:sz w:val="20"/>
          <w:lang w:val="en-GB"/>
        </w:rPr>
        <w:t xml:space="preserve">are respected during the preparation of the plan </w:t>
      </w:r>
      <w:r w:rsidR="0009364D" w:rsidRPr="000638CF">
        <w:rPr>
          <w:noProof/>
          <w:snapToGrid/>
          <w:sz w:val="20"/>
          <w:lang w:val="en-GB"/>
        </w:rPr>
        <w:t>(and in its implementation)</w:t>
      </w:r>
      <w:r w:rsidRPr="000638CF">
        <w:rPr>
          <w:noProof/>
          <w:snapToGrid/>
          <w:sz w:val="20"/>
          <w:lang w:val="en-GB"/>
        </w:rPr>
        <w:t>.</w:t>
      </w:r>
    </w:p>
    <w:p w14:paraId="390B03C4" w14:textId="5D4C7EDA" w:rsidR="00E61C4E" w:rsidRPr="000638CF" w:rsidRDefault="00264123" w:rsidP="00F55B3E">
      <w:pPr>
        <w:pStyle w:val="Texte1"/>
        <w:spacing w:before="0"/>
        <w:rPr>
          <w:noProof/>
          <w:snapToGrid/>
          <w:sz w:val="20"/>
          <w:lang w:val="en-GB"/>
        </w:rPr>
      </w:pPr>
      <w:r w:rsidRPr="000638CF">
        <w:rPr>
          <w:noProof/>
          <w:snapToGrid/>
          <w:sz w:val="20"/>
          <w:lang w:val="en-GB"/>
        </w:rPr>
        <w:t xml:space="preserve">Community involvement and consent in the process of developing a safeguarding plan </w:t>
      </w:r>
      <w:r w:rsidR="00806584">
        <w:rPr>
          <w:noProof/>
          <w:snapToGrid/>
          <w:sz w:val="20"/>
          <w:lang w:val="en-GB"/>
        </w:rPr>
        <w:t>are</w:t>
      </w:r>
      <w:r w:rsidR="00806584" w:rsidRPr="000638CF">
        <w:rPr>
          <w:noProof/>
          <w:snapToGrid/>
          <w:sz w:val="20"/>
          <w:lang w:val="en-GB"/>
        </w:rPr>
        <w:t xml:space="preserve"> </w:t>
      </w:r>
      <w:r w:rsidRPr="000638CF">
        <w:rPr>
          <w:noProof/>
          <w:snapToGrid/>
          <w:sz w:val="20"/>
          <w:lang w:val="en-GB"/>
        </w:rPr>
        <w:t xml:space="preserve">not just needed to ensure their commitment to safeguarding a specific </w:t>
      </w:r>
      <w:r w:rsidR="00A57F23">
        <w:rPr>
          <w:noProof/>
          <w:snapToGrid/>
          <w:sz w:val="20"/>
          <w:lang w:val="en-GB"/>
        </w:rPr>
        <w:t>ICH</w:t>
      </w:r>
      <w:r w:rsidR="00A57F23" w:rsidRPr="000638CF">
        <w:rPr>
          <w:noProof/>
          <w:snapToGrid/>
          <w:sz w:val="20"/>
          <w:lang w:val="en-GB"/>
        </w:rPr>
        <w:t xml:space="preserve"> </w:t>
      </w:r>
      <w:r w:rsidR="00115AFC">
        <w:rPr>
          <w:noProof/>
          <w:snapToGrid/>
          <w:sz w:val="20"/>
          <w:lang w:val="en-GB"/>
        </w:rPr>
        <w:t xml:space="preserve">element </w:t>
      </w:r>
      <w:r w:rsidRPr="000638CF">
        <w:rPr>
          <w:noProof/>
          <w:snapToGrid/>
          <w:sz w:val="20"/>
          <w:lang w:val="en-GB"/>
        </w:rPr>
        <w:t xml:space="preserve">or </w:t>
      </w:r>
      <w:r w:rsidR="00A57F23">
        <w:rPr>
          <w:noProof/>
          <w:snapToGrid/>
          <w:sz w:val="20"/>
          <w:lang w:val="en-GB"/>
        </w:rPr>
        <w:t>a range of ICH</w:t>
      </w:r>
      <w:r w:rsidRPr="000638CF">
        <w:rPr>
          <w:noProof/>
          <w:snapToGrid/>
          <w:sz w:val="20"/>
          <w:lang w:val="en-GB"/>
        </w:rPr>
        <w:t xml:space="preserve"> and the appropriateness of the </w:t>
      </w:r>
      <w:r w:rsidR="00607348" w:rsidRPr="000638CF">
        <w:rPr>
          <w:noProof/>
          <w:snapToGrid/>
          <w:sz w:val="20"/>
          <w:lang w:val="en-GB"/>
        </w:rPr>
        <w:t xml:space="preserve">activities </w:t>
      </w:r>
      <w:r w:rsidRPr="000638CF">
        <w:rPr>
          <w:noProof/>
          <w:snapToGrid/>
          <w:sz w:val="20"/>
          <w:lang w:val="en-GB"/>
        </w:rPr>
        <w:t xml:space="preserve">they will implement. </w:t>
      </w:r>
      <w:r w:rsidR="00806584">
        <w:rPr>
          <w:noProof/>
          <w:snapToGrid/>
          <w:sz w:val="20"/>
          <w:lang w:val="en-GB"/>
        </w:rPr>
        <w:t>They</w:t>
      </w:r>
      <w:r w:rsidR="00806584" w:rsidRPr="000638CF">
        <w:rPr>
          <w:noProof/>
          <w:snapToGrid/>
          <w:sz w:val="20"/>
          <w:lang w:val="en-GB"/>
        </w:rPr>
        <w:t xml:space="preserve"> </w:t>
      </w:r>
      <w:r w:rsidRPr="000638CF">
        <w:rPr>
          <w:noProof/>
          <w:snapToGrid/>
          <w:sz w:val="20"/>
          <w:lang w:val="en-GB"/>
        </w:rPr>
        <w:t xml:space="preserve">can also </w:t>
      </w:r>
      <w:r w:rsidRPr="000638CF">
        <w:rPr>
          <w:noProof/>
          <w:snapToGrid/>
          <w:sz w:val="20"/>
          <w:lang w:val="en-GB"/>
        </w:rPr>
        <w:lastRenderedPageBreak/>
        <w:t>help to ensure that the rights or interests of the communities, groups and individuals concerned are protected in the course of the proposed activities. In doing so, it is important to consider the effects of these activities on other communities and on the broader social, political and economic environment.</w:t>
      </w:r>
    </w:p>
    <w:sectPr w:rsidR="00E61C4E" w:rsidRPr="000638CF" w:rsidSect="00A12AD3">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6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A8630" w16cid:durableId="1ED4C7A5"/>
  <w16cid:commentId w16cid:paraId="342937CC" w16cid:durableId="1ED4CAD4"/>
  <w16cid:commentId w16cid:paraId="585820D0" w16cid:durableId="1ED4CB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8E06" w14:textId="77777777" w:rsidR="009C5C2C" w:rsidRDefault="009C5C2C" w:rsidP="00356A11">
      <w:r>
        <w:separator/>
      </w:r>
    </w:p>
    <w:p w14:paraId="62843BB8" w14:textId="77777777" w:rsidR="009C5C2C" w:rsidRDefault="009C5C2C"/>
  </w:endnote>
  <w:endnote w:type="continuationSeparator" w:id="0">
    <w:p w14:paraId="776D982C" w14:textId="77777777" w:rsidR="009C5C2C" w:rsidRDefault="009C5C2C" w:rsidP="00356A11">
      <w:r>
        <w:continuationSeparator/>
      </w:r>
    </w:p>
    <w:p w14:paraId="4273DA87" w14:textId="77777777" w:rsidR="009C5C2C" w:rsidRDefault="009C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2466" w14:textId="56CFAB42" w:rsidR="000941FE" w:rsidRPr="00A12AD3" w:rsidRDefault="008B79AF" w:rsidP="00A12AD3">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Pr>
        <w:noProof/>
        <w:lang w:val="en-GB" w:eastAsia="en-GB"/>
      </w:rPr>
      <w:drawing>
        <wp:anchor distT="0" distB="0" distL="114300" distR="114300" simplePos="0" relativeHeight="251677696" behindDoc="0" locked="0" layoutInCell="1" allowOverlap="1" wp14:anchorId="0F0F2A32" wp14:editId="1840C9A3">
          <wp:simplePos x="0" y="0"/>
          <wp:positionH relativeFrom="column">
            <wp:posOffset>2552700</wp:posOffset>
          </wp:positionH>
          <wp:positionV relativeFrom="paragraph">
            <wp:posOffset>73660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1FE" w:rsidRPr="000E5C56">
      <w:rPr>
        <w:rFonts w:eastAsia="Calibri" w:cs="Times New Roman"/>
        <w:noProof/>
        <w:snapToGrid/>
        <w:sz w:val="16"/>
        <w:szCs w:val="22"/>
        <w:lang w:val="en-GB" w:eastAsia="en-GB"/>
      </w:rPr>
      <w:drawing>
        <wp:anchor distT="0" distB="0" distL="114300" distR="114300" simplePos="0" relativeHeight="251671552" behindDoc="0" locked="1" layoutInCell="1" allowOverlap="0" wp14:anchorId="2C893B7C" wp14:editId="6847BA57">
          <wp:simplePos x="0" y="0"/>
          <wp:positionH relativeFrom="margin">
            <wp:posOffset>-113665</wp:posOffset>
          </wp:positionH>
          <wp:positionV relativeFrom="margin">
            <wp:posOffset>8799195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941FE" w:rsidRPr="000E5C56">
      <w:rPr>
        <w:rFonts w:eastAsia="Calibri" w:cs="Times New Roman"/>
        <w:snapToGrid/>
        <w:sz w:val="16"/>
        <w:szCs w:val="22"/>
        <w:lang w:val="it-IT" w:eastAsia="en-US"/>
      </w:rPr>
      <w:tab/>
    </w:r>
    <w:r w:rsidR="00551AFB">
      <w:rPr>
        <w:rFonts w:eastAsia="Calibri" w:cs="Times New Roman"/>
        <w:snapToGrid/>
        <w:sz w:val="16"/>
        <w:szCs w:val="22"/>
        <w:lang w:val="it-IT" w:eastAsia="en-US"/>
      </w:rPr>
      <w:tab/>
      <w:t>U045-v2</w:t>
    </w:r>
    <w:r w:rsidR="000941FE">
      <w:rPr>
        <w:rFonts w:eastAsia="Calibri" w:cs="Times New Roman"/>
        <w:snapToGrid/>
        <w:sz w:val="16"/>
        <w:szCs w:val="22"/>
        <w:lang w:val="it-IT" w:eastAsia="en-US"/>
      </w:rPr>
      <w:t>.0-HO3</w:t>
    </w:r>
    <w:r w:rsidR="000941FE" w:rsidRPr="000E5C56">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08" w14:textId="4A4AE743" w:rsidR="000941FE" w:rsidRPr="00456A7B" w:rsidRDefault="008B79AF" w:rsidP="00456A7B">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noProof/>
        <w:lang w:val="en-GB" w:eastAsia="en-GB"/>
      </w:rPr>
      <w:drawing>
        <wp:anchor distT="0" distB="0" distL="114300" distR="114300" simplePos="0" relativeHeight="251679744" behindDoc="0" locked="0" layoutInCell="1" allowOverlap="1" wp14:anchorId="4BE84DA6" wp14:editId="7B5AFAFF">
          <wp:simplePos x="0" y="0"/>
          <wp:positionH relativeFrom="column">
            <wp:posOffset>2705100</wp:posOffset>
          </wp:positionH>
          <wp:positionV relativeFrom="paragraph">
            <wp:posOffset>-7620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1FE" w:rsidRPr="000E5C56">
      <w:rPr>
        <w:rFonts w:eastAsia="Calibri" w:cs="Times New Roman"/>
        <w:snapToGrid/>
        <w:sz w:val="16"/>
        <w:szCs w:val="22"/>
        <w:lang w:val="it-IT" w:eastAsia="en-US"/>
      </w:rPr>
      <w:t>U0</w:t>
    </w:r>
    <w:r w:rsidR="00551AFB">
      <w:rPr>
        <w:rFonts w:eastAsia="Calibri" w:cs="Times New Roman"/>
        <w:snapToGrid/>
        <w:sz w:val="16"/>
        <w:szCs w:val="22"/>
        <w:lang w:val="it-IT" w:eastAsia="en-US"/>
      </w:rPr>
      <w:t>45-v2</w:t>
    </w:r>
    <w:r w:rsidR="000941FE">
      <w:rPr>
        <w:rFonts w:eastAsia="Calibri" w:cs="Times New Roman"/>
        <w:snapToGrid/>
        <w:sz w:val="16"/>
        <w:szCs w:val="22"/>
        <w:lang w:val="it-IT" w:eastAsia="en-US"/>
      </w:rPr>
      <w:t>.0-</w:t>
    </w:r>
    <w:r w:rsidR="000941FE" w:rsidRPr="000E5C56">
      <w:rPr>
        <w:rFonts w:eastAsia="Calibri" w:cs="Times New Roman"/>
        <w:snapToGrid/>
        <w:sz w:val="16"/>
        <w:szCs w:val="22"/>
        <w:lang w:val="it-IT" w:eastAsia="en-US"/>
      </w:rPr>
      <w:t>HO</w:t>
    </w:r>
    <w:r w:rsidR="000941FE">
      <w:rPr>
        <w:rFonts w:eastAsia="Calibri" w:cs="Times New Roman"/>
        <w:snapToGrid/>
        <w:sz w:val="16"/>
        <w:szCs w:val="22"/>
        <w:lang w:val="it-IT" w:eastAsia="en-US"/>
      </w:rPr>
      <w:t>3</w:t>
    </w:r>
    <w:r w:rsidR="000941FE" w:rsidRPr="000E5C56">
      <w:rPr>
        <w:rFonts w:eastAsia="Calibri" w:cs="Times New Roman"/>
        <w:snapToGrid/>
        <w:sz w:val="16"/>
        <w:szCs w:val="22"/>
        <w:lang w:val="it-IT" w:eastAsia="en-US"/>
      </w:rPr>
      <w:t>-EN</w:t>
    </w:r>
    <w:r>
      <w:rPr>
        <w:rFonts w:eastAsia="Calibri" w:cs="Times New Roman"/>
        <w:snapToGrid/>
        <w:sz w:val="16"/>
        <w:szCs w:val="22"/>
        <w:lang w:val="it-IT" w:eastAsia="en-US"/>
      </w:rPr>
      <w:t xml:space="preserve"> </w:t>
    </w:r>
    <w:r w:rsidR="000941FE" w:rsidRPr="000E5C56">
      <w:rPr>
        <w:rFonts w:eastAsia="Calibri" w:cs="Times New Roman"/>
        <w:snapToGrid/>
        <w:sz w:val="16"/>
        <w:szCs w:val="22"/>
        <w:lang w:val="it-IT" w:eastAsia="en-US"/>
      </w:rPr>
      <w:tab/>
    </w:r>
    <w:r w:rsidR="000941FE" w:rsidRPr="000E5C56">
      <w:rPr>
        <w:rFonts w:eastAsia="Calibri" w:cs="Times New Roman"/>
        <w:noProof/>
        <w:snapToGrid/>
        <w:sz w:val="16"/>
        <w:szCs w:val="22"/>
        <w:lang w:val="en-GB" w:eastAsia="en-GB"/>
      </w:rPr>
      <w:drawing>
        <wp:anchor distT="0" distB="0" distL="114300" distR="114300" simplePos="0" relativeHeight="251673600" behindDoc="0" locked="1" layoutInCell="1" allowOverlap="0" wp14:anchorId="1EE4470B" wp14:editId="6DB4213F">
          <wp:simplePos x="0" y="0"/>
          <wp:positionH relativeFrom="margin">
            <wp:posOffset>4805680</wp:posOffset>
          </wp:positionH>
          <wp:positionV relativeFrom="margin">
            <wp:posOffset>8804275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BA99" w14:textId="47585749" w:rsidR="000941FE" w:rsidRPr="00456A7B" w:rsidRDefault="008B79AF" w:rsidP="00456A7B">
    <w:pPr>
      <w:tabs>
        <w:tab w:val="clear" w:pos="567"/>
        <w:tab w:val="center" w:pos="4680"/>
        <w:tab w:val="right" w:pos="8845"/>
      </w:tabs>
      <w:snapToGrid/>
      <w:spacing w:before="0" w:after="0" w:line="240" w:lineRule="exact"/>
      <w:jc w:val="left"/>
      <w:rPr>
        <w:rFonts w:eastAsia="Calibri" w:cs="Times New Roman"/>
        <w:snapToGrid/>
        <w:sz w:val="16"/>
        <w:szCs w:val="22"/>
        <w:lang w:val="it-IT" w:eastAsia="en-US"/>
      </w:rPr>
    </w:pPr>
    <w:r>
      <w:rPr>
        <w:noProof/>
        <w:lang w:val="en-GB" w:eastAsia="en-GB"/>
      </w:rPr>
      <w:drawing>
        <wp:anchor distT="0" distB="0" distL="114300" distR="114300" simplePos="0" relativeHeight="251675648" behindDoc="0" locked="0" layoutInCell="1" allowOverlap="1" wp14:anchorId="1691544B" wp14:editId="7B6E350C">
          <wp:simplePos x="0" y="0"/>
          <wp:positionH relativeFrom="column">
            <wp:posOffset>2712720</wp:posOffset>
          </wp:positionH>
          <wp:positionV relativeFrom="paragraph">
            <wp:posOffset>-38100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1FE" w:rsidRPr="000E5C56">
      <w:rPr>
        <w:rFonts w:eastAsia="Calibri" w:cs="Times New Roman"/>
        <w:snapToGrid/>
        <w:sz w:val="16"/>
        <w:szCs w:val="22"/>
        <w:lang w:val="it-IT" w:eastAsia="en-US"/>
      </w:rPr>
      <w:t>U0</w:t>
    </w:r>
    <w:r w:rsidR="000941FE">
      <w:rPr>
        <w:rFonts w:eastAsia="Calibri" w:cs="Times New Roman"/>
        <w:snapToGrid/>
        <w:sz w:val="16"/>
        <w:szCs w:val="22"/>
        <w:lang w:val="it-IT" w:eastAsia="en-US"/>
      </w:rPr>
      <w:t>45-v</w:t>
    </w:r>
    <w:r w:rsidR="00875704">
      <w:rPr>
        <w:rFonts w:eastAsia="Calibri" w:cs="Times New Roman"/>
        <w:snapToGrid/>
        <w:sz w:val="16"/>
        <w:szCs w:val="22"/>
        <w:lang w:val="it-IT" w:eastAsia="en-US"/>
      </w:rPr>
      <w:t>2</w:t>
    </w:r>
    <w:r w:rsidR="000941FE">
      <w:rPr>
        <w:rFonts w:eastAsia="Calibri" w:cs="Times New Roman"/>
        <w:snapToGrid/>
        <w:sz w:val="16"/>
        <w:szCs w:val="22"/>
        <w:lang w:val="it-IT" w:eastAsia="en-US"/>
      </w:rPr>
      <w:t>.0-</w:t>
    </w:r>
    <w:r w:rsidR="000941FE" w:rsidRPr="000E5C56">
      <w:rPr>
        <w:rFonts w:eastAsia="Calibri" w:cs="Times New Roman"/>
        <w:snapToGrid/>
        <w:sz w:val="16"/>
        <w:szCs w:val="22"/>
        <w:lang w:val="it-IT" w:eastAsia="en-US"/>
      </w:rPr>
      <w:t>HO</w:t>
    </w:r>
    <w:r w:rsidR="000941FE">
      <w:rPr>
        <w:rFonts w:eastAsia="Calibri" w:cs="Times New Roman"/>
        <w:snapToGrid/>
        <w:sz w:val="16"/>
        <w:szCs w:val="22"/>
        <w:lang w:val="it-IT" w:eastAsia="en-US"/>
      </w:rPr>
      <w:t>3</w:t>
    </w:r>
    <w:r w:rsidR="000941FE" w:rsidRPr="000E5C56">
      <w:rPr>
        <w:rFonts w:eastAsia="Calibri" w:cs="Times New Roman"/>
        <w:snapToGrid/>
        <w:sz w:val="16"/>
        <w:szCs w:val="22"/>
        <w:lang w:val="it-IT" w:eastAsia="en-US"/>
      </w:rPr>
      <w:t>-EN</w:t>
    </w:r>
    <w:r>
      <w:rPr>
        <w:rFonts w:eastAsia="Calibri" w:cs="Times New Roman"/>
        <w:snapToGrid/>
        <w:sz w:val="16"/>
        <w:szCs w:val="22"/>
        <w:lang w:val="it-IT" w:eastAsia="en-US"/>
      </w:rPr>
      <w:t xml:space="preserve"> </w:t>
    </w:r>
    <w:r w:rsidR="000941FE" w:rsidRPr="000E5C56">
      <w:rPr>
        <w:rFonts w:eastAsia="Calibri" w:cs="Times New Roman"/>
        <w:snapToGrid/>
        <w:sz w:val="16"/>
        <w:szCs w:val="22"/>
        <w:lang w:val="it-IT" w:eastAsia="en-US"/>
      </w:rPr>
      <w:tab/>
    </w:r>
    <w:r w:rsidR="000941FE" w:rsidRPr="000E5C56">
      <w:rPr>
        <w:rFonts w:eastAsia="Calibri" w:cs="Times New Roman"/>
        <w:snapToGrid/>
        <w:sz w:val="16"/>
        <w:szCs w:val="22"/>
        <w:lang w:val="it-IT" w:eastAsia="en-US"/>
      </w:rPr>
      <w:tab/>
    </w:r>
    <w:r w:rsidR="000941FE" w:rsidRPr="000E5C56">
      <w:rPr>
        <w:rFonts w:eastAsia="Calibri" w:cs="Times New Roman"/>
        <w:noProof/>
        <w:snapToGrid/>
        <w:sz w:val="16"/>
        <w:szCs w:val="22"/>
        <w:lang w:val="en-GB" w:eastAsia="en-GB"/>
      </w:rPr>
      <w:drawing>
        <wp:anchor distT="0" distB="0" distL="114300" distR="114300" simplePos="0" relativeHeight="251669504" behindDoc="0" locked="1" layoutInCell="1" allowOverlap="0" wp14:anchorId="5ED6A831" wp14:editId="26B8BC2D">
          <wp:simplePos x="0" y="0"/>
          <wp:positionH relativeFrom="margin">
            <wp:posOffset>4765675</wp:posOffset>
          </wp:positionH>
          <wp:positionV relativeFrom="margin">
            <wp:posOffset>8803640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4438" w14:textId="77777777" w:rsidR="009C5C2C" w:rsidRDefault="009C5C2C" w:rsidP="00703DF7">
      <w:r>
        <w:separator/>
      </w:r>
    </w:p>
    <w:p w14:paraId="45410032" w14:textId="77777777" w:rsidR="009C5C2C" w:rsidRDefault="009C5C2C"/>
  </w:footnote>
  <w:footnote w:type="continuationSeparator" w:id="0">
    <w:p w14:paraId="521FC054" w14:textId="77777777" w:rsidR="009C5C2C" w:rsidRDefault="009C5C2C" w:rsidP="00ED4349">
      <w:r>
        <w:continuationSeparator/>
      </w:r>
    </w:p>
    <w:p w14:paraId="27224470" w14:textId="77777777" w:rsidR="009C5C2C" w:rsidRDefault="009C5C2C"/>
  </w:footnote>
  <w:footnote w:id="1">
    <w:p w14:paraId="51119620" w14:textId="361CDB27" w:rsidR="000941FE" w:rsidRPr="00FA6C74" w:rsidRDefault="000941FE" w:rsidP="00066E00">
      <w:pPr>
        <w:pStyle w:val="1"/>
      </w:pPr>
      <w:r w:rsidRPr="00E02F26">
        <w:rPr>
          <w:rStyle w:val="FootnoteReference"/>
          <w:vertAlign w:val="baseline"/>
        </w:rPr>
        <w:footnoteRef/>
      </w:r>
      <w:r w:rsidRPr="00E02F26">
        <w:rPr>
          <w:rStyle w:val="FootnoteReference"/>
          <w:vertAlign w:val="baseline"/>
        </w:rPr>
        <w:t>.</w:t>
      </w:r>
      <w:r w:rsidRPr="00E02F26">
        <w:rPr>
          <w:rStyle w:val="FootnoteReference"/>
          <w:vertAlign w:val="baseline"/>
        </w:rPr>
        <w:tab/>
        <w:t xml:space="preserve">‘Communities, groups and individuals concerned’ is used </w:t>
      </w:r>
      <w:r w:rsidRPr="00066E00">
        <w:rPr>
          <w:rStyle w:val="FootnoteReference"/>
          <w:vertAlign w:val="baseline"/>
        </w:rPr>
        <w:t>throughout</w:t>
      </w:r>
      <w:r w:rsidRPr="00E02F26">
        <w:rPr>
          <w:rStyle w:val="FootnoteReference"/>
          <w:vertAlign w:val="baseline"/>
        </w:rPr>
        <w:t xml:space="preserve"> this document to stay consistent with Article 1(b) of the Convention for the Safeguarding of the Intangible Cultural Heritage.</w:t>
      </w:r>
    </w:p>
  </w:footnote>
  <w:footnote w:id="2">
    <w:p w14:paraId="4D0971D9" w14:textId="6251D287" w:rsidR="00DB4D49" w:rsidRPr="009671E7" w:rsidRDefault="00DB4D49" w:rsidP="009671E7">
      <w:pPr>
        <w:pStyle w:val="1"/>
        <w:rPr>
          <w:rStyle w:val="FootnoteReference"/>
          <w:vertAlign w:val="baseline"/>
        </w:rPr>
      </w:pPr>
      <w:r w:rsidRPr="009671E7">
        <w:rPr>
          <w:rStyle w:val="FootnoteReference"/>
          <w:vertAlign w:val="baseline"/>
        </w:rPr>
        <w:footnoteRef/>
      </w:r>
      <w:r w:rsidR="009671E7" w:rsidRPr="009671E7">
        <w:rPr>
          <w:rStyle w:val="FootnoteReference"/>
          <w:vertAlign w:val="baseline"/>
        </w:rPr>
        <w:t>.</w:t>
      </w:r>
      <w:r w:rsidR="009671E7" w:rsidRPr="009671E7">
        <w:rPr>
          <w:rStyle w:val="FootnoteReference"/>
          <w:vertAlign w:val="baseline"/>
        </w:rPr>
        <w:tab/>
      </w:r>
      <w:r w:rsidRPr="009671E7">
        <w:rPr>
          <w:rStyle w:val="FootnoteReference"/>
          <w:vertAlign w:val="baseline"/>
        </w:rPr>
        <w:t xml:space="preserve">In the discussion on significance, we have borrowed some of the ideas used in ‘values-based management’ approaches for tangible heritage. In ICH safeguarding it is </w:t>
      </w:r>
      <w:r w:rsidR="00BB5C97" w:rsidRPr="009671E7">
        <w:rPr>
          <w:rStyle w:val="FootnoteReference"/>
          <w:vertAlign w:val="baseline"/>
        </w:rPr>
        <w:t>imperative</w:t>
      </w:r>
      <w:r w:rsidRPr="009671E7">
        <w:rPr>
          <w:rStyle w:val="FootnoteReference"/>
          <w:vertAlign w:val="baseline"/>
        </w:rPr>
        <w:t xml:space="preserve"> to focus on </w:t>
      </w:r>
      <w:r w:rsidR="00BB5C97" w:rsidRPr="009671E7">
        <w:rPr>
          <w:rStyle w:val="FootnoteReference"/>
          <w:vertAlign w:val="baseline"/>
        </w:rPr>
        <w:t xml:space="preserve">the </w:t>
      </w:r>
      <w:r w:rsidRPr="009671E7">
        <w:rPr>
          <w:rStyle w:val="FootnoteReference"/>
          <w:vertAlign w:val="baseline"/>
        </w:rPr>
        <w:t xml:space="preserve">significance </w:t>
      </w:r>
      <w:r w:rsidR="00F55A35" w:rsidRPr="009671E7">
        <w:rPr>
          <w:rStyle w:val="FootnoteReference"/>
          <w:vertAlign w:val="baseline"/>
        </w:rPr>
        <w:t xml:space="preserve">of </w:t>
      </w:r>
      <w:r w:rsidR="00A57F23" w:rsidRPr="009671E7">
        <w:rPr>
          <w:rStyle w:val="FootnoteReference"/>
          <w:vertAlign w:val="baseline"/>
        </w:rPr>
        <w:t xml:space="preserve">ICH </w:t>
      </w:r>
      <w:r w:rsidRPr="009671E7">
        <w:rPr>
          <w:rStyle w:val="FootnoteReference"/>
          <w:vertAlign w:val="baseline"/>
        </w:rPr>
        <w:t>to the communities, groups and individuals concerned rather than the values identified by external experts.</w:t>
      </w:r>
    </w:p>
  </w:footnote>
  <w:footnote w:id="3">
    <w:p w14:paraId="66A9D10E" w14:textId="2F167FBF" w:rsidR="000941FE" w:rsidRPr="000B154A" w:rsidRDefault="000941FE" w:rsidP="009671E7">
      <w:pPr>
        <w:pStyle w:val="1"/>
      </w:pPr>
      <w:r w:rsidRPr="009671E7">
        <w:rPr>
          <w:rStyle w:val="FootnoteReference"/>
          <w:vertAlign w:val="baseline"/>
        </w:rPr>
        <w:footnoteRef/>
      </w:r>
      <w:r w:rsidR="009671E7">
        <w:rPr>
          <w:rStyle w:val="FootnoteReference"/>
          <w:vertAlign w:val="baseline"/>
        </w:rPr>
        <w:t>.</w:t>
      </w:r>
      <w:r w:rsidR="009671E7">
        <w:rPr>
          <w:rStyle w:val="FootnoteReference"/>
          <w:vertAlign w:val="baseline"/>
        </w:rPr>
        <w:tab/>
      </w:r>
      <w:r w:rsidRPr="009671E7">
        <w:rPr>
          <w:rStyle w:val="FootnoteReference"/>
          <w:vertAlign w:val="baseline"/>
        </w:rPr>
        <w:t>This is a concept widely used in tourism and wilderness area planning, to help identify priorities in conservation management, specifically in determining the carrying capacity of heritage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B60" w14:textId="60BFDF68" w:rsidR="000941FE" w:rsidRPr="00456A7B" w:rsidRDefault="000941FE" w:rsidP="00417B89">
    <w:pPr>
      <w:tabs>
        <w:tab w:val="clear" w:pos="567"/>
        <w:tab w:val="center" w:pos="4320"/>
        <w:tab w:val="right" w:pos="8820"/>
      </w:tabs>
      <w:spacing w:before="0" w:after="0"/>
      <w:ind w:right="24"/>
      <w:rPr>
        <w:sz w:val="16"/>
        <w:szCs w:val="16"/>
      </w:rPr>
    </w:pPr>
    <w:r w:rsidRPr="00456A7B">
      <w:rPr>
        <w:sz w:val="16"/>
        <w:szCs w:val="16"/>
      </w:rPr>
      <w:fldChar w:fldCharType="begin"/>
    </w:r>
    <w:r w:rsidRPr="00456A7B">
      <w:rPr>
        <w:sz w:val="16"/>
        <w:szCs w:val="16"/>
      </w:rPr>
      <w:instrText xml:space="preserve"> PAGE </w:instrText>
    </w:r>
    <w:r w:rsidRPr="00456A7B">
      <w:rPr>
        <w:sz w:val="16"/>
        <w:szCs w:val="16"/>
      </w:rPr>
      <w:fldChar w:fldCharType="separate"/>
    </w:r>
    <w:r w:rsidR="00B82F68">
      <w:rPr>
        <w:noProof/>
        <w:sz w:val="16"/>
        <w:szCs w:val="16"/>
      </w:rPr>
      <w:t>12</w:t>
    </w:r>
    <w:r w:rsidRPr="00456A7B">
      <w:rPr>
        <w:sz w:val="16"/>
        <w:szCs w:val="16"/>
      </w:rPr>
      <w:fldChar w:fldCharType="end"/>
    </w:r>
    <w:r>
      <w:rPr>
        <w:sz w:val="16"/>
        <w:szCs w:val="16"/>
      </w:rPr>
      <w:tab/>
      <w:t>Unit 45</w:t>
    </w:r>
    <w:r w:rsidRPr="00456A7B">
      <w:rPr>
        <w:sz w:val="16"/>
        <w:szCs w:val="16"/>
      </w:rPr>
      <w:t xml:space="preserve">: </w:t>
    </w:r>
    <w:r>
      <w:rPr>
        <w:sz w:val="16"/>
        <w:szCs w:val="16"/>
      </w:rPr>
      <w:t>Workshop on developing safeguarding plans: introduction</w:t>
    </w:r>
    <w:r w:rsidRPr="00456A7B">
      <w:rPr>
        <w:sz w:val="16"/>
        <w:szCs w:val="16"/>
      </w:rPr>
      <w:tab/>
      <w:t>Hand-out</w:t>
    </w:r>
    <w:r w:rsidRPr="00456A7B" w:rsidDel="00136025">
      <w:rPr>
        <w:sz w:val="16"/>
        <w:szCs w:val="16"/>
      </w:rPr>
      <w:t xml:space="preserve"> </w:t>
    </w:r>
    <w:r>
      <w:rPr>
        <w:sz w:val="16"/>
        <w:szCs w:val="16"/>
      </w:rPr>
      <w:t>3</w:t>
    </w:r>
  </w:p>
  <w:p w14:paraId="4434345E" w14:textId="77777777" w:rsidR="000941FE" w:rsidRDefault="000941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8389" w14:textId="30B9DBB4" w:rsidR="000941FE" w:rsidRPr="00456A7B" w:rsidRDefault="000941FE" w:rsidP="00417B89">
    <w:pPr>
      <w:tabs>
        <w:tab w:val="clear" w:pos="567"/>
        <w:tab w:val="center" w:pos="4513"/>
        <w:tab w:val="right" w:pos="8820"/>
      </w:tabs>
      <w:spacing w:before="0" w:after="0"/>
      <w:rPr>
        <w:sz w:val="16"/>
        <w:szCs w:val="16"/>
      </w:rPr>
    </w:pPr>
    <w:r w:rsidRPr="00456A7B">
      <w:rPr>
        <w:sz w:val="16"/>
        <w:szCs w:val="16"/>
      </w:rPr>
      <w:t>Hand-out</w:t>
    </w:r>
    <w:r>
      <w:rPr>
        <w:sz w:val="16"/>
        <w:szCs w:val="16"/>
      </w:rPr>
      <w:t xml:space="preserve"> 3</w:t>
    </w:r>
    <w:r w:rsidRPr="00456A7B">
      <w:rPr>
        <w:sz w:val="16"/>
        <w:szCs w:val="16"/>
      </w:rPr>
      <w:tab/>
      <w:t>Unit 4</w:t>
    </w:r>
    <w:r>
      <w:rPr>
        <w:sz w:val="16"/>
        <w:szCs w:val="16"/>
      </w:rPr>
      <w:t>5</w:t>
    </w:r>
    <w:r w:rsidRPr="00456A7B">
      <w:rPr>
        <w:sz w:val="16"/>
        <w:szCs w:val="16"/>
      </w:rPr>
      <w:t xml:space="preserve">: </w:t>
    </w:r>
    <w:r>
      <w:rPr>
        <w:sz w:val="16"/>
        <w:szCs w:val="16"/>
      </w:rPr>
      <w:t>Workshop on developing safeguarding plans: introduction</w:t>
    </w:r>
    <w:r w:rsidRPr="00456A7B">
      <w:rPr>
        <w:sz w:val="16"/>
        <w:szCs w:val="16"/>
      </w:rPr>
      <w:tab/>
    </w:r>
    <w:r w:rsidRPr="00456A7B">
      <w:rPr>
        <w:sz w:val="16"/>
        <w:szCs w:val="16"/>
      </w:rPr>
      <w:fldChar w:fldCharType="begin"/>
    </w:r>
    <w:r w:rsidRPr="00456A7B">
      <w:rPr>
        <w:sz w:val="16"/>
        <w:szCs w:val="16"/>
      </w:rPr>
      <w:instrText xml:space="preserve"> PAGE </w:instrText>
    </w:r>
    <w:r w:rsidRPr="00456A7B">
      <w:rPr>
        <w:sz w:val="16"/>
        <w:szCs w:val="16"/>
      </w:rPr>
      <w:fldChar w:fldCharType="separate"/>
    </w:r>
    <w:r w:rsidR="00B82F68">
      <w:rPr>
        <w:noProof/>
        <w:sz w:val="16"/>
        <w:szCs w:val="16"/>
      </w:rPr>
      <w:t>13</w:t>
    </w:r>
    <w:r w:rsidRPr="00456A7B">
      <w:rPr>
        <w:sz w:val="16"/>
        <w:szCs w:val="16"/>
      </w:rPr>
      <w:fldChar w:fldCharType="end"/>
    </w:r>
  </w:p>
  <w:p w14:paraId="31E1DDB0" w14:textId="77777777" w:rsidR="000941FE" w:rsidRDefault="000941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EC69" w14:textId="7E6F04AE" w:rsidR="000941FE" w:rsidRPr="00456A7B" w:rsidRDefault="000941FE" w:rsidP="00456A7B">
    <w:pPr>
      <w:tabs>
        <w:tab w:val="clear" w:pos="567"/>
        <w:tab w:val="center" w:pos="4513"/>
        <w:tab w:val="right" w:pos="9026"/>
      </w:tabs>
      <w:spacing w:before="0" w:after="0"/>
      <w:ind w:right="360" w:firstLine="360"/>
      <w:rPr>
        <w:sz w:val="16"/>
        <w:szCs w:val="16"/>
      </w:rPr>
    </w:pPr>
    <w:r w:rsidRPr="00456A7B">
      <w:tab/>
    </w:r>
    <w:r w:rsidRPr="00456A7B">
      <w:rPr>
        <w:sz w:val="16"/>
        <w:szCs w:val="16"/>
      </w:rPr>
      <w:t>H</w:t>
    </w:r>
    <w:r>
      <w:rPr>
        <w:sz w:val="16"/>
        <w:szCs w:val="16"/>
      </w:rPr>
      <w:t>and-out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C7FF3"/>
    <w:multiLevelType w:val="hybridMultilevel"/>
    <w:tmpl w:val="ADC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4E0E"/>
    <w:multiLevelType w:val="hybridMultilevel"/>
    <w:tmpl w:val="6FF229A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7E7E37"/>
    <w:multiLevelType w:val="hybridMultilevel"/>
    <w:tmpl w:val="2E3E659A"/>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25EC19F4"/>
    <w:multiLevelType w:val="hybridMultilevel"/>
    <w:tmpl w:val="91F2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2F2140B6"/>
    <w:multiLevelType w:val="hybridMultilevel"/>
    <w:tmpl w:val="04F0EA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FD417A2"/>
    <w:multiLevelType w:val="hybridMultilevel"/>
    <w:tmpl w:val="B29C8B4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637280F"/>
    <w:multiLevelType w:val="hybridMultilevel"/>
    <w:tmpl w:val="25602E9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7016BC3"/>
    <w:multiLevelType w:val="hybridMultilevel"/>
    <w:tmpl w:val="D106625A"/>
    <w:lvl w:ilvl="0" w:tplc="390C0778">
      <w:start w:val="4"/>
      <w:numFmt w:val="bullet"/>
      <w:lvlText w:val="-"/>
      <w:lvlJc w:val="left"/>
      <w:pPr>
        <w:ind w:left="1080" w:hanging="360"/>
      </w:pPr>
      <w:rPr>
        <w:rFonts w:ascii="Arial" w:eastAsia="SimSu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80E2DBC"/>
    <w:multiLevelType w:val="hybridMultilevel"/>
    <w:tmpl w:val="9296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5FD0"/>
    <w:multiLevelType w:val="hybridMultilevel"/>
    <w:tmpl w:val="044876E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3F0617DE"/>
    <w:multiLevelType w:val="hybridMultilevel"/>
    <w:tmpl w:val="92F65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F73B94"/>
    <w:multiLevelType w:val="hybridMultilevel"/>
    <w:tmpl w:val="D1ECC4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2A432B8"/>
    <w:multiLevelType w:val="hybridMultilevel"/>
    <w:tmpl w:val="DCE24B6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5D58474B"/>
    <w:multiLevelType w:val="hybridMultilevel"/>
    <w:tmpl w:val="1820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B06DC"/>
    <w:multiLevelType w:val="hybridMultilevel"/>
    <w:tmpl w:val="9348D6A0"/>
    <w:lvl w:ilvl="0" w:tplc="A9F0EA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007B96"/>
    <w:multiLevelType w:val="hybridMultilevel"/>
    <w:tmpl w:val="025A896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6022024"/>
    <w:multiLevelType w:val="hybridMultilevel"/>
    <w:tmpl w:val="385A388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6C122F8E"/>
    <w:multiLevelType w:val="hybridMultilevel"/>
    <w:tmpl w:val="30B4CDB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03861F4"/>
    <w:multiLevelType w:val="multilevel"/>
    <w:tmpl w:val="F86AA86E"/>
    <w:lvl w:ilvl="0">
      <w:start w:val="1"/>
      <w:numFmt w:val="decimal"/>
      <w:pStyle w:val="Paragraph"/>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2E32E78"/>
    <w:multiLevelType w:val="multilevel"/>
    <w:tmpl w:val="F864C1F4"/>
    <w:lvl w:ilvl="0">
      <w:start w:val="1"/>
      <w:numFmt w:val="decimal"/>
      <w:lvlText w:val="%1."/>
      <w:lvlJc w:val="left"/>
      <w:pPr>
        <w:tabs>
          <w:tab w:val="num" w:pos="881"/>
        </w:tabs>
        <w:ind w:left="881" w:hanging="360"/>
      </w:pPr>
    </w:lvl>
    <w:lvl w:ilvl="1" w:tentative="1">
      <w:start w:val="1"/>
      <w:numFmt w:val="decimal"/>
      <w:lvlText w:val="%2."/>
      <w:lvlJc w:val="left"/>
      <w:pPr>
        <w:tabs>
          <w:tab w:val="num" w:pos="1601"/>
        </w:tabs>
        <w:ind w:left="1601" w:hanging="360"/>
      </w:pPr>
    </w:lvl>
    <w:lvl w:ilvl="2" w:tentative="1">
      <w:start w:val="1"/>
      <w:numFmt w:val="decimal"/>
      <w:lvlText w:val="%3."/>
      <w:lvlJc w:val="left"/>
      <w:pPr>
        <w:tabs>
          <w:tab w:val="num" w:pos="2321"/>
        </w:tabs>
        <w:ind w:left="2321" w:hanging="360"/>
      </w:pPr>
    </w:lvl>
    <w:lvl w:ilvl="3" w:tentative="1">
      <w:start w:val="1"/>
      <w:numFmt w:val="decimal"/>
      <w:lvlText w:val="%4."/>
      <w:lvlJc w:val="left"/>
      <w:pPr>
        <w:tabs>
          <w:tab w:val="num" w:pos="3041"/>
        </w:tabs>
        <w:ind w:left="3041" w:hanging="360"/>
      </w:pPr>
    </w:lvl>
    <w:lvl w:ilvl="4" w:tentative="1">
      <w:start w:val="1"/>
      <w:numFmt w:val="decimal"/>
      <w:lvlText w:val="%5."/>
      <w:lvlJc w:val="left"/>
      <w:pPr>
        <w:tabs>
          <w:tab w:val="num" w:pos="3761"/>
        </w:tabs>
        <w:ind w:left="3761" w:hanging="360"/>
      </w:pPr>
    </w:lvl>
    <w:lvl w:ilvl="5" w:tentative="1">
      <w:start w:val="1"/>
      <w:numFmt w:val="decimal"/>
      <w:lvlText w:val="%6."/>
      <w:lvlJc w:val="left"/>
      <w:pPr>
        <w:tabs>
          <w:tab w:val="num" w:pos="4481"/>
        </w:tabs>
        <w:ind w:left="4481" w:hanging="360"/>
      </w:pPr>
    </w:lvl>
    <w:lvl w:ilvl="6" w:tentative="1">
      <w:start w:val="1"/>
      <w:numFmt w:val="decimal"/>
      <w:lvlText w:val="%7."/>
      <w:lvlJc w:val="left"/>
      <w:pPr>
        <w:tabs>
          <w:tab w:val="num" w:pos="5201"/>
        </w:tabs>
        <w:ind w:left="5201" w:hanging="360"/>
      </w:pPr>
    </w:lvl>
    <w:lvl w:ilvl="7" w:tentative="1">
      <w:start w:val="1"/>
      <w:numFmt w:val="decimal"/>
      <w:lvlText w:val="%8."/>
      <w:lvlJc w:val="left"/>
      <w:pPr>
        <w:tabs>
          <w:tab w:val="num" w:pos="5921"/>
        </w:tabs>
        <w:ind w:left="5921" w:hanging="360"/>
      </w:pPr>
    </w:lvl>
    <w:lvl w:ilvl="8" w:tentative="1">
      <w:start w:val="1"/>
      <w:numFmt w:val="decimal"/>
      <w:lvlText w:val="%9."/>
      <w:lvlJc w:val="left"/>
      <w:pPr>
        <w:tabs>
          <w:tab w:val="num" w:pos="6641"/>
        </w:tabs>
        <w:ind w:left="6641" w:hanging="360"/>
      </w:pPr>
    </w:lvl>
  </w:abstractNum>
  <w:abstractNum w:abstractNumId="24" w15:restartNumberingAfterBreak="0">
    <w:nsid w:val="74024361"/>
    <w:multiLevelType w:val="hybridMultilevel"/>
    <w:tmpl w:val="2150835A"/>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4EE23A0"/>
    <w:multiLevelType w:val="hybridMultilevel"/>
    <w:tmpl w:val="C17A0D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6783B23"/>
    <w:multiLevelType w:val="hybridMultilevel"/>
    <w:tmpl w:val="B90A60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8D14E3B"/>
    <w:multiLevelType w:val="hybridMultilevel"/>
    <w:tmpl w:val="F02EDB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9E93898"/>
    <w:multiLevelType w:val="hybridMultilevel"/>
    <w:tmpl w:val="DA00E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5"/>
  </w:num>
  <w:num w:numId="4">
    <w:abstractNumId w:val="17"/>
  </w:num>
  <w:num w:numId="5">
    <w:abstractNumId w:val="1"/>
  </w:num>
  <w:num w:numId="6">
    <w:abstractNumId w:val="9"/>
  </w:num>
  <w:num w:numId="7">
    <w:abstractNumId w:val="12"/>
  </w:num>
  <w:num w:numId="8">
    <w:abstractNumId w:val="10"/>
  </w:num>
  <w:num w:numId="9">
    <w:abstractNumId w:val="18"/>
  </w:num>
  <w:num w:numId="10">
    <w:abstractNumId w:val="3"/>
  </w:num>
  <w:num w:numId="11">
    <w:abstractNumId w:val="21"/>
  </w:num>
  <w:num w:numId="12">
    <w:abstractNumId w:val="24"/>
  </w:num>
  <w:num w:numId="13">
    <w:abstractNumId w:val="8"/>
  </w:num>
  <w:num w:numId="14">
    <w:abstractNumId w:val="7"/>
  </w:num>
  <w:num w:numId="15">
    <w:abstractNumId w:val="11"/>
  </w:num>
  <w:num w:numId="16">
    <w:abstractNumId w:val="19"/>
  </w:num>
  <w:num w:numId="17">
    <w:abstractNumId w:val="25"/>
  </w:num>
  <w:num w:numId="18">
    <w:abstractNumId w:val="27"/>
  </w:num>
  <w:num w:numId="19">
    <w:abstractNumId w:val="14"/>
  </w:num>
  <w:num w:numId="20">
    <w:abstractNumId w:val="26"/>
  </w:num>
  <w:num w:numId="21">
    <w:abstractNumId w:val="6"/>
  </w:num>
  <w:num w:numId="22">
    <w:abstractNumId w:val="23"/>
  </w:num>
  <w:num w:numId="23">
    <w:abstractNumId w:val="16"/>
  </w:num>
  <w:num w:numId="24">
    <w:abstractNumId w:val="2"/>
  </w:num>
  <w:num w:numId="25">
    <w:abstractNumId w:val="15"/>
  </w:num>
  <w:num w:numId="26">
    <w:abstractNumId w:val="4"/>
  </w:num>
  <w:num w:numId="27">
    <w:abstractNumId w:val="20"/>
  </w:num>
  <w:num w:numId="28">
    <w:abstractNumId w:val="13"/>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9F"/>
    <w:rsid w:val="0000165C"/>
    <w:rsid w:val="0000192C"/>
    <w:rsid w:val="00002E62"/>
    <w:rsid w:val="00005A8B"/>
    <w:rsid w:val="00006909"/>
    <w:rsid w:val="00007518"/>
    <w:rsid w:val="000100E4"/>
    <w:rsid w:val="00011786"/>
    <w:rsid w:val="00012D2B"/>
    <w:rsid w:val="00013A41"/>
    <w:rsid w:val="00014C60"/>
    <w:rsid w:val="00016125"/>
    <w:rsid w:val="0001674C"/>
    <w:rsid w:val="000218C6"/>
    <w:rsid w:val="00022B25"/>
    <w:rsid w:val="00023463"/>
    <w:rsid w:val="00023FB3"/>
    <w:rsid w:val="000249A8"/>
    <w:rsid w:val="000254F6"/>
    <w:rsid w:val="000266D4"/>
    <w:rsid w:val="00027CD2"/>
    <w:rsid w:val="00031303"/>
    <w:rsid w:val="000313CA"/>
    <w:rsid w:val="00031F3B"/>
    <w:rsid w:val="00033731"/>
    <w:rsid w:val="00033C39"/>
    <w:rsid w:val="00034C7C"/>
    <w:rsid w:val="00035D7E"/>
    <w:rsid w:val="00035EF5"/>
    <w:rsid w:val="00037116"/>
    <w:rsid w:val="00037BD9"/>
    <w:rsid w:val="000406C8"/>
    <w:rsid w:val="0004101B"/>
    <w:rsid w:val="00044AEE"/>
    <w:rsid w:val="00044BEA"/>
    <w:rsid w:val="00046110"/>
    <w:rsid w:val="0004614B"/>
    <w:rsid w:val="00046EBF"/>
    <w:rsid w:val="00047B0B"/>
    <w:rsid w:val="00047E7A"/>
    <w:rsid w:val="00050F02"/>
    <w:rsid w:val="000516B3"/>
    <w:rsid w:val="000525C9"/>
    <w:rsid w:val="000567FD"/>
    <w:rsid w:val="000602AB"/>
    <w:rsid w:val="00060680"/>
    <w:rsid w:val="00062E8A"/>
    <w:rsid w:val="00063450"/>
    <w:rsid w:val="000638CF"/>
    <w:rsid w:val="00066E00"/>
    <w:rsid w:val="00067333"/>
    <w:rsid w:val="00070540"/>
    <w:rsid w:val="00070554"/>
    <w:rsid w:val="00070CE2"/>
    <w:rsid w:val="00073CDF"/>
    <w:rsid w:val="000748DA"/>
    <w:rsid w:val="00077221"/>
    <w:rsid w:val="0007739F"/>
    <w:rsid w:val="00080FFE"/>
    <w:rsid w:val="000813D3"/>
    <w:rsid w:val="0008151E"/>
    <w:rsid w:val="00083E81"/>
    <w:rsid w:val="000844C6"/>
    <w:rsid w:val="000848F3"/>
    <w:rsid w:val="00086447"/>
    <w:rsid w:val="000867B0"/>
    <w:rsid w:val="00086A68"/>
    <w:rsid w:val="00087802"/>
    <w:rsid w:val="00091F1E"/>
    <w:rsid w:val="00092F0B"/>
    <w:rsid w:val="00093523"/>
    <w:rsid w:val="00093583"/>
    <w:rsid w:val="0009364D"/>
    <w:rsid w:val="000940A6"/>
    <w:rsid w:val="000941FE"/>
    <w:rsid w:val="000A0B5C"/>
    <w:rsid w:val="000A12A6"/>
    <w:rsid w:val="000A1CE0"/>
    <w:rsid w:val="000A1D17"/>
    <w:rsid w:val="000A208D"/>
    <w:rsid w:val="000A236B"/>
    <w:rsid w:val="000A2721"/>
    <w:rsid w:val="000A2E7F"/>
    <w:rsid w:val="000A348A"/>
    <w:rsid w:val="000A4E16"/>
    <w:rsid w:val="000A53FE"/>
    <w:rsid w:val="000A55C0"/>
    <w:rsid w:val="000A6302"/>
    <w:rsid w:val="000A66BE"/>
    <w:rsid w:val="000A7336"/>
    <w:rsid w:val="000A7AC0"/>
    <w:rsid w:val="000B057F"/>
    <w:rsid w:val="000B1403"/>
    <w:rsid w:val="000B154A"/>
    <w:rsid w:val="000B2DCF"/>
    <w:rsid w:val="000B2E3B"/>
    <w:rsid w:val="000B3788"/>
    <w:rsid w:val="000B416E"/>
    <w:rsid w:val="000B4A5C"/>
    <w:rsid w:val="000B6FE4"/>
    <w:rsid w:val="000B7949"/>
    <w:rsid w:val="000B7FA6"/>
    <w:rsid w:val="000C4736"/>
    <w:rsid w:val="000C6546"/>
    <w:rsid w:val="000C6735"/>
    <w:rsid w:val="000C7F3A"/>
    <w:rsid w:val="000D253E"/>
    <w:rsid w:val="000D2620"/>
    <w:rsid w:val="000D2DEC"/>
    <w:rsid w:val="000D3F17"/>
    <w:rsid w:val="000D4D62"/>
    <w:rsid w:val="000D5A64"/>
    <w:rsid w:val="000D610A"/>
    <w:rsid w:val="000D77C2"/>
    <w:rsid w:val="000D7A4A"/>
    <w:rsid w:val="000E13EA"/>
    <w:rsid w:val="000E2F6A"/>
    <w:rsid w:val="000E3829"/>
    <w:rsid w:val="000E440F"/>
    <w:rsid w:val="000E447A"/>
    <w:rsid w:val="000E4686"/>
    <w:rsid w:val="000E4755"/>
    <w:rsid w:val="000E6606"/>
    <w:rsid w:val="000F0B22"/>
    <w:rsid w:val="000F199F"/>
    <w:rsid w:val="000F1FF8"/>
    <w:rsid w:val="000F2C8D"/>
    <w:rsid w:val="000F2D54"/>
    <w:rsid w:val="000F42FA"/>
    <w:rsid w:val="000F5E60"/>
    <w:rsid w:val="000F6049"/>
    <w:rsid w:val="000F6A53"/>
    <w:rsid w:val="000F7065"/>
    <w:rsid w:val="000F7B78"/>
    <w:rsid w:val="00100524"/>
    <w:rsid w:val="0010191C"/>
    <w:rsid w:val="00102441"/>
    <w:rsid w:val="001025B7"/>
    <w:rsid w:val="001028FC"/>
    <w:rsid w:val="001039DB"/>
    <w:rsid w:val="00104A2D"/>
    <w:rsid w:val="001066A9"/>
    <w:rsid w:val="0010729F"/>
    <w:rsid w:val="00110AE6"/>
    <w:rsid w:val="00110D20"/>
    <w:rsid w:val="0011310D"/>
    <w:rsid w:val="00114A2E"/>
    <w:rsid w:val="00115AFC"/>
    <w:rsid w:val="001161D9"/>
    <w:rsid w:val="00116914"/>
    <w:rsid w:val="00116B3A"/>
    <w:rsid w:val="00117BC7"/>
    <w:rsid w:val="00121E91"/>
    <w:rsid w:val="001234C0"/>
    <w:rsid w:val="0012365B"/>
    <w:rsid w:val="00124D24"/>
    <w:rsid w:val="0012652A"/>
    <w:rsid w:val="001267EC"/>
    <w:rsid w:val="0013047B"/>
    <w:rsid w:val="00132290"/>
    <w:rsid w:val="00132DFF"/>
    <w:rsid w:val="00134EC7"/>
    <w:rsid w:val="0014098B"/>
    <w:rsid w:val="00140E46"/>
    <w:rsid w:val="00143495"/>
    <w:rsid w:val="001441D5"/>
    <w:rsid w:val="0014458F"/>
    <w:rsid w:val="00146128"/>
    <w:rsid w:val="00147F7C"/>
    <w:rsid w:val="00150BC1"/>
    <w:rsid w:val="00150DFD"/>
    <w:rsid w:val="0015201B"/>
    <w:rsid w:val="00154CAF"/>
    <w:rsid w:val="00156ACE"/>
    <w:rsid w:val="00156FF3"/>
    <w:rsid w:val="00157220"/>
    <w:rsid w:val="001606EF"/>
    <w:rsid w:val="00163704"/>
    <w:rsid w:val="00163870"/>
    <w:rsid w:val="00164E20"/>
    <w:rsid w:val="00165D1B"/>
    <w:rsid w:val="00170291"/>
    <w:rsid w:val="00170B00"/>
    <w:rsid w:val="00171120"/>
    <w:rsid w:val="001728D7"/>
    <w:rsid w:val="00174B01"/>
    <w:rsid w:val="001751BA"/>
    <w:rsid w:val="00175ECF"/>
    <w:rsid w:val="00175EEC"/>
    <w:rsid w:val="001824D1"/>
    <w:rsid w:val="001830DF"/>
    <w:rsid w:val="00184C74"/>
    <w:rsid w:val="00184ECD"/>
    <w:rsid w:val="0018531A"/>
    <w:rsid w:val="0019186D"/>
    <w:rsid w:val="00195EB9"/>
    <w:rsid w:val="00196222"/>
    <w:rsid w:val="0019646E"/>
    <w:rsid w:val="00196BB9"/>
    <w:rsid w:val="00197AD6"/>
    <w:rsid w:val="001A07B3"/>
    <w:rsid w:val="001A0DDD"/>
    <w:rsid w:val="001A114E"/>
    <w:rsid w:val="001A1725"/>
    <w:rsid w:val="001A2395"/>
    <w:rsid w:val="001A37EC"/>
    <w:rsid w:val="001A4A42"/>
    <w:rsid w:val="001A4B24"/>
    <w:rsid w:val="001A5657"/>
    <w:rsid w:val="001A582A"/>
    <w:rsid w:val="001A6B6B"/>
    <w:rsid w:val="001B06F6"/>
    <w:rsid w:val="001B0B8A"/>
    <w:rsid w:val="001B13FD"/>
    <w:rsid w:val="001B17AB"/>
    <w:rsid w:val="001B241B"/>
    <w:rsid w:val="001B4051"/>
    <w:rsid w:val="001B7313"/>
    <w:rsid w:val="001B77CC"/>
    <w:rsid w:val="001C0D0C"/>
    <w:rsid w:val="001C2199"/>
    <w:rsid w:val="001C26B9"/>
    <w:rsid w:val="001C271A"/>
    <w:rsid w:val="001C4190"/>
    <w:rsid w:val="001C4E81"/>
    <w:rsid w:val="001C5217"/>
    <w:rsid w:val="001C5D88"/>
    <w:rsid w:val="001C60B0"/>
    <w:rsid w:val="001D06F5"/>
    <w:rsid w:val="001D0C8F"/>
    <w:rsid w:val="001D0D5D"/>
    <w:rsid w:val="001D2089"/>
    <w:rsid w:val="001D317B"/>
    <w:rsid w:val="001D38D0"/>
    <w:rsid w:val="001D3AFF"/>
    <w:rsid w:val="001D3D10"/>
    <w:rsid w:val="001D4184"/>
    <w:rsid w:val="001D5697"/>
    <w:rsid w:val="001D5FA4"/>
    <w:rsid w:val="001D66BB"/>
    <w:rsid w:val="001E0B68"/>
    <w:rsid w:val="001E110C"/>
    <w:rsid w:val="001E1218"/>
    <w:rsid w:val="001E1381"/>
    <w:rsid w:val="001E24B7"/>
    <w:rsid w:val="001E3B08"/>
    <w:rsid w:val="001E4FDC"/>
    <w:rsid w:val="001E568A"/>
    <w:rsid w:val="001E6703"/>
    <w:rsid w:val="001E6E96"/>
    <w:rsid w:val="001F1328"/>
    <w:rsid w:val="001F3823"/>
    <w:rsid w:val="001F3C8B"/>
    <w:rsid w:val="001F48A8"/>
    <w:rsid w:val="001F4E9C"/>
    <w:rsid w:val="001F79EA"/>
    <w:rsid w:val="0020022F"/>
    <w:rsid w:val="002007E1"/>
    <w:rsid w:val="00204B3C"/>
    <w:rsid w:val="0020533C"/>
    <w:rsid w:val="00205E04"/>
    <w:rsid w:val="0020633E"/>
    <w:rsid w:val="002069EE"/>
    <w:rsid w:val="00210F93"/>
    <w:rsid w:val="002117FB"/>
    <w:rsid w:val="00211850"/>
    <w:rsid w:val="00211FFA"/>
    <w:rsid w:val="00212889"/>
    <w:rsid w:val="00215667"/>
    <w:rsid w:val="002171D6"/>
    <w:rsid w:val="0022145C"/>
    <w:rsid w:val="00222649"/>
    <w:rsid w:val="00222C05"/>
    <w:rsid w:val="00223723"/>
    <w:rsid w:val="00225604"/>
    <w:rsid w:val="002256E5"/>
    <w:rsid w:val="002266C9"/>
    <w:rsid w:val="0023132A"/>
    <w:rsid w:val="00232B84"/>
    <w:rsid w:val="002336B7"/>
    <w:rsid w:val="002338B2"/>
    <w:rsid w:val="00234CFC"/>
    <w:rsid w:val="00234CFE"/>
    <w:rsid w:val="00234EEE"/>
    <w:rsid w:val="00234FB5"/>
    <w:rsid w:val="002402BB"/>
    <w:rsid w:val="002407A0"/>
    <w:rsid w:val="0024147C"/>
    <w:rsid w:val="00242C7A"/>
    <w:rsid w:val="0025114D"/>
    <w:rsid w:val="00251C6D"/>
    <w:rsid w:val="00251D34"/>
    <w:rsid w:val="0025256B"/>
    <w:rsid w:val="00253433"/>
    <w:rsid w:val="00253AB1"/>
    <w:rsid w:val="0025479F"/>
    <w:rsid w:val="00255287"/>
    <w:rsid w:val="00256EB9"/>
    <w:rsid w:val="00257449"/>
    <w:rsid w:val="00260BD6"/>
    <w:rsid w:val="00260E44"/>
    <w:rsid w:val="00261DAD"/>
    <w:rsid w:val="00261ED7"/>
    <w:rsid w:val="00263400"/>
    <w:rsid w:val="00263636"/>
    <w:rsid w:val="00264123"/>
    <w:rsid w:val="0026480A"/>
    <w:rsid w:val="00264F3F"/>
    <w:rsid w:val="002650E4"/>
    <w:rsid w:val="002720AC"/>
    <w:rsid w:val="002723B2"/>
    <w:rsid w:val="00272D00"/>
    <w:rsid w:val="0027456A"/>
    <w:rsid w:val="00275C23"/>
    <w:rsid w:val="00276C89"/>
    <w:rsid w:val="002808BC"/>
    <w:rsid w:val="002817E6"/>
    <w:rsid w:val="00281C46"/>
    <w:rsid w:val="00282759"/>
    <w:rsid w:val="0028373D"/>
    <w:rsid w:val="00283CC9"/>
    <w:rsid w:val="00285740"/>
    <w:rsid w:val="00285A2E"/>
    <w:rsid w:val="0028770B"/>
    <w:rsid w:val="002903DC"/>
    <w:rsid w:val="00291C16"/>
    <w:rsid w:val="00291D63"/>
    <w:rsid w:val="0029261F"/>
    <w:rsid w:val="002928F9"/>
    <w:rsid w:val="002939DB"/>
    <w:rsid w:val="00293F3C"/>
    <w:rsid w:val="0029636D"/>
    <w:rsid w:val="002A15CA"/>
    <w:rsid w:val="002A28E0"/>
    <w:rsid w:val="002A2FB4"/>
    <w:rsid w:val="002A3C63"/>
    <w:rsid w:val="002A472A"/>
    <w:rsid w:val="002A6CE2"/>
    <w:rsid w:val="002A757D"/>
    <w:rsid w:val="002A7839"/>
    <w:rsid w:val="002B4461"/>
    <w:rsid w:val="002B4F34"/>
    <w:rsid w:val="002B51E2"/>
    <w:rsid w:val="002B71A8"/>
    <w:rsid w:val="002C1E3C"/>
    <w:rsid w:val="002C56A8"/>
    <w:rsid w:val="002D01D3"/>
    <w:rsid w:val="002D03BA"/>
    <w:rsid w:val="002D3CBC"/>
    <w:rsid w:val="002D4025"/>
    <w:rsid w:val="002D6227"/>
    <w:rsid w:val="002D7723"/>
    <w:rsid w:val="002E0F78"/>
    <w:rsid w:val="002E11D5"/>
    <w:rsid w:val="002E260D"/>
    <w:rsid w:val="002E2BEA"/>
    <w:rsid w:val="002E3E7D"/>
    <w:rsid w:val="002E6592"/>
    <w:rsid w:val="002E7C23"/>
    <w:rsid w:val="002F2521"/>
    <w:rsid w:val="002F3ADA"/>
    <w:rsid w:val="002F42ED"/>
    <w:rsid w:val="002F4B8F"/>
    <w:rsid w:val="002F5E8B"/>
    <w:rsid w:val="00300342"/>
    <w:rsid w:val="00301ABB"/>
    <w:rsid w:val="003020A5"/>
    <w:rsid w:val="0030725A"/>
    <w:rsid w:val="00310937"/>
    <w:rsid w:val="00313124"/>
    <w:rsid w:val="003135C1"/>
    <w:rsid w:val="0031392C"/>
    <w:rsid w:val="0031586C"/>
    <w:rsid w:val="0032034F"/>
    <w:rsid w:val="00320D87"/>
    <w:rsid w:val="003219C9"/>
    <w:rsid w:val="00323108"/>
    <w:rsid w:val="00325BA8"/>
    <w:rsid w:val="00326A66"/>
    <w:rsid w:val="00326AF8"/>
    <w:rsid w:val="003277AC"/>
    <w:rsid w:val="0033327F"/>
    <w:rsid w:val="00334E44"/>
    <w:rsid w:val="0033557D"/>
    <w:rsid w:val="003365B2"/>
    <w:rsid w:val="003432D3"/>
    <w:rsid w:val="00343C7F"/>
    <w:rsid w:val="00343EE4"/>
    <w:rsid w:val="00345639"/>
    <w:rsid w:val="003504E6"/>
    <w:rsid w:val="00350D46"/>
    <w:rsid w:val="00350E63"/>
    <w:rsid w:val="0035198C"/>
    <w:rsid w:val="003522E3"/>
    <w:rsid w:val="00352B72"/>
    <w:rsid w:val="003544DF"/>
    <w:rsid w:val="003546F3"/>
    <w:rsid w:val="00354F92"/>
    <w:rsid w:val="003550F3"/>
    <w:rsid w:val="00355C94"/>
    <w:rsid w:val="003566AF"/>
    <w:rsid w:val="00356A11"/>
    <w:rsid w:val="00357179"/>
    <w:rsid w:val="00357302"/>
    <w:rsid w:val="00357464"/>
    <w:rsid w:val="00357EBC"/>
    <w:rsid w:val="003627B1"/>
    <w:rsid w:val="00363029"/>
    <w:rsid w:val="00363475"/>
    <w:rsid w:val="0036439F"/>
    <w:rsid w:val="00365011"/>
    <w:rsid w:val="00370844"/>
    <w:rsid w:val="003708AE"/>
    <w:rsid w:val="0037194C"/>
    <w:rsid w:val="003735CD"/>
    <w:rsid w:val="00374C54"/>
    <w:rsid w:val="0037539E"/>
    <w:rsid w:val="00376036"/>
    <w:rsid w:val="00376134"/>
    <w:rsid w:val="003771ED"/>
    <w:rsid w:val="003775A7"/>
    <w:rsid w:val="00380091"/>
    <w:rsid w:val="0038084F"/>
    <w:rsid w:val="00380950"/>
    <w:rsid w:val="00381013"/>
    <w:rsid w:val="003817DF"/>
    <w:rsid w:val="00382913"/>
    <w:rsid w:val="00383265"/>
    <w:rsid w:val="00385023"/>
    <w:rsid w:val="003857AE"/>
    <w:rsid w:val="00385913"/>
    <w:rsid w:val="00387A55"/>
    <w:rsid w:val="00387B34"/>
    <w:rsid w:val="0039039D"/>
    <w:rsid w:val="00391BEB"/>
    <w:rsid w:val="003951EE"/>
    <w:rsid w:val="003952DD"/>
    <w:rsid w:val="003954D7"/>
    <w:rsid w:val="003A5C37"/>
    <w:rsid w:val="003A5E6B"/>
    <w:rsid w:val="003A68DF"/>
    <w:rsid w:val="003A6D01"/>
    <w:rsid w:val="003B14D4"/>
    <w:rsid w:val="003B1FC8"/>
    <w:rsid w:val="003B3AC6"/>
    <w:rsid w:val="003B4F89"/>
    <w:rsid w:val="003B5CEC"/>
    <w:rsid w:val="003B62B6"/>
    <w:rsid w:val="003B6827"/>
    <w:rsid w:val="003C1A0F"/>
    <w:rsid w:val="003C2B14"/>
    <w:rsid w:val="003C423D"/>
    <w:rsid w:val="003C4836"/>
    <w:rsid w:val="003C5E52"/>
    <w:rsid w:val="003D04E7"/>
    <w:rsid w:val="003D3A8A"/>
    <w:rsid w:val="003D3D82"/>
    <w:rsid w:val="003D44D8"/>
    <w:rsid w:val="003D4B44"/>
    <w:rsid w:val="003D513C"/>
    <w:rsid w:val="003D6308"/>
    <w:rsid w:val="003D7843"/>
    <w:rsid w:val="003E0381"/>
    <w:rsid w:val="003E1761"/>
    <w:rsid w:val="003E1C2F"/>
    <w:rsid w:val="003E4B3E"/>
    <w:rsid w:val="003E54E3"/>
    <w:rsid w:val="003E5F49"/>
    <w:rsid w:val="003E7946"/>
    <w:rsid w:val="003E7E20"/>
    <w:rsid w:val="003F0119"/>
    <w:rsid w:val="003F24F8"/>
    <w:rsid w:val="003F4C27"/>
    <w:rsid w:val="003F5EAA"/>
    <w:rsid w:val="003F7B56"/>
    <w:rsid w:val="003F7F49"/>
    <w:rsid w:val="00401B35"/>
    <w:rsid w:val="00402186"/>
    <w:rsid w:val="00403182"/>
    <w:rsid w:val="004037B7"/>
    <w:rsid w:val="00404106"/>
    <w:rsid w:val="004042AD"/>
    <w:rsid w:val="00405494"/>
    <w:rsid w:val="00410376"/>
    <w:rsid w:val="004108F5"/>
    <w:rsid w:val="00410AB8"/>
    <w:rsid w:val="00411D55"/>
    <w:rsid w:val="00412026"/>
    <w:rsid w:val="004120C5"/>
    <w:rsid w:val="0041233C"/>
    <w:rsid w:val="00414570"/>
    <w:rsid w:val="00415439"/>
    <w:rsid w:val="004168A4"/>
    <w:rsid w:val="00417332"/>
    <w:rsid w:val="00417B89"/>
    <w:rsid w:val="00422177"/>
    <w:rsid w:val="0042427F"/>
    <w:rsid w:val="00424A49"/>
    <w:rsid w:val="00424DF4"/>
    <w:rsid w:val="00432511"/>
    <w:rsid w:val="00433DA7"/>
    <w:rsid w:val="00434657"/>
    <w:rsid w:val="004354BF"/>
    <w:rsid w:val="00442B85"/>
    <w:rsid w:val="00443419"/>
    <w:rsid w:val="004451DB"/>
    <w:rsid w:val="004469AA"/>
    <w:rsid w:val="004505BD"/>
    <w:rsid w:val="00450941"/>
    <w:rsid w:val="00456A7B"/>
    <w:rsid w:val="00461542"/>
    <w:rsid w:val="00462D49"/>
    <w:rsid w:val="00464180"/>
    <w:rsid w:val="00464C57"/>
    <w:rsid w:val="004668EB"/>
    <w:rsid w:val="00466B2D"/>
    <w:rsid w:val="00467E61"/>
    <w:rsid w:val="00470544"/>
    <w:rsid w:val="00470670"/>
    <w:rsid w:val="00470867"/>
    <w:rsid w:val="00471C48"/>
    <w:rsid w:val="00472808"/>
    <w:rsid w:val="0047405C"/>
    <w:rsid w:val="00474E19"/>
    <w:rsid w:val="00475510"/>
    <w:rsid w:val="004756A1"/>
    <w:rsid w:val="0047579E"/>
    <w:rsid w:val="004759C6"/>
    <w:rsid w:val="0047665C"/>
    <w:rsid w:val="0047748D"/>
    <w:rsid w:val="00477CB4"/>
    <w:rsid w:val="00480157"/>
    <w:rsid w:val="00480446"/>
    <w:rsid w:val="0048196B"/>
    <w:rsid w:val="0048200E"/>
    <w:rsid w:val="004836E2"/>
    <w:rsid w:val="004852EB"/>
    <w:rsid w:val="00486166"/>
    <w:rsid w:val="004866FB"/>
    <w:rsid w:val="00491A9C"/>
    <w:rsid w:val="00491CB8"/>
    <w:rsid w:val="00491E79"/>
    <w:rsid w:val="00491FDB"/>
    <w:rsid w:val="00492678"/>
    <w:rsid w:val="00495286"/>
    <w:rsid w:val="00495B68"/>
    <w:rsid w:val="004A0BC5"/>
    <w:rsid w:val="004A0E18"/>
    <w:rsid w:val="004A1338"/>
    <w:rsid w:val="004A4C81"/>
    <w:rsid w:val="004A4E3B"/>
    <w:rsid w:val="004A56E7"/>
    <w:rsid w:val="004A66AB"/>
    <w:rsid w:val="004A6F96"/>
    <w:rsid w:val="004A7556"/>
    <w:rsid w:val="004A7DE9"/>
    <w:rsid w:val="004B0FCE"/>
    <w:rsid w:val="004B1FA7"/>
    <w:rsid w:val="004B310E"/>
    <w:rsid w:val="004B4351"/>
    <w:rsid w:val="004B4BAF"/>
    <w:rsid w:val="004B5D48"/>
    <w:rsid w:val="004B5DBC"/>
    <w:rsid w:val="004C0688"/>
    <w:rsid w:val="004C288A"/>
    <w:rsid w:val="004C3ABD"/>
    <w:rsid w:val="004C6824"/>
    <w:rsid w:val="004C6A0E"/>
    <w:rsid w:val="004C7AC7"/>
    <w:rsid w:val="004D006A"/>
    <w:rsid w:val="004D0DD5"/>
    <w:rsid w:val="004D17F4"/>
    <w:rsid w:val="004D1A64"/>
    <w:rsid w:val="004D1CE0"/>
    <w:rsid w:val="004D3F99"/>
    <w:rsid w:val="004D4754"/>
    <w:rsid w:val="004D538C"/>
    <w:rsid w:val="004D67C1"/>
    <w:rsid w:val="004D6EE8"/>
    <w:rsid w:val="004D7007"/>
    <w:rsid w:val="004E0F5F"/>
    <w:rsid w:val="004E172D"/>
    <w:rsid w:val="004E1DDC"/>
    <w:rsid w:val="004E5681"/>
    <w:rsid w:val="004E5ADF"/>
    <w:rsid w:val="004E5B34"/>
    <w:rsid w:val="004E6030"/>
    <w:rsid w:val="004E60FC"/>
    <w:rsid w:val="004E69A0"/>
    <w:rsid w:val="004F0155"/>
    <w:rsid w:val="004F0D45"/>
    <w:rsid w:val="004F3284"/>
    <w:rsid w:val="004F3BC7"/>
    <w:rsid w:val="004F43C0"/>
    <w:rsid w:val="004F5E1E"/>
    <w:rsid w:val="004F65B7"/>
    <w:rsid w:val="004F68F7"/>
    <w:rsid w:val="00503362"/>
    <w:rsid w:val="005039C8"/>
    <w:rsid w:val="00506C73"/>
    <w:rsid w:val="00507956"/>
    <w:rsid w:val="005103CD"/>
    <w:rsid w:val="00513546"/>
    <w:rsid w:val="00514E84"/>
    <w:rsid w:val="00515DE4"/>
    <w:rsid w:val="00517B14"/>
    <w:rsid w:val="005218D3"/>
    <w:rsid w:val="005238B7"/>
    <w:rsid w:val="005238DF"/>
    <w:rsid w:val="00525483"/>
    <w:rsid w:val="0052552C"/>
    <w:rsid w:val="005255A8"/>
    <w:rsid w:val="00525978"/>
    <w:rsid w:val="00526741"/>
    <w:rsid w:val="005273D9"/>
    <w:rsid w:val="00531750"/>
    <w:rsid w:val="00531D8C"/>
    <w:rsid w:val="00532DE5"/>
    <w:rsid w:val="00533E93"/>
    <w:rsid w:val="00534A3C"/>
    <w:rsid w:val="00537749"/>
    <w:rsid w:val="00541761"/>
    <w:rsid w:val="00541B54"/>
    <w:rsid w:val="0054241B"/>
    <w:rsid w:val="005437B8"/>
    <w:rsid w:val="005446C6"/>
    <w:rsid w:val="00545E56"/>
    <w:rsid w:val="00545E5E"/>
    <w:rsid w:val="005460A5"/>
    <w:rsid w:val="00546C49"/>
    <w:rsid w:val="00547CBC"/>
    <w:rsid w:val="00551AFB"/>
    <w:rsid w:val="00551D71"/>
    <w:rsid w:val="005527A0"/>
    <w:rsid w:val="00552CFB"/>
    <w:rsid w:val="00553EC9"/>
    <w:rsid w:val="00554129"/>
    <w:rsid w:val="00555909"/>
    <w:rsid w:val="00557FD9"/>
    <w:rsid w:val="00560CD6"/>
    <w:rsid w:val="00561023"/>
    <w:rsid w:val="00561418"/>
    <w:rsid w:val="00561B0F"/>
    <w:rsid w:val="00561CB3"/>
    <w:rsid w:val="00563441"/>
    <w:rsid w:val="00563686"/>
    <w:rsid w:val="00563DFB"/>
    <w:rsid w:val="00564693"/>
    <w:rsid w:val="00567064"/>
    <w:rsid w:val="005736E1"/>
    <w:rsid w:val="0057377B"/>
    <w:rsid w:val="00574811"/>
    <w:rsid w:val="00575ED2"/>
    <w:rsid w:val="00577BCA"/>
    <w:rsid w:val="005808B4"/>
    <w:rsid w:val="00580BD8"/>
    <w:rsid w:val="00582D27"/>
    <w:rsid w:val="00583690"/>
    <w:rsid w:val="0058390F"/>
    <w:rsid w:val="00585EC3"/>
    <w:rsid w:val="005878EB"/>
    <w:rsid w:val="00590AF4"/>
    <w:rsid w:val="0059122E"/>
    <w:rsid w:val="00591C99"/>
    <w:rsid w:val="00592BD5"/>
    <w:rsid w:val="00593797"/>
    <w:rsid w:val="00594614"/>
    <w:rsid w:val="0059554F"/>
    <w:rsid w:val="005969F4"/>
    <w:rsid w:val="00597458"/>
    <w:rsid w:val="00597BB7"/>
    <w:rsid w:val="00597C6A"/>
    <w:rsid w:val="00597FD2"/>
    <w:rsid w:val="005A16E8"/>
    <w:rsid w:val="005A1BA8"/>
    <w:rsid w:val="005A4D64"/>
    <w:rsid w:val="005A591D"/>
    <w:rsid w:val="005A6A1F"/>
    <w:rsid w:val="005A79DF"/>
    <w:rsid w:val="005A7D0D"/>
    <w:rsid w:val="005B0611"/>
    <w:rsid w:val="005B22EA"/>
    <w:rsid w:val="005B434C"/>
    <w:rsid w:val="005B6A56"/>
    <w:rsid w:val="005B723C"/>
    <w:rsid w:val="005B7ABB"/>
    <w:rsid w:val="005C0781"/>
    <w:rsid w:val="005C12F8"/>
    <w:rsid w:val="005C2141"/>
    <w:rsid w:val="005C3D75"/>
    <w:rsid w:val="005C467A"/>
    <w:rsid w:val="005C476C"/>
    <w:rsid w:val="005C4FA2"/>
    <w:rsid w:val="005C5460"/>
    <w:rsid w:val="005C659F"/>
    <w:rsid w:val="005D15DE"/>
    <w:rsid w:val="005D1A8D"/>
    <w:rsid w:val="005D2364"/>
    <w:rsid w:val="005D33A2"/>
    <w:rsid w:val="005D5998"/>
    <w:rsid w:val="005D6384"/>
    <w:rsid w:val="005D718C"/>
    <w:rsid w:val="005E0A8F"/>
    <w:rsid w:val="005E100A"/>
    <w:rsid w:val="005E10E9"/>
    <w:rsid w:val="005E1938"/>
    <w:rsid w:val="005E303B"/>
    <w:rsid w:val="005E3780"/>
    <w:rsid w:val="005E4F79"/>
    <w:rsid w:val="005E5577"/>
    <w:rsid w:val="005E6C2D"/>
    <w:rsid w:val="005F0E20"/>
    <w:rsid w:val="005F1E10"/>
    <w:rsid w:val="005F21BD"/>
    <w:rsid w:val="005F2381"/>
    <w:rsid w:val="005F30BE"/>
    <w:rsid w:val="005F3575"/>
    <w:rsid w:val="005F4284"/>
    <w:rsid w:val="005F488E"/>
    <w:rsid w:val="0060148E"/>
    <w:rsid w:val="00602226"/>
    <w:rsid w:val="00603436"/>
    <w:rsid w:val="00603D22"/>
    <w:rsid w:val="00603EA9"/>
    <w:rsid w:val="006071A6"/>
    <w:rsid w:val="00607348"/>
    <w:rsid w:val="00607F6D"/>
    <w:rsid w:val="00613B1E"/>
    <w:rsid w:val="00614650"/>
    <w:rsid w:val="00614A33"/>
    <w:rsid w:val="00615C2D"/>
    <w:rsid w:val="00616BD7"/>
    <w:rsid w:val="00617C61"/>
    <w:rsid w:val="00617D89"/>
    <w:rsid w:val="00620BF1"/>
    <w:rsid w:val="00620D31"/>
    <w:rsid w:val="0062360B"/>
    <w:rsid w:val="006249EB"/>
    <w:rsid w:val="0062521A"/>
    <w:rsid w:val="00626168"/>
    <w:rsid w:val="006269EC"/>
    <w:rsid w:val="00627820"/>
    <w:rsid w:val="00631016"/>
    <w:rsid w:val="00631020"/>
    <w:rsid w:val="00633875"/>
    <w:rsid w:val="006338DA"/>
    <w:rsid w:val="00633BA8"/>
    <w:rsid w:val="0063662B"/>
    <w:rsid w:val="00636FED"/>
    <w:rsid w:val="0064079F"/>
    <w:rsid w:val="00642508"/>
    <w:rsid w:val="00642628"/>
    <w:rsid w:val="00646CAE"/>
    <w:rsid w:val="00650B72"/>
    <w:rsid w:val="00651511"/>
    <w:rsid w:val="006556B5"/>
    <w:rsid w:val="00657DC4"/>
    <w:rsid w:val="00661A78"/>
    <w:rsid w:val="00662B5F"/>
    <w:rsid w:val="00664FCB"/>
    <w:rsid w:val="0066513C"/>
    <w:rsid w:val="00665660"/>
    <w:rsid w:val="006706C1"/>
    <w:rsid w:val="006712C7"/>
    <w:rsid w:val="00671690"/>
    <w:rsid w:val="00671783"/>
    <w:rsid w:val="0067195E"/>
    <w:rsid w:val="00671E4B"/>
    <w:rsid w:val="0067211D"/>
    <w:rsid w:val="00674F6B"/>
    <w:rsid w:val="00675B1A"/>
    <w:rsid w:val="0067732D"/>
    <w:rsid w:val="00682BFB"/>
    <w:rsid w:val="0068314C"/>
    <w:rsid w:val="00683D2F"/>
    <w:rsid w:val="00687845"/>
    <w:rsid w:val="006953D8"/>
    <w:rsid w:val="00697219"/>
    <w:rsid w:val="00697EC2"/>
    <w:rsid w:val="006A002C"/>
    <w:rsid w:val="006A18F5"/>
    <w:rsid w:val="006A1EA4"/>
    <w:rsid w:val="006A2031"/>
    <w:rsid w:val="006A250F"/>
    <w:rsid w:val="006A2581"/>
    <w:rsid w:val="006A2FEE"/>
    <w:rsid w:val="006A343F"/>
    <w:rsid w:val="006A4B61"/>
    <w:rsid w:val="006A5302"/>
    <w:rsid w:val="006A62CE"/>
    <w:rsid w:val="006A6BF4"/>
    <w:rsid w:val="006A6EEE"/>
    <w:rsid w:val="006A7458"/>
    <w:rsid w:val="006B0A13"/>
    <w:rsid w:val="006B1209"/>
    <w:rsid w:val="006B1555"/>
    <w:rsid w:val="006B1DC4"/>
    <w:rsid w:val="006B1F6B"/>
    <w:rsid w:val="006B2F39"/>
    <w:rsid w:val="006B3612"/>
    <w:rsid w:val="006B40F1"/>
    <w:rsid w:val="006B4C36"/>
    <w:rsid w:val="006B678E"/>
    <w:rsid w:val="006C063D"/>
    <w:rsid w:val="006C0C0E"/>
    <w:rsid w:val="006C1614"/>
    <w:rsid w:val="006C1CDD"/>
    <w:rsid w:val="006C4322"/>
    <w:rsid w:val="006C46EF"/>
    <w:rsid w:val="006C58A2"/>
    <w:rsid w:val="006D0251"/>
    <w:rsid w:val="006D0285"/>
    <w:rsid w:val="006D0EB6"/>
    <w:rsid w:val="006D0FED"/>
    <w:rsid w:val="006D1474"/>
    <w:rsid w:val="006D1949"/>
    <w:rsid w:val="006D1A07"/>
    <w:rsid w:val="006D1C0D"/>
    <w:rsid w:val="006D22CF"/>
    <w:rsid w:val="006D3DE4"/>
    <w:rsid w:val="006D67F6"/>
    <w:rsid w:val="006D7877"/>
    <w:rsid w:val="006E0E86"/>
    <w:rsid w:val="006E113F"/>
    <w:rsid w:val="006E3AD4"/>
    <w:rsid w:val="006E505C"/>
    <w:rsid w:val="006E551A"/>
    <w:rsid w:val="006E7CA1"/>
    <w:rsid w:val="006F1B3B"/>
    <w:rsid w:val="006F267F"/>
    <w:rsid w:val="006F4544"/>
    <w:rsid w:val="006F6C79"/>
    <w:rsid w:val="007004D3"/>
    <w:rsid w:val="0070183C"/>
    <w:rsid w:val="00702D9E"/>
    <w:rsid w:val="00702F0E"/>
    <w:rsid w:val="00703DF7"/>
    <w:rsid w:val="00704091"/>
    <w:rsid w:val="00711279"/>
    <w:rsid w:val="00711E98"/>
    <w:rsid w:val="00713938"/>
    <w:rsid w:val="00716328"/>
    <w:rsid w:val="00717010"/>
    <w:rsid w:val="0071701D"/>
    <w:rsid w:val="00721BBD"/>
    <w:rsid w:val="007221B1"/>
    <w:rsid w:val="00722FFB"/>
    <w:rsid w:val="00724582"/>
    <w:rsid w:val="00724F52"/>
    <w:rsid w:val="00725D14"/>
    <w:rsid w:val="00725FD3"/>
    <w:rsid w:val="007262D6"/>
    <w:rsid w:val="007263AF"/>
    <w:rsid w:val="0072642F"/>
    <w:rsid w:val="00726CBF"/>
    <w:rsid w:val="00727D6C"/>
    <w:rsid w:val="00730E87"/>
    <w:rsid w:val="0073102A"/>
    <w:rsid w:val="007312D5"/>
    <w:rsid w:val="00731FA4"/>
    <w:rsid w:val="0073248E"/>
    <w:rsid w:val="00732789"/>
    <w:rsid w:val="0073378E"/>
    <w:rsid w:val="0074046F"/>
    <w:rsid w:val="00741DE4"/>
    <w:rsid w:val="00745211"/>
    <w:rsid w:val="007472E4"/>
    <w:rsid w:val="007477EC"/>
    <w:rsid w:val="0075058F"/>
    <w:rsid w:val="007525FD"/>
    <w:rsid w:val="0075270B"/>
    <w:rsid w:val="00753C61"/>
    <w:rsid w:val="007552A5"/>
    <w:rsid w:val="00756682"/>
    <w:rsid w:val="00762AEA"/>
    <w:rsid w:val="00767791"/>
    <w:rsid w:val="0077093F"/>
    <w:rsid w:val="00771B0D"/>
    <w:rsid w:val="00772334"/>
    <w:rsid w:val="007728C6"/>
    <w:rsid w:val="007731CF"/>
    <w:rsid w:val="00773304"/>
    <w:rsid w:val="007734D8"/>
    <w:rsid w:val="007755E0"/>
    <w:rsid w:val="0077756A"/>
    <w:rsid w:val="0078000E"/>
    <w:rsid w:val="00781B62"/>
    <w:rsid w:val="007823A1"/>
    <w:rsid w:val="00783602"/>
    <w:rsid w:val="00783748"/>
    <w:rsid w:val="00783AE6"/>
    <w:rsid w:val="00783DC5"/>
    <w:rsid w:val="00784CA2"/>
    <w:rsid w:val="007854C2"/>
    <w:rsid w:val="00785C1B"/>
    <w:rsid w:val="0078736B"/>
    <w:rsid w:val="007877C1"/>
    <w:rsid w:val="007878F9"/>
    <w:rsid w:val="007900CA"/>
    <w:rsid w:val="00790362"/>
    <w:rsid w:val="007905B7"/>
    <w:rsid w:val="0079144E"/>
    <w:rsid w:val="007924C6"/>
    <w:rsid w:val="00793704"/>
    <w:rsid w:val="00794BF5"/>
    <w:rsid w:val="007A4591"/>
    <w:rsid w:val="007A5E25"/>
    <w:rsid w:val="007A70A3"/>
    <w:rsid w:val="007B1CEF"/>
    <w:rsid w:val="007B212C"/>
    <w:rsid w:val="007B2A0C"/>
    <w:rsid w:val="007B3004"/>
    <w:rsid w:val="007B539C"/>
    <w:rsid w:val="007B76F7"/>
    <w:rsid w:val="007C1C8B"/>
    <w:rsid w:val="007C1F15"/>
    <w:rsid w:val="007C2CD5"/>
    <w:rsid w:val="007C35A3"/>
    <w:rsid w:val="007C4937"/>
    <w:rsid w:val="007C5F3A"/>
    <w:rsid w:val="007C6B7E"/>
    <w:rsid w:val="007D0802"/>
    <w:rsid w:val="007D0DDB"/>
    <w:rsid w:val="007D15E0"/>
    <w:rsid w:val="007D24F1"/>
    <w:rsid w:val="007D25E8"/>
    <w:rsid w:val="007D306E"/>
    <w:rsid w:val="007D62B3"/>
    <w:rsid w:val="007D7B7C"/>
    <w:rsid w:val="007E589A"/>
    <w:rsid w:val="007E5E75"/>
    <w:rsid w:val="007E77E0"/>
    <w:rsid w:val="007E781A"/>
    <w:rsid w:val="007F0405"/>
    <w:rsid w:val="007F05C9"/>
    <w:rsid w:val="007F0FAB"/>
    <w:rsid w:val="007F1A0A"/>
    <w:rsid w:val="007F38E5"/>
    <w:rsid w:val="007F51FD"/>
    <w:rsid w:val="007F746D"/>
    <w:rsid w:val="0080148E"/>
    <w:rsid w:val="00803926"/>
    <w:rsid w:val="00805898"/>
    <w:rsid w:val="00806446"/>
    <w:rsid w:val="00806584"/>
    <w:rsid w:val="00806D7D"/>
    <w:rsid w:val="0080795D"/>
    <w:rsid w:val="00807E36"/>
    <w:rsid w:val="00811A4F"/>
    <w:rsid w:val="008134C3"/>
    <w:rsid w:val="008152C0"/>
    <w:rsid w:val="0081608B"/>
    <w:rsid w:val="008160DB"/>
    <w:rsid w:val="00817418"/>
    <w:rsid w:val="00817D75"/>
    <w:rsid w:val="008204FD"/>
    <w:rsid w:val="00822140"/>
    <w:rsid w:val="00822336"/>
    <w:rsid w:val="00822459"/>
    <w:rsid w:val="00823164"/>
    <w:rsid w:val="008243BA"/>
    <w:rsid w:val="00824EFF"/>
    <w:rsid w:val="008250F7"/>
    <w:rsid w:val="00825B6E"/>
    <w:rsid w:val="0082697A"/>
    <w:rsid w:val="00830039"/>
    <w:rsid w:val="0083292D"/>
    <w:rsid w:val="008347AC"/>
    <w:rsid w:val="00835C9B"/>
    <w:rsid w:val="00836052"/>
    <w:rsid w:val="00836F7F"/>
    <w:rsid w:val="00840BD8"/>
    <w:rsid w:val="0084255A"/>
    <w:rsid w:val="008425D6"/>
    <w:rsid w:val="0084591F"/>
    <w:rsid w:val="00845A75"/>
    <w:rsid w:val="00845FC3"/>
    <w:rsid w:val="00847AE7"/>
    <w:rsid w:val="008512E3"/>
    <w:rsid w:val="00853893"/>
    <w:rsid w:val="0085727A"/>
    <w:rsid w:val="00861EF8"/>
    <w:rsid w:val="00863C90"/>
    <w:rsid w:val="00863F0E"/>
    <w:rsid w:val="00865029"/>
    <w:rsid w:val="00865F57"/>
    <w:rsid w:val="0087027B"/>
    <w:rsid w:val="00870355"/>
    <w:rsid w:val="00870738"/>
    <w:rsid w:val="00870913"/>
    <w:rsid w:val="0087238B"/>
    <w:rsid w:val="0087305D"/>
    <w:rsid w:val="00873531"/>
    <w:rsid w:val="0087508C"/>
    <w:rsid w:val="00875704"/>
    <w:rsid w:val="008759D3"/>
    <w:rsid w:val="00877F1D"/>
    <w:rsid w:val="00881D05"/>
    <w:rsid w:val="008831EA"/>
    <w:rsid w:val="008841C3"/>
    <w:rsid w:val="00884C8B"/>
    <w:rsid w:val="008857EC"/>
    <w:rsid w:val="00885B4A"/>
    <w:rsid w:val="00886657"/>
    <w:rsid w:val="00887B4F"/>
    <w:rsid w:val="00890394"/>
    <w:rsid w:val="008934F0"/>
    <w:rsid w:val="00893535"/>
    <w:rsid w:val="0089544B"/>
    <w:rsid w:val="008A393F"/>
    <w:rsid w:val="008A5341"/>
    <w:rsid w:val="008A64FC"/>
    <w:rsid w:val="008A767C"/>
    <w:rsid w:val="008B043C"/>
    <w:rsid w:val="008B0DB2"/>
    <w:rsid w:val="008B27B4"/>
    <w:rsid w:val="008B2EB5"/>
    <w:rsid w:val="008B36B7"/>
    <w:rsid w:val="008B4916"/>
    <w:rsid w:val="008B79AF"/>
    <w:rsid w:val="008C285E"/>
    <w:rsid w:val="008C4FF5"/>
    <w:rsid w:val="008C735C"/>
    <w:rsid w:val="008C79B2"/>
    <w:rsid w:val="008D694B"/>
    <w:rsid w:val="008D74B7"/>
    <w:rsid w:val="008E0D68"/>
    <w:rsid w:val="008E0DCD"/>
    <w:rsid w:val="008E0EA3"/>
    <w:rsid w:val="008E1327"/>
    <w:rsid w:val="008E28B9"/>
    <w:rsid w:val="008E4D70"/>
    <w:rsid w:val="008E5D2E"/>
    <w:rsid w:val="008E64A5"/>
    <w:rsid w:val="008E6A61"/>
    <w:rsid w:val="008E6BF4"/>
    <w:rsid w:val="008E6F2E"/>
    <w:rsid w:val="008F040F"/>
    <w:rsid w:val="008F2998"/>
    <w:rsid w:val="008F29DC"/>
    <w:rsid w:val="008F362B"/>
    <w:rsid w:val="008F58B9"/>
    <w:rsid w:val="008F6D93"/>
    <w:rsid w:val="008F7A55"/>
    <w:rsid w:val="008F7C46"/>
    <w:rsid w:val="0090259E"/>
    <w:rsid w:val="009030D3"/>
    <w:rsid w:val="00903281"/>
    <w:rsid w:val="009033A1"/>
    <w:rsid w:val="00903C14"/>
    <w:rsid w:val="00904257"/>
    <w:rsid w:val="009045A6"/>
    <w:rsid w:val="009048B0"/>
    <w:rsid w:val="00905023"/>
    <w:rsid w:val="009065DB"/>
    <w:rsid w:val="00906750"/>
    <w:rsid w:val="00910EB2"/>
    <w:rsid w:val="0091220D"/>
    <w:rsid w:val="009124A4"/>
    <w:rsid w:val="00915258"/>
    <w:rsid w:val="0091543F"/>
    <w:rsid w:val="00916E2F"/>
    <w:rsid w:val="00921D3C"/>
    <w:rsid w:val="00924327"/>
    <w:rsid w:val="009249D6"/>
    <w:rsid w:val="00925EC0"/>
    <w:rsid w:val="00927337"/>
    <w:rsid w:val="0092785D"/>
    <w:rsid w:val="009279CB"/>
    <w:rsid w:val="00927E9B"/>
    <w:rsid w:val="00931C73"/>
    <w:rsid w:val="00932358"/>
    <w:rsid w:val="0093305A"/>
    <w:rsid w:val="00933C37"/>
    <w:rsid w:val="00934D39"/>
    <w:rsid w:val="00935DDF"/>
    <w:rsid w:val="00943786"/>
    <w:rsid w:val="00943BAB"/>
    <w:rsid w:val="00943ED0"/>
    <w:rsid w:val="009462CB"/>
    <w:rsid w:val="00950024"/>
    <w:rsid w:val="009501B5"/>
    <w:rsid w:val="009518C1"/>
    <w:rsid w:val="0095215C"/>
    <w:rsid w:val="009524A2"/>
    <w:rsid w:val="009552D6"/>
    <w:rsid w:val="00955D5D"/>
    <w:rsid w:val="009571BB"/>
    <w:rsid w:val="00964329"/>
    <w:rsid w:val="00964EB5"/>
    <w:rsid w:val="009671E7"/>
    <w:rsid w:val="00967B66"/>
    <w:rsid w:val="00970750"/>
    <w:rsid w:val="00971452"/>
    <w:rsid w:val="00973CDE"/>
    <w:rsid w:val="0097409A"/>
    <w:rsid w:val="009742D1"/>
    <w:rsid w:val="00974AFD"/>
    <w:rsid w:val="00975169"/>
    <w:rsid w:val="00975922"/>
    <w:rsid w:val="00977DED"/>
    <w:rsid w:val="00982820"/>
    <w:rsid w:val="00983272"/>
    <w:rsid w:val="00983803"/>
    <w:rsid w:val="00984127"/>
    <w:rsid w:val="00987562"/>
    <w:rsid w:val="00990118"/>
    <w:rsid w:val="00990B24"/>
    <w:rsid w:val="00990EFA"/>
    <w:rsid w:val="00996189"/>
    <w:rsid w:val="00996F6B"/>
    <w:rsid w:val="00996FCC"/>
    <w:rsid w:val="009975DD"/>
    <w:rsid w:val="009A0141"/>
    <w:rsid w:val="009A0229"/>
    <w:rsid w:val="009A1715"/>
    <w:rsid w:val="009A39D4"/>
    <w:rsid w:val="009A4242"/>
    <w:rsid w:val="009A532F"/>
    <w:rsid w:val="009A5FE1"/>
    <w:rsid w:val="009B137E"/>
    <w:rsid w:val="009B1DBF"/>
    <w:rsid w:val="009B28BF"/>
    <w:rsid w:val="009B3A45"/>
    <w:rsid w:val="009B4903"/>
    <w:rsid w:val="009B6815"/>
    <w:rsid w:val="009B6AD1"/>
    <w:rsid w:val="009B7CF9"/>
    <w:rsid w:val="009C08BA"/>
    <w:rsid w:val="009C1458"/>
    <w:rsid w:val="009C2602"/>
    <w:rsid w:val="009C465C"/>
    <w:rsid w:val="009C556F"/>
    <w:rsid w:val="009C5C2C"/>
    <w:rsid w:val="009C5F56"/>
    <w:rsid w:val="009C646B"/>
    <w:rsid w:val="009C6B2F"/>
    <w:rsid w:val="009D0C1F"/>
    <w:rsid w:val="009D33FB"/>
    <w:rsid w:val="009D5E7E"/>
    <w:rsid w:val="009D6618"/>
    <w:rsid w:val="009D6AA3"/>
    <w:rsid w:val="009E0A9C"/>
    <w:rsid w:val="009E1F86"/>
    <w:rsid w:val="009E34F9"/>
    <w:rsid w:val="009E3AA7"/>
    <w:rsid w:val="009E4177"/>
    <w:rsid w:val="009F0C05"/>
    <w:rsid w:val="009F24C2"/>
    <w:rsid w:val="009F2E97"/>
    <w:rsid w:val="009F2F20"/>
    <w:rsid w:val="009F4328"/>
    <w:rsid w:val="009F6857"/>
    <w:rsid w:val="00A0002B"/>
    <w:rsid w:val="00A00B9F"/>
    <w:rsid w:val="00A00D16"/>
    <w:rsid w:val="00A01F21"/>
    <w:rsid w:val="00A0220A"/>
    <w:rsid w:val="00A02758"/>
    <w:rsid w:val="00A0299E"/>
    <w:rsid w:val="00A041DC"/>
    <w:rsid w:val="00A049A6"/>
    <w:rsid w:val="00A05ACF"/>
    <w:rsid w:val="00A075C9"/>
    <w:rsid w:val="00A07A90"/>
    <w:rsid w:val="00A10924"/>
    <w:rsid w:val="00A11057"/>
    <w:rsid w:val="00A12AD3"/>
    <w:rsid w:val="00A14DF8"/>
    <w:rsid w:val="00A153E6"/>
    <w:rsid w:val="00A15EC6"/>
    <w:rsid w:val="00A16AA2"/>
    <w:rsid w:val="00A17E56"/>
    <w:rsid w:val="00A20C48"/>
    <w:rsid w:val="00A21F62"/>
    <w:rsid w:val="00A23129"/>
    <w:rsid w:val="00A24D86"/>
    <w:rsid w:val="00A25D80"/>
    <w:rsid w:val="00A2696D"/>
    <w:rsid w:val="00A26D5A"/>
    <w:rsid w:val="00A27525"/>
    <w:rsid w:val="00A27952"/>
    <w:rsid w:val="00A300E9"/>
    <w:rsid w:val="00A30453"/>
    <w:rsid w:val="00A32258"/>
    <w:rsid w:val="00A328F1"/>
    <w:rsid w:val="00A32E8A"/>
    <w:rsid w:val="00A3353C"/>
    <w:rsid w:val="00A33552"/>
    <w:rsid w:val="00A3394F"/>
    <w:rsid w:val="00A35266"/>
    <w:rsid w:val="00A353CD"/>
    <w:rsid w:val="00A362EE"/>
    <w:rsid w:val="00A36974"/>
    <w:rsid w:val="00A37E4C"/>
    <w:rsid w:val="00A417E9"/>
    <w:rsid w:val="00A41883"/>
    <w:rsid w:val="00A41BEF"/>
    <w:rsid w:val="00A420A2"/>
    <w:rsid w:val="00A42351"/>
    <w:rsid w:val="00A42E88"/>
    <w:rsid w:val="00A43391"/>
    <w:rsid w:val="00A45DFD"/>
    <w:rsid w:val="00A50120"/>
    <w:rsid w:val="00A516E2"/>
    <w:rsid w:val="00A520DC"/>
    <w:rsid w:val="00A546D8"/>
    <w:rsid w:val="00A549EF"/>
    <w:rsid w:val="00A5680E"/>
    <w:rsid w:val="00A56E18"/>
    <w:rsid w:val="00A57E39"/>
    <w:rsid w:val="00A57F23"/>
    <w:rsid w:val="00A60E29"/>
    <w:rsid w:val="00A61C9A"/>
    <w:rsid w:val="00A61D74"/>
    <w:rsid w:val="00A624E6"/>
    <w:rsid w:val="00A62791"/>
    <w:rsid w:val="00A67FFC"/>
    <w:rsid w:val="00A7097E"/>
    <w:rsid w:val="00A70DE3"/>
    <w:rsid w:val="00A71153"/>
    <w:rsid w:val="00A720A4"/>
    <w:rsid w:val="00A72FA7"/>
    <w:rsid w:val="00A73D11"/>
    <w:rsid w:val="00A74EFC"/>
    <w:rsid w:val="00A7587C"/>
    <w:rsid w:val="00A76072"/>
    <w:rsid w:val="00A7637F"/>
    <w:rsid w:val="00A774B1"/>
    <w:rsid w:val="00A810F5"/>
    <w:rsid w:val="00A81652"/>
    <w:rsid w:val="00A8291F"/>
    <w:rsid w:val="00A82DCA"/>
    <w:rsid w:val="00A84441"/>
    <w:rsid w:val="00A86017"/>
    <w:rsid w:val="00A87EDC"/>
    <w:rsid w:val="00A92906"/>
    <w:rsid w:val="00A92B68"/>
    <w:rsid w:val="00A92CB0"/>
    <w:rsid w:val="00A92DD7"/>
    <w:rsid w:val="00A94ED2"/>
    <w:rsid w:val="00A9546F"/>
    <w:rsid w:val="00A95518"/>
    <w:rsid w:val="00A97083"/>
    <w:rsid w:val="00A97716"/>
    <w:rsid w:val="00AA0ED8"/>
    <w:rsid w:val="00AA12FE"/>
    <w:rsid w:val="00AA1EB3"/>
    <w:rsid w:val="00AA3481"/>
    <w:rsid w:val="00AA4787"/>
    <w:rsid w:val="00AA62DB"/>
    <w:rsid w:val="00AB0F08"/>
    <w:rsid w:val="00AB179E"/>
    <w:rsid w:val="00AB1848"/>
    <w:rsid w:val="00AB25BD"/>
    <w:rsid w:val="00AB26F8"/>
    <w:rsid w:val="00AB2B4A"/>
    <w:rsid w:val="00AB2F36"/>
    <w:rsid w:val="00AB33C0"/>
    <w:rsid w:val="00AB4585"/>
    <w:rsid w:val="00AB4EA2"/>
    <w:rsid w:val="00AB52B4"/>
    <w:rsid w:val="00AB52F8"/>
    <w:rsid w:val="00AB6D32"/>
    <w:rsid w:val="00AC22EC"/>
    <w:rsid w:val="00AC3944"/>
    <w:rsid w:val="00AC549F"/>
    <w:rsid w:val="00AC589F"/>
    <w:rsid w:val="00AC7713"/>
    <w:rsid w:val="00AC7B9E"/>
    <w:rsid w:val="00AD4836"/>
    <w:rsid w:val="00AE017E"/>
    <w:rsid w:val="00AE16F0"/>
    <w:rsid w:val="00AE302E"/>
    <w:rsid w:val="00AE383A"/>
    <w:rsid w:val="00AE3A11"/>
    <w:rsid w:val="00AE3BA1"/>
    <w:rsid w:val="00AE4A7D"/>
    <w:rsid w:val="00AE548F"/>
    <w:rsid w:val="00AE6CF1"/>
    <w:rsid w:val="00AE72D3"/>
    <w:rsid w:val="00AE77D0"/>
    <w:rsid w:val="00AF03E6"/>
    <w:rsid w:val="00AF0403"/>
    <w:rsid w:val="00AF0E5F"/>
    <w:rsid w:val="00AF1915"/>
    <w:rsid w:val="00AF1BB3"/>
    <w:rsid w:val="00AF3A4B"/>
    <w:rsid w:val="00B007A5"/>
    <w:rsid w:val="00B00D9E"/>
    <w:rsid w:val="00B01EA7"/>
    <w:rsid w:val="00B0278D"/>
    <w:rsid w:val="00B028C4"/>
    <w:rsid w:val="00B045A4"/>
    <w:rsid w:val="00B04E96"/>
    <w:rsid w:val="00B07B5F"/>
    <w:rsid w:val="00B07EBB"/>
    <w:rsid w:val="00B1096C"/>
    <w:rsid w:val="00B11F97"/>
    <w:rsid w:val="00B15A94"/>
    <w:rsid w:val="00B20D6B"/>
    <w:rsid w:val="00B21F9A"/>
    <w:rsid w:val="00B2370B"/>
    <w:rsid w:val="00B2435B"/>
    <w:rsid w:val="00B251FE"/>
    <w:rsid w:val="00B27CC8"/>
    <w:rsid w:val="00B351E8"/>
    <w:rsid w:val="00B35E21"/>
    <w:rsid w:val="00B37671"/>
    <w:rsid w:val="00B40179"/>
    <w:rsid w:val="00B4055A"/>
    <w:rsid w:val="00B40E51"/>
    <w:rsid w:val="00B44F95"/>
    <w:rsid w:val="00B454EC"/>
    <w:rsid w:val="00B47529"/>
    <w:rsid w:val="00B50506"/>
    <w:rsid w:val="00B50CFC"/>
    <w:rsid w:val="00B50FD2"/>
    <w:rsid w:val="00B51134"/>
    <w:rsid w:val="00B51293"/>
    <w:rsid w:val="00B57CDB"/>
    <w:rsid w:val="00B63957"/>
    <w:rsid w:val="00B655A4"/>
    <w:rsid w:val="00B66276"/>
    <w:rsid w:val="00B666C8"/>
    <w:rsid w:val="00B668DB"/>
    <w:rsid w:val="00B66946"/>
    <w:rsid w:val="00B70021"/>
    <w:rsid w:val="00B708B1"/>
    <w:rsid w:val="00B726A4"/>
    <w:rsid w:val="00B72D08"/>
    <w:rsid w:val="00B7316E"/>
    <w:rsid w:val="00B775E5"/>
    <w:rsid w:val="00B81014"/>
    <w:rsid w:val="00B81B62"/>
    <w:rsid w:val="00B82F68"/>
    <w:rsid w:val="00B844F0"/>
    <w:rsid w:val="00B856FF"/>
    <w:rsid w:val="00B8746B"/>
    <w:rsid w:val="00B90785"/>
    <w:rsid w:val="00B91E23"/>
    <w:rsid w:val="00B93A75"/>
    <w:rsid w:val="00B95CD7"/>
    <w:rsid w:val="00B95E67"/>
    <w:rsid w:val="00B95EED"/>
    <w:rsid w:val="00B965B1"/>
    <w:rsid w:val="00BA0783"/>
    <w:rsid w:val="00BA2123"/>
    <w:rsid w:val="00BA382B"/>
    <w:rsid w:val="00BA7738"/>
    <w:rsid w:val="00BB0633"/>
    <w:rsid w:val="00BB0A2A"/>
    <w:rsid w:val="00BB16BB"/>
    <w:rsid w:val="00BB17D0"/>
    <w:rsid w:val="00BB2213"/>
    <w:rsid w:val="00BB4C56"/>
    <w:rsid w:val="00BB4F43"/>
    <w:rsid w:val="00BB5130"/>
    <w:rsid w:val="00BB5C97"/>
    <w:rsid w:val="00BB6FB1"/>
    <w:rsid w:val="00BB7796"/>
    <w:rsid w:val="00BC1CDB"/>
    <w:rsid w:val="00BC2C1C"/>
    <w:rsid w:val="00BC40AD"/>
    <w:rsid w:val="00BC4DB1"/>
    <w:rsid w:val="00BC6CD5"/>
    <w:rsid w:val="00BC72B7"/>
    <w:rsid w:val="00BD1275"/>
    <w:rsid w:val="00BD17DD"/>
    <w:rsid w:val="00BD1A0F"/>
    <w:rsid w:val="00BD1C79"/>
    <w:rsid w:val="00BD21BC"/>
    <w:rsid w:val="00BD45F7"/>
    <w:rsid w:val="00BD4A8A"/>
    <w:rsid w:val="00BE0C41"/>
    <w:rsid w:val="00BE46FB"/>
    <w:rsid w:val="00BE5C0C"/>
    <w:rsid w:val="00BE5D8A"/>
    <w:rsid w:val="00BE65AF"/>
    <w:rsid w:val="00BE7E2E"/>
    <w:rsid w:val="00BF0559"/>
    <w:rsid w:val="00BF1928"/>
    <w:rsid w:val="00BF1A30"/>
    <w:rsid w:val="00BF1AFD"/>
    <w:rsid w:val="00BF2E7F"/>
    <w:rsid w:val="00BF52A7"/>
    <w:rsid w:val="00BF68C1"/>
    <w:rsid w:val="00C00D28"/>
    <w:rsid w:val="00C012A8"/>
    <w:rsid w:val="00C01762"/>
    <w:rsid w:val="00C01BAB"/>
    <w:rsid w:val="00C02447"/>
    <w:rsid w:val="00C028E3"/>
    <w:rsid w:val="00C066A0"/>
    <w:rsid w:val="00C06D40"/>
    <w:rsid w:val="00C076CA"/>
    <w:rsid w:val="00C07DDF"/>
    <w:rsid w:val="00C10850"/>
    <w:rsid w:val="00C10A01"/>
    <w:rsid w:val="00C119FD"/>
    <w:rsid w:val="00C120C9"/>
    <w:rsid w:val="00C12588"/>
    <w:rsid w:val="00C14A82"/>
    <w:rsid w:val="00C16070"/>
    <w:rsid w:val="00C17071"/>
    <w:rsid w:val="00C177AC"/>
    <w:rsid w:val="00C17DD7"/>
    <w:rsid w:val="00C17EE1"/>
    <w:rsid w:val="00C208ED"/>
    <w:rsid w:val="00C20F8C"/>
    <w:rsid w:val="00C22CF6"/>
    <w:rsid w:val="00C23123"/>
    <w:rsid w:val="00C23144"/>
    <w:rsid w:val="00C26DE4"/>
    <w:rsid w:val="00C26E9B"/>
    <w:rsid w:val="00C277A6"/>
    <w:rsid w:val="00C27DA0"/>
    <w:rsid w:val="00C3239D"/>
    <w:rsid w:val="00C3277B"/>
    <w:rsid w:val="00C32B69"/>
    <w:rsid w:val="00C34E89"/>
    <w:rsid w:val="00C351A8"/>
    <w:rsid w:val="00C4160F"/>
    <w:rsid w:val="00C416DC"/>
    <w:rsid w:val="00C43560"/>
    <w:rsid w:val="00C43DB6"/>
    <w:rsid w:val="00C45F52"/>
    <w:rsid w:val="00C47572"/>
    <w:rsid w:val="00C47C95"/>
    <w:rsid w:val="00C50AD6"/>
    <w:rsid w:val="00C52D2B"/>
    <w:rsid w:val="00C53368"/>
    <w:rsid w:val="00C53EE3"/>
    <w:rsid w:val="00C540BA"/>
    <w:rsid w:val="00C54201"/>
    <w:rsid w:val="00C54B52"/>
    <w:rsid w:val="00C553AE"/>
    <w:rsid w:val="00C56FC5"/>
    <w:rsid w:val="00C613FD"/>
    <w:rsid w:val="00C62326"/>
    <w:rsid w:val="00C62886"/>
    <w:rsid w:val="00C63CF6"/>
    <w:rsid w:val="00C65181"/>
    <w:rsid w:val="00C66414"/>
    <w:rsid w:val="00C66AA0"/>
    <w:rsid w:val="00C66C45"/>
    <w:rsid w:val="00C67569"/>
    <w:rsid w:val="00C67584"/>
    <w:rsid w:val="00C712D3"/>
    <w:rsid w:val="00C7313A"/>
    <w:rsid w:val="00C739B3"/>
    <w:rsid w:val="00C748B8"/>
    <w:rsid w:val="00C762F6"/>
    <w:rsid w:val="00C76CC7"/>
    <w:rsid w:val="00C7796A"/>
    <w:rsid w:val="00C80003"/>
    <w:rsid w:val="00C80713"/>
    <w:rsid w:val="00C81C75"/>
    <w:rsid w:val="00C821F8"/>
    <w:rsid w:val="00C85FCA"/>
    <w:rsid w:val="00C87267"/>
    <w:rsid w:val="00C8740E"/>
    <w:rsid w:val="00C91515"/>
    <w:rsid w:val="00C9365E"/>
    <w:rsid w:val="00C95025"/>
    <w:rsid w:val="00C96085"/>
    <w:rsid w:val="00C9753F"/>
    <w:rsid w:val="00CA07CE"/>
    <w:rsid w:val="00CA0CBD"/>
    <w:rsid w:val="00CA0E85"/>
    <w:rsid w:val="00CA12D4"/>
    <w:rsid w:val="00CA28A4"/>
    <w:rsid w:val="00CA4085"/>
    <w:rsid w:val="00CA495C"/>
    <w:rsid w:val="00CA4C55"/>
    <w:rsid w:val="00CA502E"/>
    <w:rsid w:val="00CA58A9"/>
    <w:rsid w:val="00CA6601"/>
    <w:rsid w:val="00CA6B04"/>
    <w:rsid w:val="00CA72AC"/>
    <w:rsid w:val="00CB26C0"/>
    <w:rsid w:val="00CB3CB5"/>
    <w:rsid w:val="00CB58A9"/>
    <w:rsid w:val="00CB5CDF"/>
    <w:rsid w:val="00CB6466"/>
    <w:rsid w:val="00CB7076"/>
    <w:rsid w:val="00CB789F"/>
    <w:rsid w:val="00CC1B78"/>
    <w:rsid w:val="00CC1D2A"/>
    <w:rsid w:val="00CC1DA5"/>
    <w:rsid w:val="00CC2658"/>
    <w:rsid w:val="00CD4438"/>
    <w:rsid w:val="00CD5F5D"/>
    <w:rsid w:val="00CE1267"/>
    <w:rsid w:val="00CE1405"/>
    <w:rsid w:val="00CE151B"/>
    <w:rsid w:val="00CE3027"/>
    <w:rsid w:val="00CE640B"/>
    <w:rsid w:val="00CE66B6"/>
    <w:rsid w:val="00CE6C03"/>
    <w:rsid w:val="00CF0125"/>
    <w:rsid w:val="00CF0268"/>
    <w:rsid w:val="00CF30B6"/>
    <w:rsid w:val="00CF3291"/>
    <w:rsid w:val="00CF38CA"/>
    <w:rsid w:val="00CF3AC6"/>
    <w:rsid w:val="00CF5D07"/>
    <w:rsid w:val="00CF7C20"/>
    <w:rsid w:val="00D03218"/>
    <w:rsid w:val="00D06DC8"/>
    <w:rsid w:val="00D07272"/>
    <w:rsid w:val="00D07293"/>
    <w:rsid w:val="00D075CE"/>
    <w:rsid w:val="00D1106B"/>
    <w:rsid w:val="00D1211F"/>
    <w:rsid w:val="00D12959"/>
    <w:rsid w:val="00D12C62"/>
    <w:rsid w:val="00D13003"/>
    <w:rsid w:val="00D139B4"/>
    <w:rsid w:val="00D1441F"/>
    <w:rsid w:val="00D15422"/>
    <w:rsid w:val="00D20069"/>
    <w:rsid w:val="00D20106"/>
    <w:rsid w:val="00D20497"/>
    <w:rsid w:val="00D206EA"/>
    <w:rsid w:val="00D213A4"/>
    <w:rsid w:val="00D21A9C"/>
    <w:rsid w:val="00D21EEC"/>
    <w:rsid w:val="00D21FB8"/>
    <w:rsid w:val="00D2356F"/>
    <w:rsid w:val="00D26E57"/>
    <w:rsid w:val="00D27922"/>
    <w:rsid w:val="00D30FF6"/>
    <w:rsid w:val="00D31423"/>
    <w:rsid w:val="00D35889"/>
    <w:rsid w:val="00D35E4F"/>
    <w:rsid w:val="00D35ECB"/>
    <w:rsid w:val="00D411AD"/>
    <w:rsid w:val="00D425BA"/>
    <w:rsid w:val="00D432D3"/>
    <w:rsid w:val="00D43A9F"/>
    <w:rsid w:val="00D44327"/>
    <w:rsid w:val="00D44791"/>
    <w:rsid w:val="00D45010"/>
    <w:rsid w:val="00D46CAC"/>
    <w:rsid w:val="00D5099E"/>
    <w:rsid w:val="00D50D2B"/>
    <w:rsid w:val="00D50D7E"/>
    <w:rsid w:val="00D5155E"/>
    <w:rsid w:val="00D51857"/>
    <w:rsid w:val="00D51F7D"/>
    <w:rsid w:val="00D5445E"/>
    <w:rsid w:val="00D564FB"/>
    <w:rsid w:val="00D60A96"/>
    <w:rsid w:val="00D60B40"/>
    <w:rsid w:val="00D62A48"/>
    <w:rsid w:val="00D635B4"/>
    <w:rsid w:val="00D664DB"/>
    <w:rsid w:val="00D6675A"/>
    <w:rsid w:val="00D67AA3"/>
    <w:rsid w:val="00D70233"/>
    <w:rsid w:val="00D708DB"/>
    <w:rsid w:val="00D71103"/>
    <w:rsid w:val="00D71286"/>
    <w:rsid w:val="00D713A9"/>
    <w:rsid w:val="00D72703"/>
    <w:rsid w:val="00D73855"/>
    <w:rsid w:val="00D74BDD"/>
    <w:rsid w:val="00D7597E"/>
    <w:rsid w:val="00D75AD6"/>
    <w:rsid w:val="00D75FB4"/>
    <w:rsid w:val="00D76974"/>
    <w:rsid w:val="00D77C80"/>
    <w:rsid w:val="00D824B0"/>
    <w:rsid w:val="00D82C8A"/>
    <w:rsid w:val="00D83C06"/>
    <w:rsid w:val="00D84310"/>
    <w:rsid w:val="00D848E0"/>
    <w:rsid w:val="00D85971"/>
    <w:rsid w:val="00D86EF1"/>
    <w:rsid w:val="00D86F47"/>
    <w:rsid w:val="00D908DD"/>
    <w:rsid w:val="00D91A13"/>
    <w:rsid w:val="00D9251A"/>
    <w:rsid w:val="00D94448"/>
    <w:rsid w:val="00D97374"/>
    <w:rsid w:val="00D979DC"/>
    <w:rsid w:val="00D97B38"/>
    <w:rsid w:val="00D97EF6"/>
    <w:rsid w:val="00DA1798"/>
    <w:rsid w:val="00DA2552"/>
    <w:rsid w:val="00DA51A6"/>
    <w:rsid w:val="00DA6092"/>
    <w:rsid w:val="00DB1B26"/>
    <w:rsid w:val="00DB25AE"/>
    <w:rsid w:val="00DB438D"/>
    <w:rsid w:val="00DB4D49"/>
    <w:rsid w:val="00DB50E2"/>
    <w:rsid w:val="00DB5C30"/>
    <w:rsid w:val="00DB5C31"/>
    <w:rsid w:val="00DB65B3"/>
    <w:rsid w:val="00DB6768"/>
    <w:rsid w:val="00DB70A3"/>
    <w:rsid w:val="00DB7DC3"/>
    <w:rsid w:val="00DC2E80"/>
    <w:rsid w:val="00DC362D"/>
    <w:rsid w:val="00DC5D13"/>
    <w:rsid w:val="00DC6008"/>
    <w:rsid w:val="00DC6549"/>
    <w:rsid w:val="00DC7474"/>
    <w:rsid w:val="00DD16F2"/>
    <w:rsid w:val="00DD2064"/>
    <w:rsid w:val="00DD2C74"/>
    <w:rsid w:val="00DD5335"/>
    <w:rsid w:val="00DD5B01"/>
    <w:rsid w:val="00DD7D50"/>
    <w:rsid w:val="00DE071B"/>
    <w:rsid w:val="00DE1E6A"/>
    <w:rsid w:val="00DE4580"/>
    <w:rsid w:val="00DE5A60"/>
    <w:rsid w:val="00DE5B0D"/>
    <w:rsid w:val="00DE77CD"/>
    <w:rsid w:val="00DF231F"/>
    <w:rsid w:val="00DF2A07"/>
    <w:rsid w:val="00DF5633"/>
    <w:rsid w:val="00DF7138"/>
    <w:rsid w:val="00DF77D8"/>
    <w:rsid w:val="00E021F5"/>
    <w:rsid w:val="00E022D9"/>
    <w:rsid w:val="00E02F26"/>
    <w:rsid w:val="00E04401"/>
    <w:rsid w:val="00E060D6"/>
    <w:rsid w:val="00E0755B"/>
    <w:rsid w:val="00E10876"/>
    <w:rsid w:val="00E10A05"/>
    <w:rsid w:val="00E10F46"/>
    <w:rsid w:val="00E13555"/>
    <w:rsid w:val="00E14698"/>
    <w:rsid w:val="00E15805"/>
    <w:rsid w:val="00E1589E"/>
    <w:rsid w:val="00E163C4"/>
    <w:rsid w:val="00E20A28"/>
    <w:rsid w:val="00E20E53"/>
    <w:rsid w:val="00E20F5C"/>
    <w:rsid w:val="00E21019"/>
    <w:rsid w:val="00E24D9F"/>
    <w:rsid w:val="00E27166"/>
    <w:rsid w:val="00E276ED"/>
    <w:rsid w:val="00E27844"/>
    <w:rsid w:val="00E27CA7"/>
    <w:rsid w:val="00E27F00"/>
    <w:rsid w:val="00E30552"/>
    <w:rsid w:val="00E30F07"/>
    <w:rsid w:val="00E30FB4"/>
    <w:rsid w:val="00E3121B"/>
    <w:rsid w:val="00E31802"/>
    <w:rsid w:val="00E32C5A"/>
    <w:rsid w:val="00E332C6"/>
    <w:rsid w:val="00E344A7"/>
    <w:rsid w:val="00E35CB4"/>
    <w:rsid w:val="00E36357"/>
    <w:rsid w:val="00E37C9E"/>
    <w:rsid w:val="00E4348B"/>
    <w:rsid w:val="00E4390B"/>
    <w:rsid w:val="00E4666A"/>
    <w:rsid w:val="00E46813"/>
    <w:rsid w:val="00E509C8"/>
    <w:rsid w:val="00E5121B"/>
    <w:rsid w:val="00E53F4D"/>
    <w:rsid w:val="00E56049"/>
    <w:rsid w:val="00E61ABB"/>
    <w:rsid w:val="00E61C4E"/>
    <w:rsid w:val="00E63A85"/>
    <w:rsid w:val="00E64129"/>
    <w:rsid w:val="00E6661C"/>
    <w:rsid w:val="00E70844"/>
    <w:rsid w:val="00E72780"/>
    <w:rsid w:val="00E7338B"/>
    <w:rsid w:val="00E73E4A"/>
    <w:rsid w:val="00E74FC8"/>
    <w:rsid w:val="00E750D2"/>
    <w:rsid w:val="00E769AE"/>
    <w:rsid w:val="00E817B4"/>
    <w:rsid w:val="00E81BAA"/>
    <w:rsid w:val="00E829A5"/>
    <w:rsid w:val="00E83D57"/>
    <w:rsid w:val="00E8499B"/>
    <w:rsid w:val="00E86F23"/>
    <w:rsid w:val="00E909A2"/>
    <w:rsid w:val="00E9100C"/>
    <w:rsid w:val="00E9165A"/>
    <w:rsid w:val="00E91785"/>
    <w:rsid w:val="00E922C9"/>
    <w:rsid w:val="00E93398"/>
    <w:rsid w:val="00E96171"/>
    <w:rsid w:val="00E978A2"/>
    <w:rsid w:val="00E97BC0"/>
    <w:rsid w:val="00EA075A"/>
    <w:rsid w:val="00EA16A4"/>
    <w:rsid w:val="00EA3282"/>
    <w:rsid w:val="00EA418D"/>
    <w:rsid w:val="00EA54CC"/>
    <w:rsid w:val="00EA6431"/>
    <w:rsid w:val="00EA79E5"/>
    <w:rsid w:val="00EB0305"/>
    <w:rsid w:val="00EB5E59"/>
    <w:rsid w:val="00EB6D23"/>
    <w:rsid w:val="00EB6F05"/>
    <w:rsid w:val="00EB70CE"/>
    <w:rsid w:val="00EC24DA"/>
    <w:rsid w:val="00EC3E34"/>
    <w:rsid w:val="00EC3EE6"/>
    <w:rsid w:val="00EC4DE1"/>
    <w:rsid w:val="00EC54D7"/>
    <w:rsid w:val="00EC567A"/>
    <w:rsid w:val="00EC5FCF"/>
    <w:rsid w:val="00EC734D"/>
    <w:rsid w:val="00ED3378"/>
    <w:rsid w:val="00ED4349"/>
    <w:rsid w:val="00ED5C3E"/>
    <w:rsid w:val="00EE5C8E"/>
    <w:rsid w:val="00EE6F9B"/>
    <w:rsid w:val="00EE7808"/>
    <w:rsid w:val="00EF0ACA"/>
    <w:rsid w:val="00EF160A"/>
    <w:rsid w:val="00EF6D2C"/>
    <w:rsid w:val="00EF7DC1"/>
    <w:rsid w:val="00F009BB"/>
    <w:rsid w:val="00F07545"/>
    <w:rsid w:val="00F120D5"/>
    <w:rsid w:val="00F13258"/>
    <w:rsid w:val="00F144F2"/>
    <w:rsid w:val="00F14596"/>
    <w:rsid w:val="00F14AE5"/>
    <w:rsid w:val="00F21B65"/>
    <w:rsid w:val="00F257D1"/>
    <w:rsid w:val="00F260AA"/>
    <w:rsid w:val="00F3007B"/>
    <w:rsid w:val="00F322E8"/>
    <w:rsid w:val="00F33430"/>
    <w:rsid w:val="00F3409C"/>
    <w:rsid w:val="00F34CDA"/>
    <w:rsid w:val="00F352D4"/>
    <w:rsid w:val="00F35308"/>
    <w:rsid w:val="00F3579D"/>
    <w:rsid w:val="00F36BB9"/>
    <w:rsid w:val="00F37127"/>
    <w:rsid w:val="00F40809"/>
    <w:rsid w:val="00F40AFB"/>
    <w:rsid w:val="00F40DA7"/>
    <w:rsid w:val="00F41DAE"/>
    <w:rsid w:val="00F41E45"/>
    <w:rsid w:val="00F449FE"/>
    <w:rsid w:val="00F44A77"/>
    <w:rsid w:val="00F47CE7"/>
    <w:rsid w:val="00F50374"/>
    <w:rsid w:val="00F51215"/>
    <w:rsid w:val="00F51501"/>
    <w:rsid w:val="00F52316"/>
    <w:rsid w:val="00F543DE"/>
    <w:rsid w:val="00F549D1"/>
    <w:rsid w:val="00F54A7F"/>
    <w:rsid w:val="00F55A35"/>
    <w:rsid w:val="00F55B3E"/>
    <w:rsid w:val="00F55B8E"/>
    <w:rsid w:val="00F56751"/>
    <w:rsid w:val="00F5761B"/>
    <w:rsid w:val="00F6034A"/>
    <w:rsid w:val="00F60E3A"/>
    <w:rsid w:val="00F63C0C"/>
    <w:rsid w:val="00F666F6"/>
    <w:rsid w:val="00F66962"/>
    <w:rsid w:val="00F720A2"/>
    <w:rsid w:val="00F72266"/>
    <w:rsid w:val="00F73B84"/>
    <w:rsid w:val="00F7763D"/>
    <w:rsid w:val="00F81C54"/>
    <w:rsid w:val="00F836FF"/>
    <w:rsid w:val="00F84251"/>
    <w:rsid w:val="00F86641"/>
    <w:rsid w:val="00F90AD9"/>
    <w:rsid w:val="00F91402"/>
    <w:rsid w:val="00F915CC"/>
    <w:rsid w:val="00F92011"/>
    <w:rsid w:val="00F93AFC"/>
    <w:rsid w:val="00F93F92"/>
    <w:rsid w:val="00F94DDC"/>
    <w:rsid w:val="00F9763D"/>
    <w:rsid w:val="00FA09EA"/>
    <w:rsid w:val="00FA121D"/>
    <w:rsid w:val="00FA5157"/>
    <w:rsid w:val="00FA6C74"/>
    <w:rsid w:val="00FA6DF6"/>
    <w:rsid w:val="00FB00BF"/>
    <w:rsid w:val="00FB07ED"/>
    <w:rsid w:val="00FB2030"/>
    <w:rsid w:val="00FB21F4"/>
    <w:rsid w:val="00FB32DC"/>
    <w:rsid w:val="00FB77CD"/>
    <w:rsid w:val="00FC07EA"/>
    <w:rsid w:val="00FC0C5B"/>
    <w:rsid w:val="00FC0E63"/>
    <w:rsid w:val="00FC0F0A"/>
    <w:rsid w:val="00FC11C9"/>
    <w:rsid w:val="00FC143E"/>
    <w:rsid w:val="00FC2992"/>
    <w:rsid w:val="00FC38E8"/>
    <w:rsid w:val="00FD2AE6"/>
    <w:rsid w:val="00FD36EE"/>
    <w:rsid w:val="00FE1231"/>
    <w:rsid w:val="00FE1C21"/>
    <w:rsid w:val="00FE62CC"/>
    <w:rsid w:val="00FE7209"/>
    <w:rsid w:val="00FE7596"/>
    <w:rsid w:val="00FF04C8"/>
    <w:rsid w:val="00FF09CB"/>
    <w:rsid w:val="00FF09E6"/>
    <w:rsid w:val="00FF1130"/>
    <w:rsid w:val="00FF23B6"/>
    <w:rsid w:val="00FF3440"/>
    <w:rsid w:val="00FF38B2"/>
    <w:rsid w:val="00FF42A5"/>
    <w:rsid w:val="00FF4A14"/>
    <w:rsid w:val="00FF7064"/>
    <w:rsid w:val="00FF74A7"/>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D9E86"/>
  <w15:docId w15:val="{70FA8D72-C64D-4C28-8C61-0ED5A212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D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25FD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25FD3"/>
    <w:pPr>
      <w:outlineLvl w:val="1"/>
    </w:pPr>
    <w:rPr>
      <w:rFonts w:ascii="Arial" w:eastAsiaTheme="majorEastAsia" w:hAnsi="Arial"/>
      <w:bCs/>
      <w:snapToGrid w:val="0"/>
    </w:rPr>
  </w:style>
  <w:style w:type="paragraph" w:styleId="Heading3">
    <w:name w:val="heading 3"/>
    <w:basedOn w:val="Heading4"/>
    <w:next w:val="Normal"/>
    <w:link w:val="Heading3Char"/>
    <w:uiPriority w:val="9"/>
    <w:unhideWhenUsed/>
    <w:qFormat/>
    <w:rsid w:val="00725FD3"/>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uiPriority w:val="9"/>
    <w:rsid w:val="00CB3CB5"/>
    <w:pPr>
      <w:keepNext/>
      <w:keepLines/>
      <w:spacing w:before="480" w:after="240" w:line="300" w:lineRule="exact"/>
      <w:outlineLvl w:val="3"/>
    </w:pPr>
    <w:rPr>
      <w:rFonts w:eastAsia="Times New Roman"/>
      <w:b/>
      <w:bCs/>
      <w:caps/>
      <w:lang w:val="fr-FR"/>
    </w:rPr>
  </w:style>
  <w:style w:type="paragraph" w:styleId="Heading5">
    <w:name w:val="heading 5"/>
    <w:basedOn w:val="Heading4"/>
    <w:next w:val="Normal"/>
    <w:link w:val="Heading5Char"/>
    <w:uiPriority w:val="9"/>
    <w:unhideWhenUsed/>
    <w:qFormat/>
    <w:rsid w:val="00725FD3"/>
    <w:pPr>
      <w:tabs>
        <w:tab w:val="clear" w:pos="567"/>
      </w:tabs>
      <w:snapToGrid/>
      <w:spacing w:before="360" w:after="120"/>
      <w:jc w:val="left"/>
      <w:outlineLvl w:val="4"/>
    </w:pPr>
    <w:rPr>
      <w:rFonts w:eastAsia="SimSun" w:cs="Times New Roman"/>
      <w:snapToGrid/>
      <w:sz w:val="20"/>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FD3"/>
    <w:pPr>
      <w:tabs>
        <w:tab w:val="clear" w:pos="567"/>
        <w:tab w:val="left" w:pos="360"/>
      </w:tabs>
      <w:ind w:left="720" w:hanging="360"/>
    </w:pPr>
  </w:style>
  <w:style w:type="paragraph" w:styleId="FootnoteText">
    <w:name w:val="footnote text"/>
    <w:basedOn w:val="Normal"/>
    <w:link w:val="FootnoteTextChar"/>
    <w:unhideWhenUsed/>
    <w:rsid w:val="00984127"/>
    <w:pPr>
      <w:spacing w:after="0"/>
    </w:p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iPriority w:val="99"/>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25FD3"/>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rPr>
  </w:style>
  <w:style w:type="character" w:customStyle="1" w:styleId="Heading4Char">
    <w:name w:val="Heading 4 Char"/>
    <w:basedOn w:val="DefaultParagraphFont"/>
    <w:link w:val="Heading4"/>
    <w:uiPriority w:val="9"/>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style>
  <w:style w:type="character" w:styleId="Strong">
    <w:name w:val="Strong"/>
    <w:basedOn w:val="DefaultParagraphFont"/>
    <w:uiPriority w:val="22"/>
    <w:qFormat/>
    <w:rsid w:val="00725FD3"/>
    <w:rPr>
      <w:b/>
      <w:bCs/>
    </w:rPr>
  </w:style>
  <w:style w:type="character" w:customStyle="1" w:styleId="Heading2Char">
    <w:name w:val="Heading 2 Char"/>
    <w:basedOn w:val="DefaultParagraphFont"/>
    <w:link w:val="Heading2"/>
    <w:uiPriority w:val="9"/>
    <w:rsid w:val="00725FD3"/>
    <w:rPr>
      <w:rFonts w:ascii="Arial" w:eastAsiaTheme="majorEastAsia" w:hAnsi="Arial" w:cs="Arial"/>
      <w:bCs/>
      <w:noProof/>
      <w:snapToGrid w:val="0"/>
      <w:color w:val="3366FF"/>
      <w:kern w:val="28"/>
      <w:sz w:val="32"/>
      <w:szCs w:val="32"/>
      <w:lang w:val="en-US" w:eastAsia="zh-CN"/>
    </w:rPr>
  </w:style>
  <w:style w:type="paragraph" w:customStyle="1" w:styleId="1">
    <w:name w:val="1."/>
    <w:basedOn w:val="FootnoteText"/>
    <w:link w:val="1Char"/>
    <w:qFormat/>
    <w:rsid w:val="00066E00"/>
    <w:pPr>
      <w:tabs>
        <w:tab w:val="clear" w:pos="567"/>
        <w:tab w:val="left" w:pos="284"/>
      </w:tabs>
      <w:spacing w:before="0" w:after="60" w:line="180" w:lineRule="exact"/>
      <w:ind w:left="284" w:hanging="284"/>
    </w:pPr>
    <w:rPr>
      <w:snapToGrid/>
      <w:sz w:val="16"/>
      <w:szCs w:val="20"/>
      <w:lang w:val="en-GB"/>
    </w:rPr>
  </w:style>
  <w:style w:type="character" w:customStyle="1" w:styleId="1Char">
    <w:name w:val="1. Char"/>
    <w:link w:val="1"/>
    <w:locked/>
    <w:rsid w:val="00066E00"/>
    <w:rPr>
      <w:rFonts w:ascii="Arial" w:eastAsia="SimSun" w:hAnsi="Arial" w:cs="Arial"/>
      <w:sz w:val="16"/>
      <w:szCs w:val="20"/>
      <w:lang w:val="en-GB" w:eastAsia="zh-CN"/>
    </w:rPr>
  </w:style>
  <w:style w:type="paragraph" w:customStyle="1" w:styleId="U1">
    <w:name w:val="U.1"/>
    <w:basedOn w:val="Normal"/>
    <w:qFormat/>
    <w:rsid w:val="00725FD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25FD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725FD3"/>
    <w:rPr>
      <w:rFonts w:ascii="Arial" w:eastAsia="SimSun" w:hAnsi="Arial" w:cs="Arial"/>
      <w:lang w:val="en-US" w:eastAsia="fr-FR"/>
    </w:rPr>
  </w:style>
  <w:style w:type="paragraph" w:customStyle="1" w:styleId="Slideheading">
    <w:name w:val="Slide heading"/>
    <w:basedOn w:val="Heading2"/>
    <w:link w:val="SlideheadingChar"/>
    <w:qFormat/>
    <w:rsid w:val="00725FD3"/>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25FD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725FD3"/>
    <w:pPr>
      <w:numPr>
        <w:ilvl w:val="1"/>
      </w:numPr>
      <w:tabs>
        <w:tab w:val="left" w:pos="567"/>
      </w:tabs>
      <w:spacing w:before="0"/>
    </w:pPr>
    <w:rPr>
      <w:snapToGrid/>
      <w:sz w:val="20"/>
      <w:szCs w:val="24"/>
      <w:lang w:val="fr-FR"/>
    </w:rPr>
  </w:style>
  <w:style w:type="paragraph" w:customStyle="1" w:styleId="citationunit">
    <w:name w:val="citation unit"/>
    <w:basedOn w:val="Texte1"/>
    <w:qFormat/>
    <w:rsid w:val="00725FD3"/>
    <w:pPr>
      <w:spacing w:before="0"/>
      <w:ind w:left="1134" w:right="284"/>
    </w:pPr>
    <w:rPr>
      <w:snapToGrid/>
      <w:sz w:val="20"/>
    </w:rPr>
  </w:style>
  <w:style w:type="character" w:customStyle="1" w:styleId="Heading3Char">
    <w:name w:val="Heading 3 Char"/>
    <w:basedOn w:val="DefaultParagraphFont"/>
    <w:link w:val="Heading3"/>
    <w:uiPriority w:val="9"/>
    <w:rsid w:val="00725FD3"/>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25FD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25FD3"/>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25FD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25FD3"/>
    <w:rPr>
      <w:i/>
      <w:iCs/>
    </w:rPr>
  </w:style>
  <w:style w:type="paragraph" w:styleId="NoSpacing">
    <w:name w:val="No Spacing"/>
    <w:aliases w:val="Title Ed"/>
    <w:basedOn w:val="FootnoteText"/>
    <w:link w:val="NoSpacingChar"/>
    <w:uiPriority w:val="1"/>
    <w:qFormat/>
    <w:rsid w:val="00725FD3"/>
    <w:pPr>
      <w:tabs>
        <w:tab w:val="clear" w:pos="567"/>
        <w:tab w:val="left" w:pos="369"/>
      </w:tabs>
      <w:spacing w:before="0" w:after="60" w:line="180" w:lineRule="exact"/>
      <w:ind w:left="284" w:hanging="284"/>
      <w:jc w:val="left"/>
    </w:pPr>
    <w:rPr>
      <w:rFonts w:ascii="Calibri" w:eastAsiaTheme="minorHAnsi" w:hAnsi="Calibri"/>
      <w:snapToGrid/>
      <w:sz w:val="20"/>
      <w:szCs w:val="20"/>
      <w:lang w:val="en-ZA" w:eastAsia="en-US"/>
    </w:rPr>
  </w:style>
  <w:style w:type="character" w:customStyle="1" w:styleId="NoSpacingChar">
    <w:name w:val="No Spacing Char"/>
    <w:aliases w:val="Title Ed Char"/>
    <w:basedOn w:val="DefaultParagraphFont"/>
    <w:link w:val="NoSpacing"/>
    <w:uiPriority w:val="1"/>
    <w:locked/>
    <w:rsid w:val="00725FD3"/>
    <w:rPr>
      <w:rFonts w:ascii="Calibri" w:hAnsi="Calibri" w:cs="Arial"/>
      <w:sz w:val="20"/>
      <w:szCs w:val="20"/>
    </w:rPr>
  </w:style>
  <w:style w:type="paragraph" w:styleId="Quote">
    <w:name w:val="Quote"/>
    <w:basedOn w:val="Normal"/>
    <w:next w:val="Normal"/>
    <w:link w:val="QuoteChar"/>
    <w:uiPriority w:val="29"/>
    <w:qFormat/>
    <w:rsid w:val="00725FD3"/>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25FD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25FD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25FD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25FD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082">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4BE3EC-8C08-4470-88E7-8559FF2E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4332</Words>
  <Characters>24698</Characters>
  <Application>Microsoft Office Word</Application>
  <DocSecurity>0</DocSecurity>
  <Lines>205</Lines>
  <Paragraphs>57</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Cunningham, Ashley Elizabeth</cp:lastModifiedBy>
  <cp:revision>8</cp:revision>
  <cp:lastPrinted>2016-02-22T10:31:00Z</cp:lastPrinted>
  <dcterms:created xsi:type="dcterms:W3CDTF">2018-06-26T16:36:00Z</dcterms:created>
  <dcterms:modified xsi:type="dcterms:W3CDTF">2018-07-02T16:26:00Z</dcterms:modified>
</cp:coreProperties>
</file>