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341" w:rsidRPr="000F5172" w:rsidRDefault="006E2C8B" w:rsidP="009376D1">
      <w:pPr>
        <w:pStyle w:val="Chapitre"/>
        <w:rPr>
          <w:lang w:val="ru-RU"/>
        </w:rPr>
      </w:pPr>
      <w:bookmarkStart w:id="0" w:name="_Toc154220417"/>
      <w:bookmarkStart w:id="1" w:name="_Toc302374671"/>
      <w:bookmarkStart w:id="2" w:name="_Toc241644684"/>
      <w:r>
        <w:rPr>
          <w:lang w:val="ru-RU"/>
        </w:rPr>
        <w:t>раздел</w:t>
      </w:r>
      <w:r w:rsidR="00CF2296" w:rsidRPr="000F5172">
        <w:rPr>
          <w:lang w:val="ru-RU"/>
        </w:rPr>
        <w:t xml:space="preserve"> 42</w:t>
      </w:r>
    </w:p>
    <w:p w:rsidR="002B2341" w:rsidRDefault="006E2C8B" w:rsidP="00D076D8">
      <w:pPr>
        <w:pStyle w:val="UPlan"/>
        <w:rPr>
          <w:lang w:val="ru-RU"/>
        </w:rPr>
      </w:pPr>
      <w:r>
        <w:rPr>
          <w:lang w:val="ru-RU"/>
        </w:rPr>
        <w:t>оценка</w:t>
      </w:r>
      <w:r w:rsidRPr="00173E42">
        <w:rPr>
          <w:lang w:val="ru-RU"/>
        </w:rPr>
        <w:t xml:space="preserve"> </w:t>
      </w:r>
      <w:r>
        <w:rPr>
          <w:lang w:val="ru-RU"/>
        </w:rPr>
        <w:t xml:space="preserve">окончательных вариантов </w:t>
      </w:r>
      <w:r w:rsidR="004768AD">
        <w:rPr>
          <w:lang w:val="ru-RU"/>
        </w:rPr>
        <w:t>номинаций</w:t>
      </w:r>
    </w:p>
    <w:p w:rsidR="00E67749" w:rsidRPr="001220F1" w:rsidRDefault="00E67749" w:rsidP="00E67749">
      <w:pPr>
        <w:widowControl w:val="0"/>
        <w:autoSpaceDE w:val="0"/>
        <w:autoSpaceDN w:val="0"/>
        <w:adjustRightInd w:val="0"/>
        <w:spacing w:before="460" w:after="0"/>
        <w:rPr>
          <w:szCs w:val="22"/>
          <w:lang w:val="ru-RU"/>
        </w:rPr>
      </w:pPr>
      <w:r w:rsidRPr="001220F1">
        <w:rPr>
          <w:szCs w:val="22"/>
          <w:lang w:val="ru-RU"/>
        </w:rPr>
        <w:t xml:space="preserve">Опубликовано в </w:t>
      </w:r>
      <w:r w:rsidR="00C20626">
        <w:rPr>
          <w:szCs w:val="22"/>
          <w:lang w:val="ru-RU"/>
        </w:rPr>
        <w:t>2016</w:t>
      </w:r>
      <w:r w:rsidRPr="001220F1">
        <w:rPr>
          <w:szCs w:val="22"/>
          <w:lang w:val="ru-RU"/>
        </w:rPr>
        <w:t xml:space="preserve"> г. Организацией Объединенных Наций по вопросам образования, науки и культуры</w:t>
      </w:r>
    </w:p>
    <w:p w:rsidR="00E67749" w:rsidRPr="001220F1" w:rsidRDefault="00E67749" w:rsidP="00E67749">
      <w:pPr>
        <w:widowControl w:val="0"/>
        <w:autoSpaceDE w:val="0"/>
        <w:autoSpaceDN w:val="0"/>
        <w:adjustRightInd w:val="0"/>
        <w:spacing w:after="0"/>
        <w:rPr>
          <w:szCs w:val="22"/>
          <w:lang w:val="fr-FR"/>
        </w:rPr>
      </w:pPr>
      <w:r w:rsidRPr="001220F1">
        <w:rPr>
          <w:szCs w:val="22"/>
          <w:lang w:val="fr-FR"/>
        </w:rPr>
        <w:t>7, Place de Fontenoy, 75352 Paris 07 SP, France</w:t>
      </w:r>
    </w:p>
    <w:p w:rsidR="00E67749" w:rsidRPr="001220F1" w:rsidRDefault="00E67749" w:rsidP="00E67749">
      <w:pPr>
        <w:pStyle w:val="BodyText"/>
        <w:jc w:val="left"/>
        <w:rPr>
          <w:rFonts w:ascii="Arial" w:hAnsi="Arial" w:cs="Arial"/>
          <w:bCs/>
          <w:iCs/>
          <w:sz w:val="22"/>
          <w:szCs w:val="22"/>
          <w:lang w:val="fr-FR"/>
        </w:rPr>
      </w:pPr>
    </w:p>
    <w:p w:rsidR="00E67749" w:rsidRPr="001220F1" w:rsidRDefault="00E67749" w:rsidP="00E67749">
      <w:pPr>
        <w:widowControl w:val="0"/>
        <w:autoSpaceDE w:val="0"/>
        <w:autoSpaceDN w:val="0"/>
        <w:adjustRightInd w:val="0"/>
        <w:spacing w:after="0"/>
        <w:rPr>
          <w:szCs w:val="22"/>
          <w:lang w:val="ru-RU"/>
        </w:rPr>
      </w:pPr>
      <w:r w:rsidRPr="001220F1">
        <w:rPr>
          <w:szCs w:val="22"/>
          <w:lang w:val="ru-RU"/>
        </w:rPr>
        <w:t xml:space="preserve">© </w:t>
      </w:r>
      <w:r w:rsidRPr="001220F1">
        <w:rPr>
          <w:szCs w:val="22"/>
        </w:rPr>
        <w:t>UNESCO</w:t>
      </w:r>
      <w:r w:rsidRPr="001220F1">
        <w:rPr>
          <w:szCs w:val="22"/>
          <w:lang w:val="ru-RU"/>
        </w:rPr>
        <w:t xml:space="preserve">, </w:t>
      </w:r>
      <w:r w:rsidR="00C20626">
        <w:rPr>
          <w:szCs w:val="22"/>
          <w:lang w:val="ru-RU"/>
        </w:rPr>
        <w:t>2016</w:t>
      </w:r>
    </w:p>
    <w:p w:rsidR="00E67749" w:rsidRPr="001220F1" w:rsidRDefault="00E67749" w:rsidP="00E67749">
      <w:pPr>
        <w:autoSpaceDE w:val="0"/>
        <w:autoSpaceDN w:val="0"/>
        <w:adjustRightInd w:val="0"/>
        <w:spacing w:after="0"/>
        <w:rPr>
          <w:szCs w:val="22"/>
          <w:lang w:val="en-GB"/>
        </w:rPr>
      </w:pPr>
      <w:r w:rsidRPr="001220F1">
        <w:rPr>
          <w:noProof/>
          <w:szCs w:val="22"/>
          <w:lang w:val="fr-FR" w:eastAsia="zh-TW"/>
        </w:rPr>
        <w:drawing>
          <wp:inline distT="0" distB="0" distL="0" distR="0" wp14:anchorId="3C604471" wp14:editId="542E7206">
            <wp:extent cx="756527" cy="266031"/>
            <wp:effectExtent l="0" t="0" r="571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bys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27" cy="26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749" w:rsidRPr="001220F1" w:rsidRDefault="00E67749" w:rsidP="00E67749">
      <w:pPr>
        <w:spacing w:before="240" w:after="0"/>
        <w:rPr>
          <w:szCs w:val="22"/>
          <w:lang w:val="ru-RU"/>
        </w:rPr>
      </w:pPr>
      <w:r w:rsidRPr="001220F1">
        <w:rPr>
          <w:szCs w:val="22"/>
          <w:lang w:val="ru-RU"/>
        </w:rPr>
        <w:t>Данная</w:t>
      </w:r>
      <w:r w:rsidRPr="001220F1">
        <w:rPr>
          <w:szCs w:val="22"/>
          <w:lang w:val="en-GB"/>
        </w:rPr>
        <w:t xml:space="preserve"> </w:t>
      </w:r>
      <w:r w:rsidRPr="001220F1">
        <w:rPr>
          <w:szCs w:val="22"/>
          <w:lang w:val="ru-RU"/>
        </w:rPr>
        <w:t>публикация</w:t>
      </w:r>
      <w:r w:rsidRPr="001220F1">
        <w:rPr>
          <w:szCs w:val="22"/>
          <w:lang w:val="en-GB"/>
        </w:rPr>
        <w:t xml:space="preserve"> </w:t>
      </w:r>
      <w:r w:rsidRPr="001220F1">
        <w:rPr>
          <w:szCs w:val="22"/>
          <w:lang w:val="ru-RU"/>
        </w:rPr>
        <w:t>предлагается</w:t>
      </w:r>
      <w:r w:rsidRPr="001220F1">
        <w:rPr>
          <w:szCs w:val="22"/>
          <w:lang w:val="en-GB"/>
        </w:rPr>
        <w:t xml:space="preserve"> </w:t>
      </w:r>
      <w:r w:rsidRPr="001220F1">
        <w:rPr>
          <w:szCs w:val="22"/>
          <w:lang w:val="ru-RU"/>
        </w:rPr>
        <w:t>в</w:t>
      </w:r>
      <w:r w:rsidRPr="001220F1">
        <w:rPr>
          <w:szCs w:val="22"/>
          <w:lang w:val="en-GB"/>
        </w:rPr>
        <w:t xml:space="preserve"> </w:t>
      </w:r>
      <w:r w:rsidRPr="001220F1">
        <w:rPr>
          <w:szCs w:val="22"/>
          <w:lang w:val="ru-RU"/>
        </w:rPr>
        <w:t>открытом</w:t>
      </w:r>
      <w:r w:rsidRPr="001220F1">
        <w:rPr>
          <w:szCs w:val="22"/>
          <w:lang w:val="en-GB"/>
        </w:rPr>
        <w:t xml:space="preserve"> </w:t>
      </w:r>
      <w:r w:rsidRPr="001220F1">
        <w:rPr>
          <w:szCs w:val="22"/>
          <w:lang w:val="ru-RU"/>
        </w:rPr>
        <w:t>доступе</w:t>
      </w:r>
      <w:r w:rsidRPr="001220F1">
        <w:rPr>
          <w:szCs w:val="22"/>
          <w:lang w:val="en-GB"/>
        </w:rPr>
        <w:t xml:space="preserve"> </w:t>
      </w:r>
      <w:r w:rsidRPr="001220F1">
        <w:rPr>
          <w:szCs w:val="22"/>
          <w:lang w:val="ru-RU"/>
        </w:rPr>
        <w:t>под</w:t>
      </w:r>
      <w:r w:rsidRPr="001220F1">
        <w:rPr>
          <w:szCs w:val="22"/>
          <w:lang w:val="en-GB"/>
        </w:rPr>
        <w:t xml:space="preserve"> </w:t>
      </w:r>
      <w:r w:rsidRPr="001220F1">
        <w:rPr>
          <w:szCs w:val="22"/>
          <w:lang w:val="ru-RU"/>
        </w:rPr>
        <w:t>лицензией</w:t>
      </w:r>
      <w:r w:rsidRPr="001220F1">
        <w:rPr>
          <w:szCs w:val="22"/>
          <w:lang w:val="en-GB"/>
        </w:rPr>
        <w:t xml:space="preserve"> </w:t>
      </w:r>
      <w:r w:rsidRPr="001220F1">
        <w:rPr>
          <w:szCs w:val="22"/>
        </w:rPr>
        <w:t>Attribution</w:t>
      </w:r>
      <w:r w:rsidRPr="001220F1">
        <w:rPr>
          <w:szCs w:val="22"/>
          <w:lang w:val="en-GB"/>
        </w:rPr>
        <w:t>-</w:t>
      </w:r>
      <w:r w:rsidRPr="001220F1">
        <w:rPr>
          <w:szCs w:val="22"/>
        </w:rPr>
        <w:t>ShareAlike</w:t>
      </w:r>
      <w:r w:rsidRPr="001220F1">
        <w:rPr>
          <w:szCs w:val="22"/>
          <w:lang w:val="en-GB"/>
        </w:rPr>
        <w:t xml:space="preserve"> 3.0 </w:t>
      </w:r>
      <w:r w:rsidRPr="001220F1">
        <w:rPr>
          <w:szCs w:val="22"/>
        </w:rPr>
        <w:t>IGO</w:t>
      </w:r>
      <w:r w:rsidRPr="001220F1">
        <w:rPr>
          <w:szCs w:val="22"/>
          <w:lang w:val="en-GB"/>
        </w:rPr>
        <w:t xml:space="preserve"> (</w:t>
      </w:r>
      <w:r w:rsidRPr="001220F1">
        <w:rPr>
          <w:szCs w:val="22"/>
        </w:rPr>
        <w:t>CC</w:t>
      </w:r>
      <w:r w:rsidRPr="001220F1">
        <w:rPr>
          <w:szCs w:val="22"/>
          <w:lang w:val="en-GB"/>
        </w:rPr>
        <w:t>-</w:t>
      </w:r>
      <w:r w:rsidRPr="001220F1">
        <w:rPr>
          <w:szCs w:val="22"/>
        </w:rPr>
        <w:t>BY</w:t>
      </w:r>
      <w:r w:rsidRPr="001220F1">
        <w:rPr>
          <w:szCs w:val="22"/>
          <w:lang w:val="en-GB"/>
        </w:rPr>
        <w:t>-</w:t>
      </w:r>
      <w:r w:rsidRPr="001220F1">
        <w:rPr>
          <w:szCs w:val="22"/>
        </w:rPr>
        <w:t>SA</w:t>
      </w:r>
      <w:r w:rsidRPr="001220F1">
        <w:rPr>
          <w:szCs w:val="22"/>
          <w:lang w:val="en-GB"/>
        </w:rPr>
        <w:t xml:space="preserve"> 3.0 </w:t>
      </w:r>
      <w:r w:rsidRPr="001220F1">
        <w:rPr>
          <w:szCs w:val="22"/>
        </w:rPr>
        <w:t>IGO</w:t>
      </w:r>
      <w:r w:rsidRPr="001220F1">
        <w:rPr>
          <w:szCs w:val="22"/>
          <w:lang w:val="en-GB"/>
        </w:rPr>
        <w:t xml:space="preserve">) </w:t>
      </w:r>
      <w:r w:rsidRPr="001220F1">
        <w:rPr>
          <w:szCs w:val="22"/>
        </w:rPr>
        <w:t>(</w:t>
      </w:r>
      <w:hyperlink r:id="rId11" w:history="1">
        <w:r w:rsidRPr="001220F1">
          <w:rPr>
            <w:rFonts w:eastAsiaTheme="minorHAnsi"/>
            <w:color w:val="0000FF"/>
            <w:szCs w:val="22"/>
            <w:u w:val="single" w:color="0000FF"/>
            <w:lang w:val="en-GB" w:eastAsia="en-US"/>
          </w:rPr>
          <w:t>http://creativecommons.org/licenses/by-sa/3.0/igo/</w:t>
        </w:r>
      </w:hyperlink>
      <w:r w:rsidRPr="001220F1">
        <w:rPr>
          <w:szCs w:val="22"/>
        </w:rPr>
        <w:t>).</w:t>
      </w:r>
      <w:r w:rsidRPr="001220F1">
        <w:rPr>
          <w:szCs w:val="22"/>
          <w:lang w:val="en-GB"/>
        </w:rPr>
        <w:t xml:space="preserve"> </w:t>
      </w:r>
      <w:r w:rsidRPr="001220F1">
        <w:rPr>
          <w:szCs w:val="22"/>
          <w:lang w:val="ru-RU"/>
        </w:rPr>
        <w:t>Используя содержание данной публикации, пользователи соглашаются с правилами пользования Репозитория открытого доступа ЮНЕСКО (</w:t>
      </w:r>
      <w:hyperlink r:id="rId12" w:history="1">
        <w:r w:rsidRPr="001220F1">
          <w:rPr>
            <w:rStyle w:val="Hyperlink"/>
            <w:rFonts w:eastAsiaTheme="minorHAnsi"/>
            <w:szCs w:val="22"/>
            <w:lang w:val="en-GB" w:eastAsia="en-US"/>
          </w:rPr>
          <w:t>www.unesco.org/open-access/terms-use-ccbysa-rus</w:t>
        </w:r>
      </w:hyperlink>
      <w:r w:rsidRPr="001220F1">
        <w:rPr>
          <w:szCs w:val="22"/>
          <w:lang w:val="ru-RU"/>
        </w:rPr>
        <w:t>).</w:t>
      </w:r>
    </w:p>
    <w:p w:rsidR="00E67749" w:rsidRPr="001220F1" w:rsidRDefault="00E67749" w:rsidP="00E67749">
      <w:pPr>
        <w:autoSpaceDE w:val="0"/>
        <w:autoSpaceDN w:val="0"/>
        <w:adjustRightInd w:val="0"/>
        <w:spacing w:after="0"/>
        <w:rPr>
          <w:szCs w:val="22"/>
          <w:lang w:val="en-GB"/>
        </w:rPr>
      </w:pPr>
    </w:p>
    <w:p w:rsidR="00E67749" w:rsidRPr="001220F1" w:rsidRDefault="00E67749" w:rsidP="00E67749">
      <w:pPr>
        <w:spacing w:before="240" w:after="0"/>
        <w:rPr>
          <w:szCs w:val="22"/>
        </w:rPr>
      </w:pPr>
      <w:r w:rsidRPr="001220F1">
        <w:rPr>
          <w:szCs w:val="22"/>
        </w:rPr>
        <w:t>Изображения этой публикации не подпадают под лицензию CC-BY-SA и не могут использоваться, воспроизводиться или продаваться без предварительного разрешения владельцев авторских прав.</w:t>
      </w:r>
    </w:p>
    <w:p w:rsidR="00E67749" w:rsidRPr="001220F1" w:rsidRDefault="00E67749" w:rsidP="00E67749">
      <w:pPr>
        <w:autoSpaceDE w:val="0"/>
        <w:autoSpaceDN w:val="0"/>
        <w:adjustRightInd w:val="0"/>
        <w:spacing w:after="0"/>
        <w:rPr>
          <w:szCs w:val="22"/>
          <w:lang w:val="ru-RU"/>
        </w:rPr>
      </w:pPr>
    </w:p>
    <w:p w:rsidR="00E67749" w:rsidRPr="00C20626" w:rsidRDefault="00E67749" w:rsidP="00E67749">
      <w:pPr>
        <w:widowControl w:val="0"/>
        <w:autoSpaceDE w:val="0"/>
        <w:autoSpaceDN w:val="0"/>
        <w:adjustRightInd w:val="0"/>
        <w:spacing w:after="0"/>
        <w:rPr>
          <w:bCs/>
          <w:iCs/>
          <w:szCs w:val="22"/>
          <w:lang w:val="ru-RU"/>
        </w:rPr>
      </w:pPr>
      <w:r w:rsidRPr="001220F1">
        <w:rPr>
          <w:bCs/>
          <w:iCs/>
          <w:szCs w:val="22"/>
          <w:lang w:val="ru-RU"/>
        </w:rPr>
        <w:t xml:space="preserve">Оригинальное название : </w:t>
      </w:r>
      <w:r>
        <w:rPr>
          <w:szCs w:val="22"/>
        </w:rPr>
        <w:t>Evaluation</w:t>
      </w:r>
      <w:r w:rsidRPr="00C20626">
        <w:rPr>
          <w:szCs w:val="22"/>
          <w:lang w:val="ru-RU"/>
        </w:rPr>
        <w:t xml:space="preserve"> </w:t>
      </w:r>
      <w:r>
        <w:rPr>
          <w:szCs w:val="22"/>
        </w:rPr>
        <w:t>final</w:t>
      </w:r>
      <w:r w:rsidRPr="00C20626">
        <w:rPr>
          <w:szCs w:val="22"/>
          <w:lang w:val="ru-RU"/>
        </w:rPr>
        <w:t xml:space="preserve"> </w:t>
      </w:r>
      <w:r>
        <w:rPr>
          <w:szCs w:val="22"/>
        </w:rPr>
        <w:t>sample</w:t>
      </w:r>
      <w:r w:rsidRPr="00C20626">
        <w:rPr>
          <w:szCs w:val="22"/>
          <w:lang w:val="ru-RU"/>
        </w:rPr>
        <w:t xml:space="preserve"> </w:t>
      </w:r>
      <w:r>
        <w:rPr>
          <w:szCs w:val="22"/>
        </w:rPr>
        <w:t>nominations</w:t>
      </w:r>
    </w:p>
    <w:p w:rsidR="00E67749" w:rsidRPr="001220F1" w:rsidRDefault="00E67749" w:rsidP="00E67749">
      <w:pPr>
        <w:widowControl w:val="0"/>
        <w:autoSpaceDE w:val="0"/>
        <w:autoSpaceDN w:val="0"/>
        <w:adjustRightInd w:val="0"/>
        <w:spacing w:after="0"/>
        <w:rPr>
          <w:szCs w:val="22"/>
          <w:lang w:val="ru-RU"/>
        </w:rPr>
      </w:pPr>
      <w:r w:rsidRPr="001220F1">
        <w:rPr>
          <w:bCs/>
          <w:iCs/>
          <w:szCs w:val="22"/>
          <w:lang w:val="ru-RU"/>
        </w:rPr>
        <w:t xml:space="preserve">Опубликовано в </w:t>
      </w:r>
      <w:r w:rsidR="00C20626">
        <w:rPr>
          <w:bCs/>
          <w:iCs/>
          <w:szCs w:val="22"/>
          <w:lang w:val="ru-RU"/>
        </w:rPr>
        <w:t>2016</w:t>
      </w:r>
      <w:r w:rsidRPr="001220F1">
        <w:rPr>
          <w:bCs/>
          <w:iCs/>
          <w:szCs w:val="22"/>
          <w:lang w:val="ru-RU"/>
        </w:rPr>
        <w:t xml:space="preserve"> г. Организацией Объединенных Наций по вопросам образования, науки и культуры и </w:t>
      </w:r>
      <w:r w:rsidRPr="001220F1">
        <w:rPr>
          <w:szCs w:val="22"/>
          <w:lang w:val="ru-RU"/>
        </w:rPr>
        <w:t>Бюро ЮНЕСКО / Институт ЮНЕСКО / Соиздатель</w:t>
      </w:r>
    </w:p>
    <w:p w:rsidR="00E67749" w:rsidRPr="001220F1" w:rsidRDefault="00E67749" w:rsidP="00E67749">
      <w:pPr>
        <w:pStyle w:val="BodyText"/>
        <w:jc w:val="left"/>
        <w:rPr>
          <w:rFonts w:ascii="Arial" w:hAnsi="Arial" w:cs="Arial"/>
          <w:bCs/>
          <w:iCs/>
          <w:sz w:val="22"/>
          <w:szCs w:val="22"/>
          <w:lang w:val="ru-RU"/>
        </w:rPr>
      </w:pPr>
    </w:p>
    <w:p w:rsidR="00E67749" w:rsidRPr="001220F1" w:rsidRDefault="00E67749" w:rsidP="00E67749">
      <w:pPr>
        <w:widowControl w:val="0"/>
        <w:autoSpaceDE w:val="0"/>
        <w:autoSpaceDN w:val="0"/>
        <w:adjustRightInd w:val="0"/>
        <w:spacing w:after="0"/>
        <w:rPr>
          <w:szCs w:val="22"/>
          <w:lang w:val="ru-RU"/>
        </w:rPr>
      </w:pPr>
      <w:r w:rsidRPr="001220F1">
        <w:rPr>
          <w:szCs w:val="22"/>
          <w:lang w:val="ru-RU"/>
        </w:rPr>
        <w:t>Использованные названия и представление материалов в данной публикации не являются выражением со стороны ЮНЕСКО какого-либо мнения относительно правового статуса какой-либо страны, территории, города или района или их соответствующих органов управления, равно как и линий разграничения или границ.</w:t>
      </w:r>
    </w:p>
    <w:p w:rsidR="00E67749" w:rsidRPr="001220F1" w:rsidRDefault="00E67749" w:rsidP="00E67749">
      <w:pPr>
        <w:widowControl w:val="0"/>
        <w:autoSpaceDE w:val="0"/>
        <w:autoSpaceDN w:val="0"/>
        <w:adjustRightInd w:val="0"/>
        <w:spacing w:after="0"/>
        <w:rPr>
          <w:szCs w:val="22"/>
          <w:lang w:val="ru-RU"/>
        </w:rPr>
      </w:pPr>
    </w:p>
    <w:p w:rsidR="00E67749" w:rsidRPr="001220F1" w:rsidRDefault="00E67749" w:rsidP="00E67749">
      <w:pPr>
        <w:widowControl w:val="0"/>
        <w:autoSpaceDE w:val="0"/>
        <w:autoSpaceDN w:val="0"/>
        <w:adjustRightInd w:val="0"/>
        <w:spacing w:after="0"/>
        <w:rPr>
          <w:szCs w:val="22"/>
          <w:lang w:val="ru-RU"/>
        </w:rPr>
      </w:pPr>
      <w:r w:rsidRPr="001220F1">
        <w:rPr>
          <w:szCs w:val="22"/>
          <w:lang w:val="ru-RU"/>
        </w:rPr>
        <w:t>Ответственность за взгляды и мнения, высказанные в данной публикации, несут авторы. Их точка зрения может не совпадать с официальной позицией ЮНЕСКО и не накладывает на Организацию никаких обязательств.</w:t>
      </w:r>
    </w:p>
    <w:p w:rsidR="00E67749" w:rsidRPr="00E67749" w:rsidRDefault="00E67749" w:rsidP="00E67749">
      <w:pPr>
        <w:spacing w:after="0"/>
        <w:rPr>
          <w:szCs w:val="22"/>
          <w:lang w:val="ru-RU"/>
        </w:rPr>
      </w:pPr>
      <w:r w:rsidRPr="001220F1">
        <w:rPr>
          <w:szCs w:val="22"/>
          <w:lang w:val="ru-RU"/>
        </w:rPr>
        <w:br w:type="page"/>
      </w:r>
    </w:p>
    <w:p w:rsidR="009D6A36" w:rsidRPr="00173E42" w:rsidRDefault="00173E42" w:rsidP="002D45B7">
      <w:pPr>
        <w:pStyle w:val="Titcoul"/>
        <w:rPr>
          <w:lang w:val="ru-RU"/>
        </w:rPr>
      </w:pPr>
      <w:r>
        <w:rPr>
          <w:lang w:val="ru-RU"/>
        </w:rPr>
        <w:lastRenderedPageBreak/>
        <w:t>план занятия</w:t>
      </w:r>
    </w:p>
    <w:p w:rsidR="002B2341" w:rsidRPr="00173E42" w:rsidRDefault="00173E42" w:rsidP="001171B0">
      <w:pPr>
        <w:pStyle w:val="UTit4"/>
        <w:rPr>
          <w:lang w:val="ru-RU"/>
        </w:rPr>
      </w:pPr>
      <w:r>
        <w:rPr>
          <w:lang w:val="ru-RU"/>
        </w:rPr>
        <w:t>продолжительность</w:t>
      </w:r>
      <w:r w:rsidR="002B2341" w:rsidRPr="00173E42">
        <w:rPr>
          <w:lang w:val="ru-RU"/>
        </w:rPr>
        <w:t>:</w:t>
      </w:r>
    </w:p>
    <w:p w:rsidR="002B2341" w:rsidRPr="000F5172" w:rsidRDefault="00173E42" w:rsidP="001171B0">
      <w:pPr>
        <w:pStyle w:val="UTxt"/>
        <w:keepNext/>
        <w:rPr>
          <w:i w:val="0"/>
          <w:lang w:val="ru-RU" w:eastAsia="en-US"/>
        </w:rPr>
      </w:pPr>
      <w:r w:rsidRPr="000F5172">
        <w:rPr>
          <w:i w:val="0"/>
          <w:lang w:val="ru-RU" w:eastAsia="en-US"/>
        </w:rPr>
        <w:t xml:space="preserve">3 </w:t>
      </w:r>
      <w:r>
        <w:rPr>
          <w:i w:val="0"/>
          <w:lang w:val="ru-RU" w:eastAsia="en-US"/>
        </w:rPr>
        <w:t>часа</w:t>
      </w:r>
      <w:r w:rsidRPr="000F5172">
        <w:rPr>
          <w:i w:val="0"/>
          <w:lang w:val="ru-RU" w:eastAsia="en-US"/>
        </w:rPr>
        <w:t xml:space="preserve"> 30 </w:t>
      </w:r>
      <w:r>
        <w:rPr>
          <w:i w:val="0"/>
          <w:lang w:val="ru-RU" w:eastAsia="en-US"/>
        </w:rPr>
        <w:t>минут</w:t>
      </w:r>
    </w:p>
    <w:p w:rsidR="002B2341" w:rsidRPr="0010241D" w:rsidRDefault="00173E42" w:rsidP="002B2341">
      <w:pPr>
        <w:pStyle w:val="UTit4"/>
        <w:rPr>
          <w:lang w:val="ru-RU"/>
        </w:rPr>
      </w:pPr>
      <w:r>
        <w:rPr>
          <w:lang w:val="ru-RU"/>
        </w:rPr>
        <w:t>цель</w:t>
      </w:r>
      <w:r w:rsidR="0010241D">
        <w:rPr>
          <w:lang w:val="ru-RU"/>
        </w:rPr>
        <w:t xml:space="preserve"> </w:t>
      </w:r>
      <w:r w:rsidR="002B2341" w:rsidRPr="0010241D">
        <w:rPr>
          <w:lang w:val="ru-RU"/>
        </w:rPr>
        <w:t>(</w:t>
      </w:r>
      <w:r>
        <w:rPr>
          <w:lang w:val="ru-RU"/>
        </w:rPr>
        <w:t>цели</w:t>
      </w:r>
      <w:r w:rsidR="002B2341" w:rsidRPr="0010241D">
        <w:rPr>
          <w:lang w:val="ru-RU"/>
        </w:rPr>
        <w:t>):</w:t>
      </w:r>
    </w:p>
    <w:p w:rsidR="007315EA" w:rsidRPr="00246FD0" w:rsidRDefault="00246FD0">
      <w:pPr>
        <w:pStyle w:val="UTit4"/>
        <w:spacing w:before="120"/>
        <w:rPr>
          <w:rFonts w:cs="Arial"/>
          <w:b w:val="0"/>
          <w:bCs w:val="0"/>
          <w:caps w:val="0"/>
          <w:lang w:val="ru-RU"/>
        </w:rPr>
      </w:pPr>
      <w:r>
        <w:rPr>
          <w:rFonts w:cs="Arial"/>
          <w:b w:val="0"/>
          <w:bCs w:val="0"/>
          <w:caps w:val="0"/>
          <w:lang w:val="ru-RU"/>
        </w:rPr>
        <w:t xml:space="preserve">Добиться понимания того, что собой представляет успешная </w:t>
      </w:r>
      <w:r w:rsidR="0063439E">
        <w:rPr>
          <w:rFonts w:cs="Arial"/>
          <w:b w:val="0"/>
          <w:bCs w:val="0"/>
          <w:caps w:val="0"/>
          <w:lang w:val="ru-RU"/>
        </w:rPr>
        <w:t>номинация</w:t>
      </w:r>
      <w:r>
        <w:rPr>
          <w:rFonts w:cs="Arial"/>
          <w:b w:val="0"/>
          <w:bCs w:val="0"/>
          <w:caps w:val="0"/>
          <w:lang w:val="ru-RU"/>
        </w:rPr>
        <w:t xml:space="preserve"> в Список </w:t>
      </w:r>
      <w:r w:rsidR="000F5172">
        <w:rPr>
          <w:rFonts w:cs="Arial"/>
          <w:b w:val="0"/>
          <w:bCs w:val="0"/>
          <w:caps w:val="0"/>
          <w:lang w:val="ru-RU"/>
        </w:rPr>
        <w:t>через критический анализ</w:t>
      </w:r>
      <w:r>
        <w:rPr>
          <w:rFonts w:cs="Arial"/>
          <w:b w:val="0"/>
          <w:bCs w:val="0"/>
          <w:caps w:val="0"/>
          <w:lang w:val="ru-RU"/>
        </w:rPr>
        <w:t xml:space="preserve"> целиком заполненн</w:t>
      </w:r>
      <w:r w:rsidR="000F5172">
        <w:rPr>
          <w:rFonts w:cs="Arial"/>
          <w:b w:val="0"/>
          <w:bCs w:val="0"/>
          <w:caps w:val="0"/>
          <w:lang w:val="ru-RU"/>
        </w:rPr>
        <w:t xml:space="preserve">ого </w:t>
      </w:r>
      <w:r w:rsidR="0063439E">
        <w:rPr>
          <w:rFonts w:cs="Arial"/>
          <w:b w:val="0"/>
          <w:bCs w:val="0"/>
          <w:caps w:val="0"/>
          <w:lang w:val="ru-RU"/>
        </w:rPr>
        <w:t>номинационного</w:t>
      </w:r>
      <w:r w:rsidR="000F5172">
        <w:rPr>
          <w:rFonts w:cs="Arial"/>
          <w:b w:val="0"/>
          <w:bCs w:val="0"/>
          <w:caps w:val="0"/>
          <w:lang w:val="ru-RU"/>
        </w:rPr>
        <w:t xml:space="preserve"> файла</w:t>
      </w:r>
      <w:r w:rsidR="0010241D">
        <w:rPr>
          <w:rFonts w:cs="Arial"/>
          <w:b w:val="0"/>
          <w:bCs w:val="0"/>
          <w:caps w:val="0"/>
          <w:lang w:val="ru-RU"/>
        </w:rPr>
        <w:t>,</w:t>
      </w:r>
      <w:r w:rsidR="000F5172">
        <w:rPr>
          <w:rFonts w:cs="Arial"/>
          <w:b w:val="0"/>
          <w:bCs w:val="0"/>
          <w:caps w:val="0"/>
          <w:lang w:val="ru-RU"/>
        </w:rPr>
        <w:t xml:space="preserve"> и сравн</w:t>
      </w:r>
      <w:r w:rsidR="0010241D">
        <w:rPr>
          <w:rFonts w:cs="Arial"/>
          <w:b w:val="0"/>
          <w:bCs w:val="0"/>
          <w:caps w:val="0"/>
          <w:lang w:val="ru-RU"/>
        </w:rPr>
        <w:t>ить</w:t>
      </w:r>
      <w:r>
        <w:rPr>
          <w:rFonts w:cs="Arial"/>
          <w:b w:val="0"/>
          <w:bCs w:val="0"/>
          <w:caps w:val="0"/>
          <w:lang w:val="ru-RU"/>
        </w:rPr>
        <w:t xml:space="preserve"> его с критериями</w:t>
      </w:r>
      <w:r w:rsidR="0010241D">
        <w:rPr>
          <w:rFonts w:cs="Arial"/>
          <w:b w:val="0"/>
          <w:bCs w:val="0"/>
          <w:caps w:val="0"/>
          <w:lang w:val="ru-RU"/>
        </w:rPr>
        <w:t xml:space="preserve"> Оперативного руководства</w:t>
      </w:r>
      <w:r>
        <w:rPr>
          <w:rFonts w:cs="Arial"/>
          <w:b w:val="0"/>
          <w:bCs w:val="0"/>
          <w:caps w:val="0"/>
          <w:lang w:val="ru-RU"/>
        </w:rPr>
        <w:t xml:space="preserve"> (ОР) и </w:t>
      </w:r>
      <w:r w:rsidR="000F5172">
        <w:rPr>
          <w:rFonts w:cs="Arial"/>
          <w:b w:val="0"/>
          <w:bCs w:val="0"/>
          <w:caps w:val="0"/>
          <w:lang w:val="ru-RU"/>
        </w:rPr>
        <w:t>затем</w:t>
      </w:r>
      <w:r>
        <w:rPr>
          <w:rFonts w:cs="Arial"/>
          <w:b w:val="0"/>
          <w:bCs w:val="0"/>
          <w:caps w:val="0"/>
          <w:lang w:val="ru-RU"/>
        </w:rPr>
        <w:t xml:space="preserve"> </w:t>
      </w:r>
      <w:r w:rsidR="0010241D">
        <w:rPr>
          <w:rFonts w:cs="Arial"/>
          <w:b w:val="0"/>
          <w:bCs w:val="0"/>
          <w:caps w:val="0"/>
          <w:lang w:val="ru-RU"/>
        </w:rPr>
        <w:t xml:space="preserve">с уточненными критериями в </w:t>
      </w:r>
      <w:r w:rsidR="0063439E">
        <w:rPr>
          <w:rFonts w:cs="Arial"/>
          <w:b w:val="0"/>
          <w:bCs w:val="0"/>
          <w:caps w:val="0"/>
          <w:lang w:val="ru-RU"/>
        </w:rPr>
        <w:t>номинационных</w:t>
      </w:r>
      <w:r>
        <w:rPr>
          <w:rFonts w:cs="Arial"/>
          <w:b w:val="0"/>
          <w:bCs w:val="0"/>
          <w:caps w:val="0"/>
          <w:lang w:val="ru-RU"/>
        </w:rPr>
        <w:t xml:space="preserve"> формах.</w:t>
      </w:r>
    </w:p>
    <w:p w:rsidR="002B2341" w:rsidRPr="00BA33D0" w:rsidRDefault="00173E42" w:rsidP="002B2341">
      <w:pPr>
        <w:pStyle w:val="UTit4"/>
        <w:rPr>
          <w:lang w:val="ru-RU"/>
        </w:rPr>
      </w:pPr>
      <w:r>
        <w:rPr>
          <w:lang w:val="ru-RU"/>
        </w:rPr>
        <w:t>описание</w:t>
      </w:r>
      <w:r w:rsidR="002B2341" w:rsidRPr="00BA33D0">
        <w:rPr>
          <w:lang w:val="ru-RU"/>
        </w:rPr>
        <w:t>:</w:t>
      </w:r>
    </w:p>
    <w:p w:rsidR="001D5E26" w:rsidRPr="003138C5" w:rsidRDefault="00F64A0C" w:rsidP="00DF5391">
      <w:pPr>
        <w:pStyle w:val="UTit4"/>
        <w:spacing w:before="0"/>
        <w:rPr>
          <w:rFonts w:cs="Arial"/>
          <w:b w:val="0"/>
          <w:bCs w:val="0"/>
          <w:caps w:val="0"/>
          <w:lang w:val="ru-RU"/>
        </w:rPr>
      </w:pPr>
      <w:r>
        <w:rPr>
          <w:rFonts w:cs="Arial"/>
          <w:b w:val="0"/>
          <w:bCs w:val="0"/>
          <w:caps w:val="0"/>
          <w:lang w:val="ru-RU"/>
        </w:rPr>
        <w:t xml:space="preserve">Этот раздел дает возможность участникам оценить образец </w:t>
      </w:r>
      <w:r w:rsidR="0063439E">
        <w:rPr>
          <w:rFonts w:cs="Arial"/>
          <w:b w:val="0"/>
          <w:bCs w:val="0"/>
          <w:caps w:val="0"/>
          <w:lang w:val="ru-RU"/>
        </w:rPr>
        <w:t>номинационного</w:t>
      </w:r>
      <w:r>
        <w:rPr>
          <w:rFonts w:cs="Arial"/>
          <w:b w:val="0"/>
          <w:bCs w:val="0"/>
          <w:caps w:val="0"/>
          <w:lang w:val="ru-RU"/>
        </w:rPr>
        <w:t xml:space="preserve"> файла, то есть</w:t>
      </w:r>
      <w:r w:rsidR="003138C5">
        <w:rPr>
          <w:rFonts w:cs="Arial"/>
          <w:b w:val="0"/>
          <w:bCs w:val="0"/>
          <w:caps w:val="0"/>
          <w:lang w:val="ru-RU"/>
        </w:rPr>
        <w:t>, поставить себя на место Оце</w:t>
      </w:r>
      <w:r>
        <w:rPr>
          <w:rFonts w:cs="Arial"/>
          <w:b w:val="0"/>
          <w:bCs w:val="0"/>
          <w:caps w:val="0"/>
          <w:lang w:val="ru-RU"/>
        </w:rPr>
        <w:t>н</w:t>
      </w:r>
      <w:r w:rsidR="003138C5">
        <w:rPr>
          <w:rFonts w:cs="Arial"/>
          <w:b w:val="0"/>
          <w:bCs w:val="0"/>
          <w:caps w:val="0"/>
          <w:lang w:val="ru-RU"/>
        </w:rPr>
        <w:t>ивающего</w:t>
      </w:r>
      <w:r>
        <w:rPr>
          <w:rFonts w:cs="Arial"/>
          <w:b w:val="0"/>
          <w:bCs w:val="0"/>
          <w:caps w:val="0"/>
          <w:lang w:val="ru-RU"/>
        </w:rPr>
        <w:t xml:space="preserve"> органа</w:t>
      </w:r>
      <w:r w:rsidR="003138C5">
        <w:rPr>
          <w:rFonts w:cs="Arial"/>
          <w:b w:val="0"/>
          <w:bCs w:val="0"/>
          <w:caps w:val="0"/>
          <w:lang w:val="ru-RU"/>
        </w:rPr>
        <w:t xml:space="preserve">. Участникам подсказывают, как оценивать образцы </w:t>
      </w:r>
      <w:r w:rsidR="0063439E">
        <w:rPr>
          <w:rFonts w:cs="Arial"/>
          <w:b w:val="0"/>
          <w:bCs w:val="0"/>
          <w:caps w:val="0"/>
          <w:lang w:val="ru-RU"/>
        </w:rPr>
        <w:t>номинаций</w:t>
      </w:r>
      <w:r w:rsidR="003138C5">
        <w:rPr>
          <w:rFonts w:cs="Arial"/>
          <w:b w:val="0"/>
          <w:bCs w:val="0"/>
          <w:caps w:val="0"/>
          <w:lang w:val="ru-RU"/>
        </w:rPr>
        <w:t>, чтобы впоследствии сформулировать</w:t>
      </w:r>
      <w:r w:rsidR="003138C5" w:rsidRPr="003138C5">
        <w:rPr>
          <w:rFonts w:cs="Arial"/>
          <w:b w:val="0"/>
          <w:bCs w:val="0"/>
          <w:caps w:val="0"/>
          <w:lang w:val="ru-RU"/>
        </w:rPr>
        <w:t xml:space="preserve"> </w:t>
      </w:r>
      <w:r w:rsidR="00070953">
        <w:rPr>
          <w:rFonts w:cs="Arial"/>
          <w:b w:val="0"/>
          <w:bCs w:val="0"/>
          <w:caps w:val="0"/>
          <w:lang w:val="ru-RU"/>
        </w:rPr>
        <w:t xml:space="preserve">имитацию </w:t>
      </w:r>
      <w:r w:rsidR="003138C5">
        <w:rPr>
          <w:rFonts w:cs="Arial"/>
          <w:b w:val="0"/>
          <w:bCs w:val="0"/>
          <w:caps w:val="0"/>
          <w:lang w:val="ru-RU"/>
        </w:rPr>
        <w:t>р</w:t>
      </w:r>
      <w:r w:rsidR="00070953">
        <w:rPr>
          <w:rFonts w:cs="Arial"/>
          <w:b w:val="0"/>
          <w:bCs w:val="0"/>
          <w:caps w:val="0"/>
          <w:lang w:val="ru-RU"/>
        </w:rPr>
        <w:t>екомендации</w:t>
      </w:r>
      <w:r w:rsidR="000F5172">
        <w:rPr>
          <w:rFonts w:cs="Arial"/>
          <w:b w:val="0"/>
          <w:bCs w:val="0"/>
          <w:caps w:val="0"/>
          <w:lang w:val="ru-RU"/>
        </w:rPr>
        <w:t xml:space="preserve"> относительно</w:t>
      </w:r>
      <w:r w:rsidR="003138C5">
        <w:rPr>
          <w:rFonts w:cs="Arial"/>
          <w:b w:val="0"/>
          <w:bCs w:val="0"/>
          <w:caps w:val="0"/>
          <w:lang w:val="ru-RU"/>
        </w:rPr>
        <w:t xml:space="preserve"> возможного внесения</w:t>
      </w:r>
      <w:r w:rsidR="000F5172">
        <w:rPr>
          <w:rFonts w:cs="Arial"/>
          <w:b w:val="0"/>
          <w:bCs w:val="0"/>
          <w:caps w:val="0"/>
          <w:lang w:val="ru-RU"/>
        </w:rPr>
        <w:t xml:space="preserve"> элемента</w:t>
      </w:r>
      <w:r w:rsidR="003138C5">
        <w:rPr>
          <w:rFonts w:cs="Arial"/>
          <w:b w:val="0"/>
          <w:bCs w:val="0"/>
          <w:caps w:val="0"/>
          <w:lang w:val="ru-RU"/>
        </w:rPr>
        <w:t xml:space="preserve"> или отказа на внесение в один из Списков.</w:t>
      </w:r>
    </w:p>
    <w:p w:rsidR="003D2938" w:rsidRPr="00095A73" w:rsidRDefault="003138C5" w:rsidP="00E8096F">
      <w:pPr>
        <w:pStyle w:val="UTit4"/>
        <w:spacing w:before="120"/>
        <w:rPr>
          <w:rFonts w:cs="Arial"/>
          <w:b w:val="0"/>
          <w:bCs w:val="0"/>
          <w:i/>
          <w:caps w:val="0"/>
          <w:lang w:val="en-GB"/>
        </w:rPr>
      </w:pPr>
      <w:r>
        <w:rPr>
          <w:rFonts w:cs="Arial"/>
          <w:b w:val="0"/>
          <w:bCs w:val="0"/>
          <w:i/>
          <w:caps w:val="0"/>
          <w:lang w:val="ru-RU"/>
        </w:rPr>
        <w:t>Предложенная последовательность</w:t>
      </w:r>
      <w:r w:rsidR="003D2938" w:rsidRPr="00095A73">
        <w:rPr>
          <w:rFonts w:cs="Arial"/>
          <w:b w:val="0"/>
          <w:bCs w:val="0"/>
          <w:i/>
          <w:caps w:val="0"/>
          <w:lang w:val="en-GB"/>
        </w:rPr>
        <w:t>:</w:t>
      </w:r>
    </w:p>
    <w:p w:rsidR="00712D3B" w:rsidRPr="003138C5" w:rsidRDefault="003138C5" w:rsidP="00DF5391">
      <w:pPr>
        <w:pStyle w:val="Upuce"/>
        <w:ind w:left="470" w:hanging="357"/>
        <w:rPr>
          <w:lang w:val="ru-RU"/>
        </w:rPr>
      </w:pPr>
      <w:r>
        <w:rPr>
          <w:lang w:val="ru-RU"/>
        </w:rPr>
        <w:t xml:space="preserve">Участники продолжают работать в тех же группах, в каких они работали над Разделом 41. На этот раз они обсуждают окончательные варианты образцов </w:t>
      </w:r>
      <w:r w:rsidR="0063439E">
        <w:rPr>
          <w:lang w:val="ru-RU"/>
        </w:rPr>
        <w:t xml:space="preserve">номинаций </w:t>
      </w:r>
      <w:r>
        <w:rPr>
          <w:lang w:val="ru-RU"/>
        </w:rPr>
        <w:t>(Раздел 42 Раздаточные материалы от 1.а до 6.а), с которыми они уже знакомы</w:t>
      </w:r>
      <w:r w:rsidR="00070953">
        <w:rPr>
          <w:lang w:val="ru-RU"/>
        </w:rPr>
        <w:t xml:space="preserve"> по их первоначальным образцам, представленным в Разделе 41. Они пользуются предложенными рекомендациями (Раздел 42 Раздаточные материалы от 1</w:t>
      </w:r>
      <w:r w:rsidR="00070953" w:rsidRPr="00070953">
        <w:rPr>
          <w:lang w:val="ru-RU"/>
        </w:rPr>
        <w:t>.</w:t>
      </w:r>
      <w:r w:rsidR="00070953">
        <w:rPr>
          <w:lang w:val="en-US"/>
        </w:rPr>
        <w:t>b</w:t>
      </w:r>
      <w:r w:rsidR="00070953" w:rsidRPr="00070953">
        <w:rPr>
          <w:lang w:val="ru-RU"/>
        </w:rPr>
        <w:t xml:space="preserve"> </w:t>
      </w:r>
      <w:r w:rsidR="00070953">
        <w:rPr>
          <w:lang w:val="ru-RU"/>
        </w:rPr>
        <w:t>до 6</w:t>
      </w:r>
      <w:r w:rsidR="00070953" w:rsidRPr="00070953">
        <w:rPr>
          <w:lang w:val="ru-RU"/>
        </w:rPr>
        <w:t>.</w:t>
      </w:r>
      <w:r w:rsidR="00070953">
        <w:rPr>
          <w:lang w:val="en-US"/>
        </w:rPr>
        <w:t>b</w:t>
      </w:r>
      <w:r w:rsidR="00070953">
        <w:rPr>
          <w:lang w:val="ru-RU"/>
        </w:rPr>
        <w:t xml:space="preserve">), чтобы </w:t>
      </w:r>
      <w:r w:rsidR="0010241D">
        <w:rPr>
          <w:lang w:val="ru-RU"/>
        </w:rPr>
        <w:t>у</w:t>
      </w:r>
      <w:r w:rsidR="008B5F36">
        <w:rPr>
          <w:lang w:val="ru-RU"/>
        </w:rPr>
        <w:t>казать</w:t>
      </w:r>
      <w:r w:rsidR="00070953">
        <w:rPr>
          <w:lang w:val="ru-RU"/>
        </w:rPr>
        <w:t xml:space="preserve">, как можно улучшить </w:t>
      </w:r>
      <w:r w:rsidR="0063439E">
        <w:rPr>
          <w:lang w:val="ru-RU"/>
        </w:rPr>
        <w:t>номинационный</w:t>
      </w:r>
      <w:r w:rsidR="00070953">
        <w:rPr>
          <w:lang w:val="ru-RU"/>
        </w:rPr>
        <w:t xml:space="preserve"> файл и какие существенные вопросы еще остались не охваченными. Потом они решают, можно ли рекомендовать образец </w:t>
      </w:r>
      <w:r w:rsidR="0063439E">
        <w:rPr>
          <w:lang w:val="ru-RU"/>
        </w:rPr>
        <w:t>номинации</w:t>
      </w:r>
      <w:r w:rsidR="003D3797">
        <w:rPr>
          <w:lang w:val="ru-RU"/>
        </w:rPr>
        <w:t xml:space="preserve"> в Список, отказать во включении или передать на доработку.</w:t>
      </w:r>
    </w:p>
    <w:p w:rsidR="00712D3B" w:rsidRPr="00663F85" w:rsidRDefault="00663F85" w:rsidP="00C1432B">
      <w:pPr>
        <w:pStyle w:val="Upuce"/>
        <w:ind w:left="470" w:hanging="357"/>
        <w:rPr>
          <w:lang w:val="ru-RU"/>
        </w:rPr>
      </w:pPr>
      <w:r>
        <w:rPr>
          <w:lang w:val="ru-RU"/>
        </w:rPr>
        <w:t xml:space="preserve">На пленарных собраниях группы </w:t>
      </w:r>
      <w:r w:rsidR="008B5F36">
        <w:rPr>
          <w:lang w:val="ru-RU"/>
        </w:rPr>
        <w:t>предлагают</w:t>
      </w:r>
      <w:r>
        <w:rPr>
          <w:lang w:val="ru-RU"/>
        </w:rPr>
        <w:t xml:space="preserve"> дв</w:t>
      </w:r>
      <w:r w:rsidR="008B5F36">
        <w:rPr>
          <w:lang w:val="ru-RU"/>
        </w:rPr>
        <w:t>а</w:t>
      </w:r>
      <w:r>
        <w:rPr>
          <w:lang w:val="ru-RU"/>
        </w:rPr>
        <w:t xml:space="preserve"> или тр</w:t>
      </w:r>
      <w:r w:rsidR="008B5F36">
        <w:rPr>
          <w:lang w:val="ru-RU"/>
        </w:rPr>
        <w:t>и примера</w:t>
      </w:r>
      <w:r>
        <w:rPr>
          <w:lang w:val="ru-RU"/>
        </w:rPr>
        <w:t xml:space="preserve"> по улучшению окончательных вариантов образцов </w:t>
      </w:r>
      <w:r w:rsidR="0063439E">
        <w:rPr>
          <w:lang w:val="ru-RU"/>
        </w:rPr>
        <w:t>номинаций</w:t>
      </w:r>
      <w:r>
        <w:rPr>
          <w:lang w:val="ru-RU"/>
        </w:rPr>
        <w:t xml:space="preserve"> и объясняют собравшимся</w:t>
      </w:r>
      <w:r w:rsidR="0010241D">
        <w:rPr>
          <w:lang w:val="ru-RU"/>
        </w:rPr>
        <w:t xml:space="preserve"> смысл своих</w:t>
      </w:r>
      <w:r>
        <w:rPr>
          <w:lang w:val="ru-RU"/>
        </w:rPr>
        <w:t xml:space="preserve"> </w:t>
      </w:r>
      <w:r w:rsidR="0010241D">
        <w:rPr>
          <w:lang w:val="ru-RU"/>
        </w:rPr>
        <w:t>рекомендаций</w:t>
      </w:r>
      <w:r>
        <w:rPr>
          <w:lang w:val="ru-RU"/>
        </w:rPr>
        <w:t>.</w:t>
      </w:r>
    </w:p>
    <w:p w:rsidR="009376D1" w:rsidRPr="00825B6A" w:rsidRDefault="00663F85" w:rsidP="00B74292">
      <w:pPr>
        <w:pStyle w:val="UTit4"/>
        <w:rPr>
          <w:lang w:val="en-GB"/>
        </w:rPr>
      </w:pPr>
      <w:r>
        <w:rPr>
          <w:lang w:val="ru-RU"/>
        </w:rPr>
        <w:t>необходимые документы</w:t>
      </w:r>
      <w:r w:rsidR="002B2341" w:rsidRPr="00825B6A">
        <w:rPr>
          <w:lang w:val="en-GB"/>
        </w:rPr>
        <w:t>:</w:t>
      </w:r>
    </w:p>
    <w:p w:rsidR="002A3A17" w:rsidRDefault="00663F85" w:rsidP="00BB5D6F">
      <w:pPr>
        <w:pStyle w:val="Upuce"/>
        <w:ind w:left="470" w:hanging="357"/>
        <w:rPr>
          <w:lang w:val="en-GB"/>
        </w:rPr>
      </w:pPr>
      <w:r>
        <w:rPr>
          <w:lang w:val="ru-RU"/>
        </w:rPr>
        <w:t xml:space="preserve">Текст </w:t>
      </w:r>
      <w:r w:rsidR="00866BDA">
        <w:rPr>
          <w:lang w:val="ru-RU"/>
        </w:rPr>
        <w:t xml:space="preserve">для </w:t>
      </w:r>
      <w:r w:rsidR="003633D9">
        <w:rPr>
          <w:lang w:val="ru-RU"/>
        </w:rPr>
        <w:t>фасилитатора</w:t>
      </w:r>
      <w:r>
        <w:rPr>
          <w:lang w:val="ru-RU"/>
        </w:rPr>
        <w:t xml:space="preserve"> Раздел </w:t>
      </w:r>
      <w:r w:rsidR="00CF5D99">
        <w:rPr>
          <w:lang w:val="en-GB"/>
        </w:rPr>
        <w:t>42</w:t>
      </w:r>
    </w:p>
    <w:p w:rsidR="004D1708" w:rsidRPr="00663F85" w:rsidRDefault="00663F85" w:rsidP="004D1708">
      <w:pPr>
        <w:pStyle w:val="Upuce"/>
        <w:ind w:left="470" w:hanging="357"/>
        <w:rPr>
          <w:lang w:val="ru-RU"/>
        </w:rPr>
      </w:pPr>
      <w:r>
        <w:rPr>
          <w:lang w:val="ru-RU"/>
        </w:rPr>
        <w:t>Раздел</w:t>
      </w:r>
      <w:r w:rsidR="009A4C49">
        <w:rPr>
          <w:lang w:val="en-GB"/>
        </w:rPr>
        <w:t> </w:t>
      </w:r>
      <w:r w:rsidR="00FE3D17" w:rsidRPr="00663F85">
        <w:rPr>
          <w:lang w:val="ru-RU"/>
        </w:rPr>
        <w:t xml:space="preserve">42 </w:t>
      </w:r>
      <w:r>
        <w:rPr>
          <w:lang w:val="ru-RU"/>
        </w:rPr>
        <w:t>Раздаточные</w:t>
      </w:r>
      <w:r w:rsidRPr="00663F85">
        <w:rPr>
          <w:lang w:val="ru-RU"/>
        </w:rPr>
        <w:t xml:space="preserve"> </w:t>
      </w:r>
      <w:r>
        <w:rPr>
          <w:lang w:val="ru-RU"/>
        </w:rPr>
        <w:t>материалы</w:t>
      </w:r>
      <w:r w:rsidR="00FE3D17" w:rsidRPr="00663F85">
        <w:rPr>
          <w:lang w:val="ru-RU"/>
        </w:rPr>
        <w:t xml:space="preserve">: </w:t>
      </w:r>
      <w:r>
        <w:rPr>
          <w:lang w:val="ru-RU"/>
        </w:rPr>
        <w:t>Окончательные</w:t>
      </w:r>
      <w:r w:rsidRPr="00663F85">
        <w:rPr>
          <w:lang w:val="ru-RU"/>
        </w:rPr>
        <w:t xml:space="preserve"> </w:t>
      </w:r>
      <w:r>
        <w:rPr>
          <w:lang w:val="ru-RU"/>
        </w:rPr>
        <w:t>варианты</w:t>
      </w:r>
      <w:r w:rsidRPr="00663F85">
        <w:rPr>
          <w:lang w:val="ru-RU"/>
        </w:rPr>
        <w:t xml:space="preserve"> </w:t>
      </w:r>
      <w:r w:rsidR="0026171C">
        <w:rPr>
          <w:lang w:val="ru-RU"/>
        </w:rPr>
        <w:t>номинаций</w:t>
      </w:r>
      <w:r w:rsidR="005E4DF8" w:rsidRPr="00663F85">
        <w:rPr>
          <w:lang w:val="ru-RU"/>
        </w:rPr>
        <w:t xml:space="preserve"> (</w:t>
      </w:r>
      <w:r>
        <w:rPr>
          <w:lang w:val="ru-RU"/>
        </w:rPr>
        <w:t>Раздел</w:t>
      </w:r>
      <w:r w:rsidR="005E4DF8">
        <w:rPr>
          <w:lang w:val="en-GB"/>
        </w:rPr>
        <w:t> </w:t>
      </w:r>
      <w:r w:rsidR="00DF5391" w:rsidRPr="00663F85">
        <w:rPr>
          <w:lang w:val="ru-RU"/>
        </w:rPr>
        <w:t xml:space="preserve">42 </w:t>
      </w:r>
      <w:r>
        <w:rPr>
          <w:lang w:val="ru-RU"/>
        </w:rPr>
        <w:t>Раздаточные</w:t>
      </w:r>
      <w:r w:rsidRPr="00663F85">
        <w:rPr>
          <w:lang w:val="ru-RU"/>
        </w:rPr>
        <w:t xml:space="preserve"> </w:t>
      </w:r>
      <w:r>
        <w:rPr>
          <w:lang w:val="ru-RU"/>
        </w:rPr>
        <w:t>материалы</w:t>
      </w:r>
      <w:r w:rsidRPr="00663F85">
        <w:rPr>
          <w:lang w:val="ru-RU"/>
        </w:rPr>
        <w:t xml:space="preserve"> </w:t>
      </w:r>
      <w:r w:rsidR="00DF5391" w:rsidRPr="00663F85">
        <w:rPr>
          <w:lang w:val="ru-RU"/>
        </w:rPr>
        <w:t>1.</w:t>
      </w:r>
      <w:r w:rsidR="00DF5391">
        <w:rPr>
          <w:lang w:val="en-GB"/>
        </w:rPr>
        <w:t>a</w:t>
      </w:r>
      <w:r w:rsidR="00DF5391" w:rsidRPr="00663F85">
        <w:rPr>
          <w:lang w:val="ru-RU"/>
        </w:rPr>
        <w:t>, 2.</w:t>
      </w:r>
      <w:r w:rsidR="00DF5391">
        <w:rPr>
          <w:lang w:val="en-GB"/>
        </w:rPr>
        <w:t>a</w:t>
      </w:r>
      <w:r w:rsidR="00DF5391" w:rsidRPr="00663F85">
        <w:rPr>
          <w:lang w:val="ru-RU"/>
        </w:rPr>
        <w:t>, 3.</w:t>
      </w:r>
      <w:r w:rsidR="00DF5391">
        <w:rPr>
          <w:lang w:val="en-GB"/>
        </w:rPr>
        <w:t>a</w:t>
      </w:r>
      <w:r w:rsidR="00DF5391" w:rsidRPr="00663F85">
        <w:rPr>
          <w:lang w:val="ru-RU"/>
        </w:rPr>
        <w:t>, 4.</w:t>
      </w:r>
      <w:r w:rsidR="00DF5391">
        <w:rPr>
          <w:lang w:val="en-GB"/>
        </w:rPr>
        <w:t>a</w:t>
      </w:r>
      <w:r w:rsidR="00DF5391" w:rsidRPr="00663F85">
        <w:rPr>
          <w:lang w:val="ru-RU"/>
        </w:rPr>
        <w:t>, 5.</w:t>
      </w:r>
      <w:r w:rsidR="00DF5391">
        <w:rPr>
          <w:lang w:val="en-GB"/>
        </w:rPr>
        <w:t>a</w:t>
      </w:r>
      <w:r w:rsidR="00DF5391" w:rsidRPr="00663F85">
        <w:rPr>
          <w:lang w:val="ru-RU"/>
        </w:rPr>
        <w:t>, 6.</w:t>
      </w:r>
      <w:r w:rsidR="00DF5391">
        <w:rPr>
          <w:lang w:val="en-GB"/>
        </w:rPr>
        <w:t>a</w:t>
      </w:r>
      <w:r w:rsidR="00DF5391" w:rsidRPr="00663F85">
        <w:rPr>
          <w:lang w:val="ru-RU"/>
        </w:rPr>
        <w:t>)</w:t>
      </w:r>
      <w:r w:rsidRPr="00663F85">
        <w:rPr>
          <w:lang w:val="ru-RU"/>
        </w:rPr>
        <w:t xml:space="preserve">, а также их оценки </w:t>
      </w:r>
      <w:r w:rsidR="005E4DF8" w:rsidRPr="00663F85">
        <w:rPr>
          <w:lang w:val="ru-RU"/>
        </w:rPr>
        <w:t>(</w:t>
      </w:r>
      <w:r>
        <w:rPr>
          <w:lang w:val="ru-RU"/>
        </w:rPr>
        <w:t>Раздел</w:t>
      </w:r>
      <w:r w:rsidR="005E4DF8">
        <w:rPr>
          <w:lang w:val="en-GB"/>
        </w:rPr>
        <w:t> </w:t>
      </w:r>
      <w:r w:rsidR="00DF5391" w:rsidRPr="00663F85">
        <w:rPr>
          <w:lang w:val="ru-RU"/>
        </w:rPr>
        <w:t xml:space="preserve">42 </w:t>
      </w:r>
      <w:r>
        <w:rPr>
          <w:lang w:val="ru-RU"/>
        </w:rPr>
        <w:t xml:space="preserve">Раздаточные материалы </w:t>
      </w:r>
      <w:r w:rsidR="00DF5391" w:rsidRPr="00663F85">
        <w:rPr>
          <w:lang w:val="ru-RU"/>
        </w:rPr>
        <w:t>1.</w:t>
      </w:r>
      <w:r w:rsidR="00DF5391">
        <w:rPr>
          <w:lang w:val="en-GB"/>
        </w:rPr>
        <w:t>b</w:t>
      </w:r>
      <w:r w:rsidR="00DF5391" w:rsidRPr="00663F85">
        <w:rPr>
          <w:lang w:val="ru-RU"/>
        </w:rPr>
        <w:t>, 2.</w:t>
      </w:r>
      <w:r w:rsidR="00DF5391">
        <w:rPr>
          <w:lang w:val="en-GB"/>
        </w:rPr>
        <w:t>b</w:t>
      </w:r>
      <w:r w:rsidR="00DF5391" w:rsidRPr="00663F85">
        <w:rPr>
          <w:lang w:val="ru-RU"/>
        </w:rPr>
        <w:t>, 3.</w:t>
      </w:r>
      <w:r w:rsidR="00DF5391">
        <w:rPr>
          <w:lang w:val="en-GB"/>
        </w:rPr>
        <w:t>b</w:t>
      </w:r>
      <w:r w:rsidR="00DF5391" w:rsidRPr="00663F85">
        <w:rPr>
          <w:lang w:val="ru-RU"/>
        </w:rPr>
        <w:t>, 4.</w:t>
      </w:r>
      <w:r w:rsidR="00DF5391">
        <w:rPr>
          <w:lang w:val="en-GB"/>
        </w:rPr>
        <w:t>b</w:t>
      </w:r>
      <w:r w:rsidR="00DF5391" w:rsidRPr="00663F85">
        <w:rPr>
          <w:lang w:val="ru-RU"/>
        </w:rPr>
        <w:t>, 5.</w:t>
      </w:r>
      <w:r w:rsidR="00DF5391">
        <w:rPr>
          <w:lang w:val="en-GB"/>
        </w:rPr>
        <w:t>b</w:t>
      </w:r>
      <w:r w:rsidR="00DF5391" w:rsidRPr="00663F85">
        <w:rPr>
          <w:lang w:val="ru-RU"/>
        </w:rPr>
        <w:t>, 6.</w:t>
      </w:r>
      <w:r w:rsidR="00DF5391">
        <w:rPr>
          <w:lang w:val="en-GB"/>
        </w:rPr>
        <w:t>b</w:t>
      </w:r>
      <w:r w:rsidR="00DF5391" w:rsidRPr="00663F85">
        <w:rPr>
          <w:lang w:val="ru-RU"/>
        </w:rPr>
        <w:t>)</w:t>
      </w:r>
    </w:p>
    <w:p w:rsidR="004D1708" w:rsidRPr="00B85A56" w:rsidRDefault="00B85A56" w:rsidP="004D1708">
      <w:pPr>
        <w:pStyle w:val="Upuce"/>
        <w:ind w:left="470" w:hanging="357"/>
        <w:rPr>
          <w:lang w:val="ru-RU"/>
        </w:rPr>
      </w:pPr>
      <w:r>
        <w:rPr>
          <w:lang w:val="ru-RU"/>
        </w:rPr>
        <w:t>Раздел</w:t>
      </w:r>
      <w:r w:rsidR="009A4C49">
        <w:rPr>
          <w:lang w:val="en-GB"/>
        </w:rPr>
        <w:t> </w:t>
      </w:r>
      <w:r w:rsidR="009A4C49" w:rsidRPr="00B85A56">
        <w:rPr>
          <w:lang w:val="ru-RU"/>
        </w:rPr>
        <w:t xml:space="preserve">42 </w:t>
      </w:r>
      <w:r>
        <w:rPr>
          <w:lang w:val="ru-RU"/>
        </w:rPr>
        <w:t>Раздаточный</w:t>
      </w:r>
      <w:r w:rsidRPr="00B85A56">
        <w:rPr>
          <w:lang w:val="ru-RU"/>
        </w:rPr>
        <w:t xml:space="preserve"> </w:t>
      </w:r>
      <w:r>
        <w:rPr>
          <w:lang w:val="ru-RU"/>
        </w:rPr>
        <w:t>материал</w:t>
      </w:r>
      <w:r w:rsidR="009A4C49">
        <w:rPr>
          <w:lang w:val="en-GB"/>
        </w:rPr>
        <w:t> </w:t>
      </w:r>
      <w:r w:rsidR="00CF5D99" w:rsidRPr="00B85A56">
        <w:rPr>
          <w:lang w:val="ru-RU"/>
        </w:rPr>
        <w:t xml:space="preserve">7: </w:t>
      </w:r>
      <w:r w:rsidR="0010241D">
        <w:rPr>
          <w:lang w:val="ru-RU"/>
        </w:rPr>
        <w:t>Пример решения вопроса о включении</w:t>
      </w:r>
      <w:r>
        <w:rPr>
          <w:lang w:val="ru-RU"/>
        </w:rPr>
        <w:t xml:space="preserve"> в Список</w:t>
      </w:r>
    </w:p>
    <w:p w:rsidR="00CF5D99" w:rsidRPr="005600B4" w:rsidRDefault="005600B4" w:rsidP="004D1708">
      <w:pPr>
        <w:pStyle w:val="Upuce"/>
        <w:ind w:left="470" w:hanging="357"/>
        <w:rPr>
          <w:i/>
          <w:lang w:val="ru-RU"/>
        </w:rPr>
      </w:pPr>
      <w:r>
        <w:rPr>
          <w:lang w:val="ru-RU"/>
        </w:rPr>
        <w:lastRenderedPageBreak/>
        <w:t>Основные</w:t>
      </w:r>
      <w:r w:rsidRPr="005600B4">
        <w:rPr>
          <w:lang w:val="ru-RU"/>
        </w:rPr>
        <w:t xml:space="preserve"> </w:t>
      </w:r>
      <w:r>
        <w:rPr>
          <w:lang w:val="ru-RU"/>
        </w:rPr>
        <w:t>тексты</w:t>
      </w:r>
      <w:r w:rsidRPr="005600B4">
        <w:rPr>
          <w:lang w:val="ru-RU"/>
        </w:rPr>
        <w:t xml:space="preserve"> </w:t>
      </w:r>
      <w:r>
        <w:rPr>
          <w:lang w:val="ru-RU"/>
        </w:rPr>
        <w:t>Конвенции</w:t>
      </w:r>
      <w:r w:rsidRPr="005600B4">
        <w:rPr>
          <w:lang w:val="ru-RU"/>
        </w:rPr>
        <w:t xml:space="preserve"> 2003 </w:t>
      </w:r>
      <w:r>
        <w:rPr>
          <w:lang w:val="ru-RU"/>
        </w:rPr>
        <w:t>года</w:t>
      </w:r>
      <w:r w:rsidRPr="005600B4">
        <w:rPr>
          <w:lang w:val="ru-RU"/>
        </w:rPr>
        <w:t xml:space="preserve"> </w:t>
      </w:r>
      <w:r>
        <w:rPr>
          <w:lang w:val="ru-RU"/>
        </w:rPr>
        <w:t>об</w:t>
      </w:r>
      <w:r w:rsidRPr="005600B4">
        <w:rPr>
          <w:lang w:val="ru-RU"/>
        </w:rPr>
        <w:t xml:space="preserve"> </w:t>
      </w:r>
      <w:r>
        <w:rPr>
          <w:lang w:val="ru-RU"/>
        </w:rPr>
        <w:t>охране</w:t>
      </w:r>
      <w:r w:rsidRPr="005600B4">
        <w:rPr>
          <w:lang w:val="ru-RU"/>
        </w:rPr>
        <w:t xml:space="preserve"> </w:t>
      </w:r>
      <w:r>
        <w:rPr>
          <w:lang w:val="ru-RU"/>
        </w:rPr>
        <w:t>нематериального</w:t>
      </w:r>
      <w:r w:rsidRPr="005600B4">
        <w:rPr>
          <w:lang w:val="ru-RU"/>
        </w:rPr>
        <w:t xml:space="preserve"> </w:t>
      </w:r>
      <w:r>
        <w:rPr>
          <w:lang w:val="ru-RU"/>
        </w:rPr>
        <w:t>культурного</w:t>
      </w:r>
      <w:r w:rsidRPr="005600B4">
        <w:rPr>
          <w:lang w:val="ru-RU"/>
        </w:rPr>
        <w:t xml:space="preserve"> </w:t>
      </w:r>
      <w:r>
        <w:rPr>
          <w:lang w:val="ru-RU"/>
        </w:rPr>
        <w:t>наследия</w:t>
      </w:r>
      <w:r>
        <w:rPr>
          <w:rStyle w:val="FootnoteReference"/>
          <w:i/>
          <w:lang w:val="en-GB"/>
        </w:rPr>
        <w:footnoteReference w:id="1"/>
      </w:r>
    </w:p>
    <w:p w:rsidR="004F3330" w:rsidRPr="00BA33D0" w:rsidRDefault="00CA406C" w:rsidP="004F3330">
      <w:pPr>
        <w:pStyle w:val="Soustitre"/>
        <w:rPr>
          <w:noProof w:val="0"/>
          <w:lang w:val="ru-RU"/>
        </w:rPr>
      </w:pPr>
      <w:bookmarkStart w:id="3" w:name="_Toc278288187"/>
      <w:bookmarkStart w:id="4" w:name="_Toc280780646"/>
      <w:r>
        <w:rPr>
          <w:noProof w:val="0"/>
          <w:lang w:val="ru-RU"/>
        </w:rPr>
        <w:t>Примечания</w:t>
      </w:r>
      <w:r w:rsidRPr="00BA33D0">
        <w:rPr>
          <w:noProof w:val="0"/>
          <w:lang w:val="ru-RU"/>
        </w:rPr>
        <w:t xml:space="preserve"> </w:t>
      </w:r>
      <w:r>
        <w:rPr>
          <w:noProof w:val="0"/>
          <w:lang w:val="ru-RU"/>
        </w:rPr>
        <w:t>и</w:t>
      </w:r>
      <w:r w:rsidRPr="00BA33D0">
        <w:rPr>
          <w:noProof w:val="0"/>
          <w:lang w:val="ru-RU"/>
        </w:rPr>
        <w:t xml:space="preserve"> </w:t>
      </w:r>
      <w:r>
        <w:rPr>
          <w:noProof w:val="0"/>
          <w:lang w:val="ru-RU"/>
        </w:rPr>
        <w:t>рекомендации</w:t>
      </w:r>
    </w:p>
    <w:bookmarkEnd w:id="3"/>
    <w:bookmarkEnd w:id="4"/>
    <w:p w:rsidR="004F3330" w:rsidRPr="005600B4" w:rsidRDefault="005600B4" w:rsidP="009E698F">
      <w:pPr>
        <w:pStyle w:val="Texte1"/>
        <w:rPr>
          <w:lang w:val="ru-RU"/>
        </w:rPr>
      </w:pPr>
      <w:r>
        <w:rPr>
          <w:lang w:val="ru-RU"/>
        </w:rPr>
        <w:t xml:space="preserve">Эта сессия семинара основана на опыте участников, полученном при общей оценке первоначальных версий образцов </w:t>
      </w:r>
      <w:r w:rsidR="0026171C">
        <w:rPr>
          <w:lang w:val="ru-RU"/>
        </w:rPr>
        <w:t>номинаций</w:t>
      </w:r>
      <w:r>
        <w:rPr>
          <w:lang w:val="ru-RU"/>
        </w:rPr>
        <w:t xml:space="preserve">. </w:t>
      </w:r>
      <w:r w:rsidR="003633D9">
        <w:rPr>
          <w:lang w:val="ru-RU"/>
        </w:rPr>
        <w:t>Фасилитатору</w:t>
      </w:r>
      <w:r>
        <w:rPr>
          <w:lang w:val="ru-RU"/>
        </w:rPr>
        <w:t xml:space="preserve"> следует разделить участников на те же группы, которые сформировались при работе над разделом 41, посвященном общей оценке первоначальных </w:t>
      </w:r>
      <w:r w:rsidR="0026171C">
        <w:rPr>
          <w:lang w:val="ru-RU"/>
        </w:rPr>
        <w:t>номинационных</w:t>
      </w:r>
      <w:r>
        <w:rPr>
          <w:lang w:val="ru-RU"/>
        </w:rPr>
        <w:t xml:space="preserve"> файлов.</w:t>
      </w:r>
    </w:p>
    <w:p w:rsidR="00B314E6" w:rsidRPr="005600B4" w:rsidRDefault="005600B4" w:rsidP="00EC56E8">
      <w:pPr>
        <w:pStyle w:val="Texte1"/>
        <w:rPr>
          <w:lang w:val="ru-RU"/>
        </w:rPr>
      </w:pPr>
      <w:r>
        <w:rPr>
          <w:lang w:val="ru-RU"/>
        </w:rPr>
        <w:t>На этот раз каждая группа будет работать на</w:t>
      </w:r>
      <w:r w:rsidR="002D26FA">
        <w:rPr>
          <w:lang w:val="ru-RU"/>
        </w:rPr>
        <w:t>д одним из</w:t>
      </w:r>
      <w:r>
        <w:rPr>
          <w:lang w:val="ru-RU"/>
        </w:rPr>
        <w:t xml:space="preserve"> оконча</w:t>
      </w:r>
      <w:r w:rsidR="002D26FA">
        <w:rPr>
          <w:lang w:val="ru-RU"/>
        </w:rPr>
        <w:t>тельных вариантов</w:t>
      </w:r>
      <w:r>
        <w:rPr>
          <w:lang w:val="ru-RU"/>
        </w:rPr>
        <w:t xml:space="preserve"> о</w:t>
      </w:r>
      <w:r w:rsidR="002D26FA">
        <w:rPr>
          <w:lang w:val="ru-RU"/>
        </w:rPr>
        <w:t xml:space="preserve">бразцов </w:t>
      </w:r>
      <w:r w:rsidR="0026171C">
        <w:rPr>
          <w:lang w:val="ru-RU"/>
        </w:rPr>
        <w:t>номинаций</w:t>
      </w:r>
      <w:r w:rsidR="002D26FA">
        <w:rPr>
          <w:lang w:val="ru-RU"/>
        </w:rPr>
        <w:t xml:space="preserve">. Окончательные варианты </w:t>
      </w:r>
      <w:r w:rsidR="0026171C">
        <w:rPr>
          <w:lang w:val="ru-RU"/>
        </w:rPr>
        <w:t>номинаций</w:t>
      </w:r>
      <w:r w:rsidR="002D26FA">
        <w:rPr>
          <w:lang w:val="ru-RU"/>
        </w:rPr>
        <w:t xml:space="preserve"> удовлетворяют всем техническим требованиям и подготовлены к оценке. Главная цель этой сессии – критически взглянуть на окончательный вариант </w:t>
      </w:r>
      <w:r w:rsidR="0026171C">
        <w:rPr>
          <w:lang w:val="ru-RU"/>
        </w:rPr>
        <w:t>номинаций</w:t>
      </w:r>
      <w:r w:rsidR="002D26FA">
        <w:rPr>
          <w:lang w:val="ru-RU"/>
        </w:rPr>
        <w:t xml:space="preserve"> и решить, соответствует ли она содержательным критериям включения в Списки.</w:t>
      </w:r>
    </w:p>
    <w:p w:rsidR="00B314E6" w:rsidRPr="002D26FA" w:rsidRDefault="002D26FA" w:rsidP="00B314E6">
      <w:pPr>
        <w:pStyle w:val="Texte1"/>
        <w:rPr>
          <w:lang w:val="ru-RU"/>
        </w:rPr>
      </w:pPr>
      <w:r>
        <w:rPr>
          <w:lang w:val="ru-RU"/>
        </w:rPr>
        <w:t xml:space="preserve">Окончательные варианты </w:t>
      </w:r>
      <w:r w:rsidR="0026171C">
        <w:rPr>
          <w:lang w:val="ru-RU"/>
        </w:rPr>
        <w:t>номинаций</w:t>
      </w:r>
      <w:r>
        <w:rPr>
          <w:lang w:val="ru-RU"/>
        </w:rPr>
        <w:t xml:space="preserve"> будут оцениваться в группах. </w:t>
      </w:r>
      <w:r w:rsidR="003633D9">
        <w:rPr>
          <w:lang w:val="ru-RU"/>
        </w:rPr>
        <w:t>Фасилитатор</w:t>
      </w:r>
      <w:r>
        <w:rPr>
          <w:lang w:val="ru-RU"/>
        </w:rPr>
        <w:t xml:space="preserve"> должен попросить каждую группу дать комментарий по поводу соответствия файла критериям, используя при этом раздаточные файлы, посвященные оценке (Раздел 42 Раздаточные материалы </w:t>
      </w:r>
      <w:r w:rsidRPr="002D26FA">
        <w:rPr>
          <w:lang w:val="ru-RU"/>
        </w:rPr>
        <w:t>1.</w:t>
      </w:r>
      <w:r w:rsidRPr="00413FEB">
        <w:rPr>
          <w:lang w:val="en-GB"/>
        </w:rPr>
        <w:t>b</w:t>
      </w:r>
      <w:r w:rsidRPr="002D26FA">
        <w:rPr>
          <w:lang w:val="ru-RU"/>
        </w:rPr>
        <w:t>, 2.</w:t>
      </w:r>
      <w:r>
        <w:rPr>
          <w:lang w:val="en-GB"/>
        </w:rPr>
        <w:t>b</w:t>
      </w:r>
      <w:r w:rsidRPr="002D26FA">
        <w:rPr>
          <w:lang w:val="ru-RU"/>
        </w:rPr>
        <w:t>, 3.</w:t>
      </w:r>
      <w:r>
        <w:rPr>
          <w:lang w:val="en-GB"/>
        </w:rPr>
        <w:t>b</w:t>
      </w:r>
      <w:r w:rsidRPr="002D26FA">
        <w:rPr>
          <w:lang w:val="ru-RU"/>
        </w:rPr>
        <w:t>, 4.</w:t>
      </w:r>
      <w:r>
        <w:rPr>
          <w:lang w:val="en-GB"/>
        </w:rPr>
        <w:t>b</w:t>
      </w:r>
      <w:r w:rsidRPr="002D26FA">
        <w:rPr>
          <w:lang w:val="ru-RU"/>
        </w:rPr>
        <w:t>, 5.</w:t>
      </w:r>
      <w:r>
        <w:rPr>
          <w:lang w:val="en-GB"/>
        </w:rPr>
        <w:t>b</w:t>
      </w:r>
      <w:r w:rsidRPr="002D26FA">
        <w:rPr>
          <w:lang w:val="ru-RU"/>
        </w:rPr>
        <w:t xml:space="preserve"> </w:t>
      </w:r>
      <w:r>
        <w:rPr>
          <w:lang w:val="ru-RU"/>
        </w:rPr>
        <w:t>и</w:t>
      </w:r>
      <w:r w:rsidRPr="002D26FA">
        <w:rPr>
          <w:lang w:val="ru-RU"/>
        </w:rPr>
        <w:t xml:space="preserve"> 6.</w:t>
      </w:r>
      <w:r w:rsidRPr="00413FEB">
        <w:rPr>
          <w:lang w:val="en-GB"/>
        </w:rPr>
        <w:t>b</w:t>
      </w:r>
      <w:r w:rsidRPr="002D26FA">
        <w:rPr>
          <w:lang w:val="ru-RU"/>
        </w:rPr>
        <w:t>).</w:t>
      </w:r>
      <w:r w:rsidR="00EE571E">
        <w:rPr>
          <w:lang w:val="ru-RU"/>
        </w:rPr>
        <w:t xml:space="preserve"> В некоторых раздаточных материалах заданы сложные вопросы, на которые нет простых ответов; отдельные участники могут поднять вопросы, которые придется учесть Комитету в своих комментариях.</w:t>
      </w:r>
    </w:p>
    <w:p w:rsidR="00B314E6" w:rsidRPr="00BA33D0" w:rsidRDefault="00EE571E">
      <w:pPr>
        <w:pStyle w:val="Texte1"/>
        <w:rPr>
          <w:lang w:val="ru-RU"/>
        </w:rPr>
      </w:pPr>
      <w:r>
        <w:rPr>
          <w:lang w:val="ru-RU"/>
        </w:rPr>
        <w:t>Для ведения дискуссии каждая группа должна выбрать председателя и докладчика, чтобы он помогал регистрировать их комментарии и потом представил их рекомендации на пленарном совещании. Докладчик должен вести записи по ходу групповой дискуссии</w:t>
      </w:r>
      <w:r w:rsidR="00D21FF7">
        <w:rPr>
          <w:lang w:val="ru-RU"/>
        </w:rPr>
        <w:t xml:space="preserve">. Все окончательные </w:t>
      </w:r>
      <w:r w:rsidR="0026171C">
        <w:rPr>
          <w:lang w:val="ru-RU"/>
        </w:rPr>
        <w:t>номинационные</w:t>
      </w:r>
      <w:r w:rsidR="00D21FF7">
        <w:rPr>
          <w:lang w:val="ru-RU"/>
        </w:rPr>
        <w:t xml:space="preserve"> файлы</w:t>
      </w:r>
      <w:r>
        <w:rPr>
          <w:lang w:val="ru-RU"/>
        </w:rPr>
        <w:t xml:space="preserve"> </w:t>
      </w:r>
      <w:r w:rsidR="00D21FF7">
        <w:rPr>
          <w:lang w:val="ru-RU"/>
        </w:rPr>
        <w:t>потенциально готовы к включению в Список, но если группа выдвигает серьезные возражения, тогда она может рекомендовать другой план действий (например, передать на доработку или отказать). При обычных обстоятельствах любое негативное решение должно быть доведено до сведения заинтересованн</w:t>
      </w:r>
      <w:r w:rsidR="00072762">
        <w:rPr>
          <w:lang w:val="ru-RU"/>
        </w:rPr>
        <w:t>ых государств-участников</w:t>
      </w:r>
      <w:r w:rsidR="00D21FF7">
        <w:rPr>
          <w:lang w:val="ru-RU"/>
        </w:rPr>
        <w:t>. Если</w:t>
      </w:r>
      <w:r w:rsidR="00D21FF7" w:rsidRPr="00BA33D0">
        <w:rPr>
          <w:lang w:val="ru-RU"/>
        </w:rPr>
        <w:t xml:space="preserve"> </w:t>
      </w:r>
      <w:r w:rsidR="00072762">
        <w:rPr>
          <w:lang w:val="ru-RU"/>
        </w:rPr>
        <w:t>они</w:t>
      </w:r>
      <w:r w:rsidR="00D21FF7" w:rsidRPr="00BA33D0">
        <w:rPr>
          <w:lang w:val="ru-RU"/>
        </w:rPr>
        <w:t xml:space="preserve"> </w:t>
      </w:r>
      <w:r w:rsidR="00072762">
        <w:rPr>
          <w:lang w:val="ru-RU"/>
        </w:rPr>
        <w:t>пожелаю</w:t>
      </w:r>
      <w:r w:rsidR="00D21FF7">
        <w:rPr>
          <w:lang w:val="ru-RU"/>
        </w:rPr>
        <w:t>т</w:t>
      </w:r>
      <w:r w:rsidR="00D21FF7" w:rsidRPr="00BA33D0">
        <w:rPr>
          <w:lang w:val="ru-RU"/>
        </w:rPr>
        <w:t xml:space="preserve">, </w:t>
      </w:r>
      <w:r w:rsidR="00D21FF7">
        <w:rPr>
          <w:lang w:val="ru-RU"/>
        </w:rPr>
        <w:t>то</w:t>
      </w:r>
      <w:r w:rsidR="00D21FF7" w:rsidRPr="00BA33D0">
        <w:rPr>
          <w:lang w:val="ru-RU"/>
        </w:rPr>
        <w:t xml:space="preserve"> </w:t>
      </w:r>
      <w:r w:rsidR="00072762">
        <w:rPr>
          <w:lang w:val="ru-RU"/>
        </w:rPr>
        <w:t>могу</w:t>
      </w:r>
      <w:r w:rsidR="00D21FF7">
        <w:rPr>
          <w:lang w:val="ru-RU"/>
        </w:rPr>
        <w:t>т</w:t>
      </w:r>
      <w:r w:rsidR="00D21FF7" w:rsidRPr="00BA33D0">
        <w:rPr>
          <w:lang w:val="ru-RU"/>
        </w:rPr>
        <w:t xml:space="preserve"> </w:t>
      </w:r>
      <w:r w:rsidR="00D21FF7">
        <w:rPr>
          <w:lang w:val="ru-RU"/>
        </w:rPr>
        <w:t>затем</w:t>
      </w:r>
      <w:r w:rsidR="00D21FF7" w:rsidRPr="00BA33D0">
        <w:rPr>
          <w:lang w:val="ru-RU"/>
        </w:rPr>
        <w:t xml:space="preserve"> </w:t>
      </w:r>
      <w:r w:rsidR="00D21FF7">
        <w:rPr>
          <w:lang w:val="ru-RU"/>
        </w:rPr>
        <w:t>снять</w:t>
      </w:r>
      <w:r w:rsidR="00D21FF7" w:rsidRPr="00BA33D0">
        <w:rPr>
          <w:lang w:val="ru-RU"/>
        </w:rPr>
        <w:t xml:space="preserve"> </w:t>
      </w:r>
      <w:r w:rsidR="0026171C">
        <w:rPr>
          <w:lang w:val="ru-RU"/>
        </w:rPr>
        <w:t>номинационный</w:t>
      </w:r>
      <w:r w:rsidR="00D21FF7" w:rsidRPr="00BA33D0">
        <w:rPr>
          <w:lang w:val="ru-RU"/>
        </w:rPr>
        <w:t xml:space="preserve"> </w:t>
      </w:r>
      <w:r w:rsidR="00D21FF7">
        <w:rPr>
          <w:lang w:val="ru-RU"/>
        </w:rPr>
        <w:t>файл</w:t>
      </w:r>
      <w:r w:rsidR="00D21FF7" w:rsidRPr="00BA33D0">
        <w:rPr>
          <w:lang w:val="ru-RU"/>
        </w:rPr>
        <w:t>.</w:t>
      </w:r>
    </w:p>
    <w:p w:rsidR="00B314E6" w:rsidRPr="00251805" w:rsidRDefault="00251805" w:rsidP="00B314E6">
      <w:pPr>
        <w:pStyle w:val="Texte1"/>
        <w:rPr>
          <w:lang w:val="ru-RU"/>
        </w:rPr>
      </w:pPr>
      <w:r>
        <w:rPr>
          <w:lang w:val="ru-RU"/>
        </w:rPr>
        <w:t>Чтобы дать представление о том, как Комитет излагает свои решения, предложен пример решения по включению в Список элемен</w:t>
      </w:r>
      <w:r w:rsidR="00072762">
        <w:rPr>
          <w:lang w:val="ru-RU"/>
        </w:rPr>
        <w:t>та Канту-ин-Пахьела (раздел 42 Р</w:t>
      </w:r>
      <w:r>
        <w:rPr>
          <w:lang w:val="ru-RU"/>
        </w:rPr>
        <w:t>аздаточный материал 7)</w:t>
      </w:r>
    </w:p>
    <w:p w:rsidR="00C41744" w:rsidRPr="00251805" w:rsidRDefault="00C41744" w:rsidP="00547038">
      <w:pPr>
        <w:pStyle w:val="Txtpucegras"/>
        <w:numPr>
          <w:ilvl w:val="0"/>
          <w:numId w:val="0"/>
        </w:numPr>
        <w:ind w:left="851" w:hanging="284"/>
        <w:rPr>
          <w:highlight w:val="yellow"/>
          <w:lang w:val="ru-RU"/>
        </w:rPr>
      </w:pPr>
    </w:p>
    <w:p w:rsidR="006C0051" w:rsidRPr="00251805" w:rsidRDefault="006C0051" w:rsidP="00D57A90">
      <w:pPr>
        <w:pStyle w:val="Txtpucegras"/>
        <w:numPr>
          <w:ilvl w:val="0"/>
          <w:numId w:val="0"/>
        </w:numPr>
        <w:rPr>
          <w:highlight w:val="yellow"/>
          <w:lang w:val="ru-RU"/>
        </w:rPr>
        <w:sectPr w:rsidR="006C0051" w:rsidRPr="0025180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type w:val="oddPage"/>
          <w:pgSz w:w="11900" w:h="16820" w:code="9"/>
          <w:pgMar w:top="1701" w:right="1531" w:bottom="1701" w:left="1531" w:header="720" w:footer="720" w:gutter="0"/>
          <w:pgNumType w:start="1"/>
          <w:cols w:space="708"/>
          <w:titlePg/>
          <w:docGrid w:linePitch="360"/>
        </w:sectPr>
      </w:pPr>
    </w:p>
    <w:p w:rsidR="006A23D9" w:rsidRPr="00D57A90" w:rsidRDefault="00D57A90" w:rsidP="004936EF">
      <w:pPr>
        <w:pStyle w:val="Chapitre"/>
        <w:rPr>
          <w:lang w:val="ru-RU"/>
        </w:rPr>
      </w:pPr>
      <w:r>
        <w:rPr>
          <w:lang w:val="ru-RU"/>
        </w:rPr>
        <w:lastRenderedPageBreak/>
        <w:t>раздел</w:t>
      </w:r>
      <w:r w:rsidR="00515922" w:rsidRPr="00D57A90">
        <w:rPr>
          <w:lang w:val="ru-RU"/>
        </w:rPr>
        <w:t xml:space="preserve"> </w:t>
      </w:r>
      <w:r w:rsidR="00004566" w:rsidRPr="00D57A90">
        <w:rPr>
          <w:lang w:val="ru-RU"/>
        </w:rPr>
        <w:t>42</w:t>
      </w:r>
    </w:p>
    <w:bookmarkEnd w:id="0"/>
    <w:bookmarkEnd w:id="1"/>
    <w:bookmarkEnd w:id="2"/>
    <w:p w:rsidR="00A1489A" w:rsidRPr="00D57A90" w:rsidRDefault="00D57A90" w:rsidP="00A1489A">
      <w:pPr>
        <w:pStyle w:val="UPlan"/>
        <w:rPr>
          <w:lang w:val="ru-RU"/>
        </w:rPr>
      </w:pPr>
      <w:r>
        <w:rPr>
          <w:lang w:val="ru-RU"/>
        </w:rPr>
        <w:t xml:space="preserve">оценка окончательных вариантов </w:t>
      </w:r>
      <w:r w:rsidR="0026171C">
        <w:rPr>
          <w:lang w:val="ru-RU"/>
        </w:rPr>
        <w:t>номинаций</w:t>
      </w:r>
    </w:p>
    <w:p w:rsidR="00A1489A" w:rsidRPr="00D57A90" w:rsidRDefault="00D57A90" w:rsidP="00A1489A">
      <w:pPr>
        <w:pStyle w:val="Titcoul"/>
        <w:rPr>
          <w:lang w:val="ru-RU"/>
        </w:rPr>
      </w:pPr>
      <w:r>
        <w:rPr>
          <w:lang w:val="ru-RU"/>
        </w:rPr>
        <w:t xml:space="preserve">текст </w:t>
      </w:r>
      <w:r w:rsidR="00072762">
        <w:rPr>
          <w:lang w:val="ru-RU"/>
        </w:rPr>
        <w:t xml:space="preserve">для </w:t>
      </w:r>
      <w:r w:rsidR="003633D9">
        <w:rPr>
          <w:lang w:val="ru-RU"/>
        </w:rPr>
        <w:t>фасилитатора</w:t>
      </w:r>
    </w:p>
    <w:p w:rsidR="00022EBE" w:rsidRPr="00A97B2F" w:rsidRDefault="00A97B2F" w:rsidP="00B6197D">
      <w:pPr>
        <w:pStyle w:val="Texte1"/>
        <w:rPr>
          <w:lang w:val="ru-RU"/>
        </w:rPr>
      </w:pPr>
      <w:r>
        <w:rPr>
          <w:lang w:val="ru-RU"/>
        </w:rPr>
        <w:t xml:space="preserve">Возможно, участникам нужно напомнить, как проходит процесс </w:t>
      </w:r>
      <w:r w:rsidR="003633D9">
        <w:rPr>
          <w:lang w:val="ru-RU"/>
        </w:rPr>
        <w:t>номинации</w:t>
      </w:r>
      <w:r>
        <w:rPr>
          <w:lang w:val="ru-RU"/>
        </w:rPr>
        <w:t xml:space="preserve"> и включения в Списки, что было обсуждено в Разделе 11 </w:t>
      </w:r>
      <w:r w:rsidR="0026171C">
        <w:rPr>
          <w:lang w:val="ru-RU"/>
        </w:rPr>
        <w:t>Номинации</w:t>
      </w:r>
      <w:r>
        <w:rPr>
          <w:lang w:val="ru-RU"/>
        </w:rPr>
        <w:t xml:space="preserve"> в Списки: общий обзор; и в Разделе 40</w:t>
      </w:r>
      <w:r w:rsidR="00D50041">
        <w:rPr>
          <w:lang w:val="ru-RU"/>
        </w:rPr>
        <w:t xml:space="preserve"> Представление форм</w:t>
      </w:r>
      <w:r w:rsidR="00DA66A1">
        <w:rPr>
          <w:lang w:val="ru-RU"/>
        </w:rPr>
        <w:t xml:space="preserve"> для номинаций</w:t>
      </w:r>
      <w:r w:rsidR="00D50041">
        <w:rPr>
          <w:lang w:val="ru-RU"/>
        </w:rPr>
        <w:t xml:space="preserve">. Чтобы ознакомиться с </w:t>
      </w:r>
      <w:r w:rsidR="005E31A7">
        <w:rPr>
          <w:lang w:val="ru-RU"/>
        </w:rPr>
        <w:t>дискуссией о процессе</w:t>
      </w:r>
      <w:r w:rsidR="00D50041">
        <w:rPr>
          <w:lang w:val="ru-RU"/>
        </w:rPr>
        <w:t xml:space="preserve"> оценки, рассмотрения и включения элемента в Списки Конвенции, а также узнать об Оценивающем органе, смотрите текст для участника в Разделе 11.</w:t>
      </w:r>
    </w:p>
    <w:p w:rsidR="00022EBE" w:rsidRPr="005E31A7" w:rsidRDefault="00D50041" w:rsidP="00022EBE">
      <w:pPr>
        <w:pStyle w:val="Heading4"/>
        <w:rPr>
          <w:lang w:val="ru-RU"/>
        </w:rPr>
      </w:pPr>
      <w:r>
        <w:rPr>
          <w:lang w:val="ru-RU"/>
        </w:rPr>
        <w:t>примечание</w:t>
      </w:r>
      <w:r w:rsidRPr="005E31A7">
        <w:rPr>
          <w:lang w:val="ru-RU"/>
        </w:rPr>
        <w:t xml:space="preserve"> </w:t>
      </w:r>
      <w:r>
        <w:rPr>
          <w:lang w:val="ru-RU"/>
        </w:rPr>
        <w:t>о</w:t>
      </w:r>
      <w:r w:rsidRPr="005E31A7">
        <w:rPr>
          <w:lang w:val="ru-RU"/>
        </w:rPr>
        <w:t xml:space="preserve"> </w:t>
      </w:r>
      <w:r>
        <w:rPr>
          <w:lang w:val="ru-RU"/>
        </w:rPr>
        <w:t>включении</w:t>
      </w:r>
      <w:r w:rsidRPr="005E31A7">
        <w:rPr>
          <w:lang w:val="ru-RU"/>
        </w:rPr>
        <w:t xml:space="preserve"> </w:t>
      </w:r>
      <w:r>
        <w:rPr>
          <w:lang w:val="ru-RU"/>
        </w:rPr>
        <w:t>элемента</w:t>
      </w:r>
      <w:r w:rsidRPr="005E31A7">
        <w:rPr>
          <w:lang w:val="ru-RU"/>
        </w:rPr>
        <w:t xml:space="preserve"> </w:t>
      </w:r>
      <w:r>
        <w:rPr>
          <w:lang w:val="ru-RU"/>
        </w:rPr>
        <w:t>в</w:t>
      </w:r>
      <w:r w:rsidRPr="005E31A7">
        <w:rPr>
          <w:lang w:val="ru-RU"/>
        </w:rPr>
        <w:t xml:space="preserve"> </w:t>
      </w:r>
      <w:r>
        <w:rPr>
          <w:lang w:val="ru-RU"/>
        </w:rPr>
        <w:t>списки</w:t>
      </w:r>
    </w:p>
    <w:p w:rsidR="00022EBE" w:rsidRPr="00BA33D0" w:rsidRDefault="00D50041" w:rsidP="00B6197D">
      <w:pPr>
        <w:pStyle w:val="Texte1"/>
        <w:rPr>
          <w:lang w:val="ru-RU"/>
        </w:rPr>
      </w:pPr>
      <w:r>
        <w:rPr>
          <w:lang w:val="ru-RU"/>
        </w:rPr>
        <w:t xml:space="preserve">Включение элементов в Списки Конвенции происходит на заседании Межправительственного комитета. Включение элемента в Список является кульминационным моментом процесса оценки и рассмотрения </w:t>
      </w:r>
      <w:r w:rsidR="00DA66A1">
        <w:rPr>
          <w:lang w:val="ru-RU"/>
        </w:rPr>
        <w:t>номинационного</w:t>
      </w:r>
      <w:r>
        <w:rPr>
          <w:lang w:val="ru-RU"/>
        </w:rPr>
        <w:t xml:space="preserve"> файла (это обсуждалось в Разделе 11). Сам</w:t>
      </w:r>
      <w:r w:rsidRPr="00BA33D0">
        <w:rPr>
          <w:lang w:val="ru-RU"/>
        </w:rPr>
        <w:t xml:space="preserve"> </w:t>
      </w:r>
      <w:r>
        <w:rPr>
          <w:lang w:val="ru-RU"/>
        </w:rPr>
        <w:t>процесс</w:t>
      </w:r>
      <w:r w:rsidRPr="00BA33D0">
        <w:rPr>
          <w:lang w:val="ru-RU"/>
        </w:rPr>
        <w:t xml:space="preserve"> </w:t>
      </w:r>
      <w:r>
        <w:rPr>
          <w:lang w:val="ru-RU"/>
        </w:rPr>
        <w:t>занимает</w:t>
      </w:r>
      <w:r w:rsidRPr="00BA33D0">
        <w:rPr>
          <w:lang w:val="ru-RU"/>
        </w:rPr>
        <w:t xml:space="preserve"> </w:t>
      </w:r>
      <w:r>
        <w:rPr>
          <w:lang w:val="ru-RU"/>
        </w:rPr>
        <w:t>по</w:t>
      </w:r>
      <w:r w:rsidRPr="00BA33D0">
        <w:rPr>
          <w:lang w:val="ru-RU"/>
        </w:rPr>
        <w:t xml:space="preserve"> </w:t>
      </w:r>
      <w:r>
        <w:rPr>
          <w:lang w:val="ru-RU"/>
        </w:rPr>
        <w:t>меньшей</w:t>
      </w:r>
      <w:r w:rsidRPr="00BA33D0">
        <w:rPr>
          <w:lang w:val="ru-RU"/>
        </w:rPr>
        <w:t xml:space="preserve"> </w:t>
      </w:r>
      <w:r>
        <w:rPr>
          <w:lang w:val="ru-RU"/>
        </w:rPr>
        <w:t>мере</w:t>
      </w:r>
      <w:r w:rsidRPr="00BA33D0">
        <w:rPr>
          <w:lang w:val="ru-RU"/>
        </w:rPr>
        <w:t xml:space="preserve"> 18 </w:t>
      </w:r>
      <w:r>
        <w:rPr>
          <w:lang w:val="ru-RU"/>
        </w:rPr>
        <w:t>месяцев</w:t>
      </w:r>
      <w:r w:rsidRPr="00BA33D0">
        <w:rPr>
          <w:lang w:val="ru-RU"/>
        </w:rPr>
        <w:t>.</w:t>
      </w:r>
    </w:p>
    <w:p w:rsidR="00022EBE" w:rsidRPr="00D50041" w:rsidRDefault="00D50041" w:rsidP="00B6197D">
      <w:pPr>
        <w:pStyle w:val="Texte1"/>
        <w:rPr>
          <w:lang w:val="ru-RU"/>
        </w:rPr>
      </w:pPr>
      <w:r>
        <w:rPr>
          <w:lang w:val="ru-RU"/>
        </w:rPr>
        <w:t>Перед началом процесса включения в Список Оценивающий орган делает свой доклад</w:t>
      </w:r>
      <w:r w:rsidR="00AB57E1">
        <w:rPr>
          <w:lang w:val="ru-RU"/>
        </w:rPr>
        <w:t>. В докладах Оценивающего органа обобщены все обсуждения и соображения, относящиеся к файлу, представленному для оценки. Эти доклады, которые можно посмотреть на вебсайте совещаний Комитета, являются важными документами и могут дать повод для серьезной дискуссии на совещаниях Комитета.</w:t>
      </w:r>
    </w:p>
    <w:p w:rsidR="001405B2" w:rsidRPr="004768AD" w:rsidRDefault="001405B2" w:rsidP="001405B2">
      <w:pPr>
        <w:pStyle w:val="Texte1"/>
        <w:rPr>
          <w:lang w:val="ru-RU"/>
        </w:rPr>
      </w:pPr>
      <w:r>
        <w:rPr>
          <w:lang w:val="ru-RU"/>
        </w:rPr>
        <w:t>Оценивающий орган готовит решение</w:t>
      </w:r>
      <w:r w:rsidR="00587F77">
        <w:rPr>
          <w:lang w:val="ru-RU"/>
        </w:rPr>
        <w:t xml:space="preserve"> по включению в Список для каждого файла</w:t>
      </w:r>
      <w:r w:rsidR="005266CB">
        <w:rPr>
          <w:lang w:val="ru-RU"/>
        </w:rPr>
        <w:t xml:space="preserve"> на основе собственных оценок</w:t>
      </w:r>
      <w:r w:rsidR="00587F77">
        <w:rPr>
          <w:lang w:val="ru-RU"/>
        </w:rPr>
        <w:t>. Решение рассылают членам Комитета за месяц до начала совещания и одновременно размещают на веб-стра</w:t>
      </w:r>
      <w:r w:rsidR="005266CB">
        <w:rPr>
          <w:lang w:val="ru-RU"/>
        </w:rPr>
        <w:t>нице НКН. На собрании Комитета п</w:t>
      </w:r>
      <w:r w:rsidR="00587F77">
        <w:rPr>
          <w:lang w:val="ru-RU"/>
        </w:rPr>
        <w:t xml:space="preserve">редседатель Оценочного органа зачитывает решение по включению. Затем Комитет рассматривает </w:t>
      </w:r>
      <w:r w:rsidR="00DA66A1">
        <w:rPr>
          <w:lang w:val="ru-RU"/>
        </w:rPr>
        <w:t>номинационный</w:t>
      </w:r>
      <w:r w:rsidR="00587F77">
        <w:rPr>
          <w:lang w:val="ru-RU"/>
        </w:rPr>
        <w:t xml:space="preserve"> файл и выносит решение.</w:t>
      </w:r>
      <w:r w:rsidRPr="001405B2">
        <w:rPr>
          <w:lang w:val="ru-RU"/>
        </w:rPr>
        <w:t xml:space="preserve"> </w:t>
      </w:r>
      <w:r>
        <w:rPr>
          <w:lang w:val="ru-RU"/>
        </w:rPr>
        <w:t xml:space="preserve">Выбранные элементы </w:t>
      </w:r>
      <w:r w:rsidR="00BE171C">
        <w:rPr>
          <w:lang w:val="ru-RU"/>
        </w:rPr>
        <w:t>включают</w:t>
      </w:r>
      <w:r>
        <w:rPr>
          <w:lang w:val="ru-RU"/>
        </w:rPr>
        <w:t xml:space="preserve"> в соответствующие Списки. Представитель заинтересованного государства-участника и, возможно, заинтересова</w:t>
      </w:r>
      <w:r w:rsidR="005266CB">
        <w:rPr>
          <w:lang w:val="ru-RU"/>
        </w:rPr>
        <w:t>нного сообщества или группы могу</w:t>
      </w:r>
      <w:r>
        <w:rPr>
          <w:lang w:val="ru-RU"/>
        </w:rPr>
        <w:t xml:space="preserve">т выразить благодарность. Они </w:t>
      </w:r>
      <w:r w:rsidR="005266CB">
        <w:rPr>
          <w:lang w:val="ru-RU"/>
        </w:rPr>
        <w:t>не должны</w:t>
      </w:r>
      <w:r w:rsidR="00BE171C">
        <w:rPr>
          <w:lang w:val="ru-RU"/>
        </w:rPr>
        <w:t xml:space="preserve"> </w:t>
      </w:r>
      <w:r>
        <w:rPr>
          <w:lang w:val="ru-RU"/>
        </w:rPr>
        <w:t>просить слова во время рассмотрения элемента, предложенного ими для включения в Списки (в соответствии с Правилом 22.4 Правил процедуры Комитета: см. Основные</w:t>
      </w:r>
      <w:r w:rsidRPr="004768AD">
        <w:rPr>
          <w:lang w:val="ru-RU"/>
        </w:rPr>
        <w:t xml:space="preserve"> </w:t>
      </w:r>
      <w:r>
        <w:rPr>
          <w:lang w:val="ru-RU"/>
        </w:rPr>
        <w:t>тексты</w:t>
      </w:r>
      <w:r w:rsidRPr="004768AD">
        <w:rPr>
          <w:lang w:val="ru-RU"/>
        </w:rPr>
        <w:t xml:space="preserve"> </w:t>
      </w:r>
      <w:r>
        <w:rPr>
          <w:lang w:val="ru-RU"/>
        </w:rPr>
        <w:t>и</w:t>
      </w:r>
      <w:r w:rsidRPr="004768AD">
        <w:rPr>
          <w:lang w:val="ru-RU"/>
        </w:rPr>
        <w:t xml:space="preserve"> </w:t>
      </w:r>
      <w:r>
        <w:rPr>
          <w:lang w:val="ru-RU"/>
        </w:rPr>
        <w:t>вебсайт</w:t>
      </w:r>
      <w:r w:rsidRPr="004768AD">
        <w:rPr>
          <w:lang w:val="ru-RU"/>
        </w:rPr>
        <w:t xml:space="preserve"> </w:t>
      </w:r>
      <w:r>
        <w:rPr>
          <w:lang w:val="ru-RU"/>
        </w:rPr>
        <w:t>НКН</w:t>
      </w:r>
      <w:r w:rsidRPr="004768AD">
        <w:rPr>
          <w:lang w:val="ru-RU"/>
        </w:rPr>
        <w:t xml:space="preserve">) </w:t>
      </w:r>
    </w:p>
    <w:p w:rsidR="00B6197D" w:rsidRDefault="00522796" w:rsidP="00B6197D">
      <w:pPr>
        <w:pStyle w:val="Texte1"/>
        <w:rPr>
          <w:lang w:val="ru-RU"/>
        </w:rPr>
      </w:pPr>
      <w:r>
        <w:rPr>
          <w:lang w:val="ru-RU"/>
        </w:rPr>
        <w:lastRenderedPageBreak/>
        <w:t xml:space="preserve">Включение в Список элемента, на который подана </w:t>
      </w:r>
      <w:r w:rsidR="00DA66A1">
        <w:rPr>
          <w:lang w:val="ru-RU"/>
        </w:rPr>
        <w:t>номинация</w:t>
      </w:r>
      <w:r>
        <w:rPr>
          <w:lang w:val="ru-RU"/>
        </w:rPr>
        <w:t>, является формальн</w:t>
      </w:r>
      <w:r w:rsidR="005266CB">
        <w:rPr>
          <w:lang w:val="ru-RU"/>
        </w:rPr>
        <w:t>ой</w:t>
      </w:r>
      <w:r>
        <w:rPr>
          <w:lang w:val="ru-RU"/>
        </w:rPr>
        <w:t xml:space="preserve"> </w:t>
      </w:r>
      <w:r w:rsidR="005266CB">
        <w:rPr>
          <w:lang w:val="ru-RU"/>
        </w:rPr>
        <w:t>процедурой</w:t>
      </w:r>
      <w:r>
        <w:rPr>
          <w:lang w:val="ru-RU"/>
        </w:rPr>
        <w:t>: большинство элементов включаю</w:t>
      </w:r>
      <w:r w:rsidR="00FE142A">
        <w:rPr>
          <w:lang w:val="ru-RU"/>
        </w:rPr>
        <w:t>тся в Список, а неудовлетворительно составленные файлы удаляются еще до Собрания Комитета.</w:t>
      </w:r>
    </w:p>
    <w:p w:rsidR="00FE142A" w:rsidRPr="00FE142A" w:rsidRDefault="00FE142A" w:rsidP="00B6197D">
      <w:pPr>
        <w:pStyle w:val="Texte1"/>
        <w:rPr>
          <w:lang w:val="ru-RU"/>
        </w:rPr>
      </w:pPr>
      <w:r>
        <w:rPr>
          <w:lang w:val="ru-RU"/>
        </w:rPr>
        <w:t xml:space="preserve">Иногда представители гражданского общества пишут письма, возражающие против включения элементов, </w:t>
      </w:r>
      <w:r w:rsidR="00A65F6A">
        <w:rPr>
          <w:lang w:val="ru-RU"/>
        </w:rPr>
        <w:t>номинированных</w:t>
      </w:r>
      <w:r>
        <w:rPr>
          <w:lang w:val="ru-RU"/>
        </w:rPr>
        <w:t xml:space="preserve"> на рассмотрение Комитета. Корреспонденция, относящаяся к файлам, и ответы государств, представляющих элемент на включение, можно увидеть на вебсайте НКН во время периода рассмотрения элемента, но затем, после включения, </w:t>
      </w:r>
      <w:r w:rsidR="005266CB">
        <w:rPr>
          <w:lang w:val="ru-RU"/>
        </w:rPr>
        <w:t>их</w:t>
      </w:r>
      <w:r>
        <w:rPr>
          <w:lang w:val="ru-RU"/>
        </w:rPr>
        <w:t xml:space="preserve"> удаляют. Таким образом </w:t>
      </w:r>
      <w:r w:rsidR="005266CB">
        <w:rPr>
          <w:lang w:val="ru-RU"/>
        </w:rPr>
        <w:t>происходит</w:t>
      </w:r>
      <w:r>
        <w:rPr>
          <w:lang w:val="ru-RU"/>
        </w:rPr>
        <w:t xml:space="preserve"> более широкий диалог относительно </w:t>
      </w:r>
      <w:r w:rsidR="00DA66A1">
        <w:rPr>
          <w:lang w:val="ru-RU"/>
        </w:rPr>
        <w:t>номинационных</w:t>
      </w:r>
      <w:r>
        <w:rPr>
          <w:lang w:val="ru-RU"/>
        </w:rPr>
        <w:t xml:space="preserve"> файлов. Смотрите образец реше</w:t>
      </w:r>
      <w:r w:rsidR="0098792C">
        <w:rPr>
          <w:lang w:val="ru-RU"/>
        </w:rPr>
        <w:t xml:space="preserve">ния </w:t>
      </w:r>
      <w:r>
        <w:rPr>
          <w:lang w:val="ru-RU"/>
        </w:rPr>
        <w:t xml:space="preserve">в Раздаточном материале 7 этого Раздела, и для того, чтобы посмотреть другие примеры, зайдите на веб-страницу Межправительственного Комитета. </w:t>
      </w:r>
    </w:p>
    <w:p w:rsidR="00AA491D" w:rsidRPr="00CC4631" w:rsidRDefault="00551D4C" w:rsidP="00CC4631">
      <w:pPr>
        <w:pStyle w:val="Informations0"/>
        <w:rPr>
          <w:lang w:val="en-US"/>
        </w:rPr>
      </w:pPr>
      <w:r w:rsidRPr="00473E47">
        <w:rPr>
          <w:noProof/>
          <w:lang w:eastAsia="zh-TW"/>
        </w:rPr>
        <w:drawing>
          <wp:anchor distT="0" distB="0" distL="114300" distR="114300" simplePos="0" relativeHeight="251661312" behindDoc="0" locked="1" layoutInCell="1" allowOverlap="0" wp14:anchorId="58599F84" wp14:editId="4FAD9671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271780" cy="34734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HER-MATERIALS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97D" w:rsidRPr="00CC4631">
        <w:rPr>
          <w:lang w:val="en-US"/>
        </w:rPr>
        <w:t>See: http://www.unesco.org/culture/ich/in</w:t>
      </w:r>
      <w:bookmarkStart w:id="5" w:name="_GoBack"/>
      <w:bookmarkEnd w:id="5"/>
      <w:r w:rsidR="00B6197D" w:rsidRPr="00CC4631">
        <w:rPr>
          <w:lang w:val="en-US"/>
        </w:rPr>
        <w:t>dex.php?lg=en&amp;pg=00009</w:t>
      </w:r>
    </w:p>
    <w:sectPr w:rsidR="00AA491D" w:rsidRPr="00CC4631" w:rsidSect="006C43B0">
      <w:headerReference w:type="even" r:id="rId20"/>
      <w:footerReference w:type="even" r:id="rId21"/>
      <w:footerReference w:type="default" r:id="rId22"/>
      <w:headerReference w:type="first" r:id="rId23"/>
      <w:footerReference w:type="first" r:id="rId24"/>
      <w:footnotePr>
        <w:numRestart w:val="eachSect"/>
      </w:footnotePr>
      <w:type w:val="oddPage"/>
      <w:pgSz w:w="11900" w:h="16820" w:code="9"/>
      <w:pgMar w:top="1701" w:right="1531" w:bottom="1701" w:left="1531" w:header="720" w:footer="720" w:gutter="0"/>
      <w:pgNumType w:start="3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699" w:rsidRDefault="00A77699" w:rsidP="000A699C">
      <w:pPr>
        <w:spacing w:before="0" w:after="0"/>
      </w:pPr>
      <w:r>
        <w:separator/>
      </w:r>
    </w:p>
  </w:endnote>
  <w:endnote w:type="continuationSeparator" w:id="0">
    <w:p w:rsidR="00A77699" w:rsidRDefault="00A77699" w:rsidP="000A69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C1" w:rsidRPr="00C865ED" w:rsidRDefault="00E84A99" w:rsidP="00E84A99">
    <w:pPr>
      <w:pStyle w:val="Footer"/>
      <w:ind w:right="360" w:firstLine="360"/>
      <w:rPr>
        <w:lang w:val="ru-RU"/>
      </w:rPr>
    </w:pPr>
    <w:r>
      <w:rPr>
        <w:noProof/>
        <w:lang w:val="fr-FR" w:eastAsia="zh-TW"/>
      </w:rPr>
      <w:drawing>
        <wp:anchor distT="0" distB="0" distL="114300" distR="114300" simplePos="0" relativeHeight="251806720" behindDoc="0" locked="0" layoutInCell="1" allowOverlap="1">
          <wp:simplePos x="0" y="0"/>
          <wp:positionH relativeFrom="column">
            <wp:posOffset>2525642</wp:posOffset>
          </wp:positionH>
          <wp:positionV relativeFrom="paragraph">
            <wp:posOffset>15339</wp:posOffset>
          </wp:positionV>
          <wp:extent cx="542925" cy="190500"/>
          <wp:effectExtent l="0" t="0" r="9525" b="0"/>
          <wp:wrapTopAndBottom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2D71">
      <w:rPr>
        <w:noProof/>
        <w:lang w:val="fr-FR" w:eastAsia="zh-TW"/>
      </w:rPr>
      <w:drawing>
        <wp:anchor distT="0" distB="0" distL="114300" distR="114300" simplePos="0" relativeHeight="251653120" behindDoc="0" locked="0" layoutInCell="1" allowOverlap="1" wp14:anchorId="47BA8715" wp14:editId="59DD079F">
          <wp:simplePos x="0" y="0"/>
          <wp:positionH relativeFrom="column">
            <wp:posOffset>-9293</wp:posOffset>
          </wp:positionH>
          <wp:positionV relativeFrom="paragraph">
            <wp:posOffset>-422910</wp:posOffset>
          </wp:positionV>
          <wp:extent cx="1118235" cy="690255"/>
          <wp:effectExtent l="0" t="0" r="571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235" cy="69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34C1">
      <w:tab/>
    </w:r>
    <w:r w:rsidR="006334C1">
      <w:tab/>
    </w:r>
    <w:r w:rsidR="00623804">
      <w:rPr>
        <w:lang w:val="en-GB"/>
      </w:rPr>
      <w:t>U</w:t>
    </w:r>
    <w:r w:rsidR="002A3A17" w:rsidRPr="006E2C8B">
      <w:rPr>
        <w:lang w:val="ru-RU"/>
      </w:rPr>
      <w:t>0</w:t>
    </w:r>
    <w:r w:rsidR="00623804" w:rsidRPr="006E2C8B">
      <w:rPr>
        <w:lang w:val="ru-RU"/>
      </w:rPr>
      <w:t>42-</w:t>
    </w:r>
    <w:r w:rsidR="00623804">
      <w:rPr>
        <w:lang w:val="en-GB"/>
      </w:rPr>
      <w:t>v</w:t>
    </w:r>
    <w:r w:rsidR="00623804" w:rsidRPr="006E2C8B">
      <w:rPr>
        <w:lang w:val="ru-RU"/>
      </w:rPr>
      <w:t>1.</w:t>
    </w:r>
    <w:r w:rsidR="007A6C6D" w:rsidRPr="006E2C8B">
      <w:rPr>
        <w:lang w:val="ru-RU"/>
      </w:rPr>
      <w:t>1</w:t>
    </w:r>
    <w:r w:rsidR="00623804" w:rsidRPr="006E2C8B">
      <w:rPr>
        <w:lang w:val="ru-RU"/>
      </w:rPr>
      <w:t>-</w:t>
    </w:r>
    <w:r w:rsidR="002A3A17">
      <w:rPr>
        <w:lang w:val="en-GB"/>
      </w:rPr>
      <w:t>FN</w:t>
    </w:r>
    <w:r w:rsidR="006334C1" w:rsidRPr="006E2C8B">
      <w:rPr>
        <w:lang w:val="ru-RU"/>
      </w:rPr>
      <w:t>-</w:t>
    </w:r>
    <w:r w:rsidR="006E2C8B">
      <w:rPr>
        <w:lang w:val="en-US"/>
      </w:rPr>
      <w:t>RU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C1" w:rsidRPr="00251805" w:rsidRDefault="00E84A99" w:rsidP="00E84A99">
    <w:pPr>
      <w:pStyle w:val="Footer"/>
      <w:ind w:right="360"/>
      <w:rPr>
        <w:lang w:val="ru-RU"/>
      </w:rPr>
    </w:pPr>
    <w:r>
      <w:rPr>
        <w:noProof/>
        <w:lang w:val="fr-FR" w:eastAsia="zh-TW"/>
      </w:rPr>
      <w:drawing>
        <wp:anchor distT="0" distB="0" distL="114300" distR="114300" simplePos="0" relativeHeight="251807744" behindDoc="0" locked="0" layoutInCell="1" allowOverlap="1">
          <wp:simplePos x="0" y="0"/>
          <wp:positionH relativeFrom="column">
            <wp:posOffset>2549393</wp:posOffset>
          </wp:positionH>
          <wp:positionV relativeFrom="paragraph">
            <wp:posOffset>15339</wp:posOffset>
          </wp:positionV>
          <wp:extent cx="542925" cy="190500"/>
          <wp:effectExtent l="0" t="0" r="9525" b="0"/>
          <wp:wrapTopAndBottom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34C1">
      <w:t>U001-v1.</w:t>
    </w:r>
    <w:r w:rsidR="007A6C6D">
      <w:t>1</w:t>
    </w:r>
    <w:r w:rsidR="00251805">
      <w:t>-FN-</w:t>
    </w:r>
    <w:r w:rsidR="00251805">
      <w:rPr>
        <w:lang w:val="en-US"/>
      </w:rPr>
      <w:t>RU</w:t>
    </w:r>
    <w:r w:rsidR="006334C1" w:rsidDel="00F22FFD">
      <w:rPr>
        <w:rStyle w:val="PageNumber"/>
      </w:rPr>
      <w:t xml:space="preserve"> </w:t>
    </w:r>
    <w:r w:rsidR="006334C1"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C1" w:rsidRDefault="00E84A99" w:rsidP="00E84A99">
    <w:pPr>
      <w:pStyle w:val="Footer"/>
    </w:pPr>
    <w:r>
      <w:rPr>
        <w:noProof/>
        <w:lang w:val="fr-FR" w:eastAsia="zh-TW"/>
      </w:rPr>
      <w:drawing>
        <wp:anchor distT="0" distB="0" distL="114300" distR="114300" simplePos="0" relativeHeight="251805696" behindDoc="0" locked="0" layoutInCell="1" allowOverlap="1">
          <wp:simplePos x="0" y="0"/>
          <wp:positionH relativeFrom="column">
            <wp:posOffset>2668146</wp:posOffset>
          </wp:positionH>
          <wp:positionV relativeFrom="paragraph">
            <wp:posOffset>15339</wp:posOffset>
          </wp:positionV>
          <wp:extent cx="542925" cy="190500"/>
          <wp:effectExtent l="0" t="0" r="9525" b="0"/>
          <wp:wrapTopAndBottom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2D71">
      <w:rPr>
        <w:noProof/>
        <w:lang w:val="fr-FR" w:eastAsia="zh-TW"/>
      </w:rPr>
      <w:drawing>
        <wp:anchor distT="0" distB="0" distL="114300" distR="114300" simplePos="0" relativeHeight="251651072" behindDoc="0" locked="0" layoutInCell="1" allowOverlap="1" wp14:anchorId="6677A005" wp14:editId="1642C5DF">
          <wp:simplePos x="0" y="0"/>
          <wp:positionH relativeFrom="column">
            <wp:posOffset>4750435</wp:posOffset>
          </wp:positionH>
          <wp:positionV relativeFrom="paragraph">
            <wp:posOffset>-300990</wp:posOffset>
          </wp:positionV>
          <wp:extent cx="983213" cy="606762"/>
          <wp:effectExtent l="0" t="0" r="762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213" cy="606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34C1">
      <w:rPr>
        <w:lang w:val="en-GB"/>
      </w:rPr>
      <w:t>U</w:t>
    </w:r>
    <w:r w:rsidR="006334C1" w:rsidRPr="006E2C8B">
      <w:rPr>
        <w:lang w:val="ru-RU"/>
      </w:rPr>
      <w:t>042-</w:t>
    </w:r>
    <w:r w:rsidR="006334C1" w:rsidRPr="003D7C9F">
      <w:rPr>
        <w:lang w:val="en-GB"/>
      </w:rPr>
      <w:t>v</w:t>
    </w:r>
    <w:r w:rsidR="006334C1" w:rsidRPr="006E2C8B">
      <w:rPr>
        <w:lang w:val="ru-RU"/>
      </w:rPr>
      <w:t>1.</w:t>
    </w:r>
    <w:r w:rsidR="007A6C6D" w:rsidRPr="006E2C8B">
      <w:rPr>
        <w:lang w:val="ru-RU"/>
      </w:rPr>
      <w:t>1</w:t>
    </w:r>
    <w:r w:rsidR="006334C1" w:rsidRPr="006E2C8B">
      <w:rPr>
        <w:lang w:val="ru-RU"/>
      </w:rPr>
      <w:t>-</w:t>
    </w:r>
    <w:r w:rsidR="006334C1" w:rsidRPr="003D7C9F">
      <w:rPr>
        <w:lang w:val="en-GB"/>
      </w:rPr>
      <w:t>FN</w:t>
    </w:r>
    <w:r w:rsidR="006334C1" w:rsidRPr="006E2C8B">
      <w:rPr>
        <w:lang w:val="ru-RU"/>
      </w:rPr>
      <w:t>-</w:t>
    </w:r>
    <w:r w:rsidR="006E2C8B">
      <w:rPr>
        <w:lang w:val="en-GB"/>
      </w:rPr>
      <w:t>RU</w:t>
    </w:r>
    <w:r w:rsidR="006334C1">
      <w:tab/>
    </w:r>
    <w:r w:rsidR="006334C1"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C1" w:rsidRPr="000F5172" w:rsidRDefault="00E84A99" w:rsidP="00E84A99">
    <w:pPr>
      <w:pStyle w:val="Footer"/>
      <w:rPr>
        <w:lang w:val="ru-RU"/>
      </w:rPr>
    </w:pPr>
    <w:r>
      <w:rPr>
        <w:noProof/>
        <w:lang w:val="fr-FR" w:eastAsia="zh-TW"/>
      </w:rPr>
      <w:drawing>
        <wp:anchor distT="0" distB="0" distL="114300" distR="114300" simplePos="0" relativeHeight="251809792" behindDoc="0" locked="0" layoutInCell="1" allowOverlap="1">
          <wp:simplePos x="0" y="0"/>
          <wp:positionH relativeFrom="column">
            <wp:posOffset>2549393</wp:posOffset>
          </wp:positionH>
          <wp:positionV relativeFrom="paragraph">
            <wp:posOffset>15339</wp:posOffset>
          </wp:positionV>
          <wp:extent cx="542925" cy="190500"/>
          <wp:effectExtent l="0" t="0" r="9525" b="0"/>
          <wp:wrapTopAndBottom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2D71">
      <w:rPr>
        <w:noProof/>
        <w:lang w:val="fr-FR" w:eastAsia="zh-TW"/>
      </w:rPr>
      <w:drawing>
        <wp:anchor distT="0" distB="0" distL="114300" distR="114300" simplePos="0" relativeHeight="251657216" behindDoc="0" locked="0" layoutInCell="1" allowOverlap="1" wp14:anchorId="64A7A419" wp14:editId="0E4F47E6">
          <wp:simplePos x="0" y="0"/>
          <wp:positionH relativeFrom="column">
            <wp:posOffset>-211455</wp:posOffset>
          </wp:positionH>
          <wp:positionV relativeFrom="paragraph">
            <wp:posOffset>-306705</wp:posOffset>
          </wp:positionV>
          <wp:extent cx="983213" cy="606762"/>
          <wp:effectExtent l="0" t="0" r="762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213" cy="606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34C1">
      <w:tab/>
    </w:r>
    <w:r w:rsidR="006334C1">
      <w:tab/>
    </w:r>
    <w:r w:rsidR="00623804">
      <w:rPr>
        <w:lang w:val="en-GB"/>
      </w:rPr>
      <w:t>U</w:t>
    </w:r>
    <w:r w:rsidR="002A3A17" w:rsidRPr="00441496">
      <w:rPr>
        <w:lang w:val="ru-RU"/>
      </w:rPr>
      <w:t>0</w:t>
    </w:r>
    <w:r w:rsidR="00623804" w:rsidRPr="00441496">
      <w:rPr>
        <w:lang w:val="ru-RU"/>
      </w:rPr>
      <w:t>42-</w:t>
    </w:r>
    <w:r w:rsidR="00623804">
      <w:rPr>
        <w:lang w:val="en-GB"/>
      </w:rPr>
      <w:t>v</w:t>
    </w:r>
    <w:r w:rsidR="00623804" w:rsidRPr="00441496">
      <w:rPr>
        <w:lang w:val="ru-RU"/>
      </w:rPr>
      <w:t>1.</w:t>
    </w:r>
    <w:r w:rsidR="007A6C6D" w:rsidRPr="00441496">
      <w:rPr>
        <w:lang w:val="ru-RU"/>
      </w:rPr>
      <w:t>1</w:t>
    </w:r>
    <w:r w:rsidR="00623804" w:rsidRPr="00441496">
      <w:rPr>
        <w:lang w:val="ru-RU"/>
      </w:rPr>
      <w:t>-</w:t>
    </w:r>
    <w:r w:rsidR="002A3A17">
      <w:rPr>
        <w:lang w:val="en-GB"/>
      </w:rPr>
      <w:t>FN</w:t>
    </w:r>
    <w:r w:rsidR="006334C1" w:rsidRPr="00441496">
      <w:rPr>
        <w:lang w:val="ru-RU"/>
      </w:rPr>
      <w:t>-</w:t>
    </w:r>
    <w:r w:rsidR="00441496">
      <w:rPr>
        <w:lang w:val="en-US"/>
      </w:rPr>
      <w:t>RU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C1" w:rsidRPr="007D60D5" w:rsidRDefault="00E84A99" w:rsidP="00E84A99">
    <w:pPr>
      <w:pStyle w:val="Footer"/>
    </w:pPr>
    <w:r>
      <w:rPr>
        <w:noProof/>
        <w:lang w:val="fr-FR" w:eastAsia="zh-TW"/>
      </w:rPr>
      <w:drawing>
        <wp:anchor distT="0" distB="0" distL="114300" distR="114300" simplePos="0" relativeHeight="251808768" behindDoc="0" locked="0" layoutInCell="1" allowOverlap="1">
          <wp:simplePos x="0" y="0"/>
          <wp:positionH relativeFrom="column">
            <wp:posOffset>2751273</wp:posOffset>
          </wp:positionH>
          <wp:positionV relativeFrom="paragraph">
            <wp:posOffset>15339</wp:posOffset>
          </wp:positionV>
          <wp:extent cx="542925" cy="190500"/>
          <wp:effectExtent l="0" t="0" r="9525" b="0"/>
          <wp:wrapTopAndBottom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2D71">
      <w:rPr>
        <w:noProof/>
        <w:lang w:val="fr-FR" w:eastAsia="zh-TW"/>
      </w:rPr>
      <w:drawing>
        <wp:anchor distT="0" distB="0" distL="114300" distR="114300" simplePos="0" relativeHeight="251656192" behindDoc="0" locked="0" layoutInCell="1" allowOverlap="1" wp14:anchorId="255794D1" wp14:editId="2BF4D17F">
          <wp:simplePos x="0" y="0"/>
          <wp:positionH relativeFrom="column">
            <wp:posOffset>5027295</wp:posOffset>
          </wp:positionH>
          <wp:positionV relativeFrom="paragraph">
            <wp:posOffset>-302355</wp:posOffset>
          </wp:positionV>
          <wp:extent cx="982980" cy="606425"/>
          <wp:effectExtent l="0" t="0" r="7620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98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2D71">
      <w:rPr>
        <w:noProof/>
        <w:lang w:val="fr-FR" w:eastAsia="zh-TW"/>
      </w:rPr>
      <w:drawing>
        <wp:anchor distT="0" distB="0" distL="114300" distR="114300" simplePos="0" relativeHeight="251655168" behindDoc="0" locked="0" layoutInCell="1" allowOverlap="1" wp14:anchorId="6A15B81F" wp14:editId="5E4565EF">
          <wp:simplePos x="0" y="0"/>
          <wp:positionH relativeFrom="column">
            <wp:posOffset>5825490</wp:posOffset>
          </wp:positionH>
          <wp:positionV relativeFrom="paragraph">
            <wp:posOffset>9954260</wp:posOffset>
          </wp:positionV>
          <wp:extent cx="914400" cy="561340"/>
          <wp:effectExtent l="0" t="0" r="0" b="0"/>
          <wp:wrapNone/>
          <wp:docPr id="5" name="Picture 5" descr="C:\Users\ae_cunningham\Desktop\unesco_logo_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e_cunningham\Desktop\unesco_logo_ru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2D71">
      <w:rPr>
        <w:noProof/>
        <w:lang w:val="fr-FR" w:eastAsia="zh-TW"/>
      </w:rPr>
      <w:drawing>
        <wp:anchor distT="0" distB="0" distL="114300" distR="114300" simplePos="0" relativeHeight="251654144" behindDoc="0" locked="0" layoutInCell="1" allowOverlap="1" wp14:anchorId="27647883" wp14:editId="547008A3">
          <wp:simplePos x="0" y="0"/>
          <wp:positionH relativeFrom="column">
            <wp:posOffset>5825490</wp:posOffset>
          </wp:positionH>
          <wp:positionV relativeFrom="paragraph">
            <wp:posOffset>9954260</wp:posOffset>
          </wp:positionV>
          <wp:extent cx="914400" cy="561340"/>
          <wp:effectExtent l="0" t="0" r="0" b="0"/>
          <wp:wrapNone/>
          <wp:docPr id="4" name="Picture 4" descr="C:\Users\ae_cunningham\Desktop\unesco_logo_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e_cunningham\Desktop\unesco_logo_ru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34C1">
      <w:rPr>
        <w:lang w:val="en-GB"/>
      </w:rPr>
      <w:t>U</w:t>
    </w:r>
    <w:r w:rsidR="002A3A17" w:rsidRPr="00441496">
      <w:rPr>
        <w:lang w:val="ru-RU"/>
      </w:rPr>
      <w:t>0</w:t>
    </w:r>
    <w:r w:rsidR="006334C1" w:rsidRPr="00441496">
      <w:rPr>
        <w:lang w:val="ru-RU"/>
      </w:rPr>
      <w:t>4</w:t>
    </w:r>
    <w:r w:rsidR="002A3A17" w:rsidRPr="00441496">
      <w:rPr>
        <w:lang w:val="ru-RU"/>
      </w:rPr>
      <w:t>2</w:t>
    </w:r>
    <w:r w:rsidR="006334C1" w:rsidRPr="00441496">
      <w:rPr>
        <w:lang w:val="ru-RU"/>
      </w:rPr>
      <w:t>-</w:t>
    </w:r>
    <w:r w:rsidR="006334C1" w:rsidRPr="003D7C9F">
      <w:rPr>
        <w:lang w:val="en-GB"/>
      </w:rPr>
      <w:t>v</w:t>
    </w:r>
    <w:r w:rsidR="006334C1" w:rsidRPr="00441496">
      <w:rPr>
        <w:lang w:val="ru-RU"/>
      </w:rPr>
      <w:t>1.</w:t>
    </w:r>
    <w:r w:rsidR="007A6C6D" w:rsidRPr="00441496">
      <w:rPr>
        <w:lang w:val="ru-RU"/>
      </w:rPr>
      <w:t>1</w:t>
    </w:r>
    <w:r w:rsidR="006334C1" w:rsidRPr="00441496">
      <w:rPr>
        <w:lang w:val="ru-RU"/>
      </w:rPr>
      <w:t>-</w:t>
    </w:r>
    <w:r w:rsidR="006334C1" w:rsidRPr="003D7C9F">
      <w:rPr>
        <w:lang w:val="en-GB"/>
      </w:rPr>
      <w:t>FN</w:t>
    </w:r>
    <w:r w:rsidR="006334C1" w:rsidRPr="00441496">
      <w:rPr>
        <w:lang w:val="ru-RU"/>
      </w:rPr>
      <w:t>-</w:t>
    </w:r>
    <w:r w:rsidR="00441496">
      <w:rPr>
        <w:lang w:val="en-GB"/>
      </w:rPr>
      <w:t>RU</w:t>
    </w:r>
    <w:r w:rsidR="006334C1">
      <w:tab/>
    </w:r>
    <w:r w:rsidR="006334C1"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C1" w:rsidRDefault="006334C1">
    <w:pPr>
      <w:pStyle w:val="Footer"/>
    </w:pPr>
    <w:r>
      <w:rPr>
        <w:lang w:val="en-GB"/>
      </w:rPr>
      <w:t>U40</w:t>
    </w:r>
    <w:r w:rsidRPr="003D7C9F">
      <w:rPr>
        <w:lang w:val="en-GB"/>
      </w:rPr>
      <w:t>-v1.0-FN-EN</w:t>
    </w:r>
    <w:r>
      <w:tab/>
      <w:t>© UNESCO • Not to be reproduced without permission</w:t>
    </w:r>
    <w:r>
      <w:tab/>
    </w:r>
    <w:r w:rsidRPr="00473E47">
      <w:rPr>
        <w:noProof/>
        <w:szCs w:val="20"/>
        <w:lang w:val="fr-FR" w:eastAsia="zh-TW"/>
      </w:rPr>
      <w:drawing>
        <wp:anchor distT="0" distB="0" distL="114300" distR="114300" simplePos="0" relativeHeight="251788288" behindDoc="0" locked="1" layoutInCell="1" allowOverlap="0" wp14:anchorId="1FAFF878" wp14:editId="3CDBD143">
          <wp:simplePos x="0" y="0"/>
          <wp:positionH relativeFrom="margin">
            <wp:posOffset>4681855</wp:posOffset>
          </wp:positionH>
          <wp:positionV relativeFrom="margin">
            <wp:posOffset>8641080</wp:posOffset>
          </wp:positionV>
          <wp:extent cx="942975" cy="538480"/>
          <wp:effectExtent l="0" t="0" r="0" b="0"/>
          <wp:wrapSquare wrapText="bothSides"/>
          <wp:docPr id="377" name="Image 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38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699" w:rsidRDefault="00A77699" w:rsidP="000A699C">
      <w:pPr>
        <w:spacing w:before="0" w:after="0"/>
      </w:pPr>
      <w:r>
        <w:separator/>
      </w:r>
    </w:p>
  </w:footnote>
  <w:footnote w:type="continuationSeparator" w:id="0">
    <w:p w:rsidR="00A77699" w:rsidRDefault="00A77699" w:rsidP="000A699C">
      <w:pPr>
        <w:spacing w:before="0" w:after="0"/>
      </w:pPr>
      <w:r>
        <w:continuationSeparator/>
      </w:r>
    </w:p>
  </w:footnote>
  <w:footnote w:id="1">
    <w:p w:rsidR="005600B4" w:rsidRPr="00B85A56" w:rsidRDefault="005600B4" w:rsidP="005600B4">
      <w:pPr>
        <w:pStyle w:val="FootnoteText"/>
        <w:rPr>
          <w:lang w:val="ru-RU"/>
        </w:rPr>
      </w:pPr>
      <w:r w:rsidRPr="003A5807">
        <w:rPr>
          <w:rStyle w:val="FootnoteReference"/>
          <w:vertAlign w:val="baseline"/>
        </w:rPr>
        <w:footnoteRef/>
      </w:r>
      <w:r w:rsidRPr="005600B4">
        <w:rPr>
          <w:lang w:val="ru-RU"/>
        </w:rPr>
        <w:t>.</w:t>
      </w:r>
      <w:r w:rsidRPr="005600B4">
        <w:rPr>
          <w:lang w:val="ru-RU"/>
        </w:rPr>
        <w:tab/>
      </w:r>
      <w:r>
        <w:rPr>
          <w:lang w:val="ru-RU"/>
        </w:rPr>
        <w:t xml:space="preserve">ЮНЕСКО, </w:t>
      </w:r>
      <w:r w:rsidRPr="00B85A56">
        <w:rPr>
          <w:i/>
          <w:lang w:val="ru-RU"/>
        </w:rPr>
        <w:t>Основные тексты Конвенции 2003 года об охране нематериального культурного наследия</w:t>
      </w:r>
      <w:r>
        <w:rPr>
          <w:lang w:val="ru-RU"/>
        </w:rPr>
        <w:t xml:space="preserve"> (в этом разделе их упоминают как Основные тексты).</w:t>
      </w:r>
      <w:r w:rsidRPr="00456CE3">
        <w:rPr>
          <w:lang w:val="ru-RU"/>
        </w:rPr>
        <w:t xml:space="preserve"> </w:t>
      </w:r>
      <w:r>
        <w:rPr>
          <w:lang w:val="ru-RU"/>
        </w:rPr>
        <w:t xml:space="preserve">Можно найти на сайте </w:t>
      </w:r>
      <w:hyperlink r:id="rId1" w:history="1">
        <w:r w:rsidRPr="0009161E">
          <w:rPr>
            <w:rStyle w:val="Hyperlink"/>
            <w:rFonts w:eastAsia="Times New Roman"/>
            <w:szCs w:val="16"/>
          </w:rPr>
          <w:t>http</w:t>
        </w:r>
        <w:r w:rsidRPr="00456CE3">
          <w:rPr>
            <w:rStyle w:val="Hyperlink"/>
            <w:rFonts w:eastAsia="Times New Roman"/>
            <w:szCs w:val="16"/>
            <w:lang w:val="ru-RU"/>
          </w:rPr>
          <w:t>://</w:t>
        </w:r>
        <w:r w:rsidRPr="0009161E">
          <w:rPr>
            <w:rStyle w:val="Hyperlink"/>
            <w:rFonts w:eastAsia="Times New Roman"/>
            <w:szCs w:val="16"/>
          </w:rPr>
          <w:t>www</w:t>
        </w:r>
        <w:r w:rsidRPr="00456CE3">
          <w:rPr>
            <w:rStyle w:val="Hyperlink"/>
            <w:rFonts w:eastAsia="Times New Roman"/>
            <w:szCs w:val="16"/>
            <w:lang w:val="ru-RU"/>
          </w:rPr>
          <w:t>.</w:t>
        </w:r>
        <w:r w:rsidRPr="0009161E">
          <w:rPr>
            <w:rStyle w:val="Hyperlink"/>
            <w:rFonts w:eastAsia="Times New Roman"/>
            <w:szCs w:val="16"/>
          </w:rPr>
          <w:t>unesco</w:t>
        </w:r>
        <w:r w:rsidRPr="00456CE3">
          <w:rPr>
            <w:rStyle w:val="Hyperlink"/>
            <w:rFonts w:eastAsia="Times New Roman"/>
            <w:szCs w:val="16"/>
            <w:lang w:val="ru-RU"/>
          </w:rPr>
          <w:t>.</w:t>
        </w:r>
        <w:r w:rsidRPr="0009161E">
          <w:rPr>
            <w:rStyle w:val="Hyperlink"/>
            <w:rFonts w:eastAsia="Times New Roman"/>
            <w:szCs w:val="16"/>
          </w:rPr>
          <w:t>org</w:t>
        </w:r>
        <w:r w:rsidRPr="00456CE3">
          <w:rPr>
            <w:rStyle w:val="Hyperlink"/>
            <w:rFonts w:eastAsia="Times New Roman"/>
            <w:szCs w:val="16"/>
            <w:lang w:val="ru-RU"/>
          </w:rPr>
          <w:t>/</w:t>
        </w:r>
        <w:r w:rsidRPr="0009161E">
          <w:rPr>
            <w:rStyle w:val="Hyperlink"/>
            <w:rFonts w:eastAsia="Times New Roman"/>
            <w:szCs w:val="16"/>
          </w:rPr>
          <w:t>culture</w:t>
        </w:r>
        <w:r w:rsidRPr="00456CE3">
          <w:rPr>
            <w:rStyle w:val="Hyperlink"/>
            <w:rFonts w:eastAsia="Times New Roman"/>
            <w:szCs w:val="16"/>
            <w:lang w:val="ru-RU"/>
          </w:rPr>
          <w:t>/</w:t>
        </w:r>
        <w:r w:rsidRPr="0009161E">
          <w:rPr>
            <w:rStyle w:val="Hyperlink"/>
            <w:rFonts w:eastAsia="Times New Roman"/>
            <w:szCs w:val="16"/>
          </w:rPr>
          <w:t>ich</w:t>
        </w:r>
        <w:r w:rsidRPr="00456CE3">
          <w:rPr>
            <w:rStyle w:val="Hyperlink"/>
            <w:rFonts w:eastAsia="Times New Roman"/>
            <w:szCs w:val="16"/>
            <w:lang w:val="ru-RU"/>
          </w:rPr>
          <w:t>/</w:t>
        </w:r>
        <w:r w:rsidRPr="0009161E">
          <w:rPr>
            <w:rStyle w:val="Hyperlink"/>
            <w:rFonts w:eastAsia="Times New Roman"/>
            <w:szCs w:val="16"/>
          </w:rPr>
          <w:t>index</w:t>
        </w:r>
        <w:r w:rsidRPr="00456CE3">
          <w:rPr>
            <w:rStyle w:val="Hyperlink"/>
            <w:rFonts w:eastAsia="Times New Roman"/>
            <w:szCs w:val="16"/>
            <w:lang w:val="ru-RU"/>
          </w:rPr>
          <w:t>.</w:t>
        </w:r>
        <w:r w:rsidRPr="0009161E">
          <w:rPr>
            <w:rStyle w:val="Hyperlink"/>
            <w:rFonts w:eastAsia="Times New Roman"/>
            <w:szCs w:val="16"/>
          </w:rPr>
          <w:t>php</w:t>
        </w:r>
        <w:r w:rsidRPr="00456CE3">
          <w:rPr>
            <w:rStyle w:val="Hyperlink"/>
            <w:rFonts w:eastAsia="Times New Roman"/>
            <w:szCs w:val="16"/>
            <w:lang w:val="ru-RU"/>
          </w:rPr>
          <w:t>?</w:t>
        </w:r>
        <w:r w:rsidRPr="0009161E">
          <w:rPr>
            <w:rStyle w:val="Hyperlink"/>
            <w:rFonts w:eastAsia="Times New Roman"/>
            <w:szCs w:val="16"/>
          </w:rPr>
          <w:t>lg</w:t>
        </w:r>
        <w:r w:rsidRPr="00456CE3">
          <w:rPr>
            <w:rStyle w:val="Hyperlink"/>
            <w:rFonts w:eastAsia="Times New Roman"/>
            <w:szCs w:val="16"/>
            <w:lang w:val="ru-RU"/>
          </w:rPr>
          <w:t>=</w:t>
        </w:r>
        <w:r w:rsidRPr="0009161E">
          <w:rPr>
            <w:rStyle w:val="Hyperlink"/>
            <w:rFonts w:eastAsia="Times New Roman"/>
            <w:szCs w:val="16"/>
          </w:rPr>
          <w:t>en</w:t>
        </w:r>
        <w:r w:rsidRPr="00456CE3">
          <w:rPr>
            <w:rStyle w:val="Hyperlink"/>
            <w:rFonts w:eastAsia="Times New Roman"/>
            <w:szCs w:val="16"/>
            <w:lang w:val="ru-RU"/>
          </w:rPr>
          <w:t>&amp;</w:t>
        </w:r>
        <w:r w:rsidRPr="0009161E">
          <w:rPr>
            <w:rStyle w:val="Hyperlink"/>
            <w:rFonts w:eastAsia="Times New Roman"/>
            <w:szCs w:val="16"/>
          </w:rPr>
          <w:t>pg</w:t>
        </w:r>
        <w:r w:rsidRPr="00456CE3">
          <w:rPr>
            <w:rStyle w:val="Hyperlink"/>
            <w:rFonts w:eastAsia="Times New Roman"/>
            <w:szCs w:val="16"/>
            <w:lang w:val="ru-RU"/>
          </w:rPr>
          <w:t>=00503</w:t>
        </w:r>
      </w:hyperlink>
      <w:r w:rsidRPr="00456CE3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C1" w:rsidRPr="006E2C8B" w:rsidRDefault="006334C1" w:rsidP="00F52D71">
    <w:pPr>
      <w:pStyle w:val="Header"/>
      <w:tabs>
        <w:tab w:val="clear" w:pos="4423"/>
        <w:tab w:val="center" w:pos="4070"/>
      </w:tabs>
      <w:ind w:right="360"/>
      <w:rPr>
        <w:lang w:val="ru-RU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84A99">
      <w:rPr>
        <w:rStyle w:val="PageNumber"/>
        <w:noProof/>
      </w:rPr>
      <w:t>2</w:t>
    </w:r>
    <w:r>
      <w:rPr>
        <w:rStyle w:val="PageNumber"/>
      </w:rPr>
      <w:fldChar w:fldCharType="end"/>
    </w:r>
    <w:r w:rsidR="00F52D71">
      <w:tab/>
    </w:r>
    <w:r w:rsidR="00441496">
      <w:rPr>
        <w:lang w:val="ru-RU"/>
      </w:rPr>
      <w:t>Раздел</w:t>
    </w:r>
    <w:r w:rsidRPr="006E2C8B">
      <w:rPr>
        <w:lang w:val="ru-RU"/>
      </w:rPr>
      <w:t xml:space="preserve"> </w:t>
    </w:r>
    <w:r w:rsidR="002A3A17" w:rsidRPr="006E2C8B">
      <w:rPr>
        <w:lang w:val="ru-RU"/>
      </w:rPr>
      <w:t>42</w:t>
    </w:r>
    <w:r w:rsidRPr="006E2C8B">
      <w:rPr>
        <w:lang w:val="ru-RU"/>
      </w:rPr>
      <w:t xml:space="preserve">: </w:t>
    </w:r>
    <w:r w:rsidR="006E2C8B">
      <w:rPr>
        <w:lang w:val="ru-RU"/>
      </w:rPr>
      <w:t xml:space="preserve">Оценка окончательных вариантов </w:t>
    </w:r>
    <w:r w:rsidR="0063439E">
      <w:rPr>
        <w:lang w:val="ru-RU"/>
      </w:rPr>
      <w:t>номинаций</w:t>
    </w:r>
    <w:r w:rsidRPr="006E2C8B">
      <w:rPr>
        <w:lang w:val="ru-RU"/>
      </w:rPr>
      <w:tab/>
    </w:r>
    <w:r w:rsidR="006E2C8B">
      <w:rPr>
        <w:lang w:val="ru-RU"/>
      </w:rPr>
      <w:t xml:space="preserve">Материалы </w:t>
    </w:r>
    <w:r w:rsidR="003633D9">
      <w:rPr>
        <w:lang w:val="ru-RU"/>
      </w:rPr>
      <w:t>для фасилитатора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C1" w:rsidRDefault="006334C1" w:rsidP="00FE4339">
    <w:pPr>
      <w:pStyle w:val="Header"/>
      <w:framePr w:wrap="around" w:vAnchor="text" w:hAnchor="margin" w:xAlign="right" w:y="1"/>
      <w:rPr>
        <w:rStyle w:val="PageNumber"/>
        <w:rFonts w:eastAsia="SimSun" w:cs="Arial"/>
        <w:snapToGrid w:val="0"/>
        <w:sz w:val="22"/>
        <w:szCs w:val="24"/>
        <w:lang w:val="en-US" w:eastAsia="zh-C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4A99">
      <w:rPr>
        <w:rStyle w:val="PageNumber"/>
        <w:noProof/>
      </w:rPr>
      <w:t>3</w:t>
    </w:r>
    <w:r>
      <w:rPr>
        <w:rStyle w:val="PageNumber"/>
      </w:rPr>
      <w:fldChar w:fldCharType="end"/>
    </w:r>
  </w:p>
  <w:p w:rsidR="006334C1" w:rsidRPr="004A4AD6" w:rsidRDefault="00441496" w:rsidP="00F52D71">
    <w:pPr>
      <w:pStyle w:val="Header"/>
      <w:tabs>
        <w:tab w:val="clear" w:pos="4423"/>
        <w:tab w:val="center" w:pos="4840"/>
      </w:tabs>
      <w:ind w:right="360"/>
    </w:pPr>
    <w:r>
      <w:rPr>
        <w:lang w:val="ru-RU"/>
      </w:rPr>
      <w:t xml:space="preserve">Материалы </w:t>
    </w:r>
    <w:r w:rsidR="003633D9">
      <w:rPr>
        <w:lang w:val="ru-RU"/>
      </w:rPr>
      <w:t>для фасилитатора</w:t>
    </w:r>
    <w:r w:rsidR="00F52D71">
      <w:rPr>
        <w:lang w:val="en-US"/>
      </w:rPr>
      <w:tab/>
    </w:r>
    <w:r>
      <w:rPr>
        <w:lang w:val="ru-RU"/>
      </w:rPr>
      <w:t>Раздел</w:t>
    </w:r>
    <w:r w:rsidR="006334C1" w:rsidRPr="00441496">
      <w:rPr>
        <w:lang w:val="ru-RU"/>
      </w:rPr>
      <w:t xml:space="preserve"> </w:t>
    </w:r>
    <w:r w:rsidR="002A3A17" w:rsidRPr="00441496">
      <w:rPr>
        <w:lang w:val="ru-RU"/>
      </w:rPr>
      <w:t>42</w:t>
    </w:r>
    <w:r w:rsidR="006334C1" w:rsidRPr="00441496">
      <w:rPr>
        <w:lang w:val="ru-RU"/>
      </w:rPr>
      <w:t xml:space="preserve">: </w:t>
    </w:r>
    <w:r>
      <w:rPr>
        <w:lang w:val="ru-RU"/>
      </w:rPr>
      <w:t xml:space="preserve">Оценка окончательных вариантов </w:t>
    </w:r>
    <w:r w:rsidR="0063439E">
      <w:rPr>
        <w:lang w:val="ru-RU"/>
      </w:rPr>
      <w:t>номинаций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C1" w:rsidRPr="006E2C8B" w:rsidRDefault="006E2C8B" w:rsidP="00E8096F">
    <w:pPr>
      <w:pStyle w:val="Header"/>
      <w:jc w:val="center"/>
      <w:rPr>
        <w:lang w:val="ru-RU"/>
      </w:rPr>
    </w:pPr>
    <w:r>
      <w:rPr>
        <w:lang w:val="ru-RU"/>
      </w:rPr>
      <w:t xml:space="preserve">Материалы </w:t>
    </w:r>
    <w:r w:rsidR="003633D9">
      <w:rPr>
        <w:lang w:val="ru-RU"/>
      </w:rPr>
      <w:t>для фасилитатора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C1" w:rsidRPr="00441496" w:rsidRDefault="006334C1" w:rsidP="00F52D71">
    <w:pPr>
      <w:pStyle w:val="Header"/>
      <w:tabs>
        <w:tab w:val="clear" w:pos="4423"/>
        <w:tab w:val="center" w:pos="4070"/>
      </w:tabs>
      <w:rPr>
        <w:lang w:val="ru-RU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84A99">
      <w:rPr>
        <w:rStyle w:val="PageNumber"/>
        <w:noProof/>
      </w:rPr>
      <w:t>4</w:t>
    </w:r>
    <w:r>
      <w:rPr>
        <w:rStyle w:val="PageNumber"/>
      </w:rPr>
      <w:fldChar w:fldCharType="end"/>
    </w:r>
    <w:r w:rsidR="00F52D71">
      <w:rPr>
        <w:rStyle w:val="PageNumber"/>
      </w:rPr>
      <w:tab/>
    </w:r>
    <w:r w:rsidR="00441496">
      <w:rPr>
        <w:lang w:val="ru-RU"/>
      </w:rPr>
      <w:t>Раздел</w:t>
    </w:r>
    <w:r w:rsidR="00202316" w:rsidRPr="00441496">
      <w:rPr>
        <w:lang w:val="ru-RU"/>
      </w:rPr>
      <w:t xml:space="preserve"> 42: </w:t>
    </w:r>
    <w:r w:rsidR="00441496">
      <w:rPr>
        <w:lang w:val="ru-RU"/>
      </w:rPr>
      <w:t xml:space="preserve">Оценка окончательных вариантов </w:t>
    </w:r>
    <w:r w:rsidR="0063439E">
      <w:rPr>
        <w:lang w:val="ru-RU"/>
      </w:rPr>
      <w:t>номинаций</w:t>
    </w:r>
    <w:r w:rsidR="002A3A17" w:rsidRPr="002A3A17">
      <w:t xml:space="preserve"> </w:t>
    </w:r>
    <w:r w:rsidR="002A3A17">
      <w:tab/>
    </w:r>
    <w:r w:rsidR="00441496">
      <w:rPr>
        <w:lang w:val="ru-RU"/>
      </w:rPr>
      <w:t xml:space="preserve">Материалы </w:t>
    </w:r>
    <w:r w:rsidR="003633D9">
      <w:rPr>
        <w:lang w:val="ru-RU"/>
      </w:rPr>
      <w:t>для фасилитатора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A17" w:rsidRPr="00CF425C" w:rsidRDefault="002A3A17" w:rsidP="00E8096F">
    <w:pPr>
      <w:pStyle w:val="Header"/>
      <w:jc w:val="center"/>
    </w:pPr>
    <w:r>
      <w:t>Facilitator’s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B652D"/>
    <w:multiLevelType w:val="hybridMultilevel"/>
    <w:tmpl w:val="36D62B7C"/>
    <w:lvl w:ilvl="0" w:tplc="A9F0E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0397F"/>
    <w:multiLevelType w:val="hybridMultilevel"/>
    <w:tmpl w:val="EF76184E"/>
    <w:lvl w:ilvl="0" w:tplc="0C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156EF"/>
    <w:multiLevelType w:val="hybridMultilevel"/>
    <w:tmpl w:val="A1720988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D813B06"/>
    <w:multiLevelType w:val="hybridMultilevel"/>
    <w:tmpl w:val="3D8CAADA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0DA52A0F"/>
    <w:multiLevelType w:val="hybridMultilevel"/>
    <w:tmpl w:val="70E463B8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0E9F20F2"/>
    <w:multiLevelType w:val="hybridMultilevel"/>
    <w:tmpl w:val="5758561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41431"/>
    <w:multiLevelType w:val="hybridMultilevel"/>
    <w:tmpl w:val="8918FA0E"/>
    <w:lvl w:ilvl="0" w:tplc="0C0A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4B80D5C"/>
    <w:multiLevelType w:val="hybridMultilevel"/>
    <w:tmpl w:val="5DA62150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9E3452F"/>
    <w:multiLevelType w:val="hybridMultilevel"/>
    <w:tmpl w:val="C124149A"/>
    <w:lvl w:ilvl="0" w:tplc="0C0A000F">
      <w:start w:val="1"/>
      <w:numFmt w:val="decimal"/>
      <w:lvlText w:val="%1."/>
      <w:lvlJc w:val="left"/>
      <w:pPr>
        <w:ind w:left="833" w:hanging="360"/>
      </w:pPr>
    </w:lvl>
    <w:lvl w:ilvl="1" w:tplc="0C0A0019" w:tentative="1">
      <w:start w:val="1"/>
      <w:numFmt w:val="lowerLetter"/>
      <w:lvlText w:val="%2."/>
      <w:lvlJc w:val="left"/>
      <w:pPr>
        <w:ind w:left="1553" w:hanging="360"/>
      </w:pPr>
    </w:lvl>
    <w:lvl w:ilvl="2" w:tplc="0C0A001B" w:tentative="1">
      <w:start w:val="1"/>
      <w:numFmt w:val="lowerRoman"/>
      <w:lvlText w:val="%3."/>
      <w:lvlJc w:val="right"/>
      <w:pPr>
        <w:ind w:left="2273" w:hanging="180"/>
      </w:pPr>
    </w:lvl>
    <w:lvl w:ilvl="3" w:tplc="0C0A000F" w:tentative="1">
      <w:start w:val="1"/>
      <w:numFmt w:val="decimal"/>
      <w:lvlText w:val="%4."/>
      <w:lvlJc w:val="left"/>
      <w:pPr>
        <w:ind w:left="2993" w:hanging="360"/>
      </w:pPr>
    </w:lvl>
    <w:lvl w:ilvl="4" w:tplc="0C0A0019" w:tentative="1">
      <w:start w:val="1"/>
      <w:numFmt w:val="lowerLetter"/>
      <w:lvlText w:val="%5."/>
      <w:lvlJc w:val="left"/>
      <w:pPr>
        <w:ind w:left="3713" w:hanging="360"/>
      </w:pPr>
    </w:lvl>
    <w:lvl w:ilvl="5" w:tplc="0C0A001B" w:tentative="1">
      <w:start w:val="1"/>
      <w:numFmt w:val="lowerRoman"/>
      <w:lvlText w:val="%6."/>
      <w:lvlJc w:val="right"/>
      <w:pPr>
        <w:ind w:left="4433" w:hanging="180"/>
      </w:pPr>
    </w:lvl>
    <w:lvl w:ilvl="6" w:tplc="0C0A000F" w:tentative="1">
      <w:start w:val="1"/>
      <w:numFmt w:val="decimal"/>
      <w:lvlText w:val="%7."/>
      <w:lvlJc w:val="left"/>
      <w:pPr>
        <w:ind w:left="5153" w:hanging="360"/>
      </w:pPr>
    </w:lvl>
    <w:lvl w:ilvl="7" w:tplc="0C0A0019" w:tentative="1">
      <w:start w:val="1"/>
      <w:numFmt w:val="lowerLetter"/>
      <w:lvlText w:val="%8."/>
      <w:lvlJc w:val="left"/>
      <w:pPr>
        <w:ind w:left="5873" w:hanging="360"/>
      </w:pPr>
    </w:lvl>
    <w:lvl w:ilvl="8" w:tplc="0C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1C214E0A"/>
    <w:multiLevelType w:val="hybridMultilevel"/>
    <w:tmpl w:val="4B428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55146"/>
    <w:multiLevelType w:val="hybridMultilevel"/>
    <w:tmpl w:val="4C84E6E6"/>
    <w:lvl w:ilvl="0" w:tplc="0809000F">
      <w:start w:val="1"/>
      <w:numFmt w:val="decimal"/>
      <w:lvlText w:val="%1."/>
      <w:lvlJc w:val="left"/>
      <w:pPr>
        <w:ind w:left="833" w:hanging="360"/>
      </w:p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 w15:restartNumberingAfterBreak="0">
    <w:nsid w:val="314D0383"/>
    <w:multiLevelType w:val="hybridMultilevel"/>
    <w:tmpl w:val="ED325DCC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87767"/>
    <w:multiLevelType w:val="hybridMultilevel"/>
    <w:tmpl w:val="F2622BCE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A3B3334"/>
    <w:multiLevelType w:val="hybridMultilevel"/>
    <w:tmpl w:val="44281438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0" w15:restartNumberingAfterBreak="0">
    <w:nsid w:val="3E854663"/>
    <w:multiLevelType w:val="hybridMultilevel"/>
    <w:tmpl w:val="C124149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E73010"/>
    <w:multiLevelType w:val="hybridMultilevel"/>
    <w:tmpl w:val="2FE28240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C2F7723"/>
    <w:multiLevelType w:val="hybridMultilevel"/>
    <w:tmpl w:val="7C3EC7AC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1A1504D"/>
    <w:multiLevelType w:val="hybridMultilevel"/>
    <w:tmpl w:val="9A74B99E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E3D14C0"/>
    <w:multiLevelType w:val="hybridMultilevel"/>
    <w:tmpl w:val="7B6A0B10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29" w15:restartNumberingAfterBreak="0">
    <w:nsid w:val="64C642FE"/>
    <w:multiLevelType w:val="hybridMultilevel"/>
    <w:tmpl w:val="B3626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D5725"/>
    <w:multiLevelType w:val="hybridMultilevel"/>
    <w:tmpl w:val="277E61DC"/>
    <w:lvl w:ilvl="0" w:tplc="C70460D2">
      <w:start w:val="1"/>
      <w:numFmt w:val="lowerLetter"/>
      <w:lvlText w:val="%1."/>
      <w:lvlJc w:val="left"/>
      <w:pPr>
        <w:ind w:left="1854" w:hanging="360"/>
      </w:pPr>
      <w:rPr>
        <w:i/>
      </w:r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6B1C52C7"/>
    <w:multiLevelType w:val="hybridMultilevel"/>
    <w:tmpl w:val="B0228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66503"/>
    <w:multiLevelType w:val="hybridMultilevel"/>
    <w:tmpl w:val="C6E00BFC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FCC3A4B"/>
    <w:multiLevelType w:val="hybridMultilevel"/>
    <w:tmpl w:val="3DAC5490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038FC"/>
    <w:multiLevelType w:val="multilevel"/>
    <w:tmpl w:val="ED325DCC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7C8D123C"/>
    <w:multiLevelType w:val="hybridMultilevel"/>
    <w:tmpl w:val="92EE547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73ADD"/>
    <w:multiLevelType w:val="hybridMultilevel"/>
    <w:tmpl w:val="BF42C926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9"/>
  </w:num>
  <w:num w:numId="3">
    <w:abstractNumId w:val="9"/>
  </w:num>
  <w:num w:numId="4">
    <w:abstractNumId w:val="28"/>
  </w:num>
  <w:num w:numId="5">
    <w:abstractNumId w:val="19"/>
  </w:num>
  <w:num w:numId="6">
    <w:abstractNumId w:val="21"/>
  </w:num>
  <w:num w:numId="7">
    <w:abstractNumId w:val="35"/>
  </w:num>
  <w:num w:numId="8">
    <w:abstractNumId w:val="22"/>
  </w:num>
  <w:num w:numId="9">
    <w:abstractNumId w:val="36"/>
  </w:num>
  <w:num w:numId="10">
    <w:abstractNumId w:val="32"/>
  </w:num>
  <w:num w:numId="11">
    <w:abstractNumId w:val="16"/>
  </w:num>
  <w:num w:numId="12">
    <w:abstractNumId w:val="4"/>
  </w:num>
  <w:num w:numId="13">
    <w:abstractNumId w:val="0"/>
  </w:num>
  <w:num w:numId="14">
    <w:abstractNumId w:val="10"/>
  </w:num>
  <w:num w:numId="15">
    <w:abstractNumId w:val="33"/>
  </w:num>
  <w:num w:numId="16">
    <w:abstractNumId w:val="34"/>
  </w:num>
  <w:num w:numId="17">
    <w:abstractNumId w:val="17"/>
  </w:num>
  <w:num w:numId="18">
    <w:abstractNumId w:val="11"/>
  </w:num>
  <w:num w:numId="19">
    <w:abstractNumId w:val="26"/>
  </w:num>
  <w:num w:numId="20">
    <w:abstractNumId w:val="3"/>
  </w:num>
  <w:num w:numId="21">
    <w:abstractNumId w:val="20"/>
  </w:num>
  <w:num w:numId="22">
    <w:abstractNumId w:val="13"/>
  </w:num>
  <w:num w:numId="23">
    <w:abstractNumId w:val="2"/>
  </w:num>
  <w:num w:numId="24">
    <w:abstractNumId w:val="29"/>
  </w:num>
  <w:num w:numId="25">
    <w:abstractNumId w:val="7"/>
  </w:num>
  <w:num w:numId="26">
    <w:abstractNumId w:val="18"/>
  </w:num>
  <w:num w:numId="27">
    <w:abstractNumId w:val="38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15"/>
  </w:num>
  <w:num w:numId="31">
    <w:abstractNumId w:val="37"/>
  </w:num>
  <w:num w:numId="32">
    <w:abstractNumId w:val="30"/>
  </w:num>
  <w:num w:numId="33">
    <w:abstractNumId w:val="40"/>
  </w:num>
  <w:num w:numId="34">
    <w:abstractNumId w:val="27"/>
  </w:num>
  <w:num w:numId="35">
    <w:abstractNumId w:val="24"/>
  </w:num>
  <w:num w:numId="36">
    <w:abstractNumId w:val="5"/>
  </w:num>
  <w:num w:numId="37">
    <w:abstractNumId w:val="8"/>
  </w:num>
  <w:num w:numId="38">
    <w:abstractNumId w:val="31"/>
  </w:num>
  <w:num w:numId="39">
    <w:abstractNumId w:val="12"/>
  </w:num>
  <w:num w:numId="40">
    <w:abstractNumId w:val="4"/>
  </w:num>
  <w:num w:numId="41">
    <w:abstractNumId w:val="25"/>
  </w:num>
  <w:num w:numId="42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2294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1B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66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501"/>
    <w:rsid w:val="00010838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2EBE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6E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3A8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34E"/>
    <w:rsid w:val="000354BB"/>
    <w:rsid w:val="00035658"/>
    <w:rsid w:val="00035741"/>
    <w:rsid w:val="00035DE2"/>
    <w:rsid w:val="00036C84"/>
    <w:rsid w:val="00036D27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67EA2"/>
    <w:rsid w:val="00070720"/>
    <w:rsid w:val="00070766"/>
    <w:rsid w:val="00070777"/>
    <w:rsid w:val="00070953"/>
    <w:rsid w:val="00070968"/>
    <w:rsid w:val="000711D7"/>
    <w:rsid w:val="000713B6"/>
    <w:rsid w:val="0007153C"/>
    <w:rsid w:val="000725C7"/>
    <w:rsid w:val="00072762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08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18C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A73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1A4"/>
    <w:rsid w:val="000B0600"/>
    <w:rsid w:val="000B0634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7F"/>
    <w:rsid w:val="000D1A93"/>
    <w:rsid w:val="000D1C46"/>
    <w:rsid w:val="000D1E1B"/>
    <w:rsid w:val="000D1F61"/>
    <w:rsid w:val="000D24DD"/>
    <w:rsid w:val="000D27B1"/>
    <w:rsid w:val="000D2B4C"/>
    <w:rsid w:val="000D3236"/>
    <w:rsid w:val="000D3338"/>
    <w:rsid w:val="000D39B6"/>
    <w:rsid w:val="000D39E8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A8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4D51"/>
    <w:rsid w:val="000F5172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41D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5FAE"/>
    <w:rsid w:val="001165B3"/>
    <w:rsid w:val="00116D0F"/>
    <w:rsid w:val="00116D14"/>
    <w:rsid w:val="00116F65"/>
    <w:rsid w:val="001171B0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CE8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2F01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5B2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B85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060"/>
    <w:rsid w:val="00161726"/>
    <w:rsid w:val="00161876"/>
    <w:rsid w:val="00161C90"/>
    <w:rsid w:val="00161E8B"/>
    <w:rsid w:val="0016208F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0F5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2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433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8E8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4B9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59D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8FC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5E26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238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22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6B9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69D"/>
    <w:rsid w:val="002017D4"/>
    <w:rsid w:val="00201E08"/>
    <w:rsid w:val="002020A4"/>
    <w:rsid w:val="002021FE"/>
    <w:rsid w:val="00202316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5FBC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CC9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5FD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6FD0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805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71C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151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ED3"/>
    <w:rsid w:val="00291F1D"/>
    <w:rsid w:val="00292296"/>
    <w:rsid w:val="002928BF"/>
    <w:rsid w:val="00292BCC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44"/>
    <w:rsid w:val="002A2D8F"/>
    <w:rsid w:val="002A339F"/>
    <w:rsid w:val="002A33B0"/>
    <w:rsid w:val="002A34A3"/>
    <w:rsid w:val="002A3566"/>
    <w:rsid w:val="002A3576"/>
    <w:rsid w:val="002A3815"/>
    <w:rsid w:val="002A3923"/>
    <w:rsid w:val="002A3A17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0BD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2CAD"/>
    <w:rsid w:val="002B3167"/>
    <w:rsid w:val="002B31C6"/>
    <w:rsid w:val="002B31F4"/>
    <w:rsid w:val="002B3D1E"/>
    <w:rsid w:val="002B3D5C"/>
    <w:rsid w:val="002B40C3"/>
    <w:rsid w:val="002B4129"/>
    <w:rsid w:val="002B41A6"/>
    <w:rsid w:val="002B43F0"/>
    <w:rsid w:val="002B4DC9"/>
    <w:rsid w:val="002B5239"/>
    <w:rsid w:val="002B5A8B"/>
    <w:rsid w:val="002B613A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6FA"/>
    <w:rsid w:val="002D279A"/>
    <w:rsid w:val="002D31B1"/>
    <w:rsid w:val="002D3779"/>
    <w:rsid w:val="002D39EF"/>
    <w:rsid w:val="002D3AEB"/>
    <w:rsid w:val="002D3C34"/>
    <w:rsid w:val="002D3EBF"/>
    <w:rsid w:val="002D45B7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2291"/>
    <w:rsid w:val="00313182"/>
    <w:rsid w:val="003134F6"/>
    <w:rsid w:val="003138C5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0D7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95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3D9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879D2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5E7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807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29C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22B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38"/>
    <w:rsid w:val="003D29A0"/>
    <w:rsid w:val="003D2C58"/>
    <w:rsid w:val="003D3180"/>
    <w:rsid w:val="003D3214"/>
    <w:rsid w:val="003D33C9"/>
    <w:rsid w:val="003D3446"/>
    <w:rsid w:val="003D3797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D7C9F"/>
    <w:rsid w:val="003D7FBD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DA8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3FEB"/>
    <w:rsid w:val="004144D7"/>
    <w:rsid w:val="00414502"/>
    <w:rsid w:val="004146B2"/>
    <w:rsid w:val="00414799"/>
    <w:rsid w:val="0041488C"/>
    <w:rsid w:val="00414D4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496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8A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4EE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C51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0F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A7B66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5D0"/>
    <w:rsid w:val="004B4708"/>
    <w:rsid w:val="004B4764"/>
    <w:rsid w:val="004B51E4"/>
    <w:rsid w:val="004B543F"/>
    <w:rsid w:val="004B5475"/>
    <w:rsid w:val="004B5529"/>
    <w:rsid w:val="004B5625"/>
    <w:rsid w:val="004B58AE"/>
    <w:rsid w:val="004B58B3"/>
    <w:rsid w:val="004B58B4"/>
    <w:rsid w:val="004B58C2"/>
    <w:rsid w:val="004B5F07"/>
    <w:rsid w:val="004B6ACB"/>
    <w:rsid w:val="004B73B6"/>
    <w:rsid w:val="004B7998"/>
    <w:rsid w:val="004C0037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708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1E"/>
    <w:rsid w:val="004D3759"/>
    <w:rsid w:val="004D45CF"/>
    <w:rsid w:val="004D45F1"/>
    <w:rsid w:val="004D5404"/>
    <w:rsid w:val="004D59DF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2D1"/>
    <w:rsid w:val="004F24E3"/>
    <w:rsid w:val="004F29E3"/>
    <w:rsid w:val="004F3330"/>
    <w:rsid w:val="004F3336"/>
    <w:rsid w:val="004F365C"/>
    <w:rsid w:val="004F3C39"/>
    <w:rsid w:val="004F4542"/>
    <w:rsid w:val="004F4943"/>
    <w:rsid w:val="004F4A48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4F7DD8"/>
    <w:rsid w:val="005003D8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796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6CB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38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4C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0B4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1870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552"/>
    <w:rsid w:val="0058595B"/>
    <w:rsid w:val="00585C1C"/>
    <w:rsid w:val="00585C84"/>
    <w:rsid w:val="00585F4E"/>
    <w:rsid w:val="00586482"/>
    <w:rsid w:val="0058655F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87F77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00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089"/>
    <w:rsid w:val="005E23AC"/>
    <w:rsid w:val="005E24D9"/>
    <w:rsid w:val="005E24ED"/>
    <w:rsid w:val="005E279D"/>
    <w:rsid w:val="005E299A"/>
    <w:rsid w:val="005E2A1C"/>
    <w:rsid w:val="005E2F6C"/>
    <w:rsid w:val="005E303F"/>
    <w:rsid w:val="005E31A7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9D"/>
    <w:rsid w:val="005E4DD7"/>
    <w:rsid w:val="005E4DF8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0BB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4"/>
    <w:rsid w:val="00602AD6"/>
    <w:rsid w:val="00602AFC"/>
    <w:rsid w:val="006039F5"/>
    <w:rsid w:val="00604675"/>
    <w:rsid w:val="0060491B"/>
    <w:rsid w:val="00604E4F"/>
    <w:rsid w:val="00604E6F"/>
    <w:rsid w:val="006059E8"/>
    <w:rsid w:val="00606356"/>
    <w:rsid w:val="006075BC"/>
    <w:rsid w:val="00607707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755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70B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804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4C1"/>
    <w:rsid w:val="006336FE"/>
    <w:rsid w:val="0063384F"/>
    <w:rsid w:val="0063414B"/>
    <w:rsid w:val="0063439E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538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88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4D3A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3F85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354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0D80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1A25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70B"/>
    <w:rsid w:val="006A7E80"/>
    <w:rsid w:val="006B0059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051"/>
    <w:rsid w:val="006C022E"/>
    <w:rsid w:val="006C05A6"/>
    <w:rsid w:val="006C0737"/>
    <w:rsid w:val="006C0B11"/>
    <w:rsid w:val="006C12AC"/>
    <w:rsid w:val="006C1B5B"/>
    <w:rsid w:val="006C1E46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43B0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2D10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73D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2C8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BD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338"/>
    <w:rsid w:val="00706720"/>
    <w:rsid w:val="007067C5"/>
    <w:rsid w:val="0070692D"/>
    <w:rsid w:val="007069FD"/>
    <w:rsid w:val="0070713F"/>
    <w:rsid w:val="007074E3"/>
    <w:rsid w:val="007078BD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2D3B"/>
    <w:rsid w:val="00713992"/>
    <w:rsid w:val="00713B1E"/>
    <w:rsid w:val="00713D07"/>
    <w:rsid w:val="00713E3B"/>
    <w:rsid w:val="00713E92"/>
    <w:rsid w:val="0071410B"/>
    <w:rsid w:val="007141C4"/>
    <w:rsid w:val="0071437E"/>
    <w:rsid w:val="00714687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2D0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1F7D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5EA"/>
    <w:rsid w:val="007317C6"/>
    <w:rsid w:val="007319B7"/>
    <w:rsid w:val="00731C07"/>
    <w:rsid w:val="00732B83"/>
    <w:rsid w:val="00732DCA"/>
    <w:rsid w:val="00732F9C"/>
    <w:rsid w:val="00733539"/>
    <w:rsid w:val="007336C1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189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67F7C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017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6D"/>
    <w:rsid w:val="007A6CAD"/>
    <w:rsid w:val="007A6D09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8E7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71E"/>
    <w:rsid w:val="007C4BE4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0ECF"/>
    <w:rsid w:val="007E11AF"/>
    <w:rsid w:val="007E15D8"/>
    <w:rsid w:val="007E17AD"/>
    <w:rsid w:val="007E1984"/>
    <w:rsid w:val="007E1FD7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ABE"/>
    <w:rsid w:val="007E6EFD"/>
    <w:rsid w:val="007E7451"/>
    <w:rsid w:val="007E7F29"/>
    <w:rsid w:val="007F026F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243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42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3F"/>
    <w:rsid w:val="00812D8A"/>
    <w:rsid w:val="0081310B"/>
    <w:rsid w:val="008135E9"/>
    <w:rsid w:val="00813D34"/>
    <w:rsid w:val="00813DF3"/>
    <w:rsid w:val="00814344"/>
    <w:rsid w:val="00814659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5B6A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8FC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1CFF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BDA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26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5C6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5F36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0A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5969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4A3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67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5C9B"/>
    <w:rsid w:val="00946401"/>
    <w:rsid w:val="009465CD"/>
    <w:rsid w:val="00946994"/>
    <w:rsid w:val="009469E7"/>
    <w:rsid w:val="00947197"/>
    <w:rsid w:val="009473D5"/>
    <w:rsid w:val="0094756B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8DC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377C"/>
    <w:rsid w:val="009640BE"/>
    <w:rsid w:val="00964489"/>
    <w:rsid w:val="009644B9"/>
    <w:rsid w:val="00964F76"/>
    <w:rsid w:val="00964F85"/>
    <w:rsid w:val="00965143"/>
    <w:rsid w:val="009651F3"/>
    <w:rsid w:val="00965A00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42D7"/>
    <w:rsid w:val="009847D9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92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6D87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4C49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3B38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70"/>
    <w:rsid w:val="009D66AB"/>
    <w:rsid w:val="009D67EC"/>
    <w:rsid w:val="009D6A36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ABF"/>
    <w:rsid w:val="009E5D5D"/>
    <w:rsid w:val="009E600A"/>
    <w:rsid w:val="009E63DD"/>
    <w:rsid w:val="009E6503"/>
    <w:rsid w:val="009E6846"/>
    <w:rsid w:val="009E698F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489A"/>
    <w:rsid w:val="00A149F3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4D3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AE3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4AC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CD0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4F8F"/>
    <w:rsid w:val="00A653F7"/>
    <w:rsid w:val="00A655D6"/>
    <w:rsid w:val="00A656AB"/>
    <w:rsid w:val="00A65755"/>
    <w:rsid w:val="00A657BB"/>
    <w:rsid w:val="00A65811"/>
    <w:rsid w:val="00A65886"/>
    <w:rsid w:val="00A658DE"/>
    <w:rsid w:val="00A65F6A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77699"/>
    <w:rsid w:val="00A809B5"/>
    <w:rsid w:val="00A80DB3"/>
    <w:rsid w:val="00A817F5"/>
    <w:rsid w:val="00A81B4A"/>
    <w:rsid w:val="00A81C95"/>
    <w:rsid w:val="00A81F63"/>
    <w:rsid w:val="00A825B8"/>
    <w:rsid w:val="00A82AE3"/>
    <w:rsid w:val="00A83695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B2F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027"/>
    <w:rsid w:val="00AA43D7"/>
    <w:rsid w:val="00AA4554"/>
    <w:rsid w:val="00AA45CC"/>
    <w:rsid w:val="00AA4740"/>
    <w:rsid w:val="00AA491D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7E1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B7BA2"/>
    <w:rsid w:val="00AC0326"/>
    <w:rsid w:val="00AC0562"/>
    <w:rsid w:val="00AC06D5"/>
    <w:rsid w:val="00AC0764"/>
    <w:rsid w:val="00AC0D01"/>
    <w:rsid w:val="00AC0F3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BCE"/>
    <w:rsid w:val="00AC3CDE"/>
    <w:rsid w:val="00AC3FCB"/>
    <w:rsid w:val="00AC41A3"/>
    <w:rsid w:val="00AC4340"/>
    <w:rsid w:val="00AC4A6D"/>
    <w:rsid w:val="00AC4B3D"/>
    <w:rsid w:val="00AC4F3B"/>
    <w:rsid w:val="00AC507B"/>
    <w:rsid w:val="00AC5104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D8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7034"/>
    <w:rsid w:val="00AF70A2"/>
    <w:rsid w:val="00AF7431"/>
    <w:rsid w:val="00B0035B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7A8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4E6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6CA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7E7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0FBA"/>
    <w:rsid w:val="00B610B9"/>
    <w:rsid w:val="00B61126"/>
    <w:rsid w:val="00B61434"/>
    <w:rsid w:val="00B6197D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292"/>
    <w:rsid w:val="00B744AB"/>
    <w:rsid w:val="00B745F1"/>
    <w:rsid w:val="00B74742"/>
    <w:rsid w:val="00B74819"/>
    <w:rsid w:val="00B74A48"/>
    <w:rsid w:val="00B74AA0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A56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359"/>
    <w:rsid w:val="00BA2CED"/>
    <w:rsid w:val="00BA2E29"/>
    <w:rsid w:val="00BA30F1"/>
    <w:rsid w:val="00BA32A1"/>
    <w:rsid w:val="00BA33D0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90E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5D6F"/>
    <w:rsid w:val="00BB61B7"/>
    <w:rsid w:val="00BB6DB6"/>
    <w:rsid w:val="00BB76BE"/>
    <w:rsid w:val="00BB7E4E"/>
    <w:rsid w:val="00BC0057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71C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32B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626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4EEC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499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744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1F7E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0C94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4FFF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02E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AC3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65ED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3F2C"/>
    <w:rsid w:val="00CA406C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A7F4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631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08C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0E85"/>
    <w:rsid w:val="00CF11FF"/>
    <w:rsid w:val="00CF1D3B"/>
    <w:rsid w:val="00CF2116"/>
    <w:rsid w:val="00CF2296"/>
    <w:rsid w:val="00CF2311"/>
    <w:rsid w:val="00CF251C"/>
    <w:rsid w:val="00CF29B4"/>
    <w:rsid w:val="00CF30E9"/>
    <w:rsid w:val="00CF3CC2"/>
    <w:rsid w:val="00CF3F55"/>
    <w:rsid w:val="00CF417B"/>
    <w:rsid w:val="00CF425C"/>
    <w:rsid w:val="00CF4831"/>
    <w:rsid w:val="00CF4899"/>
    <w:rsid w:val="00CF4C3F"/>
    <w:rsid w:val="00CF52DE"/>
    <w:rsid w:val="00CF5304"/>
    <w:rsid w:val="00CF578D"/>
    <w:rsid w:val="00CF5A0A"/>
    <w:rsid w:val="00CF5D99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6E7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A4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741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1FF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041"/>
    <w:rsid w:val="00D5031A"/>
    <w:rsid w:val="00D504EA"/>
    <w:rsid w:val="00D5058C"/>
    <w:rsid w:val="00D50701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3F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A90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125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4D84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0D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6B8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66A1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9D9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5F28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46B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391"/>
    <w:rsid w:val="00DF5469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99F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282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CEB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34A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02A8"/>
    <w:rsid w:val="00E40BD9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28"/>
    <w:rsid w:val="00E66BDB"/>
    <w:rsid w:val="00E66C75"/>
    <w:rsid w:val="00E66E95"/>
    <w:rsid w:val="00E6731E"/>
    <w:rsid w:val="00E675AA"/>
    <w:rsid w:val="00E67749"/>
    <w:rsid w:val="00E6793B"/>
    <w:rsid w:val="00E67B88"/>
    <w:rsid w:val="00E67CC2"/>
    <w:rsid w:val="00E7094F"/>
    <w:rsid w:val="00E70D02"/>
    <w:rsid w:val="00E70F91"/>
    <w:rsid w:val="00E715C8"/>
    <w:rsid w:val="00E71782"/>
    <w:rsid w:val="00E71B54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040"/>
    <w:rsid w:val="00E76246"/>
    <w:rsid w:val="00E765E1"/>
    <w:rsid w:val="00E766F8"/>
    <w:rsid w:val="00E76A43"/>
    <w:rsid w:val="00E76AB0"/>
    <w:rsid w:val="00E76E90"/>
    <w:rsid w:val="00E77382"/>
    <w:rsid w:val="00E776C9"/>
    <w:rsid w:val="00E7794B"/>
    <w:rsid w:val="00E77F4F"/>
    <w:rsid w:val="00E8036D"/>
    <w:rsid w:val="00E8096F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664"/>
    <w:rsid w:val="00E83929"/>
    <w:rsid w:val="00E83951"/>
    <w:rsid w:val="00E83EC6"/>
    <w:rsid w:val="00E8420A"/>
    <w:rsid w:val="00E8493A"/>
    <w:rsid w:val="00E84A99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13D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6E8"/>
    <w:rsid w:val="00EC5AA0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71E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020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4A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1C6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872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2D71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0C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275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3C8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42A"/>
    <w:rsid w:val="00FE1708"/>
    <w:rsid w:val="00FE2123"/>
    <w:rsid w:val="00FE2621"/>
    <w:rsid w:val="00FE2751"/>
    <w:rsid w:val="00FE2903"/>
    <w:rsid w:val="00FE346A"/>
    <w:rsid w:val="00FE3ADB"/>
    <w:rsid w:val="00FE3D17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6D68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4E3F"/>
    <w:rsid w:val="00FF57D9"/>
    <w:rsid w:val="00FF5BB0"/>
    <w:rsid w:val="00FF5C3F"/>
    <w:rsid w:val="00FF66DB"/>
    <w:rsid w:val="00FF6717"/>
    <w:rsid w:val="00FF67B6"/>
    <w:rsid w:val="00FF686C"/>
    <w:rsid w:val="00FF69B4"/>
    <w:rsid w:val="00FF728A"/>
    <w:rsid w:val="00FF7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4"/>
    <o:shapelayout v:ext="edit">
      <o:idmap v:ext="edit" data="1"/>
    </o:shapelayout>
  </w:shapeDefaults>
  <w:decimalSymbol w:val=","/>
  <w:listSeparator w:val=";"/>
  <w15:docId w15:val="{2674B17A-6EEC-4C9E-BAEB-59FCB848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2E35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3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1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2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character" w:customStyle="1" w:styleId="BalloonTextChar1">
    <w:name w:val="Balloon Text Char1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uiPriority w:val="99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4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6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szCs w:val="24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5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11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8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7"/>
      </w:numPr>
    </w:pPr>
  </w:style>
  <w:style w:type="paragraph" w:customStyle="1" w:styleId="informations">
    <w:name w:val="informations"/>
    <w:basedOn w:val="Texte1"/>
    <w:link w:val="informationsCar"/>
    <w:rsid w:val="00B6197D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B6197D"/>
    <w:rPr>
      <w:rFonts w:ascii="Arial" w:eastAsia="Times New Roman" w:hAnsi="Arial" w:cs="Arial"/>
      <w:i/>
      <w:iCs/>
      <w:color w:val="4F81BD"/>
      <w:spacing w:val="15"/>
      <w:szCs w:val="24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B6197D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B6197D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autoRedefine/>
    <w:rsid w:val="00AC3BCE"/>
    <w:pPr>
      <w:ind w:left="1134" w:right="284"/>
    </w:pPr>
    <w:rPr>
      <w:sz w:val="18"/>
    </w:rPr>
  </w:style>
  <w:style w:type="character" w:customStyle="1" w:styleId="citationCar">
    <w:name w:val="citation Car"/>
    <w:basedOn w:val="Texte1Car"/>
    <w:link w:val="citation"/>
    <w:rsid w:val="00AC3BCE"/>
    <w:rPr>
      <w:rFonts w:ascii="Arial" w:eastAsia="SimSun" w:hAnsi="Arial" w:cs="Arial"/>
      <w:sz w:val="18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 w:val="18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29"/>
    <w:qFormat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29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10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7F6426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lang w:val="en-GB"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2"/>
      </w:numPr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3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ListParagraph">
    <w:name w:val="List Paragraph"/>
    <w:basedOn w:val="Normal"/>
    <w:uiPriority w:val="34"/>
    <w:qFormat/>
    <w:rsid w:val="00BC0057"/>
    <w:pPr>
      <w:ind w:left="720"/>
    </w:pPr>
  </w:style>
  <w:style w:type="paragraph" w:customStyle="1" w:styleId="titu">
    <w:name w:val="titu"/>
    <w:basedOn w:val="Soustitre"/>
    <w:rsid w:val="00DF5469"/>
  </w:style>
  <w:style w:type="paragraph" w:styleId="BodyText">
    <w:name w:val="Body Text"/>
    <w:basedOn w:val="Normal"/>
    <w:link w:val="BodyTextChar"/>
    <w:rsid w:val="00E67749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E67749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footer" Target="footer4.xml"/><Relationship Id="rId7" Type="http://schemas.openxmlformats.org/officeDocument/2006/relationships/webSettings" Target="webSettings.xml"/><Relationship Id="rId12" Type="http://schemas.openxmlformats.org/officeDocument/2006/relationships/hyperlink" Target="http://www.unesco.org/open-access/terms-use-ccbysa-rus" TargetMode="Externa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creativecommons.org/licenses/by-sa/3.0/igo/" TargetMode="Externa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10" Type="http://schemas.openxmlformats.org/officeDocument/2006/relationships/image" Target="media/image1.png"/><Relationship Id="rId19" Type="http://schemas.openxmlformats.org/officeDocument/2006/relationships/image" Target="media/image4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esco.org/culture/ich/index.php?lg=en&amp;pg=00503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322E7-3C51-4125-86E4-DCE9152A7F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4AF899-EFD7-4E59-A947-0BF25F59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1269</Words>
  <Characters>6981</Characters>
  <Application>Microsoft Office Word</Application>
  <DocSecurity>0</DocSecurity>
  <Lines>58</Lines>
  <Paragraphs>16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Implementing the Convention</vt:lpstr>
      <vt:lpstr>Implementing the Convention</vt:lpstr>
      <vt:lpstr>Implementing the Convention</vt:lpstr>
      <vt:lpstr>Implementing the Convention</vt:lpstr>
    </vt:vector>
  </TitlesOfParts>
  <Company>Hewlett-Packard Company</Company>
  <LinksUpToDate>false</LinksUpToDate>
  <CharactersWithSpaces>8234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Implementing the Convention</dc:title>
  <dc:creator>Harriet</dc:creator>
  <cp:lastModifiedBy>Kim, Dain</cp:lastModifiedBy>
  <cp:revision>6</cp:revision>
  <cp:lastPrinted>2015-07-09T10:37:00Z</cp:lastPrinted>
  <dcterms:created xsi:type="dcterms:W3CDTF">2016-01-06T09:40:00Z</dcterms:created>
  <dcterms:modified xsi:type="dcterms:W3CDTF">2018-04-26T15:52:00Z</dcterms:modified>
</cp:coreProperties>
</file>