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3968" w14:textId="5AD9D49C" w:rsidR="003D2C58" w:rsidRPr="00E221C7" w:rsidRDefault="00E221C7" w:rsidP="004936EF">
      <w:pPr>
        <w:pStyle w:val="Chapitre"/>
        <w:rPr>
          <w:lang w:val="ru-RU"/>
        </w:rPr>
      </w:pPr>
      <w:bookmarkStart w:id="0" w:name="_Toc302374702"/>
      <w:r>
        <w:rPr>
          <w:kern w:val="0"/>
          <w:lang w:val="ru-RU"/>
        </w:rPr>
        <w:t>раздел</w:t>
      </w:r>
      <w:r w:rsidR="008E0743" w:rsidRPr="00E221C7">
        <w:rPr>
          <w:kern w:val="0"/>
          <w:lang w:val="ru-RU"/>
        </w:rPr>
        <w:t xml:space="preserve"> 15</w:t>
      </w:r>
      <w:r w:rsidR="00F13D41" w:rsidRPr="004936EF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80768" behindDoc="1" locked="1" layoutInCell="1" allowOverlap="0" wp14:anchorId="48ED5BDB" wp14:editId="36B05005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9A37EAC" w14:textId="0A830DFA" w:rsidR="00F13D41" w:rsidRDefault="00E221C7" w:rsidP="004936EF">
      <w:pPr>
        <w:pStyle w:val="UPlan"/>
        <w:rPr>
          <w:lang w:val="ru-RU"/>
        </w:rPr>
      </w:pPr>
      <w:r>
        <w:rPr>
          <w:lang w:val="ru-RU"/>
        </w:rPr>
        <w:t>оценка</w:t>
      </w:r>
    </w:p>
    <w:p w14:paraId="25E00BB1" w14:textId="7A26264C" w:rsidR="005B6DC6" w:rsidRPr="001220F1" w:rsidRDefault="005B6DC6" w:rsidP="005B6DC6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F1385C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1F2D5BFF" w14:textId="77777777" w:rsidR="005B6DC6" w:rsidRPr="001220F1" w:rsidRDefault="005B6DC6" w:rsidP="005B6DC6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2A2EFF2F" w14:textId="77777777" w:rsidR="005B6DC6" w:rsidRPr="001220F1" w:rsidRDefault="005B6DC6" w:rsidP="005B6DC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80074BB" w14:textId="7A6BD062" w:rsidR="005B6DC6" w:rsidRPr="001220F1" w:rsidRDefault="005B6DC6" w:rsidP="005B6DC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F1385C">
        <w:rPr>
          <w:szCs w:val="22"/>
          <w:lang w:val="ru-RU"/>
        </w:rPr>
        <w:t>2016</w:t>
      </w:r>
    </w:p>
    <w:p w14:paraId="748B0EC9" w14:textId="77777777" w:rsidR="005B6DC6" w:rsidRPr="001220F1" w:rsidRDefault="005B6DC6" w:rsidP="005B6DC6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ja-JP"/>
        </w:rPr>
        <w:drawing>
          <wp:inline distT="0" distB="0" distL="0" distR="0" wp14:anchorId="586B7E78" wp14:editId="2EDFB895">
            <wp:extent cx="756527" cy="26603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32198" w14:textId="77777777" w:rsidR="005B6DC6" w:rsidRPr="001220F1" w:rsidRDefault="005B6DC6" w:rsidP="005B6DC6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79EC7F55" w14:textId="77777777" w:rsidR="005B6DC6" w:rsidRPr="001220F1" w:rsidRDefault="005B6DC6" w:rsidP="005B6DC6">
      <w:pPr>
        <w:autoSpaceDE w:val="0"/>
        <w:autoSpaceDN w:val="0"/>
        <w:adjustRightInd w:val="0"/>
        <w:rPr>
          <w:szCs w:val="22"/>
          <w:lang w:val="en-GB"/>
        </w:rPr>
      </w:pPr>
    </w:p>
    <w:p w14:paraId="00DDEC26" w14:textId="77777777" w:rsidR="005B6DC6" w:rsidRPr="001220F1" w:rsidRDefault="005B6DC6" w:rsidP="005B6DC6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5CB9227A" w14:textId="77777777" w:rsidR="005B6DC6" w:rsidRPr="001220F1" w:rsidRDefault="005B6DC6" w:rsidP="005B6DC6">
      <w:pPr>
        <w:autoSpaceDE w:val="0"/>
        <w:autoSpaceDN w:val="0"/>
        <w:adjustRightInd w:val="0"/>
        <w:rPr>
          <w:szCs w:val="22"/>
          <w:lang w:val="ru-RU"/>
        </w:rPr>
      </w:pPr>
    </w:p>
    <w:p w14:paraId="456C96C3" w14:textId="1287169E" w:rsidR="005B6DC6" w:rsidRPr="001220F1" w:rsidRDefault="005B6DC6" w:rsidP="005B6DC6">
      <w:pPr>
        <w:widowControl w:val="0"/>
        <w:autoSpaceDE w:val="0"/>
        <w:autoSpaceDN w:val="0"/>
        <w:adjustRightInd w:val="0"/>
        <w:rPr>
          <w:bCs/>
          <w:iCs/>
          <w:szCs w:val="22"/>
          <w:highlight w:val="yellow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Evaluation</w:t>
      </w:r>
    </w:p>
    <w:p w14:paraId="71E0801E" w14:textId="759048FE" w:rsidR="005B6DC6" w:rsidRPr="001220F1" w:rsidRDefault="005B6DC6" w:rsidP="005B6DC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F1385C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4C9FF177" w14:textId="77777777" w:rsidR="005B6DC6" w:rsidRPr="001220F1" w:rsidRDefault="005B6DC6" w:rsidP="005B6DC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2EFF31BB" w14:textId="77777777" w:rsidR="005B6DC6" w:rsidRPr="001220F1" w:rsidRDefault="005B6DC6" w:rsidP="005B6DC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0F23A210" w14:textId="77777777" w:rsidR="005B6DC6" w:rsidRPr="001220F1" w:rsidRDefault="005B6DC6" w:rsidP="005B6DC6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650CEC18" w14:textId="77777777" w:rsidR="005B6DC6" w:rsidRPr="001220F1" w:rsidRDefault="005B6DC6" w:rsidP="005B6DC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60BBF62D" w14:textId="6F00446C" w:rsidR="005B6DC6" w:rsidRPr="00FE0CD5" w:rsidRDefault="005B6DC6" w:rsidP="00FE0CD5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  <w:bookmarkStart w:id="1" w:name="_GoBack"/>
      <w:bookmarkEnd w:id="1"/>
    </w:p>
    <w:p w14:paraId="4F5B9C40" w14:textId="2217522D" w:rsidR="005B23EA" w:rsidRPr="00E221C7" w:rsidRDefault="00E221C7" w:rsidP="00F13D41">
      <w:pPr>
        <w:pStyle w:val="Titcoul"/>
        <w:rPr>
          <w:rFonts w:eastAsia="Calibri"/>
          <w:lang w:val="ru-RU"/>
        </w:rPr>
      </w:pPr>
      <w:r>
        <w:rPr>
          <w:kern w:val="0"/>
          <w:szCs w:val="70"/>
          <w:lang w:val="ru-RU"/>
        </w:rPr>
        <w:lastRenderedPageBreak/>
        <w:t>план занятия</w:t>
      </w:r>
    </w:p>
    <w:p w14:paraId="7E856ABC" w14:textId="4C8CDCB1" w:rsidR="00F50654" w:rsidRPr="004936EF" w:rsidRDefault="00E221C7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продолжительность</w:t>
      </w:r>
      <w:r w:rsidR="004F25FE">
        <w:rPr>
          <w:snapToGrid w:val="0"/>
        </w:rPr>
        <w:t>:</w:t>
      </w:r>
    </w:p>
    <w:p w14:paraId="542DEE77" w14:textId="49FEDCE5" w:rsidR="003D2C58" w:rsidRPr="00E221C7" w:rsidRDefault="003D2C58" w:rsidP="00F13D41">
      <w:pPr>
        <w:pStyle w:val="UTxt"/>
        <w:rPr>
          <w:i w:val="0"/>
          <w:lang w:val="ru-RU"/>
        </w:rPr>
      </w:pPr>
      <w:r w:rsidRPr="00E221C7">
        <w:rPr>
          <w:i w:val="0"/>
          <w:lang w:val="ru-RU"/>
        </w:rPr>
        <w:t xml:space="preserve">45 </w:t>
      </w:r>
      <w:r w:rsidR="00E221C7">
        <w:rPr>
          <w:i w:val="0"/>
          <w:lang w:val="ru-RU"/>
        </w:rPr>
        <w:t>мин.</w:t>
      </w:r>
    </w:p>
    <w:p w14:paraId="0122224D" w14:textId="437D6F2B" w:rsidR="003D2C58" w:rsidRPr="004936EF" w:rsidRDefault="00E221C7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Цель</w:t>
      </w:r>
      <w:r w:rsidR="003D2C58" w:rsidRPr="00F13D41">
        <w:rPr>
          <w:snapToGrid w:val="0"/>
        </w:rPr>
        <w:t>:</w:t>
      </w:r>
    </w:p>
    <w:p w14:paraId="158A9A00" w14:textId="0D76E7E9" w:rsidR="003D2C58" w:rsidRPr="00E221C7" w:rsidRDefault="00E221C7" w:rsidP="00F13D41">
      <w:pPr>
        <w:pStyle w:val="UTxt"/>
        <w:rPr>
          <w:i w:val="0"/>
          <w:lang w:val="ru-RU"/>
        </w:rPr>
      </w:pPr>
      <w:r>
        <w:rPr>
          <w:i w:val="0"/>
          <w:lang w:val="ru-RU"/>
        </w:rPr>
        <w:t>Оценить обучающий семинар</w:t>
      </w:r>
      <w:r w:rsidR="003D2C58" w:rsidRPr="00E221C7">
        <w:rPr>
          <w:i w:val="0"/>
          <w:lang w:val="ru-RU"/>
        </w:rPr>
        <w:t>.</w:t>
      </w:r>
    </w:p>
    <w:p w14:paraId="0142A40F" w14:textId="572A1336" w:rsidR="003D2C58" w:rsidRPr="004936EF" w:rsidRDefault="00E221C7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описание</w:t>
      </w:r>
      <w:r w:rsidR="004F25FE">
        <w:rPr>
          <w:snapToGrid w:val="0"/>
        </w:rPr>
        <w:t>:</w:t>
      </w:r>
    </w:p>
    <w:p w14:paraId="749C78F3" w14:textId="7724BF1C" w:rsidR="003D2C58" w:rsidRPr="00364F82" w:rsidRDefault="00E221C7" w:rsidP="00F13D41">
      <w:pPr>
        <w:pStyle w:val="UTxt"/>
        <w:rPr>
          <w:i w:val="0"/>
          <w:lang w:val="ru-RU"/>
        </w:rPr>
      </w:pPr>
      <w:r>
        <w:rPr>
          <w:i w:val="0"/>
          <w:lang w:val="ru-RU"/>
        </w:rPr>
        <w:t>Фасилитатор</w:t>
      </w:r>
      <w:r w:rsidRPr="00364F82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раздаёт</w:t>
      </w:r>
      <w:r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оценочный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формуляр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и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сообщает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о</w:t>
      </w:r>
      <w:r w:rsidR="00364F82" w:rsidRPr="00364F82">
        <w:rPr>
          <w:i w:val="0"/>
          <w:lang w:val="ru-RU"/>
        </w:rPr>
        <w:t xml:space="preserve"> </w:t>
      </w:r>
      <w:r w:rsidR="00364F82">
        <w:rPr>
          <w:i w:val="0"/>
          <w:lang w:val="ru-RU"/>
        </w:rPr>
        <w:t>необходимости соблюдать анонимность</w:t>
      </w:r>
      <w:r w:rsidR="00280789" w:rsidRPr="00364F82">
        <w:rPr>
          <w:i w:val="0"/>
          <w:lang w:val="ru-RU"/>
        </w:rPr>
        <w:t>.</w:t>
      </w:r>
    </w:p>
    <w:p w14:paraId="2F9C69B8" w14:textId="5216FF28" w:rsidR="00280789" w:rsidRPr="00E34BE8" w:rsidRDefault="00E221C7" w:rsidP="00E34BE8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280789" w:rsidRPr="00E34BE8">
        <w:rPr>
          <w:lang w:val="en-US"/>
        </w:rPr>
        <w:t>:</w:t>
      </w:r>
    </w:p>
    <w:p w14:paraId="31D8EBE4" w14:textId="214508D9" w:rsidR="003D2C58" w:rsidRPr="00141792" w:rsidRDefault="003D2C58" w:rsidP="004936EF">
      <w:pPr>
        <w:pStyle w:val="Upuce"/>
      </w:pPr>
      <w:r w:rsidRPr="00141792">
        <w:t xml:space="preserve">15 </w:t>
      </w:r>
      <w:r w:rsidR="00E221C7">
        <w:rPr>
          <w:lang w:val="ru-RU"/>
        </w:rPr>
        <w:t>мин</w:t>
      </w:r>
      <w:r w:rsidR="00E221C7" w:rsidRPr="00E221C7">
        <w:rPr>
          <w:lang w:val="en-US"/>
        </w:rPr>
        <w:t xml:space="preserve">. </w:t>
      </w:r>
      <w:r w:rsidR="00E221C7">
        <w:rPr>
          <w:lang w:val="ru-RU"/>
        </w:rPr>
        <w:t>письменная оценка</w:t>
      </w:r>
    </w:p>
    <w:p w14:paraId="69DE5CEC" w14:textId="0A443BF8" w:rsidR="003D2C58" w:rsidRPr="00141792" w:rsidRDefault="003D2C58" w:rsidP="004936EF">
      <w:pPr>
        <w:pStyle w:val="Upuce"/>
      </w:pPr>
      <w:r w:rsidRPr="00141792">
        <w:t xml:space="preserve">30 </w:t>
      </w:r>
      <w:r w:rsidR="00E221C7">
        <w:rPr>
          <w:lang w:val="ru-RU"/>
        </w:rPr>
        <w:t>мин</w:t>
      </w:r>
      <w:r w:rsidR="00E221C7" w:rsidRPr="00E221C7">
        <w:rPr>
          <w:lang w:val="en-US"/>
        </w:rPr>
        <w:t xml:space="preserve">. </w:t>
      </w:r>
      <w:r w:rsidR="00E221C7">
        <w:rPr>
          <w:lang w:val="ru-RU"/>
        </w:rPr>
        <w:t>устная оценка и обсуждение</w:t>
      </w:r>
    </w:p>
    <w:p w14:paraId="129FB46F" w14:textId="2AF522BC" w:rsidR="003D2C58" w:rsidRPr="004936EF" w:rsidRDefault="00E221C7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вспомогательные документы</w:t>
      </w:r>
      <w:r w:rsidR="003D2C58" w:rsidRPr="00F13D41">
        <w:rPr>
          <w:snapToGrid w:val="0"/>
        </w:rPr>
        <w:t>:</w:t>
      </w:r>
    </w:p>
    <w:p w14:paraId="13D9D2FB" w14:textId="7AE3958D" w:rsidR="003D2C58" w:rsidRPr="00B9506F" w:rsidRDefault="00E221C7" w:rsidP="006220CB">
      <w:pPr>
        <w:pStyle w:val="Upuce"/>
        <w:rPr>
          <w:i/>
          <w:lang w:val="it-IT"/>
        </w:rPr>
      </w:pPr>
      <w:r>
        <w:rPr>
          <w:lang w:val="ru-RU"/>
        </w:rPr>
        <w:t>Раздаточный материал к разделу</w:t>
      </w:r>
      <w:r w:rsidR="00216ED1" w:rsidRPr="00B9506F">
        <w:rPr>
          <w:lang w:val="it-IT"/>
        </w:rPr>
        <w:t> </w:t>
      </w:r>
      <w:r w:rsidR="008E0743" w:rsidRPr="00B9506F">
        <w:rPr>
          <w:lang w:val="it-IT"/>
        </w:rPr>
        <w:t>15</w:t>
      </w:r>
      <w:r w:rsidR="001C0577" w:rsidRPr="00B9506F">
        <w:rPr>
          <w:lang w:val="it-IT"/>
        </w:rPr>
        <w:t xml:space="preserve">: </w:t>
      </w:r>
      <w:r w:rsidR="00364F82">
        <w:rPr>
          <w:lang w:val="ru-RU"/>
        </w:rPr>
        <w:t>Оценочный формуляр</w:t>
      </w:r>
    </w:p>
    <w:p w14:paraId="37160FD3" w14:textId="1A7FB035" w:rsidR="00541A49" w:rsidRPr="00F1385C" w:rsidRDefault="00364F82" w:rsidP="004936EF">
      <w:pPr>
        <w:pStyle w:val="Soustitre"/>
        <w:rPr>
          <w:lang w:val="it-IT"/>
        </w:rPr>
      </w:pPr>
      <w:r>
        <w:rPr>
          <w:lang w:val="ru-RU"/>
        </w:rPr>
        <w:t>Заметка</w:t>
      </w:r>
      <w:r w:rsidR="00DE625E" w:rsidRPr="00F1385C">
        <w:rPr>
          <w:lang w:val="it-IT"/>
        </w:rPr>
        <w:t>:</w:t>
      </w:r>
    </w:p>
    <w:p w14:paraId="0101DF4B" w14:textId="0F324695" w:rsidR="00783E22" w:rsidRPr="00741201" w:rsidRDefault="00364F82" w:rsidP="00EF7C4C">
      <w:pPr>
        <w:pStyle w:val="Texte1"/>
        <w:rPr>
          <w:lang w:val="ru-RU"/>
        </w:rPr>
      </w:pPr>
      <w:r>
        <w:rPr>
          <w:lang w:val="ru-RU"/>
        </w:rPr>
        <w:t>Оценочный</w:t>
      </w:r>
      <w:r w:rsidRPr="00741201">
        <w:rPr>
          <w:lang w:val="ru-RU"/>
        </w:rPr>
        <w:t xml:space="preserve"> </w:t>
      </w:r>
      <w:r>
        <w:rPr>
          <w:lang w:val="ru-RU"/>
        </w:rPr>
        <w:t>формуляр</w:t>
      </w:r>
      <w:r w:rsidRPr="00741201">
        <w:rPr>
          <w:lang w:val="ru-RU"/>
        </w:rPr>
        <w:t xml:space="preserve"> </w:t>
      </w:r>
      <w:r>
        <w:rPr>
          <w:lang w:val="ru-RU"/>
        </w:rPr>
        <w:t>является</w:t>
      </w:r>
      <w:r w:rsidRPr="00741201">
        <w:rPr>
          <w:lang w:val="ru-RU"/>
        </w:rPr>
        <w:t xml:space="preserve"> </w:t>
      </w:r>
      <w:r>
        <w:rPr>
          <w:lang w:val="ru-RU"/>
        </w:rPr>
        <w:t>типовым</w:t>
      </w:r>
      <w:r w:rsidRPr="00741201">
        <w:rPr>
          <w:lang w:val="ru-RU"/>
        </w:rPr>
        <w:t xml:space="preserve">. </w:t>
      </w:r>
      <w:r>
        <w:rPr>
          <w:lang w:val="ru-RU"/>
        </w:rPr>
        <w:t>При</w:t>
      </w:r>
      <w:r w:rsidRPr="0074670B">
        <w:rPr>
          <w:lang w:val="ru-RU"/>
        </w:rPr>
        <w:t xml:space="preserve"> </w:t>
      </w:r>
      <w:r>
        <w:rPr>
          <w:lang w:val="ru-RU"/>
        </w:rPr>
        <w:t>желании</w:t>
      </w:r>
      <w:r w:rsidRPr="0074670B">
        <w:rPr>
          <w:lang w:val="ru-RU"/>
        </w:rPr>
        <w:t xml:space="preserve"> </w:t>
      </w:r>
      <w:r>
        <w:rPr>
          <w:lang w:val="ru-RU"/>
        </w:rPr>
        <w:t>фасилитаторы</w:t>
      </w:r>
      <w:r w:rsidRPr="0074670B">
        <w:rPr>
          <w:lang w:val="ru-RU"/>
        </w:rPr>
        <w:t xml:space="preserve"> </w:t>
      </w:r>
      <w:r>
        <w:rPr>
          <w:lang w:val="ru-RU"/>
        </w:rPr>
        <w:t>могут</w:t>
      </w:r>
      <w:r w:rsidRPr="0074670B">
        <w:rPr>
          <w:lang w:val="ru-RU"/>
        </w:rPr>
        <w:t xml:space="preserve"> </w:t>
      </w:r>
      <w:r>
        <w:rPr>
          <w:lang w:val="ru-RU"/>
        </w:rPr>
        <w:t>внести</w:t>
      </w:r>
      <w:r w:rsidRPr="0074670B">
        <w:rPr>
          <w:lang w:val="ru-RU"/>
        </w:rPr>
        <w:t xml:space="preserve"> </w:t>
      </w:r>
      <w:r w:rsidR="0074670B">
        <w:rPr>
          <w:lang w:val="ru-RU"/>
        </w:rPr>
        <w:t xml:space="preserve">в него изменения, добавив 2-3 открытых вопроса на определённую тему. </w:t>
      </w:r>
      <w:r w:rsidR="00741201">
        <w:rPr>
          <w:lang w:val="ru-RU"/>
        </w:rPr>
        <w:t xml:space="preserve">Участники </w:t>
      </w:r>
      <w:r w:rsidR="0074670B">
        <w:rPr>
          <w:lang w:val="ru-RU"/>
        </w:rPr>
        <w:t>могут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также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указать</w:t>
      </w:r>
      <w:r w:rsidR="0074670B" w:rsidRPr="00741201">
        <w:rPr>
          <w:lang w:val="ru-RU"/>
        </w:rPr>
        <w:t xml:space="preserve">, </w:t>
      </w:r>
      <w:r w:rsidR="0074670B">
        <w:rPr>
          <w:lang w:val="ru-RU"/>
        </w:rPr>
        <w:t>например</w:t>
      </w:r>
      <w:r w:rsidR="0074670B" w:rsidRPr="00741201">
        <w:rPr>
          <w:lang w:val="ru-RU"/>
        </w:rPr>
        <w:t xml:space="preserve">, </w:t>
      </w:r>
      <w:r w:rsidR="0074670B">
        <w:rPr>
          <w:lang w:val="ru-RU"/>
        </w:rPr>
        <w:t>место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и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дату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проведения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семинара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и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отметить</w:t>
      </w:r>
      <w:r w:rsidR="0074670B" w:rsidRPr="00741201">
        <w:rPr>
          <w:lang w:val="ru-RU"/>
        </w:rPr>
        <w:t xml:space="preserve">, </w:t>
      </w:r>
      <w:r w:rsidR="0074670B">
        <w:rPr>
          <w:lang w:val="ru-RU"/>
        </w:rPr>
        <w:t>являлись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они</w:t>
      </w:r>
      <w:r w:rsidR="0074670B" w:rsidRPr="00741201">
        <w:rPr>
          <w:lang w:val="ru-RU"/>
        </w:rPr>
        <w:t xml:space="preserve"> </w:t>
      </w:r>
      <w:r w:rsidR="00741201">
        <w:rPr>
          <w:lang w:val="ru-RU"/>
        </w:rPr>
        <w:t xml:space="preserve">непосредственными </w:t>
      </w:r>
      <w:r w:rsidR="0074670B">
        <w:rPr>
          <w:lang w:val="ru-RU"/>
        </w:rPr>
        <w:t>участниками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или</w:t>
      </w:r>
      <w:r w:rsidR="0074670B" w:rsidRPr="00741201">
        <w:rPr>
          <w:lang w:val="ru-RU"/>
        </w:rPr>
        <w:t xml:space="preserve"> </w:t>
      </w:r>
      <w:r w:rsidR="0074670B">
        <w:rPr>
          <w:lang w:val="ru-RU"/>
        </w:rPr>
        <w:t>наблюдателями</w:t>
      </w:r>
      <w:r w:rsidR="004775FB" w:rsidRPr="00741201">
        <w:rPr>
          <w:lang w:val="ru-RU"/>
        </w:rPr>
        <w:t>.</w:t>
      </w:r>
    </w:p>
    <w:sectPr w:rsidR="00783E22" w:rsidRPr="00741201" w:rsidSect="009B3A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6470" w14:textId="77777777" w:rsidR="000B4168" w:rsidRDefault="000B4168" w:rsidP="000A699C">
      <w:pPr>
        <w:spacing w:before="0" w:after="0"/>
      </w:pPr>
      <w:r>
        <w:separator/>
      </w:r>
    </w:p>
  </w:endnote>
  <w:endnote w:type="continuationSeparator" w:id="0">
    <w:p w14:paraId="5D7F88C6" w14:textId="77777777" w:rsidR="000B4168" w:rsidRDefault="000B4168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F16C" w14:textId="2A0E0B8F" w:rsidR="00044005" w:rsidRDefault="005B6DC6" w:rsidP="004936EF">
    <w:pPr>
      <w:pStyle w:val="Footer"/>
    </w:pPr>
    <w:r w:rsidRPr="006021AD">
      <w:rPr>
        <w:noProof/>
        <w:sz w:val="22"/>
        <w:lang w:val="fr-FR" w:eastAsia="ja-JP"/>
      </w:rPr>
      <w:drawing>
        <wp:anchor distT="0" distB="0" distL="114300" distR="114300" simplePos="0" relativeHeight="251660800" behindDoc="0" locked="0" layoutInCell="1" allowOverlap="1" wp14:anchorId="52C628C8" wp14:editId="1724D4A1">
          <wp:simplePos x="0" y="0"/>
          <wp:positionH relativeFrom="column">
            <wp:posOffset>2533015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 w:rsidRPr="002A3923">
      <w:rPr>
        <w:noProof/>
        <w:lang w:val="fr-FR" w:eastAsia="ja-JP"/>
      </w:rPr>
      <w:drawing>
        <wp:anchor distT="0" distB="0" distL="114300" distR="114300" simplePos="0" relativeHeight="251655680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005">
      <w:tab/>
    </w:r>
    <w:r>
      <w:tab/>
      <w:t>U015-v1.1-FN-RU</w:t>
    </w:r>
    <w:r w:rsidR="00044005" w:rsidDel="00F22FFD"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22C4C000" w:rsidR="00044005" w:rsidRPr="007D60D5" w:rsidRDefault="00044005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fr-FR" w:eastAsia="ja-JP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6623E8BC" w:rsidR="00044005" w:rsidRDefault="005B6DC6">
    <w:pPr>
      <w:pStyle w:val="Footer"/>
    </w:pPr>
    <w:r w:rsidRPr="006021AD">
      <w:rPr>
        <w:noProof/>
        <w:sz w:val="22"/>
        <w:lang w:val="fr-FR" w:eastAsia="ja-JP"/>
      </w:rPr>
      <w:drawing>
        <wp:anchor distT="0" distB="0" distL="114300" distR="114300" simplePos="0" relativeHeight="251657728" behindDoc="0" locked="0" layoutInCell="1" allowOverlap="1" wp14:anchorId="0AA46631" wp14:editId="1F2ACF81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06F">
      <w:rPr>
        <w:noProof/>
        <w:lang w:val="fr-FR" w:eastAsia="ja-JP"/>
      </w:rPr>
      <w:drawing>
        <wp:anchor distT="0" distB="0" distL="114300" distR="114300" simplePos="0" relativeHeight="251776000" behindDoc="0" locked="0" layoutInCell="1" allowOverlap="1" wp14:anchorId="07BD7CC9" wp14:editId="2677B62D">
          <wp:simplePos x="0" y="0"/>
          <wp:positionH relativeFrom="margin">
            <wp:posOffset>5002530</wp:posOffset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FAB">
      <w:t>U015-v1.1</w:t>
    </w:r>
    <w:r w:rsidR="00044005">
      <w:t>-</w:t>
    </w:r>
    <w:r w:rsidR="00783E22">
      <w:t>FN</w:t>
    </w:r>
    <w:r w:rsidR="00044005">
      <w:t>-</w:t>
    </w:r>
    <w:r w:rsidR="00E221C7">
      <w:t>RU</w:t>
    </w:r>
    <w:r w:rsidR="00044005">
      <w:tab/>
    </w:r>
    <w:r w:rsidR="000440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C50F4" w14:textId="77777777" w:rsidR="000B4168" w:rsidRDefault="000B4168" w:rsidP="000A699C">
      <w:pPr>
        <w:spacing w:before="0" w:after="0"/>
      </w:pPr>
      <w:r>
        <w:separator/>
      </w:r>
    </w:p>
  </w:footnote>
  <w:footnote w:type="continuationSeparator" w:id="0">
    <w:p w14:paraId="599E9394" w14:textId="77777777" w:rsidR="000B4168" w:rsidRDefault="000B4168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3CD490E3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0CD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t>Unit 15: Evaluation</w:t>
    </w:r>
    <w:r>
      <w:tab/>
      <w:t>Hand-out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06F87D5F" w:rsidR="00044005" w:rsidRPr="004A4AD6" w:rsidRDefault="00044005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E22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1383653A" w:rsidR="00044005" w:rsidRDefault="00044005" w:rsidP="00E34BE8">
    <w:pPr>
      <w:pStyle w:val="Header"/>
      <w:ind w:right="360"/>
    </w:pPr>
    <w:r>
      <w:tab/>
    </w:r>
    <w:r w:rsidR="00E221C7"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168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192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577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76C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2E12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6ED1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278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4F6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4F82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775FB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5FE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ADB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DC6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0CB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20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670B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E22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BA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5FAB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29A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06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410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15A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5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1C7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BE8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C4C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85C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3A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0CD5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D3215A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  <w:style w:type="paragraph" w:styleId="BodyText">
    <w:name w:val="Body Text"/>
    <w:basedOn w:val="Normal"/>
    <w:link w:val="BodyTextChar"/>
    <w:rsid w:val="005B6DC6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B6DC6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5DAD-34CF-4517-8BD2-29849EA48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1455D-C505-4C88-90CB-32A580B7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2015-08-16T06:06:00Z</dcterms:created>
  <dcterms:modified xsi:type="dcterms:W3CDTF">2018-04-25T13:15:00Z</dcterms:modified>
</cp:coreProperties>
</file>