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EC4F" w14:textId="77777777" w:rsidR="00E94540" w:rsidRPr="004A08C5" w:rsidRDefault="00E94540" w:rsidP="00DA4BDC">
      <w:pPr>
        <w:spacing w:after="480"/>
        <w:jc w:val="center"/>
        <w:rPr>
          <w:rFonts w:ascii="Arial" w:hAnsi="Arial" w:cs="Arial"/>
          <w:b/>
          <w:color w:val="4472C4" w:themeColor="accent1"/>
          <w:sz w:val="36"/>
          <w:szCs w:val="36"/>
          <w:lang w:val="fr-FR"/>
        </w:rPr>
      </w:pPr>
    </w:p>
    <w:p w14:paraId="6806075F" w14:textId="406554D7" w:rsidR="00E94540" w:rsidRPr="004A08C5" w:rsidRDefault="006156E4" w:rsidP="00E94540">
      <w:pPr>
        <w:pStyle w:val="Header"/>
        <w:ind w:left="2552"/>
        <w:jc w:val="right"/>
        <w:rPr>
          <w:rFonts w:ascii="Arial" w:hAnsi="Arial" w:cs="Arial"/>
          <w:b/>
          <w:szCs w:val="22"/>
          <w:lang w:val="fr-FR"/>
        </w:rPr>
      </w:pPr>
      <w:r w:rsidRPr="004A08C5">
        <w:rPr>
          <w:rFonts w:ascii="Arial" w:hAnsi="Arial" w:cs="Arial"/>
          <w:b/>
          <w:szCs w:val="22"/>
          <w:lang w:val="fr-FR"/>
        </w:rPr>
        <w:t xml:space="preserve">Dix-huitième session du Comité intergouvernemental </w:t>
      </w:r>
      <w:r w:rsidRPr="004A08C5">
        <w:rPr>
          <w:rFonts w:ascii="Arial" w:hAnsi="Arial" w:cs="Arial"/>
          <w:b/>
          <w:szCs w:val="22"/>
          <w:lang w:val="fr-FR"/>
        </w:rPr>
        <w:br/>
        <w:t xml:space="preserve">de sauvegarde du patrimoine culturel immatériel </w:t>
      </w:r>
    </w:p>
    <w:p w14:paraId="4A55AED6" w14:textId="1D371136" w:rsidR="00E94540" w:rsidRPr="004A08C5" w:rsidRDefault="00E94540" w:rsidP="00E94540">
      <w:pPr>
        <w:pStyle w:val="Header"/>
        <w:ind w:left="2552"/>
        <w:jc w:val="right"/>
        <w:rPr>
          <w:rFonts w:ascii="Arial" w:hAnsi="Arial" w:cs="Arial"/>
          <w:b/>
          <w:szCs w:val="22"/>
          <w:lang w:val="fr-FR"/>
        </w:rPr>
      </w:pPr>
      <w:r w:rsidRPr="004A08C5">
        <w:rPr>
          <w:rFonts w:ascii="Arial" w:hAnsi="Arial" w:cs="Arial"/>
          <w:b/>
          <w:szCs w:val="22"/>
          <w:lang w:val="fr-FR"/>
        </w:rPr>
        <w:t>(</w:t>
      </w:r>
      <w:proofErr w:type="spellStart"/>
      <w:r w:rsidRPr="004A08C5">
        <w:rPr>
          <w:rFonts w:ascii="Arial" w:hAnsi="Arial" w:cs="Arial"/>
          <w:b/>
          <w:szCs w:val="22"/>
          <w:lang w:val="fr-FR"/>
        </w:rPr>
        <w:t>Kasane</w:t>
      </w:r>
      <w:proofErr w:type="spellEnd"/>
      <w:r w:rsidRPr="004A08C5">
        <w:rPr>
          <w:rFonts w:ascii="Arial" w:hAnsi="Arial" w:cs="Arial"/>
          <w:b/>
          <w:szCs w:val="22"/>
          <w:lang w:val="fr-FR"/>
        </w:rPr>
        <w:t>, R</w:t>
      </w:r>
      <w:r w:rsidR="006156E4" w:rsidRPr="004A08C5">
        <w:rPr>
          <w:rFonts w:ascii="Arial" w:hAnsi="Arial" w:cs="Arial"/>
          <w:b/>
          <w:szCs w:val="22"/>
          <w:lang w:val="fr-FR"/>
        </w:rPr>
        <w:t>é</w:t>
      </w:r>
      <w:r w:rsidRPr="004A08C5">
        <w:rPr>
          <w:rFonts w:ascii="Arial" w:hAnsi="Arial" w:cs="Arial"/>
          <w:b/>
          <w:szCs w:val="22"/>
          <w:lang w:val="fr-FR"/>
        </w:rPr>
        <w:t>publi</w:t>
      </w:r>
      <w:r w:rsidR="006156E4" w:rsidRPr="004A08C5">
        <w:rPr>
          <w:rFonts w:ascii="Arial" w:hAnsi="Arial" w:cs="Arial"/>
          <w:b/>
          <w:szCs w:val="22"/>
          <w:lang w:val="fr-FR"/>
        </w:rPr>
        <w:t>que</w:t>
      </w:r>
      <w:r w:rsidRPr="004A08C5">
        <w:rPr>
          <w:rFonts w:ascii="Arial" w:hAnsi="Arial" w:cs="Arial"/>
          <w:b/>
          <w:szCs w:val="22"/>
          <w:lang w:val="fr-FR"/>
        </w:rPr>
        <w:t xml:space="preserve"> </w:t>
      </w:r>
      <w:r w:rsidR="006156E4" w:rsidRPr="004A08C5">
        <w:rPr>
          <w:rFonts w:ascii="Arial" w:hAnsi="Arial" w:cs="Arial"/>
          <w:b/>
          <w:szCs w:val="22"/>
          <w:lang w:val="fr-FR"/>
        </w:rPr>
        <w:t>du</w:t>
      </w:r>
      <w:r w:rsidRPr="004A08C5">
        <w:rPr>
          <w:rFonts w:ascii="Arial" w:hAnsi="Arial" w:cs="Arial"/>
          <w:b/>
          <w:szCs w:val="22"/>
          <w:lang w:val="fr-FR"/>
        </w:rPr>
        <w:t xml:space="preserve"> Botswana, </w:t>
      </w:r>
      <w:r w:rsidR="009566D3">
        <w:rPr>
          <w:rFonts w:ascii="Arial" w:hAnsi="Arial" w:cs="Arial"/>
          <w:b/>
          <w:szCs w:val="22"/>
          <w:lang w:val="fr-FR"/>
        </w:rPr>
        <w:t>5</w:t>
      </w:r>
      <w:r w:rsidRPr="004A08C5">
        <w:rPr>
          <w:rFonts w:ascii="Arial" w:hAnsi="Arial" w:cs="Arial"/>
          <w:b/>
          <w:szCs w:val="22"/>
          <w:lang w:val="fr-FR"/>
        </w:rPr>
        <w:t xml:space="preserve"> – 9 </w:t>
      </w:r>
      <w:r w:rsidR="006156E4" w:rsidRPr="004A08C5">
        <w:rPr>
          <w:rFonts w:ascii="Arial" w:hAnsi="Arial" w:cs="Arial"/>
          <w:b/>
          <w:szCs w:val="22"/>
          <w:lang w:val="fr-FR"/>
        </w:rPr>
        <w:t>dé</w:t>
      </w:r>
      <w:r w:rsidRPr="004A08C5">
        <w:rPr>
          <w:rFonts w:ascii="Arial" w:hAnsi="Arial" w:cs="Arial"/>
          <w:b/>
          <w:szCs w:val="22"/>
          <w:lang w:val="fr-FR"/>
        </w:rPr>
        <w:t>cembr</w:t>
      </w:r>
      <w:r w:rsidR="006156E4" w:rsidRPr="004A08C5">
        <w:rPr>
          <w:rFonts w:ascii="Arial" w:hAnsi="Arial" w:cs="Arial"/>
          <w:b/>
          <w:szCs w:val="22"/>
          <w:lang w:val="fr-FR"/>
        </w:rPr>
        <w:t>e</w:t>
      </w:r>
      <w:r w:rsidRPr="004A08C5">
        <w:rPr>
          <w:rFonts w:ascii="Arial" w:hAnsi="Arial" w:cs="Arial"/>
          <w:b/>
          <w:szCs w:val="22"/>
          <w:lang w:val="fr-FR"/>
        </w:rPr>
        <w:t xml:space="preserve"> 2023)</w:t>
      </w:r>
    </w:p>
    <w:p w14:paraId="54213416" w14:textId="77777777" w:rsidR="00E94540" w:rsidRPr="004A08C5" w:rsidRDefault="00E94540" w:rsidP="00E94540">
      <w:pPr>
        <w:pStyle w:val="Header"/>
        <w:ind w:firstLine="708"/>
        <w:rPr>
          <w:lang w:val="fr-FR"/>
        </w:rPr>
      </w:pPr>
    </w:p>
    <w:p w14:paraId="6E9F4CF4" w14:textId="2D94E274" w:rsidR="00DA4BDC" w:rsidRPr="004A08C5" w:rsidRDefault="00A778B7" w:rsidP="00DA4BDC">
      <w:pPr>
        <w:spacing w:after="480"/>
        <w:jc w:val="center"/>
        <w:rPr>
          <w:rFonts w:ascii="Arial" w:hAnsi="Arial" w:cs="Arial"/>
          <w:b/>
          <w:color w:val="4472C4" w:themeColor="accent1"/>
          <w:sz w:val="36"/>
          <w:szCs w:val="36"/>
          <w:lang w:val="fr-FR"/>
        </w:rPr>
      </w:pPr>
      <w:r w:rsidRPr="004A08C5">
        <w:rPr>
          <w:rFonts w:ascii="Arial" w:hAnsi="Arial" w:cs="Arial"/>
          <w:b/>
          <w:color w:val="4472C4" w:themeColor="accent1"/>
          <w:sz w:val="36"/>
          <w:szCs w:val="36"/>
          <w:lang w:val="fr-FR"/>
        </w:rPr>
        <w:t>C</w:t>
      </w:r>
      <w:r w:rsidR="004D4A5E" w:rsidRPr="004A08C5">
        <w:rPr>
          <w:rFonts w:ascii="Arial" w:hAnsi="Arial" w:cs="Arial"/>
          <w:b/>
          <w:color w:val="4472C4" w:themeColor="accent1"/>
          <w:sz w:val="36"/>
          <w:szCs w:val="36"/>
          <w:lang w:val="fr-FR"/>
        </w:rPr>
        <w:t>alendrier des événements</w:t>
      </w:r>
    </w:p>
    <w:p w14:paraId="3D3CF2A1" w14:textId="59BED126" w:rsidR="00FE62FC" w:rsidRPr="004A08C5" w:rsidRDefault="00A778B7" w:rsidP="00FE62FC">
      <w:pPr>
        <w:spacing w:after="0"/>
        <w:jc w:val="center"/>
        <w:rPr>
          <w:rFonts w:asciiTheme="minorBidi" w:hAnsiTheme="minorBidi" w:cstheme="minorBidi"/>
          <w:bCs/>
          <w:color w:val="4472C4" w:themeColor="accent1"/>
          <w:sz w:val="20"/>
          <w:szCs w:val="20"/>
          <w:lang w:val="fr-FR"/>
        </w:rPr>
      </w:pPr>
      <w:r w:rsidRPr="004A08C5">
        <w:rPr>
          <w:rFonts w:asciiTheme="minorBidi" w:hAnsiTheme="minorBidi" w:cstheme="minorBidi"/>
          <w:bCs/>
          <w:sz w:val="20"/>
          <w:szCs w:val="20"/>
          <w:lang w:val="fr-FR"/>
        </w:rPr>
        <w:t xml:space="preserve">Le calendrier des événements est régulièrement mis à jour et peut être téléchargé à partir de notre </w:t>
      </w:r>
      <w:hyperlink r:id="rId7" w:history="1">
        <w:r w:rsidR="004D4A5E" w:rsidRPr="004A08C5">
          <w:rPr>
            <w:rStyle w:val="Hyperlink"/>
            <w:rFonts w:asciiTheme="minorBidi" w:hAnsiTheme="minorBidi" w:cstheme="minorBidi"/>
            <w:bCs/>
            <w:sz w:val="20"/>
            <w:szCs w:val="20"/>
            <w:lang w:val="fr-FR"/>
          </w:rPr>
          <w:t>site web</w:t>
        </w:r>
      </w:hyperlink>
      <w:r w:rsidR="00FE62FC" w:rsidRPr="004A08C5">
        <w:rPr>
          <w:rFonts w:asciiTheme="minorBidi" w:hAnsiTheme="minorBidi" w:cstheme="minorBidi"/>
          <w:bCs/>
          <w:sz w:val="20"/>
          <w:szCs w:val="20"/>
          <w:lang w:val="fr-FR"/>
        </w:rPr>
        <w:t xml:space="preserve"> (</w:t>
      </w:r>
      <w:hyperlink r:id="rId8" w:history="1">
        <w:r w:rsidR="00A777B2" w:rsidRPr="004A08C5">
          <w:rPr>
            <w:rStyle w:val="Hyperlink"/>
            <w:rFonts w:asciiTheme="minorBidi" w:hAnsiTheme="minorBidi" w:cstheme="minorBidi"/>
            <w:sz w:val="20"/>
            <w:szCs w:val="20"/>
            <w:lang w:val="fr-FR"/>
          </w:rPr>
          <w:t>https://ich.unesco.org/fr/calendrier-des-evenements-01328</w:t>
        </w:r>
      </w:hyperlink>
      <w:r w:rsidR="00FE62FC" w:rsidRPr="004A08C5">
        <w:rPr>
          <w:rFonts w:asciiTheme="minorBidi" w:hAnsiTheme="minorBidi" w:cstheme="minorBidi"/>
          <w:bCs/>
          <w:sz w:val="20"/>
          <w:szCs w:val="20"/>
          <w:lang w:val="fr-FR"/>
        </w:rPr>
        <w:t>)</w:t>
      </w:r>
      <w:r w:rsidR="00FE16A0" w:rsidRPr="004A08C5">
        <w:rPr>
          <w:rFonts w:asciiTheme="minorBidi" w:hAnsiTheme="minorBidi" w:cstheme="minorBidi"/>
          <w:bCs/>
          <w:sz w:val="20"/>
          <w:szCs w:val="20"/>
          <w:lang w:val="fr-FR"/>
        </w:rPr>
        <w:t>.</w:t>
      </w:r>
      <w:r w:rsidR="00A777B2" w:rsidRPr="004A08C5">
        <w:rPr>
          <w:rFonts w:asciiTheme="minorBidi" w:hAnsiTheme="minorBidi" w:cstheme="minorBidi"/>
          <w:bCs/>
          <w:color w:val="4472C4" w:themeColor="accent1"/>
          <w:sz w:val="20"/>
          <w:szCs w:val="20"/>
          <w:lang w:val="fr-FR"/>
        </w:rPr>
        <w:t xml:space="preserve"> </w:t>
      </w:r>
      <w:r w:rsidR="004D4A5E" w:rsidRPr="004A08C5">
        <w:rPr>
          <w:rFonts w:asciiTheme="minorBidi" w:hAnsiTheme="minorBidi" w:cstheme="minorBidi"/>
          <w:bCs/>
          <w:color w:val="4472C4" w:themeColor="accent1"/>
          <w:sz w:val="20"/>
          <w:szCs w:val="20"/>
          <w:lang w:val="fr-FR"/>
        </w:rPr>
        <w:t xml:space="preserve"> </w:t>
      </w:r>
    </w:p>
    <w:p w14:paraId="128AA5D5" w14:textId="77777777" w:rsidR="00FE62FC" w:rsidRPr="004A08C5" w:rsidRDefault="00FE62FC" w:rsidP="00FE62FC">
      <w:pPr>
        <w:spacing w:after="0"/>
        <w:jc w:val="center"/>
        <w:rPr>
          <w:rFonts w:asciiTheme="minorBidi" w:hAnsiTheme="minorBidi" w:cstheme="minorBidi"/>
          <w:bCs/>
          <w:color w:val="4472C4" w:themeColor="accent1"/>
          <w:sz w:val="20"/>
          <w:szCs w:val="20"/>
          <w:lang w:val="fr-FR"/>
        </w:rPr>
      </w:pPr>
    </w:p>
    <w:p w14:paraId="01EB2A27" w14:textId="22FA9CC9" w:rsidR="00DA4BDC" w:rsidRPr="004A08C5" w:rsidRDefault="00A778B7" w:rsidP="00FE62FC">
      <w:pPr>
        <w:spacing w:after="0"/>
        <w:jc w:val="center"/>
        <w:rPr>
          <w:rStyle w:val="Hyperlink"/>
          <w:rFonts w:asciiTheme="minorBidi" w:hAnsiTheme="minorBidi" w:cstheme="minorBidi"/>
          <w:bCs/>
          <w:sz w:val="20"/>
          <w:szCs w:val="20"/>
          <w:lang w:val="fr-FR"/>
        </w:rPr>
      </w:pPr>
      <w:r w:rsidRPr="004A08C5">
        <w:rPr>
          <w:rFonts w:asciiTheme="minorBidi" w:hAnsiTheme="minorBidi" w:cstheme="minorBidi"/>
          <w:bCs/>
          <w:sz w:val="20"/>
          <w:szCs w:val="20"/>
          <w:lang w:val="fr-FR"/>
        </w:rPr>
        <w:t>Pour plus d’informations, veuillez contacter</w:t>
      </w:r>
      <w:r w:rsidR="00DA4BDC" w:rsidRPr="004A08C5">
        <w:rPr>
          <w:rFonts w:asciiTheme="minorBidi" w:hAnsiTheme="minorBidi" w:cstheme="minorBidi"/>
          <w:bCs/>
          <w:sz w:val="20"/>
          <w:szCs w:val="20"/>
          <w:lang w:val="fr-FR"/>
        </w:rPr>
        <w:t xml:space="preserve"> </w:t>
      </w:r>
      <w:hyperlink r:id="rId9" w:history="1">
        <w:r w:rsidR="00FE62FC" w:rsidRPr="004A08C5">
          <w:rPr>
            <w:rStyle w:val="Hyperlink"/>
            <w:rFonts w:asciiTheme="minorBidi" w:hAnsiTheme="minorBidi" w:cstheme="minorBidi"/>
            <w:bCs/>
            <w:sz w:val="20"/>
            <w:szCs w:val="20"/>
            <w:lang w:val="fr-FR"/>
          </w:rPr>
          <w:t>ichmeetings@unesco.org</w:t>
        </w:r>
      </w:hyperlink>
    </w:p>
    <w:p w14:paraId="11CEBC18" w14:textId="77777777" w:rsidR="00FE62FC" w:rsidRPr="004A08C5" w:rsidRDefault="00FE62FC" w:rsidP="00FE62FC">
      <w:pPr>
        <w:spacing w:after="0"/>
        <w:rPr>
          <w:rFonts w:ascii="Arial" w:hAnsi="Arial" w:cs="Arial"/>
          <w:bCs/>
          <w:szCs w:val="22"/>
          <w:lang w:val="fr-FR"/>
        </w:rPr>
      </w:pPr>
    </w:p>
    <w:tbl>
      <w:tblPr>
        <w:tblStyle w:val="TableGrid1"/>
        <w:tblW w:w="4946"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41"/>
        <w:gridCol w:w="7793"/>
      </w:tblGrid>
      <w:tr w:rsidR="00DA4BDC" w:rsidRPr="004A08C5" w14:paraId="5273830C" w14:textId="77777777" w:rsidTr="00210C5B">
        <w:trPr>
          <w:trHeight w:val="389"/>
        </w:trPr>
        <w:tc>
          <w:tcPr>
            <w:tcW w:w="5000" w:type="pct"/>
            <w:gridSpan w:val="2"/>
            <w:shd w:val="clear" w:color="auto" w:fill="7F7F7F" w:themeFill="text1" w:themeFillTint="80"/>
            <w:vAlign w:val="center"/>
          </w:tcPr>
          <w:p w14:paraId="6592F951" w14:textId="0116CEF7" w:rsidR="00FD7196" w:rsidRPr="004A08C5" w:rsidRDefault="00AE0DC8" w:rsidP="00FD7196">
            <w:pPr>
              <w:spacing w:after="0" w:line="259" w:lineRule="auto"/>
              <w:rPr>
                <w:rFonts w:ascii="Arial" w:hAnsi="Arial" w:cs="Arial"/>
                <w:b/>
                <w:color w:val="FFFFFF" w:themeColor="background1"/>
                <w:szCs w:val="20"/>
                <w:lang w:val="fr-FR"/>
              </w:rPr>
            </w:pPr>
            <w:r w:rsidRPr="004A08C5">
              <w:rPr>
                <w:rFonts w:ascii="Arial" w:hAnsi="Arial" w:cs="Arial"/>
                <w:b/>
                <w:color w:val="FFFFFF" w:themeColor="background1"/>
                <w:szCs w:val="20"/>
                <w:lang w:val="fr-FR"/>
              </w:rPr>
              <w:t>Mercredi</w:t>
            </w:r>
            <w:r w:rsidR="00DA4BDC" w:rsidRPr="004A08C5">
              <w:rPr>
                <w:rFonts w:ascii="Arial" w:hAnsi="Arial" w:cs="Arial"/>
                <w:b/>
                <w:color w:val="FFFFFF" w:themeColor="background1"/>
                <w:szCs w:val="20"/>
                <w:lang w:val="fr-FR"/>
              </w:rPr>
              <w:t xml:space="preserve">, </w:t>
            </w:r>
            <w:r w:rsidR="00317D01" w:rsidRPr="004A08C5">
              <w:rPr>
                <w:rFonts w:ascii="Arial" w:hAnsi="Arial" w:cs="Arial"/>
                <w:b/>
                <w:color w:val="FFFFFF" w:themeColor="background1"/>
                <w:szCs w:val="20"/>
                <w:lang w:val="fr-FR"/>
              </w:rPr>
              <w:t xml:space="preserve">6 </w:t>
            </w:r>
            <w:r w:rsidRPr="004A08C5">
              <w:rPr>
                <w:rFonts w:ascii="Arial" w:hAnsi="Arial" w:cs="Arial"/>
                <w:b/>
                <w:color w:val="FFFFFF" w:themeColor="background1"/>
                <w:szCs w:val="20"/>
                <w:lang w:val="fr-FR"/>
              </w:rPr>
              <w:t>dé</w:t>
            </w:r>
            <w:r w:rsidR="00317D01" w:rsidRPr="004A08C5">
              <w:rPr>
                <w:rFonts w:ascii="Arial" w:hAnsi="Arial" w:cs="Arial"/>
                <w:b/>
                <w:color w:val="FFFFFF" w:themeColor="background1"/>
                <w:szCs w:val="20"/>
                <w:lang w:val="fr-FR"/>
              </w:rPr>
              <w:t>cembr</w:t>
            </w:r>
            <w:r w:rsidRPr="004A08C5">
              <w:rPr>
                <w:rFonts w:ascii="Arial" w:hAnsi="Arial" w:cs="Arial"/>
                <w:b/>
                <w:color w:val="FFFFFF" w:themeColor="background1"/>
                <w:szCs w:val="20"/>
                <w:lang w:val="fr-FR"/>
              </w:rPr>
              <w:t>e</w:t>
            </w:r>
            <w:r w:rsidR="00317D01" w:rsidRPr="004A08C5">
              <w:rPr>
                <w:rFonts w:ascii="Arial" w:hAnsi="Arial" w:cs="Arial"/>
                <w:b/>
                <w:color w:val="FFFFFF" w:themeColor="background1"/>
                <w:szCs w:val="20"/>
                <w:lang w:val="fr-FR"/>
              </w:rPr>
              <w:t xml:space="preserve"> 2023</w:t>
            </w:r>
          </w:p>
        </w:tc>
      </w:tr>
      <w:tr w:rsidR="00DA4BDC" w:rsidRPr="00820D14" w14:paraId="120624B7" w14:textId="77777777" w:rsidTr="00210C5B">
        <w:trPr>
          <w:trHeight w:val="588"/>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F4CCB3" w14:textId="77777777" w:rsidR="00AE0DC8" w:rsidRPr="00210C5B" w:rsidRDefault="00AE0DC8" w:rsidP="00AE0DC8">
            <w:pPr>
              <w:spacing w:after="0" w:line="259" w:lineRule="auto"/>
              <w:rPr>
                <w:rFonts w:ascii="Arial" w:hAnsi="Arial" w:cs="Arial"/>
                <w:b/>
                <w:bCs/>
                <w:i/>
                <w:iCs/>
                <w:color w:val="0070C0"/>
                <w:szCs w:val="20"/>
                <w:lang w:val="fr-FR"/>
              </w:rPr>
            </w:pPr>
            <w:r w:rsidRPr="00210C5B">
              <w:rPr>
                <w:rFonts w:ascii="Arial" w:hAnsi="Arial" w:cs="Arial"/>
                <w:b/>
                <w:bCs/>
                <w:i/>
                <w:iCs/>
                <w:color w:val="0070C0"/>
                <w:szCs w:val="20"/>
                <w:lang w:val="fr-FR"/>
              </w:rPr>
              <w:t>Matin</w:t>
            </w:r>
          </w:p>
          <w:p w14:paraId="4738857E" w14:textId="77777777" w:rsidR="00DA4BDC" w:rsidRDefault="00DA4BDC" w:rsidP="00595DBB">
            <w:pPr>
              <w:spacing w:after="0" w:line="259" w:lineRule="auto"/>
              <w:rPr>
                <w:rFonts w:ascii="Arial" w:hAnsi="Arial" w:cs="Arial"/>
                <w:szCs w:val="20"/>
                <w:lang w:val="fr-FR"/>
              </w:rPr>
            </w:pPr>
            <w:r w:rsidRPr="004A08C5">
              <w:rPr>
                <w:rFonts w:ascii="Arial" w:hAnsi="Arial" w:cs="Arial"/>
                <w:szCs w:val="20"/>
                <w:lang w:val="fr-FR"/>
              </w:rPr>
              <w:t>9.00 – 9.30</w:t>
            </w:r>
          </w:p>
          <w:p w14:paraId="372F32A4" w14:textId="77777777" w:rsidR="00802C1F" w:rsidRDefault="00802C1F" w:rsidP="00595DBB">
            <w:pPr>
              <w:spacing w:after="0" w:line="259" w:lineRule="auto"/>
              <w:rPr>
                <w:rFonts w:ascii="Arial" w:hAnsi="Arial" w:cs="Arial"/>
                <w:szCs w:val="20"/>
                <w:lang w:val="fr-FR"/>
              </w:rPr>
            </w:pPr>
          </w:p>
          <w:p w14:paraId="456C93A2" w14:textId="7C9218AC" w:rsidR="00802C1F" w:rsidRPr="004A08C5" w:rsidRDefault="00802C1F" w:rsidP="00595DBB">
            <w:pPr>
              <w:spacing w:after="0" w:line="259" w:lineRule="auto"/>
              <w:rPr>
                <w:rFonts w:ascii="Arial" w:hAnsi="Arial" w:cs="Arial"/>
                <w:szCs w:val="20"/>
                <w:lang w:val="fr-FR"/>
              </w:rPr>
            </w:pP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55A214A1" w14:textId="1C9E54BA" w:rsidR="00AE0DC8" w:rsidRPr="004A08C5" w:rsidRDefault="00AE0DC8" w:rsidP="00AE0DC8">
            <w:pPr>
              <w:keepNext/>
              <w:spacing w:after="0"/>
              <w:rPr>
                <w:rFonts w:ascii="Arial" w:hAnsi="Arial" w:cs="Arial"/>
                <w:b/>
                <w:bCs/>
                <w:szCs w:val="20"/>
                <w:lang w:val="fr-FR"/>
              </w:rPr>
            </w:pPr>
            <w:r w:rsidRPr="004A08C5">
              <w:rPr>
                <w:rFonts w:ascii="Arial" w:hAnsi="Arial" w:cs="Arial"/>
                <w:b/>
                <w:bCs/>
                <w:szCs w:val="20"/>
                <w:lang w:val="fr-FR"/>
              </w:rPr>
              <w:t xml:space="preserve">Réunion du </w:t>
            </w:r>
            <w:r w:rsidR="004D4A5E" w:rsidRPr="004A08C5">
              <w:rPr>
                <w:rFonts w:ascii="Arial" w:hAnsi="Arial" w:cs="Arial"/>
                <w:b/>
                <w:bCs/>
                <w:szCs w:val="20"/>
                <w:lang w:val="fr-FR"/>
              </w:rPr>
              <w:t>B</w:t>
            </w:r>
            <w:r w:rsidRPr="004A08C5">
              <w:rPr>
                <w:rFonts w:ascii="Arial" w:hAnsi="Arial" w:cs="Arial"/>
                <w:b/>
                <w:bCs/>
                <w:szCs w:val="20"/>
                <w:lang w:val="fr-FR"/>
              </w:rPr>
              <w:t>ureau</w:t>
            </w:r>
          </w:p>
          <w:p w14:paraId="13F7F864" w14:textId="77777777" w:rsidR="00DA4BDC" w:rsidRDefault="00AE0DC8" w:rsidP="00BA2240">
            <w:pPr>
              <w:keepNext/>
              <w:spacing w:after="0"/>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du </w:t>
            </w:r>
            <w:r w:rsidR="004D4A5E" w:rsidRPr="004A08C5">
              <w:rPr>
                <w:rFonts w:ascii="Arial" w:hAnsi="Arial" w:cs="Arial"/>
                <w:i/>
                <w:iCs/>
                <w:color w:val="414042"/>
                <w:szCs w:val="20"/>
                <w:lang w:val="fr-FR"/>
              </w:rPr>
              <w:t>B</w:t>
            </w:r>
            <w:r w:rsidRPr="004A08C5">
              <w:rPr>
                <w:rFonts w:ascii="Arial" w:hAnsi="Arial" w:cs="Arial"/>
                <w:i/>
                <w:iCs/>
                <w:color w:val="414042"/>
                <w:szCs w:val="20"/>
                <w:lang w:val="fr-FR"/>
              </w:rPr>
              <w:t xml:space="preserve">ureau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732327F3" w14:textId="77777777" w:rsidR="0027222F" w:rsidRDefault="0027222F" w:rsidP="00BA2240">
            <w:pPr>
              <w:keepNext/>
              <w:spacing w:after="0"/>
              <w:jc w:val="both"/>
              <w:rPr>
                <w:rFonts w:ascii="Arial" w:eastAsia="Calibri" w:hAnsi="Arial" w:cs="Arial"/>
                <w:i/>
                <w:iCs/>
                <w:color w:val="414042"/>
                <w:szCs w:val="20"/>
                <w:lang w:val="fr-FR" w:eastAsia="en-US"/>
              </w:rPr>
            </w:pPr>
          </w:p>
          <w:p w14:paraId="7CF694D6" w14:textId="77777777" w:rsidR="0027222F" w:rsidRDefault="0027222F" w:rsidP="0027222F">
            <w:pPr>
              <w:spacing w:after="0" w:line="259" w:lineRule="auto"/>
              <w:rPr>
                <w:rFonts w:ascii="Arial" w:hAnsi="Arial" w:cs="Arial"/>
                <w:b/>
                <w:bCs/>
                <w:szCs w:val="20"/>
                <w:lang w:val="fr-FR"/>
              </w:rPr>
            </w:pPr>
            <w:r>
              <w:rPr>
                <w:rFonts w:ascii="Arial" w:hAnsi="Arial" w:cs="Arial"/>
                <w:b/>
                <w:bCs/>
                <w:szCs w:val="20"/>
                <w:lang w:val="fr-FR"/>
              </w:rPr>
              <w:t>UNESCO</w:t>
            </w:r>
          </w:p>
          <w:p w14:paraId="23D63AC1" w14:textId="2464A335" w:rsidR="0027222F" w:rsidRPr="004A08C5" w:rsidRDefault="0027222F" w:rsidP="0027222F">
            <w:pPr>
              <w:spacing w:after="0" w:line="259" w:lineRule="auto"/>
              <w:rPr>
                <w:rFonts w:ascii="Arial" w:hAnsi="Arial" w:cs="Arial"/>
                <w:b/>
                <w:bCs/>
                <w:color w:val="0070C0"/>
                <w:szCs w:val="20"/>
                <w:lang w:val="fr-FR"/>
              </w:rPr>
            </w:pPr>
            <w:r>
              <w:rPr>
                <w:rFonts w:ascii="Arial" w:hAnsi="Arial" w:cs="Arial"/>
                <w:b/>
                <w:bCs/>
                <w:color w:val="0070C0"/>
                <w:szCs w:val="20"/>
                <w:lang w:val="fr-FR"/>
              </w:rPr>
              <w:t>Réunion du réseau global des facilitateurs</w:t>
            </w:r>
          </w:p>
          <w:p w14:paraId="6C98BA5A" w14:textId="55254EBF" w:rsidR="0027222F" w:rsidRPr="004A08C5" w:rsidRDefault="0027222F" w:rsidP="0027222F">
            <w:pPr>
              <w:spacing w:after="0" w:line="259" w:lineRule="auto"/>
              <w:rPr>
                <w:rFonts w:ascii="Arial" w:hAnsi="Arial" w:cs="Arial"/>
                <w:b/>
                <w:bCs/>
                <w:i/>
                <w:iCs/>
                <w:szCs w:val="20"/>
                <w:lang w:val="fr-FR"/>
              </w:rPr>
            </w:pPr>
            <w:r>
              <w:rPr>
                <w:rFonts w:ascii="Arial" w:hAnsi="Arial" w:cs="Arial"/>
                <w:b/>
                <w:bCs/>
                <w:i/>
                <w:iCs/>
                <w:szCs w:val="20"/>
                <w:lang w:val="fr-FR"/>
              </w:rPr>
              <w:t>Réunion privée</w:t>
            </w:r>
          </w:p>
          <w:p w14:paraId="7B74E7B5" w14:textId="7FFECCD9" w:rsidR="0027222F" w:rsidRDefault="0027222F" w:rsidP="00E45A37">
            <w:pPr>
              <w:spacing w:after="0"/>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proofErr w:type="spellStart"/>
            <w:r>
              <w:rPr>
                <w:rFonts w:ascii="Arial" w:eastAsia="Calibri" w:hAnsi="Arial" w:cs="Arial"/>
                <w:i/>
                <w:iCs/>
                <w:color w:val="414042"/>
                <w:szCs w:val="20"/>
                <w:lang w:val="fr-FR" w:eastAsia="en-US"/>
              </w:rPr>
              <w:t>Dikopelo</w:t>
            </w:r>
            <w:proofErr w:type="spellEnd"/>
            <w:r w:rsidRPr="004A08C5">
              <w:rPr>
                <w:rFonts w:ascii="Arial" w:eastAsia="Calibri" w:hAnsi="Arial" w:cs="Arial"/>
                <w:i/>
                <w:iCs/>
                <w:color w:val="414042"/>
                <w:szCs w:val="20"/>
                <w:lang w:val="fr-FR" w:eastAsia="en-US"/>
              </w:rPr>
              <w:t xml:space="preserve"> 2’</w:t>
            </w:r>
          </w:p>
          <w:p w14:paraId="232D0ADA" w14:textId="543D3841" w:rsidR="00BA2240" w:rsidRPr="004C178E" w:rsidRDefault="00BA2240" w:rsidP="00BA2240">
            <w:pPr>
              <w:keepNext/>
              <w:spacing w:after="0"/>
              <w:jc w:val="both"/>
              <w:rPr>
                <w:rFonts w:ascii="Arial" w:hAnsi="Arial" w:cs="Arial"/>
                <w:i/>
                <w:iCs/>
                <w:color w:val="414042"/>
                <w:szCs w:val="20"/>
                <w:lang w:val="fr-FR"/>
              </w:rPr>
            </w:pPr>
          </w:p>
        </w:tc>
      </w:tr>
      <w:tr w:rsidR="00DA4BDC" w:rsidRPr="004A08C5" w14:paraId="4134B7AF" w14:textId="77777777" w:rsidTr="00210C5B">
        <w:trPr>
          <w:trHeight w:val="615"/>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BB39F4" w14:textId="77777777" w:rsidR="00DA4BDC" w:rsidRPr="004A08C5" w:rsidRDefault="00DA4BDC" w:rsidP="00595DBB">
            <w:pPr>
              <w:spacing w:after="0" w:line="259" w:lineRule="auto"/>
              <w:rPr>
                <w:rFonts w:ascii="Arial" w:hAnsi="Arial" w:cs="Arial"/>
                <w:szCs w:val="20"/>
                <w:lang w:val="fr-FR"/>
              </w:rPr>
            </w:pPr>
            <w:r w:rsidRPr="004A08C5">
              <w:rPr>
                <w:rFonts w:ascii="Arial" w:hAnsi="Arial" w:cs="Arial"/>
                <w:szCs w:val="20"/>
                <w:lang w:val="fr-FR"/>
              </w:rPr>
              <w:t>9.30 – 12.30</w:t>
            </w: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578820CF" w14:textId="77777777" w:rsidR="00DA4BDC" w:rsidRDefault="00AE0DC8" w:rsidP="00595DBB">
            <w:pPr>
              <w:spacing w:after="0" w:line="259" w:lineRule="auto"/>
              <w:jc w:val="both"/>
              <w:rPr>
                <w:rFonts w:ascii="Arial" w:eastAsia="Calibri" w:hAnsi="Arial" w:cs="Arial"/>
                <w:i/>
                <w:iCs/>
                <w:color w:val="414042"/>
                <w:szCs w:val="20"/>
                <w:lang w:val="fr-FR" w:eastAsia="en-US"/>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30F8507E" w14:textId="4BA40315" w:rsidR="00BA2240" w:rsidRPr="004A08C5" w:rsidRDefault="00BA2240" w:rsidP="00595DBB">
            <w:pPr>
              <w:spacing w:after="0" w:line="259" w:lineRule="auto"/>
              <w:jc w:val="both"/>
              <w:rPr>
                <w:rFonts w:ascii="Arial" w:hAnsi="Arial" w:cs="Arial"/>
                <w:i/>
                <w:iCs/>
                <w:color w:val="414042"/>
                <w:szCs w:val="20"/>
                <w:lang w:val="fr-FR"/>
              </w:rPr>
            </w:pPr>
          </w:p>
        </w:tc>
      </w:tr>
      <w:tr w:rsidR="00BE59FD" w:rsidRPr="00210C5B" w14:paraId="453B38FB" w14:textId="77777777" w:rsidTr="00F34FD0">
        <w:trPr>
          <w:trHeight w:val="615"/>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951EC7" w14:textId="3BAAFBCE" w:rsidR="00BE59FD" w:rsidRPr="00210C5B" w:rsidRDefault="00BE59FD" w:rsidP="00595DBB">
            <w:pPr>
              <w:spacing w:after="0" w:line="259" w:lineRule="auto"/>
              <w:rPr>
                <w:rFonts w:ascii="Arial" w:hAnsi="Arial" w:cs="Arial"/>
                <w:b/>
                <w:bCs/>
                <w:i/>
                <w:iCs/>
                <w:color w:val="0070C0"/>
                <w:szCs w:val="20"/>
                <w:lang w:val="fr-FR"/>
              </w:rPr>
            </w:pPr>
            <w:r w:rsidRPr="00210C5B">
              <w:rPr>
                <w:rFonts w:ascii="Arial" w:hAnsi="Arial" w:cs="Arial"/>
                <w:b/>
                <w:bCs/>
                <w:i/>
                <w:iCs/>
                <w:color w:val="0070C0"/>
                <w:szCs w:val="20"/>
                <w:lang w:val="fr-FR"/>
              </w:rPr>
              <w:t>Pause Déjeuner</w:t>
            </w:r>
          </w:p>
          <w:p w14:paraId="0E11CCAB" w14:textId="72647B73" w:rsidR="00BE59FD" w:rsidRPr="004A08C5" w:rsidRDefault="00BE59FD" w:rsidP="00BE59FD">
            <w:pPr>
              <w:spacing w:after="0" w:line="259" w:lineRule="auto"/>
              <w:rPr>
                <w:rFonts w:ascii="Arial" w:hAnsi="Arial" w:cs="Arial"/>
                <w:szCs w:val="20"/>
                <w:lang w:val="fr-FR"/>
              </w:rPr>
            </w:pPr>
            <w:r w:rsidRPr="004A08C5">
              <w:rPr>
                <w:rFonts w:ascii="Arial" w:hAnsi="Arial" w:cs="Arial"/>
                <w:szCs w:val="20"/>
                <w:lang w:val="fr-FR"/>
              </w:rPr>
              <w:t>12.30-1</w:t>
            </w:r>
            <w:r>
              <w:rPr>
                <w:rFonts w:ascii="Arial" w:hAnsi="Arial" w:cs="Arial"/>
                <w:szCs w:val="20"/>
                <w:lang w:val="fr-FR"/>
              </w:rPr>
              <w:t>4</w:t>
            </w:r>
            <w:r w:rsidRPr="004A08C5">
              <w:rPr>
                <w:rFonts w:ascii="Arial" w:hAnsi="Arial" w:cs="Arial"/>
                <w:szCs w:val="20"/>
                <w:lang w:val="fr-FR"/>
              </w:rPr>
              <w:t>.30</w:t>
            </w:r>
          </w:p>
          <w:p w14:paraId="24C59E3B" w14:textId="77777777" w:rsidR="00BE59FD" w:rsidRDefault="00BE59FD" w:rsidP="00595DBB">
            <w:pPr>
              <w:spacing w:after="0" w:line="259" w:lineRule="auto"/>
              <w:rPr>
                <w:rFonts w:ascii="Arial" w:hAnsi="Arial" w:cs="Arial"/>
                <w:szCs w:val="20"/>
                <w:lang w:val="fr-FR"/>
              </w:rPr>
            </w:pPr>
          </w:p>
          <w:p w14:paraId="760AECE3" w14:textId="2C32A9CC" w:rsidR="00BE59FD" w:rsidRPr="004A08C5" w:rsidRDefault="00BE59FD" w:rsidP="00595DBB">
            <w:pPr>
              <w:spacing w:after="0" w:line="259" w:lineRule="auto"/>
              <w:rPr>
                <w:rFonts w:ascii="Arial" w:hAnsi="Arial" w:cs="Arial"/>
                <w:szCs w:val="20"/>
                <w:lang w:val="fr-FR"/>
              </w:rPr>
            </w:pP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4D856BFD" w14:textId="77777777" w:rsidR="00BE59FD" w:rsidRPr="004A08C5" w:rsidRDefault="00BE59FD" w:rsidP="00BE59FD">
            <w:pPr>
              <w:spacing w:after="0" w:line="259" w:lineRule="auto"/>
              <w:rPr>
                <w:rFonts w:ascii="Arial" w:hAnsi="Arial" w:cs="Arial"/>
                <w:szCs w:val="20"/>
                <w:lang w:val="fr-FR"/>
              </w:rPr>
            </w:pPr>
            <w:r w:rsidRPr="004A08C5">
              <w:rPr>
                <w:rFonts w:ascii="Arial" w:hAnsi="Arial" w:cs="Arial"/>
                <w:szCs w:val="20"/>
                <w:lang w:val="fr-FR"/>
              </w:rPr>
              <w:t>12.30-13.30</w:t>
            </w:r>
          </w:p>
          <w:p w14:paraId="128CAE84" w14:textId="769BB998" w:rsidR="00BE59FD" w:rsidRPr="00E45A37" w:rsidRDefault="00BE59FD" w:rsidP="00BE59FD">
            <w:pPr>
              <w:spacing w:after="0" w:line="259" w:lineRule="auto"/>
              <w:rPr>
                <w:rFonts w:ascii="Arial" w:hAnsi="Arial" w:cs="Arial"/>
                <w:b/>
                <w:bCs/>
                <w:szCs w:val="20"/>
                <w:lang w:val="fr-FR"/>
              </w:rPr>
            </w:pPr>
            <w:r>
              <w:rPr>
                <w:rFonts w:ascii="Arial" w:hAnsi="Arial" w:cs="Arial"/>
                <w:b/>
                <w:bCs/>
                <w:szCs w:val="20"/>
                <w:lang w:val="fr-FR"/>
              </w:rPr>
              <w:t>E</w:t>
            </w:r>
            <w:r w:rsidRPr="004A08C5">
              <w:rPr>
                <w:rFonts w:ascii="Arial" w:hAnsi="Arial" w:cs="Arial"/>
                <w:b/>
                <w:bCs/>
                <w:szCs w:val="20"/>
                <w:lang w:val="fr-FR"/>
              </w:rPr>
              <w:t xml:space="preserve">stonie, </w:t>
            </w:r>
            <w:r>
              <w:rPr>
                <w:rFonts w:ascii="Arial" w:hAnsi="Arial" w:cs="Arial"/>
                <w:b/>
                <w:bCs/>
                <w:szCs w:val="20"/>
                <w:lang w:val="fr-FR"/>
              </w:rPr>
              <w:t>N</w:t>
            </w:r>
            <w:r w:rsidRPr="004A08C5">
              <w:rPr>
                <w:rFonts w:ascii="Arial" w:hAnsi="Arial" w:cs="Arial"/>
                <w:b/>
                <w:bCs/>
                <w:szCs w:val="20"/>
                <w:lang w:val="fr-FR"/>
              </w:rPr>
              <w:t xml:space="preserve">amibie et </w:t>
            </w:r>
            <w:r>
              <w:rPr>
                <w:rFonts w:ascii="Arial" w:hAnsi="Arial" w:cs="Arial"/>
                <w:b/>
                <w:bCs/>
                <w:szCs w:val="20"/>
                <w:lang w:val="fr-FR"/>
              </w:rPr>
              <w:t>Es</w:t>
            </w:r>
            <w:r w:rsidRPr="004A08C5">
              <w:rPr>
                <w:rFonts w:ascii="Arial" w:hAnsi="Arial" w:cs="Arial"/>
                <w:b/>
                <w:bCs/>
                <w:szCs w:val="20"/>
                <w:lang w:val="fr-FR"/>
              </w:rPr>
              <w:t xml:space="preserve">watini </w:t>
            </w:r>
          </w:p>
          <w:p w14:paraId="3A0FBD1E" w14:textId="77777777" w:rsidR="00BE59FD" w:rsidRPr="004A08C5" w:rsidRDefault="00BE59FD" w:rsidP="00BE59FD">
            <w:pPr>
              <w:spacing w:after="0" w:line="259" w:lineRule="auto"/>
              <w:rPr>
                <w:rFonts w:ascii="Arial" w:hAnsi="Arial" w:cs="Arial"/>
                <w:b/>
                <w:bCs/>
                <w:color w:val="0070C0"/>
                <w:szCs w:val="20"/>
                <w:lang w:val="fr-FR"/>
              </w:rPr>
            </w:pPr>
            <w:r w:rsidRPr="004A08C5">
              <w:rPr>
                <w:rFonts w:ascii="Arial" w:hAnsi="Arial" w:cs="Arial"/>
                <w:b/>
                <w:bCs/>
                <w:color w:val="0070C0"/>
                <w:szCs w:val="20"/>
                <w:lang w:val="fr-FR"/>
              </w:rPr>
              <w:t>Apprendre avec le patrimoine vivant à l’école et en dehors</w:t>
            </w:r>
          </w:p>
          <w:p w14:paraId="08D70676" w14:textId="77777777" w:rsidR="00BE59FD" w:rsidRPr="004A08C5" w:rsidRDefault="00BE59FD" w:rsidP="00BE59FD">
            <w:pPr>
              <w:spacing w:after="0" w:line="259" w:lineRule="auto"/>
              <w:rPr>
                <w:rFonts w:ascii="Arial" w:hAnsi="Arial" w:cs="Arial"/>
                <w:b/>
                <w:bCs/>
                <w:i/>
                <w:iCs/>
                <w:szCs w:val="20"/>
                <w:lang w:val="fr-FR"/>
              </w:rPr>
            </w:pPr>
            <w:r w:rsidRPr="004A08C5">
              <w:rPr>
                <w:rFonts w:ascii="Arial" w:hAnsi="Arial" w:cs="Arial"/>
                <w:b/>
                <w:bCs/>
                <w:i/>
                <w:iCs/>
                <w:szCs w:val="20"/>
                <w:lang w:val="fr-FR"/>
              </w:rPr>
              <w:t>Séminaire</w:t>
            </w:r>
          </w:p>
          <w:p w14:paraId="3C1F992F" w14:textId="77777777" w:rsidR="00BE59FD" w:rsidRPr="004A08C5" w:rsidRDefault="00BE59FD" w:rsidP="00BE59FD">
            <w:pPr>
              <w:spacing w:after="0"/>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23448262" w14:textId="77777777" w:rsidR="00BE59FD" w:rsidRPr="004A08C5" w:rsidRDefault="00BE59FD" w:rsidP="00BE59FD">
            <w:pPr>
              <w:spacing w:after="0" w:line="259" w:lineRule="auto"/>
              <w:rPr>
                <w:rFonts w:ascii="Arial" w:eastAsia="Calibri" w:hAnsi="Arial" w:cs="Arial"/>
                <w:i/>
                <w:iCs/>
                <w:color w:val="414042"/>
                <w:szCs w:val="20"/>
                <w:lang w:val="fr-FR" w:eastAsia="en-US"/>
              </w:rPr>
            </w:pPr>
          </w:p>
          <w:p w14:paraId="164AA912" w14:textId="77777777" w:rsidR="00BE59FD" w:rsidRPr="004A08C5" w:rsidRDefault="00BE59FD" w:rsidP="00BE59FD">
            <w:pPr>
              <w:spacing w:after="0" w:line="259" w:lineRule="auto"/>
              <w:rPr>
                <w:rFonts w:ascii="Arial" w:hAnsi="Arial" w:cs="Arial"/>
                <w:szCs w:val="20"/>
                <w:lang w:val="fr-FR"/>
              </w:rPr>
            </w:pPr>
            <w:r w:rsidRPr="004A08C5">
              <w:rPr>
                <w:rFonts w:ascii="Arial" w:hAnsi="Arial" w:cs="Arial"/>
                <w:szCs w:val="20"/>
                <w:lang w:val="fr-FR"/>
              </w:rPr>
              <w:t>12.30-1</w:t>
            </w:r>
            <w:r>
              <w:rPr>
                <w:rFonts w:ascii="Arial" w:hAnsi="Arial" w:cs="Arial"/>
                <w:szCs w:val="20"/>
                <w:lang w:val="fr-FR"/>
              </w:rPr>
              <w:t>4.00</w:t>
            </w:r>
          </w:p>
          <w:p w14:paraId="4944C53F" w14:textId="77777777" w:rsidR="00BE59FD" w:rsidRDefault="00BE59FD" w:rsidP="00BE59FD">
            <w:pPr>
              <w:spacing w:after="0" w:line="259" w:lineRule="auto"/>
              <w:rPr>
                <w:rFonts w:ascii="Arial" w:hAnsi="Arial" w:cs="Arial"/>
                <w:b/>
                <w:bCs/>
                <w:color w:val="0070C0"/>
                <w:szCs w:val="20"/>
                <w:lang w:val="fr-FR"/>
              </w:rPr>
            </w:pPr>
            <w:r w:rsidRPr="00CC0C2A">
              <w:rPr>
                <w:rFonts w:ascii="Arial" w:hAnsi="Arial" w:cs="Arial"/>
                <w:b/>
                <w:bCs/>
                <w:szCs w:val="20"/>
                <w:lang w:val="fr-FR"/>
              </w:rPr>
              <w:t>Forum des ONG du PCI</w:t>
            </w:r>
          </w:p>
          <w:p w14:paraId="6E4FD415" w14:textId="77777777" w:rsidR="00BE59FD" w:rsidRDefault="00BE59FD" w:rsidP="00BE59FD">
            <w:pPr>
              <w:spacing w:after="0" w:line="259" w:lineRule="auto"/>
              <w:rPr>
                <w:rFonts w:ascii="Arial" w:hAnsi="Arial" w:cs="Arial"/>
                <w:b/>
                <w:bCs/>
                <w:i/>
                <w:iCs/>
                <w:szCs w:val="20"/>
                <w:lang w:val="fr-FR"/>
              </w:rPr>
            </w:pPr>
            <w:r w:rsidRPr="00B24440">
              <w:rPr>
                <w:rFonts w:ascii="Arial" w:hAnsi="Arial" w:cs="Arial"/>
                <w:b/>
                <w:bCs/>
                <w:color w:val="0070C0"/>
                <w:szCs w:val="20"/>
                <w:lang w:val="fr-FR"/>
              </w:rPr>
              <w:t xml:space="preserve">#heritagealive </w:t>
            </w:r>
            <w:r>
              <w:rPr>
                <w:rFonts w:ascii="Arial" w:hAnsi="Arial" w:cs="Arial"/>
                <w:b/>
                <w:bCs/>
                <w:color w:val="0070C0"/>
                <w:szCs w:val="20"/>
                <w:lang w:val="fr-FR"/>
              </w:rPr>
              <w:t>« </w:t>
            </w:r>
            <w:r w:rsidRPr="00B24440">
              <w:rPr>
                <w:rFonts w:ascii="Arial" w:hAnsi="Arial" w:cs="Arial"/>
                <w:b/>
                <w:bCs/>
                <w:color w:val="0070C0"/>
                <w:szCs w:val="20"/>
                <w:lang w:val="fr-FR"/>
              </w:rPr>
              <w:t>Raconter des histoires, partager des expériences de terrain</w:t>
            </w:r>
            <w:r>
              <w:rPr>
                <w:rFonts w:ascii="Arial" w:hAnsi="Arial" w:cs="Arial"/>
                <w:b/>
                <w:bCs/>
                <w:color w:val="0070C0"/>
                <w:szCs w:val="20"/>
                <w:lang w:val="fr-FR"/>
              </w:rPr>
              <w:t> »</w:t>
            </w:r>
            <w:r w:rsidRPr="00B24440">
              <w:rPr>
                <w:rFonts w:ascii="Arial" w:hAnsi="Arial" w:cs="Arial"/>
                <w:b/>
                <w:bCs/>
                <w:color w:val="0070C0"/>
                <w:szCs w:val="20"/>
                <w:lang w:val="fr-FR"/>
              </w:rPr>
              <w:t xml:space="preserve"> et Prix Albert van der </w:t>
            </w:r>
            <w:proofErr w:type="spellStart"/>
            <w:r w:rsidRPr="00B24440">
              <w:rPr>
                <w:rFonts w:ascii="Arial" w:hAnsi="Arial" w:cs="Arial"/>
                <w:b/>
                <w:bCs/>
                <w:color w:val="0070C0"/>
                <w:szCs w:val="20"/>
                <w:lang w:val="fr-FR"/>
              </w:rPr>
              <w:t>Zeiden</w:t>
            </w:r>
            <w:proofErr w:type="spellEnd"/>
          </w:p>
          <w:p w14:paraId="07880D70" w14:textId="77777777" w:rsidR="00BE59FD" w:rsidRPr="004A08C5" w:rsidRDefault="00BE59FD" w:rsidP="00BE59FD">
            <w:pPr>
              <w:spacing w:after="0" w:line="259" w:lineRule="auto"/>
              <w:rPr>
                <w:b/>
                <w:bCs/>
                <w:lang w:val="fr-FR"/>
              </w:rPr>
            </w:pPr>
            <w:r>
              <w:rPr>
                <w:rFonts w:ascii="Arial" w:hAnsi="Arial" w:cs="Arial"/>
                <w:b/>
                <w:bCs/>
                <w:i/>
                <w:iCs/>
                <w:szCs w:val="20"/>
                <w:lang w:val="fr-FR"/>
              </w:rPr>
              <w:t>Lancement d’un ouvrage</w:t>
            </w:r>
          </w:p>
          <w:p w14:paraId="09783312" w14:textId="77777777" w:rsidR="00BE59FD" w:rsidRDefault="00BE59FD" w:rsidP="00BE59FD">
            <w:pPr>
              <w:spacing w:after="0" w:line="259" w:lineRule="auto"/>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r>
              <w:rPr>
                <w:rFonts w:ascii="Arial" w:eastAsia="Calibri" w:hAnsi="Arial" w:cs="Arial"/>
                <w:i/>
                <w:iCs/>
                <w:color w:val="414042"/>
                <w:szCs w:val="20"/>
                <w:lang w:val="fr-FR" w:eastAsia="en-US"/>
              </w:rPr>
              <w:t>Okavango</w:t>
            </w:r>
            <w:r w:rsidRPr="004A08C5">
              <w:rPr>
                <w:rFonts w:ascii="Arial" w:eastAsia="Calibri" w:hAnsi="Arial" w:cs="Arial"/>
                <w:i/>
                <w:iCs/>
                <w:color w:val="414042"/>
                <w:szCs w:val="20"/>
                <w:lang w:val="fr-FR" w:eastAsia="en-US"/>
              </w:rPr>
              <w:t xml:space="preserve"> 1’</w:t>
            </w:r>
          </w:p>
          <w:p w14:paraId="634BE18D" w14:textId="77777777" w:rsidR="00BE59FD" w:rsidRDefault="00BE59FD" w:rsidP="00BE59FD">
            <w:pPr>
              <w:spacing w:after="0" w:line="259" w:lineRule="auto"/>
              <w:rPr>
                <w:rFonts w:ascii="Arial" w:eastAsia="Calibri" w:hAnsi="Arial" w:cs="Arial"/>
                <w:i/>
                <w:iCs/>
                <w:color w:val="414042"/>
                <w:szCs w:val="20"/>
                <w:lang w:val="fr-FR" w:eastAsia="en-US"/>
              </w:rPr>
            </w:pPr>
          </w:p>
          <w:p w14:paraId="7118B7E9" w14:textId="77777777" w:rsidR="00BE59FD" w:rsidRPr="004A08C5" w:rsidRDefault="00BE59FD" w:rsidP="00BE59FD">
            <w:pPr>
              <w:keepNext/>
              <w:keepLines/>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2.45</w:t>
            </w:r>
            <w:r w:rsidRPr="004A08C5">
              <w:rPr>
                <w:rFonts w:ascii="Arial" w:hAnsi="Arial" w:cs="Arial"/>
                <w:szCs w:val="20"/>
                <w:lang w:val="fr-FR"/>
              </w:rPr>
              <w:t xml:space="preserve"> – 1</w:t>
            </w:r>
            <w:r>
              <w:rPr>
                <w:rFonts w:ascii="Arial" w:hAnsi="Arial" w:cs="Arial"/>
                <w:szCs w:val="20"/>
                <w:lang w:val="fr-FR"/>
              </w:rPr>
              <w:t>3.3</w:t>
            </w:r>
            <w:r w:rsidRPr="004A08C5">
              <w:rPr>
                <w:rFonts w:ascii="Arial" w:hAnsi="Arial" w:cs="Arial"/>
                <w:szCs w:val="20"/>
                <w:lang w:val="fr-FR"/>
              </w:rPr>
              <w:t>0</w:t>
            </w:r>
          </w:p>
          <w:p w14:paraId="5C544FBE" w14:textId="77777777" w:rsidR="00BE59FD" w:rsidRPr="004A08C5" w:rsidRDefault="00BE59FD" w:rsidP="00BE59FD">
            <w:pPr>
              <w:keepNext/>
              <w:keepLines/>
              <w:spacing w:after="0" w:line="259" w:lineRule="auto"/>
              <w:rPr>
                <w:rFonts w:ascii="Arial" w:hAnsi="Arial" w:cs="Arial"/>
                <w:b/>
                <w:bCs/>
                <w:szCs w:val="20"/>
                <w:lang w:val="fr-FR"/>
              </w:rPr>
            </w:pPr>
            <w:r w:rsidRPr="004A08C5">
              <w:rPr>
                <w:rFonts w:ascii="Arial" w:hAnsi="Arial" w:cs="Arial"/>
                <w:b/>
                <w:bCs/>
                <w:szCs w:val="20"/>
                <w:lang w:val="fr-FR"/>
              </w:rPr>
              <w:t>Brésil, Panamá, Paraguay et Pérou</w:t>
            </w:r>
          </w:p>
          <w:p w14:paraId="29840DA8" w14:textId="77777777" w:rsidR="00BE59FD" w:rsidRPr="004A08C5" w:rsidRDefault="00BE59FD" w:rsidP="00BE59FD">
            <w:pPr>
              <w:keepNext/>
              <w:keepLines/>
              <w:spacing w:after="0" w:line="259" w:lineRule="auto"/>
              <w:rPr>
                <w:rFonts w:ascii="Arial" w:hAnsi="Arial" w:cs="Arial"/>
                <w:b/>
                <w:bCs/>
                <w:color w:val="0070C0"/>
                <w:szCs w:val="20"/>
                <w:lang w:val="fr-FR"/>
              </w:rPr>
            </w:pPr>
            <w:r>
              <w:rPr>
                <w:rFonts w:ascii="Arial" w:hAnsi="Arial" w:cs="Arial"/>
                <w:b/>
                <w:bCs/>
                <w:color w:val="0070C0"/>
                <w:szCs w:val="20"/>
                <w:lang w:val="fr-FR"/>
              </w:rPr>
              <w:t>Vingtième</w:t>
            </w:r>
            <w:r w:rsidRPr="004A08C5">
              <w:rPr>
                <w:rFonts w:ascii="Arial" w:hAnsi="Arial" w:cs="Arial"/>
                <w:b/>
                <w:bCs/>
                <w:color w:val="0070C0"/>
                <w:szCs w:val="20"/>
                <w:lang w:val="fr-FR"/>
              </w:rPr>
              <w:t xml:space="preserve"> anniversaire de la Convention pour la sauvegarde du patrimoine culturel imma</w:t>
            </w:r>
            <w:r>
              <w:rPr>
                <w:rFonts w:ascii="Arial" w:hAnsi="Arial" w:cs="Arial"/>
                <w:b/>
                <w:bCs/>
                <w:color w:val="0070C0"/>
                <w:szCs w:val="20"/>
                <w:lang w:val="fr-FR"/>
              </w:rPr>
              <w:t>t</w:t>
            </w:r>
            <w:r w:rsidRPr="004A08C5">
              <w:rPr>
                <w:rFonts w:ascii="Arial" w:hAnsi="Arial" w:cs="Arial"/>
                <w:b/>
                <w:bCs/>
                <w:color w:val="0070C0"/>
                <w:szCs w:val="20"/>
                <w:lang w:val="fr-FR"/>
              </w:rPr>
              <w:t>ériel</w:t>
            </w:r>
            <w:r>
              <w:rPr>
                <w:rFonts w:ascii="Arial" w:hAnsi="Arial" w:cs="Arial"/>
                <w:b/>
                <w:bCs/>
                <w:color w:val="0070C0"/>
                <w:szCs w:val="20"/>
                <w:lang w:val="fr-FR"/>
              </w:rPr>
              <w:t> </w:t>
            </w:r>
            <w:r w:rsidRPr="004A08C5">
              <w:rPr>
                <w:rFonts w:ascii="Arial" w:hAnsi="Arial" w:cs="Arial"/>
                <w:b/>
                <w:bCs/>
                <w:color w:val="0070C0"/>
                <w:szCs w:val="20"/>
                <w:lang w:val="fr-FR"/>
              </w:rPr>
              <w:t>: Stratégies et expériences de l</w:t>
            </w:r>
            <w:r>
              <w:rPr>
                <w:rFonts w:ascii="Arial" w:hAnsi="Arial" w:cs="Arial"/>
                <w:b/>
                <w:bCs/>
                <w:color w:val="0070C0"/>
                <w:szCs w:val="20"/>
                <w:lang w:val="fr-FR"/>
              </w:rPr>
              <w:t>’</w:t>
            </w:r>
            <w:r w:rsidRPr="004A08C5">
              <w:rPr>
                <w:rFonts w:ascii="Arial" w:hAnsi="Arial" w:cs="Arial"/>
                <w:b/>
                <w:bCs/>
                <w:color w:val="0070C0"/>
                <w:szCs w:val="20"/>
                <w:lang w:val="fr-FR"/>
              </w:rPr>
              <w:t>Amérique latine et des Caraïbes</w:t>
            </w:r>
          </w:p>
          <w:p w14:paraId="4A0CB382" w14:textId="77777777" w:rsidR="00BE59FD" w:rsidRPr="004A08C5" w:rsidRDefault="00BE59FD" w:rsidP="00BE59FD">
            <w:pPr>
              <w:keepNext/>
              <w:keepLines/>
              <w:spacing w:after="0" w:line="259" w:lineRule="auto"/>
              <w:rPr>
                <w:rFonts w:ascii="Arial" w:hAnsi="Arial" w:cs="Arial"/>
                <w:b/>
                <w:bCs/>
                <w:i/>
                <w:iCs/>
                <w:szCs w:val="20"/>
                <w:lang w:val="fr-FR"/>
              </w:rPr>
            </w:pPr>
            <w:r w:rsidRPr="004A08C5">
              <w:rPr>
                <w:rFonts w:ascii="Arial" w:hAnsi="Arial" w:cs="Arial"/>
                <w:b/>
                <w:bCs/>
                <w:i/>
                <w:iCs/>
                <w:szCs w:val="20"/>
                <w:lang w:val="fr-FR"/>
              </w:rPr>
              <w:t>Lancement du livre</w:t>
            </w:r>
          </w:p>
          <w:p w14:paraId="644F5505" w14:textId="77777777" w:rsidR="00BE59FD" w:rsidRDefault="00BE59FD" w:rsidP="00BE59FD">
            <w:pPr>
              <w:keepNext/>
              <w:spacing w:after="0"/>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Dikopelo</w:t>
            </w:r>
            <w:proofErr w:type="spellEnd"/>
            <w:r w:rsidRPr="004A08C5">
              <w:rPr>
                <w:rFonts w:ascii="Arial" w:eastAsia="Calibri" w:hAnsi="Arial" w:cs="Arial"/>
                <w:i/>
                <w:iCs/>
                <w:color w:val="414042"/>
                <w:szCs w:val="20"/>
                <w:lang w:val="fr-FR" w:eastAsia="en-US"/>
              </w:rPr>
              <w:t xml:space="preserve"> 2’</w:t>
            </w:r>
          </w:p>
          <w:p w14:paraId="527D9601" w14:textId="77777777" w:rsidR="00BE59FD" w:rsidRPr="004A08C5" w:rsidRDefault="00BE59FD" w:rsidP="00BE59FD">
            <w:pPr>
              <w:spacing w:after="0" w:line="259" w:lineRule="auto"/>
              <w:rPr>
                <w:rFonts w:ascii="Arial" w:hAnsi="Arial" w:cs="Arial"/>
                <w:szCs w:val="20"/>
                <w:lang w:val="fr-FR"/>
              </w:rPr>
            </w:pPr>
          </w:p>
          <w:p w14:paraId="36F08180" w14:textId="77777777" w:rsidR="00BE59FD" w:rsidRPr="004A08C5" w:rsidRDefault="00BE59FD" w:rsidP="00BE59FD">
            <w:pPr>
              <w:spacing w:after="0" w:line="259" w:lineRule="auto"/>
              <w:rPr>
                <w:rFonts w:ascii="Arial" w:hAnsi="Arial" w:cs="Arial"/>
                <w:szCs w:val="20"/>
                <w:lang w:val="fr-FR"/>
              </w:rPr>
            </w:pPr>
            <w:r w:rsidRPr="004A08C5">
              <w:rPr>
                <w:rFonts w:ascii="Arial" w:hAnsi="Arial" w:cs="Arial"/>
                <w:szCs w:val="20"/>
                <w:lang w:val="fr-FR"/>
              </w:rPr>
              <w:t>13.00 – 14.20</w:t>
            </w:r>
          </w:p>
          <w:p w14:paraId="43A4DCDF" w14:textId="77777777" w:rsidR="00BE59FD" w:rsidRPr="004A08C5" w:rsidRDefault="00BE59FD" w:rsidP="00BE59FD">
            <w:pPr>
              <w:spacing w:after="0"/>
              <w:rPr>
                <w:rFonts w:ascii="Arial" w:hAnsi="Arial" w:cs="Arial"/>
                <w:b/>
                <w:bCs/>
                <w:szCs w:val="20"/>
                <w:lang w:val="fr-FR"/>
              </w:rPr>
            </w:pPr>
            <w:r w:rsidRPr="004A08C5">
              <w:rPr>
                <w:rFonts w:ascii="Arial" w:hAnsi="Arial" w:cs="Arial"/>
                <w:b/>
                <w:bCs/>
                <w:szCs w:val="20"/>
                <w:lang w:val="fr-FR"/>
              </w:rPr>
              <w:t>Chaire UNESCO sur le Patrimoine culturel immatériel et le droit comparé</w:t>
            </w:r>
          </w:p>
          <w:p w14:paraId="26BA3AE5" w14:textId="77777777" w:rsidR="00BE59FD" w:rsidRPr="004A08C5" w:rsidRDefault="00BE59FD" w:rsidP="00BE59FD">
            <w:pPr>
              <w:spacing w:after="0"/>
              <w:rPr>
                <w:rFonts w:ascii="Arial" w:hAnsi="Arial" w:cs="Arial"/>
                <w:b/>
                <w:bCs/>
                <w:i/>
                <w:iCs/>
                <w:szCs w:val="20"/>
                <w:lang w:val="fr-FR"/>
              </w:rPr>
            </w:pPr>
            <w:r w:rsidRPr="004A08C5">
              <w:rPr>
                <w:rFonts w:ascii="Arial" w:hAnsi="Arial" w:cs="Arial"/>
                <w:b/>
                <w:bCs/>
                <w:color w:val="0070C0"/>
                <w:szCs w:val="20"/>
                <w:lang w:val="fr-FR"/>
              </w:rPr>
              <w:t>Patrimoine culturel immatériel et développement durable à l</w:t>
            </w:r>
            <w:r>
              <w:rPr>
                <w:rFonts w:ascii="Arial" w:hAnsi="Arial" w:cs="Arial"/>
                <w:b/>
                <w:bCs/>
                <w:color w:val="0070C0"/>
                <w:szCs w:val="20"/>
                <w:lang w:val="fr-FR"/>
              </w:rPr>
              <w:t>’</w:t>
            </w:r>
            <w:r w:rsidRPr="004A08C5">
              <w:rPr>
                <w:rFonts w:ascii="Arial" w:hAnsi="Arial" w:cs="Arial"/>
                <w:b/>
                <w:bCs/>
                <w:color w:val="0070C0"/>
                <w:szCs w:val="20"/>
                <w:lang w:val="fr-FR"/>
              </w:rPr>
              <w:t>ère de l</w:t>
            </w:r>
            <w:r>
              <w:rPr>
                <w:rFonts w:ascii="Arial" w:hAnsi="Arial" w:cs="Arial"/>
                <w:b/>
                <w:bCs/>
                <w:color w:val="0070C0"/>
                <w:szCs w:val="20"/>
                <w:lang w:val="fr-FR"/>
              </w:rPr>
              <w:t>’</w:t>
            </w:r>
            <w:r w:rsidRPr="004A08C5">
              <w:rPr>
                <w:rFonts w:ascii="Arial" w:hAnsi="Arial" w:cs="Arial"/>
                <w:b/>
                <w:bCs/>
                <w:color w:val="0070C0"/>
                <w:szCs w:val="20"/>
                <w:lang w:val="fr-FR"/>
              </w:rPr>
              <w:t>anthropocène</w:t>
            </w:r>
          </w:p>
          <w:p w14:paraId="51721B89" w14:textId="77777777" w:rsidR="00BE59FD" w:rsidRPr="004A08C5" w:rsidRDefault="00BE59FD" w:rsidP="00BE59FD">
            <w:pPr>
              <w:spacing w:after="0"/>
              <w:rPr>
                <w:rFonts w:ascii="Arial" w:hAnsi="Arial" w:cs="Arial"/>
                <w:b/>
                <w:bCs/>
                <w:i/>
                <w:iCs/>
                <w:szCs w:val="20"/>
                <w:lang w:val="fr-FR"/>
              </w:rPr>
            </w:pPr>
            <w:r w:rsidRPr="004A08C5">
              <w:rPr>
                <w:rFonts w:ascii="Arial" w:hAnsi="Arial" w:cs="Arial"/>
                <w:b/>
                <w:bCs/>
                <w:i/>
                <w:iCs/>
                <w:szCs w:val="20"/>
                <w:lang w:val="fr-FR"/>
              </w:rPr>
              <w:t>Webinaire</w:t>
            </w:r>
          </w:p>
          <w:p w14:paraId="1C2EA9F7" w14:textId="5D42438B" w:rsidR="00BE59FD" w:rsidRPr="00210C5B" w:rsidRDefault="00BE59FD" w:rsidP="00210C5B">
            <w:pPr>
              <w:keepNext/>
              <w:spacing w:after="0" w:line="259" w:lineRule="auto"/>
              <w:jc w:val="both"/>
              <w:rPr>
                <w:rStyle w:val="Strong"/>
                <w:rFonts w:ascii="Arial" w:eastAsia="Calibri" w:hAnsi="Arial" w:cs="Arial"/>
                <w:b w:val="0"/>
                <w:bCs w:val="0"/>
                <w:i/>
                <w:iCs/>
                <w:color w:val="414042"/>
                <w:szCs w:val="20"/>
                <w:lang w:val="fr-FR" w:eastAsia="en-US"/>
              </w:rPr>
            </w:pPr>
            <w:r w:rsidRPr="004A08C5">
              <w:rPr>
                <w:rFonts w:ascii="Arial" w:hAnsi="Arial" w:cs="Arial"/>
                <w:i/>
                <w:iCs/>
                <w:color w:val="414042"/>
                <w:szCs w:val="20"/>
                <w:lang w:val="fr-FR"/>
              </w:rPr>
              <w:t xml:space="preserve">Salle du Bureau </w:t>
            </w:r>
            <w:r w:rsidRPr="004A08C5">
              <w:rPr>
                <w:rFonts w:ascii="Arial" w:eastAsia="Calibri" w:hAnsi="Arial" w:cs="Arial"/>
                <w:i/>
                <w:iCs/>
                <w:color w:val="414042"/>
                <w:szCs w:val="20"/>
                <w:lang w:val="fr-FR" w:eastAsia="en-US"/>
              </w:rPr>
              <w:t>‘</w:t>
            </w:r>
            <w:proofErr w:type="spellStart"/>
            <w:r w:rsidRPr="007060DE">
              <w:rPr>
                <w:rFonts w:ascii="Arial" w:eastAsia="Calibri" w:hAnsi="Arial" w:cs="Arial"/>
                <w:i/>
                <w:iCs/>
                <w:color w:val="414042"/>
                <w:szCs w:val="20"/>
                <w:lang w:val="fr-FR" w:eastAsia="en-US"/>
              </w:rPr>
              <w:t>Mowana</w:t>
            </w:r>
            <w:proofErr w:type="spellEnd"/>
            <w:r w:rsidRPr="007060DE">
              <w:rPr>
                <w:rFonts w:ascii="Arial" w:eastAsia="Calibri" w:hAnsi="Arial" w:cs="Arial"/>
                <w:i/>
                <w:iCs/>
                <w:color w:val="414042"/>
                <w:szCs w:val="20"/>
                <w:lang w:val="fr-FR" w:eastAsia="en-US"/>
              </w:rPr>
              <w:t xml:space="preserve"> Bateleur Room 2’</w:t>
            </w:r>
            <w:r>
              <w:rPr>
                <w:rFonts w:ascii="Arial" w:eastAsia="Calibri" w:hAnsi="Arial" w:cs="Arial"/>
                <w:i/>
                <w:iCs/>
                <w:color w:val="414042"/>
                <w:szCs w:val="20"/>
                <w:lang w:val="fr-FR" w:eastAsia="en-US"/>
              </w:rPr>
              <w:t xml:space="preserve"> (</w:t>
            </w:r>
            <w:proofErr w:type="spellStart"/>
            <w:r>
              <w:rPr>
                <w:rFonts w:ascii="Arial" w:eastAsia="Calibri" w:hAnsi="Arial" w:cs="Arial"/>
                <w:i/>
                <w:iCs/>
                <w:color w:val="414042"/>
                <w:szCs w:val="20"/>
                <w:lang w:val="fr-FR" w:eastAsia="en-US"/>
              </w:rPr>
              <w:t>Hotel</w:t>
            </w:r>
            <w:proofErr w:type="spellEnd"/>
            <w:r>
              <w:rPr>
                <w:rFonts w:ascii="Arial" w:eastAsia="Calibri" w:hAnsi="Arial" w:cs="Arial"/>
                <w:i/>
                <w:iCs/>
                <w:color w:val="414042"/>
                <w:szCs w:val="20"/>
                <w:lang w:val="fr-FR" w:eastAsia="en-US"/>
              </w:rPr>
              <w:t xml:space="preserve">) </w:t>
            </w:r>
          </w:p>
        </w:tc>
      </w:tr>
      <w:tr w:rsidR="00BE59FD" w:rsidRPr="00BE59FD" w14:paraId="39F9852C" w14:textId="77777777" w:rsidTr="00F34FD0">
        <w:trPr>
          <w:trHeight w:val="615"/>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3813B4" w14:textId="77777777" w:rsidR="00BE59FD" w:rsidRPr="00210C5B" w:rsidRDefault="00BE59FD" w:rsidP="00BE59FD">
            <w:pPr>
              <w:spacing w:after="0" w:line="259" w:lineRule="auto"/>
              <w:rPr>
                <w:rStyle w:val="Strong"/>
                <w:rFonts w:ascii="Arial" w:hAnsi="Arial" w:cs="Arial"/>
                <w:b w:val="0"/>
                <w:bCs w:val="0"/>
                <w:i/>
                <w:iCs/>
                <w:szCs w:val="20"/>
                <w:lang w:val="fr-FR"/>
              </w:rPr>
            </w:pPr>
            <w:r w:rsidRPr="00210C5B">
              <w:rPr>
                <w:rStyle w:val="Strong"/>
                <w:rFonts w:ascii="Arial" w:hAnsi="Arial" w:cs="Arial"/>
                <w:i/>
                <w:iCs/>
                <w:color w:val="0070C0"/>
                <w:szCs w:val="20"/>
                <w:lang w:val="fr-FR"/>
              </w:rPr>
              <w:lastRenderedPageBreak/>
              <w:t>Après-midi</w:t>
            </w:r>
          </w:p>
          <w:p w14:paraId="0BDE5DCA" w14:textId="3458C698" w:rsidR="00BE59FD" w:rsidRPr="00BE59FD" w:rsidRDefault="00BE59FD" w:rsidP="00BE59FD">
            <w:pPr>
              <w:spacing w:after="0" w:line="259" w:lineRule="auto"/>
              <w:rPr>
                <w:rFonts w:ascii="Arial" w:hAnsi="Arial" w:cs="Arial"/>
                <w:b/>
                <w:bCs/>
                <w:color w:val="0070C0"/>
                <w:szCs w:val="20"/>
                <w:lang w:val="fr-FR"/>
              </w:rPr>
            </w:pPr>
            <w:r w:rsidRPr="004A08C5">
              <w:rPr>
                <w:rStyle w:val="Strong"/>
                <w:rFonts w:ascii="Arial" w:hAnsi="Arial" w:cs="Arial"/>
                <w:b w:val="0"/>
                <w:bCs w:val="0"/>
                <w:szCs w:val="20"/>
                <w:lang w:val="fr-FR"/>
              </w:rPr>
              <w:t>14.30 – 17.30</w:t>
            </w: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6CC0C2AE" w14:textId="23323F0B" w:rsidR="00BE59FD" w:rsidRPr="004A08C5" w:rsidRDefault="00BE59FD" w:rsidP="00BE59FD">
            <w:pPr>
              <w:spacing w:after="0" w:line="259" w:lineRule="auto"/>
              <w:rPr>
                <w:rFonts w:ascii="Arial" w:hAnsi="Arial" w:cs="Arial"/>
                <w:szCs w:val="20"/>
                <w:lang w:val="fr-FR"/>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BE59FD" w:rsidRPr="00210C5B" w14:paraId="024EFA51" w14:textId="77777777" w:rsidTr="00F34FD0">
        <w:trPr>
          <w:trHeight w:val="615"/>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383B9F" w14:textId="77777777" w:rsidR="00BE59FD" w:rsidRPr="004A08C5" w:rsidRDefault="00BE59FD" w:rsidP="00BE59FD">
            <w:pPr>
              <w:spacing w:after="0" w:line="259" w:lineRule="auto"/>
              <w:rPr>
                <w:rStyle w:val="Strong"/>
                <w:rFonts w:ascii="Arial" w:hAnsi="Arial" w:cs="Arial"/>
                <w:i/>
                <w:iCs/>
                <w:color w:val="0070C0"/>
                <w:szCs w:val="20"/>
                <w:lang w:val="fr-FR"/>
              </w:rPr>
            </w:pPr>
            <w:r w:rsidRPr="004A08C5">
              <w:rPr>
                <w:rStyle w:val="Strong"/>
                <w:rFonts w:ascii="Arial" w:hAnsi="Arial" w:cs="Arial"/>
                <w:i/>
                <w:iCs/>
                <w:color w:val="0070C0"/>
                <w:szCs w:val="20"/>
                <w:lang w:val="fr-FR"/>
              </w:rPr>
              <w:t>Soir</w:t>
            </w:r>
          </w:p>
          <w:p w14:paraId="0F4BF472" w14:textId="77777777" w:rsidR="00BE59FD" w:rsidRPr="00BE59FD" w:rsidRDefault="00BE59FD" w:rsidP="00595DBB">
            <w:pPr>
              <w:spacing w:after="0" w:line="259" w:lineRule="auto"/>
              <w:rPr>
                <w:rFonts w:ascii="Arial" w:hAnsi="Arial" w:cs="Arial"/>
                <w:b/>
                <w:bCs/>
                <w:color w:val="0070C0"/>
                <w:szCs w:val="20"/>
                <w:lang w:val="fr-FR"/>
              </w:rPr>
            </w:pP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515C9414" w14:textId="77777777" w:rsidR="00BE59FD" w:rsidRPr="004A08C5" w:rsidRDefault="00BE59FD" w:rsidP="00BE59FD">
            <w:pPr>
              <w:keepNext/>
              <w:keepLines/>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7</w:t>
            </w:r>
            <w:r w:rsidRPr="004A08C5">
              <w:rPr>
                <w:rFonts w:ascii="Arial" w:hAnsi="Arial" w:cs="Arial"/>
                <w:szCs w:val="20"/>
                <w:lang w:val="fr-FR"/>
              </w:rPr>
              <w:t>.</w:t>
            </w:r>
            <w:r>
              <w:rPr>
                <w:rFonts w:ascii="Arial" w:hAnsi="Arial" w:cs="Arial"/>
                <w:szCs w:val="20"/>
                <w:lang w:val="fr-FR"/>
              </w:rPr>
              <w:t>3</w:t>
            </w:r>
            <w:r w:rsidRPr="004A08C5">
              <w:rPr>
                <w:rFonts w:ascii="Arial" w:hAnsi="Arial" w:cs="Arial"/>
                <w:szCs w:val="20"/>
                <w:lang w:val="fr-FR"/>
              </w:rPr>
              <w:t xml:space="preserve">0 – </w:t>
            </w:r>
            <w:r>
              <w:rPr>
                <w:rFonts w:ascii="Arial" w:hAnsi="Arial" w:cs="Arial"/>
                <w:szCs w:val="20"/>
                <w:lang w:val="fr-FR"/>
              </w:rPr>
              <w:t>18.3</w:t>
            </w:r>
            <w:r w:rsidRPr="004A08C5">
              <w:rPr>
                <w:rFonts w:ascii="Arial" w:hAnsi="Arial" w:cs="Arial"/>
                <w:szCs w:val="20"/>
                <w:lang w:val="fr-FR"/>
              </w:rPr>
              <w:t>0</w:t>
            </w:r>
          </w:p>
          <w:p w14:paraId="67A99C5A" w14:textId="77777777" w:rsidR="00BE59FD" w:rsidRDefault="00BE59FD" w:rsidP="00BE59FD">
            <w:pPr>
              <w:keepNext/>
              <w:keepLines/>
              <w:spacing w:after="0" w:line="259" w:lineRule="auto"/>
              <w:rPr>
                <w:rFonts w:ascii="Arial" w:hAnsi="Arial" w:cs="Arial"/>
                <w:b/>
                <w:bCs/>
                <w:szCs w:val="20"/>
                <w:lang w:val="fr-FR"/>
              </w:rPr>
            </w:pPr>
            <w:r w:rsidRPr="00CC0C2A">
              <w:rPr>
                <w:rFonts w:ascii="Arial" w:hAnsi="Arial" w:cs="Arial"/>
                <w:b/>
                <w:bCs/>
                <w:szCs w:val="20"/>
                <w:lang w:val="fr-FR"/>
              </w:rPr>
              <w:t>Forum des ONG du PCI</w:t>
            </w:r>
          </w:p>
          <w:p w14:paraId="70E027C5" w14:textId="77777777" w:rsidR="00BE59FD" w:rsidRPr="004A08C5" w:rsidRDefault="00BE59FD" w:rsidP="00BE59FD">
            <w:pPr>
              <w:keepNext/>
              <w:keepLines/>
              <w:spacing w:after="0" w:line="259" w:lineRule="auto"/>
              <w:rPr>
                <w:rFonts w:ascii="Arial" w:hAnsi="Arial" w:cs="Arial"/>
                <w:b/>
                <w:bCs/>
                <w:color w:val="0070C0"/>
                <w:szCs w:val="20"/>
                <w:lang w:val="fr-FR"/>
              </w:rPr>
            </w:pPr>
            <w:r>
              <w:rPr>
                <w:rFonts w:ascii="Arial" w:hAnsi="Arial" w:cs="Arial"/>
                <w:b/>
                <w:bCs/>
                <w:color w:val="0070C0"/>
                <w:szCs w:val="20"/>
                <w:lang w:val="fr-FR"/>
              </w:rPr>
              <w:t xml:space="preserve">Assemblée générale du </w:t>
            </w:r>
            <w:r w:rsidRPr="00D70250">
              <w:rPr>
                <w:rFonts w:ascii="Arial" w:hAnsi="Arial" w:cs="Arial"/>
                <w:b/>
                <w:bCs/>
                <w:color w:val="0070C0"/>
                <w:szCs w:val="20"/>
                <w:lang w:val="fr-FR"/>
              </w:rPr>
              <w:t>Forum des ONG du PCI</w:t>
            </w:r>
          </w:p>
          <w:p w14:paraId="6262B32A" w14:textId="77777777" w:rsidR="00BE59FD" w:rsidRPr="004A08C5" w:rsidRDefault="00BE59FD" w:rsidP="00BE59FD">
            <w:pPr>
              <w:keepNext/>
              <w:spacing w:after="0" w:line="259" w:lineRule="auto"/>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w:t>
            </w:r>
            <w:r w:rsidRPr="004A08C5">
              <w:rPr>
                <w:rFonts w:ascii="Arial" w:eastAsia="Calibri" w:hAnsi="Arial" w:cs="Arial"/>
                <w:i/>
                <w:iCs/>
                <w:color w:val="414042"/>
                <w:szCs w:val="20"/>
                <w:lang w:val="fr-FR" w:eastAsia="en-US"/>
              </w:rPr>
              <w:t>‘</w:t>
            </w:r>
            <w:r>
              <w:rPr>
                <w:rFonts w:ascii="Arial" w:eastAsia="Calibri" w:hAnsi="Arial" w:cs="Arial"/>
                <w:i/>
                <w:iCs/>
                <w:color w:val="414042"/>
                <w:szCs w:val="20"/>
                <w:lang w:val="fr-FR" w:eastAsia="en-US"/>
              </w:rPr>
              <w:t>Okavango 1’</w:t>
            </w:r>
          </w:p>
          <w:p w14:paraId="7F80432C" w14:textId="77777777" w:rsidR="00BE59FD" w:rsidRDefault="00BE59FD" w:rsidP="00BE59FD">
            <w:pPr>
              <w:keepNext/>
              <w:keepLines/>
              <w:spacing w:after="0" w:line="259" w:lineRule="auto"/>
              <w:rPr>
                <w:rFonts w:ascii="Arial" w:hAnsi="Arial" w:cs="Arial"/>
                <w:szCs w:val="20"/>
                <w:lang w:val="fr-FR"/>
              </w:rPr>
            </w:pPr>
          </w:p>
          <w:p w14:paraId="769DE4EB" w14:textId="77777777" w:rsidR="00BE59FD" w:rsidRPr="004A08C5" w:rsidRDefault="00BE59FD" w:rsidP="00BE59FD">
            <w:pPr>
              <w:keepNext/>
              <w:keepLines/>
              <w:spacing w:after="0" w:line="259" w:lineRule="auto"/>
              <w:rPr>
                <w:rFonts w:ascii="Arial" w:hAnsi="Arial" w:cs="Arial"/>
                <w:szCs w:val="20"/>
                <w:lang w:val="fr-FR"/>
              </w:rPr>
            </w:pPr>
            <w:proofErr w:type="gramStart"/>
            <w:r>
              <w:rPr>
                <w:rFonts w:ascii="Arial" w:hAnsi="Arial" w:cs="Arial"/>
                <w:szCs w:val="20"/>
                <w:lang w:val="fr-FR"/>
              </w:rPr>
              <w:t>17:</w:t>
            </w:r>
            <w:proofErr w:type="gramEnd"/>
            <w:r>
              <w:rPr>
                <w:rFonts w:ascii="Arial" w:hAnsi="Arial" w:cs="Arial"/>
                <w:szCs w:val="20"/>
                <w:lang w:val="fr-FR"/>
              </w:rPr>
              <w:t xml:space="preserve">30 </w:t>
            </w:r>
            <w:r w:rsidRPr="004A08C5">
              <w:rPr>
                <w:rFonts w:ascii="Arial" w:hAnsi="Arial" w:cs="Arial"/>
                <w:szCs w:val="20"/>
                <w:lang w:val="fr-FR"/>
              </w:rPr>
              <w:t>–</w:t>
            </w:r>
            <w:r>
              <w:rPr>
                <w:rFonts w:ascii="Arial" w:hAnsi="Arial" w:cs="Arial"/>
                <w:szCs w:val="20"/>
                <w:lang w:val="fr-FR"/>
              </w:rPr>
              <w:t xml:space="preserve"> 19:00</w:t>
            </w:r>
          </w:p>
          <w:p w14:paraId="226407FB" w14:textId="77777777" w:rsidR="00BE59FD" w:rsidRPr="004A08C5" w:rsidRDefault="00BE59FD" w:rsidP="00BE59FD">
            <w:pPr>
              <w:keepNext/>
              <w:keepLines/>
              <w:spacing w:after="0" w:line="259" w:lineRule="auto"/>
              <w:rPr>
                <w:rFonts w:ascii="Arial" w:hAnsi="Arial" w:cs="Arial"/>
                <w:b/>
                <w:bCs/>
                <w:szCs w:val="20"/>
                <w:lang w:val="fr-FR"/>
              </w:rPr>
            </w:pPr>
            <w:r w:rsidRPr="004A08C5">
              <w:rPr>
                <w:rFonts w:ascii="Arial" w:hAnsi="Arial" w:cs="Arial"/>
                <w:b/>
                <w:bCs/>
                <w:szCs w:val="20"/>
                <w:lang w:val="fr-FR"/>
              </w:rPr>
              <w:t>ICHCAP</w:t>
            </w:r>
          </w:p>
          <w:p w14:paraId="7292DE5B" w14:textId="77777777" w:rsidR="00BE59FD" w:rsidRPr="004A08C5" w:rsidRDefault="00BE59FD" w:rsidP="00BE59FD">
            <w:pPr>
              <w:keepNext/>
              <w:keepLines/>
              <w:spacing w:after="0" w:line="259" w:lineRule="auto"/>
              <w:rPr>
                <w:rFonts w:ascii="Arial" w:hAnsi="Arial" w:cs="Arial"/>
                <w:b/>
                <w:bCs/>
                <w:color w:val="0070C0"/>
                <w:szCs w:val="20"/>
                <w:lang w:val="fr-FR"/>
              </w:rPr>
            </w:pPr>
            <w:r w:rsidRPr="004A08C5">
              <w:rPr>
                <w:rFonts w:ascii="Arial" w:hAnsi="Arial" w:cs="Arial"/>
                <w:b/>
                <w:bCs/>
                <w:color w:val="0070C0"/>
                <w:szCs w:val="20"/>
                <w:lang w:val="fr-FR"/>
              </w:rPr>
              <w:t>Réseau mondial de l’enseignement supérieur</w:t>
            </w:r>
          </w:p>
          <w:p w14:paraId="07692F6A" w14:textId="77777777" w:rsidR="00BE59FD" w:rsidRPr="004A08C5" w:rsidRDefault="00BE59FD" w:rsidP="00BE59FD">
            <w:pPr>
              <w:spacing w:after="0" w:line="259" w:lineRule="auto"/>
              <w:rPr>
                <w:rFonts w:ascii="Arial" w:hAnsi="Arial" w:cs="Arial"/>
                <w:b/>
                <w:bCs/>
                <w:i/>
                <w:iCs/>
                <w:szCs w:val="20"/>
                <w:lang w:val="fr-FR"/>
              </w:rPr>
            </w:pPr>
            <w:r w:rsidRPr="004A08C5">
              <w:rPr>
                <w:rFonts w:ascii="Arial" w:hAnsi="Arial" w:cs="Arial"/>
                <w:b/>
                <w:bCs/>
                <w:i/>
                <w:iCs/>
                <w:szCs w:val="20"/>
                <w:lang w:val="fr-FR"/>
              </w:rPr>
              <w:t>Table ronde</w:t>
            </w:r>
          </w:p>
          <w:p w14:paraId="694CADC7" w14:textId="17B4EF1A" w:rsidR="00BE59FD" w:rsidRPr="001D5479" w:rsidRDefault="00BE59FD" w:rsidP="00BE59FD">
            <w:pPr>
              <w:keepNext/>
              <w:spacing w:after="0" w:line="259" w:lineRule="auto"/>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du Bureau </w:t>
            </w:r>
            <w:r w:rsidRPr="004A08C5">
              <w:rPr>
                <w:rFonts w:ascii="Arial" w:eastAsia="Calibri" w:hAnsi="Arial" w:cs="Arial"/>
                <w:i/>
                <w:iCs/>
                <w:color w:val="414042"/>
                <w:szCs w:val="20"/>
                <w:lang w:val="fr-FR" w:eastAsia="en-US"/>
              </w:rPr>
              <w:t>‘</w:t>
            </w:r>
            <w:proofErr w:type="spellStart"/>
            <w:r w:rsidRPr="001D5479">
              <w:rPr>
                <w:rFonts w:ascii="Arial" w:eastAsia="Calibri" w:hAnsi="Arial" w:cs="Arial"/>
                <w:i/>
                <w:iCs/>
                <w:color w:val="414042"/>
                <w:szCs w:val="20"/>
                <w:lang w:val="fr-FR" w:eastAsia="en-US"/>
              </w:rPr>
              <w:t>Mowana</w:t>
            </w:r>
            <w:proofErr w:type="spellEnd"/>
            <w:r w:rsidRPr="001D5479">
              <w:rPr>
                <w:rFonts w:ascii="Arial" w:eastAsia="Calibri" w:hAnsi="Arial" w:cs="Arial"/>
                <w:i/>
                <w:iCs/>
                <w:color w:val="414042"/>
                <w:szCs w:val="20"/>
                <w:lang w:val="fr-FR" w:eastAsia="en-US"/>
              </w:rPr>
              <w:t xml:space="preserve"> Bateleur Room 2’</w:t>
            </w:r>
            <w:r>
              <w:rPr>
                <w:rFonts w:ascii="Arial" w:eastAsia="Calibri" w:hAnsi="Arial" w:cs="Arial"/>
                <w:i/>
                <w:iCs/>
                <w:color w:val="414042"/>
                <w:szCs w:val="20"/>
                <w:lang w:val="fr-FR" w:eastAsia="en-US"/>
              </w:rPr>
              <w:t xml:space="preserve"> (</w:t>
            </w:r>
            <w:proofErr w:type="spellStart"/>
            <w:r>
              <w:rPr>
                <w:rFonts w:ascii="Arial" w:eastAsia="Calibri" w:hAnsi="Arial" w:cs="Arial"/>
                <w:i/>
                <w:iCs/>
                <w:color w:val="414042"/>
                <w:szCs w:val="20"/>
                <w:lang w:val="fr-FR" w:eastAsia="en-US"/>
              </w:rPr>
              <w:t>Hotel</w:t>
            </w:r>
            <w:proofErr w:type="spellEnd"/>
            <w:r>
              <w:rPr>
                <w:rFonts w:ascii="Arial" w:eastAsia="Calibri" w:hAnsi="Arial" w:cs="Arial"/>
                <w:i/>
                <w:iCs/>
                <w:color w:val="414042"/>
                <w:szCs w:val="20"/>
                <w:lang w:val="fr-FR" w:eastAsia="en-US"/>
              </w:rPr>
              <w:t>)</w:t>
            </w:r>
          </w:p>
          <w:p w14:paraId="3DB394F1" w14:textId="77777777" w:rsidR="00BE59FD" w:rsidRDefault="00BE59FD" w:rsidP="00BE59FD">
            <w:pPr>
              <w:keepNext/>
              <w:spacing w:after="0" w:line="259" w:lineRule="auto"/>
              <w:jc w:val="both"/>
              <w:rPr>
                <w:rFonts w:ascii="Arial" w:eastAsia="Calibri" w:hAnsi="Arial" w:cs="Arial"/>
                <w:i/>
                <w:iCs/>
                <w:color w:val="414042"/>
                <w:szCs w:val="20"/>
                <w:lang w:val="fr-FR" w:eastAsia="en-US"/>
              </w:rPr>
            </w:pPr>
          </w:p>
          <w:p w14:paraId="2D65BFBD" w14:textId="77777777" w:rsidR="00BE59FD" w:rsidRPr="004A08C5" w:rsidRDefault="00BE59FD" w:rsidP="00BE59FD">
            <w:pPr>
              <w:keepNext/>
              <w:keepLines/>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7.45</w:t>
            </w:r>
            <w:r w:rsidRPr="004A08C5">
              <w:rPr>
                <w:rFonts w:ascii="Arial" w:hAnsi="Arial" w:cs="Arial"/>
                <w:szCs w:val="20"/>
                <w:lang w:val="fr-FR"/>
              </w:rPr>
              <w:t xml:space="preserve"> – 1</w:t>
            </w:r>
            <w:r>
              <w:rPr>
                <w:rFonts w:ascii="Arial" w:hAnsi="Arial" w:cs="Arial"/>
                <w:szCs w:val="20"/>
                <w:lang w:val="fr-FR"/>
              </w:rPr>
              <w:t>8.45</w:t>
            </w:r>
          </w:p>
          <w:p w14:paraId="33797580" w14:textId="77777777" w:rsidR="00BE59FD" w:rsidRPr="004A08C5" w:rsidRDefault="00BE59FD" w:rsidP="00BE59FD">
            <w:pPr>
              <w:spacing w:after="0"/>
              <w:rPr>
                <w:rFonts w:asciiTheme="minorBidi" w:hAnsiTheme="minorBidi" w:cstheme="minorBidi"/>
                <w:b/>
                <w:bCs/>
                <w:szCs w:val="20"/>
                <w:lang w:val="fr-FR"/>
              </w:rPr>
            </w:pPr>
            <w:r w:rsidRPr="004A08C5">
              <w:rPr>
                <w:rStyle w:val="Strong"/>
                <w:rFonts w:asciiTheme="minorBidi" w:hAnsiTheme="minorBidi" w:cstheme="minorBidi"/>
                <w:szCs w:val="20"/>
                <w:lang w:val="fr-FR"/>
              </w:rPr>
              <w:t>Espagne</w:t>
            </w:r>
          </w:p>
          <w:p w14:paraId="559D800C" w14:textId="77777777" w:rsidR="00BE59FD" w:rsidRPr="004A08C5" w:rsidRDefault="00BE59FD" w:rsidP="00BE59FD">
            <w:pPr>
              <w:spacing w:after="0"/>
              <w:rPr>
                <w:rFonts w:ascii="Arial" w:hAnsi="Arial" w:cs="Arial"/>
                <w:b/>
                <w:bCs/>
                <w:color w:val="0070C0"/>
                <w:szCs w:val="20"/>
                <w:lang w:val="fr-FR"/>
              </w:rPr>
            </w:pPr>
            <w:r w:rsidRPr="004A08C5">
              <w:rPr>
                <w:rFonts w:ascii="Arial" w:hAnsi="Arial" w:cs="Arial"/>
                <w:b/>
                <w:bCs/>
                <w:color w:val="0070C0"/>
                <w:szCs w:val="20"/>
                <w:lang w:val="fr-FR"/>
              </w:rPr>
              <w:t>Gestion du patrimoine culturel immatériel en Espagne</w:t>
            </w:r>
          </w:p>
          <w:p w14:paraId="16463051" w14:textId="77777777" w:rsidR="00BE59FD" w:rsidRPr="004A08C5" w:rsidRDefault="00BE59FD" w:rsidP="00BE59FD">
            <w:pPr>
              <w:spacing w:after="0" w:line="259" w:lineRule="auto"/>
              <w:rPr>
                <w:rFonts w:ascii="Arial" w:hAnsi="Arial" w:cs="Arial"/>
                <w:b/>
                <w:bCs/>
                <w:i/>
                <w:iCs/>
                <w:szCs w:val="20"/>
                <w:lang w:val="fr-FR"/>
              </w:rPr>
            </w:pPr>
            <w:r w:rsidRPr="004A08C5">
              <w:rPr>
                <w:rFonts w:ascii="Arial" w:hAnsi="Arial" w:cs="Arial"/>
                <w:b/>
                <w:bCs/>
                <w:i/>
                <w:iCs/>
                <w:szCs w:val="20"/>
                <w:lang w:val="fr-FR"/>
              </w:rPr>
              <w:t>Séminaire</w:t>
            </w:r>
          </w:p>
          <w:p w14:paraId="1DB852BE" w14:textId="77777777" w:rsidR="00BE59FD" w:rsidRPr="009450FA" w:rsidRDefault="00BE59FD" w:rsidP="00BE59FD">
            <w:pPr>
              <w:keepNext/>
              <w:spacing w:after="0" w:line="259" w:lineRule="auto"/>
              <w:jc w:val="both"/>
              <w:rPr>
                <w:rFonts w:ascii="Arial" w:hAnsi="Arial" w:cs="Arial"/>
                <w:i/>
                <w:iCs/>
                <w:color w:val="414042"/>
                <w:szCs w:val="20"/>
                <w:lang w:val="fr-FR"/>
              </w:rPr>
            </w:pPr>
            <w:r w:rsidRPr="001D5479">
              <w:rPr>
                <w:lang w:val="fr-FR"/>
              </w:rPr>
              <w:t>Salle d</w:t>
            </w:r>
            <w:r w:rsidRPr="001D5479">
              <w:rPr>
                <w:rFonts w:ascii="Arial" w:hAnsi="Arial" w:cs="Arial"/>
                <w:i/>
                <w:iCs/>
                <w:color w:val="414042"/>
                <w:szCs w:val="20"/>
                <w:lang w:val="fr-FR"/>
              </w:rPr>
              <w:t xml:space="preserve">u bureau </w:t>
            </w:r>
            <w:r w:rsidRPr="001D5479">
              <w:rPr>
                <w:lang w:val="fr-FR"/>
              </w:rPr>
              <w:t>‘</w:t>
            </w:r>
            <w:proofErr w:type="spellStart"/>
            <w:r w:rsidRPr="001D5479">
              <w:rPr>
                <w:rFonts w:ascii="Arial" w:hAnsi="Arial" w:cs="Arial"/>
                <w:i/>
                <w:iCs/>
                <w:color w:val="414042"/>
                <w:szCs w:val="20"/>
                <w:lang w:val="fr-FR"/>
              </w:rPr>
              <w:t>Nkgwana</w:t>
            </w:r>
            <w:proofErr w:type="spellEnd"/>
            <w:r w:rsidRPr="001D5479">
              <w:rPr>
                <w:rFonts w:ascii="Arial" w:hAnsi="Arial" w:cs="Arial"/>
                <w:i/>
                <w:iCs/>
                <w:color w:val="414042"/>
                <w:szCs w:val="20"/>
                <w:lang w:val="fr-FR"/>
              </w:rPr>
              <w:t>’</w:t>
            </w:r>
          </w:p>
          <w:p w14:paraId="434B0928" w14:textId="77777777" w:rsidR="00BE59FD" w:rsidRDefault="00BE59FD" w:rsidP="00BE59FD">
            <w:pPr>
              <w:keepNext/>
              <w:spacing w:after="0" w:line="259" w:lineRule="auto"/>
              <w:jc w:val="both"/>
              <w:rPr>
                <w:rFonts w:ascii="Arial" w:eastAsia="Calibri" w:hAnsi="Arial" w:cs="Arial"/>
                <w:i/>
                <w:iCs/>
                <w:color w:val="414042"/>
                <w:szCs w:val="20"/>
                <w:lang w:val="fr-FR" w:eastAsia="en-US"/>
              </w:rPr>
            </w:pPr>
          </w:p>
          <w:p w14:paraId="30AB1DF9" w14:textId="77777777" w:rsidR="00BE59FD" w:rsidRPr="004A08C5" w:rsidRDefault="00BE59FD" w:rsidP="00BE59FD">
            <w:pPr>
              <w:widowControl w:val="0"/>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 xml:space="preserve">7.45 </w:t>
            </w:r>
            <w:r w:rsidRPr="004A08C5">
              <w:rPr>
                <w:rFonts w:ascii="Arial" w:hAnsi="Arial" w:cs="Arial"/>
                <w:szCs w:val="20"/>
                <w:lang w:val="fr-FR"/>
              </w:rPr>
              <w:t>–</w:t>
            </w:r>
            <w:r>
              <w:rPr>
                <w:rFonts w:ascii="Arial" w:hAnsi="Arial" w:cs="Arial"/>
                <w:szCs w:val="20"/>
                <w:lang w:val="fr-FR"/>
              </w:rPr>
              <w:t xml:space="preserve"> </w:t>
            </w:r>
            <w:r w:rsidRPr="004A08C5">
              <w:rPr>
                <w:rFonts w:ascii="Arial" w:hAnsi="Arial" w:cs="Arial"/>
                <w:szCs w:val="20"/>
                <w:lang w:val="fr-FR"/>
              </w:rPr>
              <w:t>1</w:t>
            </w:r>
            <w:r>
              <w:rPr>
                <w:rFonts w:ascii="Arial" w:hAnsi="Arial" w:cs="Arial"/>
                <w:szCs w:val="20"/>
                <w:lang w:val="fr-FR"/>
              </w:rPr>
              <w:t>9.0</w:t>
            </w:r>
            <w:r w:rsidRPr="004A08C5">
              <w:rPr>
                <w:rFonts w:ascii="Arial" w:hAnsi="Arial" w:cs="Arial"/>
                <w:szCs w:val="20"/>
                <w:lang w:val="fr-FR"/>
              </w:rPr>
              <w:t>0</w:t>
            </w:r>
          </w:p>
          <w:p w14:paraId="2FA99626" w14:textId="77777777" w:rsidR="00BE59FD" w:rsidRPr="004A08C5" w:rsidRDefault="00BE59FD" w:rsidP="00BE59FD">
            <w:pPr>
              <w:widowControl w:val="0"/>
              <w:spacing w:after="0" w:line="259" w:lineRule="auto"/>
              <w:rPr>
                <w:rFonts w:ascii="Arial" w:hAnsi="Arial" w:cs="Arial"/>
                <w:b/>
                <w:bCs/>
                <w:szCs w:val="20"/>
                <w:lang w:val="fr-FR"/>
              </w:rPr>
            </w:pPr>
            <w:r w:rsidRPr="004A08C5">
              <w:rPr>
                <w:rFonts w:ascii="Arial" w:hAnsi="Arial" w:cs="Arial"/>
                <w:b/>
                <w:bCs/>
                <w:szCs w:val="20"/>
                <w:lang w:val="fr-FR"/>
              </w:rPr>
              <w:t>Maroc</w:t>
            </w:r>
          </w:p>
          <w:p w14:paraId="17F20E97" w14:textId="77777777" w:rsidR="00BE59FD" w:rsidRPr="004A08C5" w:rsidRDefault="00BE59FD" w:rsidP="00BE59FD">
            <w:pPr>
              <w:widowControl w:val="0"/>
              <w:spacing w:after="0" w:line="259" w:lineRule="auto"/>
              <w:rPr>
                <w:rStyle w:val="Strong"/>
                <w:rFonts w:ascii="Arial" w:hAnsi="Arial" w:cs="Arial"/>
                <w:szCs w:val="20"/>
                <w:lang w:val="fr-FR"/>
              </w:rPr>
            </w:pPr>
            <w:r w:rsidRPr="004A08C5">
              <w:rPr>
                <w:rFonts w:ascii="Arial" w:hAnsi="Arial" w:cs="Arial"/>
                <w:b/>
                <w:bCs/>
                <w:color w:val="0070C0"/>
                <w:szCs w:val="20"/>
                <w:lang w:val="fr-FR"/>
              </w:rPr>
              <w:t xml:space="preserve">Le </w:t>
            </w:r>
            <w:proofErr w:type="spellStart"/>
            <w:r w:rsidRPr="004A08C5">
              <w:rPr>
                <w:rFonts w:ascii="Arial" w:hAnsi="Arial" w:cs="Arial"/>
                <w:b/>
                <w:bCs/>
                <w:color w:val="0070C0"/>
                <w:szCs w:val="20"/>
                <w:lang w:val="fr-FR"/>
              </w:rPr>
              <w:t>Malhoun</w:t>
            </w:r>
            <w:proofErr w:type="spellEnd"/>
            <w:r w:rsidRPr="004A08C5">
              <w:rPr>
                <w:rFonts w:ascii="Arial" w:hAnsi="Arial" w:cs="Arial"/>
                <w:b/>
                <w:bCs/>
                <w:color w:val="0070C0"/>
                <w:szCs w:val="20"/>
                <w:lang w:val="fr-FR"/>
              </w:rPr>
              <w:t xml:space="preserve">, un art poético-musical populaire </w:t>
            </w:r>
            <w:r w:rsidRPr="004A08C5">
              <w:rPr>
                <w:rStyle w:val="Strong"/>
                <w:rFonts w:ascii="Arial" w:hAnsi="Arial" w:cs="Arial"/>
                <w:color w:val="FF0000"/>
                <w:szCs w:val="20"/>
                <w:lang w:val="fr-FR"/>
              </w:rPr>
              <w:t>[Après l’éventuelle inscription]</w:t>
            </w:r>
          </w:p>
          <w:p w14:paraId="3C268814" w14:textId="77777777" w:rsidR="00BE59FD" w:rsidRPr="004A08C5" w:rsidRDefault="00BE59FD" w:rsidP="00BE59FD">
            <w:pPr>
              <w:widowControl w:val="0"/>
              <w:spacing w:after="0" w:line="259" w:lineRule="auto"/>
              <w:rPr>
                <w:b/>
                <w:bCs/>
                <w:lang w:val="fr-FR"/>
              </w:rPr>
            </w:pPr>
            <w:r w:rsidRPr="004A08C5">
              <w:rPr>
                <w:rFonts w:ascii="Arial" w:hAnsi="Arial" w:cs="Arial"/>
                <w:b/>
                <w:bCs/>
                <w:i/>
                <w:iCs/>
                <w:szCs w:val="20"/>
                <w:lang w:val="fr-FR"/>
              </w:rPr>
              <w:t xml:space="preserve">Spectacle musical avec un groupe de musiciens et de chanteurs </w:t>
            </w:r>
          </w:p>
          <w:p w14:paraId="2D3F3D36" w14:textId="77777777" w:rsidR="00BE59FD" w:rsidRPr="004A08C5" w:rsidRDefault="00BE59FD" w:rsidP="00BE59FD">
            <w:pPr>
              <w:widowControl w:val="0"/>
              <w:spacing w:after="0" w:line="259" w:lineRule="auto"/>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r>
              <w:rPr>
                <w:rFonts w:ascii="Arial" w:eastAsia="Calibri" w:hAnsi="Arial" w:cs="Arial"/>
                <w:i/>
                <w:iCs/>
                <w:color w:val="414042"/>
                <w:szCs w:val="20"/>
                <w:lang w:val="fr-FR" w:eastAsia="en-US"/>
              </w:rPr>
              <w:t>Okavango 2</w:t>
            </w:r>
            <w:r w:rsidRPr="004A08C5">
              <w:rPr>
                <w:rFonts w:ascii="Arial" w:eastAsia="Calibri" w:hAnsi="Arial" w:cs="Arial"/>
                <w:i/>
                <w:iCs/>
                <w:color w:val="414042"/>
                <w:szCs w:val="20"/>
                <w:lang w:val="fr-FR" w:eastAsia="en-US"/>
              </w:rPr>
              <w:t>’</w:t>
            </w:r>
          </w:p>
          <w:p w14:paraId="6E1C0134" w14:textId="77777777" w:rsidR="00BE59FD" w:rsidRPr="004A08C5" w:rsidRDefault="00BE59FD" w:rsidP="00BE59FD">
            <w:pPr>
              <w:keepNext/>
              <w:spacing w:after="0" w:line="259" w:lineRule="auto"/>
              <w:jc w:val="both"/>
              <w:rPr>
                <w:rFonts w:ascii="Arial" w:eastAsia="Calibri" w:hAnsi="Arial" w:cs="Arial"/>
                <w:i/>
                <w:iCs/>
                <w:color w:val="414042"/>
                <w:szCs w:val="20"/>
                <w:lang w:val="fr-FR" w:eastAsia="en-US"/>
              </w:rPr>
            </w:pPr>
          </w:p>
          <w:p w14:paraId="436717C2" w14:textId="77777777" w:rsidR="00BE59FD" w:rsidRPr="004A08C5" w:rsidRDefault="00BE59FD" w:rsidP="00BE59FD">
            <w:pPr>
              <w:keepNext/>
              <w:keepLines/>
              <w:spacing w:after="0" w:line="259" w:lineRule="auto"/>
              <w:rPr>
                <w:rFonts w:ascii="Arial" w:hAnsi="Arial" w:cs="Arial"/>
                <w:szCs w:val="20"/>
                <w:lang w:val="fr-FR"/>
              </w:rPr>
            </w:pPr>
            <w:r w:rsidRPr="004A08C5">
              <w:rPr>
                <w:rFonts w:ascii="Arial" w:hAnsi="Arial" w:cs="Arial"/>
                <w:szCs w:val="20"/>
                <w:lang w:val="fr-FR"/>
              </w:rPr>
              <w:t>18.00 – 20.00</w:t>
            </w:r>
          </w:p>
          <w:p w14:paraId="65074EA8" w14:textId="77777777" w:rsidR="00BE59FD" w:rsidRPr="004A08C5" w:rsidRDefault="00BE59FD" w:rsidP="00BE59FD">
            <w:pPr>
              <w:keepNext/>
              <w:keepLines/>
              <w:spacing w:after="0" w:line="259" w:lineRule="auto"/>
              <w:rPr>
                <w:rFonts w:ascii="Arial" w:hAnsi="Arial" w:cs="Arial"/>
                <w:b/>
                <w:bCs/>
                <w:szCs w:val="20"/>
                <w:lang w:val="fr-FR"/>
              </w:rPr>
            </w:pPr>
            <w:r w:rsidRPr="004A08C5">
              <w:rPr>
                <w:rFonts w:ascii="Arial" w:hAnsi="Arial" w:cs="Arial"/>
                <w:b/>
                <w:bCs/>
                <w:szCs w:val="20"/>
                <w:lang w:val="fr-FR"/>
              </w:rPr>
              <w:t>CRESPIAL</w:t>
            </w:r>
          </w:p>
          <w:p w14:paraId="6461736C" w14:textId="77777777" w:rsidR="00BE59FD" w:rsidRPr="004A08C5" w:rsidRDefault="00BE59FD" w:rsidP="00BE59FD">
            <w:pPr>
              <w:spacing w:after="0" w:line="259" w:lineRule="auto"/>
              <w:rPr>
                <w:rFonts w:ascii="Arial" w:hAnsi="Arial" w:cs="Arial"/>
                <w:b/>
                <w:bCs/>
                <w:color w:val="0070C0"/>
                <w:szCs w:val="20"/>
                <w:lang w:val="fr-FR"/>
              </w:rPr>
            </w:pPr>
            <w:r w:rsidRPr="004A08C5">
              <w:rPr>
                <w:rFonts w:ascii="Arial" w:hAnsi="Arial" w:cs="Arial"/>
                <w:b/>
                <w:bCs/>
                <w:color w:val="0070C0"/>
                <w:szCs w:val="20"/>
                <w:lang w:val="fr-FR"/>
              </w:rPr>
              <w:t>Sauvegarder le patrimoine culturel immatériel d'ascendance africaine dans la région SICA et à Cuba : une expérience pionnière unique en Amérique centrale et dans les Caraïbes</w:t>
            </w:r>
          </w:p>
          <w:p w14:paraId="0995E1C3" w14:textId="77777777" w:rsidR="00BE59FD" w:rsidRPr="004A08C5" w:rsidRDefault="00BE59FD" w:rsidP="00BE59FD">
            <w:pPr>
              <w:spacing w:after="0" w:line="259" w:lineRule="auto"/>
              <w:rPr>
                <w:rFonts w:ascii="Arial" w:hAnsi="Arial" w:cs="Arial"/>
                <w:b/>
                <w:bCs/>
                <w:i/>
                <w:iCs/>
                <w:szCs w:val="20"/>
                <w:lang w:val="fr-FR"/>
              </w:rPr>
            </w:pPr>
            <w:r w:rsidRPr="004A08C5">
              <w:rPr>
                <w:rFonts w:ascii="Arial" w:hAnsi="Arial" w:cs="Arial"/>
                <w:b/>
                <w:bCs/>
                <w:i/>
                <w:iCs/>
                <w:szCs w:val="20"/>
                <w:lang w:val="fr-FR"/>
              </w:rPr>
              <w:t>Présentation du projet et séminaire</w:t>
            </w:r>
          </w:p>
          <w:p w14:paraId="56029C0D" w14:textId="77777777" w:rsidR="00BE59FD" w:rsidRDefault="00BE59FD" w:rsidP="00BE59FD">
            <w:pPr>
              <w:keepNext/>
              <w:spacing w:after="0" w:line="259" w:lineRule="auto"/>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Dikopelo</w:t>
            </w:r>
            <w:proofErr w:type="spellEnd"/>
            <w:r w:rsidRPr="004A08C5">
              <w:rPr>
                <w:rFonts w:ascii="Arial" w:eastAsia="Calibri" w:hAnsi="Arial" w:cs="Arial"/>
                <w:i/>
                <w:iCs/>
                <w:color w:val="414042"/>
                <w:szCs w:val="20"/>
                <w:lang w:val="fr-FR" w:eastAsia="en-US"/>
              </w:rPr>
              <w:t xml:space="preserve"> 2’</w:t>
            </w:r>
          </w:p>
          <w:p w14:paraId="6FED6BD7" w14:textId="77777777" w:rsidR="00BE59FD" w:rsidRPr="004A08C5" w:rsidRDefault="00BE59FD" w:rsidP="00BE59FD">
            <w:pPr>
              <w:spacing w:after="0" w:line="259" w:lineRule="auto"/>
              <w:rPr>
                <w:rStyle w:val="Strong"/>
                <w:rFonts w:ascii="Arial" w:hAnsi="Arial" w:cs="Arial"/>
                <w:szCs w:val="20"/>
                <w:lang w:val="fr-FR"/>
              </w:rPr>
            </w:pPr>
          </w:p>
        </w:tc>
      </w:tr>
    </w:tbl>
    <w:p w14:paraId="3D41B329" w14:textId="78564732" w:rsidR="00587F72" w:rsidRPr="00210C5B" w:rsidRDefault="00587F72">
      <w:pPr>
        <w:rPr>
          <w:sz w:val="16"/>
          <w:szCs w:val="18"/>
          <w:lang w:val="fr-FR"/>
        </w:rPr>
      </w:pPr>
    </w:p>
    <w:tbl>
      <w:tblPr>
        <w:tblStyle w:val="TableGrid1"/>
        <w:tblW w:w="4945"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41"/>
        <w:gridCol w:w="7791"/>
      </w:tblGrid>
      <w:tr w:rsidR="00DA4BDC" w:rsidRPr="004A08C5" w14:paraId="7EF05F78" w14:textId="77777777" w:rsidTr="00261FA3">
        <w:trPr>
          <w:trHeight w:val="389"/>
        </w:trPr>
        <w:tc>
          <w:tcPr>
            <w:tcW w:w="5000" w:type="pct"/>
            <w:gridSpan w:val="2"/>
            <w:shd w:val="clear" w:color="auto" w:fill="7F7F7F" w:themeFill="text1" w:themeFillTint="80"/>
            <w:vAlign w:val="center"/>
          </w:tcPr>
          <w:p w14:paraId="50EBBE4D" w14:textId="5868884C" w:rsidR="00DA4BDC" w:rsidRPr="004A08C5" w:rsidRDefault="00085F07" w:rsidP="00BA2240">
            <w:pPr>
              <w:widowControl w:val="0"/>
              <w:spacing w:after="0" w:line="259" w:lineRule="auto"/>
              <w:rPr>
                <w:rFonts w:ascii="Arial" w:hAnsi="Arial" w:cs="Arial"/>
                <w:b/>
                <w:color w:val="FFFFFF" w:themeColor="background1"/>
                <w:szCs w:val="20"/>
                <w:lang w:val="fr-FR"/>
              </w:rPr>
            </w:pPr>
            <w:r w:rsidRPr="004A08C5">
              <w:rPr>
                <w:rFonts w:ascii="Arial" w:hAnsi="Arial" w:cs="Arial"/>
                <w:b/>
                <w:color w:val="FFFFFF" w:themeColor="background1"/>
                <w:szCs w:val="20"/>
                <w:lang w:val="fr-FR"/>
              </w:rPr>
              <w:t>Jeudi</w:t>
            </w:r>
            <w:r w:rsidR="00DA4BDC" w:rsidRPr="004A08C5">
              <w:rPr>
                <w:rFonts w:ascii="Arial" w:hAnsi="Arial" w:cs="Arial"/>
                <w:b/>
                <w:color w:val="FFFFFF" w:themeColor="background1"/>
                <w:szCs w:val="20"/>
                <w:lang w:val="fr-FR"/>
              </w:rPr>
              <w:t xml:space="preserve">, </w:t>
            </w:r>
            <w:r w:rsidR="00F063D8" w:rsidRPr="004A08C5">
              <w:rPr>
                <w:rFonts w:ascii="Arial" w:hAnsi="Arial" w:cs="Arial"/>
                <w:b/>
                <w:color w:val="FFFFFF" w:themeColor="background1"/>
                <w:szCs w:val="20"/>
                <w:lang w:val="fr-FR"/>
              </w:rPr>
              <w:t xml:space="preserve">7 </w:t>
            </w:r>
            <w:r w:rsidRPr="004A08C5">
              <w:rPr>
                <w:rFonts w:ascii="Arial" w:hAnsi="Arial" w:cs="Arial"/>
                <w:b/>
                <w:color w:val="FFFFFF" w:themeColor="background1"/>
                <w:szCs w:val="20"/>
                <w:lang w:val="fr-FR"/>
              </w:rPr>
              <w:t>dé</w:t>
            </w:r>
            <w:r w:rsidR="00DA4BDC" w:rsidRPr="004A08C5">
              <w:rPr>
                <w:rFonts w:ascii="Arial" w:hAnsi="Arial" w:cs="Arial"/>
                <w:b/>
                <w:color w:val="FFFFFF" w:themeColor="background1"/>
                <w:szCs w:val="20"/>
                <w:lang w:val="fr-FR"/>
              </w:rPr>
              <w:t>cembr</w:t>
            </w:r>
            <w:r w:rsidRPr="004A08C5">
              <w:rPr>
                <w:rFonts w:ascii="Arial" w:hAnsi="Arial" w:cs="Arial"/>
                <w:b/>
                <w:color w:val="FFFFFF" w:themeColor="background1"/>
                <w:szCs w:val="20"/>
                <w:lang w:val="fr-FR"/>
              </w:rPr>
              <w:t>e</w:t>
            </w:r>
            <w:r w:rsidR="00DA4BDC" w:rsidRPr="004A08C5">
              <w:rPr>
                <w:rFonts w:ascii="Arial" w:hAnsi="Arial" w:cs="Arial"/>
                <w:b/>
                <w:color w:val="FFFFFF" w:themeColor="background1"/>
                <w:szCs w:val="20"/>
                <w:lang w:val="fr-FR"/>
              </w:rPr>
              <w:t xml:space="preserve"> 202</w:t>
            </w:r>
            <w:r w:rsidR="00F063D8" w:rsidRPr="004A08C5">
              <w:rPr>
                <w:rFonts w:ascii="Arial" w:hAnsi="Arial" w:cs="Arial"/>
                <w:b/>
                <w:color w:val="FFFFFF" w:themeColor="background1"/>
                <w:szCs w:val="20"/>
                <w:lang w:val="fr-FR"/>
              </w:rPr>
              <w:t>3</w:t>
            </w:r>
          </w:p>
        </w:tc>
      </w:tr>
      <w:tr w:rsidR="00DA4BDC" w:rsidRPr="00820D14" w14:paraId="4BC945A2" w14:textId="77777777" w:rsidTr="004D4A5E">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BD5D5D" w14:textId="77777777" w:rsidR="00085F07" w:rsidRPr="00210C5B" w:rsidRDefault="00085F07" w:rsidP="00BA2240">
            <w:pPr>
              <w:widowControl w:val="0"/>
              <w:spacing w:after="0" w:line="259" w:lineRule="auto"/>
              <w:rPr>
                <w:rFonts w:ascii="Arial" w:hAnsi="Arial" w:cs="Arial"/>
                <w:b/>
                <w:bCs/>
                <w:i/>
                <w:iCs/>
                <w:color w:val="0070C0"/>
                <w:szCs w:val="20"/>
                <w:lang w:val="fr-FR"/>
              </w:rPr>
            </w:pPr>
            <w:r w:rsidRPr="00210C5B">
              <w:rPr>
                <w:rFonts w:ascii="Arial" w:hAnsi="Arial" w:cs="Arial"/>
                <w:b/>
                <w:bCs/>
                <w:i/>
                <w:iCs/>
                <w:color w:val="0070C0"/>
                <w:szCs w:val="20"/>
                <w:lang w:val="fr-FR"/>
              </w:rPr>
              <w:t>Matin</w:t>
            </w:r>
          </w:p>
          <w:p w14:paraId="7C85DD42" w14:textId="77777777" w:rsidR="00DA4BDC" w:rsidRDefault="00DA4BDC" w:rsidP="00BA2240">
            <w:pPr>
              <w:widowControl w:val="0"/>
              <w:spacing w:after="0" w:line="259" w:lineRule="auto"/>
              <w:rPr>
                <w:rFonts w:ascii="Arial" w:hAnsi="Arial" w:cs="Arial"/>
                <w:szCs w:val="20"/>
                <w:lang w:val="fr-FR"/>
              </w:rPr>
            </w:pPr>
            <w:r w:rsidRPr="004A08C5">
              <w:rPr>
                <w:rFonts w:ascii="Arial" w:hAnsi="Arial" w:cs="Arial"/>
                <w:szCs w:val="20"/>
                <w:lang w:val="fr-FR"/>
              </w:rPr>
              <w:t>9.00 – 9.30</w:t>
            </w:r>
          </w:p>
          <w:p w14:paraId="380CAA75" w14:textId="77777777" w:rsidR="00094A04" w:rsidRDefault="00094A04" w:rsidP="00BA2240">
            <w:pPr>
              <w:widowControl w:val="0"/>
              <w:spacing w:after="0" w:line="259" w:lineRule="auto"/>
              <w:rPr>
                <w:rFonts w:ascii="Arial" w:hAnsi="Arial" w:cs="Arial"/>
                <w:szCs w:val="20"/>
                <w:lang w:val="fr-FR"/>
              </w:rPr>
            </w:pPr>
          </w:p>
          <w:p w14:paraId="23E2997B" w14:textId="0BC97A7F" w:rsidR="00094A04" w:rsidRPr="004A08C5" w:rsidRDefault="00094A04" w:rsidP="00BA2240">
            <w:pPr>
              <w:widowControl w:val="0"/>
              <w:spacing w:after="0" w:line="259" w:lineRule="auto"/>
              <w:rPr>
                <w:rFonts w:ascii="Arial" w:hAnsi="Arial" w:cs="Arial"/>
                <w:szCs w:val="20"/>
                <w:lang w:val="fr-FR"/>
              </w:rPr>
            </w:pP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60F70CDA" w14:textId="53F3E9CB" w:rsidR="00085F07" w:rsidRPr="004A08C5" w:rsidRDefault="00085F07" w:rsidP="00BA2240">
            <w:pPr>
              <w:widowControl w:val="0"/>
              <w:spacing w:after="0"/>
              <w:rPr>
                <w:rFonts w:ascii="Arial" w:hAnsi="Arial" w:cs="Arial"/>
                <w:b/>
                <w:bCs/>
                <w:szCs w:val="20"/>
                <w:lang w:val="fr-FR"/>
              </w:rPr>
            </w:pPr>
            <w:r w:rsidRPr="004A08C5">
              <w:rPr>
                <w:rFonts w:ascii="Arial" w:hAnsi="Arial" w:cs="Arial"/>
                <w:b/>
                <w:bCs/>
                <w:szCs w:val="20"/>
                <w:lang w:val="fr-FR"/>
              </w:rPr>
              <w:t xml:space="preserve">Réunion du </w:t>
            </w:r>
            <w:r w:rsidR="004D4A5E" w:rsidRPr="004A08C5">
              <w:rPr>
                <w:rFonts w:ascii="Arial" w:hAnsi="Arial" w:cs="Arial"/>
                <w:b/>
                <w:bCs/>
                <w:szCs w:val="20"/>
                <w:lang w:val="fr-FR"/>
              </w:rPr>
              <w:t>B</w:t>
            </w:r>
            <w:r w:rsidRPr="004A08C5">
              <w:rPr>
                <w:rFonts w:ascii="Arial" w:hAnsi="Arial" w:cs="Arial"/>
                <w:b/>
                <w:bCs/>
                <w:szCs w:val="20"/>
                <w:lang w:val="fr-FR"/>
              </w:rPr>
              <w:t>ureau</w:t>
            </w:r>
          </w:p>
          <w:p w14:paraId="5D54BF13" w14:textId="77777777" w:rsidR="00BA2240" w:rsidRDefault="00085F07" w:rsidP="00BA2240">
            <w:pPr>
              <w:widowControl w:val="0"/>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du </w:t>
            </w:r>
            <w:r w:rsidR="004D4A5E" w:rsidRPr="004A08C5">
              <w:rPr>
                <w:rFonts w:ascii="Arial" w:hAnsi="Arial" w:cs="Arial"/>
                <w:i/>
                <w:iCs/>
                <w:color w:val="414042"/>
                <w:szCs w:val="20"/>
                <w:lang w:val="fr-FR"/>
              </w:rPr>
              <w:t>B</w:t>
            </w:r>
            <w:r w:rsidRPr="004A08C5">
              <w:rPr>
                <w:rFonts w:ascii="Arial" w:hAnsi="Arial" w:cs="Arial"/>
                <w:i/>
                <w:iCs/>
                <w:color w:val="414042"/>
                <w:szCs w:val="20"/>
                <w:lang w:val="fr-FR"/>
              </w:rPr>
              <w:t xml:space="preserve">ureau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0E3FF52E" w14:textId="77777777" w:rsidR="0007173F" w:rsidRPr="004A08C5" w:rsidRDefault="0007173F" w:rsidP="0007173F">
            <w:pPr>
              <w:spacing w:after="0"/>
              <w:rPr>
                <w:rFonts w:asciiTheme="minorBidi" w:hAnsiTheme="minorBidi" w:cstheme="minorBidi"/>
                <w:b/>
                <w:bCs/>
                <w:szCs w:val="20"/>
                <w:lang w:val="fr-FR"/>
              </w:rPr>
            </w:pPr>
            <w:r>
              <w:rPr>
                <w:rFonts w:asciiTheme="minorBidi" w:hAnsiTheme="minorBidi" w:cstheme="minorBidi"/>
                <w:b/>
                <w:bCs/>
                <w:szCs w:val="20"/>
                <w:lang w:val="fr-FR"/>
              </w:rPr>
              <w:t>UNESCO</w:t>
            </w:r>
          </w:p>
          <w:p w14:paraId="46ADA1F4" w14:textId="5AD61D6E" w:rsidR="0007173F" w:rsidRPr="0007173F" w:rsidRDefault="0007173F" w:rsidP="0007173F">
            <w:pPr>
              <w:spacing w:after="0" w:line="259" w:lineRule="auto"/>
              <w:rPr>
                <w:rFonts w:ascii="Arial" w:hAnsi="Arial" w:cs="Arial"/>
                <w:b/>
                <w:bCs/>
                <w:color w:val="0070C0"/>
                <w:szCs w:val="20"/>
                <w:lang w:val="fr-FR"/>
              </w:rPr>
            </w:pPr>
            <w:r>
              <w:rPr>
                <w:rFonts w:ascii="Arial" w:hAnsi="Arial" w:cs="Arial"/>
                <w:b/>
                <w:bCs/>
                <w:color w:val="0070C0"/>
                <w:szCs w:val="20"/>
                <w:lang w:val="fr-FR"/>
              </w:rPr>
              <w:t>Réunion des Ce</w:t>
            </w:r>
            <w:r w:rsidRPr="00E45A37">
              <w:rPr>
                <w:rFonts w:ascii="Arial" w:hAnsi="Arial" w:cs="Arial"/>
                <w:b/>
                <w:bCs/>
                <w:color w:val="0070C0"/>
                <w:szCs w:val="20"/>
                <w:lang w:val="fr-FR"/>
              </w:rPr>
              <w:t xml:space="preserve">ntres de </w:t>
            </w:r>
            <w:r w:rsidR="00CC0C2A" w:rsidRPr="00CC0C2A">
              <w:rPr>
                <w:rFonts w:ascii="Arial" w:hAnsi="Arial" w:cs="Arial"/>
                <w:b/>
                <w:bCs/>
                <w:color w:val="0070C0"/>
                <w:szCs w:val="20"/>
                <w:lang w:val="fr-FR"/>
              </w:rPr>
              <w:t>catégories</w:t>
            </w:r>
            <w:r w:rsidRPr="00E45A37">
              <w:rPr>
                <w:b/>
                <w:bCs/>
                <w:color w:val="0070C0"/>
                <w:lang w:val="fr-FR"/>
              </w:rPr>
              <w:t xml:space="preserve"> </w:t>
            </w:r>
            <w:r w:rsidRPr="00E45A37">
              <w:rPr>
                <w:rFonts w:ascii="Arial" w:hAnsi="Arial" w:cs="Arial"/>
                <w:b/>
                <w:bCs/>
                <w:color w:val="0070C0"/>
                <w:lang w:val="fr-FR"/>
              </w:rPr>
              <w:t>2</w:t>
            </w:r>
          </w:p>
          <w:p w14:paraId="0E2AE8FB" w14:textId="77777777" w:rsidR="0007173F" w:rsidRPr="004A08C5" w:rsidRDefault="0007173F" w:rsidP="0007173F">
            <w:pPr>
              <w:spacing w:after="0" w:line="259" w:lineRule="auto"/>
              <w:rPr>
                <w:rFonts w:ascii="Arial" w:hAnsi="Arial" w:cs="Arial"/>
                <w:b/>
                <w:bCs/>
                <w:i/>
                <w:iCs/>
                <w:szCs w:val="20"/>
                <w:lang w:val="fr-FR"/>
              </w:rPr>
            </w:pPr>
            <w:r>
              <w:rPr>
                <w:rFonts w:ascii="Arial" w:hAnsi="Arial" w:cs="Arial"/>
                <w:b/>
                <w:bCs/>
                <w:i/>
                <w:iCs/>
                <w:szCs w:val="20"/>
                <w:lang w:val="fr-FR"/>
              </w:rPr>
              <w:t>Réunion privée</w:t>
            </w:r>
          </w:p>
          <w:p w14:paraId="1F9075F1" w14:textId="77777777" w:rsidR="0007173F" w:rsidRDefault="0007173F" w:rsidP="0007173F">
            <w:pPr>
              <w:adjustRightInd w:val="0"/>
              <w:spacing w:after="0"/>
              <w:jc w:val="both"/>
              <w:rPr>
                <w:rStyle w:val="Strong"/>
                <w:rFonts w:ascii="Arial" w:hAnsi="Arial" w:cs="Arial"/>
                <w:b w:val="0"/>
                <w:bCs w:val="0"/>
                <w:i/>
                <w:iCs/>
                <w:color w:val="414042"/>
                <w:szCs w:val="20"/>
                <w:lang w:val="fr-FR"/>
              </w:rPr>
            </w:pPr>
            <w:r w:rsidRPr="004A08C5">
              <w:rPr>
                <w:rStyle w:val="Strong"/>
                <w:rFonts w:ascii="Arial" w:hAnsi="Arial" w:cs="Arial"/>
                <w:b w:val="0"/>
                <w:bCs w:val="0"/>
                <w:i/>
                <w:iCs/>
                <w:color w:val="414042"/>
                <w:szCs w:val="20"/>
                <w:lang w:val="fr-FR"/>
              </w:rPr>
              <w:t>Salle ‘</w:t>
            </w:r>
            <w:proofErr w:type="spellStart"/>
            <w:r>
              <w:rPr>
                <w:rStyle w:val="Strong"/>
                <w:rFonts w:ascii="Arial" w:hAnsi="Arial" w:cs="Arial"/>
                <w:b w:val="0"/>
                <w:bCs w:val="0"/>
                <w:i/>
                <w:iCs/>
                <w:color w:val="414042"/>
                <w:szCs w:val="20"/>
                <w:lang w:val="fr-FR"/>
              </w:rPr>
              <w:t>D</w:t>
            </w:r>
            <w:r w:rsidRPr="00911742">
              <w:rPr>
                <w:rStyle w:val="Strong"/>
                <w:rFonts w:ascii="Arial" w:hAnsi="Arial" w:cs="Arial"/>
                <w:b w:val="0"/>
                <w:bCs w:val="0"/>
                <w:i/>
                <w:iCs/>
                <w:color w:val="414042"/>
                <w:szCs w:val="20"/>
                <w:lang w:val="fr-FR"/>
              </w:rPr>
              <w:t>ikopelo</w:t>
            </w:r>
            <w:proofErr w:type="spellEnd"/>
            <w:r w:rsidRPr="004A08C5">
              <w:rPr>
                <w:rStyle w:val="Strong"/>
                <w:rFonts w:ascii="Arial" w:hAnsi="Arial" w:cs="Arial"/>
                <w:b w:val="0"/>
                <w:bCs w:val="0"/>
                <w:i/>
                <w:iCs/>
                <w:color w:val="414042"/>
                <w:szCs w:val="20"/>
                <w:lang w:val="fr-FR"/>
              </w:rPr>
              <w:t xml:space="preserve"> 2’</w:t>
            </w:r>
          </w:p>
          <w:p w14:paraId="73C0F022" w14:textId="3476B232" w:rsidR="0007173F" w:rsidRPr="00E45A37" w:rsidRDefault="0007173F" w:rsidP="00E45A37">
            <w:pPr>
              <w:adjustRightInd w:val="0"/>
              <w:spacing w:after="0"/>
              <w:jc w:val="both"/>
              <w:rPr>
                <w:rFonts w:ascii="Arial" w:hAnsi="Arial" w:cs="Arial"/>
                <w:i/>
                <w:iCs/>
                <w:color w:val="414042"/>
                <w:szCs w:val="20"/>
                <w:lang w:val="fr-FR"/>
              </w:rPr>
            </w:pPr>
          </w:p>
        </w:tc>
      </w:tr>
      <w:tr w:rsidR="00DA4BDC" w:rsidRPr="004A08C5" w14:paraId="2218DD3D" w14:textId="77777777" w:rsidTr="00FC07AB">
        <w:trPr>
          <w:trHeight w:val="624"/>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1D5EA9" w14:textId="77777777" w:rsidR="00DA4BDC" w:rsidRDefault="00DA4BDC" w:rsidP="00BA2240">
            <w:pPr>
              <w:widowControl w:val="0"/>
              <w:spacing w:after="0" w:line="259" w:lineRule="auto"/>
              <w:rPr>
                <w:rFonts w:ascii="Arial" w:hAnsi="Arial" w:cs="Arial"/>
                <w:szCs w:val="20"/>
                <w:lang w:val="fr-FR"/>
              </w:rPr>
            </w:pPr>
            <w:r w:rsidRPr="004A08C5">
              <w:rPr>
                <w:rFonts w:ascii="Arial" w:hAnsi="Arial" w:cs="Arial"/>
                <w:szCs w:val="20"/>
                <w:lang w:val="fr-FR"/>
              </w:rPr>
              <w:t>9.30 – 12.30</w:t>
            </w:r>
          </w:p>
          <w:p w14:paraId="012246DE" w14:textId="77777777" w:rsidR="00526747" w:rsidRDefault="00526747" w:rsidP="00BA2240">
            <w:pPr>
              <w:widowControl w:val="0"/>
              <w:spacing w:after="0" w:line="259" w:lineRule="auto"/>
              <w:rPr>
                <w:rFonts w:ascii="Arial" w:hAnsi="Arial" w:cs="Arial"/>
                <w:szCs w:val="20"/>
                <w:lang w:val="fr-FR"/>
              </w:rPr>
            </w:pPr>
          </w:p>
          <w:p w14:paraId="6082D276" w14:textId="77777777" w:rsidR="00526747" w:rsidRDefault="00526747" w:rsidP="00BA2240">
            <w:pPr>
              <w:widowControl w:val="0"/>
              <w:spacing w:after="0" w:line="259" w:lineRule="auto"/>
              <w:rPr>
                <w:rFonts w:ascii="Arial" w:hAnsi="Arial" w:cs="Arial"/>
                <w:szCs w:val="20"/>
                <w:lang w:val="fr-FR"/>
              </w:rPr>
            </w:pPr>
          </w:p>
          <w:p w14:paraId="0381264E" w14:textId="338A4879" w:rsidR="00526747" w:rsidRPr="004A08C5" w:rsidRDefault="00526747" w:rsidP="00BA2240">
            <w:pPr>
              <w:widowControl w:val="0"/>
              <w:spacing w:after="0" w:line="259" w:lineRule="auto"/>
              <w:rPr>
                <w:rFonts w:ascii="Arial" w:hAnsi="Arial" w:cs="Arial"/>
                <w:szCs w:val="20"/>
                <w:lang w:val="fr-FR"/>
              </w:rPr>
            </w:pPr>
            <w:r>
              <w:rPr>
                <w:rFonts w:ascii="Arial" w:hAnsi="Arial" w:cs="Arial"/>
                <w:szCs w:val="20"/>
                <w:lang w:val="fr-FR"/>
              </w:rPr>
              <w:t>11</w:t>
            </w:r>
            <w:r w:rsidRPr="004A08C5">
              <w:rPr>
                <w:rFonts w:ascii="Arial" w:hAnsi="Arial" w:cs="Arial"/>
                <w:szCs w:val="20"/>
                <w:lang w:val="fr-FR"/>
              </w:rPr>
              <w:t>.30 – 12.30</w:t>
            </w: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33466E5F" w14:textId="77777777" w:rsidR="00306B76" w:rsidRDefault="00085F07" w:rsidP="00BA2240">
            <w:pPr>
              <w:widowControl w:val="0"/>
              <w:spacing w:after="0" w:line="259" w:lineRule="auto"/>
              <w:jc w:val="both"/>
              <w:rPr>
                <w:rFonts w:ascii="Arial" w:eastAsia="Calibri" w:hAnsi="Arial" w:cs="Arial"/>
                <w:i/>
                <w:iCs/>
                <w:color w:val="414042"/>
                <w:szCs w:val="20"/>
                <w:lang w:val="fr-FR" w:eastAsia="en-US"/>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5D003925" w14:textId="77777777" w:rsidR="00526747" w:rsidRDefault="00526747" w:rsidP="00BA2240">
            <w:pPr>
              <w:widowControl w:val="0"/>
              <w:spacing w:after="0" w:line="259" w:lineRule="auto"/>
              <w:jc w:val="both"/>
              <w:rPr>
                <w:rFonts w:ascii="Arial" w:hAnsi="Arial" w:cs="Arial"/>
                <w:i/>
                <w:iCs/>
                <w:color w:val="414042"/>
                <w:szCs w:val="20"/>
                <w:lang w:val="fr-FR"/>
              </w:rPr>
            </w:pPr>
          </w:p>
          <w:p w14:paraId="15407197" w14:textId="77777777" w:rsidR="00526747" w:rsidRPr="004A08C5" w:rsidRDefault="00526747" w:rsidP="00526747">
            <w:pPr>
              <w:adjustRightInd w:val="0"/>
              <w:spacing w:after="0" w:line="259" w:lineRule="auto"/>
              <w:jc w:val="both"/>
              <w:rPr>
                <w:rFonts w:ascii="Arial" w:eastAsia="Calibri" w:hAnsi="Arial" w:cs="Arial"/>
                <w:b/>
                <w:bCs/>
                <w:color w:val="0070C0"/>
                <w:szCs w:val="20"/>
                <w:lang w:val="fr-FR" w:eastAsia="en-US"/>
              </w:rPr>
            </w:pPr>
            <w:r w:rsidRPr="004A08C5">
              <w:rPr>
                <w:rFonts w:ascii="Arial" w:eastAsia="Calibri" w:hAnsi="Arial" w:cs="Arial"/>
                <w:b/>
                <w:bCs/>
                <w:color w:val="0070C0"/>
                <w:szCs w:val="20"/>
                <w:lang w:val="fr-FR" w:eastAsia="en-US"/>
              </w:rPr>
              <w:t>Célébration plénière</w:t>
            </w:r>
            <w:r>
              <w:rPr>
                <w:rFonts w:ascii="Arial" w:eastAsia="Calibri" w:hAnsi="Arial" w:cs="Arial"/>
                <w:b/>
                <w:bCs/>
                <w:color w:val="0070C0"/>
                <w:szCs w:val="20"/>
                <w:lang w:val="fr-FR" w:eastAsia="en-US"/>
              </w:rPr>
              <w:t> </w:t>
            </w:r>
            <w:r w:rsidRPr="004A08C5">
              <w:rPr>
                <w:rFonts w:ascii="Arial" w:eastAsia="Calibri" w:hAnsi="Arial" w:cs="Arial"/>
                <w:b/>
                <w:bCs/>
                <w:color w:val="0070C0"/>
                <w:szCs w:val="20"/>
                <w:lang w:val="fr-FR" w:eastAsia="en-US"/>
              </w:rPr>
              <w:t>: vingtième anniversaire de la Convention de 2003</w:t>
            </w:r>
          </w:p>
          <w:p w14:paraId="041A1EE7" w14:textId="77777777" w:rsidR="00F91735" w:rsidRDefault="00526747" w:rsidP="00F91735">
            <w:pPr>
              <w:adjustRightInd w:val="0"/>
              <w:spacing w:after="0"/>
              <w:jc w:val="both"/>
              <w:rPr>
                <w:rFonts w:ascii="Arial" w:eastAsia="Calibri" w:hAnsi="Arial" w:cs="Arial"/>
                <w:i/>
                <w:iCs/>
                <w:color w:val="414042"/>
                <w:szCs w:val="20"/>
                <w:lang w:val="fr-FR" w:eastAsia="en-US"/>
              </w:rPr>
            </w:pP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06345E78" w14:textId="35AB65BC" w:rsidR="00F91735" w:rsidRPr="001D5479" w:rsidRDefault="00F91735" w:rsidP="001D5479">
            <w:pPr>
              <w:adjustRightInd w:val="0"/>
              <w:spacing w:after="0"/>
              <w:jc w:val="both"/>
              <w:rPr>
                <w:rFonts w:ascii="Arial" w:eastAsia="Calibri" w:hAnsi="Arial" w:cs="Arial"/>
                <w:i/>
                <w:iCs/>
                <w:color w:val="414042"/>
                <w:szCs w:val="20"/>
                <w:lang w:val="fr-FR" w:eastAsia="en-US"/>
              </w:rPr>
            </w:pPr>
          </w:p>
        </w:tc>
      </w:tr>
      <w:tr w:rsidR="00DA4BDC" w:rsidRPr="00210C5B" w14:paraId="71402921" w14:textId="77777777" w:rsidTr="00210C5B">
        <w:trPr>
          <w:trHeight w:val="350"/>
        </w:trPr>
        <w:tc>
          <w:tcPr>
            <w:tcW w:w="913" w:type="pc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1605FAEF" w14:textId="29D920E7" w:rsidR="00587F72" w:rsidRDefault="00085F07" w:rsidP="00BA2240">
            <w:pPr>
              <w:widowControl w:val="0"/>
              <w:spacing w:after="0" w:line="259" w:lineRule="auto"/>
              <w:rPr>
                <w:rFonts w:ascii="Arial" w:hAnsi="Arial" w:cs="Arial"/>
                <w:szCs w:val="20"/>
                <w:lang w:val="fr-FR"/>
              </w:rPr>
            </w:pPr>
            <w:r w:rsidRPr="004A08C5">
              <w:rPr>
                <w:rStyle w:val="Strong"/>
                <w:rFonts w:ascii="Arial" w:hAnsi="Arial" w:cs="Arial"/>
                <w:i/>
                <w:iCs/>
                <w:color w:val="0070C0"/>
                <w:szCs w:val="20"/>
                <w:lang w:val="fr-FR"/>
              </w:rPr>
              <w:t>Pause déjeuner</w:t>
            </w:r>
          </w:p>
          <w:p w14:paraId="29825850" w14:textId="4D782A92" w:rsidR="00261FA3" w:rsidRPr="004A08C5" w:rsidRDefault="00261FA3" w:rsidP="00BA2240">
            <w:pPr>
              <w:widowControl w:val="0"/>
              <w:spacing w:after="0" w:line="259" w:lineRule="auto"/>
              <w:rPr>
                <w:rFonts w:ascii="Arial" w:hAnsi="Arial" w:cs="Arial"/>
                <w:szCs w:val="20"/>
                <w:lang w:val="fr-FR"/>
              </w:rPr>
            </w:pPr>
            <w:r w:rsidRPr="004A08C5">
              <w:rPr>
                <w:rFonts w:ascii="Arial" w:hAnsi="Arial" w:cs="Arial"/>
                <w:szCs w:val="20"/>
                <w:lang w:val="fr-FR"/>
              </w:rPr>
              <w:t>12.30 – 14.30</w:t>
            </w:r>
          </w:p>
          <w:p w14:paraId="2EEC371E" w14:textId="77777777" w:rsidR="00261FA3" w:rsidRPr="004A08C5" w:rsidRDefault="00261FA3" w:rsidP="00BA2240">
            <w:pPr>
              <w:widowControl w:val="0"/>
              <w:spacing w:after="0" w:line="259" w:lineRule="auto"/>
              <w:rPr>
                <w:rFonts w:ascii="Arial" w:hAnsi="Arial" w:cs="Arial"/>
                <w:i/>
                <w:iCs/>
                <w:szCs w:val="20"/>
                <w:lang w:val="fr-FR"/>
              </w:rPr>
            </w:pPr>
          </w:p>
        </w:tc>
        <w:tc>
          <w:tcPr>
            <w:tcW w:w="4087" w:type="pct"/>
            <w:tcBorders>
              <w:top w:val="single" w:sz="4" w:space="0" w:color="FFFFFF" w:themeColor="background1"/>
              <w:left w:val="single" w:sz="4" w:space="0" w:color="FFFFFF" w:themeColor="background1"/>
            </w:tcBorders>
            <w:shd w:val="clear" w:color="auto" w:fill="F2F2F2" w:themeFill="background1" w:themeFillShade="F2"/>
          </w:tcPr>
          <w:p w14:paraId="5E3340FB" w14:textId="28F500FF" w:rsidR="00EE7BF2" w:rsidRPr="004A08C5" w:rsidRDefault="00EE7BF2" w:rsidP="00BA2240">
            <w:pPr>
              <w:widowControl w:val="0"/>
              <w:spacing w:after="0" w:line="259" w:lineRule="auto"/>
              <w:rPr>
                <w:rFonts w:ascii="Arial" w:hAnsi="Arial" w:cs="Arial"/>
                <w:szCs w:val="20"/>
                <w:lang w:val="fr-FR"/>
              </w:rPr>
            </w:pPr>
            <w:r w:rsidRPr="004A08C5">
              <w:rPr>
                <w:rFonts w:ascii="Arial" w:hAnsi="Arial" w:cs="Arial"/>
                <w:szCs w:val="20"/>
                <w:lang w:val="fr-FR"/>
              </w:rPr>
              <w:t>12.30</w:t>
            </w:r>
            <w:r w:rsidR="000708B9">
              <w:rPr>
                <w:rFonts w:ascii="Arial" w:hAnsi="Arial" w:cs="Arial"/>
                <w:szCs w:val="20"/>
                <w:lang w:val="fr-FR"/>
              </w:rPr>
              <w:t xml:space="preserve"> </w:t>
            </w:r>
            <w:r w:rsidR="000708B9" w:rsidRPr="004A08C5">
              <w:rPr>
                <w:rFonts w:ascii="Arial" w:hAnsi="Arial" w:cs="Arial"/>
                <w:szCs w:val="20"/>
                <w:lang w:val="fr-FR"/>
              </w:rPr>
              <w:t>–</w:t>
            </w:r>
            <w:r w:rsidR="000708B9">
              <w:rPr>
                <w:rFonts w:ascii="Arial" w:hAnsi="Arial" w:cs="Arial"/>
                <w:szCs w:val="20"/>
                <w:lang w:val="fr-FR"/>
              </w:rPr>
              <w:t xml:space="preserve"> </w:t>
            </w:r>
            <w:r w:rsidRPr="004A08C5">
              <w:rPr>
                <w:rFonts w:ascii="Arial" w:hAnsi="Arial" w:cs="Arial"/>
                <w:szCs w:val="20"/>
                <w:lang w:val="fr-FR"/>
              </w:rPr>
              <w:t>13.30</w:t>
            </w:r>
          </w:p>
          <w:p w14:paraId="6F50B8BE" w14:textId="1710EA6D" w:rsidR="00EE7BF2" w:rsidRPr="004A08C5" w:rsidRDefault="00EE7BF2" w:rsidP="00BA2240">
            <w:pPr>
              <w:widowControl w:val="0"/>
              <w:spacing w:after="0" w:line="259" w:lineRule="auto"/>
              <w:rPr>
                <w:rFonts w:ascii="Arial" w:hAnsi="Arial" w:cs="Arial"/>
                <w:b/>
                <w:bCs/>
                <w:szCs w:val="20"/>
                <w:lang w:val="fr-FR"/>
              </w:rPr>
            </w:pPr>
            <w:r w:rsidRPr="004A08C5">
              <w:rPr>
                <w:rFonts w:ascii="Arial" w:hAnsi="Arial" w:cs="Arial"/>
                <w:b/>
                <w:bCs/>
                <w:szCs w:val="20"/>
                <w:lang w:val="fr-FR"/>
              </w:rPr>
              <w:t>Malaisie</w:t>
            </w:r>
          </w:p>
          <w:p w14:paraId="06CC4FE1" w14:textId="4B6CFEED" w:rsidR="00EE7BF2" w:rsidRPr="004A08C5" w:rsidRDefault="00EE7BF2" w:rsidP="00BA2240">
            <w:pPr>
              <w:widowControl w:val="0"/>
              <w:spacing w:after="0" w:line="259" w:lineRule="auto"/>
              <w:rPr>
                <w:rStyle w:val="Strong"/>
                <w:rFonts w:ascii="Arial" w:hAnsi="Arial" w:cs="Arial"/>
                <w:szCs w:val="20"/>
                <w:lang w:val="fr-FR"/>
              </w:rPr>
            </w:pPr>
            <w:proofErr w:type="spellStart"/>
            <w:r w:rsidRPr="004A08C5">
              <w:rPr>
                <w:rFonts w:ascii="Arial" w:hAnsi="Arial" w:cs="Arial"/>
                <w:b/>
                <w:bCs/>
                <w:color w:val="0070C0"/>
                <w:szCs w:val="20"/>
                <w:lang w:val="fr-FR"/>
              </w:rPr>
              <w:t>Mek</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Mulung</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Putera</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Cahaya</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Bulan</w:t>
            </w:r>
            <w:proofErr w:type="spellEnd"/>
            <w:r w:rsidRPr="004A08C5">
              <w:rPr>
                <w:rFonts w:ascii="Arial" w:hAnsi="Arial" w:cs="Arial"/>
                <w:b/>
                <w:bCs/>
                <w:color w:val="0070C0"/>
                <w:szCs w:val="20"/>
                <w:lang w:val="fr-FR"/>
              </w:rPr>
              <w:t xml:space="preserve">' </w:t>
            </w:r>
          </w:p>
          <w:p w14:paraId="67213225" w14:textId="197AFF65" w:rsidR="00EE7BF2" w:rsidRPr="004A08C5" w:rsidRDefault="00EE7BF2" w:rsidP="00BA2240">
            <w:pPr>
              <w:widowControl w:val="0"/>
              <w:spacing w:after="0" w:line="259" w:lineRule="auto"/>
              <w:rPr>
                <w:b/>
                <w:bCs/>
                <w:lang w:val="fr-FR"/>
              </w:rPr>
            </w:pPr>
            <w:r w:rsidRPr="004A08C5">
              <w:rPr>
                <w:rFonts w:ascii="Arial" w:hAnsi="Arial" w:cs="Arial"/>
                <w:b/>
                <w:bCs/>
                <w:i/>
                <w:iCs/>
                <w:szCs w:val="20"/>
                <w:lang w:val="fr-FR"/>
              </w:rPr>
              <w:t xml:space="preserve">Représentation </w:t>
            </w:r>
            <w:r w:rsidR="001661B3" w:rsidRPr="004A08C5">
              <w:rPr>
                <w:rFonts w:ascii="Arial" w:hAnsi="Arial" w:cs="Arial"/>
                <w:b/>
                <w:bCs/>
                <w:i/>
                <w:iCs/>
                <w:szCs w:val="20"/>
                <w:lang w:val="fr-FR"/>
              </w:rPr>
              <w:t>théâtrale</w:t>
            </w:r>
          </w:p>
          <w:p w14:paraId="357336BD" w14:textId="094BDEDE" w:rsidR="00016814" w:rsidRDefault="00EE7BF2" w:rsidP="00BA2240">
            <w:pPr>
              <w:widowControl w:val="0"/>
              <w:spacing w:after="0" w:line="259" w:lineRule="auto"/>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proofErr w:type="spellStart"/>
            <w:r w:rsidRPr="004A08C5">
              <w:rPr>
                <w:rFonts w:ascii="Arial" w:eastAsia="Calibri" w:hAnsi="Arial" w:cs="Arial"/>
                <w:i/>
                <w:iCs/>
                <w:color w:val="414042"/>
                <w:szCs w:val="20"/>
                <w:lang w:val="fr-FR" w:eastAsia="en-US"/>
              </w:rPr>
              <w:t>Dikopelo</w:t>
            </w:r>
            <w:proofErr w:type="spellEnd"/>
            <w:r w:rsidRPr="004A08C5">
              <w:rPr>
                <w:rFonts w:ascii="Arial" w:eastAsia="Calibri" w:hAnsi="Arial" w:cs="Arial"/>
                <w:i/>
                <w:iCs/>
                <w:color w:val="414042"/>
                <w:szCs w:val="20"/>
                <w:lang w:val="fr-FR" w:eastAsia="en-US"/>
              </w:rPr>
              <w:t xml:space="preserve"> 2’</w:t>
            </w:r>
          </w:p>
          <w:p w14:paraId="6CCFE47A" w14:textId="77777777" w:rsidR="0007173F" w:rsidRDefault="0007173F" w:rsidP="00BA2240">
            <w:pPr>
              <w:widowControl w:val="0"/>
              <w:spacing w:after="0" w:line="259" w:lineRule="auto"/>
              <w:rPr>
                <w:rFonts w:ascii="Arial" w:eastAsia="Calibri" w:hAnsi="Arial" w:cs="Arial"/>
                <w:i/>
                <w:iCs/>
                <w:color w:val="414042"/>
                <w:szCs w:val="20"/>
                <w:lang w:val="fr-FR" w:eastAsia="en-US"/>
              </w:rPr>
            </w:pPr>
          </w:p>
          <w:p w14:paraId="23DA605B" w14:textId="77777777" w:rsidR="00F34FD0" w:rsidRPr="004A08C5" w:rsidRDefault="00F34FD0" w:rsidP="00F34FD0">
            <w:pPr>
              <w:widowControl w:val="0"/>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2</w:t>
            </w:r>
            <w:r w:rsidRPr="004A08C5">
              <w:rPr>
                <w:rFonts w:ascii="Arial" w:hAnsi="Arial" w:cs="Arial"/>
                <w:szCs w:val="20"/>
                <w:lang w:val="fr-FR"/>
              </w:rPr>
              <w:t>.</w:t>
            </w:r>
            <w:r>
              <w:rPr>
                <w:rFonts w:ascii="Arial" w:hAnsi="Arial" w:cs="Arial"/>
                <w:szCs w:val="20"/>
                <w:lang w:val="fr-FR"/>
              </w:rPr>
              <w:t>45</w:t>
            </w:r>
            <w:r w:rsidRPr="004A08C5">
              <w:rPr>
                <w:rFonts w:ascii="Arial" w:hAnsi="Arial" w:cs="Arial"/>
                <w:szCs w:val="20"/>
                <w:lang w:val="fr-FR"/>
              </w:rPr>
              <w:t xml:space="preserve"> – </w:t>
            </w:r>
            <w:r>
              <w:rPr>
                <w:rFonts w:ascii="Arial" w:hAnsi="Arial" w:cs="Arial"/>
                <w:szCs w:val="20"/>
                <w:lang w:val="fr-FR"/>
              </w:rPr>
              <w:t>13</w:t>
            </w:r>
            <w:r w:rsidRPr="004A08C5">
              <w:rPr>
                <w:rFonts w:ascii="Arial" w:hAnsi="Arial" w:cs="Arial"/>
                <w:szCs w:val="20"/>
                <w:lang w:val="fr-FR"/>
              </w:rPr>
              <w:t>.</w:t>
            </w:r>
            <w:r>
              <w:rPr>
                <w:rFonts w:ascii="Arial" w:hAnsi="Arial" w:cs="Arial"/>
                <w:szCs w:val="20"/>
                <w:lang w:val="fr-FR"/>
              </w:rPr>
              <w:t>45</w:t>
            </w:r>
          </w:p>
          <w:p w14:paraId="0BAF4BF8" w14:textId="77777777" w:rsidR="00F34FD0" w:rsidRPr="004A08C5" w:rsidRDefault="00F34FD0" w:rsidP="00F34FD0">
            <w:pPr>
              <w:widowControl w:val="0"/>
              <w:spacing w:after="0"/>
              <w:rPr>
                <w:rFonts w:ascii="Arial" w:hAnsi="Arial" w:cs="Arial"/>
                <w:b/>
                <w:bCs/>
                <w:szCs w:val="20"/>
                <w:lang w:val="fr-FR"/>
              </w:rPr>
            </w:pPr>
            <w:r w:rsidRPr="004A08C5">
              <w:rPr>
                <w:rFonts w:ascii="Arial" w:hAnsi="Arial" w:cs="Arial"/>
                <w:b/>
                <w:bCs/>
                <w:szCs w:val="20"/>
                <w:lang w:val="fr-FR"/>
              </w:rPr>
              <w:t xml:space="preserve">ASOPARUPA </w:t>
            </w:r>
            <w:r>
              <w:rPr>
                <w:rFonts w:ascii="Arial" w:hAnsi="Arial" w:cs="Arial"/>
                <w:b/>
                <w:bCs/>
                <w:szCs w:val="20"/>
                <w:lang w:val="fr-FR"/>
              </w:rPr>
              <w:t>–</w:t>
            </w:r>
            <w:r w:rsidRPr="004A08C5">
              <w:rPr>
                <w:rFonts w:ascii="Arial" w:hAnsi="Arial" w:cs="Arial"/>
                <w:b/>
                <w:bCs/>
                <w:szCs w:val="20"/>
                <w:lang w:val="fr-FR"/>
              </w:rPr>
              <w:t xml:space="preserve"> Fédération nationale des sage-femmes traditionnelles de </w:t>
            </w:r>
            <w:r w:rsidRPr="004A08C5">
              <w:rPr>
                <w:rFonts w:ascii="Arial" w:hAnsi="Arial" w:cs="Arial"/>
                <w:b/>
                <w:bCs/>
                <w:szCs w:val="20"/>
                <w:lang w:val="fr-FR"/>
              </w:rPr>
              <w:lastRenderedPageBreak/>
              <w:t>Colombie</w:t>
            </w:r>
          </w:p>
          <w:p w14:paraId="5F021274" w14:textId="77777777" w:rsidR="00F34FD0" w:rsidRPr="00FC07AB" w:rsidRDefault="00F34FD0" w:rsidP="00F34FD0">
            <w:pPr>
              <w:widowControl w:val="0"/>
              <w:spacing w:after="0"/>
              <w:rPr>
                <w:rStyle w:val="Strong"/>
                <w:b w:val="0"/>
                <w:bCs w:val="0"/>
                <w:color w:val="FF0000"/>
                <w:lang w:val="fr-FR"/>
              </w:rPr>
            </w:pPr>
            <w:r w:rsidRPr="004A08C5">
              <w:rPr>
                <w:rFonts w:ascii="Arial" w:hAnsi="Arial" w:cs="Arial"/>
                <w:b/>
                <w:bCs/>
                <w:color w:val="0070C0"/>
                <w:szCs w:val="20"/>
                <w:lang w:val="fr-FR"/>
              </w:rPr>
              <w:t>La route des sage-femmes</w:t>
            </w:r>
            <w:r>
              <w:rPr>
                <w:rFonts w:ascii="Arial" w:hAnsi="Arial" w:cs="Arial"/>
                <w:b/>
                <w:bCs/>
                <w:color w:val="0070C0"/>
                <w:szCs w:val="20"/>
                <w:lang w:val="fr-FR"/>
              </w:rPr>
              <w:t> </w:t>
            </w:r>
            <w:r w:rsidRPr="004A08C5">
              <w:rPr>
                <w:rFonts w:ascii="Arial" w:hAnsi="Arial" w:cs="Arial"/>
                <w:b/>
                <w:bCs/>
                <w:color w:val="0070C0"/>
                <w:szCs w:val="20"/>
                <w:lang w:val="fr-FR"/>
              </w:rPr>
              <w:t>: un lien culturel transnational entre la Colombie, Chypre, l</w:t>
            </w:r>
            <w:r>
              <w:rPr>
                <w:rFonts w:ascii="Arial" w:hAnsi="Arial" w:cs="Arial"/>
                <w:b/>
                <w:bCs/>
                <w:color w:val="0070C0"/>
                <w:szCs w:val="20"/>
                <w:lang w:val="fr-FR"/>
              </w:rPr>
              <w:t>’Allemagne</w:t>
            </w:r>
            <w:r w:rsidRPr="004A08C5">
              <w:rPr>
                <w:rFonts w:ascii="Arial" w:hAnsi="Arial" w:cs="Arial"/>
                <w:b/>
                <w:bCs/>
                <w:color w:val="0070C0"/>
                <w:szCs w:val="20"/>
                <w:lang w:val="fr-FR"/>
              </w:rPr>
              <w:t>, le Kirghizi</w:t>
            </w:r>
            <w:r>
              <w:rPr>
                <w:rFonts w:ascii="Arial" w:hAnsi="Arial" w:cs="Arial"/>
                <w:b/>
                <w:bCs/>
                <w:color w:val="0070C0"/>
                <w:szCs w:val="20"/>
                <w:lang w:val="fr-FR"/>
              </w:rPr>
              <w:t>stan, le Luxembourg</w:t>
            </w:r>
            <w:r w:rsidRPr="004A08C5">
              <w:rPr>
                <w:rFonts w:ascii="Arial" w:hAnsi="Arial" w:cs="Arial"/>
                <w:b/>
                <w:bCs/>
                <w:color w:val="0070C0"/>
                <w:szCs w:val="20"/>
                <w:lang w:val="fr-FR"/>
              </w:rPr>
              <w:t xml:space="preserve">, le Nigeria, </w:t>
            </w:r>
            <w:r>
              <w:rPr>
                <w:rFonts w:ascii="Arial" w:hAnsi="Arial" w:cs="Arial"/>
                <w:b/>
                <w:bCs/>
                <w:color w:val="0070C0"/>
                <w:szCs w:val="20"/>
                <w:lang w:val="fr-FR"/>
              </w:rPr>
              <w:t>l</w:t>
            </w:r>
            <w:r w:rsidRPr="004A08C5">
              <w:rPr>
                <w:rFonts w:ascii="Arial" w:hAnsi="Arial" w:cs="Arial"/>
                <w:b/>
                <w:bCs/>
                <w:color w:val="0070C0"/>
                <w:szCs w:val="20"/>
                <w:lang w:val="fr-FR"/>
              </w:rPr>
              <w:t xml:space="preserve">a </w:t>
            </w:r>
            <w:r>
              <w:rPr>
                <w:rFonts w:ascii="Arial" w:hAnsi="Arial" w:cs="Arial"/>
                <w:b/>
                <w:bCs/>
                <w:color w:val="0070C0"/>
                <w:szCs w:val="20"/>
                <w:lang w:val="fr-FR"/>
              </w:rPr>
              <w:t>S</w:t>
            </w:r>
            <w:r w:rsidRPr="004A08C5">
              <w:rPr>
                <w:rFonts w:ascii="Arial" w:hAnsi="Arial" w:cs="Arial"/>
                <w:b/>
                <w:bCs/>
                <w:color w:val="0070C0"/>
                <w:szCs w:val="20"/>
                <w:lang w:val="fr-FR"/>
              </w:rPr>
              <w:t>lovénie et le Togo</w:t>
            </w:r>
            <w:r>
              <w:rPr>
                <w:rFonts w:ascii="Arial" w:hAnsi="Arial" w:cs="Arial"/>
                <w:b/>
                <w:bCs/>
                <w:color w:val="0070C0"/>
                <w:szCs w:val="20"/>
                <w:lang w:val="fr-FR"/>
              </w:rPr>
              <w:t> </w:t>
            </w:r>
            <w:r w:rsidRPr="00EE5246">
              <w:rPr>
                <w:rStyle w:val="Strong"/>
                <w:rFonts w:ascii="Arial" w:hAnsi="Arial" w:cs="Arial"/>
                <w:color w:val="FF0000"/>
                <w:szCs w:val="20"/>
                <w:lang w:val="fr-FR"/>
              </w:rPr>
              <w:t xml:space="preserve">[Après </w:t>
            </w:r>
            <w:r w:rsidRPr="004A08C5">
              <w:rPr>
                <w:rStyle w:val="Strong"/>
                <w:rFonts w:ascii="Arial" w:hAnsi="Arial" w:cs="Arial"/>
                <w:color w:val="FF0000"/>
                <w:szCs w:val="20"/>
                <w:lang w:val="fr-FR"/>
              </w:rPr>
              <w:t xml:space="preserve">l’éventuelle </w:t>
            </w:r>
            <w:r w:rsidRPr="00EE5246">
              <w:rPr>
                <w:rStyle w:val="Strong"/>
                <w:rFonts w:ascii="Arial" w:hAnsi="Arial" w:cs="Arial"/>
                <w:color w:val="FF0000"/>
                <w:szCs w:val="20"/>
                <w:lang w:val="fr-FR"/>
              </w:rPr>
              <w:t>inscription]</w:t>
            </w:r>
          </w:p>
          <w:p w14:paraId="6D8AD02B" w14:textId="77777777" w:rsidR="00F34FD0" w:rsidRPr="004A08C5" w:rsidRDefault="00F34FD0" w:rsidP="00F34FD0">
            <w:pPr>
              <w:widowControl w:val="0"/>
              <w:spacing w:after="0"/>
              <w:rPr>
                <w:rFonts w:ascii="Arial" w:hAnsi="Arial" w:cs="Arial"/>
                <w:b/>
                <w:bCs/>
                <w:i/>
                <w:iCs/>
                <w:szCs w:val="20"/>
                <w:lang w:val="fr-FR"/>
              </w:rPr>
            </w:pPr>
            <w:r w:rsidRPr="004A08C5">
              <w:rPr>
                <w:rFonts w:ascii="Arial" w:hAnsi="Arial" w:cs="Arial"/>
                <w:b/>
                <w:bCs/>
                <w:i/>
                <w:iCs/>
                <w:szCs w:val="20"/>
                <w:lang w:val="fr-FR"/>
              </w:rPr>
              <w:t>Exposition et discussion</w:t>
            </w:r>
          </w:p>
          <w:p w14:paraId="1332BF03" w14:textId="0160EE45" w:rsidR="00F34FD0" w:rsidRDefault="00F34FD0" w:rsidP="00F34FD0">
            <w:pPr>
              <w:widowControl w:val="0"/>
              <w:spacing w:after="0" w:line="259" w:lineRule="auto"/>
              <w:rPr>
                <w:rFonts w:ascii="Arial" w:hAnsi="Arial" w:cs="Arial"/>
                <w:szCs w:val="20"/>
                <w:lang w:val="fr-FR"/>
              </w:rPr>
            </w:pPr>
            <w:r w:rsidRPr="004A08C5">
              <w:rPr>
                <w:rFonts w:ascii="Arial" w:hAnsi="Arial" w:cs="Arial"/>
                <w:i/>
                <w:iCs/>
                <w:color w:val="414042"/>
                <w:szCs w:val="20"/>
                <w:lang w:val="fr-FR"/>
              </w:rPr>
              <w:t xml:space="preserve">Salle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Dikopelo</w:t>
            </w:r>
            <w:proofErr w:type="spellEnd"/>
            <w:r w:rsidRPr="004A08C5">
              <w:rPr>
                <w:rFonts w:ascii="Arial" w:eastAsia="Calibri" w:hAnsi="Arial" w:cs="Arial"/>
                <w:i/>
                <w:iCs/>
                <w:color w:val="414042"/>
                <w:szCs w:val="20"/>
                <w:lang w:val="fr-FR" w:eastAsia="en-US"/>
              </w:rPr>
              <w:t xml:space="preserve"> 2’</w:t>
            </w:r>
          </w:p>
          <w:p w14:paraId="24104150" w14:textId="77777777" w:rsidR="00F34FD0" w:rsidRDefault="00F34FD0" w:rsidP="0007173F">
            <w:pPr>
              <w:widowControl w:val="0"/>
              <w:spacing w:after="0" w:line="259" w:lineRule="auto"/>
              <w:rPr>
                <w:rFonts w:ascii="Arial" w:hAnsi="Arial" w:cs="Arial"/>
                <w:szCs w:val="20"/>
                <w:lang w:val="fr-FR"/>
              </w:rPr>
            </w:pPr>
          </w:p>
          <w:p w14:paraId="312DE4D3" w14:textId="4EE7CD80" w:rsidR="00F34FD0" w:rsidRDefault="00F34FD0" w:rsidP="00F34FD0">
            <w:pPr>
              <w:widowControl w:val="0"/>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 xml:space="preserve">2.45 </w:t>
            </w:r>
            <w:r w:rsidRPr="004A08C5">
              <w:rPr>
                <w:rFonts w:ascii="Arial" w:hAnsi="Arial" w:cs="Arial"/>
                <w:szCs w:val="20"/>
                <w:lang w:val="fr-FR"/>
              </w:rPr>
              <w:t>–</w:t>
            </w:r>
            <w:r>
              <w:rPr>
                <w:rFonts w:ascii="Arial" w:hAnsi="Arial" w:cs="Arial"/>
                <w:szCs w:val="20"/>
                <w:lang w:val="fr-FR"/>
              </w:rPr>
              <w:t xml:space="preserve"> 14.00</w:t>
            </w:r>
          </w:p>
          <w:p w14:paraId="48B04C91" w14:textId="77777777" w:rsidR="00F34FD0" w:rsidRPr="004A08C5" w:rsidRDefault="00F34FD0" w:rsidP="00F34FD0">
            <w:pPr>
              <w:widowControl w:val="0"/>
              <w:spacing w:after="0" w:line="259" w:lineRule="auto"/>
              <w:rPr>
                <w:rFonts w:ascii="Arial" w:hAnsi="Arial" w:cs="Arial"/>
                <w:b/>
                <w:bCs/>
                <w:szCs w:val="20"/>
                <w:lang w:val="fr-FR"/>
              </w:rPr>
            </w:pPr>
            <w:r w:rsidRPr="004A08C5">
              <w:rPr>
                <w:rFonts w:ascii="Arial" w:hAnsi="Arial" w:cs="Arial"/>
                <w:b/>
                <w:bCs/>
                <w:szCs w:val="20"/>
                <w:lang w:val="fr-FR"/>
              </w:rPr>
              <w:t>Indonésie</w:t>
            </w:r>
          </w:p>
          <w:p w14:paraId="2E762F51" w14:textId="77777777" w:rsidR="00F34FD0" w:rsidRPr="004A08C5" w:rsidRDefault="00F34FD0" w:rsidP="00F34FD0">
            <w:pPr>
              <w:widowControl w:val="0"/>
              <w:spacing w:after="0" w:line="259" w:lineRule="auto"/>
              <w:rPr>
                <w:rStyle w:val="Strong"/>
                <w:rFonts w:ascii="Arial" w:hAnsi="Arial" w:cs="Arial"/>
                <w:szCs w:val="20"/>
                <w:lang w:val="fr-FR"/>
              </w:rPr>
            </w:pPr>
            <w:r w:rsidRPr="004A08C5">
              <w:rPr>
                <w:rFonts w:ascii="Arial" w:hAnsi="Arial" w:cs="Arial"/>
                <w:b/>
                <w:bCs/>
                <w:color w:val="0070C0"/>
                <w:szCs w:val="20"/>
                <w:lang w:val="fr-FR"/>
              </w:rPr>
              <w:t xml:space="preserve">Célébration de l'inscription du </w:t>
            </w:r>
            <w:proofErr w:type="spellStart"/>
            <w:r w:rsidRPr="004A08C5">
              <w:rPr>
                <w:rFonts w:ascii="Arial" w:hAnsi="Arial" w:cs="Arial"/>
                <w:b/>
                <w:bCs/>
                <w:color w:val="0070C0"/>
                <w:szCs w:val="20"/>
                <w:lang w:val="fr-FR"/>
              </w:rPr>
              <w:t>Jamu</w:t>
            </w:r>
            <w:proofErr w:type="spellEnd"/>
            <w:r w:rsidRPr="004A08C5">
              <w:rPr>
                <w:rFonts w:ascii="Arial" w:hAnsi="Arial" w:cs="Arial"/>
                <w:b/>
                <w:bCs/>
                <w:color w:val="0070C0"/>
                <w:szCs w:val="20"/>
                <w:lang w:val="fr-FR"/>
              </w:rPr>
              <w:t xml:space="preserve"> sur la Liste représentative du patrimoine culturel immatériel de l'humanité</w:t>
            </w:r>
            <w:r w:rsidRPr="004A08C5" w:rsidDel="00016814">
              <w:rPr>
                <w:rFonts w:ascii="Arial" w:hAnsi="Arial" w:cs="Arial"/>
                <w:b/>
                <w:bCs/>
                <w:color w:val="0070C0"/>
                <w:szCs w:val="20"/>
                <w:lang w:val="fr-FR"/>
              </w:rPr>
              <w:t xml:space="preserve"> </w:t>
            </w:r>
            <w:r w:rsidRPr="004A08C5">
              <w:rPr>
                <w:rStyle w:val="Strong"/>
                <w:rFonts w:ascii="Arial" w:hAnsi="Arial" w:cs="Arial"/>
                <w:color w:val="FF0000"/>
                <w:szCs w:val="20"/>
                <w:lang w:val="fr-FR"/>
              </w:rPr>
              <w:t>[Après l’éventuelle inscription</w:t>
            </w:r>
            <w:r>
              <w:rPr>
                <w:rStyle w:val="Strong"/>
                <w:rFonts w:ascii="Arial" w:hAnsi="Arial" w:cs="Arial"/>
                <w:color w:val="FF0000"/>
                <w:szCs w:val="20"/>
                <w:lang w:val="fr-FR"/>
              </w:rPr>
              <w:t xml:space="preserve"> </w:t>
            </w:r>
            <w:r w:rsidRPr="001D5479">
              <w:rPr>
                <w:rStyle w:val="Strong"/>
                <w:rFonts w:ascii="Arial" w:hAnsi="Arial" w:cs="Arial"/>
                <w:color w:val="FF0000"/>
                <w:szCs w:val="20"/>
                <w:lang w:val="fr-FR"/>
              </w:rPr>
              <w:t>/ A confirmer</w:t>
            </w:r>
            <w:r w:rsidRPr="004A08C5">
              <w:rPr>
                <w:rStyle w:val="Strong"/>
                <w:rFonts w:ascii="Arial" w:hAnsi="Arial" w:cs="Arial"/>
                <w:color w:val="FF0000"/>
                <w:szCs w:val="20"/>
                <w:lang w:val="fr-FR"/>
              </w:rPr>
              <w:t>]</w:t>
            </w:r>
          </w:p>
          <w:p w14:paraId="07020BB3" w14:textId="77777777" w:rsidR="00F34FD0" w:rsidRPr="004A08C5" w:rsidRDefault="00F34FD0" w:rsidP="00F34FD0">
            <w:pPr>
              <w:widowControl w:val="0"/>
              <w:spacing w:after="0" w:line="259" w:lineRule="auto"/>
              <w:rPr>
                <w:b/>
                <w:bCs/>
                <w:lang w:val="fr-FR"/>
              </w:rPr>
            </w:pPr>
            <w:r w:rsidRPr="004A08C5">
              <w:rPr>
                <w:rFonts w:ascii="Arial" w:hAnsi="Arial" w:cs="Arial"/>
                <w:b/>
                <w:bCs/>
                <w:i/>
                <w:iCs/>
                <w:szCs w:val="20"/>
                <w:lang w:val="fr-FR"/>
              </w:rPr>
              <w:t>Spectacle musical</w:t>
            </w:r>
          </w:p>
          <w:p w14:paraId="4DFB69AB" w14:textId="1641E70F" w:rsidR="00F34FD0" w:rsidRPr="00210C5B" w:rsidRDefault="00F34FD0" w:rsidP="00210C5B">
            <w:pPr>
              <w:widowControl w:val="0"/>
              <w:spacing w:after="0" w:line="259" w:lineRule="auto"/>
              <w:jc w:val="both"/>
              <w:rPr>
                <w:rFonts w:ascii="Arial" w:hAnsi="Arial" w:cs="Arial"/>
                <w:i/>
                <w:iCs/>
                <w:color w:val="414042"/>
                <w:szCs w:val="20"/>
                <w:lang w:val="fr-FR"/>
              </w:rPr>
            </w:pPr>
            <w:r w:rsidRPr="004A08C5">
              <w:rPr>
                <w:rFonts w:ascii="Arial" w:hAnsi="Arial" w:cs="Arial"/>
                <w:i/>
                <w:iCs/>
                <w:color w:val="414042"/>
                <w:szCs w:val="20"/>
                <w:lang w:val="fr-FR"/>
              </w:rPr>
              <w:t xml:space="preserve">Salle du Bureau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p w14:paraId="3F96C5E0" w14:textId="77777777" w:rsidR="00F34FD0" w:rsidRDefault="00F34FD0" w:rsidP="0007173F">
            <w:pPr>
              <w:widowControl w:val="0"/>
              <w:spacing w:after="0" w:line="259" w:lineRule="auto"/>
              <w:rPr>
                <w:rFonts w:ascii="Arial" w:hAnsi="Arial" w:cs="Arial"/>
                <w:szCs w:val="20"/>
                <w:lang w:val="fr-FR"/>
              </w:rPr>
            </w:pPr>
          </w:p>
          <w:p w14:paraId="3CE2094D" w14:textId="40134DA7" w:rsidR="0007173F" w:rsidRPr="004A08C5" w:rsidRDefault="0007173F" w:rsidP="0007173F">
            <w:pPr>
              <w:widowControl w:val="0"/>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3</w:t>
            </w:r>
            <w:r w:rsidRPr="004A08C5">
              <w:rPr>
                <w:rFonts w:ascii="Arial" w:hAnsi="Arial" w:cs="Arial"/>
                <w:szCs w:val="20"/>
                <w:lang w:val="fr-FR"/>
              </w:rPr>
              <w:t>.</w:t>
            </w:r>
            <w:r>
              <w:rPr>
                <w:rFonts w:ascii="Arial" w:hAnsi="Arial" w:cs="Arial"/>
                <w:szCs w:val="20"/>
                <w:lang w:val="fr-FR"/>
              </w:rPr>
              <w:t>0</w:t>
            </w:r>
            <w:r w:rsidRPr="004A08C5">
              <w:rPr>
                <w:rFonts w:ascii="Arial" w:hAnsi="Arial" w:cs="Arial"/>
                <w:szCs w:val="20"/>
                <w:lang w:val="fr-FR"/>
              </w:rPr>
              <w:t>0</w:t>
            </w:r>
            <w:r w:rsidR="000708B9">
              <w:rPr>
                <w:rFonts w:ascii="Arial" w:hAnsi="Arial" w:cs="Arial"/>
                <w:szCs w:val="20"/>
                <w:lang w:val="fr-FR"/>
              </w:rPr>
              <w:t xml:space="preserve"> </w:t>
            </w:r>
            <w:r w:rsidR="000708B9" w:rsidRPr="004A08C5">
              <w:rPr>
                <w:rFonts w:ascii="Arial" w:hAnsi="Arial" w:cs="Arial"/>
                <w:szCs w:val="20"/>
                <w:lang w:val="fr-FR"/>
              </w:rPr>
              <w:t>–</w:t>
            </w:r>
            <w:r w:rsidR="000708B9">
              <w:rPr>
                <w:rFonts w:ascii="Arial" w:hAnsi="Arial" w:cs="Arial"/>
                <w:szCs w:val="20"/>
                <w:lang w:val="fr-FR"/>
              </w:rPr>
              <w:t xml:space="preserve"> </w:t>
            </w:r>
            <w:r w:rsidRPr="004A08C5">
              <w:rPr>
                <w:rFonts w:ascii="Arial" w:hAnsi="Arial" w:cs="Arial"/>
                <w:szCs w:val="20"/>
                <w:lang w:val="fr-FR"/>
              </w:rPr>
              <w:t>1</w:t>
            </w:r>
            <w:r>
              <w:rPr>
                <w:rFonts w:ascii="Arial" w:hAnsi="Arial" w:cs="Arial"/>
                <w:szCs w:val="20"/>
                <w:lang w:val="fr-FR"/>
              </w:rPr>
              <w:t>4</w:t>
            </w:r>
            <w:r w:rsidRPr="004A08C5">
              <w:rPr>
                <w:rFonts w:ascii="Arial" w:hAnsi="Arial" w:cs="Arial"/>
                <w:szCs w:val="20"/>
                <w:lang w:val="fr-FR"/>
              </w:rPr>
              <w:t>.30</w:t>
            </w:r>
          </w:p>
          <w:p w14:paraId="7A5D04CF" w14:textId="77777777" w:rsidR="003D5024" w:rsidRDefault="003D5024" w:rsidP="0007173F">
            <w:pPr>
              <w:spacing w:after="0" w:line="259" w:lineRule="auto"/>
              <w:rPr>
                <w:rFonts w:asciiTheme="minorBidi" w:hAnsiTheme="minorBidi" w:cstheme="minorBidi"/>
                <w:b/>
                <w:bCs/>
                <w:szCs w:val="20"/>
                <w:lang w:val="fr-FR"/>
              </w:rPr>
            </w:pPr>
            <w:r w:rsidRPr="003D5024">
              <w:rPr>
                <w:rFonts w:asciiTheme="minorBidi" w:hAnsiTheme="minorBidi" w:cstheme="minorBidi"/>
                <w:b/>
                <w:bCs/>
                <w:szCs w:val="20"/>
                <w:lang w:val="fr-FR"/>
              </w:rPr>
              <w:t>Forum des ONG du PCI</w:t>
            </w:r>
          </w:p>
          <w:p w14:paraId="028C01D9" w14:textId="7B4E3577" w:rsidR="001947D0" w:rsidRDefault="009F3752" w:rsidP="0007173F">
            <w:pPr>
              <w:spacing w:after="0" w:line="259" w:lineRule="auto"/>
              <w:rPr>
                <w:rFonts w:ascii="Arial" w:hAnsi="Arial" w:cs="Arial"/>
                <w:b/>
                <w:bCs/>
                <w:color w:val="0070C0"/>
                <w:szCs w:val="20"/>
                <w:lang w:val="fr-FR"/>
              </w:rPr>
            </w:pPr>
            <w:r>
              <w:rPr>
                <w:rFonts w:ascii="Arial" w:hAnsi="Arial" w:cs="Arial"/>
                <w:b/>
                <w:bCs/>
                <w:color w:val="0070C0"/>
                <w:szCs w:val="20"/>
                <w:lang w:val="fr-FR"/>
              </w:rPr>
              <w:t xml:space="preserve">Groupe de travail : </w:t>
            </w:r>
            <w:r w:rsidR="00443DDB">
              <w:rPr>
                <w:rFonts w:ascii="Arial" w:hAnsi="Arial" w:cs="Arial"/>
                <w:b/>
                <w:bCs/>
                <w:color w:val="0070C0"/>
                <w:szCs w:val="20"/>
                <w:lang w:val="fr-FR"/>
              </w:rPr>
              <w:t>d</w:t>
            </w:r>
            <w:r w:rsidR="00443DDB" w:rsidRPr="00443DDB">
              <w:rPr>
                <w:rFonts w:ascii="Arial" w:hAnsi="Arial" w:cs="Arial"/>
                <w:b/>
                <w:bCs/>
                <w:color w:val="0070C0"/>
                <w:szCs w:val="20"/>
                <w:lang w:val="fr-FR"/>
              </w:rPr>
              <w:t>éveloppement juridique et politique</w:t>
            </w:r>
          </w:p>
          <w:p w14:paraId="4F99A565" w14:textId="49955FE0" w:rsidR="0007173F" w:rsidRPr="00E45A37" w:rsidRDefault="0007173F" w:rsidP="0007173F">
            <w:pPr>
              <w:spacing w:after="0" w:line="259" w:lineRule="auto"/>
              <w:rPr>
                <w:rFonts w:ascii="Arial" w:hAnsi="Arial" w:cs="Arial"/>
                <w:b/>
                <w:bCs/>
                <w:i/>
                <w:iCs/>
                <w:szCs w:val="20"/>
                <w:lang w:val="fr-FR"/>
              </w:rPr>
            </w:pPr>
            <w:r w:rsidRPr="00E45A37">
              <w:rPr>
                <w:rFonts w:ascii="Arial" w:hAnsi="Arial" w:cs="Arial"/>
                <w:b/>
                <w:bCs/>
                <w:i/>
                <w:iCs/>
                <w:szCs w:val="20"/>
                <w:lang w:val="fr-FR"/>
              </w:rPr>
              <w:t>Réunion du groupe de travail</w:t>
            </w:r>
          </w:p>
          <w:p w14:paraId="7EF28449" w14:textId="77777777" w:rsidR="001114CA" w:rsidRDefault="0007173F" w:rsidP="00BA2240">
            <w:pPr>
              <w:widowControl w:val="0"/>
              <w:spacing w:after="0" w:line="259" w:lineRule="auto"/>
              <w:rPr>
                <w:rFonts w:ascii="Arial" w:eastAsia="Calibri" w:hAnsi="Arial" w:cs="Arial"/>
                <w:i/>
                <w:iCs/>
                <w:color w:val="414042"/>
                <w:szCs w:val="20"/>
                <w:lang w:val="fr-FR" w:eastAsia="en-US"/>
              </w:rPr>
            </w:pPr>
            <w:r w:rsidRPr="007E0E3B">
              <w:rPr>
                <w:rFonts w:ascii="Arial" w:eastAsia="Calibri" w:hAnsi="Arial" w:cs="Arial"/>
                <w:i/>
                <w:iCs/>
                <w:color w:val="414042"/>
                <w:szCs w:val="20"/>
                <w:lang w:val="fr-FR" w:eastAsia="en-US"/>
              </w:rPr>
              <w:t>Salle ‘Okavango 1’</w:t>
            </w:r>
          </w:p>
          <w:p w14:paraId="0B57821B" w14:textId="77777777" w:rsidR="00F91735" w:rsidRDefault="00F91735" w:rsidP="00BA2240">
            <w:pPr>
              <w:widowControl w:val="0"/>
              <w:spacing w:after="0" w:line="259" w:lineRule="auto"/>
              <w:rPr>
                <w:rFonts w:ascii="Arial" w:eastAsia="Calibri" w:hAnsi="Arial" w:cs="Arial"/>
                <w:i/>
                <w:iCs/>
                <w:color w:val="414042"/>
                <w:szCs w:val="20"/>
                <w:lang w:val="fr-FR" w:eastAsia="en-US"/>
              </w:rPr>
            </w:pPr>
          </w:p>
          <w:p w14:paraId="61857446" w14:textId="2F7CAB0E" w:rsidR="00F91735" w:rsidRPr="004A08C5" w:rsidRDefault="00F91735" w:rsidP="00F91735">
            <w:pPr>
              <w:widowControl w:val="0"/>
              <w:spacing w:after="0" w:line="259" w:lineRule="auto"/>
              <w:rPr>
                <w:rFonts w:ascii="Arial" w:hAnsi="Arial" w:cs="Arial"/>
                <w:szCs w:val="20"/>
                <w:lang w:val="fr-FR"/>
              </w:rPr>
            </w:pPr>
            <w:r w:rsidRPr="004A08C5">
              <w:rPr>
                <w:rFonts w:ascii="Arial" w:hAnsi="Arial" w:cs="Arial"/>
                <w:szCs w:val="20"/>
                <w:lang w:val="fr-FR"/>
              </w:rPr>
              <w:t>1</w:t>
            </w:r>
            <w:r>
              <w:rPr>
                <w:rFonts w:ascii="Arial" w:hAnsi="Arial" w:cs="Arial"/>
                <w:szCs w:val="20"/>
                <w:lang w:val="fr-FR"/>
              </w:rPr>
              <w:t>3.</w:t>
            </w:r>
            <w:r w:rsidR="00F10F8F">
              <w:rPr>
                <w:rFonts w:ascii="Arial" w:hAnsi="Arial" w:cs="Arial"/>
                <w:szCs w:val="20"/>
                <w:lang w:val="fr-FR"/>
              </w:rPr>
              <w:t>0</w:t>
            </w:r>
            <w:r>
              <w:rPr>
                <w:rFonts w:ascii="Arial" w:hAnsi="Arial" w:cs="Arial"/>
                <w:szCs w:val="20"/>
                <w:lang w:val="fr-FR"/>
              </w:rPr>
              <w:t>0</w:t>
            </w:r>
            <w:r w:rsidRPr="004A08C5">
              <w:rPr>
                <w:rFonts w:ascii="Arial" w:hAnsi="Arial" w:cs="Arial"/>
                <w:szCs w:val="20"/>
                <w:lang w:val="fr-FR"/>
              </w:rPr>
              <w:t xml:space="preserve"> – 1</w:t>
            </w:r>
            <w:r>
              <w:rPr>
                <w:rFonts w:ascii="Arial" w:hAnsi="Arial" w:cs="Arial"/>
                <w:szCs w:val="20"/>
                <w:lang w:val="fr-FR"/>
              </w:rPr>
              <w:t>4</w:t>
            </w:r>
            <w:r w:rsidRPr="004A08C5">
              <w:rPr>
                <w:rFonts w:ascii="Arial" w:hAnsi="Arial" w:cs="Arial"/>
                <w:szCs w:val="20"/>
                <w:lang w:val="fr-FR"/>
              </w:rPr>
              <w:t>.</w:t>
            </w:r>
            <w:r>
              <w:rPr>
                <w:rFonts w:ascii="Arial" w:hAnsi="Arial" w:cs="Arial"/>
                <w:szCs w:val="20"/>
                <w:lang w:val="fr-FR"/>
              </w:rPr>
              <w:t>0</w:t>
            </w:r>
            <w:r w:rsidRPr="004A08C5">
              <w:rPr>
                <w:rFonts w:ascii="Arial" w:hAnsi="Arial" w:cs="Arial"/>
                <w:szCs w:val="20"/>
                <w:lang w:val="fr-FR"/>
              </w:rPr>
              <w:t>0</w:t>
            </w:r>
          </w:p>
          <w:p w14:paraId="57CA8B01" w14:textId="77777777" w:rsidR="00F91735" w:rsidRPr="004A08C5" w:rsidRDefault="00F91735" w:rsidP="00F91735">
            <w:pPr>
              <w:widowControl w:val="0"/>
              <w:spacing w:after="0"/>
              <w:rPr>
                <w:rFonts w:ascii="Arial" w:hAnsi="Arial" w:cs="Arial"/>
                <w:b/>
                <w:bCs/>
                <w:szCs w:val="20"/>
                <w:lang w:val="fr-FR"/>
              </w:rPr>
            </w:pPr>
            <w:r w:rsidRPr="004A08C5">
              <w:rPr>
                <w:rFonts w:ascii="Arial" w:hAnsi="Arial" w:cs="Arial"/>
                <w:b/>
                <w:bCs/>
                <w:szCs w:val="20"/>
                <w:lang w:val="fr-FR"/>
              </w:rPr>
              <w:t>UNESCO</w:t>
            </w:r>
          </w:p>
          <w:p w14:paraId="10437C95" w14:textId="6C81DB39" w:rsidR="00F91735" w:rsidRPr="004A08C5" w:rsidRDefault="00F91735" w:rsidP="00F91735">
            <w:pPr>
              <w:widowControl w:val="0"/>
              <w:spacing w:after="0"/>
              <w:rPr>
                <w:rFonts w:ascii="Arial" w:hAnsi="Arial" w:cs="Arial"/>
                <w:b/>
                <w:bCs/>
                <w:color w:val="0070C0"/>
                <w:szCs w:val="20"/>
                <w:lang w:val="fr-FR"/>
              </w:rPr>
            </w:pPr>
            <w:r w:rsidRPr="004A08C5">
              <w:rPr>
                <w:rFonts w:ascii="Arial" w:hAnsi="Arial" w:cs="Arial"/>
                <w:b/>
                <w:bCs/>
                <w:color w:val="0070C0"/>
                <w:szCs w:val="20"/>
                <w:lang w:val="fr-FR"/>
              </w:rPr>
              <w:t xml:space="preserve">Sauvegarde du patrimoine culturel immatériel dans les situations de conflit et de déplacement forcé </w:t>
            </w:r>
            <w:r w:rsidR="00C574B2">
              <w:rPr>
                <w:rFonts w:ascii="Arial" w:hAnsi="Arial" w:cs="Arial"/>
                <w:b/>
                <w:bCs/>
                <w:color w:val="0070C0"/>
                <w:szCs w:val="20"/>
                <w:lang w:val="fr-FR"/>
              </w:rPr>
              <w:t>[EN/FR]</w:t>
            </w:r>
          </w:p>
          <w:p w14:paraId="080F2418" w14:textId="77777777" w:rsidR="00F91735" w:rsidRPr="004A08C5" w:rsidRDefault="00F91735" w:rsidP="00F91735">
            <w:pPr>
              <w:widowControl w:val="0"/>
              <w:spacing w:after="0"/>
              <w:rPr>
                <w:rFonts w:ascii="Arial" w:hAnsi="Arial" w:cs="Arial"/>
                <w:b/>
                <w:bCs/>
                <w:i/>
                <w:iCs/>
                <w:szCs w:val="20"/>
                <w:lang w:val="fr-FR"/>
              </w:rPr>
            </w:pPr>
            <w:r w:rsidRPr="004A08C5">
              <w:rPr>
                <w:rFonts w:ascii="Arial" w:hAnsi="Arial" w:cs="Arial"/>
                <w:b/>
                <w:bCs/>
                <w:i/>
                <w:iCs/>
                <w:szCs w:val="20"/>
                <w:lang w:val="fr-FR"/>
              </w:rPr>
              <w:t>Séminaire</w:t>
            </w:r>
          </w:p>
          <w:p w14:paraId="4277C4F0" w14:textId="77777777" w:rsidR="00F91735" w:rsidRDefault="00F91735" w:rsidP="001D5479">
            <w:pPr>
              <w:widowControl w:val="0"/>
              <w:spacing w:after="0" w:line="259" w:lineRule="auto"/>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du Bureau </w:t>
            </w:r>
            <w:r w:rsidRPr="004A08C5">
              <w:rPr>
                <w:rFonts w:ascii="Arial" w:eastAsia="Calibri" w:hAnsi="Arial" w:cs="Arial"/>
                <w:i/>
                <w:iCs/>
                <w:color w:val="414042"/>
                <w:szCs w:val="20"/>
                <w:lang w:val="fr-FR" w:eastAsia="en-US"/>
              </w:rPr>
              <w:t>‘</w:t>
            </w:r>
            <w:proofErr w:type="spellStart"/>
            <w:r w:rsidRPr="001D5479">
              <w:rPr>
                <w:rFonts w:ascii="Arial" w:eastAsia="Calibri" w:hAnsi="Arial" w:cs="Arial"/>
                <w:i/>
                <w:iCs/>
                <w:color w:val="414042"/>
                <w:szCs w:val="20"/>
                <w:lang w:val="fr-FR" w:eastAsia="en-US"/>
              </w:rPr>
              <w:t>Mowana</w:t>
            </w:r>
            <w:proofErr w:type="spellEnd"/>
            <w:r w:rsidRPr="001D5479">
              <w:rPr>
                <w:rFonts w:ascii="Arial" w:eastAsia="Calibri" w:hAnsi="Arial" w:cs="Arial"/>
                <w:i/>
                <w:iCs/>
                <w:color w:val="414042"/>
                <w:szCs w:val="20"/>
                <w:lang w:val="fr-FR" w:eastAsia="en-US"/>
              </w:rPr>
              <w:t xml:space="preserve"> Bateleur Room 2’</w:t>
            </w:r>
            <w:r w:rsidR="00F34FD0">
              <w:rPr>
                <w:rFonts w:ascii="Arial" w:eastAsia="Calibri" w:hAnsi="Arial" w:cs="Arial"/>
                <w:i/>
                <w:iCs/>
                <w:color w:val="414042"/>
                <w:szCs w:val="20"/>
                <w:lang w:val="fr-FR" w:eastAsia="en-US"/>
              </w:rPr>
              <w:t xml:space="preserve"> (</w:t>
            </w:r>
            <w:proofErr w:type="spellStart"/>
            <w:r w:rsidR="00F34FD0">
              <w:rPr>
                <w:rFonts w:ascii="Arial" w:eastAsia="Calibri" w:hAnsi="Arial" w:cs="Arial"/>
                <w:i/>
                <w:iCs/>
                <w:color w:val="414042"/>
                <w:szCs w:val="20"/>
                <w:lang w:val="fr-FR" w:eastAsia="en-US"/>
              </w:rPr>
              <w:t>Hotel</w:t>
            </w:r>
            <w:proofErr w:type="spellEnd"/>
            <w:r w:rsidR="00F34FD0">
              <w:rPr>
                <w:rFonts w:ascii="Arial" w:eastAsia="Calibri" w:hAnsi="Arial" w:cs="Arial"/>
                <w:i/>
                <w:iCs/>
                <w:color w:val="414042"/>
                <w:szCs w:val="20"/>
                <w:lang w:val="fr-FR" w:eastAsia="en-US"/>
              </w:rPr>
              <w:t>)</w:t>
            </w:r>
          </w:p>
          <w:p w14:paraId="146E9468" w14:textId="4FAF5517" w:rsidR="00B03BC9" w:rsidRPr="004C178E" w:rsidRDefault="00B03BC9" w:rsidP="001D5479">
            <w:pPr>
              <w:widowControl w:val="0"/>
              <w:spacing w:after="0" w:line="259" w:lineRule="auto"/>
              <w:jc w:val="both"/>
              <w:rPr>
                <w:rFonts w:ascii="Arial" w:eastAsia="Calibri" w:hAnsi="Arial" w:cs="Arial"/>
                <w:i/>
                <w:iCs/>
                <w:color w:val="414042"/>
                <w:szCs w:val="20"/>
                <w:lang w:val="fr-FR" w:eastAsia="en-US"/>
              </w:rPr>
            </w:pPr>
          </w:p>
        </w:tc>
      </w:tr>
      <w:tr w:rsidR="00DA4BDC" w:rsidRPr="004A08C5" w14:paraId="527A78C7" w14:textId="77777777" w:rsidTr="001D5479">
        <w:trPr>
          <w:trHeight w:val="700"/>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7B429E" w14:textId="77777777" w:rsidR="004D4A5E" w:rsidRPr="00210C5B" w:rsidRDefault="004D4A5E" w:rsidP="00BA2240">
            <w:pPr>
              <w:widowControl w:val="0"/>
              <w:spacing w:after="0" w:line="259" w:lineRule="auto"/>
              <w:rPr>
                <w:rStyle w:val="Strong"/>
                <w:rFonts w:ascii="Arial" w:hAnsi="Arial" w:cs="Arial"/>
                <w:b w:val="0"/>
                <w:bCs w:val="0"/>
                <w:i/>
                <w:iCs/>
                <w:szCs w:val="20"/>
                <w:lang w:val="fr-FR"/>
              </w:rPr>
            </w:pPr>
            <w:r w:rsidRPr="00210C5B">
              <w:rPr>
                <w:rStyle w:val="Strong"/>
                <w:rFonts w:ascii="Arial" w:hAnsi="Arial" w:cs="Arial"/>
                <w:i/>
                <w:iCs/>
                <w:color w:val="0070C0"/>
                <w:szCs w:val="20"/>
                <w:lang w:val="fr-FR"/>
              </w:rPr>
              <w:lastRenderedPageBreak/>
              <w:t>Après-midi</w:t>
            </w:r>
          </w:p>
          <w:p w14:paraId="4576BE8A" w14:textId="77777777" w:rsidR="00DA4BDC" w:rsidRPr="004A08C5" w:rsidRDefault="00DA4BDC" w:rsidP="00BA2240">
            <w:pPr>
              <w:widowControl w:val="0"/>
              <w:spacing w:after="0" w:line="259" w:lineRule="auto"/>
              <w:rPr>
                <w:rFonts w:ascii="Arial" w:hAnsi="Arial" w:cs="Arial"/>
                <w:b/>
                <w:szCs w:val="20"/>
                <w:lang w:val="fr-FR"/>
              </w:rPr>
            </w:pPr>
            <w:r w:rsidRPr="004A08C5">
              <w:rPr>
                <w:rStyle w:val="Strong"/>
                <w:rFonts w:ascii="Arial" w:hAnsi="Arial" w:cs="Arial"/>
                <w:b w:val="0"/>
                <w:bCs w:val="0"/>
                <w:szCs w:val="20"/>
                <w:lang w:val="fr-FR"/>
              </w:rPr>
              <w:t>14.30 – 17.30</w:t>
            </w: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6719590F" w14:textId="398BDC51" w:rsidR="006156EA" w:rsidRPr="001D5479" w:rsidRDefault="0091055F" w:rsidP="00C574B2">
            <w:pPr>
              <w:widowControl w:val="0"/>
              <w:jc w:val="both"/>
              <w:rPr>
                <w:rFonts w:ascii="Arial" w:eastAsia="Calibri" w:hAnsi="Arial" w:cs="Arial"/>
                <w:i/>
                <w:iCs/>
                <w:color w:val="414042"/>
                <w:szCs w:val="20"/>
                <w:lang w:val="fr-FR" w:eastAsia="en-US"/>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DA4BDC" w:rsidRPr="00F34FD0" w14:paraId="7196A0C8" w14:textId="77777777" w:rsidTr="004D4A5E">
        <w:tc>
          <w:tcPr>
            <w:tcW w:w="913" w:type="pc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DACA612" w14:textId="77777777" w:rsidR="0091055F" w:rsidRPr="004A08C5" w:rsidRDefault="0091055F" w:rsidP="00BA2240">
            <w:pPr>
              <w:widowControl w:val="0"/>
              <w:spacing w:after="0" w:line="259" w:lineRule="auto"/>
              <w:rPr>
                <w:rStyle w:val="Strong"/>
                <w:rFonts w:ascii="Arial" w:hAnsi="Arial" w:cs="Arial"/>
                <w:i/>
                <w:iCs/>
                <w:color w:val="0070C0"/>
                <w:szCs w:val="20"/>
                <w:lang w:val="fr-FR"/>
              </w:rPr>
            </w:pPr>
            <w:r w:rsidRPr="004A08C5">
              <w:rPr>
                <w:rStyle w:val="Strong"/>
                <w:rFonts w:ascii="Arial" w:hAnsi="Arial" w:cs="Arial"/>
                <w:i/>
                <w:iCs/>
                <w:color w:val="0070C0"/>
                <w:szCs w:val="20"/>
                <w:lang w:val="fr-FR"/>
              </w:rPr>
              <w:t>Soir</w:t>
            </w:r>
          </w:p>
          <w:p w14:paraId="3F784C73" w14:textId="1F711EC2" w:rsidR="00DA4BDC" w:rsidRPr="004A08C5" w:rsidRDefault="00DA4BDC" w:rsidP="00BA2240">
            <w:pPr>
              <w:widowControl w:val="0"/>
              <w:spacing w:after="0" w:line="259" w:lineRule="auto"/>
              <w:rPr>
                <w:rFonts w:ascii="Arial" w:hAnsi="Arial" w:cs="Arial"/>
                <w:i/>
                <w:iCs/>
                <w:szCs w:val="20"/>
                <w:lang w:val="fr-FR"/>
              </w:rPr>
            </w:pPr>
          </w:p>
        </w:tc>
        <w:tc>
          <w:tcPr>
            <w:tcW w:w="4087" w:type="pct"/>
            <w:tcBorders>
              <w:top w:val="single" w:sz="4" w:space="0" w:color="FFFFFF" w:themeColor="background1"/>
              <w:left w:val="single" w:sz="4" w:space="0" w:color="FFFFFF" w:themeColor="background1"/>
            </w:tcBorders>
            <w:shd w:val="clear" w:color="auto" w:fill="F2F2F2" w:themeFill="background1" w:themeFillShade="F2"/>
          </w:tcPr>
          <w:p w14:paraId="1423AF83" w14:textId="77777777" w:rsidR="00C574B2" w:rsidRPr="00193D9F" w:rsidRDefault="00C574B2" w:rsidP="00C574B2">
            <w:pPr>
              <w:widowControl w:val="0"/>
              <w:spacing w:after="0" w:line="259" w:lineRule="auto"/>
              <w:rPr>
                <w:rFonts w:ascii="Arial" w:hAnsi="Arial" w:cs="Arial"/>
                <w:szCs w:val="20"/>
                <w:lang w:val="fr-FR"/>
              </w:rPr>
            </w:pPr>
            <w:r w:rsidRPr="00F865B0">
              <w:rPr>
                <w:rFonts w:ascii="Arial" w:hAnsi="Arial" w:cs="Arial"/>
                <w:szCs w:val="20"/>
                <w:lang w:val="fr-FR"/>
              </w:rPr>
              <w:t>17.30 – 1</w:t>
            </w:r>
            <w:r>
              <w:rPr>
                <w:rFonts w:ascii="Arial" w:hAnsi="Arial" w:cs="Arial"/>
                <w:szCs w:val="20"/>
                <w:lang w:val="fr-FR"/>
              </w:rPr>
              <w:t>8</w:t>
            </w:r>
            <w:r w:rsidRPr="00F865B0">
              <w:rPr>
                <w:rFonts w:ascii="Arial" w:hAnsi="Arial" w:cs="Arial"/>
                <w:szCs w:val="20"/>
                <w:lang w:val="fr-FR"/>
              </w:rPr>
              <w:t>.</w:t>
            </w:r>
            <w:r>
              <w:rPr>
                <w:rFonts w:ascii="Arial" w:hAnsi="Arial" w:cs="Arial"/>
                <w:szCs w:val="20"/>
                <w:lang w:val="fr-FR"/>
              </w:rPr>
              <w:t>3</w:t>
            </w:r>
            <w:r w:rsidRPr="00F865B0">
              <w:rPr>
                <w:rFonts w:ascii="Arial" w:hAnsi="Arial" w:cs="Arial"/>
                <w:szCs w:val="20"/>
                <w:lang w:val="fr-FR"/>
              </w:rPr>
              <w:t>0</w:t>
            </w:r>
          </w:p>
          <w:p w14:paraId="3810DE07" w14:textId="77777777" w:rsidR="00C574B2" w:rsidRDefault="00C574B2" w:rsidP="00C574B2">
            <w:pPr>
              <w:spacing w:after="0" w:line="259" w:lineRule="auto"/>
              <w:rPr>
                <w:rFonts w:asciiTheme="minorBidi" w:hAnsiTheme="minorBidi" w:cstheme="minorBidi"/>
                <w:b/>
                <w:bCs/>
                <w:szCs w:val="20"/>
                <w:lang w:val="fr-FR"/>
              </w:rPr>
            </w:pPr>
            <w:r w:rsidRPr="003D5024">
              <w:rPr>
                <w:rFonts w:asciiTheme="minorBidi" w:hAnsiTheme="minorBidi" w:cstheme="minorBidi"/>
                <w:b/>
                <w:bCs/>
                <w:szCs w:val="20"/>
                <w:lang w:val="fr-FR"/>
              </w:rPr>
              <w:t>Forum des ONG du PCI</w:t>
            </w:r>
          </w:p>
          <w:p w14:paraId="7A22772D" w14:textId="77777777" w:rsidR="00C574B2" w:rsidRPr="0007173F" w:rsidRDefault="00C574B2" w:rsidP="00C574B2">
            <w:pPr>
              <w:spacing w:after="0" w:line="259" w:lineRule="auto"/>
              <w:rPr>
                <w:rFonts w:ascii="Arial" w:hAnsi="Arial" w:cs="Arial"/>
                <w:b/>
                <w:bCs/>
                <w:color w:val="0070C0"/>
                <w:szCs w:val="20"/>
                <w:lang w:val="fr-FR"/>
              </w:rPr>
            </w:pPr>
            <w:r>
              <w:rPr>
                <w:rFonts w:ascii="Arial" w:hAnsi="Arial" w:cs="Arial"/>
                <w:b/>
                <w:bCs/>
                <w:color w:val="0070C0"/>
                <w:szCs w:val="20"/>
                <w:lang w:val="fr-FR"/>
              </w:rPr>
              <w:t>Groupe de travail : Cadre global de résultats</w:t>
            </w:r>
          </w:p>
          <w:p w14:paraId="1742E1E0" w14:textId="77777777" w:rsidR="00C574B2" w:rsidRPr="004A08C5" w:rsidRDefault="00C574B2" w:rsidP="00C574B2">
            <w:pPr>
              <w:spacing w:after="0" w:line="259" w:lineRule="auto"/>
              <w:rPr>
                <w:rFonts w:ascii="Arial" w:hAnsi="Arial" w:cs="Arial"/>
                <w:b/>
                <w:bCs/>
                <w:i/>
                <w:iCs/>
                <w:szCs w:val="20"/>
                <w:lang w:val="fr-FR"/>
              </w:rPr>
            </w:pPr>
            <w:r>
              <w:rPr>
                <w:rFonts w:ascii="Arial" w:hAnsi="Arial" w:cs="Arial"/>
                <w:b/>
                <w:bCs/>
                <w:i/>
                <w:iCs/>
                <w:szCs w:val="20"/>
                <w:lang w:val="fr-FR"/>
              </w:rPr>
              <w:t>Réunion du groupe de travail</w:t>
            </w:r>
          </w:p>
          <w:p w14:paraId="1572C232" w14:textId="77777777" w:rsidR="00C574B2" w:rsidRDefault="00C574B2" w:rsidP="00C574B2">
            <w:pPr>
              <w:widowControl w:val="0"/>
              <w:spacing w:after="0" w:line="259" w:lineRule="auto"/>
              <w:rPr>
                <w:rStyle w:val="Strong"/>
                <w:rFonts w:ascii="Arial" w:hAnsi="Arial" w:cs="Arial"/>
                <w:b w:val="0"/>
                <w:bCs w:val="0"/>
                <w:i/>
                <w:iCs/>
                <w:color w:val="414042"/>
                <w:szCs w:val="20"/>
                <w:lang w:val="fr-FR"/>
              </w:rPr>
            </w:pPr>
            <w:r w:rsidRPr="004A08C5">
              <w:rPr>
                <w:rStyle w:val="Strong"/>
                <w:rFonts w:ascii="Arial" w:hAnsi="Arial" w:cs="Arial"/>
                <w:b w:val="0"/>
                <w:bCs w:val="0"/>
                <w:i/>
                <w:iCs/>
                <w:color w:val="414042"/>
                <w:szCs w:val="20"/>
                <w:lang w:val="fr-FR"/>
              </w:rPr>
              <w:t>Salle ‘</w:t>
            </w:r>
            <w:r>
              <w:rPr>
                <w:rStyle w:val="Strong"/>
                <w:rFonts w:ascii="Arial" w:hAnsi="Arial" w:cs="Arial"/>
                <w:b w:val="0"/>
                <w:bCs w:val="0"/>
                <w:i/>
                <w:iCs/>
                <w:color w:val="414042"/>
                <w:szCs w:val="20"/>
                <w:lang w:val="fr-FR"/>
              </w:rPr>
              <w:t>O</w:t>
            </w:r>
            <w:r w:rsidRPr="00E45A37">
              <w:rPr>
                <w:rStyle w:val="Strong"/>
                <w:rFonts w:ascii="Arial" w:hAnsi="Arial" w:cs="Arial"/>
                <w:b w:val="0"/>
                <w:bCs w:val="0"/>
                <w:i/>
                <w:iCs/>
                <w:color w:val="414042"/>
                <w:szCs w:val="20"/>
                <w:lang w:val="fr-FR"/>
              </w:rPr>
              <w:t>kavango 1</w:t>
            </w:r>
            <w:r w:rsidRPr="004A08C5">
              <w:rPr>
                <w:rStyle w:val="Strong"/>
                <w:rFonts w:ascii="Arial" w:hAnsi="Arial" w:cs="Arial"/>
                <w:b w:val="0"/>
                <w:bCs w:val="0"/>
                <w:i/>
                <w:iCs/>
                <w:color w:val="414042"/>
                <w:szCs w:val="20"/>
                <w:lang w:val="fr-FR"/>
              </w:rPr>
              <w:t>’</w:t>
            </w:r>
          </w:p>
          <w:p w14:paraId="7A43582A" w14:textId="77777777" w:rsidR="00C574B2" w:rsidRPr="001D5479" w:rsidRDefault="00C574B2" w:rsidP="00C574B2">
            <w:pPr>
              <w:widowControl w:val="0"/>
              <w:spacing w:after="0" w:line="259" w:lineRule="auto"/>
              <w:rPr>
                <w:rStyle w:val="Strong"/>
                <w:b w:val="0"/>
                <w:bCs w:val="0"/>
                <w:i/>
                <w:iCs/>
                <w:color w:val="414042"/>
                <w:lang w:val="fr-FR"/>
              </w:rPr>
            </w:pPr>
          </w:p>
          <w:p w14:paraId="0A212F56" w14:textId="0787A7F7" w:rsidR="00C114FD" w:rsidRPr="001D5479" w:rsidRDefault="00C114FD" w:rsidP="00C574B2">
            <w:pPr>
              <w:widowControl w:val="0"/>
              <w:spacing w:after="0" w:line="259" w:lineRule="auto"/>
              <w:rPr>
                <w:rFonts w:ascii="Arial" w:hAnsi="Arial" w:cs="Arial"/>
                <w:szCs w:val="20"/>
                <w:lang w:val="fr-FR"/>
              </w:rPr>
            </w:pPr>
            <w:r w:rsidRPr="001D5479">
              <w:rPr>
                <w:rFonts w:ascii="Arial" w:hAnsi="Arial" w:cs="Arial"/>
                <w:szCs w:val="20"/>
                <w:lang w:val="fr-FR"/>
              </w:rPr>
              <w:t>18.00 – 19.05</w:t>
            </w:r>
          </w:p>
          <w:p w14:paraId="30E8B1FA" w14:textId="4266CDF6" w:rsidR="00C114FD" w:rsidRPr="001D5479" w:rsidRDefault="00C114FD" w:rsidP="001D5479">
            <w:pPr>
              <w:widowControl w:val="0"/>
              <w:spacing w:after="0" w:line="259" w:lineRule="auto"/>
              <w:rPr>
                <w:rFonts w:ascii="Arial" w:hAnsi="Arial" w:cs="Arial"/>
                <w:b/>
                <w:bCs/>
                <w:szCs w:val="20"/>
                <w:lang w:val="fr-FR"/>
              </w:rPr>
            </w:pPr>
            <w:r w:rsidRPr="001D5479">
              <w:rPr>
                <w:rFonts w:ascii="Arial" w:hAnsi="Arial" w:cs="Arial"/>
                <w:b/>
                <w:bCs/>
                <w:szCs w:val="20"/>
                <w:lang w:val="fr-FR"/>
              </w:rPr>
              <w:t>Botswana</w:t>
            </w:r>
          </w:p>
          <w:p w14:paraId="2AB1E294" w14:textId="75E5C61D" w:rsidR="00EB56E2" w:rsidRDefault="00EB56E2" w:rsidP="00C114FD">
            <w:pPr>
              <w:widowControl w:val="0"/>
              <w:spacing w:after="0" w:line="259" w:lineRule="auto"/>
              <w:rPr>
                <w:rFonts w:ascii="Arial" w:eastAsia="Calibri" w:hAnsi="Arial" w:cs="Arial"/>
                <w:szCs w:val="20"/>
                <w:lang w:val="fr-FR" w:eastAsia="en-US"/>
              </w:rPr>
            </w:pPr>
            <w:r w:rsidRPr="001D5479">
              <w:rPr>
                <w:rFonts w:ascii="Arial" w:eastAsia="Calibri" w:hAnsi="Arial" w:cs="Arial"/>
                <w:b/>
                <w:bCs/>
                <w:color w:val="0070C0"/>
                <w:szCs w:val="20"/>
                <w:lang w:val="fr-FR" w:eastAsia="en-US"/>
              </w:rPr>
              <w:t>Soirée culturelle pour la 18e session du Comité intergouvernemental de sauvegarde du patrimoine culturel immatériel</w:t>
            </w:r>
          </w:p>
          <w:p w14:paraId="472F0319" w14:textId="09D7DFB7" w:rsidR="00DA4BDC" w:rsidRPr="004C178E" w:rsidRDefault="00C114FD" w:rsidP="00BA2240">
            <w:pPr>
              <w:widowControl w:val="0"/>
              <w:jc w:val="both"/>
              <w:rPr>
                <w:rFonts w:ascii="Arial" w:hAnsi="Arial" w:cs="Arial"/>
                <w:i/>
                <w:iCs/>
                <w:color w:val="414042"/>
                <w:szCs w:val="20"/>
                <w:lang w:val="fr-FR"/>
              </w:rPr>
            </w:pPr>
            <w:proofErr w:type="spellStart"/>
            <w:r w:rsidRPr="001D5479">
              <w:rPr>
                <w:rStyle w:val="Strong"/>
                <w:rFonts w:ascii="Arial" w:hAnsi="Arial" w:cs="Arial"/>
                <w:b w:val="0"/>
                <w:bCs w:val="0"/>
                <w:i/>
                <w:iCs/>
                <w:color w:val="414042"/>
                <w:szCs w:val="20"/>
                <w:lang w:val="fr-FR"/>
              </w:rPr>
              <w:t>Mowana</w:t>
            </w:r>
            <w:proofErr w:type="spellEnd"/>
            <w:r w:rsidRPr="001D5479">
              <w:rPr>
                <w:rStyle w:val="Strong"/>
                <w:rFonts w:ascii="Arial" w:hAnsi="Arial" w:cs="Arial"/>
                <w:b w:val="0"/>
                <w:bCs w:val="0"/>
                <w:i/>
                <w:iCs/>
                <w:color w:val="414042"/>
                <w:szCs w:val="20"/>
                <w:lang w:val="fr-FR"/>
              </w:rPr>
              <w:t xml:space="preserve"> </w:t>
            </w:r>
            <w:proofErr w:type="spellStart"/>
            <w:r w:rsidRPr="001D5479">
              <w:rPr>
                <w:rStyle w:val="Strong"/>
                <w:rFonts w:ascii="Arial" w:hAnsi="Arial" w:cs="Arial"/>
                <w:b w:val="0"/>
                <w:bCs w:val="0"/>
                <w:i/>
                <w:iCs/>
                <w:color w:val="414042"/>
                <w:szCs w:val="20"/>
                <w:lang w:val="fr-FR"/>
              </w:rPr>
              <w:t>Resort</w:t>
            </w:r>
            <w:proofErr w:type="spellEnd"/>
            <w:r w:rsidRPr="001D5479">
              <w:rPr>
                <w:rStyle w:val="Strong"/>
                <w:rFonts w:ascii="Arial" w:hAnsi="Arial" w:cs="Arial"/>
                <w:b w:val="0"/>
                <w:bCs w:val="0"/>
                <w:i/>
                <w:iCs/>
                <w:color w:val="414042"/>
                <w:szCs w:val="20"/>
                <w:lang w:val="fr-FR"/>
              </w:rPr>
              <w:t xml:space="preserve"> Cultural Village</w:t>
            </w:r>
          </w:p>
        </w:tc>
      </w:tr>
    </w:tbl>
    <w:p w14:paraId="0BD6B25B" w14:textId="20F65236" w:rsidR="00587F72" w:rsidRPr="00EE5246" w:rsidRDefault="00587F72" w:rsidP="00BA2240">
      <w:pPr>
        <w:widowControl w:val="0"/>
        <w:rPr>
          <w:lang w:val="fr-FR"/>
        </w:rPr>
      </w:pPr>
    </w:p>
    <w:tbl>
      <w:tblPr>
        <w:tblStyle w:val="TableGrid1"/>
        <w:tblW w:w="4945"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41"/>
        <w:gridCol w:w="7791"/>
      </w:tblGrid>
      <w:tr w:rsidR="00DA4BDC" w:rsidRPr="004A08C5" w14:paraId="1E8A5B42" w14:textId="77777777" w:rsidTr="00261FA3">
        <w:trPr>
          <w:trHeight w:val="389"/>
        </w:trPr>
        <w:tc>
          <w:tcPr>
            <w:tcW w:w="5000" w:type="pct"/>
            <w:gridSpan w:val="2"/>
            <w:tcBorders>
              <w:bottom w:val="single" w:sz="4" w:space="0" w:color="FFFFFF" w:themeColor="background1"/>
            </w:tcBorders>
            <w:shd w:val="clear" w:color="auto" w:fill="7F7F7F" w:themeFill="text1" w:themeFillTint="80"/>
            <w:vAlign w:val="center"/>
          </w:tcPr>
          <w:p w14:paraId="3AA31C88" w14:textId="3CFE88E6" w:rsidR="00DA4BDC" w:rsidRPr="004A08C5" w:rsidRDefault="00D71A6F" w:rsidP="00BA2240">
            <w:pPr>
              <w:widowControl w:val="0"/>
              <w:spacing w:after="0" w:line="259" w:lineRule="auto"/>
              <w:rPr>
                <w:rFonts w:ascii="Arial" w:hAnsi="Arial" w:cs="Arial"/>
                <w:b/>
                <w:color w:val="FFFFFF" w:themeColor="background1"/>
                <w:szCs w:val="20"/>
                <w:lang w:val="fr-FR"/>
              </w:rPr>
            </w:pPr>
            <w:r w:rsidRPr="004A08C5">
              <w:rPr>
                <w:rFonts w:ascii="Arial" w:hAnsi="Arial" w:cs="Arial"/>
                <w:b/>
                <w:color w:val="FFFFFF" w:themeColor="background1"/>
                <w:szCs w:val="20"/>
                <w:lang w:val="fr-FR"/>
              </w:rPr>
              <w:t>Vendredi</w:t>
            </w:r>
            <w:r w:rsidR="00DA4BDC" w:rsidRPr="004A08C5">
              <w:rPr>
                <w:rFonts w:ascii="Arial" w:hAnsi="Arial" w:cs="Arial"/>
                <w:b/>
                <w:color w:val="FFFFFF" w:themeColor="background1"/>
                <w:szCs w:val="20"/>
                <w:lang w:val="fr-FR"/>
              </w:rPr>
              <w:t xml:space="preserve">, </w:t>
            </w:r>
            <w:r w:rsidR="00261FA3" w:rsidRPr="004A08C5">
              <w:rPr>
                <w:rFonts w:ascii="Arial" w:hAnsi="Arial" w:cs="Arial"/>
                <w:b/>
                <w:color w:val="FFFFFF" w:themeColor="background1"/>
                <w:szCs w:val="20"/>
                <w:lang w:val="fr-FR"/>
              </w:rPr>
              <w:t xml:space="preserve">8 </w:t>
            </w:r>
            <w:r w:rsidRPr="004A08C5">
              <w:rPr>
                <w:rFonts w:ascii="Arial" w:hAnsi="Arial" w:cs="Arial"/>
                <w:b/>
                <w:color w:val="FFFFFF" w:themeColor="background1"/>
                <w:szCs w:val="20"/>
                <w:lang w:val="fr-FR"/>
              </w:rPr>
              <w:t>dé</w:t>
            </w:r>
            <w:r w:rsidR="00DA4BDC" w:rsidRPr="004A08C5">
              <w:rPr>
                <w:rFonts w:ascii="Arial" w:hAnsi="Arial" w:cs="Arial"/>
                <w:b/>
                <w:color w:val="FFFFFF" w:themeColor="background1"/>
                <w:szCs w:val="20"/>
                <w:lang w:val="fr-FR"/>
              </w:rPr>
              <w:t>cemb</w:t>
            </w:r>
            <w:r w:rsidRPr="004A08C5">
              <w:rPr>
                <w:rFonts w:ascii="Arial" w:hAnsi="Arial" w:cs="Arial"/>
                <w:b/>
                <w:color w:val="FFFFFF" w:themeColor="background1"/>
                <w:szCs w:val="20"/>
                <w:lang w:val="fr-FR"/>
              </w:rPr>
              <w:t>re</w:t>
            </w:r>
            <w:r w:rsidR="00DA4BDC" w:rsidRPr="004A08C5">
              <w:rPr>
                <w:rFonts w:ascii="Arial" w:hAnsi="Arial" w:cs="Arial"/>
                <w:b/>
                <w:color w:val="FFFFFF" w:themeColor="background1"/>
                <w:szCs w:val="20"/>
                <w:lang w:val="fr-FR"/>
              </w:rPr>
              <w:t xml:space="preserve"> 202</w:t>
            </w:r>
            <w:r w:rsidR="00261FA3" w:rsidRPr="004A08C5">
              <w:rPr>
                <w:rFonts w:ascii="Arial" w:hAnsi="Arial" w:cs="Arial"/>
                <w:b/>
                <w:color w:val="FFFFFF" w:themeColor="background1"/>
                <w:szCs w:val="20"/>
                <w:lang w:val="fr-FR"/>
              </w:rPr>
              <w:t>3</w:t>
            </w:r>
          </w:p>
        </w:tc>
      </w:tr>
      <w:tr w:rsidR="00DA4BDC" w:rsidRPr="00210C5B" w14:paraId="67EED6D2" w14:textId="77777777" w:rsidTr="004D4A5E">
        <w:tc>
          <w:tcPr>
            <w:tcW w:w="91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FAF8E5" w14:textId="77777777" w:rsidR="0099565B" w:rsidRPr="00210C5B" w:rsidRDefault="0099565B" w:rsidP="00BA2240">
            <w:pPr>
              <w:widowControl w:val="0"/>
              <w:spacing w:after="0" w:line="259" w:lineRule="auto"/>
              <w:rPr>
                <w:rFonts w:ascii="Arial" w:hAnsi="Arial" w:cs="Arial"/>
                <w:b/>
                <w:bCs/>
                <w:i/>
                <w:iCs/>
                <w:color w:val="0070C0"/>
                <w:szCs w:val="20"/>
                <w:lang w:val="fr-FR"/>
              </w:rPr>
            </w:pPr>
            <w:r w:rsidRPr="00210C5B">
              <w:rPr>
                <w:rFonts w:ascii="Arial" w:hAnsi="Arial" w:cs="Arial"/>
                <w:b/>
                <w:bCs/>
                <w:i/>
                <w:iCs/>
                <w:color w:val="0070C0"/>
                <w:szCs w:val="20"/>
                <w:lang w:val="fr-FR"/>
              </w:rPr>
              <w:t>Matin</w:t>
            </w:r>
          </w:p>
          <w:p w14:paraId="360A3B65" w14:textId="61C146B3" w:rsidR="00DA4BDC" w:rsidRPr="004A08C5" w:rsidRDefault="00DA4BDC" w:rsidP="00BA2240">
            <w:pPr>
              <w:widowControl w:val="0"/>
              <w:spacing w:after="0" w:line="259" w:lineRule="auto"/>
              <w:rPr>
                <w:rFonts w:ascii="Arial" w:hAnsi="Arial" w:cs="Arial"/>
                <w:szCs w:val="20"/>
                <w:lang w:val="fr-FR"/>
              </w:rPr>
            </w:pPr>
            <w:r w:rsidRPr="004A08C5">
              <w:rPr>
                <w:rFonts w:ascii="Arial" w:hAnsi="Arial" w:cs="Arial"/>
                <w:szCs w:val="20"/>
                <w:lang w:val="fr-FR"/>
              </w:rPr>
              <w:t>9.00 – 9.30</w:t>
            </w:r>
          </w:p>
        </w:tc>
        <w:tc>
          <w:tcPr>
            <w:tcW w:w="4087" w:type="pct"/>
            <w:tcBorders>
              <w:left w:val="single" w:sz="4" w:space="0" w:color="FFFFFF" w:themeColor="background1"/>
              <w:bottom w:val="single" w:sz="4" w:space="0" w:color="FFFFFF" w:themeColor="background1"/>
            </w:tcBorders>
            <w:shd w:val="clear" w:color="auto" w:fill="F2F2F2" w:themeFill="background1" w:themeFillShade="F2"/>
          </w:tcPr>
          <w:p w14:paraId="5F92E621" w14:textId="03BE0B71" w:rsidR="008A31E1" w:rsidRPr="004A08C5" w:rsidRDefault="008A31E1" w:rsidP="00BA2240">
            <w:pPr>
              <w:widowControl w:val="0"/>
              <w:spacing w:after="0"/>
              <w:rPr>
                <w:rFonts w:ascii="Arial" w:hAnsi="Arial" w:cs="Arial"/>
                <w:b/>
                <w:bCs/>
                <w:szCs w:val="20"/>
                <w:lang w:val="fr-FR"/>
              </w:rPr>
            </w:pPr>
            <w:r w:rsidRPr="004A08C5">
              <w:rPr>
                <w:rFonts w:ascii="Arial" w:hAnsi="Arial" w:cs="Arial"/>
                <w:b/>
                <w:bCs/>
                <w:szCs w:val="20"/>
                <w:lang w:val="fr-FR"/>
              </w:rPr>
              <w:t xml:space="preserve">Réunion du </w:t>
            </w:r>
            <w:r w:rsidR="004D4A5E" w:rsidRPr="004A08C5">
              <w:rPr>
                <w:rFonts w:ascii="Arial" w:hAnsi="Arial" w:cs="Arial"/>
                <w:b/>
                <w:bCs/>
                <w:szCs w:val="20"/>
                <w:lang w:val="fr-FR"/>
              </w:rPr>
              <w:t>B</w:t>
            </w:r>
            <w:r w:rsidRPr="004A08C5">
              <w:rPr>
                <w:rFonts w:ascii="Arial" w:hAnsi="Arial" w:cs="Arial"/>
                <w:b/>
                <w:bCs/>
                <w:szCs w:val="20"/>
                <w:lang w:val="fr-FR"/>
              </w:rPr>
              <w:t>ureau</w:t>
            </w:r>
          </w:p>
          <w:p w14:paraId="6204A9B1" w14:textId="1F41DBD6" w:rsidR="00DA4BDC" w:rsidRPr="00823F1C" w:rsidRDefault="008A31E1" w:rsidP="00BA2240">
            <w:pPr>
              <w:widowControl w:val="0"/>
              <w:jc w:val="both"/>
              <w:rPr>
                <w:rFonts w:ascii="Arial" w:hAnsi="Arial" w:cs="Arial"/>
                <w:i/>
                <w:iCs/>
                <w:color w:val="414042"/>
                <w:szCs w:val="20"/>
                <w:lang w:val="fr-FR"/>
              </w:rPr>
            </w:pPr>
            <w:r w:rsidRPr="004A08C5">
              <w:rPr>
                <w:rFonts w:ascii="Arial" w:hAnsi="Arial" w:cs="Arial"/>
                <w:i/>
                <w:iCs/>
                <w:color w:val="414042"/>
                <w:szCs w:val="20"/>
                <w:lang w:val="fr-FR"/>
              </w:rPr>
              <w:t xml:space="preserve">Salle du </w:t>
            </w:r>
            <w:r w:rsidR="004D4A5E" w:rsidRPr="004A08C5">
              <w:rPr>
                <w:rFonts w:ascii="Arial" w:hAnsi="Arial" w:cs="Arial"/>
                <w:i/>
                <w:iCs/>
                <w:color w:val="414042"/>
                <w:szCs w:val="20"/>
                <w:lang w:val="fr-FR"/>
              </w:rPr>
              <w:t>B</w:t>
            </w:r>
            <w:r w:rsidRPr="004A08C5">
              <w:rPr>
                <w:rFonts w:ascii="Arial" w:hAnsi="Arial" w:cs="Arial"/>
                <w:i/>
                <w:iCs/>
                <w:color w:val="414042"/>
                <w:szCs w:val="20"/>
                <w:lang w:val="fr-FR"/>
              </w:rPr>
              <w:t xml:space="preserve">ureau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DA4BDC" w:rsidRPr="004A08C5" w14:paraId="3E5B482C" w14:textId="77777777" w:rsidTr="00210C5B">
        <w:trPr>
          <w:trHeight w:val="669"/>
        </w:trPr>
        <w:tc>
          <w:tcPr>
            <w:tcW w:w="91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0B4293A" w14:textId="77777777" w:rsidR="00DA4BDC" w:rsidRPr="004A08C5" w:rsidRDefault="00DA4BDC" w:rsidP="00BA2240">
            <w:pPr>
              <w:widowControl w:val="0"/>
              <w:spacing w:after="0" w:line="259" w:lineRule="auto"/>
              <w:rPr>
                <w:rFonts w:ascii="Arial" w:hAnsi="Arial" w:cs="Arial"/>
                <w:szCs w:val="20"/>
                <w:lang w:val="fr-FR"/>
              </w:rPr>
            </w:pPr>
            <w:r w:rsidRPr="004A08C5">
              <w:rPr>
                <w:rFonts w:ascii="Arial" w:hAnsi="Arial" w:cs="Arial"/>
                <w:szCs w:val="20"/>
                <w:lang w:val="fr-FR"/>
              </w:rPr>
              <w:t>9.30 – 12.30</w:t>
            </w: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1EE12529" w14:textId="39AE1A44" w:rsidR="00C574B2" w:rsidRPr="00E45A37" w:rsidRDefault="008A31E1" w:rsidP="00C131C0">
            <w:pPr>
              <w:widowControl w:val="0"/>
              <w:spacing w:before="120" w:after="0"/>
              <w:jc w:val="both"/>
              <w:rPr>
                <w:rFonts w:ascii="Arial" w:eastAsia="Calibri" w:hAnsi="Arial" w:cs="Arial"/>
                <w:i/>
                <w:iCs/>
                <w:color w:val="414042"/>
                <w:szCs w:val="20"/>
                <w:lang w:val="fr-FR" w:eastAsia="en-US"/>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DA4BDC" w:rsidRPr="004A08C5" w14:paraId="1367C75E" w14:textId="77777777" w:rsidTr="004D4A5E">
        <w:tc>
          <w:tcPr>
            <w:tcW w:w="91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B9C989" w14:textId="77777777" w:rsidR="008A31E1" w:rsidRPr="004A08C5" w:rsidRDefault="008A31E1" w:rsidP="00BA2240">
            <w:pPr>
              <w:widowControl w:val="0"/>
              <w:spacing w:after="0" w:line="259" w:lineRule="auto"/>
              <w:rPr>
                <w:rStyle w:val="Strong"/>
                <w:rFonts w:ascii="Arial" w:hAnsi="Arial" w:cs="Arial"/>
                <w:i/>
                <w:iCs/>
                <w:color w:val="0070C0"/>
                <w:szCs w:val="20"/>
                <w:lang w:val="fr-FR"/>
              </w:rPr>
            </w:pPr>
            <w:r w:rsidRPr="004A08C5">
              <w:rPr>
                <w:rStyle w:val="Strong"/>
                <w:rFonts w:ascii="Arial" w:hAnsi="Arial" w:cs="Arial"/>
                <w:i/>
                <w:iCs/>
                <w:color w:val="0070C0"/>
                <w:szCs w:val="20"/>
                <w:lang w:val="fr-FR"/>
              </w:rPr>
              <w:t>Pause déjeuner</w:t>
            </w:r>
          </w:p>
          <w:p w14:paraId="528CECD0" w14:textId="77777777" w:rsidR="00261FA3" w:rsidRPr="004A08C5" w:rsidRDefault="00261FA3" w:rsidP="00BA2240">
            <w:pPr>
              <w:widowControl w:val="0"/>
              <w:spacing w:after="0" w:line="259" w:lineRule="auto"/>
              <w:rPr>
                <w:rFonts w:ascii="Arial" w:hAnsi="Arial" w:cs="Arial"/>
                <w:szCs w:val="20"/>
                <w:lang w:val="fr-FR"/>
              </w:rPr>
            </w:pPr>
            <w:r w:rsidRPr="004A08C5">
              <w:rPr>
                <w:rFonts w:ascii="Arial" w:hAnsi="Arial" w:cs="Arial"/>
                <w:szCs w:val="20"/>
                <w:lang w:val="fr-FR"/>
              </w:rPr>
              <w:t>12.30 – 14.30</w:t>
            </w:r>
          </w:p>
          <w:p w14:paraId="4EEC9541" w14:textId="77777777" w:rsidR="00261FA3" w:rsidRPr="004A08C5" w:rsidRDefault="00261FA3" w:rsidP="00BA2240">
            <w:pPr>
              <w:widowControl w:val="0"/>
              <w:spacing w:after="0" w:line="259" w:lineRule="auto"/>
              <w:rPr>
                <w:rFonts w:ascii="Arial" w:hAnsi="Arial" w:cs="Arial"/>
                <w:i/>
                <w:iCs/>
                <w:szCs w:val="20"/>
                <w:lang w:val="fr-FR"/>
              </w:rPr>
            </w:pP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72352274" w14:textId="041B5A9E" w:rsidR="009F3752" w:rsidRPr="004A08C5" w:rsidRDefault="009F3752" w:rsidP="009F3752">
            <w:pPr>
              <w:widowControl w:val="0"/>
              <w:spacing w:after="0" w:line="259" w:lineRule="auto"/>
              <w:rPr>
                <w:rFonts w:ascii="Arial" w:hAnsi="Arial" w:cs="Arial"/>
                <w:szCs w:val="20"/>
                <w:lang w:val="fr-FR"/>
              </w:rPr>
            </w:pPr>
            <w:r w:rsidRPr="004A08C5">
              <w:rPr>
                <w:rFonts w:ascii="Arial" w:hAnsi="Arial" w:cs="Arial"/>
                <w:szCs w:val="20"/>
                <w:lang w:val="fr-FR"/>
              </w:rPr>
              <w:t>12.30</w:t>
            </w:r>
            <w:r w:rsidR="000708B9">
              <w:rPr>
                <w:rFonts w:ascii="Arial" w:hAnsi="Arial" w:cs="Arial"/>
                <w:szCs w:val="20"/>
                <w:lang w:val="fr-FR"/>
              </w:rPr>
              <w:t xml:space="preserve"> </w:t>
            </w:r>
            <w:r w:rsidR="000708B9" w:rsidRPr="004A08C5">
              <w:rPr>
                <w:rFonts w:ascii="Arial" w:hAnsi="Arial" w:cs="Arial"/>
                <w:szCs w:val="20"/>
                <w:lang w:val="fr-FR"/>
              </w:rPr>
              <w:t>–</w:t>
            </w:r>
            <w:r w:rsidR="000708B9">
              <w:rPr>
                <w:rFonts w:ascii="Arial" w:hAnsi="Arial" w:cs="Arial"/>
                <w:szCs w:val="20"/>
                <w:lang w:val="fr-FR"/>
              </w:rPr>
              <w:t xml:space="preserve"> </w:t>
            </w:r>
            <w:r w:rsidRPr="004A08C5">
              <w:rPr>
                <w:rFonts w:ascii="Arial" w:hAnsi="Arial" w:cs="Arial"/>
                <w:szCs w:val="20"/>
                <w:lang w:val="fr-FR"/>
              </w:rPr>
              <w:t>13.30</w:t>
            </w:r>
          </w:p>
          <w:p w14:paraId="7B77C029" w14:textId="279EF5E9" w:rsidR="009F3752" w:rsidRPr="004A08C5" w:rsidRDefault="009F3752" w:rsidP="009F3752">
            <w:pPr>
              <w:widowControl w:val="0"/>
              <w:spacing w:after="0" w:line="259" w:lineRule="auto"/>
              <w:rPr>
                <w:rFonts w:ascii="Arial" w:hAnsi="Arial" w:cs="Arial"/>
                <w:b/>
                <w:bCs/>
                <w:szCs w:val="20"/>
                <w:lang w:val="fr-FR"/>
              </w:rPr>
            </w:pPr>
            <w:r w:rsidRPr="004A08C5">
              <w:rPr>
                <w:rFonts w:ascii="Arial" w:hAnsi="Arial" w:cs="Arial"/>
                <w:b/>
                <w:bCs/>
                <w:szCs w:val="20"/>
                <w:lang w:val="fr-FR"/>
              </w:rPr>
              <w:t>Ma</w:t>
            </w:r>
            <w:r w:rsidR="00302E42">
              <w:rPr>
                <w:rFonts w:ascii="Arial" w:hAnsi="Arial" w:cs="Arial"/>
                <w:b/>
                <w:bCs/>
                <w:szCs w:val="20"/>
                <w:lang w:val="fr-FR"/>
              </w:rPr>
              <w:t>la</w:t>
            </w:r>
            <w:r w:rsidRPr="004A08C5">
              <w:rPr>
                <w:rFonts w:ascii="Arial" w:hAnsi="Arial" w:cs="Arial"/>
                <w:b/>
                <w:bCs/>
                <w:szCs w:val="20"/>
                <w:lang w:val="fr-FR"/>
              </w:rPr>
              <w:t>isie</w:t>
            </w:r>
          </w:p>
          <w:p w14:paraId="3C13E732" w14:textId="673271AD" w:rsidR="009F3752" w:rsidRPr="004A08C5" w:rsidRDefault="009F3752" w:rsidP="009F3752">
            <w:pPr>
              <w:widowControl w:val="0"/>
              <w:spacing w:after="0" w:line="259" w:lineRule="auto"/>
              <w:rPr>
                <w:rStyle w:val="Strong"/>
                <w:rFonts w:ascii="Arial" w:hAnsi="Arial" w:cs="Arial"/>
                <w:szCs w:val="20"/>
                <w:lang w:val="fr-FR"/>
              </w:rPr>
            </w:pPr>
            <w:proofErr w:type="spellStart"/>
            <w:r w:rsidRPr="004A08C5">
              <w:rPr>
                <w:rFonts w:ascii="Arial" w:hAnsi="Arial" w:cs="Arial"/>
                <w:b/>
                <w:bCs/>
                <w:color w:val="0070C0"/>
                <w:szCs w:val="20"/>
                <w:lang w:val="fr-FR"/>
              </w:rPr>
              <w:t>Mek</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Mulung</w:t>
            </w:r>
            <w:proofErr w:type="spellEnd"/>
            <w:r w:rsidRPr="004A08C5">
              <w:rPr>
                <w:rFonts w:ascii="Arial" w:hAnsi="Arial" w:cs="Arial"/>
                <w:b/>
                <w:bCs/>
                <w:color w:val="0070C0"/>
                <w:szCs w:val="20"/>
                <w:lang w:val="fr-FR"/>
              </w:rPr>
              <w:t xml:space="preserve"> </w:t>
            </w:r>
            <w:r w:rsidR="00302E42">
              <w:rPr>
                <w:rFonts w:ascii="Arial" w:hAnsi="Arial" w:cs="Arial"/>
                <w:b/>
                <w:bCs/>
                <w:color w:val="0070C0"/>
                <w:szCs w:val="20"/>
                <w:lang w:val="fr-FR"/>
              </w:rPr>
              <w:t>« </w:t>
            </w:r>
            <w:proofErr w:type="spellStart"/>
            <w:r w:rsidR="00302E42">
              <w:rPr>
                <w:rFonts w:ascii="Arial" w:hAnsi="Arial" w:cs="Arial"/>
                <w:b/>
                <w:bCs/>
                <w:color w:val="0070C0"/>
                <w:szCs w:val="20"/>
                <w:lang w:val="fr-FR"/>
              </w:rPr>
              <w:t>P</w:t>
            </w:r>
            <w:r w:rsidRPr="004A08C5">
              <w:rPr>
                <w:rFonts w:ascii="Arial" w:hAnsi="Arial" w:cs="Arial"/>
                <w:b/>
                <w:bCs/>
                <w:color w:val="0070C0"/>
                <w:szCs w:val="20"/>
                <w:lang w:val="fr-FR"/>
              </w:rPr>
              <w:t>utera</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Cahaya</w:t>
            </w:r>
            <w:proofErr w:type="spellEnd"/>
            <w:r w:rsidRPr="004A08C5">
              <w:rPr>
                <w:rFonts w:ascii="Arial" w:hAnsi="Arial" w:cs="Arial"/>
                <w:b/>
                <w:bCs/>
                <w:color w:val="0070C0"/>
                <w:szCs w:val="20"/>
                <w:lang w:val="fr-FR"/>
              </w:rPr>
              <w:t xml:space="preserve"> </w:t>
            </w:r>
            <w:proofErr w:type="spellStart"/>
            <w:r w:rsidRPr="004A08C5">
              <w:rPr>
                <w:rFonts w:ascii="Arial" w:hAnsi="Arial" w:cs="Arial"/>
                <w:b/>
                <w:bCs/>
                <w:color w:val="0070C0"/>
                <w:szCs w:val="20"/>
                <w:lang w:val="fr-FR"/>
              </w:rPr>
              <w:t>Bulan</w:t>
            </w:r>
            <w:proofErr w:type="spellEnd"/>
            <w:r w:rsidR="00302E42">
              <w:rPr>
                <w:rFonts w:ascii="Arial" w:hAnsi="Arial" w:cs="Arial"/>
                <w:b/>
                <w:bCs/>
                <w:color w:val="0070C0"/>
                <w:szCs w:val="20"/>
                <w:lang w:val="fr-FR"/>
              </w:rPr>
              <w:t> »</w:t>
            </w:r>
            <w:r w:rsidRPr="004A08C5">
              <w:rPr>
                <w:rFonts w:ascii="Arial" w:hAnsi="Arial" w:cs="Arial"/>
                <w:b/>
                <w:bCs/>
                <w:color w:val="0070C0"/>
                <w:szCs w:val="20"/>
                <w:lang w:val="fr-FR"/>
              </w:rPr>
              <w:t xml:space="preserve"> </w:t>
            </w:r>
          </w:p>
          <w:p w14:paraId="62993E35" w14:textId="77777777" w:rsidR="009F3752" w:rsidRPr="004A08C5" w:rsidRDefault="009F3752" w:rsidP="009F3752">
            <w:pPr>
              <w:widowControl w:val="0"/>
              <w:spacing w:after="0" w:line="259" w:lineRule="auto"/>
              <w:rPr>
                <w:b/>
                <w:bCs/>
                <w:lang w:val="fr-FR"/>
              </w:rPr>
            </w:pPr>
            <w:r w:rsidRPr="004A08C5">
              <w:rPr>
                <w:rFonts w:ascii="Arial" w:hAnsi="Arial" w:cs="Arial"/>
                <w:b/>
                <w:bCs/>
                <w:i/>
                <w:iCs/>
                <w:szCs w:val="20"/>
                <w:lang w:val="fr-FR"/>
              </w:rPr>
              <w:t>Représentation théâtrale</w:t>
            </w:r>
          </w:p>
          <w:p w14:paraId="2BF45750" w14:textId="77777777" w:rsidR="009F3752" w:rsidRDefault="009F3752" w:rsidP="009F3752">
            <w:pPr>
              <w:widowControl w:val="0"/>
              <w:spacing w:after="0" w:line="259" w:lineRule="auto"/>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proofErr w:type="spellStart"/>
            <w:r w:rsidRPr="004A08C5">
              <w:rPr>
                <w:rFonts w:ascii="Arial" w:eastAsia="Calibri" w:hAnsi="Arial" w:cs="Arial"/>
                <w:i/>
                <w:iCs/>
                <w:color w:val="414042"/>
                <w:szCs w:val="20"/>
                <w:lang w:val="fr-FR" w:eastAsia="en-US"/>
              </w:rPr>
              <w:t>Dikopelo</w:t>
            </w:r>
            <w:proofErr w:type="spellEnd"/>
            <w:r w:rsidRPr="004A08C5">
              <w:rPr>
                <w:rFonts w:ascii="Arial" w:eastAsia="Calibri" w:hAnsi="Arial" w:cs="Arial"/>
                <w:i/>
                <w:iCs/>
                <w:color w:val="414042"/>
                <w:szCs w:val="20"/>
                <w:lang w:val="fr-FR" w:eastAsia="en-US"/>
              </w:rPr>
              <w:t xml:space="preserve"> 2’</w:t>
            </w:r>
          </w:p>
          <w:p w14:paraId="6FD522EC" w14:textId="77777777" w:rsidR="009F3752" w:rsidRDefault="009F3752" w:rsidP="009F3752">
            <w:pPr>
              <w:widowControl w:val="0"/>
              <w:spacing w:after="0" w:line="259" w:lineRule="auto"/>
              <w:rPr>
                <w:rFonts w:ascii="Arial" w:eastAsia="Calibri" w:hAnsi="Arial" w:cs="Arial"/>
                <w:i/>
                <w:iCs/>
                <w:color w:val="414042"/>
                <w:szCs w:val="20"/>
                <w:lang w:val="fr-FR" w:eastAsia="en-US"/>
              </w:rPr>
            </w:pPr>
          </w:p>
          <w:p w14:paraId="0DB50D5A" w14:textId="287019B2" w:rsidR="009F3752" w:rsidRPr="00CF5AE7" w:rsidRDefault="009F3752" w:rsidP="009F3752">
            <w:pPr>
              <w:widowControl w:val="0"/>
              <w:spacing w:after="0" w:line="259" w:lineRule="auto"/>
              <w:rPr>
                <w:rFonts w:ascii="Arial" w:hAnsi="Arial" w:cs="Arial"/>
                <w:szCs w:val="20"/>
                <w:lang w:val="fr-FR"/>
              </w:rPr>
            </w:pPr>
            <w:r w:rsidRPr="00CF5AE7">
              <w:rPr>
                <w:rFonts w:ascii="Arial" w:hAnsi="Arial" w:cs="Arial"/>
                <w:szCs w:val="20"/>
                <w:lang w:val="fr-FR"/>
              </w:rPr>
              <w:t>13.00</w:t>
            </w:r>
            <w:r w:rsidR="000708B9">
              <w:rPr>
                <w:rFonts w:ascii="Arial" w:hAnsi="Arial" w:cs="Arial"/>
                <w:szCs w:val="20"/>
                <w:lang w:val="fr-FR"/>
              </w:rPr>
              <w:t xml:space="preserve"> </w:t>
            </w:r>
            <w:r w:rsidR="000708B9" w:rsidRPr="004A08C5">
              <w:rPr>
                <w:rFonts w:ascii="Arial" w:hAnsi="Arial" w:cs="Arial"/>
                <w:szCs w:val="20"/>
                <w:lang w:val="fr-FR"/>
              </w:rPr>
              <w:t>–</w:t>
            </w:r>
            <w:r w:rsidR="000708B9">
              <w:rPr>
                <w:rFonts w:ascii="Arial" w:hAnsi="Arial" w:cs="Arial"/>
                <w:szCs w:val="20"/>
                <w:lang w:val="fr-FR"/>
              </w:rPr>
              <w:t xml:space="preserve"> </w:t>
            </w:r>
            <w:r w:rsidRPr="00CF5AE7">
              <w:rPr>
                <w:rFonts w:ascii="Arial" w:hAnsi="Arial" w:cs="Arial"/>
                <w:szCs w:val="20"/>
                <w:lang w:val="fr-FR"/>
              </w:rPr>
              <w:t>14.00</w:t>
            </w:r>
          </w:p>
          <w:p w14:paraId="4148AB10" w14:textId="77777777" w:rsidR="003D5024" w:rsidRPr="00E45A37" w:rsidRDefault="003D5024" w:rsidP="009F3752">
            <w:pPr>
              <w:widowControl w:val="0"/>
              <w:spacing w:after="0"/>
              <w:rPr>
                <w:rFonts w:ascii="Arial" w:hAnsi="Arial" w:cs="Arial"/>
                <w:b/>
                <w:bCs/>
                <w:szCs w:val="20"/>
                <w:lang w:val="fr-FR"/>
              </w:rPr>
            </w:pPr>
            <w:r w:rsidRPr="00E45A37">
              <w:rPr>
                <w:rFonts w:ascii="Arial" w:hAnsi="Arial" w:cs="Arial"/>
                <w:b/>
                <w:bCs/>
                <w:szCs w:val="20"/>
                <w:lang w:val="fr-FR"/>
              </w:rPr>
              <w:t>Forum des ONG du PCI</w:t>
            </w:r>
          </w:p>
          <w:p w14:paraId="78740346" w14:textId="1FD4C9A6" w:rsidR="009F3752" w:rsidRPr="00803458" w:rsidRDefault="009F3752" w:rsidP="00E45A37">
            <w:pPr>
              <w:widowControl w:val="0"/>
              <w:spacing w:after="0"/>
              <w:rPr>
                <w:color w:val="0070C0"/>
                <w:lang w:val="fr-FR"/>
              </w:rPr>
            </w:pPr>
            <w:r>
              <w:rPr>
                <w:rFonts w:ascii="Arial" w:hAnsi="Arial" w:cs="Arial"/>
                <w:b/>
                <w:bCs/>
                <w:color w:val="0070C0"/>
                <w:szCs w:val="20"/>
                <w:lang w:val="fr-FR"/>
              </w:rPr>
              <w:lastRenderedPageBreak/>
              <w:t xml:space="preserve">Groupe de travail : </w:t>
            </w:r>
            <w:r w:rsidRPr="00E45A37">
              <w:rPr>
                <w:rFonts w:ascii="Arial" w:hAnsi="Arial" w:cs="Arial"/>
                <w:b/>
                <w:bCs/>
                <w:color w:val="0070C0"/>
                <w:szCs w:val="20"/>
                <w:lang w:val="fr-FR"/>
              </w:rPr>
              <w:t>Recherches</w:t>
            </w:r>
          </w:p>
          <w:p w14:paraId="15AE82F4" w14:textId="0E13CD83" w:rsidR="009F3752" w:rsidRPr="004A08C5" w:rsidRDefault="009F3752" w:rsidP="009F3752">
            <w:pPr>
              <w:widowControl w:val="0"/>
              <w:spacing w:after="0" w:line="259" w:lineRule="auto"/>
              <w:rPr>
                <w:b/>
                <w:bCs/>
                <w:lang w:val="fr-FR"/>
              </w:rPr>
            </w:pPr>
            <w:r>
              <w:rPr>
                <w:rFonts w:ascii="Arial" w:hAnsi="Arial" w:cs="Arial"/>
                <w:b/>
                <w:bCs/>
                <w:i/>
                <w:iCs/>
                <w:szCs w:val="20"/>
                <w:lang w:val="fr-FR"/>
              </w:rPr>
              <w:t>Réunion du groupe de travail</w:t>
            </w:r>
          </w:p>
          <w:p w14:paraId="0D144DC0" w14:textId="01281E1A" w:rsidR="009F3752" w:rsidRDefault="009F3752" w:rsidP="009F3752">
            <w:pPr>
              <w:widowControl w:val="0"/>
              <w:spacing w:after="0" w:line="259" w:lineRule="auto"/>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proofErr w:type="spellStart"/>
            <w:r w:rsidR="00C131C0" w:rsidRPr="004A08C5">
              <w:rPr>
                <w:rFonts w:ascii="Arial" w:eastAsia="Calibri" w:hAnsi="Arial" w:cs="Arial"/>
                <w:i/>
                <w:iCs/>
                <w:color w:val="414042"/>
                <w:szCs w:val="20"/>
                <w:lang w:val="fr-FR" w:eastAsia="en-US"/>
              </w:rPr>
              <w:t>Nkgwana</w:t>
            </w:r>
            <w:proofErr w:type="spellEnd"/>
            <w:r w:rsidR="00C131C0" w:rsidRPr="004A08C5">
              <w:rPr>
                <w:rFonts w:ascii="Arial" w:eastAsia="Calibri" w:hAnsi="Arial" w:cs="Arial"/>
                <w:i/>
                <w:iCs/>
                <w:color w:val="414042"/>
                <w:szCs w:val="20"/>
                <w:lang w:val="fr-FR" w:eastAsia="en-US"/>
              </w:rPr>
              <w:t>’</w:t>
            </w:r>
          </w:p>
          <w:p w14:paraId="5ADAAB38" w14:textId="77777777" w:rsidR="009F3752" w:rsidRDefault="009F3752" w:rsidP="00BA2240">
            <w:pPr>
              <w:widowControl w:val="0"/>
              <w:spacing w:after="0" w:line="259" w:lineRule="auto"/>
              <w:rPr>
                <w:rFonts w:ascii="Arial" w:hAnsi="Arial" w:cs="Arial"/>
                <w:szCs w:val="20"/>
                <w:lang w:val="fr-FR"/>
              </w:rPr>
            </w:pPr>
          </w:p>
          <w:p w14:paraId="51BA3786" w14:textId="3131B432" w:rsidR="008330D1" w:rsidRPr="004A08C5" w:rsidRDefault="008330D1" w:rsidP="00BA2240">
            <w:pPr>
              <w:widowControl w:val="0"/>
              <w:spacing w:after="0" w:line="259" w:lineRule="auto"/>
              <w:rPr>
                <w:rFonts w:ascii="Arial" w:hAnsi="Arial" w:cs="Arial"/>
                <w:szCs w:val="20"/>
                <w:lang w:val="fr-FR"/>
              </w:rPr>
            </w:pPr>
            <w:r w:rsidRPr="004A08C5">
              <w:rPr>
                <w:rFonts w:ascii="Arial" w:hAnsi="Arial" w:cs="Arial"/>
                <w:szCs w:val="20"/>
                <w:lang w:val="fr-FR"/>
              </w:rPr>
              <w:t>13.00 – 14.00</w:t>
            </w:r>
          </w:p>
          <w:p w14:paraId="6FF0F6C7" w14:textId="0A7E8601" w:rsidR="008330D1" w:rsidRPr="004A08C5" w:rsidRDefault="00C152E7" w:rsidP="00BA2240">
            <w:pPr>
              <w:widowControl w:val="0"/>
              <w:spacing w:after="0"/>
              <w:rPr>
                <w:rFonts w:ascii="Arial" w:hAnsi="Arial" w:cs="Arial"/>
                <w:b/>
                <w:bCs/>
                <w:szCs w:val="20"/>
                <w:lang w:val="fr-FR"/>
              </w:rPr>
            </w:pPr>
            <w:r w:rsidRPr="004A08C5">
              <w:rPr>
                <w:rFonts w:ascii="Arial" w:hAnsi="Arial" w:cs="Arial"/>
                <w:b/>
                <w:bCs/>
                <w:szCs w:val="20"/>
                <w:lang w:val="fr-FR"/>
              </w:rPr>
              <w:t>Belgique</w:t>
            </w:r>
          </w:p>
          <w:p w14:paraId="714E74A7" w14:textId="4E8B6F4F" w:rsidR="00C152E7" w:rsidRPr="004A08C5" w:rsidRDefault="00C152E7" w:rsidP="00BA2240">
            <w:pPr>
              <w:widowControl w:val="0"/>
              <w:spacing w:after="0"/>
              <w:rPr>
                <w:rFonts w:ascii="Arial" w:hAnsi="Arial" w:cs="Arial"/>
                <w:b/>
                <w:bCs/>
                <w:color w:val="0070C0"/>
                <w:szCs w:val="20"/>
                <w:lang w:val="fr-FR"/>
              </w:rPr>
            </w:pPr>
            <w:r w:rsidRPr="004A08C5">
              <w:rPr>
                <w:rFonts w:ascii="Arial" w:hAnsi="Arial" w:cs="Arial"/>
                <w:b/>
                <w:bCs/>
                <w:color w:val="0070C0"/>
                <w:szCs w:val="20"/>
                <w:lang w:val="fr-FR"/>
              </w:rPr>
              <w:t>Une communauté de soins : dévoiler l’héritage de l’accueil familial psychiatrique de Geel</w:t>
            </w:r>
          </w:p>
          <w:p w14:paraId="284D4E06" w14:textId="4BCF787F" w:rsidR="008330D1" w:rsidRPr="004A08C5" w:rsidRDefault="008330D1" w:rsidP="00BA2240">
            <w:pPr>
              <w:widowControl w:val="0"/>
              <w:spacing w:after="0"/>
              <w:rPr>
                <w:rFonts w:ascii="Arial" w:hAnsi="Arial" w:cs="Arial"/>
                <w:b/>
                <w:bCs/>
                <w:i/>
                <w:iCs/>
                <w:szCs w:val="20"/>
                <w:lang w:val="fr-FR"/>
              </w:rPr>
            </w:pPr>
            <w:r w:rsidRPr="004A08C5">
              <w:rPr>
                <w:rFonts w:ascii="Arial" w:hAnsi="Arial" w:cs="Arial"/>
                <w:b/>
                <w:bCs/>
                <w:i/>
                <w:iCs/>
                <w:szCs w:val="20"/>
                <w:lang w:val="fr-FR"/>
              </w:rPr>
              <w:t>Séminaire</w:t>
            </w:r>
          </w:p>
          <w:p w14:paraId="24BD7615" w14:textId="7B1777A6" w:rsidR="009B3ACC" w:rsidRPr="004C178E" w:rsidRDefault="008330D1" w:rsidP="00BA2240">
            <w:pPr>
              <w:widowControl w:val="0"/>
              <w:jc w:val="both"/>
              <w:rPr>
                <w:rFonts w:ascii="Arial" w:eastAsia="Calibri" w:hAnsi="Arial" w:cs="Arial"/>
                <w:i/>
                <w:iCs/>
                <w:color w:val="414042"/>
                <w:szCs w:val="20"/>
                <w:lang w:val="fr-FR" w:eastAsia="en-US"/>
              </w:rPr>
            </w:pPr>
            <w:r w:rsidRPr="004A08C5">
              <w:rPr>
                <w:rFonts w:ascii="Arial" w:hAnsi="Arial" w:cs="Arial"/>
                <w:i/>
                <w:iCs/>
                <w:color w:val="414042"/>
                <w:szCs w:val="20"/>
                <w:lang w:val="fr-FR"/>
              </w:rPr>
              <w:t xml:space="preserve">Salle </w:t>
            </w:r>
            <w:r w:rsidRPr="004A08C5">
              <w:rPr>
                <w:rFonts w:ascii="Arial" w:eastAsia="Calibri" w:hAnsi="Arial" w:cs="Arial"/>
                <w:i/>
                <w:iCs/>
                <w:color w:val="414042"/>
                <w:szCs w:val="20"/>
                <w:lang w:val="fr-FR" w:eastAsia="en-US"/>
              </w:rPr>
              <w:t>‘</w:t>
            </w:r>
            <w:r w:rsidR="00C152E7" w:rsidRPr="004A08C5">
              <w:rPr>
                <w:rFonts w:ascii="Arial" w:eastAsia="Calibri" w:hAnsi="Arial" w:cs="Arial"/>
                <w:i/>
                <w:iCs/>
                <w:color w:val="414042"/>
                <w:szCs w:val="20"/>
                <w:lang w:val="fr-FR" w:eastAsia="en-US"/>
              </w:rPr>
              <w:t xml:space="preserve">Okavango </w:t>
            </w:r>
            <w:r w:rsidR="00C131C0">
              <w:rPr>
                <w:rFonts w:ascii="Arial" w:eastAsia="Calibri" w:hAnsi="Arial" w:cs="Arial"/>
                <w:i/>
                <w:iCs/>
                <w:color w:val="414042"/>
                <w:szCs w:val="20"/>
                <w:lang w:val="fr-FR" w:eastAsia="en-US"/>
              </w:rPr>
              <w:t>1</w:t>
            </w:r>
            <w:r w:rsidR="00C152E7" w:rsidRPr="004A08C5">
              <w:rPr>
                <w:rFonts w:ascii="Arial" w:eastAsia="Calibri" w:hAnsi="Arial" w:cs="Arial"/>
                <w:i/>
                <w:iCs/>
                <w:color w:val="414042"/>
                <w:szCs w:val="20"/>
                <w:lang w:val="fr-FR" w:eastAsia="en-US"/>
              </w:rPr>
              <w:t>’</w:t>
            </w:r>
          </w:p>
        </w:tc>
      </w:tr>
      <w:tr w:rsidR="00DA4BDC" w:rsidRPr="004A08C5" w14:paraId="49E337D0" w14:textId="77777777" w:rsidTr="004D4A5E">
        <w:tc>
          <w:tcPr>
            <w:tcW w:w="91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01743C" w14:textId="2D3930D0" w:rsidR="00261FA3" w:rsidRPr="00210C5B" w:rsidRDefault="008A31E1" w:rsidP="00595DBB">
            <w:pPr>
              <w:spacing w:after="0" w:line="259" w:lineRule="auto"/>
              <w:rPr>
                <w:rStyle w:val="Strong"/>
                <w:rFonts w:ascii="Arial" w:hAnsi="Arial" w:cs="Arial"/>
                <w:b w:val="0"/>
                <w:bCs w:val="0"/>
                <w:i/>
                <w:iCs/>
                <w:szCs w:val="20"/>
                <w:lang w:val="fr-FR"/>
              </w:rPr>
            </w:pPr>
            <w:r w:rsidRPr="00210C5B">
              <w:rPr>
                <w:rStyle w:val="Strong"/>
                <w:rFonts w:ascii="Arial" w:hAnsi="Arial" w:cs="Arial"/>
                <w:i/>
                <w:iCs/>
                <w:color w:val="0070C0"/>
                <w:szCs w:val="20"/>
                <w:lang w:val="fr-FR"/>
              </w:rPr>
              <w:lastRenderedPageBreak/>
              <w:t>Après-midi</w:t>
            </w:r>
          </w:p>
          <w:p w14:paraId="0F581C6C" w14:textId="172F7E00" w:rsidR="00DA4BDC" w:rsidRPr="004A08C5" w:rsidRDefault="00DA4BDC" w:rsidP="00595DBB">
            <w:pPr>
              <w:spacing w:after="0" w:line="259" w:lineRule="auto"/>
              <w:rPr>
                <w:rFonts w:ascii="Arial" w:hAnsi="Arial" w:cs="Arial"/>
                <w:b/>
                <w:szCs w:val="20"/>
                <w:lang w:val="fr-FR"/>
              </w:rPr>
            </w:pPr>
            <w:r w:rsidRPr="004A08C5">
              <w:rPr>
                <w:rStyle w:val="Strong"/>
                <w:rFonts w:ascii="Arial" w:hAnsi="Arial" w:cs="Arial"/>
                <w:b w:val="0"/>
                <w:bCs w:val="0"/>
                <w:szCs w:val="20"/>
                <w:lang w:val="fr-FR"/>
              </w:rPr>
              <w:t>14.30 – 17.30</w:t>
            </w:r>
          </w:p>
        </w:tc>
        <w:tc>
          <w:tcPr>
            <w:tcW w:w="4087"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14:paraId="3931E321" w14:textId="33C26A0A" w:rsidR="00576F00" w:rsidRPr="004C178E" w:rsidRDefault="008A31E1" w:rsidP="00823F1C">
            <w:pPr>
              <w:jc w:val="both"/>
              <w:rPr>
                <w:rFonts w:ascii="Arial" w:hAnsi="Arial" w:cs="Arial"/>
                <w:i/>
                <w:iCs/>
                <w:color w:val="414042"/>
                <w:szCs w:val="20"/>
                <w:lang w:val="fr-FR"/>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DA4BDC" w:rsidRPr="00210C5B" w14:paraId="73BD1BEE" w14:textId="77777777" w:rsidTr="00210C5B">
        <w:trPr>
          <w:trHeight w:val="1326"/>
        </w:trPr>
        <w:tc>
          <w:tcPr>
            <w:tcW w:w="913" w:type="pct"/>
            <w:tcBorders>
              <w:top w:val="single" w:sz="4" w:space="0" w:color="FFFFFF" w:themeColor="background1"/>
              <w:right w:val="single" w:sz="4" w:space="0" w:color="FFFFFF" w:themeColor="background1"/>
            </w:tcBorders>
            <w:shd w:val="clear" w:color="auto" w:fill="F2F2F2" w:themeFill="background1" w:themeFillShade="F2"/>
          </w:tcPr>
          <w:p w14:paraId="15AF6692" w14:textId="77777777" w:rsidR="008A31E1" w:rsidRPr="004A08C5" w:rsidRDefault="008A31E1" w:rsidP="008A31E1">
            <w:pPr>
              <w:spacing w:after="0" w:line="259" w:lineRule="auto"/>
              <w:rPr>
                <w:rStyle w:val="Strong"/>
                <w:rFonts w:ascii="Arial" w:hAnsi="Arial" w:cs="Arial"/>
                <w:i/>
                <w:iCs/>
                <w:color w:val="0070C0"/>
                <w:szCs w:val="20"/>
                <w:lang w:val="fr-FR"/>
              </w:rPr>
            </w:pPr>
            <w:r w:rsidRPr="004A08C5">
              <w:rPr>
                <w:rStyle w:val="Strong"/>
                <w:rFonts w:ascii="Arial" w:hAnsi="Arial" w:cs="Arial"/>
                <w:i/>
                <w:iCs/>
                <w:color w:val="0070C0"/>
                <w:szCs w:val="20"/>
                <w:lang w:val="fr-FR"/>
              </w:rPr>
              <w:t>Soir</w:t>
            </w:r>
          </w:p>
          <w:p w14:paraId="2CE103B3" w14:textId="021AAF6C" w:rsidR="00DA4BDC" w:rsidRPr="004A08C5" w:rsidRDefault="00DA4BDC" w:rsidP="00595DBB">
            <w:pPr>
              <w:spacing w:after="0" w:line="259" w:lineRule="auto"/>
              <w:rPr>
                <w:rFonts w:ascii="Arial" w:hAnsi="Arial" w:cs="Arial"/>
                <w:i/>
                <w:iCs/>
                <w:szCs w:val="20"/>
                <w:lang w:val="fr-FR"/>
              </w:rPr>
            </w:pPr>
          </w:p>
        </w:tc>
        <w:tc>
          <w:tcPr>
            <w:tcW w:w="4087" w:type="pct"/>
            <w:tcBorders>
              <w:top w:val="single" w:sz="4" w:space="0" w:color="FFFFFF" w:themeColor="background1"/>
              <w:left w:val="single" w:sz="4" w:space="0" w:color="FFFFFF" w:themeColor="background1"/>
            </w:tcBorders>
            <w:shd w:val="clear" w:color="auto" w:fill="F2F2F2" w:themeFill="background1" w:themeFillShade="F2"/>
          </w:tcPr>
          <w:p w14:paraId="41118FEA" w14:textId="6F968147" w:rsidR="00A03122" w:rsidRPr="00E45A37" w:rsidRDefault="00A03122" w:rsidP="00A03122">
            <w:pPr>
              <w:widowControl w:val="0"/>
              <w:spacing w:after="0" w:line="259" w:lineRule="auto"/>
              <w:rPr>
                <w:rFonts w:ascii="Arial" w:hAnsi="Arial" w:cs="Arial"/>
                <w:szCs w:val="20"/>
                <w:lang w:val="fr-FR"/>
              </w:rPr>
            </w:pPr>
            <w:r w:rsidRPr="00E45A37">
              <w:rPr>
                <w:rFonts w:ascii="Arial" w:hAnsi="Arial" w:cs="Arial"/>
                <w:szCs w:val="20"/>
                <w:lang w:val="fr-FR"/>
              </w:rPr>
              <w:t>1</w:t>
            </w:r>
            <w:r>
              <w:rPr>
                <w:rFonts w:ascii="Arial" w:hAnsi="Arial" w:cs="Arial"/>
                <w:szCs w:val="20"/>
                <w:lang w:val="fr-FR"/>
              </w:rPr>
              <w:t>7</w:t>
            </w:r>
            <w:r w:rsidRPr="00E45A37">
              <w:rPr>
                <w:rFonts w:ascii="Arial" w:hAnsi="Arial" w:cs="Arial"/>
                <w:szCs w:val="20"/>
                <w:lang w:val="fr-FR"/>
              </w:rPr>
              <w:t>.</w:t>
            </w:r>
            <w:r>
              <w:rPr>
                <w:rFonts w:ascii="Arial" w:hAnsi="Arial" w:cs="Arial"/>
                <w:szCs w:val="20"/>
                <w:lang w:val="fr-FR"/>
              </w:rPr>
              <w:t>3</w:t>
            </w:r>
            <w:r w:rsidRPr="00E45A37">
              <w:rPr>
                <w:rFonts w:ascii="Arial" w:hAnsi="Arial" w:cs="Arial"/>
                <w:szCs w:val="20"/>
                <w:lang w:val="fr-FR"/>
              </w:rPr>
              <w:t>0</w:t>
            </w:r>
            <w:r w:rsidR="000708B9">
              <w:rPr>
                <w:rFonts w:ascii="Arial" w:hAnsi="Arial" w:cs="Arial"/>
                <w:szCs w:val="20"/>
                <w:lang w:val="fr-FR"/>
              </w:rPr>
              <w:t xml:space="preserve"> </w:t>
            </w:r>
            <w:r w:rsidR="000708B9" w:rsidRPr="004A08C5">
              <w:rPr>
                <w:rFonts w:ascii="Arial" w:hAnsi="Arial" w:cs="Arial"/>
                <w:szCs w:val="20"/>
                <w:lang w:val="fr-FR"/>
              </w:rPr>
              <w:t>–</w:t>
            </w:r>
            <w:r w:rsidR="000708B9">
              <w:rPr>
                <w:rFonts w:ascii="Arial" w:hAnsi="Arial" w:cs="Arial"/>
                <w:szCs w:val="20"/>
                <w:lang w:val="fr-FR"/>
              </w:rPr>
              <w:t xml:space="preserve"> </w:t>
            </w:r>
            <w:r w:rsidR="002A5B47">
              <w:rPr>
                <w:rFonts w:ascii="Arial" w:hAnsi="Arial" w:cs="Arial"/>
                <w:szCs w:val="20"/>
                <w:lang w:val="fr-FR"/>
              </w:rPr>
              <w:t>18.30</w:t>
            </w:r>
          </w:p>
          <w:p w14:paraId="59CAD408" w14:textId="77777777" w:rsidR="00A03122" w:rsidRPr="00911742" w:rsidRDefault="00A03122" w:rsidP="00A03122">
            <w:pPr>
              <w:widowControl w:val="0"/>
              <w:spacing w:after="0"/>
              <w:rPr>
                <w:rFonts w:ascii="Arial" w:hAnsi="Arial" w:cs="Arial"/>
                <w:b/>
                <w:bCs/>
                <w:szCs w:val="20"/>
                <w:lang w:val="fr-FR"/>
              </w:rPr>
            </w:pPr>
            <w:r w:rsidRPr="00911742">
              <w:rPr>
                <w:rFonts w:ascii="Arial" w:hAnsi="Arial" w:cs="Arial"/>
                <w:b/>
                <w:bCs/>
                <w:szCs w:val="20"/>
                <w:lang w:val="fr-FR"/>
              </w:rPr>
              <w:t>Forum des ONG du PCI</w:t>
            </w:r>
          </w:p>
          <w:p w14:paraId="55351072" w14:textId="0DC719B8" w:rsidR="00A03122" w:rsidRPr="00911742" w:rsidRDefault="00A03122" w:rsidP="00A03122">
            <w:pPr>
              <w:widowControl w:val="0"/>
              <w:spacing w:after="0"/>
              <w:rPr>
                <w:color w:val="0070C0"/>
                <w:lang w:val="fr-FR"/>
              </w:rPr>
            </w:pPr>
            <w:r>
              <w:rPr>
                <w:rFonts w:ascii="Arial" w:hAnsi="Arial" w:cs="Arial"/>
                <w:b/>
                <w:bCs/>
                <w:color w:val="0070C0"/>
                <w:szCs w:val="20"/>
                <w:lang w:val="fr-FR"/>
              </w:rPr>
              <w:t>Groupe de travail : Equilibre de la r</w:t>
            </w:r>
            <w:r w:rsidRPr="00A03122">
              <w:rPr>
                <w:rFonts w:ascii="Arial" w:hAnsi="Arial" w:cs="Arial"/>
                <w:b/>
                <w:bCs/>
                <w:color w:val="0070C0"/>
                <w:szCs w:val="20"/>
                <w:lang w:val="fr-FR"/>
              </w:rPr>
              <w:t>eprésentation géographique</w:t>
            </w:r>
          </w:p>
          <w:p w14:paraId="6FC4C193" w14:textId="77777777" w:rsidR="00A03122" w:rsidRPr="004A08C5" w:rsidRDefault="00A03122" w:rsidP="00A03122">
            <w:pPr>
              <w:widowControl w:val="0"/>
              <w:spacing w:after="0" w:line="259" w:lineRule="auto"/>
              <w:rPr>
                <w:b/>
                <w:bCs/>
                <w:lang w:val="fr-FR"/>
              </w:rPr>
            </w:pPr>
            <w:r>
              <w:rPr>
                <w:rFonts w:ascii="Arial" w:hAnsi="Arial" w:cs="Arial"/>
                <w:b/>
                <w:bCs/>
                <w:i/>
                <w:iCs/>
                <w:szCs w:val="20"/>
                <w:lang w:val="fr-FR"/>
              </w:rPr>
              <w:t>Réunion du groupe de travail</w:t>
            </w:r>
          </w:p>
          <w:p w14:paraId="4F57BB66" w14:textId="56259BDB" w:rsidR="00C131C0" w:rsidRPr="004A08C5" w:rsidRDefault="00A03122" w:rsidP="00210C5B">
            <w:pPr>
              <w:widowControl w:val="0"/>
              <w:spacing w:after="0" w:line="259" w:lineRule="auto"/>
              <w:jc w:val="both"/>
              <w:rPr>
                <w:rFonts w:ascii="Arial" w:eastAsia="Calibri" w:hAnsi="Arial" w:cs="Arial"/>
                <w:i/>
                <w:iCs/>
                <w:color w:val="414042"/>
                <w:szCs w:val="20"/>
                <w:lang w:val="fr-FR" w:eastAsia="en-US"/>
              </w:rPr>
            </w:pPr>
            <w:r w:rsidRPr="004A08C5">
              <w:rPr>
                <w:rFonts w:ascii="Arial" w:eastAsia="Calibri" w:hAnsi="Arial" w:cs="Arial"/>
                <w:i/>
                <w:iCs/>
                <w:color w:val="414042"/>
                <w:szCs w:val="20"/>
                <w:lang w:val="fr-FR" w:eastAsia="en-US"/>
              </w:rPr>
              <w:t>Salle ‘</w:t>
            </w:r>
            <w:r>
              <w:rPr>
                <w:rFonts w:ascii="Arial" w:eastAsia="Calibri" w:hAnsi="Arial" w:cs="Arial"/>
                <w:i/>
                <w:iCs/>
                <w:color w:val="414042"/>
                <w:szCs w:val="20"/>
                <w:lang w:val="fr-FR" w:eastAsia="en-US"/>
              </w:rPr>
              <w:t>Okavango 1</w:t>
            </w:r>
            <w:r w:rsidRPr="004A08C5">
              <w:rPr>
                <w:rFonts w:ascii="Arial" w:eastAsia="Calibri" w:hAnsi="Arial" w:cs="Arial"/>
                <w:i/>
                <w:iCs/>
                <w:color w:val="414042"/>
                <w:szCs w:val="20"/>
                <w:lang w:val="fr-FR" w:eastAsia="en-US"/>
              </w:rPr>
              <w:t>’</w:t>
            </w:r>
          </w:p>
        </w:tc>
      </w:tr>
      <w:tr w:rsidR="00034931" w:rsidRPr="00210C5B" w14:paraId="60E9773A" w14:textId="77777777" w:rsidTr="00034931">
        <w:tc>
          <w:tcPr>
            <w:tcW w:w="913" w:type="pct"/>
            <w:tcBorders>
              <w:top w:val="single" w:sz="4" w:space="0" w:color="FFFFFF" w:themeColor="background1"/>
              <w:right w:val="single" w:sz="4" w:space="0" w:color="FFFFFF" w:themeColor="background1"/>
            </w:tcBorders>
            <w:shd w:val="clear" w:color="auto" w:fill="auto"/>
          </w:tcPr>
          <w:p w14:paraId="383B7C41" w14:textId="77777777" w:rsidR="00034931" w:rsidRPr="004A08C5" w:rsidRDefault="00034931" w:rsidP="008A31E1">
            <w:pPr>
              <w:spacing w:after="0" w:line="259" w:lineRule="auto"/>
              <w:rPr>
                <w:rStyle w:val="Strong"/>
                <w:rFonts w:ascii="Arial" w:hAnsi="Arial" w:cs="Arial"/>
                <w:i/>
                <w:iCs/>
                <w:color w:val="0070C0"/>
                <w:szCs w:val="20"/>
                <w:lang w:val="fr-FR"/>
              </w:rPr>
            </w:pPr>
          </w:p>
        </w:tc>
        <w:tc>
          <w:tcPr>
            <w:tcW w:w="4087" w:type="pct"/>
            <w:tcBorders>
              <w:top w:val="single" w:sz="4" w:space="0" w:color="FFFFFF" w:themeColor="background1"/>
              <w:left w:val="single" w:sz="4" w:space="0" w:color="FFFFFF" w:themeColor="background1"/>
            </w:tcBorders>
            <w:shd w:val="clear" w:color="auto" w:fill="auto"/>
          </w:tcPr>
          <w:p w14:paraId="5D1A9C42" w14:textId="77777777" w:rsidR="00034931" w:rsidRPr="004A08C5" w:rsidRDefault="00034931" w:rsidP="003D7F8D">
            <w:pPr>
              <w:adjustRightInd w:val="0"/>
              <w:spacing w:after="0" w:line="259" w:lineRule="auto"/>
              <w:jc w:val="both"/>
              <w:rPr>
                <w:rFonts w:ascii="Arial" w:eastAsia="Calibri" w:hAnsi="Arial" w:cs="Arial"/>
                <w:i/>
                <w:iCs/>
                <w:color w:val="414042"/>
                <w:szCs w:val="20"/>
                <w:lang w:val="fr-FR" w:eastAsia="en-US"/>
              </w:rPr>
            </w:pPr>
          </w:p>
        </w:tc>
      </w:tr>
      <w:tr w:rsidR="00DA4BDC" w:rsidRPr="004A08C5" w14:paraId="57341806" w14:textId="77777777" w:rsidTr="00261FA3">
        <w:trPr>
          <w:trHeight w:val="389"/>
        </w:trPr>
        <w:tc>
          <w:tcPr>
            <w:tcW w:w="5000" w:type="pct"/>
            <w:gridSpan w:val="2"/>
            <w:shd w:val="clear" w:color="auto" w:fill="7F7F7F" w:themeFill="text1" w:themeFillTint="80"/>
            <w:vAlign w:val="center"/>
          </w:tcPr>
          <w:p w14:paraId="38E57E89" w14:textId="291687F9" w:rsidR="00DA4BDC" w:rsidRPr="004A08C5" w:rsidRDefault="0099565B" w:rsidP="00261FA3">
            <w:pPr>
              <w:spacing w:after="0" w:line="259" w:lineRule="auto"/>
              <w:rPr>
                <w:rFonts w:ascii="Arial" w:eastAsiaTheme="minorEastAsia" w:hAnsi="Arial" w:cs="Arial"/>
                <w:bCs/>
                <w:color w:val="FFFF00"/>
                <w:szCs w:val="20"/>
                <w:lang w:val="fr-FR" w:eastAsia="ko-KR"/>
              </w:rPr>
            </w:pPr>
            <w:r w:rsidRPr="004A08C5">
              <w:rPr>
                <w:rFonts w:ascii="Arial" w:hAnsi="Arial" w:cs="Arial"/>
                <w:b/>
                <w:color w:val="FFFFFF" w:themeColor="background1"/>
                <w:szCs w:val="20"/>
                <w:lang w:val="fr-FR"/>
              </w:rPr>
              <w:t>Samedi</w:t>
            </w:r>
            <w:r w:rsidR="00DA4BDC" w:rsidRPr="004A08C5">
              <w:rPr>
                <w:rFonts w:ascii="Arial" w:hAnsi="Arial" w:cs="Arial"/>
                <w:b/>
                <w:color w:val="FFFFFF" w:themeColor="background1"/>
                <w:szCs w:val="20"/>
                <w:lang w:val="fr-FR"/>
              </w:rPr>
              <w:t xml:space="preserve">, </w:t>
            </w:r>
            <w:r w:rsidR="00F063D8" w:rsidRPr="004A08C5">
              <w:rPr>
                <w:rFonts w:ascii="Arial" w:hAnsi="Arial" w:cs="Arial"/>
                <w:b/>
                <w:color w:val="FFFFFF" w:themeColor="background1"/>
                <w:szCs w:val="20"/>
                <w:lang w:val="fr-FR"/>
              </w:rPr>
              <w:t xml:space="preserve">9 </w:t>
            </w:r>
            <w:r w:rsidRPr="004A08C5">
              <w:rPr>
                <w:rFonts w:ascii="Arial" w:hAnsi="Arial" w:cs="Arial"/>
                <w:b/>
                <w:color w:val="FFFFFF" w:themeColor="background1"/>
                <w:szCs w:val="20"/>
                <w:lang w:val="fr-FR"/>
              </w:rPr>
              <w:t>dé</w:t>
            </w:r>
            <w:r w:rsidR="00DA4BDC" w:rsidRPr="004A08C5">
              <w:rPr>
                <w:rFonts w:ascii="Arial" w:hAnsi="Arial" w:cs="Arial"/>
                <w:b/>
                <w:color w:val="FFFFFF" w:themeColor="background1"/>
                <w:szCs w:val="20"/>
                <w:lang w:val="fr-FR"/>
              </w:rPr>
              <w:t>cembr</w:t>
            </w:r>
            <w:r w:rsidRPr="004A08C5">
              <w:rPr>
                <w:rFonts w:ascii="Arial" w:hAnsi="Arial" w:cs="Arial"/>
                <w:b/>
                <w:color w:val="FFFFFF" w:themeColor="background1"/>
                <w:szCs w:val="20"/>
                <w:lang w:val="fr-FR"/>
              </w:rPr>
              <w:t>e</w:t>
            </w:r>
            <w:r w:rsidR="00DA4BDC" w:rsidRPr="004A08C5">
              <w:rPr>
                <w:rFonts w:ascii="Arial" w:hAnsi="Arial" w:cs="Arial"/>
                <w:b/>
                <w:color w:val="FFFFFF" w:themeColor="background1"/>
                <w:szCs w:val="20"/>
                <w:lang w:val="fr-FR"/>
              </w:rPr>
              <w:t xml:space="preserve"> 202</w:t>
            </w:r>
            <w:r w:rsidR="00F063D8" w:rsidRPr="004A08C5">
              <w:rPr>
                <w:rFonts w:ascii="Arial" w:hAnsi="Arial" w:cs="Arial"/>
                <w:b/>
                <w:color w:val="FFFFFF" w:themeColor="background1"/>
                <w:szCs w:val="20"/>
                <w:lang w:val="fr-FR"/>
              </w:rPr>
              <w:t>3</w:t>
            </w:r>
          </w:p>
        </w:tc>
      </w:tr>
      <w:tr w:rsidR="00DA4BDC" w:rsidRPr="00210C5B" w14:paraId="3C3828F6" w14:textId="77777777" w:rsidTr="00FC07AB">
        <w:trPr>
          <w:trHeight w:val="624"/>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AFE322" w14:textId="77777777" w:rsidR="0099565B" w:rsidRPr="00210C5B" w:rsidRDefault="0099565B" w:rsidP="0099565B">
            <w:pPr>
              <w:spacing w:after="0" w:line="259" w:lineRule="auto"/>
              <w:rPr>
                <w:rFonts w:ascii="Arial" w:hAnsi="Arial" w:cs="Arial"/>
                <w:b/>
                <w:bCs/>
                <w:i/>
                <w:iCs/>
                <w:color w:val="0070C0"/>
                <w:szCs w:val="20"/>
                <w:lang w:val="fr-FR"/>
              </w:rPr>
            </w:pPr>
            <w:r w:rsidRPr="00210C5B">
              <w:rPr>
                <w:rFonts w:ascii="Arial" w:hAnsi="Arial" w:cs="Arial"/>
                <w:b/>
                <w:bCs/>
                <w:i/>
                <w:iCs/>
                <w:color w:val="0070C0"/>
                <w:szCs w:val="20"/>
                <w:lang w:val="fr-FR"/>
              </w:rPr>
              <w:t>Matin</w:t>
            </w:r>
          </w:p>
          <w:p w14:paraId="1AACD3E4" w14:textId="6F6F9EF2" w:rsidR="00DA4BDC" w:rsidRPr="004A08C5" w:rsidRDefault="00DF6FD9" w:rsidP="00595DBB">
            <w:pPr>
              <w:spacing w:after="0" w:line="259" w:lineRule="auto"/>
              <w:rPr>
                <w:rFonts w:ascii="Arial" w:hAnsi="Arial" w:cs="Arial"/>
                <w:b/>
                <w:color w:val="FFFFFF" w:themeColor="background1"/>
                <w:szCs w:val="20"/>
                <w:lang w:val="fr-FR"/>
              </w:rPr>
            </w:pPr>
            <w:r w:rsidRPr="004A08C5">
              <w:rPr>
                <w:rFonts w:ascii="Arial" w:hAnsi="Arial" w:cs="Arial"/>
                <w:szCs w:val="20"/>
                <w:lang w:val="fr-FR"/>
              </w:rPr>
              <w:t>9.00 – 9.30</w:t>
            </w:r>
          </w:p>
        </w:tc>
        <w:tc>
          <w:tcPr>
            <w:tcW w:w="40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48718D" w14:textId="3AD3B497" w:rsidR="0099565B" w:rsidRPr="004A08C5" w:rsidRDefault="0099565B" w:rsidP="0099565B">
            <w:pPr>
              <w:keepNext/>
              <w:spacing w:after="0"/>
              <w:rPr>
                <w:rFonts w:ascii="Arial" w:hAnsi="Arial" w:cs="Arial"/>
                <w:b/>
                <w:bCs/>
                <w:szCs w:val="20"/>
                <w:lang w:val="fr-FR"/>
              </w:rPr>
            </w:pPr>
            <w:r w:rsidRPr="004A08C5">
              <w:rPr>
                <w:rFonts w:ascii="Arial" w:hAnsi="Arial" w:cs="Arial"/>
                <w:b/>
                <w:bCs/>
                <w:szCs w:val="20"/>
                <w:lang w:val="fr-FR"/>
              </w:rPr>
              <w:t xml:space="preserve">Réunion du </w:t>
            </w:r>
            <w:r w:rsidR="004D4A5E" w:rsidRPr="004A08C5">
              <w:rPr>
                <w:rFonts w:ascii="Arial" w:hAnsi="Arial" w:cs="Arial"/>
                <w:b/>
                <w:bCs/>
                <w:szCs w:val="20"/>
                <w:lang w:val="fr-FR"/>
              </w:rPr>
              <w:t>B</w:t>
            </w:r>
            <w:r w:rsidRPr="004A08C5">
              <w:rPr>
                <w:rFonts w:ascii="Arial" w:hAnsi="Arial" w:cs="Arial"/>
                <w:b/>
                <w:bCs/>
                <w:szCs w:val="20"/>
                <w:lang w:val="fr-FR"/>
              </w:rPr>
              <w:t>ureau</w:t>
            </w:r>
          </w:p>
          <w:p w14:paraId="25049796" w14:textId="446AD567" w:rsidR="00DA4BDC" w:rsidRPr="004C178E" w:rsidRDefault="0099565B" w:rsidP="004C178E">
            <w:pPr>
              <w:keepNext/>
              <w:spacing w:after="0" w:line="259" w:lineRule="auto"/>
              <w:jc w:val="both"/>
              <w:rPr>
                <w:rFonts w:ascii="Arial" w:hAnsi="Arial" w:cs="Arial"/>
                <w:i/>
                <w:iCs/>
                <w:color w:val="414042"/>
                <w:szCs w:val="20"/>
                <w:lang w:val="fr-FR"/>
              </w:rPr>
            </w:pPr>
            <w:r w:rsidRPr="004A08C5">
              <w:rPr>
                <w:rFonts w:ascii="Arial" w:hAnsi="Arial" w:cs="Arial"/>
                <w:i/>
                <w:iCs/>
                <w:color w:val="414042"/>
                <w:szCs w:val="20"/>
                <w:lang w:val="fr-FR"/>
              </w:rPr>
              <w:t xml:space="preserve">Salle du </w:t>
            </w:r>
            <w:r w:rsidR="004D4A5E" w:rsidRPr="004A08C5">
              <w:rPr>
                <w:rFonts w:ascii="Arial" w:hAnsi="Arial" w:cs="Arial"/>
                <w:i/>
                <w:iCs/>
                <w:color w:val="414042"/>
                <w:szCs w:val="20"/>
                <w:lang w:val="fr-FR"/>
              </w:rPr>
              <w:t>B</w:t>
            </w:r>
            <w:r w:rsidRPr="004A08C5">
              <w:rPr>
                <w:rFonts w:ascii="Arial" w:hAnsi="Arial" w:cs="Arial"/>
                <w:i/>
                <w:iCs/>
                <w:color w:val="414042"/>
                <w:szCs w:val="20"/>
                <w:lang w:val="fr-FR"/>
              </w:rPr>
              <w:t xml:space="preserve">ureau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DA4BDC" w:rsidRPr="004A08C5" w14:paraId="3EF6A3CE" w14:textId="77777777" w:rsidTr="004D4A5E">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884C8B" w14:textId="77777777" w:rsidR="00DA4BDC" w:rsidRPr="004A08C5" w:rsidRDefault="00DA4BDC" w:rsidP="00595DBB">
            <w:pPr>
              <w:spacing w:after="0" w:line="259" w:lineRule="auto"/>
              <w:rPr>
                <w:rFonts w:ascii="Arial" w:hAnsi="Arial" w:cs="Arial"/>
                <w:szCs w:val="20"/>
                <w:lang w:val="fr-FR"/>
              </w:rPr>
            </w:pPr>
            <w:r w:rsidRPr="004A08C5">
              <w:rPr>
                <w:rFonts w:ascii="Arial" w:hAnsi="Arial" w:cs="Arial"/>
                <w:szCs w:val="20"/>
                <w:lang w:val="fr-FR"/>
              </w:rPr>
              <w:t>9.30 – 12.30</w:t>
            </w:r>
          </w:p>
        </w:tc>
        <w:tc>
          <w:tcPr>
            <w:tcW w:w="40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F8EF06" w14:textId="5189B89B" w:rsidR="00DA4BDC" w:rsidRPr="004C178E" w:rsidRDefault="0099565B" w:rsidP="00595DBB">
            <w:pPr>
              <w:spacing w:after="0" w:line="259" w:lineRule="auto"/>
              <w:jc w:val="both"/>
              <w:rPr>
                <w:rFonts w:ascii="Arial" w:hAnsi="Arial" w:cs="Arial"/>
                <w:i/>
                <w:iCs/>
                <w:color w:val="414042"/>
                <w:szCs w:val="20"/>
                <w:lang w:val="fr-FR"/>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r w:rsidR="00DA4BDC" w:rsidRPr="004A08C5" w14:paraId="64A5CB6F" w14:textId="77777777" w:rsidTr="00FC07AB">
        <w:trPr>
          <w:trHeight w:val="660"/>
        </w:trPr>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E4F28F" w14:textId="77777777" w:rsidR="0099565B" w:rsidRPr="004A08C5" w:rsidRDefault="0099565B" w:rsidP="0099565B">
            <w:pPr>
              <w:keepNext/>
              <w:keepLines/>
              <w:spacing w:after="0" w:line="259" w:lineRule="auto"/>
              <w:rPr>
                <w:rStyle w:val="Strong"/>
                <w:rFonts w:ascii="Arial" w:hAnsi="Arial" w:cs="Arial"/>
                <w:i/>
                <w:iCs/>
                <w:color w:val="0070C0"/>
                <w:szCs w:val="20"/>
                <w:lang w:val="fr-FR"/>
              </w:rPr>
            </w:pPr>
            <w:r w:rsidRPr="004A08C5">
              <w:rPr>
                <w:rStyle w:val="Strong"/>
                <w:rFonts w:ascii="Arial" w:hAnsi="Arial" w:cs="Arial"/>
                <w:i/>
                <w:iCs/>
                <w:color w:val="0070C0"/>
                <w:szCs w:val="20"/>
                <w:lang w:val="fr-FR"/>
              </w:rPr>
              <w:t>Pause déjeuner</w:t>
            </w:r>
          </w:p>
          <w:p w14:paraId="17505450" w14:textId="2DF7BEA1" w:rsidR="00DA4BDC" w:rsidRPr="00FC07AB" w:rsidRDefault="00261FA3" w:rsidP="00595DBB">
            <w:pPr>
              <w:spacing w:after="0" w:line="259" w:lineRule="auto"/>
              <w:rPr>
                <w:rFonts w:ascii="Arial" w:hAnsi="Arial" w:cs="Arial"/>
                <w:b/>
                <w:bCs/>
                <w:i/>
                <w:iCs/>
                <w:color w:val="0070C0"/>
                <w:szCs w:val="20"/>
                <w:lang w:val="fr-FR"/>
              </w:rPr>
            </w:pPr>
            <w:r w:rsidRPr="004A08C5">
              <w:rPr>
                <w:rFonts w:ascii="Arial" w:hAnsi="Arial" w:cs="Arial"/>
                <w:szCs w:val="20"/>
                <w:lang w:val="fr-FR"/>
              </w:rPr>
              <w:t>12.30 – 14.30</w:t>
            </w:r>
          </w:p>
        </w:tc>
        <w:tc>
          <w:tcPr>
            <w:tcW w:w="40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FBF301D" w14:textId="785383A3" w:rsidR="00DA4BDC" w:rsidRPr="004A08C5" w:rsidRDefault="00112382" w:rsidP="00595DBB">
            <w:pPr>
              <w:spacing w:after="0" w:line="259" w:lineRule="auto"/>
              <w:jc w:val="both"/>
              <w:rPr>
                <w:rFonts w:ascii="Arial" w:hAnsi="Arial" w:cs="Arial"/>
                <w:szCs w:val="20"/>
                <w:lang w:val="fr-FR"/>
              </w:rPr>
            </w:pPr>
            <w:r>
              <w:rPr>
                <w:rFonts w:ascii="Arial" w:hAnsi="Arial" w:cs="Arial"/>
                <w:szCs w:val="20"/>
                <w:lang w:val="fr-FR"/>
              </w:rPr>
              <w:t>-</w:t>
            </w:r>
          </w:p>
        </w:tc>
      </w:tr>
      <w:tr w:rsidR="00DA4BDC" w:rsidRPr="004A08C5" w14:paraId="1F7BD57D" w14:textId="77777777" w:rsidTr="004D4A5E">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919DAA" w14:textId="77777777" w:rsidR="0099565B" w:rsidRPr="00210C5B" w:rsidRDefault="0099565B" w:rsidP="0099565B">
            <w:pPr>
              <w:spacing w:after="0" w:line="259" w:lineRule="auto"/>
              <w:rPr>
                <w:rStyle w:val="Strong"/>
                <w:rFonts w:ascii="Arial" w:hAnsi="Arial" w:cs="Arial"/>
                <w:b w:val="0"/>
                <w:bCs w:val="0"/>
                <w:i/>
                <w:iCs/>
                <w:szCs w:val="20"/>
                <w:lang w:val="fr-FR"/>
              </w:rPr>
            </w:pPr>
            <w:r w:rsidRPr="00210C5B">
              <w:rPr>
                <w:rStyle w:val="Strong"/>
                <w:rFonts w:ascii="Arial" w:hAnsi="Arial" w:cs="Arial"/>
                <w:i/>
                <w:iCs/>
                <w:color w:val="0070C0"/>
                <w:szCs w:val="20"/>
                <w:lang w:val="fr-FR"/>
              </w:rPr>
              <w:t>Après-midi</w:t>
            </w:r>
          </w:p>
          <w:p w14:paraId="477A47C0" w14:textId="04602E86" w:rsidR="00DA4BDC" w:rsidRPr="004A08C5" w:rsidRDefault="00DA4BDC" w:rsidP="00595DBB">
            <w:pPr>
              <w:spacing w:after="0" w:line="259" w:lineRule="auto"/>
              <w:rPr>
                <w:rFonts w:ascii="Arial" w:hAnsi="Arial" w:cs="Arial"/>
                <w:b/>
                <w:szCs w:val="20"/>
                <w:lang w:val="fr-FR"/>
              </w:rPr>
            </w:pPr>
            <w:r w:rsidRPr="004A08C5">
              <w:rPr>
                <w:rStyle w:val="Strong"/>
                <w:rFonts w:ascii="Arial" w:hAnsi="Arial" w:cs="Arial"/>
                <w:b w:val="0"/>
                <w:bCs w:val="0"/>
                <w:szCs w:val="20"/>
                <w:lang w:val="fr-FR"/>
              </w:rPr>
              <w:t>14.30 – 17.30</w:t>
            </w:r>
          </w:p>
        </w:tc>
        <w:tc>
          <w:tcPr>
            <w:tcW w:w="40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06807C" w14:textId="2B7BEEEC" w:rsidR="00DA4BDC" w:rsidRPr="004C178E" w:rsidRDefault="0099565B" w:rsidP="004C178E">
            <w:pPr>
              <w:spacing w:after="0" w:line="259" w:lineRule="auto"/>
              <w:jc w:val="both"/>
              <w:rPr>
                <w:rFonts w:ascii="Arial" w:hAnsi="Arial" w:cs="Arial"/>
                <w:i/>
                <w:iCs/>
                <w:color w:val="414042"/>
                <w:szCs w:val="20"/>
                <w:lang w:val="fr-FR"/>
              </w:rPr>
            </w:pPr>
            <w:r w:rsidRPr="004A08C5">
              <w:rPr>
                <w:rStyle w:val="Strong"/>
                <w:rFonts w:ascii="Arial" w:hAnsi="Arial" w:cs="Arial"/>
                <w:szCs w:val="20"/>
                <w:lang w:val="fr-FR"/>
              </w:rPr>
              <w:t>Plénière</w:t>
            </w:r>
            <w:r w:rsidRPr="004A08C5">
              <w:rPr>
                <w:rFonts w:ascii="Arial" w:hAnsi="Arial" w:cs="Arial"/>
                <w:color w:val="414042"/>
                <w:szCs w:val="20"/>
                <w:lang w:val="fr-FR"/>
              </w:rPr>
              <w:br/>
            </w:r>
            <w:r w:rsidRPr="004A08C5">
              <w:rPr>
                <w:rStyle w:val="Strong"/>
                <w:rFonts w:ascii="Arial" w:hAnsi="Arial" w:cs="Arial"/>
                <w:b w:val="0"/>
                <w:bCs w:val="0"/>
                <w:i/>
                <w:iCs/>
                <w:color w:val="414042"/>
                <w:szCs w:val="20"/>
                <w:lang w:val="fr-FR"/>
              </w:rPr>
              <w:t>Salle Plénière</w:t>
            </w:r>
            <w:r w:rsidRPr="004A08C5" w:rsidDel="004F6928">
              <w:rPr>
                <w:rStyle w:val="Strong"/>
                <w:rFonts w:ascii="Arial" w:hAnsi="Arial" w:cs="Arial"/>
                <w:b w:val="0"/>
                <w:bCs w:val="0"/>
                <w:i/>
                <w:iCs/>
                <w:color w:val="414042"/>
                <w:szCs w:val="20"/>
                <w:lang w:val="fr-FR"/>
              </w:rPr>
              <w:t xml:space="preserve"> </w:t>
            </w:r>
            <w:r w:rsidRPr="004A08C5">
              <w:rPr>
                <w:rFonts w:ascii="Arial" w:eastAsia="Calibri" w:hAnsi="Arial" w:cs="Arial"/>
                <w:i/>
                <w:iCs/>
                <w:color w:val="414042"/>
                <w:szCs w:val="20"/>
                <w:lang w:val="fr-FR" w:eastAsia="en-US"/>
              </w:rPr>
              <w:t>‘</w:t>
            </w:r>
            <w:proofErr w:type="spellStart"/>
            <w:r w:rsidRPr="004A08C5">
              <w:rPr>
                <w:rFonts w:ascii="Arial" w:eastAsia="Calibri" w:hAnsi="Arial" w:cs="Arial"/>
                <w:i/>
                <w:iCs/>
                <w:color w:val="414042"/>
                <w:szCs w:val="20"/>
                <w:lang w:val="fr-FR" w:eastAsia="en-US"/>
              </w:rPr>
              <w:t>Nkgwana</w:t>
            </w:r>
            <w:proofErr w:type="spellEnd"/>
            <w:r w:rsidRPr="004A08C5">
              <w:rPr>
                <w:rFonts w:ascii="Arial" w:eastAsia="Calibri" w:hAnsi="Arial" w:cs="Arial"/>
                <w:i/>
                <w:iCs/>
                <w:color w:val="414042"/>
                <w:szCs w:val="20"/>
                <w:lang w:val="fr-FR" w:eastAsia="en-US"/>
              </w:rPr>
              <w:t>’</w:t>
            </w:r>
          </w:p>
        </w:tc>
      </w:tr>
    </w:tbl>
    <w:p w14:paraId="2A50FD42" w14:textId="6362F966" w:rsidR="00587F72" w:rsidRPr="00210C5B" w:rsidRDefault="00587F72">
      <w:pPr>
        <w:rPr>
          <w:sz w:val="12"/>
          <w:szCs w:val="14"/>
        </w:rPr>
      </w:pPr>
      <w:bookmarkStart w:id="0" w:name="_Hlk118973508"/>
    </w:p>
    <w:tbl>
      <w:tblPr>
        <w:tblStyle w:val="TableGrid1"/>
        <w:tblW w:w="4945"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02"/>
        <w:gridCol w:w="7920"/>
      </w:tblGrid>
      <w:tr w:rsidR="00DA4BDC" w:rsidRPr="00210C5B" w14:paraId="008838AE" w14:textId="77777777" w:rsidTr="00807F7A">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tcPr>
          <w:p w14:paraId="71450971" w14:textId="4E5621F4" w:rsidR="00DA4BDC" w:rsidRPr="004A08C5" w:rsidRDefault="00F77AE4" w:rsidP="00595DBB">
            <w:pPr>
              <w:spacing w:before="120" w:line="259" w:lineRule="auto"/>
              <w:jc w:val="both"/>
              <w:rPr>
                <w:rFonts w:ascii="Arial" w:hAnsi="Arial" w:cs="Arial"/>
                <w:color w:val="FFFFFF" w:themeColor="background1"/>
                <w:szCs w:val="20"/>
                <w:lang w:val="fr-FR"/>
              </w:rPr>
            </w:pPr>
            <w:r w:rsidRPr="004A08C5">
              <w:rPr>
                <w:rFonts w:ascii="Arial" w:hAnsi="Arial" w:cs="Arial"/>
                <w:b/>
                <w:bCs/>
                <w:color w:val="FFFFFF" w:themeColor="background1"/>
                <w:szCs w:val="20"/>
                <w:lang w:val="fr-FR"/>
              </w:rPr>
              <w:t>Salle</w:t>
            </w:r>
            <w:r w:rsidR="000335E2">
              <w:rPr>
                <w:rFonts w:ascii="Arial" w:hAnsi="Arial" w:cs="Arial"/>
                <w:b/>
                <w:bCs/>
                <w:color w:val="FFFFFF" w:themeColor="background1"/>
                <w:szCs w:val="20"/>
                <w:lang w:val="fr-FR"/>
              </w:rPr>
              <w:t>s</w:t>
            </w:r>
            <w:r w:rsidRPr="004A08C5">
              <w:rPr>
                <w:rFonts w:ascii="Arial" w:hAnsi="Arial" w:cs="Arial"/>
                <w:b/>
                <w:bCs/>
                <w:color w:val="FFFFFF" w:themeColor="background1"/>
                <w:szCs w:val="20"/>
                <w:lang w:val="fr-FR"/>
              </w:rPr>
              <w:t xml:space="preserve"> d’exposition </w:t>
            </w:r>
            <w:proofErr w:type="spellStart"/>
            <w:r w:rsidRPr="004A08C5">
              <w:rPr>
                <w:rFonts w:ascii="Arial" w:hAnsi="Arial" w:cs="Arial"/>
                <w:b/>
                <w:bCs/>
                <w:color w:val="FFFFFF" w:themeColor="background1"/>
                <w:szCs w:val="20"/>
                <w:lang w:val="fr-FR"/>
              </w:rPr>
              <w:t>Dikopelo</w:t>
            </w:r>
            <w:proofErr w:type="spellEnd"/>
            <w:r w:rsidR="00D05F6A" w:rsidRPr="004A08C5">
              <w:rPr>
                <w:rFonts w:ascii="Arial" w:hAnsi="Arial" w:cs="Arial"/>
                <w:b/>
                <w:bCs/>
                <w:color w:val="FFFFFF" w:themeColor="background1"/>
                <w:szCs w:val="20"/>
                <w:lang w:val="fr-FR"/>
              </w:rPr>
              <w:t> :</w:t>
            </w:r>
            <w:r w:rsidR="00107577" w:rsidRPr="004A08C5">
              <w:rPr>
                <w:rFonts w:ascii="Arial" w:hAnsi="Arial" w:cs="Arial"/>
                <w:b/>
                <w:bCs/>
                <w:color w:val="FFFFFF" w:themeColor="background1"/>
                <w:szCs w:val="20"/>
                <w:lang w:val="fr-FR"/>
              </w:rPr>
              <w:t xml:space="preserve"> </w:t>
            </w:r>
            <w:r w:rsidR="000335E2">
              <w:rPr>
                <w:rFonts w:ascii="Arial" w:hAnsi="Arial" w:cs="Arial"/>
                <w:b/>
                <w:bCs/>
                <w:color w:val="FFFFFF" w:themeColor="background1"/>
                <w:szCs w:val="20"/>
                <w:lang w:val="fr-FR"/>
              </w:rPr>
              <w:t>e</w:t>
            </w:r>
            <w:r w:rsidR="00DA4BDC" w:rsidRPr="004A08C5">
              <w:rPr>
                <w:rFonts w:ascii="Arial" w:hAnsi="Arial" w:cs="Arial"/>
                <w:b/>
                <w:bCs/>
                <w:color w:val="FFFFFF" w:themeColor="background1"/>
                <w:szCs w:val="20"/>
                <w:lang w:val="fr-FR"/>
              </w:rPr>
              <w:t>x</w:t>
            </w:r>
            <w:r w:rsidRPr="004A08C5">
              <w:rPr>
                <w:rFonts w:ascii="Arial" w:hAnsi="Arial" w:cs="Arial"/>
                <w:b/>
                <w:bCs/>
                <w:color w:val="FFFFFF" w:themeColor="background1"/>
                <w:szCs w:val="20"/>
                <w:lang w:val="fr-FR"/>
              </w:rPr>
              <w:t>pos</w:t>
            </w:r>
            <w:r w:rsidR="00DA4BDC" w:rsidRPr="004A08C5">
              <w:rPr>
                <w:rFonts w:ascii="Arial" w:hAnsi="Arial" w:cs="Arial"/>
                <w:b/>
                <w:bCs/>
                <w:color w:val="FFFFFF" w:themeColor="background1"/>
                <w:szCs w:val="20"/>
                <w:lang w:val="fr-FR"/>
              </w:rPr>
              <w:t>itions</w:t>
            </w:r>
            <w:r w:rsidR="006C0E7D" w:rsidRPr="004A08C5">
              <w:rPr>
                <w:rFonts w:ascii="Arial" w:hAnsi="Arial" w:cs="Arial"/>
                <w:b/>
                <w:bCs/>
                <w:color w:val="FFFFFF" w:themeColor="background1"/>
                <w:szCs w:val="20"/>
                <w:lang w:val="fr-FR"/>
              </w:rPr>
              <w:t xml:space="preserve">, </w:t>
            </w:r>
            <w:r w:rsidRPr="004A08C5">
              <w:rPr>
                <w:rFonts w:ascii="Arial" w:hAnsi="Arial" w:cs="Arial"/>
                <w:b/>
                <w:bCs/>
                <w:color w:val="FFFFFF" w:themeColor="background1"/>
                <w:szCs w:val="20"/>
                <w:lang w:val="fr-FR"/>
              </w:rPr>
              <w:t>spectacles et présentations</w:t>
            </w:r>
          </w:p>
        </w:tc>
      </w:tr>
      <w:tr w:rsidR="00623088" w:rsidRPr="004A08C5" w14:paraId="2E08A2F3" w14:textId="77777777" w:rsidTr="00E45A37">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BE4636" w14:textId="3C2B0559" w:rsidR="00623088" w:rsidRPr="004A08C5" w:rsidRDefault="00623088" w:rsidP="00F10211">
            <w:pPr>
              <w:tabs>
                <w:tab w:val="left" w:pos="1767"/>
              </w:tabs>
              <w:spacing w:after="0" w:line="259" w:lineRule="auto"/>
              <w:rPr>
                <w:rStyle w:val="Strong"/>
                <w:rFonts w:ascii="Arial" w:hAnsi="Arial" w:cs="Arial"/>
                <w:color w:val="414042"/>
                <w:szCs w:val="20"/>
                <w:highlight w:val="green"/>
                <w:u w:val="single"/>
                <w:lang w:val="fr-FR"/>
              </w:rPr>
            </w:pPr>
            <w:r w:rsidRPr="004A08C5">
              <w:rPr>
                <w:rStyle w:val="Strong"/>
                <w:rFonts w:asciiTheme="minorBidi" w:hAnsiTheme="minorBidi" w:cstheme="minorBidi"/>
                <w:color w:val="0070C0"/>
                <w:szCs w:val="20"/>
                <w:lang w:val="fr-FR"/>
              </w:rPr>
              <w:t>Forum</w:t>
            </w:r>
            <w:r>
              <w:rPr>
                <w:rStyle w:val="Strong"/>
                <w:rFonts w:asciiTheme="minorBidi" w:hAnsiTheme="minorBidi" w:cstheme="minorBidi"/>
                <w:color w:val="0070C0"/>
                <w:szCs w:val="20"/>
                <w:lang w:val="fr-FR"/>
              </w:rPr>
              <w:t xml:space="preserve"> </w:t>
            </w:r>
            <w:r w:rsidRPr="004A08C5">
              <w:rPr>
                <w:rStyle w:val="Strong"/>
                <w:rFonts w:asciiTheme="minorBidi" w:hAnsiTheme="minorBidi" w:cstheme="minorBidi"/>
                <w:color w:val="0070C0"/>
                <w:szCs w:val="20"/>
                <w:lang w:val="fr-FR"/>
              </w:rPr>
              <w:t>ONG d</w:t>
            </w:r>
            <w:r w:rsidRPr="004A08C5">
              <w:rPr>
                <w:rStyle w:val="Strong"/>
                <w:rFonts w:asciiTheme="minorBidi" w:hAnsiTheme="minorBidi" w:cstheme="minorBidi"/>
                <w:color w:val="0070C0"/>
                <w:lang w:val="fr-FR"/>
              </w:rPr>
              <w:t xml:space="preserve">u </w:t>
            </w:r>
            <w:r w:rsidRPr="004A08C5">
              <w:rPr>
                <w:rStyle w:val="Strong"/>
                <w:rFonts w:asciiTheme="minorBidi" w:hAnsiTheme="minorBidi" w:cstheme="minorBidi"/>
                <w:color w:val="0070C0"/>
                <w:szCs w:val="20"/>
                <w:lang w:val="fr-FR"/>
              </w:rPr>
              <w:t>PCI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B509D8" w14:textId="16924243" w:rsidR="00623088" w:rsidRDefault="00623088" w:rsidP="00623088">
            <w:pPr>
              <w:tabs>
                <w:tab w:val="left" w:pos="1767"/>
              </w:tabs>
              <w:spacing w:after="0"/>
              <w:rPr>
                <w:rFonts w:asciiTheme="minorBidi" w:hAnsiTheme="minorBidi" w:cstheme="minorBidi"/>
                <w:b/>
                <w:bCs/>
                <w:color w:val="0070C0"/>
                <w:szCs w:val="20"/>
                <w:lang w:val="fr-FR"/>
              </w:rPr>
            </w:pPr>
            <w:r w:rsidRPr="004A08C5">
              <w:rPr>
                <w:rStyle w:val="Strong"/>
                <w:rFonts w:asciiTheme="minorBidi" w:hAnsiTheme="minorBidi" w:cstheme="minorBidi"/>
                <w:szCs w:val="20"/>
                <w:lang w:val="fr-FR"/>
              </w:rPr>
              <w:t>4 au 8 décembre 2023</w:t>
            </w:r>
          </w:p>
          <w:p w14:paraId="3AE6C30C" w14:textId="01476303" w:rsidR="00623088" w:rsidRPr="004A08C5" w:rsidRDefault="00623088" w:rsidP="00623088">
            <w:pPr>
              <w:tabs>
                <w:tab w:val="left" w:pos="1767"/>
              </w:tabs>
              <w:spacing w:after="0"/>
              <w:rPr>
                <w:rFonts w:ascii="Arial" w:hAnsi="Arial" w:cs="Arial"/>
                <w:b/>
                <w:bCs/>
                <w:color w:val="0070C0"/>
                <w:szCs w:val="20"/>
                <w:lang w:val="fr-FR"/>
              </w:rPr>
            </w:pPr>
            <w:r w:rsidRPr="004A08C5">
              <w:rPr>
                <w:rFonts w:asciiTheme="minorBidi" w:hAnsiTheme="minorBidi" w:cstheme="minorBidi"/>
                <w:b/>
                <w:bCs/>
                <w:color w:val="0070C0"/>
                <w:szCs w:val="20"/>
                <w:lang w:val="fr-FR"/>
              </w:rPr>
              <w:t xml:space="preserve">Au-delà du vingtième anniversaire de la Convention – </w:t>
            </w:r>
            <w:r w:rsidRPr="004A08C5">
              <w:rPr>
                <w:rFonts w:asciiTheme="minorBidi" w:hAnsiTheme="minorBidi" w:cstheme="minorBidi"/>
                <w:b/>
                <w:bCs/>
                <w:color w:val="0070C0"/>
                <w:szCs w:val="20"/>
                <w:lang w:val="fr-FR"/>
              </w:rPr>
              <w:br/>
            </w:r>
            <w:r w:rsidRPr="004A08C5">
              <w:rPr>
                <w:rFonts w:ascii="Arial" w:hAnsi="Arial" w:cs="Arial"/>
                <w:b/>
                <w:bCs/>
                <w:color w:val="0070C0"/>
                <w:szCs w:val="20"/>
                <w:lang w:val="fr-FR"/>
              </w:rPr>
              <w:t>Collaborations avec de multiples parties prenantes pour la sauvegarde</w:t>
            </w:r>
          </w:p>
          <w:p w14:paraId="50A03B1D" w14:textId="7BD913A6" w:rsidR="000335E2" w:rsidRPr="004A08C5" w:rsidRDefault="00623088" w:rsidP="006201F2">
            <w:pPr>
              <w:rPr>
                <w:rStyle w:val="Strong"/>
                <w:rFonts w:ascii="Arial" w:hAnsi="Arial" w:cs="Arial"/>
                <w:color w:val="414042"/>
                <w:szCs w:val="20"/>
                <w:highlight w:val="green"/>
                <w:u w:val="single"/>
                <w:lang w:val="fr-FR"/>
              </w:rPr>
            </w:pPr>
            <w:r w:rsidRPr="004A08C5">
              <w:rPr>
                <w:rStyle w:val="Strong"/>
                <w:rFonts w:ascii="Arial" w:hAnsi="Arial" w:cs="Arial"/>
                <w:b w:val="0"/>
                <w:bCs w:val="0"/>
                <w:i/>
                <w:iCs/>
                <w:szCs w:val="20"/>
                <w:lang w:val="fr-FR"/>
              </w:rPr>
              <w:t>Exposition d’affiches</w:t>
            </w:r>
          </w:p>
        </w:tc>
      </w:tr>
      <w:bookmarkEnd w:id="0"/>
      <w:tr w:rsidR="000335E2" w:rsidRPr="000335E2" w14:paraId="3B51A764" w14:textId="77777777" w:rsidTr="00210C5B">
        <w:trPr>
          <w:trHeight w:val="1146"/>
        </w:trPr>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5EAA7B" w14:textId="7D65ADB5" w:rsidR="000335E2" w:rsidRPr="004A08C5" w:rsidRDefault="000335E2" w:rsidP="000335E2">
            <w:pPr>
              <w:spacing w:after="0"/>
              <w:rPr>
                <w:rStyle w:val="Strong"/>
                <w:rFonts w:ascii="Arial" w:hAnsi="Arial" w:cs="Arial"/>
                <w:color w:val="0070C0"/>
                <w:szCs w:val="20"/>
                <w:lang w:val="fr-FR"/>
              </w:rPr>
            </w:pPr>
            <w:r w:rsidRPr="004A08C5">
              <w:rPr>
                <w:rStyle w:val="Strong"/>
                <w:rFonts w:ascii="Arial" w:hAnsi="Arial" w:cs="Arial"/>
                <w:color w:val="0070C0"/>
                <w:szCs w:val="20"/>
                <w:lang w:val="fr-FR"/>
              </w:rPr>
              <w:t>Namibie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C5FA3B" w14:textId="77777777" w:rsidR="000335E2" w:rsidRPr="004A08C5" w:rsidRDefault="000335E2" w:rsidP="000335E2">
            <w:pPr>
              <w:tabs>
                <w:tab w:val="left" w:pos="1767"/>
              </w:tabs>
              <w:spacing w:after="0" w:line="259" w:lineRule="auto"/>
              <w:rPr>
                <w:rStyle w:val="Strong"/>
                <w:rFonts w:ascii="Arial" w:hAnsi="Arial" w:cs="Arial"/>
                <w:lang w:val="fr-FR"/>
              </w:rPr>
            </w:pPr>
            <w:r>
              <w:rPr>
                <w:rStyle w:val="Strong"/>
                <w:rFonts w:ascii="Arial" w:hAnsi="Arial" w:cs="Arial"/>
                <w:lang w:val="fr-FR"/>
              </w:rPr>
              <w:t>5</w:t>
            </w:r>
            <w:r w:rsidRPr="004A08C5">
              <w:rPr>
                <w:rStyle w:val="Strong"/>
                <w:rFonts w:ascii="Arial" w:hAnsi="Arial" w:cs="Arial"/>
                <w:lang w:val="fr-FR"/>
              </w:rPr>
              <w:t xml:space="preserve"> au 8 décembre 2023</w:t>
            </w:r>
          </w:p>
          <w:p w14:paraId="061D7E7B" w14:textId="77777777" w:rsidR="000335E2" w:rsidRPr="004A08C5" w:rsidRDefault="000335E2" w:rsidP="000335E2">
            <w:pPr>
              <w:tabs>
                <w:tab w:val="left" w:pos="1837"/>
              </w:tabs>
              <w:adjustRightInd w:val="0"/>
              <w:spacing w:after="0" w:line="259" w:lineRule="auto"/>
              <w:rPr>
                <w:rFonts w:ascii="Arial" w:hAnsi="Arial" w:cs="Arial"/>
                <w:b/>
                <w:bCs/>
                <w:color w:val="0070C0"/>
                <w:szCs w:val="20"/>
                <w:highlight w:val="green"/>
                <w:lang w:val="fr-FR"/>
              </w:rPr>
            </w:pPr>
            <w:r w:rsidRPr="004A08C5">
              <w:rPr>
                <w:rStyle w:val="Strong"/>
                <w:rFonts w:ascii="Arial" w:hAnsi="Arial" w:cs="Arial"/>
                <w:color w:val="0070C0"/>
                <w:lang w:val="fr-FR"/>
              </w:rPr>
              <w:t xml:space="preserve">Les connaissances et les savoir-faire musicaux ancestraux </w:t>
            </w:r>
            <w:r w:rsidRPr="004A08C5">
              <w:rPr>
                <w:rStyle w:val="Strong"/>
                <w:rFonts w:ascii="Arial" w:hAnsi="Arial" w:cs="Arial"/>
                <w:color w:val="0070C0"/>
                <w:lang w:val="fr-FR"/>
              </w:rPr>
              <w:br/>
              <w:t>d’</w:t>
            </w:r>
            <w:proofErr w:type="spellStart"/>
            <w:r w:rsidRPr="004A08C5">
              <w:rPr>
                <w:rStyle w:val="Strong"/>
                <w:rFonts w:ascii="Arial" w:hAnsi="Arial" w:cs="Arial"/>
                <w:color w:val="0070C0"/>
                <w:lang w:val="fr-FR"/>
              </w:rPr>
              <w:t>Aixan</w:t>
            </w:r>
            <w:proofErr w:type="spellEnd"/>
            <w:r w:rsidRPr="004A08C5">
              <w:rPr>
                <w:rStyle w:val="Strong"/>
                <w:rFonts w:ascii="Arial" w:hAnsi="Arial" w:cs="Arial"/>
                <w:color w:val="0070C0"/>
                <w:lang w:val="fr-FR"/>
              </w:rPr>
              <w:t>/</w:t>
            </w:r>
            <w:proofErr w:type="spellStart"/>
            <w:r w:rsidRPr="004A08C5">
              <w:rPr>
                <w:rStyle w:val="Strong"/>
                <w:rFonts w:ascii="Arial" w:hAnsi="Arial" w:cs="Arial"/>
                <w:color w:val="0070C0"/>
                <w:lang w:val="fr-FR"/>
              </w:rPr>
              <w:t>gâna|ob</w:t>
            </w:r>
            <w:proofErr w:type="spellEnd"/>
            <w:r w:rsidRPr="004A08C5">
              <w:rPr>
                <w:rStyle w:val="Strong"/>
                <w:rFonts w:ascii="Arial" w:hAnsi="Arial" w:cs="Arial"/>
                <w:color w:val="0070C0"/>
                <w:lang w:val="fr-FR"/>
              </w:rPr>
              <w:t xml:space="preserve"> ≠ans </w:t>
            </w:r>
            <w:proofErr w:type="spellStart"/>
            <w:r w:rsidRPr="004A08C5">
              <w:rPr>
                <w:rStyle w:val="Strong"/>
                <w:rFonts w:ascii="Arial" w:hAnsi="Arial" w:cs="Arial"/>
                <w:color w:val="0070C0"/>
                <w:lang w:val="fr-FR"/>
              </w:rPr>
              <w:t>tsi</w:t>
            </w:r>
            <w:proofErr w:type="spellEnd"/>
            <w:r w:rsidRPr="004A08C5">
              <w:rPr>
                <w:rStyle w:val="Strong"/>
                <w:rFonts w:ascii="Arial" w:hAnsi="Arial" w:cs="Arial"/>
                <w:color w:val="0070C0"/>
                <w:lang w:val="fr-FR"/>
              </w:rPr>
              <w:t xml:space="preserve"> ||</w:t>
            </w:r>
            <w:proofErr w:type="spellStart"/>
            <w:r w:rsidRPr="004A08C5">
              <w:rPr>
                <w:rStyle w:val="Strong"/>
                <w:rFonts w:ascii="Arial" w:hAnsi="Arial" w:cs="Arial"/>
                <w:color w:val="0070C0"/>
                <w:lang w:val="fr-FR"/>
              </w:rPr>
              <w:t>khasigu</w:t>
            </w:r>
            <w:proofErr w:type="spellEnd"/>
            <w:r w:rsidRPr="004A08C5">
              <w:rPr>
                <w:rStyle w:val="Strong"/>
                <w:rFonts w:ascii="Arial" w:hAnsi="Arial" w:cs="Arial"/>
                <w:color w:val="0070C0"/>
                <w:lang w:val="fr-FR"/>
              </w:rPr>
              <w:t xml:space="preserve"> – La musique traditionnelle</w:t>
            </w:r>
            <w:r>
              <w:rPr>
                <w:rStyle w:val="Strong"/>
                <w:rFonts w:ascii="Arial" w:hAnsi="Arial" w:cs="Arial"/>
                <w:color w:val="0070C0"/>
                <w:lang w:val="fr-FR"/>
              </w:rPr>
              <w:t xml:space="preserve"> </w:t>
            </w:r>
            <w:r w:rsidRPr="004A08C5">
              <w:rPr>
                <w:rStyle w:val="Strong"/>
                <w:rFonts w:ascii="Arial" w:hAnsi="Arial" w:cs="Arial"/>
                <w:color w:val="0070C0"/>
                <w:lang w:val="fr-FR"/>
              </w:rPr>
              <w:t>Nama</w:t>
            </w:r>
          </w:p>
          <w:p w14:paraId="6ABEF88A" w14:textId="0508201A" w:rsidR="000335E2" w:rsidRPr="004A08C5" w:rsidRDefault="000335E2" w:rsidP="000335E2">
            <w:pPr>
              <w:tabs>
                <w:tab w:val="left" w:pos="1765"/>
              </w:tabs>
              <w:spacing w:after="0" w:line="259" w:lineRule="auto"/>
              <w:rPr>
                <w:rStyle w:val="Strong"/>
                <w:rFonts w:ascii="Arial" w:hAnsi="Arial" w:cs="Arial"/>
                <w:szCs w:val="20"/>
                <w:lang w:val="fr-FR"/>
              </w:rPr>
            </w:pPr>
            <w:r w:rsidRPr="004A08C5">
              <w:rPr>
                <w:rStyle w:val="Strong"/>
                <w:rFonts w:ascii="Arial" w:hAnsi="Arial" w:cs="Arial"/>
                <w:b w:val="0"/>
                <w:bCs w:val="0"/>
                <w:i/>
                <w:iCs/>
                <w:szCs w:val="20"/>
                <w:lang w:val="fr-FR"/>
              </w:rPr>
              <w:t>Exposition d’affiches</w:t>
            </w:r>
          </w:p>
        </w:tc>
      </w:tr>
      <w:tr w:rsidR="000335E2" w:rsidRPr="00210C5B" w14:paraId="28319FB9" w14:textId="77777777" w:rsidTr="00210C5B">
        <w:trPr>
          <w:trHeight w:val="1155"/>
        </w:trPr>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2F01CE" w14:textId="38B98FEE" w:rsidR="000335E2" w:rsidRPr="0061419B" w:rsidRDefault="000335E2" w:rsidP="000335E2">
            <w:pPr>
              <w:spacing w:after="0"/>
              <w:rPr>
                <w:rStyle w:val="Strong"/>
                <w:rFonts w:ascii="Arial" w:hAnsi="Arial" w:cs="Arial"/>
                <w:color w:val="0070C0"/>
                <w:szCs w:val="20"/>
                <w:lang w:val="fr-FR"/>
              </w:rPr>
            </w:pPr>
            <w:r w:rsidRPr="004A08C5">
              <w:rPr>
                <w:rStyle w:val="Strong"/>
                <w:rFonts w:ascii="Arial" w:hAnsi="Arial" w:cs="Arial"/>
                <w:color w:val="0070C0"/>
                <w:szCs w:val="20"/>
                <w:lang w:val="fr-FR"/>
              </w:rPr>
              <w:t>Lituanie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D37F9E" w14:textId="23C44B5B" w:rsidR="000335E2" w:rsidRPr="00373370" w:rsidRDefault="00F34FD0" w:rsidP="000335E2">
            <w:pPr>
              <w:tabs>
                <w:tab w:val="left" w:pos="1765"/>
              </w:tabs>
              <w:spacing w:after="0" w:line="259" w:lineRule="auto"/>
              <w:rPr>
                <w:rStyle w:val="Strong"/>
                <w:rFonts w:ascii="Arial" w:hAnsi="Arial" w:cs="Arial"/>
                <w:sz w:val="22"/>
                <w:szCs w:val="20"/>
                <w:lang w:val="fr-FR"/>
              </w:rPr>
            </w:pPr>
            <w:r>
              <w:rPr>
                <w:rStyle w:val="Strong"/>
                <w:rFonts w:ascii="Arial" w:hAnsi="Arial" w:cs="Arial"/>
                <w:szCs w:val="20"/>
                <w:lang w:val="fr-FR"/>
              </w:rPr>
              <w:t>6</w:t>
            </w:r>
            <w:r w:rsidRPr="004A08C5">
              <w:rPr>
                <w:rStyle w:val="Strong"/>
                <w:rFonts w:ascii="Arial" w:hAnsi="Arial" w:cs="Arial"/>
                <w:szCs w:val="20"/>
                <w:lang w:val="fr-FR"/>
              </w:rPr>
              <w:t xml:space="preserve"> </w:t>
            </w:r>
            <w:r w:rsidR="000335E2" w:rsidRPr="004A08C5">
              <w:rPr>
                <w:rStyle w:val="Strong"/>
                <w:rFonts w:ascii="Arial" w:hAnsi="Arial" w:cs="Arial"/>
                <w:szCs w:val="20"/>
                <w:lang w:val="fr-FR"/>
              </w:rPr>
              <w:t>au 8 décembre 2023</w:t>
            </w:r>
          </w:p>
          <w:p w14:paraId="69D3A849" w14:textId="77777777" w:rsidR="000335E2" w:rsidRPr="004A08C5" w:rsidRDefault="000335E2" w:rsidP="000335E2">
            <w:pPr>
              <w:keepNext/>
              <w:keepLines/>
              <w:tabs>
                <w:tab w:val="left" w:pos="1765"/>
              </w:tabs>
              <w:spacing w:after="0" w:line="259" w:lineRule="auto"/>
              <w:rPr>
                <w:rFonts w:ascii="Arial" w:hAnsi="Arial" w:cs="Arial"/>
                <w:szCs w:val="20"/>
                <w:lang w:val="fr-FR"/>
              </w:rPr>
            </w:pPr>
            <w:r w:rsidRPr="004A08C5">
              <w:rPr>
                <w:rFonts w:ascii="Arial" w:hAnsi="Arial" w:cs="Arial"/>
                <w:szCs w:val="20"/>
                <w:lang w:val="fr-FR"/>
              </w:rPr>
              <w:t>12.30 – 14.30</w:t>
            </w:r>
          </w:p>
          <w:p w14:paraId="77EBFB31" w14:textId="54A93B46" w:rsidR="000335E2" w:rsidRPr="004A08C5" w:rsidRDefault="000335E2" w:rsidP="000335E2">
            <w:pPr>
              <w:tabs>
                <w:tab w:val="left" w:pos="1765"/>
              </w:tabs>
              <w:spacing w:after="0" w:line="259" w:lineRule="auto"/>
              <w:rPr>
                <w:rStyle w:val="Strong"/>
                <w:rFonts w:ascii="Arial" w:hAnsi="Arial" w:cs="Arial"/>
                <w:color w:val="0070C0"/>
                <w:sz w:val="22"/>
                <w:szCs w:val="20"/>
                <w:lang w:val="fr-FR"/>
              </w:rPr>
            </w:pPr>
            <w:r w:rsidRPr="004A08C5">
              <w:rPr>
                <w:rStyle w:val="Strong"/>
                <w:rFonts w:ascii="Arial" w:hAnsi="Arial" w:cs="Arial"/>
                <w:color w:val="0070C0"/>
                <w:szCs w:val="20"/>
                <w:lang w:val="fr-FR"/>
              </w:rPr>
              <w:t xml:space="preserve">La fabrication des </w:t>
            </w:r>
            <w:proofErr w:type="spellStart"/>
            <w:r w:rsidRPr="004A08C5">
              <w:rPr>
                <w:rStyle w:val="Strong"/>
                <w:rFonts w:ascii="Arial" w:hAnsi="Arial" w:cs="Arial"/>
                <w:color w:val="0070C0"/>
                <w:szCs w:val="20"/>
                <w:lang w:val="fr-FR"/>
              </w:rPr>
              <w:t>sodai</w:t>
            </w:r>
            <w:proofErr w:type="spellEnd"/>
            <w:r w:rsidRPr="004A08C5">
              <w:rPr>
                <w:rStyle w:val="Strong"/>
                <w:rFonts w:ascii="Arial" w:hAnsi="Arial" w:cs="Arial"/>
                <w:color w:val="0070C0"/>
                <w:szCs w:val="20"/>
                <w:lang w:val="fr-FR"/>
              </w:rPr>
              <w:t xml:space="preserve"> en paille en Lituanie</w:t>
            </w:r>
          </w:p>
          <w:p w14:paraId="72650304" w14:textId="7B53CA16" w:rsidR="000335E2" w:rsidRPr="0061419B" w:rsidRDefault="000335E2" w:rsidP="000335E2">
            <w:pPr>
              <w:tabs>
                <w:tab w:val="left" w:pos="1767"/>
              </w:tabs>
              <w:spacing w:after="0" w:line="259" w:lineRule="auto"/>
              <w:rPr>
                <w:rStyle w:val="Strong"/>
                <w:rFonts w:ascii="Arial" w:hAnsi="Arial" w:cs="Arial"/>
                <w:lang w:val="fr-FR"/>
              </w:rPr>
            </w:pPr>
            <w:r w:rsidRPr="004A08C5">
              <w:rPr>
                <w:rStyle w:val="Strong"/>
                <w:rFonts w:ascii="Arial" w:hAnsi="Arial" w:cs="Arial"/>
                <w:b w:val="0"/>
                <w:bCs w:val="0"/>
                <w:i/>
                <w:iCs/>
                <w:szCs w:val="20"/>
                <w:lang w:val="fr-FR"/>
              </w:rPr>
              <w:t>Atelier ouvert aux participants du 18.COM</w:t>
            </w:r>
          </w:p>
        </w:tc>
      </w:tr>
      <w:tr w:rsidR="000335E2" w:rsidRPr="004A08C5" w14:paraId="71ADA841" w14:textId="77777777" w:rsidTr="00210C5B">
        <w:trPr>
          <w:trHeight w:val="1164"/>
        </w:trPr>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5F3EC8" w14:textId="00DF6E67" w:rsidR="000335E2" w:rsidRPr="004A08C5" w:rsidRDefault="000335E2" w:rsidP="000335E2">
            <w:pPr>
              <w:spacing w:after="0"/>
              <w:rPr>
                <w:rStyle w:val="Strong"/>
                <w:rFonts w:ascii="Arial" w:hAnsi="Arial" w:cs="Arial"/>
                <w:color w:val="0070C0"/>
                <w:szCs w:val="20"/>
                <w:lang w:val="fr-FR"/>
              </w:rPr>
            </w:pPr>
            <w:r w:rsidRPr="004A08C5">
              <w:rPr>
                <w:rStyle w:val="Strong"/>
                <w:rFonts w:ascii="Arial" w:hAnsi="Arial" w:cs="Arial"/>
                <w:color w:val="0070C0"/>
                <w:szCs w:val="20"/>
                <w:lang w:val="fr-FR"/>
              </w:rPr>
              <w:t>Malaisie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9B0D22" w14:textId="77777777" w:rsidR="000335E2" w:rsidRPr="00373370" w:rsidRDefault="000335E2" w:rsidP="000335E2">
            <w:pPr>
              <w:tabs>
                <w:tab w:val="left" w:pos="1765"/>
              </w:tabs>
              <w:spacing w:after="0" w:line="259" w:lineRule="auto"/>
              <w:rPr>
                <w:rStyle w:val="Strong"/>
                <w:rFonts w:ascii="Arial" w:hAnsi="Arial" w:cs="Arial"/>
                <w:sz w:val="22"/>
                <w:szCs w:val="20"/>
                <w:lang w:val="fr-FR"/>
              </w:rPr>
            </w:pPr>
            <w:r w:rsidRPr="004A08C5">
              <w:rPr>
                <w:rStyle w:val="Strong"/>
                <w:rFonts w:ascii="Arial" w:hAnsi="Arial" w:cs="Arial"/>
                <w:szCs w:val="20"/>
                <w:lang w:val="fr-FR"/>
              </w:rPr>
              <w:t>7 au 9 décembre 2023</w:t>
            </w:r>
          </w:p>
          <w:p w14:paraId="55538F2B" w14:textId="77777777" w:rsidR="000335E2" w:rsidRPr="004A08C5" w:rsidRDefault="000335E2" w:rsidP="000335E2">
            <w:pPr>
              <w:keepNext/>
              <w:keepLines/>
              <w:tabs>
                <w:tab w:val="left" w:pos="1765"/>
              </w:tabs>
              <w:spacing w:after="0" w:line="259" w:lineRule="auto"/>
              <w:rPr>
                <w:rFonts w:ascii="Arial" w:hAnsi="Arial" w:cs="Arial"/>
                <w:szCs w:val="20"/>
                <w:lang w:val="fr-FR"/>
              </w:rPr>
            </w:pPr>
            <w:r w:rsidRPr="004A08C5">
              <w:rPr>
                <w:rFonts w:ascii="Arial" w:hAnsi="Arial" w:cs="Arial"/>
                <w:szCs w:val="20"/>
                <w:lang w:val="fr-FR"/>
              </w:rPr>
              <w:t>12.30 – 14.30</w:t>
            </w:r>
          </w:p>
          <w:p w14:paraId="01A84459" w14:textId="587CB024" w:rsidR="000335E2" w:rsidRPr="004A08C5" w:rsidRDefault="000335E2" w:rsidP="000335E2">
            <w:pPr>
              <w:tabs>
                <w:tab w:val="left" w:pos="1765"/>
              </w:tabs>
              <w:spacing w:after="0" w:line="259" w:lineRule="auto"/>
              <w:rPr>
                <w:rStyle w:val="Strong"/>
                <w:rFonts w:ascii="Arial" w:hAnsi="Arial" w:cs="Arial"/>
                <w:color w:val="0070C0"/>
                <w:sz w:val="22"/>
                <w:szCs w:val="20"/>
                <w:lang w:val="fr-FR"/>
              </w:rPr>
            </w:pPr>
            <w:r w:rsidRPr="004A08C5">
              <w:rPr>
                <w:rStyle w:val="Strong"/>
                <w:rFonts w:ascii="Arial" w:hAnsi="Arial" w:cs="Arial"/>
                <w:color w:val="0070C0"/>
                <w:szCs w:val="20"/>
                <w:lang w:val="fr-FR"/>
              </w:rPr>
              <w:t xml:space="preserve">Exposition de livres sur </w:t>
            </w:r>
            <w:proofErr w:type="spellStart"/>
            <w:r w:rsidRPr="004A08C5">
              <w:rPr>
                <w:rStyle w:val="Strong"/>
                <w:rFonts w:ascii="Arial" w:hAnsi="Arial" w:cs="Arial"/>
                <w:color w:val="0070C0"/>
                <w:szCs w:val="20"/>
                <w:lang w:val="fr-FR"/>
              </w:rPr>
              <w:t>Mek</w:t>
            </w:r>
            <w:proofErr w:type="spellEnd"/>
            <w:r w:rsidRPr="004A08C5">
              <w:rPr>
                <w:rStyle w:val="Strong"/>
                <w:rFonts w:ascii="Arial" w:hAnsi="Arial" w:cs="Arial"/>
                <w:color w:val="0070C0"/>
                <w:szCs w:val="20"/>
                <w:lang w:val="fr-FR"/>
              </w:rPr>
              <w:t xml:space="preserve"> </w:t>
            </w:r>
            <w:proofErr w:type="spellStart"/>
            <w:r w:rsidRPr="004A08C5">
              <w:rPr>
                <w:rStyle w:val="Strong"/>
                <w:rFonts w:ascii="Arial" w:hAnsi="Arial" w:cs="Arial"/>
                <w:color w:val="0070C0"/>
                <w:szCs w:val="20"/>
                <w:lang w:val="fr-FR"/>
              </w:rPr>
              <w:t>Mulung</w:t>
            </w:r>
            <w:proofErr w:type="spellEnd"/>
            <w:r w:rsidRPr="004A08C5">
              <w:rPr>
                <w:rStyle w:val="Strong"/>
                <w:rFonts w:ascii="Arial" w:hAnsi="Arial" w:cs="Arial"/>
                <w:color w:val="0070C0"/>
                <w:szCs w:val="20"/>
                <w:lang w:val="fr-FR"/>
              </w:rPr>
              <w:t xml:space="preserve"> </w:t>
            </w:r>
          </w:p>
          <w:p w14:paraId="74F838F3" w14:textId="427E428C" w:rsidR="000335E2" w:rsidRPr="004A08C5" w:rsidRDefault="000335E2" w:rsidP="000335E2">
            <w:pPr>
              <w:tabs>
                <w:tab w:val="left" w:pos="1767"/>
              </w:tabs>
              <w:spacing w:after="0" w:line="259" w:lineRule="auto"/>
              <w:rPr>
                <w:rStyle w:val="Strong"/>
                <w:rFonts w:ascii="Arial" w:hAnsi="Arial" w:cs="Arial"/>
                <w:szCs w:val="20"/>
                <w:lang w:val="fr-FR"/>
              </w:rPr>
            </w:pPr>
            <w:r w:rsidRPr="004A08C5">
              <w:rPr>
                <w:rStyle w:val="Strong"/>
                <w:rFonts w:ascii="Arial" w:hAnsi="Arial" w:cs="Arial"/>
                <w:b w:val="0"/>
                <w:bCs w:val="0"/>
                <w:i/>
                <w:iCs/>
                <w:szCs w:val="20"/>
                <w:lang w:val="fr-FR"/>
              </w:rPr>
              <w:t>Exposition de livres</w:t>
            </w:r>
          </w:p>
        </w:tc>
      </w:tr>
      <w:tr w:rsidR="000335E2" w:rsidRPr="00302E42" w14:paraId="1D5C8DDE" w14:textId="77777777" w:rsidTr="00E45A37">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9406FB" w14:textId="007C4F2B" w:rsidR="000335E2" w:rsidRPr="004A08C5" w:rsidRDefault="000335E2" w:rsidP="000335E2">
            <w:pPr>
              <w:spacing w:after="0"/>
              <w:rPr>
                <w:rStyle w:val="Strong"/>
                <w:rFonts w:ascii="Arial" w:hAnsi="Arial" w:cs="Arial"/>
                <w:color w:val="414042"/>
                <w:szCs w:val="20"/>
                <w:highlight w:val="green"/>
                <w:u w:val="single"/>
                <w:lang w:val="fr-FR"/>
              </w:rPr>
            </w:pPr>
            <w:r w:rsidRPr="004A08C5">
              <w:rPr>
                <w:rStyle w:val="Strong"/>
                <w:rFonts w:ascii="Arial" w:hAnsi="Arial" w:cs="Arial"/>
                <w:color w:val="0070C0"/>
                <w:szCs w:val="20"/>
                <w:lang w:val="fr-FR"/>
              </w:rPr>
              <w:t>Maroc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A6E0C3" w14:textId="77777777" w:rsidR="000335E2" w:rsidRPr="004A08C5" w:rsidRDefault="000335E2" w:rsidP="000335E2">
            <w:pPr>
              <w:tabs>
                <w:tab w:val="left" w:pos="1767"/>
              </w:tabs>
              <w:spacing w:after="0" w:line="259" w:lineRule="auto"/>
              <w:rPr>
                <w:rStyle w:val="Strong"/>
                <w:rFonts w:ascii="Arial" w:hAnsi="Arial" w:cs="Arial"/>
                <w:szCs w:val="20"/>
                <w:lang w:val="fr-FR"/>
              </w:rPr>
            </w:pPr>
            <w:r w:rsidRPr="004A08C5">
              <w:rPr>
                <w:rStyle w:val="Strong"/>
                <w:rFonts w:ascii="Arial" w:hAnsi="Arial" w:cs="Arial"/>
                <w:szCs w:val="20"/>
                <w:lang w:val="fr-FR"/>
              </w:rPr>
              <w:t>4 au 9 décembre 2023</w:t>
            </w:r>
          </w:p>
          <w:p w14:paraId="50096AE3" w14:textId="10ED844F" w:rsidR="000335E2" w:rsidRPr="00302E42" w:rsidRDefault="000335E2" w:rsidP="000335E2">
            <w:pPr>
              <w:tabs>
                <w:tab w:val="left" w:pos="1767"/>
              </w:tabs>
              <w:spacing w:after="0" w:line="259" w:lineRule="auto"/>
              <w:rPr>
                <w:rStyle w:val="Strong"/>
                <w:rFonts w:ascii="Arial" w:hAnsi="Arial" w:cs="Arial"/>
                <w:color w:val="0070C0"/>
                <w:lang w:val="fr-FR"/>
              </w:rPr>
            </w:pPr>
            <w:r w:rsidRPr="004A08C5">
              <w:rPr>
                <w:rStyle w:val="Strong"/>
                <w:rFonts w:ascii="Arial" w:hAnsi="Arial" w:cs="Arial"/>
                <w:color w:val="0070C0"/>
                <w:lang w:val="fr-FR"/>
              </w:rPr>
              <w:t>Présentation d’éléments de l’hospitalité marocaine basée sur les valeurs et la connaissance du patrimoine vivant</w:t>
            </w:r>
          </w:p>
          <w:p w14:paraId="517F57EA" w14:textId="00CBDD2A" w:rsidR="000335E2" w:rsidRPr="00623088" w:rsidRDefault="000335E2" w:rsidP="000335E2">
            <w:pPr>
              <w:rPr>
                <w:rStyle w:val="Strong"/>
                <w:rFonts w:ascii="Arial" w:hAnsi="Arial" w:cs="Arial"/>
                <w:b w:val="0"/>
                <w:bCs w:val="0"/>
                <w:i/>
                <w:iCs/>
                <w:lang w:val="fr-FR"/>
              </w:rPr>
            </w:pPr>
            <w:r w:rsidRPr="004A08C5">
              <w:rPr>
                <w:rStyle w:val="Strong"/>
                <w:rFonts w:ascii="Arial" w:hAnsi="Arial" w:cs="Arial"/>
                <w:b w:val="0"/>
                <w:bCs w:val="0"/>
                <w:i/>
                <w:iCs/>
                <w:lang w:val="fr-FR"/>
              </w:rPr>
              <w:t xml:space="preserve">« Exposition </w:t>
            </w:r>
            <w:r w:rsidRPr="006201F2">
              <w:rPr>
                <w:rStyle w:val="Strong"/>
                <w:rFonts w:ascii="Arial" w:hAnsi="Arial" w:cs="Arial"/>
                <w:b w:val="0"/>
                <w:bCs w:val="0"/>
                <w:i/>
                <w:iCs/>
                <w:szCs w:val="20"/>
                <w:lang w:val="fr-FR"/>
              </w:rPr>
              <w:t>vivante</w:t>
            </w:r>
            <w:r w:rsidRPr="004A08C5">
              <w:rPr>
                <w:rStyle w:val="Strong"/>
                <w:rFonts w:ascii="Arial" w:hAnsi="Arial" w:cs="Arial"/>
                <w:b w:val="0"/>
                <w:bCs w:val="0"/>
                <w:i/>
                <w:iCs/>
                <w:lang w:val="fr-FR"/>
              </w:rPr>
              <w:t> »</w:t>
            </w:r>
            <w:r w:rsidRPr="00EE5246">
              <w:rPr>
                <w:rStyle w:val="Strong"/>
                <w:rFonts w:ascii="Arial" w:hAnsi="Arial" w:cs="Arial"/>
                <w:b w:val="0"/>
                <w:bCs w:val="0"/>
                <w:lang w:val="fr-FR"/>
              </w:rPr>
              <w:t xml:space="preserve"> </w:t>
            </w:r>
            <w:r w:rsidRPr="004A08C5">
              <w:rPr>
                <w:rFonts w:asciiTheme="minorBidi" w:hAnsiTheme="minorBidi" w:cstheme="minorBidi"/>
                <w:b/>
                <w:bCs/>
                <w:color w:val="0070C0"/>
                <w:szCs w:val="20"/>
                <w:lang w:val="fr-FR"/>
              </w:rPr>
              <w:t>–</w:t>
            </w:r>
            <w:r>
              <w:rPr>
                <w:rFonts w:asciiTheme="minorBidi" w:hAnsiTheme="minorBidi" w:cstheme="minorBidi"/>
                <w:b/>
                <w:bCs/>
                <w:color w:val="0070C0"/>
                <w:szCs w:val="20"/>
                <w:lang w:val="fr-FR"/>
              </w:rPr>
              <w:t xml:space="preserve"> </w:t>
            </w:r>
            <w:r w:rsidRPr="004A08C5">
              <w:rPr>
                <w:rStyle w:val="Strong"/>
                <w:rFonts w:ascii="Arial" w:hAnsi="Arial" w:cs="Arial"/>
                <w:b w:val="0"/>
                <w:bCs w:val="0"/>
                <w:i/>
                <w:iCs/>
                <w:lang w:val="fr-FR"/>
              </w:rPr>
              <w:t>présentation d’éléments</w:t>
            </w:r>
          </w:p>
        </w:tc>
      </w:tr>
      <w:tr w:rsidR="000335E2" w:rsidRPr="00661818" w14:paraId="37583AC8" w14:textId="77777777" w:rsidTr="00E45A37">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FDA0C6" w14:textId="434B5D62" w:rsidR="000335E2" w:rsidRPr="004A08C5" w:rsidRDefault="000335E2" w:rsidP="000335E2">
            <w:pPr>
              <w:keepNext/>
              <w:spacing w:after="0"/>
              <w:rPr>
                <w:rStyle w:val="Strong"/>
                <w:rFonts w:ascii="Arial" w:hAnsi="Arial" w:cs="Arial"/>
                <w:color w:val="414042"/>
                <w:szCs w:val="20"/>
                <w:highlight w:val="green"/>
                <w:u w:val="single"/>
                <w:lang w:val="fr-FR"/>
              </w:rPr>
            </w:pPr>
            <w:r w:rsidRPr="004A08C5">
              <w:rPr>
                <w:rStyle w:val="Strong"/>
                <w:rFonts w:ascii="Arial" w:hAnsi="Arial" w:cs="Arial"/>
                <w:color w:val="0070C0"/>
                <w:szCs w:val="20"/>
                <w:lang w:val="fr-FR"/>
              </w:rPr>
              <w:lastRenderedPageBreak/>
              <w:t>Ouzbékistan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4A41CF" w14:textId="77777777" w:rsidR="000335E2" w:rsidRPr="00373370" w:rsidRDefault="000335E2" w:rsidP="000335E2">
            <w:pPr>
              <w:keepNext/>
              <w:tabs>
                <w:tab w:val="left" w:pos="1837"/>
              </w:tabs>
              <w:spacing w:after="0" w:line="259" w:lineRule="auto"/>
              <w:rPr>
                <w:rStyle w:val="Strong"/>
                <w:rFonts w:ascii="Arial" w:hAnsi="Arial" w:cs="Arial"/>
                <w:szCs w:val="20"/>
                <w:lang w:val="fr-FR"/>
              </w:rPr>
            </w:pPr>
            <w:r w:rsidRPr="004A08C5">
              <w:rPr>
                <w:rStyle w:val="Strong"/>
                <w:rFonts w:ascii="Arial" w:hAnsi="Arial" w:cs="Arial"/>
                <w:szCs w:val="20"/>
                <w:lang w:val="fr-FR"/>
              </w:rPr>
              <w:t>7 décembre 2023</w:t>
            </w:r>
          </w:p>
          <w:p w14:paraId="64CB676E" w14:textId="77777777" w:rsidR="000335E2" w:rsidRPr="004A08C5" w:rsidRDefault="000335E2" w:rsidP="000335E2">
            <w:pPr>
              <w:keepNext/>
              <w:keepLines/>
              <w:tabs>
                <w:tab w:val="left" w:pos="1837"/>
              </w:tabs>
              <w:spacing w:after="0" w:line="259" w:lineRule="auto"/>
              <w:rPr>
                <w:rFonts w:ascii="Arial" w:hAnsi="Arial" w:cs="Arial"/>
                <w:szCs w:val="20"/>
                <w:lang w:val="fr-FR"/>
              </w:rPr>
            </w:pPr>
            <w:r w:rsidRPr="004A08C5">
              <w:rPr>
                <w:rFonts w:ascii="Arial" w:hAnsi="Arial" w:cs="Arial"/>
                <w:szCs w:val="20"/>
                <w:lang w:val="fr-FR"/>
              </w:rPr>
              <w:t>12.30 – 14.30</w:t>
            </w:r>
          </w:p>
          <w:p w14:paraId="6A4BE0DE" w14:textId="122C1B67" w:rsidR="000335E2" w:rsidRPr="004A08C5" w:rsidRDefault="000335E2" w:rsidP="000335E2">
            <w:pPr>
              <w:keepNext/>
              <w:spacing w:after="0" w:line="259" w:lineRule="auto"/>
              <w:rPr>
                <w:rStyle w:val="Strong"/>
                <w:rFonts w:ascii="Arial" w:hAnsi="Arial" w:cs="Arial"/>
                <w:color w:val="0070C0"/>
                <w:sz w:val="22"/>
                <w:szCs w:val="20"/>
                <w:lang w:val="fr-FR"/>
              </w:rPr>
            </w:pPr>
            <w:r w:rsidRPr="004A08C5">
              <w:rPr>
                <w:rStyle w:val="Strong"/>
                <w:rFonts w:ascii="Arial" w:hAnsi="Arial" w:cs="Arial"/>
                <w:color w:val="0070C0"/>
                <w:szCs w:val="20"/>
                <w:lang w:val="fr-FR"/>
              </w:rPr>
              <w:t>Harmonie de l</w:t>
            </w:r>
            <w:r>
              <w:rPr>
                <w:rStyle w:val="Strong"/>
                <w:rFonts w:ascii="Arial" w:hAnsi="Arial" w:cs="Arial"/>
                <w:color w:val="0070C0"/>
                <w:szCs w:val="20"/>
                <w:lang w:val="fr-FR"/>
              </w:rPr>
              <w:t>’</w:t>
            </w:r>
            <w:r w:rsidRPr="004A08C5">
              <w:rPr>
                <w:rStyle w:val="Strong"/>
                <w:rFonts w:ascii="Arial" w:hAnsi="Arial" w:cs="Arial"/>
                <w:color w:val="0070C0"/>
                <w:szCs w:val="20"/>
                <w:lang w:val="fr-FR"/>
              </w:rPr>
              <w:t xml:space="preserve">ornement et perfection de la forme </w:t>
            </w:r>
            <w:r w:rsidRPr="004A08C5">
              <w:rPr>
                <w:rFonts w:asciiTheme="minorBidi" w:hAnsiTheme="minorBidi" w:cstheme="minorBidi"/>
                <w:b/>
                <w:bCs/>
                <w:color w:val="0070C0"/>
                <w:szCs w:val="20"/>
                <w:lang w:val="fr-FR"/>
              </w:rPr>
              <w:t>–</w:t>
            </w:r>
            <w:r w:rsidRPr="004A08C5">
              <w:rPr>
                <w:rStyle w:val="Strong"/>
                <w:rFonts w:ascii="Arial" w:hAnsi="Arial" w:cs="Arial"/>
                <w:color w:val="0070C0"/>
                <w:szCs w:val="20"/>
                <w:lang w:val="fr-FR"/>
              </w:rPr>
              <w:t xml:space="preserve"> Des minéraux à la céramique </w:t>
            </w:r>
            <w:r w:rsidRPr="00EE5246">
              <w:rPr>
                <w:rStyle w:val="Strong"/>
                <w:rFonts w:ascii="Arial" w:hAnsi="Arial" w:cs="Arial"/>
                <w:color w:val="FF0000"/>
                <w:szCs w:val="20"/>
                <w:lang w:val="fr-FR"/>
              </w:rPr>
              <w:t>[</w:t>
            </w:r>
            <w:r w:rsidRPr="004A08C5">
              <w:rPr>
                <w:rStyle w:val="Strong"/>
                <w:rFonts w:ascii="Arial" w:hAnsi="Arial" w:cs="Arial"/>
                <w:color w:val="FF0000"/>
                <w:szCs w:val="20"/>
                <w:lang w:val="fr-FR"/>
              </w:rPr>
              <w:t>Après l’éventuelle inscription]</w:t>
            </w:r>
          </w:p>
          <w:p w14:paraId="67515C8B" w14:textId="27F041BE" w:rsidR="000335E2" w:rsidRPr="007E0A5F" w:rsidRDefault="000335E2" w:rsidP="000335E2">
            <w:pPr>
              <w:keepNext/>
              <w:rPr>
                <w:rStyle w:val="Strong"/>
                <w:rFonts w:ascii="Arial" w:hAnsi="Arial" w:cs="Arial"/>
                <w:b w:val="0"/>
                <w:bCs w:val="0"/>
                <w:i/>
                <w:iCs/>
                <w:sz w:val="22"/>
                <w:szCs w:val="20"/>
                <w:lang w:val="fr-FR"/>
              </w:rPr>
            </w:pPr>
            <w:r w:rsidRPr="004A08C5">
              <w:rPr>
                <w:rStyle w:val="Strong"/>
                <w:rFonts w:ascii="Arial" w:hAnsi="Arial" w:cs="Arial"/>
                <w:b w:val="0"/>
                <w:bCs w:val="0"/>
                <w:i/>
                <w:iCs/>
                <w:szCs w:val="20"/>
                <w:lang w:val="fr-FR"/>
              </w:rPr>
              <w:t>Exposition</w:t>
            </w:r>
          </w:p>
        </w:tc>
      </w:tr>
      <w:tr w:rsidR="000335E2" w:rsidRPr="00210C5B" w14:paraId="2AACC402" w14:textId="77777777" w:rsidTr="00E45A37">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B24C25" w14:textId="687A335A" w:rsidR="000335E2" w:rsidRPr="004A08C5" w:rsidRDefault="000335E2" w:rsidP="000335E2">
            <w:pPr>
              <w:spacing w:after="0"/>
              <w:rPr>
                <w:rStyle w:val="Strong"/>
                <w:rFonts w:ascii="Arial" w:hAnsi="Arial" w:cs="Arial"/>
                <w:color w:val="0070C0"/>
                <w:szCs w:val="20"/>
                <w:lang w:val="fr-FR"/>
              </w:rPr>
            </w:pPr>
            <w:r w:rsidRPr="004A08C5">
              <w:rPr>
                <w:rStyle w:val="Strong"/>
                <w:rFonts w:ascii="Arial" w:hAnsi="Arial" w:cs="Arial"/>
                <w:color w:val="0070C0"/>
                <w:szCs w:val="20"/>
                <w:lang w:val="fr-FR"/>
              </w:rPr>
              <w:t>UNESCO :</w:t>
            </w: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CF29CF" w14:textId="77777777" w:rsidR="000335E2" w:rsidRPr="00373370" w:rsidRDefault="000335E2" w:rsidP="000335E2">
            <w:pPr>
              <w:tabs>
                <w:tab w:val="left" w:pos="1837"/>
              </w:tabs>
              <w:spacing w:after="0" w:line="259" w:lineRule="auto"/>
              <w:rPr>
                <w:rStyle w:val="Strong"/>
                <w:rFonts w:ascii="Arial" w:hAnsi="Arial" w:cs="Arial"/>
                <w:szCs w:val="20"/>
                <w:lang w:val="fr-FR"/>
              </w:rPr>
            </w:pPr>
            <w:r w:rsidRPr="004A08C5">
              <w:rPr>
                <w:rStyle w:val="Strong"/>
                <w:rFonts w:ascii="Arial" w:hAnsi="Arial" w:cs="Arial"/>
                <w:szCs w:val="20"/>
                <w:lang w:val="fr-FR"/>
              </w:rPr>
              <w:t>7 au 9 décembre 2023</w:t>
            </w:r>
          </w:p>
          <w:p w14:paraId="2983DF9D" w14:textId="154DD429" w:rsidR="000335E2" w:rsidRDefault="000335E2" w:rsidP="000335E2">
            <w:pPr>
              <w:tabs>
                <w:tab w:val="left" w:pos="1822"/>
              </w:tabs>
              <w:spacing w:after="0" w:line="259" w:lineRule="auto"/>
              <w:rPr>
                <w:rStyle w:val="Strong"/>
                <w:rFonts w:ascii="Arial" w:hAnsi="Arial" w:cs="Arial"/>
                <w:color w:val="0070C0"/>
                <w:szCs w:val="20"/>
                <w:lang w:val="fr-FR"/>
              </w:rPr>
            </w:pPr>
            <w:r w:rsidRPr="004A08C5">
              <w:rPr>
                <w:rStyle w:val="Strong"/>
                <w:rFonts w:ascii="Arial" w:hAnsi="Arial" w:cs="Arial"/>
                <w:color w:val="0070C0"/>
                <w:szCs w:val="20"/>
                <w:lang w:val="fr-FR"/>
              </w:rPr>
              <w:t>Éléments du patrimoine culturel immatériel inscrits lors de la 18.COM</w:t>
            </w:r>
          </w:p>
          <w:p w14:paraId="432655B6" w14:textId="77777777" w:rsidR="000335E2" w:rsidRPr="004A08C5" w:rsidRDefault="000335E2" w:rsidP="000335E2">
            <w:pPr>
              <w:tabs>
                <w:tab w:val="left" w:pos="1822"/>
              </w:tabs>
              <w:spacing w:after="0" w:line="259" w:lineRule="auto"/>
              <w:rPr>
                <w:rStyle w:val="Strong"/>
                <w:rFonts w:ascii="Arial" w:hAnsi="Arial" w:cs="Arial"/>
                <w:color w:val="0070C0"/>
                <w:sz w:val="22"/>
                <w:szCs w:val="20"/>
                <w:lang w:val="fr-FR"/>
              </w:rPr>
            </w:pPr>
            <w:r w:rsidRPr="004A08C5">
              <w:rPr>
                <w:rStyle w:val="Strong"/>
                <w:rFonts w:ascii="Arial" w:hAnsi="Arial" w:cs="Arial"/>
                <w:color w:val="FF0000"/>
                <w:szCs w:val="20"/>
                <w:lang w:val="fr-FR"/>
              </w:rPr>
              <w:t>[</w:t>
            </w:r>
            <w:r w:rsidRPr="00373370">
              <w:rPr>
                <w:rStyle w:val="Strong"/>
                <w:rFonts w:ascii="Arial" w:hAnsi="Arial" w:cs="Arial"/>
                <w:color w:val="FF0000"/>
                <w:szCs w:val="20"/>
                <w:lang w:val="fr-FR"/>
              </w:rPr>
              <w:t xml:space="preserve">Après l’éventuelle </w:t>
            </w:r>
            <w:r w:rsidRPr="004A08C5">
              <w:rPr>
                <w:rStyle w:val="Strong"/>
                <w:rFonts w:ascii="Arial" w:hAnsi="Arial" w:cs="Arial"/>
                <w:color w:val="FF0000"/>
                <w:szCs w:val="20"/>
                <w:lang w:val="fr-FR"/>
              </w:rPr>
              <w:t>inscription]</w:t>
            </w:r>
          </w:p>
          <w:p w14:paraId="2A200D58" w14:textId="4716D351" w:rsidR="000335E2" w:rsidRPr="005037CD" w:rsidRDefault="000335E2" w:rsidP="000335E2">
            <w:pPr>
              <w:rPr>
                <w:rStyle w:val="Strong"/>
                <w:rFonts w:ascii="Arial" w:hAnsi="Arial" w:cs="Arial"/>
                <w:b w:val="0"/>
                <w:bCs w:val="0"/>
                <w:i/>
                <w:iCs/>
                <w:szCs w:val="20"/>
                <w:lang w:val="fr-FR"/>
              </w:rPr>
            </w:pPr>
            <w:r w:rsidRPr="004A08C5">
              <w:rPr>
                <w:rStyle w:val="Strong"/>
                <w:rFonts w:ascii="Arial" w:hAnsi="Arial" w:cs="Arial"/>
                <w:b w:val="0"/>
                <w:bCs w:val="0"/>
                <w:i/>
                <w:iCs/>
                <w:szCs w:val="20"/>
                <w:lang w:val="fr-FR"/>
              </w:rPr>
              <w:t>Projection vidéo</w:t>
            </w:r>
          </w:p>
        </w:tc>
      </w:tr>
      <w:tr w:rsidR="000335E2" w:rsidRPr="00294619" w14:paraId="1D50F203" w14:textId="77777777" w:rsidTr="00210C5B">
        <w:trPr>
          <w:trHeight w:val="1308"/>
        </w:trPr>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D7ED7F" w14:textId="77777777" w:rsidR="000335E2" w:rsidRPr="004A08C5" w:rsidRDefault="000335E2" w:rsidP="000335E2">
            <w:pPr>
              <w:tabs>
                <w:tab w:val="left" w:pos="1837"/>
              </w:tabs>
              <w:spacing w:after="0" w:line="259" w:lineRule="auto"/>
              <w:rPr>
                <w:rStyle w:val="Strong"/>
                <w:rFonts w:ascii="Arial" w:hAnsi="Arial" w:cs="Arial"/>
                <w:color w:val="0070C0"/>
                <w:szCs w:val="20"/>
                <w:lang w:val="fr-FR"/>
              </w:rPr>
            </w:pPr>
            <w:r w:rsidRPr="004A08C5">
              <w:rPr>
                <w:rStyle w:val="Strong"/>
                <w:rFonts w:ascii="Arial" w:hAnsi="Arial" w:cs="Arial"/>
                <w:color w:val="0070C0"/>
                <w:szCs w:val="20"/>
                <w:lang w:val="fr-FR"/>
              </w:rPr>
              <w:t>Arabie Saoudite :</w:t>
            </w:r>
          </w:p>
          <w:p w14:paraId="2BFA955D" w14:textId="77777777" w:rsidR="000335E2" w:rsidRPr="004A08C5" w:rsidRDefault="000335E2" w:rsidP="000335E2">
            <w:pPr>
              <w:spacing w:after="0"/>
              <w:rPr>
                <w:rStyle w:val="Strong"/>
                <w:rFonts w:ascii="Arial" w:hAnsi="Arial" w:cs="Arial"/>
                <w:color w:val="0070C0"/>
                <w:szCs w:val="20"/>
                <w:lang w:val="fr-FR"/>
              </w:rPr>
            </w:pP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7FD9AA" w14:textId="77777777" w:rsidR="000335E2" w:rsidRPr="00EE5246" w:rsidRDefault="000335E2" w:rsidP="000335E2">
            <w:pPr>
              <w:spacing w:after="0" w:line="259" w:lineRule="auto"/>
              <w:rPr>
                <w:rStyle w:val="Strong"/>
                <w:rFonts w:ascii="Arial" w:hAnsi="Arial" w:cs="Arial"/>
                <w:szCs w:val="20"/>
                <w:lang w:val="fr-FR"/>
              </w:rPr>
            </w:pPr>
            <w:r w:rsidRPr="00EE5246">
              <w:rPr>
                <w:rStyle w:val="Strong"/>
                <w:rFonts w:ascii="Arial" w:hAnsi="Arial" w:cs="Arial"/>
                <w:szCs w:val="20"/>
                <w:lang w:val="fr-FR"/>
              </w:rPr>
              <w:t xml:space="preserve">5 au 8 </w:t>
            </w:r>
            <w:r w:rsidRPr="004A08C5">
              <w:rPr>
                <w:rStyle w:val="Strong"/>
                <w:rFonts w:ascii="Arial" w:hAnsi="Arial" w:cs="Arial"/>
                <w:szCs w:val="20"/>
                <w:lang w:val="fr-FR"/>
              </w:rPr>
              <w:t>décembre 2023</w:t>
            </w:r>
          </w:p>
          <w:p w14:paraId="19CE40CD" w14:textId="77777777" w:rsidR="000335E2" w:rsidRPr="00EE5246" w:rsidRDefault="000335E2" w:rsidP="000335E2">
            <w:pPr>
              <w:spacing w:after="0" w:line="259" w:lineRule="auto"/>
              <w:rPr>
                <w:rStyle w:val="Strong"/>
                <w:rFonts w:ascii="Arial" w:hAnsi="Arial" w:cs="Arial"/>
                <w:b w:val="0"/>
                <w:bCs w:val="0"/>
                <w:szCs w:val="20"/>
                <w:lang w:val="fr-FR"/>
              </w:rPr>
            </w:pPr>
            <w:r w:rsidRPr="00EE5246">
              <w:rPr>
                <w:rStyle w:val="Strong"/>
                <w:rFonts w:ascii="Arial" w:hAnsi="Arial" w:cs="Arial"/>
                <w:b w:val="0"/>
                <w:bCs w:val="0"/>
                <w:szCs w:val="20"/>
                <w:lang w:val="fr-FR"/>
              </w:rPr>
              <w:t>12.30</w:t>
            </w:r>
            <w:r>
              <w:rPr>
                <w:rStyle w:val="Strong"/>
                <w:rFonts w:ascii="Arial" w:hAnsi="Arial" w:cs="Arial"/>
                <w:b w:val="0"/>
                <w:bCs w:val="0"/>
                <w:szCs w:val="20"/>
                <w:lang w:val="fr-FR"/>
              </w:rPr>
              <w:t xml:space="preserve"> </w:t>
            </w:r>
            <w:r w:rsidRPr="004A08C5">
              <w:rPr>
                <w:rFonts w:ascii="Arial" w:hAnsi="Arial" w:cs="Arial"/>
                <w:szCs w:val="20"/>
                <w:lang w:val="fr-FR"/>
              </w:rPr>
              <w:t>–</w:t>
            </w:r>
            <w:r>
              <w:rPr>
                <w:rFonts w:ascii="Arial" w:hAnsi="Arial" w:cs="Arial"/>
                <w:szCs w:val="20"/>
                <w:lang w:val="fr-FR"/>
              </w:rPr>
              <w:t xml:space="preserve"> </w:t>
            </w:r>
            <w:r w:rsidRPr="00EE5246">
              <w:rPr>
                <w:rStyle w:val="Strong"/>
                <w:rFonts w:ascii="Arial" w:hAnsi="Arial" w:cs="Arial"/>
                <w:b w:val="0"/>
                <w:bCs w:val="0"/>
                <w:szCs w:val="20"/>
                <w:lang w:val="fr-FR"/>
              </w:rPr>
              <w:t>14.30</w:t>
            </w:r>
          </w:p>
          <w:p w14:paraId="1898BD7C" w14:textId="77777777" w:rsidR="000335E2" w:rsidRPr="00EE5246" w:rsidRDefault="000335E2" w:rsidP="000335E2">
            <w:pPr>
              <w:spacing w:after="0" w:line="259" w:lineRule="auto"/>
              <w:rPr>
                <w:rStyle w:val="Strong"/>
                <w:rFonts w:ascii="Arial" w:hAnsi="Arial" w:cs="Arial"/>
                <w:color w:val="0070C0"/>
                <w:szCs w:val="20"/>
                <w:lang w:val="fr-FR"/>
              </w:rPr>
            </w:pPr>
            <w:r w:rsidRPr="00EE5246">
              <w:rPr>
                <w:rStyle w:val="Strong"/>
                <w:rFonts w:ascii="Arial" w:hAnsi="Arial" w:cs="Arial"/>
                <w:color w:val="0070C0"/>
                <w:szCs w:val="20"/>
                <w:lang w:val="fr-FR"/>
              </w:rPr>
              <w:t xml:space="preserve">Atlas international de la nourriture et plateforme numérique pour la sauvegarde, la promotion et la transmission des </w:t>
            </w:r>
            <w:r w:rsidRPr="004A08C5">
              <w:rPr>
                <w:rStyle w:val="Strong"/>
                <w:rFonts w:ascii="Arial" w:hAnsi="Arial" w:cs="Arial"/>
                <w:color w:val="0070C0"/>
                <w:szCs w:val="20"/>
                <w:lang w:val="fr-FR"/>
              </w:rPr>
              <w:t>m</w:t>
            </w:r>
            <w:r w:rsidRPr="00EE5246">
              <w:rPr>
                <w:rStyle w:val="Strong"/>
                <w:rFonts w:ascii="Arial" w:hAnsi="Arial" w:cs="Arial"/>
                <w:color w:val="0070C0"/>
                <w:szCs w:val="20"/>
                <w:lang w:val="fr-FR"/>
              </w:rPr>
              <w:t>o</w:t>
            </w:r>
            <w:r w:rsidRPr="004A08C5">
              <w:rPr>
                <w:rStyle w:val="Strong"/>
                <w:rFonts w:ascii="Arial" w:hAnsi="Arial" w:cs="Arial"/>
                <w:color w:val="0070C0"/>
                <w:szCs w:val="20"/>
                <w:lang w:val="fr-FR"/>
              </w:rPr>
              <w:t>des</w:t>
            </w:r>
            <w:r w:rsidRPr="00EE5246">
              <w:rPr>
                <w:rStyle w:val="Strong"/>
                <w:rFonts w:ascii="Arial" w:hAnsi="Arial" w:cs="Arial"/>
                <w:color w:val="0070C0"/>
                <w:szCs w:val="20"/>
                <w:lang w:val="fr-FR"/>
              </w:rPr>
              <w:t xml:space="preserve"> culinaires aux générations futures</w:t>
            </w:r>
          </w:p>
          <w:p w14:paraId="4740D5A5" w14:textId="51B59FBB" w:rsidR="000335E2" w:rsidRPr="004A08C5" w:rsidRDefault="000335E2" w:rsidP="000335E2">
            <w:pPr>
              <w:tabs>
                <w:tab w:val="left" w:pos="1837"/>
              </w:tabs>
              <w:spacing w:after="0" w:line="259" w:lineRule="auto"/>
              <w:rPr>
                <w:rStyle w:val="Strong"/>
                <w:rFonts w:ascii="Arial" w:hAnsi="Arial" w:cs="Arial"/>
                <w:szCs w:val="20"/>
                <w:lang w:val="fr-FR"/>
              </w:rPr>
            </w:pPr>
            <w:r w:rsidRPr="00EE5246">
              <w:rPr>
                <w:rStyle w:val="Strong"/>
                <w:rFonts w:ascii="Arial" w:hAnsi="Arial" w:cs="Arial"/>
                <w:b w:val="0"/>
                <w:bCs w:val="0"/>
                <w:i/>
                <w:iCs/>
                <w:szCs w:val="20"/>
                <w:lang w:val="fr-FR"/>
              </w:rPr>
              <w:t>Performance culinaire et films</w:t>
            </w:r>
          </w:p>
        </w:tc>
      </w:tr>
      <w:tr w:rsidR="000335E2" w:rsidRPr="00193D9F" w14:paraId="323343C9" w14:textId="77777777" w:rsidTr="00E45A37">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B72FC0" w14:textId="77777777" w:rsidR="000335E2" w:rsidRPr="004A08C5" w:rsidRDefault="000335E2" w:rsidP="000335E2">
            <w:pPr>
              <w:spacing w:after="0"/>
              <w:rPr>
                <w:rStyle w:val="Strong"/>
                <w:rFonts w:ascii="Arial" w:hAnsi="Arial" w:cs="Arial"/>
                <w:color w:val="0070C0"/>
                <w:szCs w:val="20"/>
                <w:lang w:val="fr-FR"/>
              </w:rPr>
            </w:pP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AF894D" w14:textId="77777777" w:rsidR="000335E2" w:rsidRPr="004A08C5" w:rsidRDefault="000335E2" w:rsidP="000335E2">
            <w:pPr>
              <w:tabs>
                <w:tab w:val="left" w:pos="1837"/>
              </w:tabs>
              <w:spacing w:after="0" w:line="259" w:lineRule="auto"/>
              <w:rPr>
                <w:rStyle w:val="Strong"/>
                <w:rFonts w:ascii="Arial" w:hAnsi="Arial" w:cs="Arial"/>
                <w:szCs w:val="20"/>
                <w:lang w:val="fr-FR"/>
              </w:rPr>
            </w:pPr>
          </w:p>
        </w:tc>
      </w:tr>
      <w:tr w:rsidR="000335E2" w:rsidRPr="004A08C5" w14:paraId="08728A6E" w14:textId="77777777" w:rsidTr="009F63E0">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tcPr>
          <w:p w14:paraId="6D704E23" w14:textId="295FC482" w:rsidR="000335E2" w:rsidRPr="00EE5246" w:rsidRDefault="000335E2" w:rsidP="000335E2">
            <w:pPr>
              <w:spacing w:before="120" w:line="259" w:lineRule="auto"/>
              <w:jc w:val="both"/>
              <w:rPr>
                <w:rFonts w:ascii="Arial" w:hAnsi="Arial" w:cs="Arial"/>
                <w:color w:val="FFFFFF" w:themeColor="background1"/>
                <w:szCs w:val="20"/>
                <w:lang w:val="fr-FR"/>
              </w:rPr>
            </w:pPr>
            <w:r w:rsidRPr="00EE5246">
              <w:rPr>
                <w:rFonts w:ascii="Arial" w:hAnsi="Arial" w:cs="Arial"/>
                <w:b/>
                <w:bCs/>
                <w:color w:val="FFFFFF" w:themeColor="background1"/>
                <w:szCs w:val="20"/>
                <w:lang w:val="fr-FR"/>
              </w:rPr>
              <w:t xml:space="preserve">Espace </w:t>
            </w:r>
            <w:r>
              <w:rPr>
                <w:rFonts w:ascii="Arial" w:hAnsi="Arial" w:cs="Arial"/>
                <w:b/>
                <w:bCs/>
                <w:color w:val="FFFFFF" w:themeColor="background1"/>
                <w:szCs w:val="20"/>
                <w:lang w:val="fr-FR"/>
              </w:rPr>
              <w:t>de restauration</w:t>
            </w:r>
          </w:p>
        </w:tc>
      </w:tr>
      <w:tr w:rsidR="000335E2" w:rsidRPr="004A08C5" w14:paraId="74B0ABFD" w14:textId="77777777" w:rsidTr="00986074">
        <w:tc>
          <w:tcPr>
            <w:tcW w:w="8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C88F21" w14:textId="77777777" w:rsidR="000335E2" w:rsidRPr="004A08C5" w:rsidRDefault="000335E2" w:rsidP="000335E2">
            <w:pPr>
              <w:tabs>
                <w:tab w:val="left" w:pos="1837"/>
              </w:tabs>
              <w:spacing w:after="0" w:line="259" w:lineRule="auto"/>
              <w:rPr>
                <w:rStyle w:val="Strong"/>
                <w:rFonts w:ascii="Arial" w:hAnsi="Arial" w:cs="Arial"/>
                <w:color w:val="0070C0"/>
                <w:szCs w:val="20"/>
                <w:lang w:val="fr-FR"/>
              </w:rPr>
            </w:pPr>
            <w:r w:rsidRPr="004A08C5">
              <w:rPr>
                <w:rStyle w:val="Strong"/>
                <w:rFonts w:ascii="Arial" w:hAnsi="Arial" w:cs="Arial"/>
                <w:color w:val="0070C0"/>
                <w:szCs w:val="20"/>
                <w:lang w:val="fr-FR"/>
              </w:rPr>
              <w:t>Arabie Saoudite :</w:t>
            </w:r>
          </w:p>
          <w:p w14:paraId="03525695" w14:textId="77777777" w:rsidR="000335E2" w:rsidRPr="00EE5246" w:rsidRDefault="000335E2" w:rsidP="001D5479">
            <w:pPr>
              <w:tabs>
                <w:tab w:val="left" w:pos="1837"/>
              </w:tabs>
              <w:spacing w:after="0" w:line="259" w:lineRule="auto"/>
              <w:rPr>
                <w:rStyle w:val="Strong"/>
                <w:rFonts w:ascii="Arial" w:hAnsi="Arial" w:cs="Arial"/>
                <w:color w:val="414042"/>
                <w:sz w:val="22"/>
                <w:szCs w:val="20"/>
                <w:highlight w:val="green"/>
                <w:u w:val="single"/>
                <w:lang w:val="fr-FR"/>
              </w:rPr>
            </w:pPr>
          </w:p>
        </w:tc>
        <w:tc>
          <w:tcPr>
            <w:tcW w:w="4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B60731" w14:textId="08D1504A" w:rsidR="000335E2" w:rsidRPr="00EE5246" w:rsidRDefault="000335E2" w:rsidP="000335E2">
            <w:pPr>
              <w:spacing w:after="0" w:line="259" w:lineRule="auto"/>
              <w:rPr>
                <w:rStyle w:val="Strong"/>
                <w:rFonts w:ascii="Arial" w:hAnsi="Arial" w:cs="Arial"/>
                <w:szCs w:val="20"/>
                <w:lang w:val="fr-FR"/>
              </w:rPr>
            </w:pPr>
            <w:r>
              <w:rPr>
                <w:rStyle w:val="Strong"/>
                <w:rFonts w:ascii="Arial" w:hAnsi="Arial" w:cs="Arial"/>
                <w:szCs w:val="20"/>
                <w:lang w:val="fr-FR"/>
              </w:rPr>
              <w:t>7</w:t>
            </w:r>
            <w:r w:rsidRPr="00EE5246">
              <w:rPr>
                <w:rStyle w:val="Strong"/>
                <w:rFonts w:ascii="Arial" w:hAnsi="Arial" w:cs="Arial"/>
                <w:szCs w:val="20"/>
                <w:lang w:val="fr-FR"/>
              </w:rPr>
              <w:t xml:space="preserve"> au 8 </w:t>
            </w:r>
            <w:r w:rsidRPr="004A08C5">
              <w:rPr>
                <w:rStyle w:val="Strong"/>
                <w:rFonts w:ascii="Arial" w:hAnsi="Arial" w:cs="Arial"/>
                <w:szCs w:val="20"/>
                <w:lang w:val="fr-FR"/>
              </w:rPr>
              <w:t>décembre 2023</w:t>
            </w:r>
          </w:p>
          <w:p w14:paraId="213ECC4D" w14:textId="77777777" w:rsidR="000335E2" w:rsidRPr="00EE5246" w:rsidRDefault="000335E2" w:rsidP="000335E2">
            <w:pPr>
              <w:spacing w:after="0" w:line="259" w:lineRule="auto"/>
              <w:rPr>
                <w:rStyle w:val="Strong"/>
                <w:rFonts w:ascii="Arial" w:hAnsi="Arial" w:cs="Arial"/>
                <w:b w:val="0"/>
                <w:bCs w:val="0"/>
                <w:szCs w:val="20"/>
                <w:lang w:val="fr-FR"/>
              </w:rPr>
            </w:pPr>
            <w:r w:rsidRPr="00EE5246">
              <w:rPr>
                <w:rStyle w:val="Strong"/>
                <w:rFonts w:ascii="Arial" w:hAnsi="Arial" w:cs="Arial"/>
                <w:b w:val="0"/>
                <w:bCs w:val="0"/>
                <w:szCs w:val="20"/>
                <w:lang w:val="fr-FR"/>
              </w:rPr>
              <w:t>12.30</w:t>
            </w:r>
            <w:r>
              <w:rPr>
                <w:rStyle w:val="Strong"/>
                <w:rFonts w:ascii="Arial" w:hAnsi="Arial" w:cs="Arial"/>
                <w:b w:val="0"/>
                <w:bCs w:val="0"/>
                <w:szCs w:val="20"/>
                <w:lang w:val="fr-FR"/>
              </w:rPr>
              <w:t xml:space="preserve"> </w:t>
            </w:r>
            <w:r w:rsidRPr="004A08C5">
              <w:rPr>
                <w:rFonts w:ascii="Arial" w:hAnsi="Arial" w:cs="Arial"/>
                <w:szCs w:val="20"/>
                <w:lang w:val="fr-FR"/>
              </w:rPr>
              <w:t>–</w:t>
            </w:r>
            <w:r>
              <w:rPr>
                <w:rFonts w:ascii="Arial" w:hAnsi="Arial" w:cs="Arial"/>
                <w:szCs w:val="20"/>
                <w:lang w:val="fr-FR"/>
              </w:rPr>
              <w:t xml:space="preserve"> </w:t>
            </w:r>
            <w:r w:rsidRPr="00EE5246">
              <w:rPr>
                <w:rStyle w:val="Strong"/>
                <w:rFonts w:ascii="Arial" w:hAnsi="Arial" w:cs="Arial"/>
                <w:b w:val="0"/>
                <w:bCs w:val="0"/>
                <w:szCs w:val="20"/>
                <w:lang w:val="fr-FR"/>
              </w:rPr>
              <w:t>14.30</w:t>
            </w:r>
          </w:p>
          <w:p w14:paraId="33D8E15F" w14:textId="388A538B" w:rsidR="00F34FD0" w:rsidRPr="00294619" w:rsidRDefault="000335E2" w:rsidP="00F34FD0">
            <w:pPr>
              <w:tabs>
                <w:tab w:val="left" w:pos="1822"/>
              </w:tabs>
              <w:spacing w:after="0" w:line="259" w:lineRule="auto"/>
              <w:rPr>
                <w:rStyle w:val="Strong"/>
                <w:rFonts w:ascii="Arial" w:hAnsi="Arial" w:cs="Arial"/>
                <w:color w:val="0070C0"/>
                <w:sz w:val="22"/>
                <w:szCs w:val="20"/>
                <w:lang w:val="fr-FR"/>
              </w:rPr>
            </w:pPr>
            <w:r w:rsidRPr="009216D4">
              <w:rPr>
                <w:rStyle w:val="Strong"/>
                <w:rFonts w:ascii="Arial" w:hAnsi="Arial" w:cs="Arial"/>
                <w:color w:val="0070C0"/>
                <w:szCs w:val="20"/>
                <w:lang w:val="fr-FR"/>
              </w:rPr>
              <w:t xml:space="preserve">Le plat </w:t>
            </w:r>
            <w:proofErr w:type="spellStart"/>
            <w:r w:rsidRPr="009216D4">
              <w:rPr>
                <w:rStyle w:val="Strong"/>
                <w:rFonts w:ascii="Arial" w:hAnsi="Arial" w:cs="Arial"/>
                <w:color w:val="0070C0"/>
                <w:szCs w:val="20"/>
                <w:lang w:val="fr-FR"/>
              </w:rPr>
              <w:t>harees</w:t>
            </w:r>
            <w:proofErr w:type="spellEnd"/>
            <w:r w:rsidRPr="009216D4">
              <w:rPr>
                <w:rStyle w:val="Strong"/>
                <w:rFonts w:ascii="Arial" w:hAnsi="Arial" w:cs="Arial"/>
                <w:color w:val="0070C0"/>
                <w:szCs w:val="20"/>
                <w:lang w:val="fr-FR"/>
              </w:rPr>
              <w:t xml:space="preserve"> : savoir, savoir-faire et pratiques</w:t>
            </w:r>
          </w:p>
          <w:p w14:paraId="3ADE13F7" w14:textId="280E04CE" w:rsidR="000335E2" w:rsidRPr="00EE5246" w:rsidRDefault="000335E2" w:rsidP="00210C5B">
            <w:pPr>
              <w:tabs>
                <w:tab w:val="left" w:pos="1822"/>
              </w:tabs>
              <w:spacing w:after="0" w:line="259" w:lineRule="auto"/>
              <w:rPr>
                <w:rStyle w:val="Strong"/>
                <w:rFonts w:ascii="Arial" w:hAnsi="Arial" w:cs="Arial"/>
                <w:color w:val="414042"/>
                <w:sz w:val="22"/>
                <w:szCs w:val="20"/>
                <w:highlight w:val="green"/>
                <w:u w:val="single"/>
                <w:lang w:val="fr-FR"/>
              </w:rPr>
            </w:pPr>
            <w:r>
              <w:rPr>
                <w:rStyle w:val="Strong"/>
                <w:rFonts w:ascii="Arial" w:hAnsi="Arial" w:cs="Arial"/>
                <w:b w:val="0"/>
                <w:bCs w:val="0"/>
                <w:i/>
                <w:iCs/>
                <w:szCs w:val="20"/>
                <w:lang w:val="fr-FR"/>
              </w:rPr>
              <w:t>D</w:t>
            </w:r>
            <w:r w:rsidRPr="001D5479">
              <w:rPr>
                <w:rStyle w:val="Strong"/>
                <w:rFonts w:ascii="Arial" w:hAnsi="Arial" w:cs="Arial"/>
                <w:b w:val="0"/>
                <w:bCs w:val="0"/>
                <w:i/>
                <w:iCs/>
                <w:szCs w:val="20"/>
                <w:lang w:val="fr-FR"/>
              </w:rPr>
              <w:t>égustations</w:t>
            </w:r>
          </w:p>
        </w:tc>
      </w:tr>
    </w:tbl>
    <w:p w14:paraId="55FB3661" w14:textId="3B3489B9" w:rsidR="008A66F1" w:rsidRPr="004A08C5" w:rsidRDefault="006156E4" w:rsidP="001D5479">
      <w:pPr>
        <w:pStyle w:val="Para"/>
        <w:numPr>
          <w:ilvl w:val="0"/>
          <w:numId w:val="0"/>
        </w:numPr>
        <w:spacing w:before="240" w:line="240" w:lineRule="auto"/>
      </w:pPr>
      <w:r w:rsidRPr="004A08C5">
        <w:t>* Les idées et opinions exprimées lors des événements parallèles sont celles des organisateurs ; elles ne sont pas nécessairement celles de l’UNESCO et n’engagent pas l’Organisation. En outre, les désignations employées dans les matériaux présentés lors des événements parallèles répertoriés ne sauraient être interprétées comme exprimant une position du Comité ou de l’UNESCO quant a) au statut juridique des pays, territoires, villes ou zones, b) au statut juridique de leurs autorités ou c) au tracé de leurs frontières ou limites</w:t>
      </w:r>
      <w:r w:rsidR="00294619">
        <w:t>.</w:t>
      </w:r>
    </w:p>
    <w:sectPr w:rsidR="008A66F1" w:rsidRPr="004A08C5" w:rsidSect="00112C4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31D4" w14:textId="77777777" w:rsidR="00DA5577" w:rsidRDefault="00DA5577">
      <w:pPr>
        <w:spacing w:after="0"/>
      </w:pPr>
      <w:r>
        <w:separator/>
      </w:r>
    </w:p>
  </w:endnote>
  <w:endnote w:type="continuationSeparator" w:id="0">
    <w:p w14:paraId="5394AB9D" w14:textId="77777777" w:rsidR="00DA5577" w:rsidRDefault="00DA5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3D55" w14:textId="77777777" w:rsidR="008C68B1" w:rsidRDefault="008C6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5261" w14:textId="77777777" w:rsidR="008C68B1" w:rsidRDefault="008C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92A" w14:textId="77777777" w:rsidR="008C68B1" w:rsidRDefault="008C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08C1" w14:textId="77777777" w:rsidR="00DA5577" w:rsidRDefault="00DA5577">
      <w:pPr>
        <w:spacing w:after="0"/>
      </w:pPr>
      <w:r>
        <w:separator/>
      </w:r>
    </w:p>
  </w:footnote>
  <w:footnote w:type="continuationSeparator" w:id="0">
    <w:p w14:paraId="534E2CA8" w14:textId="77777777" w:rsidR="00DA5577" w:rsidRDefault="00DA55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94DD" w14:textId="77777777" w:rsidR="008C68B1" w:rsidRDefault="008C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F1A2" w14:textId="77777777" w:rsidR="008C68B1" w:rsidRDefault="008C6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4E9C" w14:textId="67746BD7" w:rsidR="00E94540" w:rsidRDefault="006156E4" w:rsidP="00EE6430">
    <w:pPr>
      <w:pStyle w:val="Header"/>
      <w:spacing w:after="520"/>
      <w:jc w:val="right"/>
      <w:rPr>
        <w:rFonts w:ascii="Arial" w:hAnsi="Arial" w:cs="Arial"/>
        <w:b/>
        <w:sz w:val="44"/>
        <w:szCs w:val="44"/>
        <w:lang w:val="fr-FR"/>
      </w:rPr>
    </w:pPr>
    <w:r>
      <w:rPr>
        <w:rFonts w:ascii="Arial" w:hAnsi="Arial" w:cs="Arial"/>
        <w:b/>
        <w:noProof/>
        <w:sz w:val="44"/>
        <w:szCs w:val="44"/>
        <w:lang w:val="pt-PT"/>
      </w:rPr>
      <w:drawing>
        <wp:anchor distT="0" distB="0" distL="114300" distR="114300" simplePos="0" relativeHeight="251661312" behindDoc="1" locked="0" layoutInCell="1" allowOverlap="1" wp14:anchorId="2BE136ED" wp14:editId="7A04F557">
          <wp:simplePos x="0" y="0"/>
          <wp:positionH relativeFrom="margin">
            <wp:posOffset>0</wp:posOffset>
          </wp:positionH>
          <wp:positionV relativeFrom="paragraph">
            <wp:posOffset>0</wp:posOffset>
          </wp:positionV>
          <wp:extent cx="1710000" cy="1436138"/>
          <wp:effectExtent l="0" t="0" r="508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430" w:rsidRPr="002F2109">
      <w:rPr>
        <w:rFonts w:ascii="Arial" w:hAnsi="Arial" w:cs="Arial"/>
        <w:b/>
        <w:sz w:val="44"/>
        <w:szCs w:val="44"/>
        <w:lang w:val="fr-FR"/>
      </w:rPr>
      <w:t>1</w:t>
    </w:r>
    <w:r w:rsidR="00EE6430">
      <w:rPr>
        <w:rFonts w:ascii="Arial" w:hAnsi="Arial" w:cs="Arial"/>
        <w:b/>
        <w:sz w:val="44"/>
        <w:szCs w:val="44"/>
        <w:lang w:val="fr-FR"/>
      </w:rPr>
      <w:t>8</w:t>
    </w:r>
    <w:r w:rsidR="00EE6430" w:rsidRPr="002F2109">
      <w:rPr>
        <w:rFonts w:ascii="Arial" w:hAnsi="Arial" w:cs="Arial"/>
        <w:b/>
        <w:sz w:val="44"/>
        <w:szCs w:val="44"/>
        <w:lang w:val="fr-FR"/>
      </w:rPr>
      <w:t xml:space="preserve"> COM</w:t>
    </w:r>
  </w:p>
  <w:p w14:paraId="511DB73A" w14:textId="1C59A9A0" w:rsidR="00EE6430" w:rsidRPr="002F2109" w:rsidRDefault="008C68B1" w:rsidP="00807F7A">
    <w:pPr>
      <w:pStyle w:val="Header"/>
      <w:jc w:val="right"/>
      <w:rPr>
        <w:rFonts w:ascii="Arial" w:eastAsiaTheme="minorEastAsia" w:hAnsi="Arial" w:cs="Arial"/>
        <w:b/>
        <w:sz w:val="44"/>
        <w:szCs w:val="44"/>
        <w:lang w:val="fr-FR" w:eastAsia="ko-KR"/>
      </w:rPr>
    </w:pPr>
    <w:r>
      <w:rPr>
        <w:rFonts w:ascii="Arial" w:hAnsi="Arial" w:cs="Arial"/>
        <w:bCs/>
        <w:sz w:val="20"/>
        <w:szCs w:val="20"/>
        <w:lang w:val="pt-PT"/>
      </w:rPr>
      <w:t xml:space="preserve">6 </w:t>
    </w:r>
    <w:r w:rsidR="00820D14">
      <w:rPr>
        <w:rFonts w:ascii="Arial" w:hAnsi="Arial" w:cs="Arial"/>
        <w:bCs/>
        <w:sz w:val="20"/>
        <w:szCs w:val="20"/>
        <w:lang w:val="pt-PT"/>
      </w:rPr>
      <w:t>décembre</w:t>
    </w:r>
    <w:r w:rsidR="006156E4">
      <w:rPr>
        <w:rFonts w:ascii="Arial" w:hAnsi="Arial" w:cs="Arial"/>
        <w:bCs/>
        <w:sz w:val="20"/>
        <w:szCs w:val="20"/>
        <w:lang w:val="pt-PT"/>
      </w:rPr>
      <w:t xml:space="preserve"> </w:t>
    </w:r>
    <w:r w:rsidR="00E94540" w:rsidRPr="00807F7A">
      <w:rPr>
        <w:rFonts w:ascii="Arial" w:hAnsi="Arial" w:cs="Arial"/>
        <w:bCs/>
        <w:sz w:val="20"/>
        <w:szCs w:val="20"/>
        <w:lang w:val="pt-PT"/>
      </w:rPr>
      <w:t>202</w:t>
    </w:r>
    <w:r w:rsidR="00E94540">
      <w:rPr>
        <w:rFonts w:ascii="Arial" w:hAnsi="Arial" w:cs="Arial"/>
        <w:bCs/>
        <w:sz w:val="20"/>
        <w:szCs w:val="20"/>
        <w:lang w:val="pt-PT"/>
      </w:rPr>
      <w:t>3</w:t>
    </w:r>
    <w:r w:rsidR="00C2118C">
      <w:rPr>
        <w:rFonts w:ascii="Arial" w:hAnsi="Arial" w:cs="Arial"/>
        <w:bCs/>
        <w:sz w:val="20"/>
        <w:szCs w:val="20"/>
        <w:lang w:val="pt-PT"/>
      </w:rPr>
      <w:t xml:space="preserve"> (Rev.</w:t>
    </w:r>
    <w:r>
      <w:rPr>
        <w:rFonts w:ascii="Arial" w:hAnsi="Arial" w:cs="Arial"/>
        <w:bCs/>
        <w:sz w:val="20"/>
        <w:szCs w:val="20"/>
        <w:lang w:val="pt-PT"/>
      </w:rPr>
      <w:t>4</w:t>
    </w:r>
    <w:r w:rsidR="00C2118C">
      <w:rPr>
        <w:rFonts w:ascii="Arial" w:hAnsi="Arial" w:cs="Arial"/>
        <w:bCs/>
        <w:sz w:val="20"/>
        <w:szCs w:val="20"/>
        <w:lang w:val="pt-PT"/>
      </w:rPr>
      <w:t>)</w:t>
    </w:r>
  </w:p>
  <w:p w14:paraId="1B112F4A" w14:textId="77777777" w:rsidR="00587D8A" w:rsidRPr="00BB37E2" w:rsidRDefault="00587D8A">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C01"/>
    <w:multiLevelType w:val="hybridMultilevel"/>
    <w:tmpl w:val="F5185B7C"/>
    <w:lvl w:ilvl="0" w:tplc="7256CD78">
      <w:start w:val="19"/>
      <w:numFmt w:val="bullet"/>
      <w:lvlText w:val="-"/>
      <w:lvlJc w:val="left"/>
      <w:pPr>
        <w:ind w:left="720" w:hanging="360"/>
      </w:pPr>
      <w:rPr>
        <w:rFonts w:ascii="Arial" w:eastAsia="Calibri" w:hAnsi="Arial" w:cs="Ari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74FA6"/>
    <w:multiLevelType w:val="hybridMultilevel"/>
    <w:tmpl w:val="CA768638"/>
    <w:lvl w:ilvl="0" w:tplc="E44CDE38">
      <w:start w:val="19"/>
      <w:numFmt w:val="bullet"/>
      <w:lvlText w:val="-"/>
      <w:lvlJc w:val="left"/>
      <w:pPr>
        <w:ind w:left="360" w:firstLine="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CE7015"/>
    <w:multiLevelType w:val="hybridMultilevel"/>
    <w:tmpl w:val="10280A00"/>
    <w:lvl w:ilvl="0" w:tplc="9A786E1C">
      <w:start w:val="1"/>
      <w:numFmt w:val="decimal"/>
      <w:pStyle w:val="Para"/>
      <w:lvlText w:val="%1."/>
      <w:lvlJc w:val="left"/>
      <w:pPr>
        <w:ind w:left="927" w:hanging="360"/>
      </w:pPr>
      <w:rPr>
        <w:b w:val="0"/>
        <w:color w:val="auto"/>
        <w:sz w:val="22"/>
        <w:szCs w:val="22"/>
        <w:lang w:val="pt-P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64645520">
    <w:abstractNumId w:val="2"/>
  </w:num>
  <w:num w:numId="2" w16cid:durableId="1616253167">
    <w:abstractNumId w:val="2"/>
    <w:lvlOverride w:ilvl="0">
      <w:startOverride w:val="1"/>
    </w:lvlOverride>
  </w:num>
  <w:num w:numId="3" w16cid:durableId="793211908">
    <w:abstractNumId w:val="0"/>
  </w:num>
  <w:num w:numId="4" w16cid:durableId="676733709">
    <w:abstractNumId w:val="1"/>
  </w:num>
  <w:num w:numId="5" w16cid:durableId="1932541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DC"/>
    <w:rsid w:val="00002190"/>
    <w:rsid w:val="0000450D"/>
    <w:rsid w:val="00007FA1"/>
    <w:rsid w:val="00016814"/>
    <w:rsid w:val="00023C31"/>
    <w:rsid w:val="00031A32"/>
    <w:rsid w:val="000335E2"/>
    <w:rsid w:val="00034457"/>
    <w:rsid w:val="00034931"/>
    <w:rsid w:val="0003605B"/>
    <w:rsid w:val="0004021C"/>
    <w:rsid w:val="00041919"/>
    <w:rsid w:val="000609A2"/>
    <w:rsid w:val="000708B9"/>
    <w:rsid w:val="0007173F"/>
    <w:rsid w:val="00081593"/>
    <w:rsid w:val="00085F07"/>
    <w:rsid w:val="0008739C"/>
    <w:rsid w:val="00094A04"/>
    <w:rsid w:val="0009650E"/>
    <w:rsid w:val="000B0242"/>
    <w:rsid w:val="000B1A0E"/>
    <w:rsid w:val="000C1270"/>
    <w:rsid w:val="000D510F"/>
    <w:rsid w:val="000D6054"/>
    <w:rsid w:val="000E1329"/>
    <w:rsid w:val="000E19D9"/>
    <w:rsid w:val="000E354D"/>
    <w:rsid w:val="000E3D3D"/>
    <w:rsid w:val="000E705C"/>
    <w:rsid w:val="000F0B97"/>
    <w:rsid w:val="00107577"/>
    <w:rsid w:val="00111431"/>
    <w:rsid w:val="001114CA"/>
    <w:rsid w:val="00112382"/>
    <w:rsid w:val="00112C48"/>
    <w:rsid w:val="00135C30"/>
    <w:rsid w:val="001369F0"/>
    <w:rsid w:val="00141F9D"/>
    <w:rsid w:val="00145676"/>
    <w:rsid w:val="00146132"/>
    <w:rsid w:val="00162DB6"/>
    <w:rsid w:val="00163EDF"/>
    <w:rsid w:val="0016608F"/>
    <w:rsid w:val="001661B3"/>
    <w:rsid w:val="00173530"/>
    <w:rsid w:val="00175166"/>
    <w:rsid w:val="00193D9F"/>
    <w:rsid w:val="001947D0"/>
    <w:rsid w:val="001953A1"/>
    <w:rsid w:val="001974F9"/>
    <w:rsid w:val="001A0C75"/>
    <w:rsid w:val="001A61DD"/>
    <w:rsid w:val="001A7862"/>
    <w:rsid w:val="001B00DC"/>
    <w:rsid w:val="001B035F"/>
    <w:rsid w:val="001D22C3"/>
    <w:rsid w:val="001D5479"/>
    <w:rsid w:val="001E50FD"/>
    <w:rsid w:val="001F2167"/>
    <w:rsid w:val="001F3036"/>
    <w:rsid w:val="001F7628"/>
    <w:rsid w:val="00210C5B"/>
    <w:rsid w:val="002118A5"/>
    <w:rsid w:val="00240FA6"/>
    <w:rsid w:val="00245F3E"/>
    <w:rsid w:val="0025064C"/>
    <w:rsid w:val="00250C70"/>
    <w:rsid w:val="0025471B"/>
    <w:rsid w:val="002561FE"/>
    <w:rsid w:val="00256DA0"/>
    <w:rsid w:val="00261FA3"/>
    <w:rsid w:val="0027222F"/>
    <w:rsid w:val="00294619"/>
    <w:rsid w:val="002A344E"/>
    <w:rsid w:val="002A5B47"/>
    <w:rsid w:val="002B639F"/>
    <w:rsid w:val="002C1195"/>
    <w:rsid w:val="002D1E31"/>
    <w:rsid w:val="002D5AEE"/>
    <w:rsid w:val="002F1719"/>
    <w:rsid w:val="002F21BA"/>
    <w:rsid w:val="002F66D9"/>
    <w:rsid w:val="002F7992"/>
    <w:rsid w:val="00302E42"/>
    <w:rsid w:val="00306B76"/>
    <w:rsid w:val="00314895"/>
    <w:rsid w:val="00317D01"/>
    <w:rsid w:val="00332ED8"/>
    <w:rsid w:val="00340651"/>
    <w:rsid w:val="003436E2"/>
    <w:rsid w:val="0034506B"/>
    <w:rsid w:val="00365474"/>
    <w:rsid w:val="00373370"/>
    <w:rsid w:val="00387DF9"/>
    <w:rsid w:val="00391485"/>
    <w:rsid w:val="0039252F"/>
    <w:rsid w:val="003A1145"/>
    <w:rsid w:val="003A3F27"/>
    <w:rsid w:val="003A601D"/>
    <w:rsid w:val="003B1E7B"/>
    <w:rsid w:val="003B3F32"/>
    <w:rsid w:val="003B4C73"/>
    <w:rsid w:val="003D0B83"/>
    <w:rsid w:val="003D5024"/>
    <w:rsid w:val="003D7F8D"/>
    <w:rsid w:val="003E6AE5"/>
    <w:rsid w:val="003F0E2F"/>
    <w:rsid w:val="003F7536"/>
    <w:rsid w:val="00406EBA"/>
    <w:rsid w:val="00412B5B"/>
    <w:rsid w:val="004255DB"/>
    <w:rsid w:val="004270AA"/>
    <w:rsid w:val="00433684"/>
    <w:rsid w:val="0043650A"/>
    <w:rsid w:val="00437AD9"/>
    <w:rsid w:val="00443BF4"/>
    <w:rsid w:val="00443DDB"/>
    <w:rsid w:val="00455CA1"/>
    <w:rsid w:val="004656C3"/>
    <w:rsid w:val="00465C84"/>
    <w:rsid w:val="004667C6"/>
    <w:rsid w:val="00495DD7"/>
    <w:rsid w:val="004A08C5"/>
    <w:rsid w:val="004A6F0F"/>
    <w:rsid w:val="004A7599"/>
    <w:rsid w:val="004B0F97"/>
    <w:rsid w:val="004C0AE9"/>
    <w:rsid w:val="004C178E"/>
    <w:rsid w:val="004C2B6D"/>
    <w:rsid w:val="004C4C25"/>
    <w:rsid w:val="004D4A5E"/>
    <w:rsid w:val="004D5758"/>
    <w:rsid w:val="004D6569"/>
    <w:rsid w:val="004E6517"/>
    <w:rsid w:val="004E6B49"/>
    <w:rsid w:val="004F6928"/>
    <w:rsid w:val="004F7F08"/>
    <w:rsid w:val="005037CD"/>
    <w:rsid w:val="00504378"/>
    <w:rsid w:val="0050547C"/>
    <w:rsid w:val="00507A9B"/>
    <w:rsid w:val="0052134D"/>
    <w:rsid w:val="005238B7"/>
    <w:rsid w:val="00524A4D"/>
    <w:rsid w:val="00526747"/>
    <w:rsid w:val="0052764B"/>
    <w:rsid w:val="00530320"/>
    <w:rsid w:val="005308D6"/>
    <w:rsid w:val="005318AB"/>
    <w:rsid w:val="005610AB"/>
    <w:rsid w:val="005636AB"/>
    <w:rsid w:val="0056476A"/>
    <w:rsid w:val="00571E5C"/>
    <w:rsid w:val="00576F00"/>
    <w:rsid w:val="00581FCA"/>
    <w:rsid w:val="00587D8A"/>
    <w:rsid w:val="00587F72"/>
    <w:rsid w:val="005945C6"/>
    <w:rsid w:val="005A051D"/>
    <w:rsid w:val="005A1D84"/>
    <w:rsid w:val="005B16C2"/>
    <w:rsid w:val="005B7349"/>
    <w:rsid w:val="005D2006"/>
    <w:rsid w:val="005D315E"/>
    <w:rsid w:val="005D7E50"/>
    <w:rsid w:val="005E077E"/>
    <w:rsid w:val="005E3C6D"/>
    <w:rsid w:val="00601D45"/>
    <w:rsid w:val="0061419B"/>
    <w:rsid w:val="006156E4"/>
    <w:rsid w:val="006156EA"/>
    <w:rsid w:val="006201F2"/>
    <w:rsid w:val="00623088"/>
    <w:rsid w:val="00626F97"/>
    <w:rsid w:val="006408FC"/>
    <w:rsid w:val="00642FA7"/>
    <w:rsid w:val="006433CD"/>
    <w:rsid w:val="00644FB3"/>
    <w:rsid w:val="00647180"/>
    <w:rsid w:val="006501AE"/>
    <w:rsid w:val="0065228B"/>
    <w:rsid w:val="00653489"/>
    <w:rsid w:val="00655F9F"/>
    <w:rsid w:val="00661178"/>
    <w:rsid w:val="00661818"/>
    <w:rsid w:val="00671BDA"/>
    <w:rsid w:val="0067208C"/>
    <w:rsid w:val="00672F47"/>
    <w:rsid w:val="006865E7"/>
    <w:rsid w:val="00687537"/>
    <w:rsid w:val="00695AAD"/>
    <w:rsid w:val="00697193"/>
    <w:rsid w:val="006B6293"/>
    <w:rsid w:val="006C0E7D"/>
    <w:rsid w:val="006C635A"/>
    <w:rsid w:val="006D5164"/>
    <w:rsid w:val="0070369B"/>
    <w:rsid w:val="00711BF0"/>
    <w:rsid w:val="00715E46"/>
    <w:rsid w:val="00736999"/>
    <w:rsid w:val="007413D1"/>
    <w:rsid w:val="00760AC3"/>
    <w:rsid w:val="00775636"/>
    <w:rsid w:val="00775F6A"/>
    <w:rsid w:val="00796CC3"/>
    <w:rsid w:val="007A2079"/>
    <w:rsid w:val="007A6D11"/>
    <w:rsid w:val="007B5E60"/>
    <w:rsid w:val="007D443E"/>
    <w:rsid w:val="007E0A5F"/>
    <w:rsid w:val="007E0E3B"/>
    <w:rsid w:val="007E13A2"/>
    <w:rsid w:val="007E4553"/>
    <w:rsid w:val="0080062C"/>
    <w:rsid w:val="00802C1F"/>
    <w:rsid w:val="00803458"/>
    <w:rsid w:val="00807B66"/>
    <w:rsid w:val="00807F7A"/>
    <w:rsid w:val="00820D14"/>
    <w:rsid w:val="00823F1C"/>
    <w:rsid w:val="008330D1"/>
    <w:rsid w:val="00851B5B"/>
    <w:rsid w:val="00854251"/>
    <w:rsid w:val="00866A1D"/>
    <w:rsid w:val="008707EC"/>
    <w:rsid w:val="00876DB3"/>
    <w:rsid w:val="00882533"/>
    <w:rsid w:val="00883E45"/>
    <w:rsid w:val="00891FAF"/>
    <w:rsid w:val="0089452A"/>
    <w:rsid w:val="00897934"/>
    <w:rsid w:val="008A31E1"/>
    <w:rsid w:val="008A66F1"/>
    <w:rsid w:val="008C68B1"/>
    <w:rsid w:val="008D4CD4"/>
    <w:rsid w:val="008D7445"/>
    <w:rsid w:val="008E116B"/>
    <w:rsid w:val="008E2A40"/>
    <w:rsid w:val="008E4758"/>
    <w:rsid w:val="008F6802"/>
    <w:rsid w:val="008F6FC6"/>
    <w:rsid w:val="0091055F"/>
    <w:rsid w:val="00910DA9"/>
    <w:rsid w:val="009216D4"/>
    <w:rsid w:val="00932B13"/>
    <w:rsid w:val="00937401"/>
    <w:rsid w:val="0093748F"/>
    <w:rsid w:val="009450FA"/>
    <w:rsid w:val="00946664"/>
    <w:rsid w:val="009566D3"/>
    <w:rsid w:val="00957F76"/>
    <w:rsid w:val="009603AD"/>
    <w:rsid w:val="009621CD"/>
    <w:rsid w:val="0096348B"/>
    <w:rsid w:val="009676AA"/>
    <w:rsid w:val="00975811"/>
    <w:rsid w:val="00976E31"/>
    <w:rsid w:val="009809F2"/>
    <w:rsid w:val="00981957"/>
    <w:rsid w:val="00986074"/>
    <w:rsid w:val="009926EF"/>
    <w:rsid w:val="0099565B"/>
    <w:rsid w:val="009A46C3"/>
    <w:rsid w:val="009B3ACC"/>
    <w:rsid w:val="009C469A"/>
    <w:rsid w:val="009E57CE"/>
    <w:rsid w:val="009F09D5"/>
    <w:rsid w:val="009F1AD7"/>
    <w:rsid w:val="009F3752"/>
    <w:rsid w:val="00A00EB3"/>
    <w:rsid w:val="00A03122"/>
    <w:rsid w:val="00A16740"/>
    <w:rsid w:val="00A45752"/>
    <w:rsid w:val="00A531EB"/>
    <w:rsid w:val="00A5321F"/>
    <w:rsid w:val="00A7718F"/>
    <w:rsid w:val="00A777B2"/>
    <w:rsid w:val="00A778B7"/>
    <w:rsid w:val="00A83F10"/>
    <w:rsid w:val="00A9442F"/>
    <w:rsid w:val="00A953F7"/>
    <w:rsid w:val="00AA013F"/>
    <w:rsid w:val="00AA3E8B"/>
    <w:rsid w:val="00AB2B80"/>
    <w:rsid w:val="00AC234C"/>
    <w:rsid w:val="00AD0845"/>
    <w:rsid w:val="00AD393F"/>
    <w:rsid w:val="00AE0DC8"/>
    <w:rsid w:val="00AE2618"/>
    <w:rsid w:val="00AE563D"/>
    <w:rsid w:val="00AE5A59"/>
    <w:rsid w:val="00AE6354"/>
    <w:rsid w:val="00AF0FA7"/>
    <w:rsid w:val="00B00626"/>
    <w:rsid w:val="00B03BC9"/>
    <w:rsid w:val="00B24440"/>
    <w:rsid w:val="00B25577"/>
    <w:rsid w:val="00B31966"/>
    <w:rsid w:val="00B337EF"/>
    <w:rsid w:val="00B76849"/>
    <w:rsid w:val="00B84BC7"/>
    <w:rsid w:val="00BA2240"/>
    <w:rsid w:val="00BA5B2F"/>
    <w:rsid w:val="00BB4886"/>
    <w:rsid w:val="00BC7D73"/>
    <w:rsid w:val="00BE59FD"/>
    <w:rsid w:val="00BF5A3B"/>
    <w:rsid w:val="00C114FD"/>
    <w:rsid w:val="00C131C0"/>
    <w:rsid w:val="00C151D0"/>
    <w:rsid w:val="00C152E7"/>
    <w:rsid w:val="00C20221"/>
    <w:rsid w:val="00C2118C"/>
    <w:rsid w:val="00C245B4"/>
    <w:rsid w:val="00C24811"/>
    <w:rsid w:val="00C24BEB"/>
    <w:rsid w:val="00C257F3"/>
    <w:rsid w:val="00C32C48"/>
    <w:rsid w:val="00C36BA6"/>
    <w:rsid w:val="00C36CBE"/>
    <w:rsid w:val="00C42684"/>
    <w:rsid w:val="00C458E2"/>
    <w:rsid w:val="00C47A11"/>
    <w:rsid w:val="00C55CD7"/>
    <w:rsid w:val="00C574B2"/>
    <w:rsid w:val="00C714D4"/>
    <w:rsid w:val="00C841A4"/>
    <w:rsid w:val="00CB5962"/>
    <w:rsid w:val="00CC0C2A"/>
    <w:rsid w:val="00CD17E0"/>
    <w:rsid w:val="00CE1E2D"/>
    <w:rsid w:val="00CE22D9"/>
    <w:rsid w:val="00CF343E"/>
    <w:rsid w:val="00CF5AE7"/>
    <w:rsid w:val="00D05F6A"/>
    <w:rsid w:val="00D06068"/>
    <w:rsid w:val="00D131C0"/>
    <w:rsid w:val="00D13B47"/>
    <w:rsid w:val="00D16F65"/>
    <w:rsid w:val="00D40F38"/>
    <w:rsid w:val="00D4289F"/>
    <w:rsid w:val="00D50F15"/>
    <w:rsid w:val="00D55A39"/>
    <w:rsid w:val="00D608E0"/>
    <w:rsid w:val="00D60986"/>
    <w:rsid w:val="00D70250"/>
    <w:rsid w:val="00D71A6F"/>
    <w:rsid w:val="00D77FFC"/>
    <w:rsid w:val="00D92866"/>
    <w:rsid w:val="00DA173B"/>
    <w:rsid w:val="00DA4BDC"/>
    <w:rsid w:val="00DA5577"/>
    <w:rsid w:val="00DB744D"/>
    <w:rsid w:val="00DB7592"/>
    <w:rsid w:val="00DC5ABB"/>
    <w:rsid w:val="00DC6583"/>
    <w:rsid w:val="00DE7412"/>
    <w:rsid w:val="00DF6FD9"/>
    <w:rsid w:val="00E0103B"/>
    <w:rsid w:val="00E05130"/>
    <w:rsid w:val="00E102C5"/>
    <w:rsid w:val="00E135EB"/>
    <w:rsid w:val="00E22911"/>
    <w:rsid w:val="00E25FCF"/>
    <w:rsid w:val="00E34F8B"/>
    <w:rsid w:val="00E3707C"/>
    <w:rsid w:val="00E44938"/>
    <w:rsid w:val="00E45A37"/>
    <w:rsid w:val="00E46207"/>
    <w:rsid w:val="00E514BB"/>
    <w:rsid w:val="00E63DD3"/>
    <w:rsid w:val="00E70DEA"/>
    <w:rsid w:val="00E851F1"/>
    <w:rsid w:val="00E86722"/>
    <w:rsid w:val="00E94540"/>
    <w:rsid w:val="00EB3342"/>
    <w:rsid w:val="00EB56E2"/>
    <w:rsid w:val="00EC57CE"/>
    <w:rsid w:val="00EC666D"/>
    <w:rsid w:val="00ED1F30"/>
    <w:rsid w:val="00ED2D46"/>
    <w:rsid w:val="00ED6998"/>
    <w:rsid w:val="00EE3750"/>
    <w:rsid w:val="00EE5246"/>
    <w:rsid w:val="00EE538E"/>
    <w:rsid w:val="00EE6430"/>
    <w:rsid w:val="00EE7BF2"/>
    <w:rsid w:val="00EF6721"/>
    <w:rsid w:val="00EF72AD"/>
    <w:rsid w:val="00F00BBD"/>
    <w:rsid w:val="00F01B1A"/>
    <w:rsid w:val="00F063D8"/>
    <w:rsid w:val="00F07AE5"/>
    <w:rsid w:val="00F101E2"/>
    <w:rsid w:val="00F10211"/>
    <w:rsid w:val="00F1081C"/>
    <w:rsid w:val="00F10F8F"/>
    <w:rsid w:val="00F121C8"/>
    <w:rsid w:val="00F12C46"/>
    <w:rsid w:val="00F13298"/>
    <w:rsid w:val="00F26050"/>
    <w:rsid w:val="00F327B3"/>
    <w:rsid w:val="00F34FD0"/>
    <w:rsid w:val="00F53507"/>
    <w:rsid w:val="00F6556C"/>
    <w:rsid w:val="00F66859"/>
    <w:rsid w:val="00F709A3"/>
    <w:rsid w:val="00F709FA"/>
    <w:rsid w:val="00F70E4E"/>
    <w:rsid w:val="00F731D7"/>
    <w:rsid w:val="00F75F5E"/>
    <w:rsid w:val="00F77AE4"/>
    <w:rsid w:val="00F91735"/>
    <w:rsid w:val="00FA1002"/>
    <w:rsid w:val="00FC07AB"/>
    <w:rsid w:val="00FD0CC9"/>
    <w:rsid w:val="00FD7196"/>
    <w:rsid w:val="00FD7D7E"/>
    <w:rsid w:val="00FE16A0"/>
    <w:rsid w:val="00FE22F7"/>
    <w:rsid w:val="00FE62FC"/>
    <w:rsid w:val="00FF36C9"/>
    <w:rsid w:val="00FF70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B085FD"/>
  <w15:chartTrackingRefBased/>
  <w15:docId w15:val="{838C7357-B840-4372-82F4-4025F4FE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9C"/>
    <w:pPr>
      <w:spacing w:after="120" w:line="240" w:lineRule="auto"/>
    </w:pPr>
    <w:rPr>
      <w:rFonts w:ascii="Times New Roman" w:eastAsia="Times New Roman" w:hAnsi="Times New Roman"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DC"/>
    <w:pPr>
      <w:tabs>
        <w:tab w:val="center" w:pos="4536"/>
        <w:tab w:val="right" w:pos="9072"/>
      </w:tabs>
      <w:spacing w:after="0"/>
    </w:pPr>
  </w:style>
  <w:style w:type="character" w:customStyle="1" w:styleId="HeaderChar">
    <w:name w:val="Header Char"/>
    <w:basedOn w:val="DefaultParagraphFont"/>
    <w:link w:val="Header"/>
    <w:uiPriority w:val="99"/>
    <w:rsid w:val="00DA4BDC"/>
    <w:rPr>
      <w:rFonts w:ascii="Times New Roman" w:eastAsia="Times New Roman" w:hAnsi="Times New Roman" w:cs="Times New Roman"/>
      <w:szCs w:val="24"/>
      <w:lang w:val="en-GB" w:eastAsia="fr-FR"/>
    </w:rPr>
  </w:style>
  <w:style w:type="table" w:customStyle="1" w:styleId="TableGrid1">
    <w:name w:val="Table Grid1"/>
    <w:basedOn w:val="TableNormal"/>
    <w:next w:val="TableGrid"/>
    <w:uiPriority w:val="59"/>
    <w:rsid w:val="00DA4BDC"/>
    <w:pPr>
      <w:spacing w:after="0" w:line="240" w:lineRule="auto"/>
    </w:pPr>
    <w:rPr>
      <w:rFonts w:ascii="Calibri" w:eastAsia="SimSun"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DA4BDC"/>
    <w:rPr>
      <w:color w:val="0563C1" w:themeColor="hyperlink"/>
      <w:u w:val="single"/>
    </w:rPr>
  </w:style>
  <w:style w:type="character" w:styleId="Strong">
    <w:name w:val="Strong"/>
    <w:basedOn w:val="DefaultParagraphFont"/>
    <w:uiPriority w:val="22"/>
    <w:qFormat/>
    <w:rsid w:val="00DA4BDC"/>
    <w:rPr>
      <w:b/>
      <w:bCs/>
    </w:rPr>
  </w:style>
  <w:style w:type="table" w:styleId="TableGrid">
    <w:name w:val="Table Grid"/>
    <w:basedOn w:val="TableNormal"/>
    <w:uiPriority w:val="39"/>
    <w:rsid w:val="00DA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E31"/>
    <w:rPr>
      <w:sz w:val="16"/>
      <w:szCs w:val="16"/>
    </w:rPr>
  </w:style>
  <w:style w:type="paragraph" w:styleId="CommentText">
    <w:name w:val="annotation text"/>
    <w:basedOn w:val="Normal"/>
    <w:link w:val="CommentTextChar"/>
    <w:uiPriority w:val="99"/>
    <w:unhideWhenUsed/>
    <w:rsid w:val="002D1E31"/>
    <w:rPr>
      <w:sz w:val="20"/>
      <w:szCs w:val="20"/>
    </w:rPr>
  </w:style>
  <w:style w:type="character" w:customStyle="1" w:styleId="CommentTextChar">
    <w:name w:val="Comment Text Char"/>
    <w:basedOn w:val="DefaultParagraphFont"/>
    <w:link w:val="CommentText"/>
    <w:uiPriority w:val="99"/>
    <w:rsid w:val="002D1E31"/>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2D1E31"/>
    <w:rPr>
      <w:b/>
      <w:bCs/>
    </w:rPr>
  </w:style>
  <w:style w:type="character" w:customStyle="1" w:styleId="CommentSubjectChar">
    <w:name w:val="Comment Subject Char"/>
    <w:basedOn w:val="CommentTextChar"/>
    <w:link w:val="CommentSubject"/>
    <w:uiPriority w:val="99"/>
    <w:semiHidden/>
    <w:rsid w:val="002D1E31"/>
    <w:rPr>
      <w:rFonts w:ascii="Times New Roman" w:eastAsia="Times New Roman" w:hAnsi="Times New Roman" w:cs="Times New Roman"/>
      <w:b/>
      <w:bCs/>
      <w:sz w:val="20"/>
      <w:szCs w:val="20"/>
      <w:lang w:val="en-GB" w:eastAsia="fr-FR"/>
    </w:rPr>
  </w:style>
  <w:style w:type="paragraph" w:styleId="Footer">
    <w:name w:val="footer"/>
    <w:basedOn w:val="Normal"/>
    <w:link w:val="FooterChar"/>
    <w:uiPriority w:val="99"/>
    <w:unhideWhenUsed/>
    <w:rsid w:val="002C1195"/>
    <w:pPr>
      <w:tabs>
        <w:tab w:val="center" w:pos="4680"/>
        <w:tab w:val="right" w:pos="9360"/>
      </w:tabs>
      <w:spacing w:after="0"/>
    </w:pPr>
  </w:style>
  <w:style w:type="character" w:customStyle="1" w:styleId="FooterChar">
    <w:name w:val="Footer Char"/>
    <w:basedOn w:val="DefaultParagraphFont"/>
    <w:link w:val="Footer"/>
    <w:uiPriority w:val="99"/>
    <w:rsid w:val="002C1195"/>
    <w:rPr>
      <w:rFonts w:ascii="Times New Roman" w:eastAsia="Times New Roman" w:hAnsi="Times New Roman" w:cs="Times New Roman"/>
      <w:szCs w:val="24"/>
      <w:lang w:val="en-GB" w:eastAsia="fr-FR"/>
    </w:rPr>
  </w:style>
  <w:style w:type="paragraph" w:styleId="Revision">
    <w:name w:val="Revision"/>
    <w:hidden/>
    <w:uiPriority w:val="99"/>
    <w:semiHidden/>
    <w:rsid w:val="00C151D0"/>
    <w:pPr>
      <w:spacing w:after="0" w:line="240" w:lineRule="auto"/>
    </w:pPr>
    <w:rPr>
      <w:rFonts w:ascii="Times New Roman" w:eastAsia="Times New Roman" w:hAnsi="Times New Roman" w:cs="Times New Roman"/>
      <w:szCs w:val="24"/>
      <w:lang w:val="en-GB" w:eastAsia="fr-FR"/>
    </w:rPr>
  </w:style>
  <w:style w:type="paragraph" w:customStyle="1" w:styleId="Para">
    <w:name w:val="Para"/>
    <w:basedOn w:val="Normal"/>
    <w:link w:val="ParaChar"/>
    <w:qFormat/>
    <w:rsid w:val="00BF5A3B"/>
    <w:pPr>
      <w:numPr>
        <w:numId w:val="1"/>
      </w:numPr>
      <w:spacing w:line="240" w:lineRule="exact"/>
      <w:jc w:val="both"/>
    </w:pPr>
    <w:rPr>
      <w:rFonts w:ascii="Arial" w:eastAsia="SimSun" w:hAnsi="Arial"/>
      <w:sz w:val="20"/>
      <w:szCs w:val="20"/>
      <w:lang w:val="fr-FR"/>
    </w:rPr>
  </w:style>
  <w:style w:type="character" w:customStyle="1" w:styleId="ParaChar">
    <w:name w:val="Para Char"/>
    <w:link w:val="Para"/>
    <w:locked/>
    <w:rsid w:val="00BF5A3B"/>
    <w:rPr>
      <w:rFonts w:ascii="Arial" w:eastAsia="SimSun" w:hAnsi="Arial" w:cs="Times New Roman"/>
      <w:sz w:val="20"/>
      <w:szCs w:val="20"/>
      <w:lang w:eastAsia="fr-FR"/>
    </w:rPr>
  </w:style>
  <w:style w:type="character" w:styleId="FollowedHyperlink">
    <w:name w:val="FollowedHyperlink"/>
    <w:basedOn w:val="DefaultParagraphFont"/>
    <w:uiPriority w:val="99"/>
    <w:semiHidden/>
    <w:unhideWhenUsed/>
    <w:rsid w:val="00FE16A0"/>
    <w:rPr>
      <w:color w:val="954F72" w:themeColor="followedHyperlink"/>
      <w:u w:val="single"/>
    </w:rPr>
  </w:style>
  <w:style w:type="character" w:styleId="UnresolvedMention">
    <w:name w:val="Unresolved Mention"/>
    <w:basedOn w:val="DefaultParagraphFont"/>
    <w:uiPriority w:val="99"/>
    <w:semiHidden/>
    <w:unhideWhenUsed/>
    <w:rsid w:val="00FE16A0"/>
    <w:rPr>
      <w:color w:val="605E5C"/>
      <w:shd w:val="clear" w:color="auto" w:fill="E1DFDD"/>
    </w:rPr>
  </w:style>
  <w:style w:type="paragraph" w:styleId="ListParagraph">
    <w:name w:val="List Paragraph"/>
    <w:basedOn w:val="Normal"/>
    <w:uiPriority w:val="34"/>
    <w:qFormat/>
    <w:rsid w:val="00135C30"/>
    <w:pPr>
      <w:ind w:left="720"/>
      <w:contextualSpacing/>
    </w:pPr>
  </w:style>
  <w:style w:type="paragraph" w:styleId="BalloonText">
    <w:name w:val="Balloon Text"/>
    <w:basedOn w:val="Normal"/>
    <w:link w:val="BalloonTextChar"/>
    <w:uiPriority w:val="99"/>
    <w:semiHidden/>
    <w:unhideWhenUsed/>
    <w:rsid w:val="00E45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37"/>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568">
      <w:bodyDiv w:val="1"/>
      <w:marLeft w:val="0"/>
      <w:marRight w:val="0"/>
      <w:marTop w:val="0"/>
      <w:marBottom w:val="0"/>
      <w:divBdr>
        <w:top w:val="none" w:sz="0" w:space="0" w:color="auto"/>
        <w:left w:val="none" w:sz="0" w:space="0" w:color="auto"/>
        <w:bottom w:val="none" w:sz="0" w:space="0" w:color="auto"/>
        <w:right w:val="none" w:sz="0" w:space="0" w:color="auto"/>
      </w:divBdr>
      <w:divsChild>
        <w:div w:id="2100981932">
          <w:marLeft w:val="0"/>
          <w:marRight w:val="0"/>
          <w:marTop w:val="0"/>
          <w:marBottom w:val="0"/>
          <w:divBdr>
            <w:top w:val="none" w:sz="0" w:space="0" w:color="auto"/>
            <w:left w:val="none" w:sz="0" w:space="0" w:color="auto"/>
            <w:bottom w:val="none" w:sz="0" w:space="0" w:color="auto"/>
            <w:right w:val="none" w:sz="0" w:space="0" w:color="auto"/>
          </w:divBdr>
          <w:divsChild>
            <w:div w:id="648826595">
              <w:marLeft w:val="0"/>
              <w:marRight w:val="0"/>
              <w:marTop w:val="0"/>
              <w:marBottom w:val="0"/>
              <w:divBdr>
                <w:top w:val="none" w:sz="0" w:space="0" w:color="auto"/>
                <w:left w:val="none" w:sz="0" w:space="0" w:color="auto"/>
                <w:bottom w:val="none" w:sz="0" w:space="0" w:color="auto"/>
                <w:right w:val="none" w:sz="0" w:space="0" w:color="auto"/>
              </w:divBdr>
              <w:divsChild>
                <w:div w:id="2135248882">
                  <w:marLeft w:val="0"/>
                  <w:marRight w:val="0"/>
                  <w:marTop w:val="0"/>
                  <w:marBottom w:val="0"/>
                  <w:divBdr>
                    <w:top w:val="none" w:sz="0" w:space="0" w:color="auto"/>
                    <w:left w:val="none" w:sz="0" w:space="0" w:color="auto"/>
                    <w:bottom w:val="none" w:sz="0" w:space="0" w:color="auto"/>
                    <w:right w:val="none" w:sz="0" w:space="0" w:color="auto"/>
                  </w:divBdr>
                  <w:divsChild>
                    <w:div w:id="1999654447">
                      <w:marLeft w:val="0"/>
                      <w:marRight w:val="0"/>
                      <w:marTop w:val="0"/>
                      <w:marBottom w:val="0"/>
                      <w:divBdr>
                        <w:top w:val="none" w:sz="0" w:space="0" w:color="auto"/>
                        <w:left w:val="none" w:sz="0" w:space="0" w:color="auto"/>
                        <w:bottom w:val="none" w:sz="0" w:space="0" w:color="auto"/>
                        <w:right w:val="none" w:sz="0" w:space="0" w:color="auto"/>
                      </w:divBdr>
                      <w:divsChild>
                        <w:div w:id="2083526397">
                          <w:marLeft w:val="0"/>
                          <w:marRight w:val="0"/>
                          <w:marTop w:val="0"/>
                          <w:marBottom w:val="0"/>
                          <w:divBdr>
                            <w:top w:val="none" w:sz="0" w:space="0" w:color="auto"/>
                            <w:left w:val="none" w:sz="0" w:space="0" w:color="auto"/>
                            <w:bottom w:val="none" w:sz="0" w:space="0" w:color="auto"/>
                            <w:right w:val="none" w:sz="0" w:space="0" w:color="auto"/>
                          </w:divBdr>
                          <w:divsChild>
                            <w:div w:id="1607421370">
                              <w:marLeft w:val="0"/>
                              <w:marRight w:val="0"/>
                              <w:marTop w:val="0"/>
                              <w:marBottom w:val="0"/>
                              <w:divBdr>
                                <w:top w:val="none" w:sz="0" w:space="0" w:color="auto"/>
                                <w:left w:val="none" w:sz="0" w:space="0" w:color="auto"/>
                                <w:bottom w:val="none" w:sz="0" w:space="0" w:color="auto"/>
                                <w:right w:val="none" w:sz="0" w:space="0" w:color="auto"/>
                              </w:divBdr>
                              <w:divsChild>
                                <w:div w:id="848636273">
                                  <w:marLeft w:val="0"/>
                                  <w:marRight w:val="0"/>
                                  <w:marTop w:val="0"/>
                                  <w:marBottom w:val="0"/>
                                  <w:divBdr>
                                    <w:top w:val="none" w:sz="0" w:space="0" w:color="auto"/>
                                    <w:left w:val="none" w:sz="0" w:space="0" w:color="auto"/>
                                    <w:bottom w:val="none" w:sz="0" w:space="0" w:color="auto"/>
                                    <w:right w:val="none" w:sz="0" w:space="0" w:color="auto"/>
                                  </w:divBdr>
                                  <w:divsChild>
                                    <w:div w:id="1683166968">
                                      <w:marLeft w:val="0"/>
                                      <w:marRight w:val="0"/>
                                      <w:marTop w:val="0"/>
                                      <w:marBottom w:val="0"/>
                                      <w:divBdr>
                                        <w:top w:val="none" w:sz="0" w:space="0" w:color="auto"/>
                                        <w:left w:val="none" w:sz="0" w:space="0" w:color="auto"/>
                                        <w:bottom w:val="none" w:sz="0" w:space="0" w:color="auto"/>
                                        <w:right w:val="none" w:sz="0" w:space="0" w:color="auto"/>
                                      </w:divBdr>
                                      <w:divsChild>
                                        <w:div w:id="434836571">
                                          <w:marLeft w:val="0"/>
                                          <w:marRight w:val="0"/>
                                          <w:marTop w:val="0"/>
                                          <w:marBottom w:val="0"/>
                                          <w:divBdr>
                                            <w:top w:val="none" w:sz="0" w:space="0" w:color="auto"/>
                                            <w:left w:val="none" w:sz="0" w:space="0" w:color="auto"/>
                                            <w:bottom w:val="none" w:sz="0" w:space="0" w:color="auto"/>
                                            <w:right w:val="none" w:sz="0" w:space="0" w:color="auto"/>
                                          </w:divBdr>
                                          <w:divsChild>
                                            <w:div w:id="1957979067">
                                              <w:marLeft w:val="0"/>
                                              <w:marRight w:val="0"/>
                                              <w:marTop w:val="0"/>
                                              <w:marBottom w:val="0"/>
                                              <w:divBdr>
                                                <w:top w:val="none" w:sz="0" w:space="0" w:color="auto"/>
                                                <w:left w:val="none" w:sz="0" w:space="0" w:color="auto"/>
                                                <w:bottom w:val="none" w:sz="0" w:space="0" w:color="auto"/>
                                                <w:right w:val="none" w:sz="0" w:space="0" w:color="auto"/>
                                              </w:divBdr>
                                              <w:divsChild>
                                                <w:div w:id="2057506536">
                                                  <w:marLeft w:val="0"/>
                                                  <w:marRight w:val="0"/>
                                                  <w:marTop w:val="0"/>
                                                  <w:marBottom w:val="0"/>
                                                  <w:divBdr>
                                                    <w:top w:val="none" w:sz="0" w:space="0" w:color="auto"/>
                                                    <w:left w:val="none" w:sz="0" w:space="0" w:color="auto"/>
                                                    <w:bottom w:val="none" w:sz="0" w:space="0" w:color="auto"/>
                                                    <w:right w:val="none" w:sz="0" w:space="0" w:color="auto"/>
                                                  </w:divBdr>
                                                  <w:divsChild>
                                                    <w:div w:id="386535428">
                                                      <w:marLeft w:val="0"/>
                                                      <w:marRight w:val="0"/>
                                                      <w:marTop w:val="0"/>
                                                      <w:marBottom w:val="0"/>
                                                      <w:divBdr>
                                                        <w:top w:val="none" w:sz="0" w:space="0" w:color="auto"/>
                                                        <w:left w:val="none" w:sz="0" w:space="0" w:color="auto"/>
                                                        <w:bottom w:val="none" w:sz="0" w:space="0" w:color="auto"/>
                                                        <w:right w:val="none" w:sz="0" w:space="0" w:color="auto"/>
                                                      </w:divBdr>
                                                      <w:divsChild>
                                                        <w:div w:id="19430850">
                                                          <w:marLeft w:val="0"/>
                                                          <w:marRight w:val="0"/>
                                                          <w:marTop w:val="0"/>
                                                          <w:marBottom w:val="0"/>
                                                          <w:divBdr>
                                                            <w:top w:val="none" w:sz="0" w:space="0" w:color="auto"/>
                                                            <w:left w:val="none" w:sz="0" w:space="0" w:color="auto"/>
                                                            <w:bottom w:val="none" w:sz="0" w:space="0" w:color="auto"/>
                                                            <w:right w:val="none" w:sz="0" w:space="0" w:color="auto"/>
                                                          </w:divBdr>
                                                          <w:divsChild>
                                                            <w:div w:id="12497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863389">
      <w:bodyDiv w:val="1"/>
      <w:marLeft w:val="0"/>
      <w:marRight w:val="0"/>
      <w:marTop w:val="0"/>
      <w:marBottom w:val="0"/>
      <w:divBdr>
        <w:top w:val="none" w:sz="0" w:space="0" w:color="auto"/>
        <w:left w:val="none" w:sz="0" w:space="0" w:color="auto"/>
        <w:bottom w:val="none" w:sz="0" w:space="0" w:color="auto"/>
        <w:right w:val="none" w:sz="0" w:space="0" w:color="auto"/>
      </w:divBdr>
    </w:div>
    <w:div w:id="1126629896">
      <w:bodyDiv w:val="1"/>
      <w:marLeft w:val="0"/>
      <w:marRight w:val="0"/>
      <w:marTop w:val="0"/>
      <w:marBottom w:val="0"/>
      <w:divBdr>
        <w:top w:val="none" w:sz="0" w:space="0" w:color="auto"/>
        <w:left w:val="none" w:sz="0" w:space="0" w:color="auto"/>
        <w:bottom w:val="none" w:sz="0" w:space="0" w:color="auto"/>
        <w:right w:val="none" w:sz="0" w:space="0" w:color="auto"/>
      </w:divBdr>
    </w:div>
    <w:div w:id="1668094934">
      <w:bodyDiv w:val="1"/>
      <w:marLeft w:val="0"/>
      <w:marRight w:val="0"/>
      <w:marTop w:val="0"/>
      <w:marBottom w:val="0"/>
      <w:divBdr>
        <w:top w:val="none" w:sz="0" w:space="0" w:color="auto"/>
        <w:left w:val="none" w:sz="0" w:space="0" w:color="auto"/>
        <w:bottom w:val="none" w:sz="0" w:space="0" w:color="auto"/>
        <w:right w:val="none" w:sz="0" w:space="0" w:color="auto"/>
      </w:divBdr>
      <w:divsChild>
        <w:div w:id="1834563407">
          <w:marLeft w:val="0"/>
          <w:marRight w:val="0"/>
          <w:marTop w:val="0"/>
          <w:marBottom w:val="0"/>
          <w:divBdr>
            <w:top w:val="none" w:sz="0" w:space="0" w:color="auto"/>
            <w:left w:val="none" w:sz="0" w:space="0" w:color="auto"/>
            <w:bottom w:val="none" w:sz="0" w:space="0" w:color="auto"/>
            <w:right w:val="none" w:sz="0" w:space="0" w:color="auto"/>
          </w:divBdr>
          <w:divsChild>
            <w:div w:id="761029642">
              <w:marLeft w:val="0"/>
              <w:marRight w:val="0"/>
              <w:marTop w:val="0"/>
              <w:marBottom w:val="0"/>
              <w:divBdr>
                <w:top w:val="none" w:sz="0" w:space="0" w:color="auto"/>
                <w:left w:val="none" w:sz="0" w:space="0" w:color="auto"/>
                <w:bottom w:val="none" w:sz="0" w:space="0" w:color="auto"/>
                <w:right w:val="none" w:sz="0" w:space="0" w:color="auto"/>
              </w:divBdr>
              <w:divsChild>
                <w:div w:id="139348631">
                  <w:marLeft w:val="0"/>
                  <w:marRight w:val="0"/>
                  <w:marTop w:val="0"/>
                  <w:marBottom w:val="0"/>
                  <w:divBdr>
                    <w:top w:val="none" w:sz="0" w:space="0" w:color="auto"/>
                    <w:left w:val="none" w:sz="0" w:space="0" w:color="auto"/>
                    <w:bottom w:val="none" w:sz="0" w:space="0" w:color="auto"/>
                    <w:right w:val="none" w:sz="0" w:space="0" w:color="auto"/>
                  </w:divBdr>
                  <w:divsChild>
                    <w:div w:id="869026384">
                      <w:marLeft w:val="0"/>
                      <w:marRight w:val="0"/>
                      <w:marTop w:val="0"/>
                      <w:marBottom w:val="0"/>
                      <w:divBdr>
                        <w:top w:val="none" w:sz="0" w:space="0" w:color="auto"/>
                        <w:left w:val="none" w:sz="0" w:space="0" w:color="auto"/>
                        <w:bottom w:val="none" w:sz="0" w:space="0" w:color="auto"/>
                        <w:right w:val="none" w:sz="0" w:space="0" w:color="auto"/>
                      </w:divBdr>
                      <w:divsChild>
                        <w:div w:id="444886889">
                          <w:marLeft w:val="0"/>
                          <w:marRight w:val="0"/>
                          <w:marTop w:val="0"/>
                          <w:marBottom w:val="0"/>
                          <w:divBdr>
                            <w:top w:val="none" w:sz="0" w:space="0" w:color="auto"/>
                            <w:left w:val="none" w:sz="0" w:space="0" w:color="auto"/>
                            <w:bottom w:val="none" w:sz="0" w:space="0" w:color="auto"/>
                            <w:right w:val="none" w:sz="0" w:space="0" w:color="auto"/>
                          </w:divBdr>
                          <w:divsChild>
                            <w:div w:id="1610358023">
                              <w:marLeft w:val="0"/>
                              <w:marRight w:val="0"/>
                              <w:marTop w:val="0"/>
                              <w:marBottom w:val="0"/>
                              <w:divBdr>
                                <w:top w:val="none" w:sz="0" w:space="0" w:color="auto"/>
                                <w:left w:val="none" w:sz="0" w:space="0" w:color="auto"/>
                                <w:bottom w:val="none" w:sz="0" w:space="0" w:color="auto"/>
                                <w:right w:val="none" w:sz="0" w:space="0" w:color="auto"/>
                              </w:divBdr>
                              <w:divsChild>
                                <w:div w:id="277028768">
                                  <w:marLeft w:val="0"/>
                                  <w:marRight w:val="0"/>
                                  <w:marTop w:val="0"/>
                                  <w:marBottom w:val="0"/>
                                  <w:divBdr>
                                    <w:top w:val="none" w:sz="0" w:space="0" w:color="auto"/>
                                    <w:left w:val="none" w:sz="0" w:space="0" w:color="auto"/>
                                    <w:bottom w:val="none" w:sz="0" w:space="0" w:color="auto"/>
                                    <w:right w:val="none" w:sz="0" w:space="0" w:color="auto"/>
                                  </w:divBdr>
                                  <w:divsChild>
                                    <w:div w:id="517279989">
                                      <w:marLeft w:val="0"/>
                                      <w:marRight w:val="0"/>
                                      <w:marTop w:val="0"/>
                                      <w:marBottom w:val="0"/>
                                      <w:divBdr>
                                        <w:top w:val="none" w:sz="0" w:space="0" w:color="auto"/>
                                        <w:left w:val="none" w:sz="0" w:space="0" w:color="auto"/>
                                        <w:bottom w:val="none" w:sz="0" w:space="0" w:color="auto"/>
                                        <w:right w:val="none" w:sz="0" w:space="0" w:color="auto"/>
                                      </w:divBdr>
                                      <w:divsChild>
                                        <w:div w:id="535627547">
                                          <w:marLeft w:val="0"/>
                                          <w:marRight w:val="0"/>
                                          <w:marTop w:val="0"/>
                                          <w:marBottom w:val="0"/>
                                          <w:divBdr>
                                            <w:top w:val="none" w:sz="0" w:space="0" w:color="auto"/>
                                            <w:left w:val="none" w:sz="0" w:space="0" w:color="auto"/>
                                            <w:bottom w:val="none" w:sz="0" w:space="0" w:color="auto"/>
                                            <w:right w:val="none" w:sz="0" w:space="0" w:color="auto"/>
                                          </w:divBdr>
                                          <w:divsChild>
                                            <w:div w:id="1193419776">
                                              <w:marLeft w:val="0"/>
                                              <w:marRight w:val="0"/>
                                              <w:marTop w:val="0"/>
                                              <w:marBottom w:val="0"/>
                                              <w:divBdr>
                                                <w:top w:val="none" w:sz="0" w:space="0" w:color="auto"/>
                                                <w:left w:val="none" w:sz="0" w:space="0" w:color="auto"/>
                                                <w:bottom w:val="none" w:sz="0" w:space="0" w:color="auto"/>
                                                <w:right w:val="none" w:sz="0" w:space="0" w:color="auto"/>
                                              </w:divBdr>
                                              <w:divsChild>
                                                <w:div w:id="721638591">
                                                  <w:marLeft w:val="0"/>
                                                  <w:marRight w:val="0"/>
                                                  <w:marTop w:val="0"/>
                                                  <w:marBottom w:val="0"/>
                                                  <w:divBdr>
                                                    <w:top w:val="none" w:sz="0" w:space="0" w:color="auto"/>
                                                    <w:left w:val="none" w:sz="0" w:space="0" w:color="auto"/>
                                                    <w:bottom w:val="none" w:sz="0" w:space="0" w:color="auto"/>
                                                    <w:right w:val="none" w:sz="0" w:space="0" w:color="auto"/>
                                                  </w:divBdr>
                                                  <w:divsChild>
                                                    <w:div w:id="2103913833">
                                                      <w:marLeft w:val="0"/>
                                                      <w:marRight w:val="0"/>
                                                      <w:marTop w:val="0"/>
                                                      <w:marBottom w:val="0"/>
                                                      <w:divBdr>
                                                        <w:top w:val="none" w:sz="0" w:space="0" w:color="auto"/>
                                                        <w:left w:val="none" w:sz="0" w:space="0" w:color="auto"/>
                                                        <w:bottom w:val="none" w:sz="0" w:space="0" w:color="auto"/>
                                                        <w:right w:val="none" w:sz="0" w:space="0" w:color="auto"/>
                                                      </w:divBdr>
                                                      <w:divsChild>
                                                        <w:div w:id="1645156250">
                                                          <w:marLeft w:val="0"/>
                                                          <w:marRight w:val="0"/>
                                                          <w:marTop w:val="0"/>
                                                          <w:marBottom w:val="0"/>
                                                          <w:divBdr>
                                                            <w:top w:val="none" w:sz="0" w:space="0" w:color="auto"/>
                                                            <w:left w:val="none" w:sz="0" w:space="0" w:color="auto"/>
                                                            <w:bottom w:val="none" w:sz="0" w:space="0" w:color="auto"/>
                                                            <w:right w:val="none" w:sz="0" w:space="0" w:color="auto"/>
                                                          </w:divBdr>
                                                          <w:divsChild>
                                                            <w:div w:id="20566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956690">
      <w:bodyDiv w:val="1"/>
      <w:marLeft w:val="0"/>
      <w:marRight w:val="0"/>
      <w:marTop w:val="0"/>
      <w:marBottom w:val="0"/>
      <w:divBdr>
        <w:top w:val="none" w:sz="0" w:space="0" w:color="auto"/>
        <w:left w:val="none" w:sz="0" w:space="0" w:color="auto"/>
        <w:bottom w:val="none" w:sz="0" w:space="0" w:color="auto"/>
        <w:right w:val="none" w:sz="0" w:space="0" w:color="auto"/>
      </w:divBdr>
    </w:div>
    <w:div w:id="19347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calendrier-des-evenements-0132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Desktop-fv4dd6m\e\2003-StatutoryMeetings\2023\18.COM%20BTW\18.COM\Side-events\Calendar%20of%20side%20events\site%20we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hmeetings@unesco.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Catsanis, Maya</dc:creator>
  <cp:keywords/>
  <dc:description/>
  <cp:lastModifiedBy>Drobna, Helena</cp:lastModifiedBy>
  <cp:revision>3</cp:revision>
  <cp:lastPrinted>2023-12-01T21:14:00Z</cp:lastPrinted>
  <dcterms:created xsi:type="dcterms:W3CDTF">2023-12-06T09:49:00Z</dcterms:created>
  <dcterms:modified xsi:type="dcterms:W3CDTF">2023-12-06T09:50:00Z</dcterms:modified>
</cp:coreProperties>
</file>