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58" w:rsidRPr="00331F2C" w:rsidRDefault="00D30158" w:rsidP="00B4184E">
      <w:pPr>
        <w:tabs>
          <w:tab w:val="center" w:pos="4819"/>
        </w:tabs>
        <w:spacing w:before="144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  <w:rtl/>
        </w:rPr>
        <w:tab/>
      </w:r>
      <w:proofErr w:type="gramStart"/>
      <w:r w:rsidRPr="00331F2C">
        <w:rPr>
          <w:rFonts w:ascii="Arial" w:hAnsi="Arial" w:cs="Arial"/>
          <w:bCs/>
          <w:sz w:val="22"/>
          <w:szCs w:val="22"/>
          <w:rtl/>
        </w:rPr>
        <w:t>اتفاقية</w:t>
      </w:r>
      <w:proofErr w:type="gramEnd"/>
      <w:r w:rsidRPr="00331F2C">
        <w:rPr>
          <w:rFonts w:ascii="Arial" w:hAnsi="Arial" w:cs="Arial"/>
          <w:bCs/>
          <w:sz w:val="22"/>
          <w:szCs w:val="22"/>
          <w:rtl/>
        </w:rPr>
        <w:t xml:space="preserve"> صون التراث الثقافي غير المادي</w:t>
      </w:r>
      <w:r w:rsidRPr="00331F2C">
        <w:rPr>
          <w:bCs/>
          <w:rtl/>
        </w:rPr>
        <w:br/>
      </w:r>
    </w:p>
    <w:p w:rsidR="00D30158" w:rsidRPr="00331F2C" w:rsidRDefault="00D30158" w:rsidP="0018093B">
      <w:pPr>
        <w:spacing w:before="1200"/>
        <w:jc w:val="center"/>
        <w:rPr>
          <w:rFonts w:ascii="Arial" w:hAnsi="Arial" w:cs="Arial"/>
          <w:bCs/>
          <w:sz w:val="22"/>
          <w:szCs w:val="22"/>
        </w:rPr>
      </w:pPr>
      <w:r w:rsidRPr="00331F2C">
        <w:rPr>
          <w:rFonts w:ascii="Arial" w:hAnsi="Arial" w:cs="Arial"/>
          <w:bCs/>
          <w:sz w:val="22"/>
          <w:szCs w:val="22"/>
          <w:rtl/>
        </w:rPr>
        <w:t>الجمعية العامة للدول الأطراف في الاتفاقية</w:t>
      </w:r>
    </w:p>
    <w:p w:rsidR="00D30158" w:rsidRPr="003C13BF" w:rsidRDefault="00D30158" w:rsidP="00DD2C63">
      <w:pPr>
        <w:spacing w:before="840"/>
        <w:jc w:val="center"/>
        <w:rPr>
          <w:rFonts w:ascii="Arial" w:hAnsi="Arial" w:cs="Arial"/>
          <w:bCs/>
          <w:sz w:val="22"/>
          <w:szCs w:val="22"/>
          <w:rtl/>
        </w:rPr>
      </w:pPr>
      <w:proofErr w:type="gramStart"/>
      <w:r w:rsidRPr="003C13BF">
        <w:rPr>
          <w:rFonts w:ascii="Arial" w:hAnsi="Arial" w:cs="Arial"/>
          <w:bCs/>
          <w:sz w:val="22"/>
          <w:szCs w:val="22"/>
          <w:rtl/>
        </w:rPr>
        <w:t>الدورة</w:t>
      </w:r>
      <w:proofErr w:type="gramEnd"/>
      <w:r w:rsidRPr="003C13BF">
        <w:rPr>
          <w:rFonts w:ascii="Arial" w:hAnsi="Arial" w:cs="Arial"/>
          <w:bCs/>
          <w:sz w:val="22"/>
          <w:szCs w:val="22"/>
          <w:rtl/>
        </w:rPr>
        <w:t xml:space="preserve"> السادسة</w:t>
      </w:r>
    </w:p>
    <w:p w:rsidR="00D30158" w:rsidRPr="00B4184E" w:rsidRDefault="00D30158" w:rsidP="00DD2C63">
      <w:pPr>
        <w:jc w:val="center"/>
        <w:rPr>
          <w:rFonts w:ascii="Arial" w:hAnsi="Arial" w:cs="Arial"/>
          <w:bCs/>
          <w:sz w:val="22"/>
          <w:szCs w:val="22"/>
          <w:rtl/>
        </w:rPr>
      </w:pPr>
      <w:proofErr w:type="gramStart"/>
      <w:r w:rsidRPr="00B4184E">
        <w:rPr>
          <w:rFonts w:ascii="Arial" w:hAnsi="Arial" w:cs="Arial"/>
          <w:bCs/>
          <w:sz w:val="22"/>
          <w:szCs w:val="22"/>
          <w:rtl/>
        </w:rPr>
        <w:t>مقر</w:t>
      </w:r>
      <w:proofErr w:type="gramEnd"/>
      <w:r w:rsidRPr="00B4184E">
        <w:rPr>
          <w:rFonts w:ascii="Arial" w:hAnsi="Arial" w:cs="Arial"/>
          <w:bCs/>
          <w:sz w:val="22"/>
          <w:szCs w:val="22"/>
          <w:rtl/>
        </w:rPr>
        <w:t xml:space="preserve"> اليونسكو، القاعة 2</w:t>
      </w:r>
    </w:p>
    <w:p w:rsidR="00D30158" w:rsidRPr="003C13BF" w:rsidRDefault="00D30158" w:rsidP="00606465">
      <w:pPr>
        <w:jc w:val="center"/>
        <w:rPr>
          <w:rFonts w:ascii="Arial" w:hAnsi="Arial" w:cs="Arial"/>
          <w:bCs/>
          <w:sz w:val="22"/>
          <w:szCs w:val="22"/>
          <w:rtl/>
        </w:rPr>
      </w:pPr>
      <w:r w:rsidRPr="00B4184E">
        <w:rPr>
          <w:rFonts w:ascii="Arial" w:hAnsi="Arial" w:cs="Arial"/>
          <w:bCs/>
          <w:sz w:val="22"/>
          <w:szCs w:val="22"/>
          <w:rtl/>
        </w:rPr>
        <w:t xml:space="preserve">30 </w:t>
      </w:r>
      <w:proofErr w:type="gramStart"/>
      <w:r w:rsidRPr="00B4184E">
        <w:rPr>
          <w:rFonts w:ascii="Arial" w:hAnsi="Arial" w:cs="Arial"/>
          <w:bCs/>
          <w:sz w:val="22"/>
          <w:szCs w:val="22"/>
          <w:rtl/>
        </w:rPr>
        <w:t>أيار</w:t>
      </w:r>
      <w:proofErr w:type="gramEnd"/>
      <w:r w:rsidRPr="00B4184E">
        <w:rPr>
          <w:rFonts w:ascii="Arial" w:hAnsi="Arial" w:cs="Arial"/>
          <w:bCs/>
          <w:sz w:val="22"/>
          <w:szCs w:val="22"/>
          <w:rtl/>
        </w:rPr>
        <w:t>/مايو - 1</w:t>
      </w:r>
      <w:r w:rsidRPr="00B4184E">
        <w:rPr>
          <w:rFonts w:ascii="Arial" w:hAnsi="Arial" w:cs="Arial"/>
          <w:bCs/>
          <w:sz w:val="22"/>
          <w:szCs w:val="22"/>
        </w:rPr>
        <w:t xml:space="preserve"> </w:t>
      </w:r>
      <w:r w:rsidRPr="00B4184E">
        <w:rPr>
          <w:rFonts w:ascii="Arial" w:hAnsi="Arial" w:cs="Arial"/>
          <w:bCs/>
          <w:sz w:val="22"/>
          <w:szCs w:val="22"/>
          <w:rtl/>
        </w:rPr>
        <w:t>حزيران/يونيو 2016</w:t>
      </w:r>
    </w:p>
    <w:p w:rsidR="00D30158" w:rsidRPr="003C13BF" w:rsidRDefault="00D30158" w:rsidP="00606465">
      <w:pPr>
        <w:pStyle w:val="Sansinterligne2"/>
        <w:spacing w:before="1200"/>
        <w:jc w:val="center"/>
        <w:rPr>
          <w:rFonts w:ascii="Arial" w:hAnsi="Arial" w:cs="Arial"/>
          <w:bCs/>
          <w:sz w:val="22"/>
          <w:szCs w:val="22"/>
        </w:rPr>
      </w:pPr>
      <w:r w:rsidRPr="003C13BF">
        <w:rPr>
          <w:rFonts w:ascii="Arial" w:hAnsi="Arial" w:cs="Arial"/>
          <w:bCs/>
          <w:sz w:val="22"/>
          <w:szCs w:val="22"/>
          <w:u w:val="single"/>
          <w:rtl/>
        </w:rPr>
        <w:t xml:space="preserve">البند 3 </w:t>
      </w:r>
      <w:proofErr w:type="gramStart"/>
      <w:r w:rsidRPr="003C13BF">
        <w:rPr>
          <w:rFonts w:ascii="Arial" w:hAnsi="Arial" w:cs="Arial"/>
          <w:bCs/>
          <w:sz w:val="22"/>
          <w:szCs w:val="22"/>
          <w:u w:val="single"/>
          <w:rtl/>
        </w:rPr>
        <w:t>من</w:t>
      </w:r>
      <w:proofErr w:type="gramEnd"/>
      <w:r w:rsidRPr="003C13BF">
        <w:rPr>
          <w:rFonts w:ascii="Arial" w:hAnsi="Arial" w:cs="Arial"/>
          <w:bCs/>
          <w:sz w:val="22"/>
          <w:szCs w:val="22"/>
          <w:u w:val="single"/>
          <w:rtl/>
        </w:rPr>
        <w:t xml:space="preserve"> جدول الأعمال المؤقت:</w:t>
      </w:r>
    </w:p>
    <w:p w:rsidR="00D30158" w:rsidRPr="003C13BF" w:rsidRDefault="00D30158" w:rsidP="0018093B">
      <w:pPr>
        <w:pStyle w:val="Sansinterligne2"/>
        <w:spacing w:after="1200"/>
        <w:jc w:val="center"/>
        <w:rPr>
          <w:rFonts w:ascii="Arial" w:hAnsi="Arial" w:cs="Arial"/>
          <w:bCs/>
          <w:sz w:val="22"/>
          <w:szCs w:val="22"/>
        </w:rPr>
      </w:pPr>
      <w:proofErr w:type="gramStart"/>
      <w:r w:rsidRPr="00B4184E">
        <w:rPr>
          <w:rFonts w:ascii="Arial" w:hAnsi="Arial" w:cs="Arial"/>
          <w:bCs/>
          <w:sz w:val="22"/>
          <w:szCs w:val="22"/>
          <w:rtl/>
        </w:rPr>
        <w:t>اعتماد</w:t>
      </w:r>
      <w:proofErr w:type="gramEnd"/>
      <w:r w:rsidRPr="00B4184E">
        <w:rPr>
          <w:rFonts w:ascii="Arial" w:hAnsi="Arial" w:cs="Arial"/>
          <w:bCs/>
          <w:sz w:val="22"/>
          <w:szCs w:val="22"/>
          <w:rtl/>
        </w:rPr>
        <w:t xml:space="preserve"> جدول الأعمال</w:t>
      </w:r>
    </w:p>
    <w:tbl>
      <w:tblPr>
        <w:bidiVisual/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</w:tblGrid>
      <w:tr w:rsidR="00D30158" w:rsidRPr="00EA528C">
        <w:trPr>
          <w:jc w:val="center"/>
        </w:trPr>
        <w:tc>
          <w:tcPr>
            <w:tcW w:w="7825" w:type="dxa"/>
            <w:vAlign w:val="center"/>
          </w:tcPr>
          <w:p w:rsidR="00D30158" w:rsidRPr="00414643" w:rsidRDefault="00D30158" w:rsidP="00DB0D8D">
            <w:pPr>
              <w:pStyle w:val="Sansinterligne2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3C13BF">
              <w:rPr>
                <w:rFonts w:ascii="Arial" w:hAnsi="Arial" w:cs="Arial"/>
                <w:bCs/>
                <w:sz w:val="22"/>
                <w:szCs w:val="22"/>
                <w:rtl/>
              </w:rPr>
              <w:t>القرار</w:t>
            </w:r>
            <w:proofErr w:type="gramEnd"/>
            <w:r w:rsidRPr="003C13BF">
              <w:rPr>
                <w:rFonts w:ascii="Arial" w:hAnsi="Arial" w:cs="Arial"/>
                <w:bCs/>
                <w:sz w:val="22"/>
                <w:szCs w:val="22"/>
                <w:rtl/>
              </w:rPr>
              <w:t xml:space="preserve"> المطلوب:</w:t>
            </w:r>
            <w:r>
              <w:rPr>
                <w:rFonts w:ascii="Arial" w:hAnsi="Arial" w:cs="Arial"/>
                <w:b/>
                <w:sz w:val="22"/>
                <w:szCs w:val="22"/>
                <w:rtl/>
              </w:rPr>
              <w:t xml:space="preserve"> </w:t>
            </w:r>
            <w:r w:rsidRPr="003C13BF">
              <w:rPr>
                <w:rFonts w:ascii="Arial" w:hAnsi="Arial" w:cs="Arial"/>
                <w:b/>
                <w:sz w:val="22"/>
                <w:szCs w:val="22"/>
                <w:rtl/>
              </w:rPr>
              <w:t>الفقرة 1</w:t>
            </w:r>
          </w:p>
        </w:tc>
      </w:tr>
    </w:tbl>
    <w:p w:rsidR="00D30158" w:rsidRPr="00B709F6" w:rsidRDefault="00D30158" w:rsidP="00606465">
      <w:pPr>
        <w:pStyle w:val="GAPara"/>
        <w:rPr>
          <w:lang w:val="fr-FR"/>
        </w:rPr>
      </w:pPr>
      <w:r>
        <w:rPr>
          <w:rtl/>
        </w:rPr>
        <w:br w:type="page"/>
      </w:r>
      <w:r>
        <w:rPr>
          <w:rtl/>
        </w:rPr>
        <w:lastRenderedPageBreak/>
        <w:t xml:space="preserve">قد ترغب </w:t>
      </w:r>
      <w:proofErr w:type="gramStart"/>
      <w:r>
        <w:rPr>
          <w:rtl/>
        </w:rPr>
        <w:t>الجمعية</w:t>
      </w:r>
      <w:proofErr w:type="gramEnd"/>
      <w:r>
        <w:rPr>
          <w:rtl/>
        </w:rPr>
        <w:t xml:space="preserve"> العامة في </w:t>
      </w:r>
      <w:r w:rsidRPr="00EF1210">
        <w:rPr>
          <w:rtl/>
          <w:lang w:val="fr-FR" w:bidi="ar-MA"/>
        </w:rPr>
        <w:t>اعتماد</w:t>
      </w:r>
      <w:r>
        <w:rPr>
          <w:rtl/>
        </w:rPr>
        <w:t xml:space="preserve"> القرار التالي:</w:t>
      </w:r>
    </w:p>
    <w:p w:rsidR="00D30158" w:rsidRDefault="00D30158" w:rsidP="003C13BF">
      <w:pPr>
        <w:rPr>
          <w:b/>
          <w:bCs/>
        </w:rPr>
      </w:pPr>
      <w:proofErr w:type="gramStart"/>
      <w:r w:rsidRPr="003C13BF">
        <w:rPr>
          <w:b/>
          <w:bCs/>
          <w:rtl/>
        </w:rPr>
        <w:t>مشروع</w:t>
      </w:r>
      <w:proofErr w:type="gramEnd"/>
      <w:r w:rsidRPr="003C13BF">
        <w:rPr>
          <w:b/>
          <w:bCs/>
          <w:rtl/>
        </w:rPr>
        <w:t xml:space="preserve"> القرار </w:t>
      </w:r>
      <w:r w:rsidRPr="003C13BF">
        <w:rPr>
          <w:b/>
          <w:bCs/>
        </w:rPr>
        <w:t>GA 3</w:t>
      </w:r>
      <w:r w:rsidRPr="003C13BF">
        <w:rPr>
          <w:b/>
          <w:bCs/>
          <w:rtl/>
        </w:rPr>
        <w:t>.6</w:t>
      </w:r>
    </w:p>
    <w:p w:rsidR="00D30158" w:rsidRPr="003C13BF" w:rsidRDefault="00D30158" w:rsidP="003C13BF">
      <w:pPr>
        <w:rPr>
          <w:b/>
          <w:bCs/>
        </w:rPr>
      </w:pPr>
    </w:p>
    <w:p w:rsidR="00D30158" w:rsidRPr="00B709F6" w:rsidRDefault="00D30158" w:rsidP="00606465">
      <w:pPr>
        <w:pStyle w:val="GAPreambulaResolution"/>
        <w:rPr>
          <w:lang w:val="fr-FR"/>
        </w:rPr>
      </w:pPr>
      <w:r w:rsidRPr="00EF1210">
        <w:rPr>
          <w:snapToGrid w:val="0"/>
          <w:rtl/>
          <w:lang w:val="fr-FR" w:eastAsia="en-US" w:bidi="ar-EG"/>
        </w:rPr>
        <w:t>إن</w:t>
      </w:r>
      <w:r>
        <w:rPr>
          <w:snapToGrid w:val="0"/>
          <w:rtl/>
          <w:lang w:val="fr-FR" w:eastAsia="en-US" w:bidi="ar-EG"/>
        </w:rPr>
        <w:t>ّ</w:t>
      </w:r>
      <w:r>
        <w:rPr>
          <w:snapToGrid w:val="0"/>
          <w:lang w:val="fr-FR" w:eastAsia="en-US" w:bidi="ar-EG"/>
        </w:rPr>
        <w:t xml:space="preserve"> </w:t>
      </w:r>
      <w:proofErr w:type="gramStart"/>
      <w:r>
        <w:rPr>
          <w:rtl/>
        </w:rPr>
        <w:t>الجمعية</w:t>
      </w:r>
      <w:proofErr w:type="gramEnd"/>
      <w:r>
        <w:rPr>
          <w:rtl/>
        </w:rPr>
        <w:t xml:space="preserve"> العامة،</w:t>
      </w:r>
    </w:p>
    <w:p w:rsidR="00D30158" w:rsidRPr="00B709F6" w:rsidRDefault="00D30158" w:rsidP="003C13BF">
      <w:pPr>
        <w:pStyle w:val="GAParaResolution"/>
        <w:ind w:left="818" w:hanging="251"/>
        <w:rPr>
          <w:lang w:val="fr-FR"/>
        </w:rPr>
      </w:pPr>
      <w:r w:rsidRPr="00BF7F9D">
        <w:rPr>
          <w:snapToGrid w:val="0"/>
          <w:rtl/>
          <w:lang w:val="fr-FR" w:eastAsia="en-US" w:bidi="ar-EG"/>
        </w:rPr>
        <w:t>وقد درست</w:t>
      </w:r>
      <w:r w:rsidRPr="003C13BF">
        <w:rPr>
          <w:snapToGrid w:val="0"/>
          <w:u w:val="none"/>
          <w:rtl/>
          <w:lang w:val="fr-FR" w:eastAsia="en-US" w:bidi="ar-EG"/>
        </w:rPr>
        <w:t xml:space="preserve"> الوثيقة </w:t>
      </w:r>
      <w:r w:rsidRPr="00B709F6">
        <w:rPr>
          <w:u w:val="none"/>
          <w:lang w:val="fr-FR"/>
        </w:rPr>
        <w:t>ITH/16/6.GA/3</w:t>
      </w:r>
      <w:r w:rsidRPr="003C13BF">
        <w:rPr>
          <w:u w:val="none"/>
          <w:rtl/>
        </w:rPr>
        <w:t>،</w:t>
      </w:r>
    </w:p>
    <w:p w:rsidR="00D30158" w:rsidRPr="00B709F6" w:rsidRDefault="00D30158" w:rsidP="00B4184E">
      <w:pPr>
        <w:pStyle w:val="GAParaResolution"/>
        <w:ind w:left="818" w:hanging="251"/>
        <w:rPr>
          <w:u w:val="none"/>
          <w:lang w:val="fr-FR"/>
        </w:rPr>
      </w:pPr>
      <w:r w:rsidRPr="00FE6558">
        <w:rPr>
          <w:sz w:val="36"/>
          <w:rtl/>
          <w:lang w:val="es-ES"/>
        </w:rPr>
        <w:t>تعتمد</w:t>
      </w:r>
      <w:r>
        <w:rPr>
          <w:u w:val="none"/>
          <w:rtl/>
        </w:rPr>
        <w:t xml:space="preserve"> </w:t>
      </w:r>
      <w:proofErr w:type="gramStart"/>
      <w:r w:rsidRPr="003C13BF">
        <w:rPr>
          <w:u w:val="none"/>
          <w:rtl/>
          <w:lang w:bidi="ar-TN"/>
        </w:rPr>
        <w:t>جدول</w:t>
      </w:r>
      <w:proofErr w:type="gramEnd"/>
      <w:r w:rsidRPr="003C13BF">
        <w:rPr>
          <w:u w:val="none"/>
          <w:rtl/>
          <w:lang w:bidi="ar-TN"/>
        </w:rPr>
        <w:t xml:space="preserve"> أعمال دورتها السادسة (باريس، </w:t>
      </w:r>
      <w:r>
        <w:rPr>
          <w:u w:val="none"/>
          <w:rtl/>
          <w:lang w:bidi="ar-TN"/>
        </w:rPr>
        <w:t>مقر</w:t>
      </w:r>
      <w:r w:rsidRPr="003C13BF">
        <w:rPr>
          <w:u w:val="none"/>
          <w:rtl/>
          <w:lang w:bidi="ar-TN"/>
        </w:rPr>
        <w:t xml:space="preserve"> </w:t>
      </w:r>
      <w:r>
        <w:rPr>
          <w:u w:val="none"/>
          <w:rtl/>
          <w:lang w:bidi="ar-TN"/>
        </w:rPr>
        <w:t>ا</w:t>
      </w:r>
      <w:r w:rsidRPr="003C13BF">
        <w:rPr>
          <w:u w:val="none"/>
          <w:rtl/>
          <w:lang w:bidi="ar-TN"/>
        </w:rPr>
        <w:t xml:space="preserve">ليونسكو، من 30 أيار/مايو إلى 1 حزيران/يونيو 2016) على النحو التالي: 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b/>
          <w:bCs/>
          <w:rtl/>
        </w:rPr>
      </w:pPr>
      <w:r w:rsidRPr="00E353C3">
        <w:rPr>
          <w:b/>
          <w:bCs/>
          <w:rtl/>
        </w:rPr>
        <w:t xml:space="preserve">جدول الأعمال 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 w:rsidRPr="00E353C3">
        <w:rPr>
          <w:rtl/>
        </w:rPr>
        <w:t xml:space="preserve">1. </w:t>
      </w:r>
      <w:proofErr w:type="gramStart"/>
      <w:r>
        <w:rPr>
          <w:rtl/>
        </w:rPr>
        <w:t>افتتاح</w:t>
      </w:r>
      <w:proofErr w:type="gramEnd"/>
      <w:r>
        <w:rPr>
          <w:rtl/>
        </w:rPr>
        <w:t xml:space="preserve"> الدورة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2. </w:t>
      </w:r>
      <w:proofErr w:type="gramStart"/>
      <w:r>
        <w:rPr>
          <w:rtl/>
        </w:rPr>
        <w:t>انتخاب</w:t>
      </w:r>
      <w:proofErr w:type="gramEnd"/>
      <w:r>
        <w:rPr>
          <w:rtl/>
        </w:rPr>
        <w:t xml:space="preserve"> أعضاء المكتب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3. </w:t>
      </w:r>
      <w:proofErr w:type="gramStart"/>
      <w:r>
        <w:rPr>
          <w:rtl/>
        </w:rPr>
        <w:t>اعتماد</w:t>
      </w:r>
      <w:proofErr w:type="gramEnd"/>
      <w:r>
        <w:rPr>
          <w:rtl/>
        </w:rPr>
        <w:t xml:space="preserve"> جدول الأعمال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4. </w:t>
      </w:r>
      <w:r w:rsidRPr="00E353C3">
        <w:rPr>
          <w:rtl/>
        </w:rPr>
        <w:t>توزيع المقاعد في اللجنة بحسب المجموعات الانتخابية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>5. تقرير اللجنة إلى الجمعية العامة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>6. تقرير الأمانة بشأن أنشطتها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7. </w:t>
      </w:r>
      <w:r w:rsidRPr="00E353C3">
        <w:rPr>
          <w:rtl/>
        </w:rPr>
        <w:t>مراجعة التوجيهات التنفيذية لتطبيق الاتفاقية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8. </w:t>
      </w:r>
      <w:r w:rsidRPr="00E353C3">
        <w:rPr>
          <w:rtl/>
        </w:rPr>
        <w:t xml:space="preserve">اعتماد المنظمات غير </w:t>
      </w:r>
      <w:proofErr w:type="gramStart"/>
      <w:r w:rsidRPr="00E353C3">
        <w:rPr>
          <w:rtl/>
        </w:rPr>
        <w:t>الحكومية</w:t>
      </w:r>
      <w:proofErr w:type="gramEnd"/>
      <w:r w:rsidRPr="00E353C3">
        <w:rPr>
          <w:rtl/>
        </w:rPr>
        <w:t xml:space="preserve"> لأغراض تقديم الخدمات الاستشارية إلى اللجنة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9. </w:t>
      </w:r>
      <w:proofErr w:type="gramStart"/>
      <w:r w:rsidRPr="00E353C3">
        <w:rPr>
          <w:rtl/>
        </w:rPr>
        <w:t>استخدام</w:t>
      </w:r>
      <w:proofErr w:type="gramEnd"/>
      <w:r w:rsidRPr="00E353C3">
        <w:rPr>
          <w:rtl/>
        </w:rPr>
        <w:t xml:space="preserve"> موارد صندوق التراث الثقافي غير المادي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10. </w:t>
      </w:r>
      <w:r w:rsidRPr="00E353C3">
        <w:rPr>
          <w:rtl/>
        </w:rPr>
        <w:t>انتخاب أعضاء اللجنة الدولية الحكومية لصون التراث الثقافي غير المادي</w:t>
      </w:r>
    </w:p>
    <w:p w:rsidR="00D30158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11. </w:t>
      </w:r>
      <w:proofErr w:type="gramStart"/>
      <w:r w:rsidRPr="00E353C3">
        <w:rPr>
          <w:rtl/>
        </w:rPr>
        <w:t>مسائل</w:t>
      </w:r>
      <w:proofErr w:type="gramEnd"/>
      <w:r w:rsidRPr="00E353C3">
        <w:rPr>
          <w:rtl/>
        </w:rPr>
        <w:t xml:space="preserve"> أخرى</w:t>
      </w:r>
    </w:p>
    <w:p w:rsidR="00D30158" w:rsidRPr="00E353C3" w:rsidRDefault="00D30158" w:rsidP="00E353C3">
      <w:pPr>
        <w:pStyle w:val="GAPara"/>
        <w:numPr>
          <w:ilvl w:val="0"/>
          <w:numId w:val="0"/>
        </w:numPr>
        <w:ind w:left="360"/>
        <w:rPr>
          <w:rtl/>
        </w:rPr>
      </w:pPr>
      <w:r>
        <w:rPr>
          <w:rtl/>
        </w:rPr>
        <w:t xml:space="preserve">12. </w:t>
      </w:r>
      <w:proofErr w:type="gramStart"/>
      <w:r>
        <w:rPr>
          <w:rtl/>
        </w:rPr>
        <w:t>اختتام</w:t>
      </w:r>
      <w:proofErr w:type="gramEnd"/>
      <w:r>
        <w:rPr>
          <w:rtl/>
        </w:rPr>
        <w:t xml:space="preserve"> الدورة</w:t>
      </w:r>
    </w:p>
    <w:p w:rsidR="00D30158" w:rsidRPr="00427316" w:rsidRDefault="00D30158" w:rsidP="00AF5C83">
      <w:pPr>
        <w:pStyle w:val="GAParaResolution"/>
        <w:numPr>
          <w:ilvl w:val="0"/>
          <w:numId w:val="0"/>
        </w:numPr>
        <w:ind w:left="1134" w:hanging="567"/>
        <w:rPr>
          <w:lang w:val="fr-FR"/>
        </w:rPr>
      </w:pPr>
    </w:p>
    <w:sectPr w:rsidR="00D30158" w:rsidRPr="00427316" w:rsidSect="0018093B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58" w:rsidRDefault="00D30158" w:rsidP="0018093B">
      <w:r>
        <w:rPr>
          <w:rtl/>
        </w:rPr>
        <w:separator/>
      </w:r>
    </w:p>
  </w:endnote>
  <w:endnote w:type="continuationSeparator" w:id="0">
    <w:p w:rsidR="00D30158" w:rsidRDefault="00D30158" w:rsidP="0018093B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58" w:rsidRDefault="00D30158" w:rsidP="0018093B">
      <w:r>
        <w:rPr>
          <w:rtl/>
        </w:rPr>
        <w:separator/>
      </w:r>
    </w:p>
  </w:footnote>
  <w:footnote w:type="continuationSeparator" w:id="0">
    <w:p w:rsidR="00D30158" w:rsidRDefault="00D30158" w:rsidP="0018093B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58" w:rsidRPr="00C23A97" w:rsidRDefault="00D30158" w:rsidP="003C13BF">
    <w:pPr>
      <w:pStyle w:val="Header"/>
      <w:rPr>
        <w:rFonts w:ascii="Arial" w:hAnsi="Arial" w:cs="Arial"/>
      </w:rPr>
    </w:pPr>
    <w:r>
      <w:rPr>
        <w:rFonts w:ascii="Arial" w:hAnsi="Arial" w:cs="Arial"/>
      </w:rPr>
      <w:t>ITH/16/6.GA/3</w:t>
    </w:r>
    <w:r>
      <w:rPr>
        <w:rFonts w:ascii="Arial" w:hAnsi="Arial" w:cs="Arial"/>
        <w:rtl/>
      </w:rPr>
      <w:t xml:space="preserve"> – صفحة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4576D6"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58" w:rsidRPr="0063300C" w:rsidRDefault="00D30158" w:rsidP="0018093B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ITH/16/6.GA/</w:t>
    </w:r>
    <w:r>
      <w:rPr>
        <w:rFonts w:ascii="Arial" w:hAnsi="Arial" w:cs="Arial"/>
        <w:highlight w:val="yellow"/>
      </w:rPr>
      <w:t>xxx</w:t>
    </w:r>
    <w:r>
      <w:rPr>
        <w:rFonts w:ascii="Arial" w:hAnsi="Arial" w:cs="Arial"/>
        <w:rtl/>
      </w:rPr>
      <w:t xml:space="preserve"> – صفحة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  <w:rtl/>
      </w:rPr>
      <w:t>3</w:t>
    </w:r>
    <w:r>
      <w:rPr>
        <w:rStyle w:val="PageNumber"/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58" w:rsidRPr="008724E5" w:rsidRDefault="00B709F6">
    <w:pPr>
      <w:pStyle w:val="Header"/>
    </w:pPr>
    <w:r>
      <w:rPr>
        <w:noProof/>
        <w:lang w:val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-37465</wp:posOffset>
          </wp:positionV>
          <wp:extent cx="2552065" cy="1454785"/>
          <wp:effectExtent l="0" t="0" r="635" b="0"/>
          <wp:wrapNone/>
          <wp:docPr id="1" name="Image 2" descr="unesco_logo_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sco_logo_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45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158" w:rsidRPr="00427316" w:rsidRDefault="00D30158" w:rsidP="0018093B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427316">
      <w:rPr>
        <w:rFonts w:ascii="Arial" w:hAnsi="Arial" w:cs="Arial"/>
        <w:b/>
        <w:sz w:val="44"/>
        <w:szCs w:val="44"/>
        <w:lang w:val="en-US"/>
      </w:rPr>
      <w:t>6GA</w:t>
    </w:r>
  </w:p>
  <w:p w:rsidR="00D30158" w:rsidRPr="00427316" w:rsidRDefault="00D30158" w:rsidP="00606465">
    <w:pPr>
      <w:jc w:val="right"/>
      <w:rPr>
        <w:rFonts w:ascii="Arial" w:hAnsi="Arial" w:cs="Arial"/>
        <w:b/>
        <w:sz w:val="22"/>
        <w:szCs w:val="22"/>
        <w:lang w:val="en-US"/>
      </w:rPr>
    </w:pPr>
    <w:r w:rsidRPr="00427316">
      <w:rPr>
        <w:rFonts w:ascii="Arial" w:hAnsi="Arial" w:cs="Arial"/>
        <w:b/>
        <w:sz w:val="22"/>
        <w:szCs w:val="22"/>
        <w:lang w:val="en-US"/>
      </w:rPr>
      <w:t>ITH/16/6.GA/</w:t>
    </w:r>
    <w:r>
      <w:rPr>
        <w:rFonts w:ascii="Arial" w:hAnsi="Arial" w:cs="Arial"/>
        <w:b/>
        <w:sz w:val="22"/>
        <w:szCs w:val="22"/>
        <w:lang w:val="en-US"/>
      </w:rPr>
      <w:t>3</w:t>
    </w:r>
  </w:p>
  <w:p w:rsidR="00D30158" w:rsidRPr="00427316" w:rsidRDefault="00D30158" w:rsidP="00056303">
    <w:pPr>
      <w:jc w:val="right"/>
      <w:rPr>
        <w:rFonts w:ascii="Arial" w:hAnsi="Arial" w:cs="Arial"/>
        <w:b/>
        <w:sz w:val="22"/>
        <w:szCs w:val="22"/>
        <w:lang w:val="en-US"/>
      </w:rPr>
    </w:pPr>
    <w:r w:rsidRPr="00B11628">
      <w:rPr>
        <w:rFonts w:ascii="Arial" w:hAnsi="Arial" w:cs="Arial"/>
        <w:bCs/>
        <w:sz w:val="22"/>
        <w:szCs w:val="22"/>
        <w:rtl/>
      </w:rPr>
      <w:t>باريس</w:t>
    </w:r>
    <w:r>
      <w:rPr>
        <w:rFonts w:ascii="Arial" w:hAnsi="Arial" w:cs="Arial"/>
        <w:bCs/>
        <w:sz w:val="22"/>
        <w:szCs w:val="22"/>
        <w:rtl/>
      </w:rPr>
      <w:t>،</w:t>
    </w:r>
    <w:r w:rsidRPr="00427316">
      <w:rPr>
        <w:rFonts w:ascii="Arial" w:hAnsi="Arial" w:cs="Arial"/>
        <w:b/>
        <w:sz w:val="22"/>
        <w:szCs w:val="22"/>
        <w:lang w:val="en-US"/>
      </w:rPr>
      <w:t>2016</w:t>
    </w:r>
    <w:r w:rsidR="00056303">
      <w:rPr>
        <w:rFonts w:ascii="Arial" w:hAnsi="Arial" w:cs="Arial"/>
        <w:b/>
        <w:sz w:val="22"/>
        <w:szCs w:val="22"/>
        <w:lang w:val="en-US"/>
      </w:rPr>
      <w:t>/03/15</w:t>
    </w:r>
  </w:p>
  <w:p w:rsidR="00D30158" w:rsidRPr="00B4184E" w:rsidRDefault="00D30158" w:rsidP="00B4184E">
    <w:pPr>
      <w:jc w:val="right"/>
      <w:rPr>
        <w:rFonts w:ascii="Arial" w:hAnsi="Arial" w:cs="Arial"/>
        <w:b/>
        <w:sz w:val="22"/>
        <w:szCs w:val="22"/>
        <w:rtl/>
        <w:lang w:bidi="ar-TN"/>
      </w:rPr>
    </w:pPr>
    <w:r>
      <w:rPr>
        <w:rFonts w:ascii="Arial" w:hAnsi="Arial" w:cs="Arial"/>
        <w:b/>
        <w:sz w:val="22"/>
        <w:szCs w:val="22"/>
        <w:rtl/>
      </w:rPr>
      <w:t xml:space="preserve">الأصل: </w:t>
    </w:r>
    <w:proofErr w:type="gramStart"/>
    <w:r w:rsidRPr="00B4184E">
      <w:rPr>
        <w:rFonts w:ascii="Arial" w:hAnsi="Arial" w:cs="Arial"/>
        <w:b/>
        <w:sz w:val="22"/>
        <w:szCs w:val="22"/>
        <w:rtl/>
      </w:rPr>
      <w:t>إنجليزي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94585BE6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B06AFE8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cs="Times New Roman" w:hint="default"/>
      </w:rPr>
    </w:lvl>
    <w:lvl w:ilvl="2" w:tplc="CEDC7C80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C3E6FACE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7826DF56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9A427EF6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2AA8A7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46BAC4E2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A5A0948C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E1C62E4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A0EAE294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B063C76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CA8A91D6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23365A1C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434C0896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ABB837CC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F94A21BC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ABAC6FDE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1EC52FED"/>
    <w:multiLevelType w:val="hybridMultilevel"/>
    <w:tmpl w:val="7624C5E8"/>
    <w:lvl w:ilvl="0" w:tplc="532AC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83A22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4A57E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C3ABF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CECEC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29ED4A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DC0CF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09EE27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87AF3C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5F07BFE"/>
    <w:multiLevelType w:val="hybridMultilevel"/>
    <w:tmpl w:val="E24AD55A"/>
    <w:lvl w:ilvl="0" w:tplc="833AC0C2">
      <w:start w:val="1"/>
      <w:numFmt w:val="decimal"/>
      <w:pStyle w:val="GAPara"/>
      <w:lvlText w:val="%1."/>
      <w:lvlJc w:val="left"/>
      <w:pPr>
        <w:ind w:left="720" w:hanging="360"/>
      </w:pPr>
      <w:rPr>
        <w:rFonts w:cs="Times New Roman"/>
      </w:rPr>
    </w:lvl>
    <w:lvl w:ilvl="1" w:tplc="6D722C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B63D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FC93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AC0E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785F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2E5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B84A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122C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854BE1"/>
    <w:multiLevelType w:val="hybridMultilevel"/>
    <w:tmpl w:val="8766C2DA"/>
    <w:lvl w:ilvl="0" w:tplc="70AE65A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4A1A5808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B2CCCBFA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406C8B2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5E207EA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EEA0193C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6DEC568C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A3547472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BA8C0DCE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97A4DB1"/>
    <w:multiLevelType w:val="hybridMultilevel"/>
    <w:tmpl w:val="1F36D964"/>
    <w:lvl w:ilvl="0" w:tplc="F16C5CF6">
      <w:start w:val="1"/>
      <w:numFmt w:val="decimal"/>
      <w:pStyle w:val="GAParaResolution"/>
      <w:lvlText w:val="%1."/>
      <w:lvlJc w:val="left"/>
      <w:pPr>
        <w:ind w:left="1287" w:hanging="360"/>
      </w:pPr>
      <w:rPr>
        <w:rFonts w:cs="Times New Roman"/>
      </w:rPr>
    </w:lvl>
    <w:lvl w:ilvl="1" w:tplc="BC30FF5C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136A45B4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9904C3CA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A64C2880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3D2D1C4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D2F47628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66C4C5D2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B994E8CA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AC30BD2"/>
    <w:multiLevelType w:val="hybridMultilevel"/>
    <w:tmpl w:val="2F02E984"/>
    <w:lvl w:ilvl="0" w:tplc="9C2CDE80">
      <w:start w:val="1"/>
      <w:numFmt w:val="upperRoman"/>
      <w:pStyle w:val="Heading4"/>
      <w:lvlText w:val="%1."/>
      <w:lvlJc w:val="right"/>
      <w:pPr>
        <w:ind w:left="720" w:hanging="360"/>
      </w:pPr>
      <w:rPr>
        <w:rFonts w:cs="Times New Roman" w:hint="default"/>
        <w:b/>
        <w:i w:val="0"/>
      </w:rPr>
    </w:lvl>
    <w:lvl w:ilvl="1" w:tplc="7E4ED6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70E9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8C11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ECB0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2064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A0DF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4814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CA12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E410AE"/>
    <w:multiLevelType w:val="hybridMultilevel"/>
    <w:tmpl w:val="FC284EC2"/>
    <w:lvl w:ilvl="0" w:tplc="CB4EFAE6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  <w:u w:val="single"/>
      </w:rPr>
    </w:lvl>
    <w:lvl w:ilvl="1" w:tplc="FA3A1E44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6F34B0CE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62582B34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D14832FC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493A9CD4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F25A1370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27B010DC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4E521DCC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8">
    <w:nsid w:val="44EA799B"/>
    <w:multiLevelType w:val="hybridMultilevel"/>
    <w:tmpl w:val="E29C370C"/>
    <w:lvl w:ilvl="0" w:tplc="4060F386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E02E044C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19C87F4A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9ED855CC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A3C6CEA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B2E6BC70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CBD8B31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C270C010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A516C670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CFB8662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E85A75D0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1EB80474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2FC8884E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85EAC586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22A0B50E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92821D22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E78A56AE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B69CFF0E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66D826C3"/>
    <w:multiLevelType w:val="hybridMultilevel"/>
    <w:tmpl w:val="68B8CC1E"/>
    <w:lvl w:ilvl="0" w:tplc="D1F2A6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0E93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76D1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1235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12F3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1256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8051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A6EC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88A5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62713E"/>
    <w:multiLevelType w:val="hybridMultilevel"/>
    <w:tmpl w:val="35E27E5A"/>
    <w:lvl w:ilvl="0" w:tplc="A68027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B3B01B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6C40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7E5E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CA3C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A8ED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4090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E2EE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54C2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9"/>
  <w:hyphenationZone w:val="425"/>
  <w:doNotHyphenateCaps/>
  <w:evenAndOddHeader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ED"/>
    <w:rsid w:val="0001325F"/>
    <w:rsid w:val="00041A66"/>
    <w:rsid w:val="00056303"/>
    <w:rsid w:val="000936F9"/>
    <w:rsid w:val="000959AD"/>
    <w:rsid w:val="00096384"/>
    <w:rsid w:val="0018093B"/>
    <w:rsid w:val="001A4C50"/>
    <w:rsid w:val="00230E44"/>
    <w:rsid w:val="002A7799"/>
    <w:rsid w:val="002B68E2"/>
    <w:rsid w:val="00313C4C"/>
    <w:rsid w:val="003255D9"/>
    <w:rsid w:val="00331F2C"/>
    <w:rsid w:val="00345CB4"/>
    <w:rsid w:val="00376083"/>
    <w:rsid w:val="0039544F"/>
    <w:rsid w:val="003B0340"/>
    <w:rsid w:val="003C13BF"/>
    <w:rsid w:val="00414643"/>
    <w:rsid w:val="00427316"/>
    <w:rsid w:val="004576D6"/>
    <w:rsid w:val="004C5636"/>
    <w:rsid w:val="005D34C1"/>
    <w:rsid w:val="00606465"/>
    <w:rsid w:val="0063300C"/>
    <w:rsid w:val="006363F7"/>
    <w:rsid w:val="006824B1"/>
    <w:rsid w:val="006902ED"/>
    <w:rsid w:val="006B0CC0"/>
    <w:rsid w:val="006C60E9"/>
    <w:rsid w:val="00736FF2"/>
    <w:rsid w:val="008724E5"/>
    <w:rsid w:val="008B68DE"/>
    <w:rsid w:val="009869A5"/>
    <w:rsid w:val="00A028C5"/>
    <w:rsid w:val="00A27B05"/>
    <w:rsid w:val="00A66B93"/>
    <w:rsid w:val="00AD29ED"/>
    <w:rsid w:val="00AF5C83"/>
    <w:rsid w:val="00B11628"/>
    <w:rsid w:val="00B1422A"/>
    <w:rsid w:val="00B4184E"/>
    <w:rsid w:val="00B44D00"/>
    <w:rsid w:val="00B709F6"/>
    <w:rsid w:val="00BF7F9D"/>
    <w:rsid w:val="00C23A97"/>
    <w:rsid w:val="00C42AAB"/>
    <w:rsid w:val="00C7174E"/>
    <w:rsid w:val="00C73E16"/>
    <w:rsid w:val="00D30158"/>
    <w:rsid w:val="00DB0D8D"/>
    <w:rsid w:val="00DD2C63"/>
    <w:rsid w:val="00DF38E1"/>
    <w:rsid w:val="00E353C3"/>
    <w:rsid w:val="00E63828"/>
    <w:rsid w:val="00E838D3"/>
    <w:rsid w:val="00E86EB3"/>
    <w:rsid w:val="00EA528C"/>
    <w:rsid w:val="00EB7CAF"/>
    <w:rsid w:val="00EF1210"/>
    <w:rsid w:val="00FD624F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uiPriority w:val="99"/>
    <w:qFormat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4Char">
    <w:name w:val="Heading 4 Char"/>
    <w:aliases w:val="GA Heading Char"/>
    <w:basedOn w:val="DefaultParagraphFont"/>
    <w:link w:val="Heading4"/>
    <w:uiPriority w:val="99"/>
    <w:locked/>
    <w:rPr>
      <w:rFonts w:ascii="Arial" w:hAnsi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8724E5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rsid w:val="008724E5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724E5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4E5"/>
    <w:rPr>
      <w:rFonts w:ascii="Tahoma" w:hAnsi="Tahoma"/>
      <w:sz w:val="16"/>
      <w:lang w:val="en-GB"/>
    </w:rPr>
  </w:style>
  <w:style w:type="paragraph" w:customStyle="1" w:styleId="Sansinterligne2">
    <w:name w:val="Sans interligne2"/>
    <w:uiPriority w:val="99"/>
    <w:pPr>
      <w:bidi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customStyle="1" w:styleId="b">
    <w:name w:val="(b)"/>
    <w:basedOn w:val="Normal"/>
    <w:uiPriority w:val="99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z w:val="22"/>
      <w:lang w:eastAsia="en-US"/>
    </w:rPr>
  </w:style>
  <w:style w:type="paragraph" w:customStyle="1" w:styleId="Par">
    <w:name w:val="Par"/>
    <w:basedOn w:val="Normal"/>
    <w:uiPriority w:val="99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z w:val="22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customStyle="1" w:styleId="TIRETbul1cm">
    <w:name w:val="TIRET bul 1cm"/>
    <w:basedOn w:val="Normal"/>
    <w:uiPriority w:val="99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hAnsi="Arial"/>
      <w:sz w:val="22"/>
      <w:lang w:eastAsia="zh-CN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paragraph" w:customStyle="1" w:styleId="Sansinterligne1">
    <w:name w:val="Sans interligne1"/>
    <w:uiPriority w:val="99"/>
    <w:pPr>
      <w:bidi/>
    </w:pPr>
    <w:rPr>
      <w:rFonts w:ascii="Times New Roman" w:hAnsi="Times New Roman"/>
      <w:sz w:val="24"/>
      <w:szCs w:val="24"/>
    </w:rPr>
  </w:style>
  <w:style w:type="paragraph" w:customStyle="1" w:styleId="GAPara">
    <w:name w:val="GA Para"/>
    <w:uiPriority w:val="99"/>
    <w:pPr>
      <w:numPr>
        <w:numId w:val="9"/>
      </w:numPr>
      <w:bidi/>
      <w:spacing w:after="120"/>
      <w:ind w:left="567" w:hanging="567"/>
    </w:pPr>
    <w:rPr>
      <w:rFonts w:ascii="Arial" w:hAnsi="Arial" w:cs="Arial"/>
      <w:lang w:val="en-GB" w:eastAsia="en-US"/>
    </w:rPr>
  </w:style>
  <w:style w:type="paragraph" w:customStyle="1" w:styleId="GATitleResolution">
    <w:name w:val="GA Title Resolution"/>
    <w:basedOn w:val="Normal"/>
    <w:uiPriority w:val="99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uiPriority w:val="99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uiPriority w:val="99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uiPriority w:val="99"/>
    <w:qFormat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4Char">
    <w:name w:val="Heading 4 Char"/>
    <w:aliases w:val="GA Heading Char"/>
    <w:basedOn w:val="DefaultParagraphFont"/>
    <w:link w:val="Heading4"/>
    <w:uiPriority w:val="99"/>
    <w:locked/>
    <w:rPr>
      <w:rFonts w:ascii="Arial" w:hAnsi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8724E5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rsid w:val="008724E5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724E5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4E5"/>
    <w:rPr>
      <w:rFonts w:ascii="Tahoma" w:hAnsi="Tahoma"/>
      <w:sz w:val="16"/>
      <w:lang w:val="en-GB"/>
    </w:rPr>
  </w:style>
  <w:style w:type="paragraph" w:customStyle="1" w:styleId="Sansinterligne2">
    <w:name w:val="Sans interligne2"/>
    <w:uiPriority w:val="99"/>
    <w:pPr>
      <w:bidi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customStyle="1" w:styleId="b">
    <w:name w:val="(b)"/>
    <w:basedOn w:val="Normal"/>
    <w:uiPriority w:val="99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z w:val="22"/>
      <w:lang w:eastAsia="en-US"/>
    </w:rPr>
  </w:style>
  <w:style w:type="paragraph" w:customStyle="1" w:styleId="Par">
    <w:name w:val="Par"/>
    <w:basedOn w:val="Normal"/>
    <w:uiPriority w:val="99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z w:val="22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customStyle="1" w:styleId="TIRETbul1cm">
    <w:name w:val="TIRET bul 1cm"/>
    <w:basedOn w:val="Normal"/>
    <w:uiPriority w:val="99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hAnsi="Arial"/>
      <w:sz w:val="22"/>
      <w:lang w:eastAsia="zh-CN"/>
    </w:rPr>
  </w:style>
  <w:style w:type="character" w:customStyle="1" w:styleId="apple-style-span">
    <w:name w:val="apple-style-span"/>
    <w:basedOn w:val="DefaultParagraphFont"/>
    <w:uiPriority w:val="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paragraph" w:customStyle="1" w:styleId="Sansinterligne1">
    <w:name w:val="Sans interligne1"/>
    <w:uiPriority w:val="99"/>
    <w:pPr>
      <w:bidi/>
    </w:pPr>
    <w:rPr>
      <w:rFonts w:ascii="Times New Roman" w:hAnsi="Times New Roman"/>
      <w:sz w:val="24"/>
      <w:szCs w:val="24"/>
    </w:rPr>
  </w:style>
  <w:style w:type="paragraph" w:customStyle="1" w:styleId="GAPara">
    <w:name w:val="GA Para"/>
    <w:uiPriority w:val="99"/>
    <w:pPr>
      <w:numPr>
        <w:numId w:val="9"/>
      </w:numPr>
      <w:bidi/>
      <w:spacing w:after="120"/>
      <w:ind w:left="567" w:hanging="567"/>
    </w:pPr>
    <w:rPr>
      <w:rFonts w:ascii="Arial" w:hAnsi="Arial" w:cs="Arial"/>
      <w:lang w:val="en-GB" w:eastAsia="en-US"/>
    </w:rPr>
  </w:style>
  <w:style w:type="paragraph" w:customStyle="1" w:styleId="GATitleResolution">
    <w:name w:val="GA Title Resolution"/>
    <w:basedOn w:val="Normal"/>
    <w:uiPriority w:val="99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uiPriority w:val="99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uiPriority w:val="99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CLT/CEH/ITH-J.Poivre</dc:creator>
  <cp:lastModifiedBy>Elena Constantinou</cp:lastModifiedBy>
  <cp:revision>5</cp:revision>
  <cp:lastPrinted>2014-03-06T13:11:00Z</cp:lastPrinted>
  <dcterms:created xsi:type="dcterms:W3CDTF">2016-03-14T10:44:00Z</dcterms:created>
  <dcterms:modified xsi:type="dcterms:W3CDTF">2016-03-16T08:40:00Z</dcterms:modified>
</cp:coreProperties>
</file>