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8F2" w:rsidRPr="00E03234" w:rsidRDefault="002938F2" w:rsidP="002C7FB6">
      <w:pPr>
        <w:spacing w:before="1440" w:after="0"/>
        <w:jc w:val="center"/>
        <w:rPr>
          <w:rFonts w:ascii="Arial" w:hAnsi="Arial" w:cs="Arial"/>
          <w:b/>
          <w:szCs w:val="22"/>
        </w:rPr>
      </w:pPr>
      <w:bookmarkStart w:id="0" w:name="_GoBack"/>
      <w:bookmarkEnd w:id="0"/>
      <w:r w:rsidRPr="00E03234">
        <w:rPr>
          <w:rFonts w:ascii="Arial" w:hAnsi="Arial" w:cs="Arial"/>
          <w:b/>
          <w:szCs w:val="22"/>
        </w:rPr>
        <w:t xml:space="preserve">CONVENTION FOR THE SAFEGUARDING OF THE </w:t>
      </w:r>
      <w:r w:rsidRPr="00E03234">
        <w:rPr>
          <w:rFonts w:ascii="Arial" w:hAnsi="Arial" w:cs="Arial"/>
          <w:b/>
          <w:szCs w:val="22"/>
        </w:rPr>
        <w:br/>
        <w:t>INTANGIBLE CULTURAL HERITAGE</w:t>
      </w:r>
    </w:p>
    <w:p w:rsidR="007B2B77" w:rsidRPr="00E03234" w:rsidRDefault="007E4E37" w:rsidP="002C7FB6">
      <w:pPr>
        <w:spacing w:before="1440" w:after="0"/>
        <w:jc w:val="center"/>
        <w:rPr>
          <w:rFonts w:ascii="Arial" w:hAnsi="Arial" w:cs="Arial"/>
          <w:b/>
          <w:szCs w:val="22"/>
        </w:rPr>
      </w:pPr>
      <w:r w:rsidRPr="00E03234">
        <w:rPr>
          <w:rFonts w:ascii="Arial" w:hAnsi="Arial" w:cs="Arial"/>
          <w:b/>
          <w:szCs w:val="22"/>
        </w:rPr>
        <w:t>INTERGOVERNMENTAL COMMITTEE FOR THE</w:t>
      </w:r>
      <w:r w:rsidRPr="00E03234">
        <w:rPr>
          <w:rFonts w:ascii="Arial" w:hAnsi="Arial" w:cs="Arial"/>
          <w:b/>
          <w:szCs w:val="22"/>
        </w:rPr>
        <w:br/>
        <w:t>SAFEGUARDING OF THE INTANGIBLE CULTURAL HERITAGE</w:t>
      </w:r>
    </w:p>
    <w:p w:rsidR="002C7FB6" w:rsidRPr="00E03234" w:rsidRDefault="002C7FB6" w:rsidP="002C7FB6">
      <w:pPr>
        <w:spacing w:before="840" w:after="0"/>
        <w:jc w:val="center"/>
        <w:rPr>
          <w:rFonts w:ascii="Arial" w:hAnsi="Arial" w:cs="Arial"/>
          <w:b/>
          <w:szCs w:val="22"/>
        </w:rPr>
      </w:pPr>
      <w:r w:rsidRPr="00E03234">
        <w:rPr>
          <w:rFonts w:ascii="Arial" w:hAnsi="Arial" w:cs="Arial"/>
          <w:b/>
          <w:szCs w:val="22"/>
        </w:rPr>
        <w:t>Eleventh session</w:t>
      </w:r>
    </w:p>
    <w:p w:rsidR="002C7FB6" w:rsidRPr="00E03234" w:rsidRDefault="002C7FB6" w:rsidP="002C7FB6">
      <w:pPr>
        <w:spacing w:after="0"/>
        <w:jc w:val="center"/>
        <w:rPr>
          <w:rFonts w:ascii="Arial" w:hAnsi="Arial" w:cs="Arial"/>
          <w:b/>
          <w:szCs w:val="22"/>
        </w:rPr>
      </w:pPr>
      <w:r w:rsidRPr="00E03234">
        <w:rPr>
          <w:rFonts w:ascii="Arial" w:hAnsi="Arial" w:cs="Arial"/>
          <w:b/>
          <w:szCs w:val="22"/>
        </w:rPr>
        <w:t>Addis Ababa, Ethiopia</w:t>
      </w:r>
    </w:p>
    <w:p w:rsidR="002C7FB6" w:rsidRPr="00E03234" w:rsidRDefault="002C7FB6" w:rsidP="002C7FB6">
      <w:pPr>
        <w:spacing w:after="0"/>
        <w:jc w:val="center"/>
        <w:rPr>
          <w:rFonts w:ascii="Arial" w:hAnsi="Arial" w:cs="Arial"/>
          <w:b/>
          <w:szCs w:val="22"/>
        </w:rPr>
      </w:pPr>
      <w:r w:rsidRPr="00E03234">
        <w:rPr>
          <w:rFonts w:ascii="Arial" w:hAnsi="Arial" w:cs="Arial"/>
          <w:b/>
          <w:szCs w:val="22"/>
        </w:rPr>
        <w:t>28 November to 2 December 2016</w:t>
      </w:r>
    </w:p>
    <w:p w:rsidR="00904D8F" w:rsidRDefault="007404B3" w:rsidP="004C29BC">
      <w:pPr>
        <w:pStyle w:val="Sansinterligne1"/>
        <w:spacing w:before="1200" w:line="360" w:lineRule="auto"/>
        <w:jc w:val="center"/>
      </w:pPr>
      <w:r w:rsidRPr="00E03234">
        <w:rPr>
          <w:rFonts w:ascii="Arial" w:hAnsi="Arial" w:cs="Arial"/>
          <w:b/>
          <w:sz w:val="22"/>
          <w:szCs w:val="22"/>
          <w:u w:val="single"/>
          <w:lang w:val="en-GB"/>
        </w:rPr>
        <w:t>General Information</w:t>
      </w:r>
    </w:p>
    <w:p w:rsidR="001773D5" w:rsidRPr="004C29BC" w:rsidRDefault="00851458" w:rsidP="009F3060">
      <w:pPr>
        <w:pStyle w:val="1GAPara"/>
        <w:numPr>
          <w:ilvl w:val="0"/>
          <w:numId w:val="0"/>
        </w:numPr>
        <w:spacing w:line="360" w:lineRule="auto"/>
        <w:ind w:left="567"/>
        <w:jc w:val="both"/>
      </w:pPr>
      <w:r w:rsidRPr="004C29BC">
        <w:br w:type="page"/>
      </w:r>
    </w:p>
    <w:p w:rsidR="007404B3" w:rsidRPr="004C29BC" w:rsidRDefault="007404B3" w:rsidP="004C29BC">
      <w:pPr>
        <w:keepNext/>
        <w:keepLines/>
        <w:spacing w:before="480" w:line="360" w:lineRule="auto"/>
        <w:jc w:val="both"/>
        <w:rPr>
          <w:rStyle w:val="Hyperlink"/>
          <w:b/>
          <w:noProof/>
          <w:szCs w:val="22"/>
          <w:lang w:val="en-US" w:eastAsia="fr-FR"/>
        </w:rPr>
      </w:pPr>
      <w:r w:rsidRPr="004C29BC">
        <w:rPr>
          <w:rFonts w:ascii="Arial" w:hAnsi="Arial" w:cs="Arial"/>
          <w:szCs w:val="22"/>
        </w:rPr>
        <w:lastRenderedPageBreak/>
        <w:t xml:space="preserve"> </w:t>
      </w:r>
      <w:r w:rsidR="001773D5" w:rsidRPr="004C29BC">
        <w:rPr>
          <w:rStyle w:val="Hyperlink"/>
          <w:b/>
          <w:noProof/>
          <w:color w:val="auto"/>
          <w:szCs w:val="22"/>
          <w:lang w:val="en-US" w:eastAsia="fr-FR"/>
        </w:rPr>
        <w:t>TABLE OF CONTENTS</w:t>
      </w:r>
    </w:p>
    <w:p w:rsidR="006706C9" w:rsidRDefault="009A539F">
      <w:pPr>
        <w:pStyle w:val="TOC1"/>
        <w:rPr>
          <w:rFonts w:asciiTheme="minorHAnsi" w:eastAsiaTheme="minorEastAsia" w:hAnsiTheme="minorHAnsi" w:cstheme="minorBidi"/>
          <w:b w:val="0"/>
          <w:lang w:val="fr-FR" w:eastAsia="zh-CN"/>
        </w:rPr>
      </w:pPr>
      <w:r w:rsidRPr="004C29BC">
        <w:rPr>
          <w:b w:val="0"/>
        </w:rPr>
        <w:fldChar w:fldCharType="begin"/>
      </w:r>
      <w:r w:rsidR="007404B3" w:rsidRPr="004C29BC">
        <w:rPr>
          <w:b w:val="0"/>
        </w:rPr>
        <w:instrText xml:space="preserve"> TOC \o "1-3" \h \z \u </w:instrText>
      </w:r>
      <w:r w:rsidRPr="004C29BC">
        <w:rPr>
          <w:b w:val="0"/>
        </w:rPr>
        <w:fldChar w:fldCharType="separate"/>
      </w:r>
      <w:hyperlink w:anchor="_Toc464661260" w:history="1">
        <w:r w:rsidR="006706C9" w:rsidRPr="00CD6001">
          <w:rPr>
            <w:rStyle w:val="Hyperlink"/>
          </w:rPr>
          <w:t>1.</w:t>
        </w:r>
        <w:r w:rsidR="006706C9">
          <w:rPr>
            <w:rFonts w:asciiTheme="minorHAnsi" w:eastAsiaTheme="minorEastAsia" w:hAnsiTheme="minorHAnsi" w:cstheme="minorBidi"/>
            <w:b w:val="0"/>
            <w:lang w:val="fr-FR" w:eastAsia="zh-CN"/>
          </w:rPr>
          <w:tab/>
        </w:r>
        <w:r w:rsidR="006706C9" w:rsidRPr="00CD6001">
          <w:rPr>
            <w:rStyle w:val="Hyperlink"/>
          </w:rPr>
          <w:t>ELEVENTH SESSION</w:t>
        </w:r>
        <w:r w:rsidR="006706C9">
          <w:rPr>
            <w:webHidden/>
          </w:rPr>
          <w:tab/>
        </w:r>
        <w:r w:rsidR="006706C9">
          <w:rPr>
            <w:webHidden/>
          </w:rPr>
          <w:fldChar w:fldCharType="begin"/>
        </w:r>
        <w:r w:rsidR="006706C9">
          <w:rPr>
            <w:webHidden/>
          </w:rPr>
          <w:instrText xml:space="preserve"> PAGEREF _Toc464661260 \h </w:instrText>
        </w:r>
        <w:r w:rsidR="006706C9">
          <w:rPr>
            <w:webHidden/>
          </w:rPr>
        </w:r>
        <w:r w:rsidR="006706C9">
          <w:rPr>
            <w:webHidden/>
          </w:rPr>
          <w:fldChar w:fldCharType="separate"/>
        </w:r>
        <w:r w:rsidR="006706C9">
          <w:rPr>
            <w:webHidden/>
          </w:rPr>
          <w:t>4</w:t>
        </w:r>
        <w:r w:rsidR="006706C9">
          <w:rPr>
            <w:webHidden/>
          </w:rPr>
          <w:fldChar w:fldCharType="end"/>
        </w:r>
      </w:hyperlink>
    </w:p>
    <w:p w:rsidR="006706C9" w:rsidRDefault="00226672">
      <w:pPr>
        <w:pStyle w:val="TOC1"/>
        <w:rPr>
          <w:rFonts w:asciiTheme="minorHAnsi" w:eastAsiaTheme="minorEastAsia" w:hAnsiTheme="minorHAnsi" w:cstheme="minorBidi"/>
          <w:b w:val="0"/>
          <w:lang w:val="fr-FR" w:eastAsia="zh-CN"/>
        </w:rPr>
      </w:pPr>
      <w:hyperlink w:anchor="_Toc464661261" w:history="1">
        <w:r w:rsidR="006706C9" w:rsidRPr="00CD6001">
          <w:rPr>
            <w:rStyle w:val="Hyperlink"/>
          </w:rPr>
          <w:t>2.</w:t>
        </w:r>
        <w:r w:rsidR="006706C9">
          <w:rPr>
            <w:rFonts w:asciiTheme="minorHAnsi" w:eastAsiaTheme="minorEastAsia" w:hAnsiTheme="minorHAnsi" w:cstheme="minorBidi"/>
            <w:b w:val="0"/>
            <w:lang w:val="fr-FR" w:eastAsia="zh-CN"/>
          </w:rPr>
          <w:tab/>
        </w:r>
        <w:r w:rsidR="006706C9" w:rsidRPr="00CD6001">
          <w:rPr>
            <w:rStyle w:val="Hyperlink"/>
          </w:rPr>
          <w:t>HOST COUNTRY CONTACTS</w:t>
        </w:r>
        <w:r w:rsidR="006706C9">
          <w:rPr>
            <w:webHidden/>
          </w:rPr>
          <w:tab/>
        </w:r>
        <w:r w:rsidR="006706C9">
          <w:rPr>
            <w:webHidden/>
          </w:rPr>
          <w:fldChar w:fldCharType="begin"/>
        </w:r>
        <w:r w:rsidR="006706C9">
          <w:rPr>
            <w:webHidden/>
          </w:rPr>
          <w:instrText xml:space="preserve"> PAGEREF _Toc464661261 \h </w:instrText>
        </w:r>
        <w:r w:rsidR="006706C9">
          <w:rPr>
            <w:webHidden/>
          </w:rPr>
        </w:r>
        <w:r w:rsidR="006706C9">
          <w:rPr>
            <w:webHidden/>
          </w:rPr>
          <w:fldChar w:fldCharType="separate"/>
        </w:r>
        <w:r w:rsidR="006706C9">
          <w:rPr>
            <w:webHidden/>
          </w:rPr>
          <w:t>4</w:t>
        </w:r>
        <w:r w:rsidR="006706C9">
          <w:rPr>
            <w:webHidden/>
          </w:rPr>
          <w:fldChar w:fldCharType="end"/>
        </w:r>
      </w:hyperlink>
    </w:p>
    <w:p w:rsidR="006706C9" w:rsidRDefault="00226672">
      <w:pPr>
        <w:pStyle w:val="TOC1"/>
        <w:rPr>
          <w:rFonts w:asciiTheme="minorHAnsi" w:eastAsiaTheme="minorEastAsia" w:hAnsiTheme="minorHAnsi" w:cstheme="minorBidi"/>
          <w:b w:val="0"/>
          <w:lang w:val="fr-FR" w:eastAsia="zh-CN"/>
        </w:rPr>
      </w:pPr>
      <w:hyperlink w:anchor="_Toc464661262" w:history="1">
        <w:r w:rsidR="006706C9" w:rsidRPr="00CD6001">
          <w:rPr>
            <w:rStyle w:val="Hyperlink"/>
          </w:rPr>
          <w:t>3.</w:t>
        </w:r>
        <w:r w:rsidR="006706C9">
          <w:rPr>
            <w:rFonts w:asciiTheme="minorHAnsi" w:eastAsiaTheme="minorEastAsia" w:hAnsiTheme="minorHAnsi" w:cstheme="minorBidi"/>
            <w:b w:val="0"/>
            <w:lang w:val="fr-FR" w:eastAsia="zh-CN"/>
          </w:rPr>
          <w:tab/>
        </w:r>
        <w:r w:rsidR="006706C9" w:rsidRPr="00CD6001">
          <w:rPr>
            <w:rStyle w:val="Hyperlink"/>
          </w:rPr>
          <w:t>REGISTRATION</w:t>
        </w:r>
        <w:r w:rsidR="006706C9">
          <w:rPr>
            <w:webHidden/>
          </w:rPr>
          <w:tab/>
        </w:r>
        <w:r w:rsidR="006706C9">
          <w:rPr>
            <w:webHidden/>
          </w:rPr>
          <w:fldChar w:fldCharType="begin"/>
        </w:r>
        <w:r w:rsidR="006706C9">
          <w:rPr>
            <w:webHidden/>
          </w:rPr>
          <w:instrText xml:space="preserve"> PAGEREF _Toc464661262 \h </w:instrText>
        </w:r>
        <w:r w:rsidR="006706C9">
          <w:rPr>
            <w:webHidden/>
          </w:rPr>
        </w:r>
        <w:r w:rsidR="006706C9">
          <w:rPr>
            <w:webHidden/>
          </w:rPr>
          <w:fldChar w:fldCharType="separate"/>
        </w:r>
        <w:r w:rsidR="006706C9">
          <w:rPr>
            <w:webHidden/>
          </w:rPr>
          <w:t>5</w:t>
        </w:r>
        <w:r w:rsidR="006706C9">
          <w:rPr>
            <w:webHidden/>
          </w:rPr>
          <w:fldChar w:fldCharType="end"/>
        </w:r>
      </w:hyperlink>
    </w:p>
    <w:p w:rsidR="006706C9" w:rsidRDefault="00226672">
      <w:pPr>
        <w:pStyle w:val="TOC1"/>
        <w:rPr>
          <w:rFonts w:asciiTheme="minorHAnsi" w:eastAsiaTheme="minorEastAsia" w:hAnsiTheme="minorHAnsi" w:cstheme="minorBidi"/>
          <w:b w:val="0"/>
          <w:lang w:val="fr-FR" w:eastAsia="zh-CN"/>
        </w:rPr>
      </w:pPr>
      <w:hyperlink w:anchor="_Toc464661263" w:history="1">
        <w:r w:rsidR="006706C9" w:rsidRPr="00CD6001">
          <w:rPr>
            <w:rStyle w:val="Hyperlink"/>
          </w:rPr>
          <w:t>4.</w:t>
        </w:r>
        <w:r w:rsidR="006706C9">
          <w:rPr>
            <w:rFonts w:asciiTheme="minorHAnsi" w:eastAsiaTheme="minorEastAsia" w:hAnsiTheme="minorHAnsi" w:cstheme="minorBidi"/>
            <w:b w:val="0"/>
            <w:lang w:val="fr-FR" w:eastAsia="zh-CN"/>
          </w:rPr>
          <w:tab/>
        </w:r>
        <w:r w:rsidR="006706C9" w:rsidRPr="00CD6001">
          <w:rPr>
            <w:rStyle w:val="Hyperlink"/>
          </w:rPr>
          <w:t>ACCOMMODATION</w:t>
        </w:r>
        <w:r w:rsidR="006706C9">
          <w:rPr>
            <w:webHidden/>
          </w:rPr>
          <w:tab/>
        </w:r>
        <w:r w:rsidR="006706C9">
          <w:rPr>
            <w:webHidden/>
          </w:rPr>
          <w:fldChar w:fldCharType="begin"/>
        </w:r>
        <w:r w:rsidR="006706C9">
          <w:rPr>
            <w:webHidden/>
          </w:rPr>
          <w:instrText xml:space="preserve"> PAGEREF _Toc464661263 \h </w:instrText>
        </w:r>
        <w:r w:rsidR="006706C9">
          <w:rPr>
            <w:webHidden/>
          </w:rPr>
        </w:r>
        <w:r w:rsidR="006706C9">
          <w:rPr>
            <w:webHidden/>
          </w:rPr>
          <w:fldChar w:fldCharType="separate"/>
        </w:r>
        <w:r w:rsidR="006706C9">
          <w:rPr>
            <w:webHidden/>
          </w:rPr>
          <w:t>6</w:t>
        </w:r>
        <w:r w:rsidR="006706C9">
          <w:rPr>
            <w:webHidden/>
          </w:rPr>
          <w:fldChar w:fldCharType="end"/>
        </w:r>
      </w:hyperlink>
    </w:p>
    <w:p w:rsidR="006706C9" w:rsidRDefault="00226672">
      <w:pPr>
        <w:pStyle w:val="TOC1"/>
        <w:rPr>
          <w:rFonts w:asciiTheme="minorHAnsi" w:eastAsiaTheme="minorEastAsia" w:hAnsiTheme="minorHAnsi" w:cstheme="minorBidi"/>
          <w:b w:val="0"/>
          <w:lang w:val="fr-FR" w:eastAsia="zh-CN"/>
        </w:rPr>
      </w:pPr>
      <w:hyperlink w:anchor="_Toc464661264" w:history="1">
        <w:r w:rsidR="006706C9" w:rsidRPr="00CD6001">
          <w:rPr>
            <w:rStyle w:val="Hyperlink"/>
          </w:rPr>
          <w:t>5.</w:t>
        </w:r>
        <w:r w:rsidR="006706C9">
          <w:rPr>
            <w:rFonts w:asciiTheme="minorHAnsi" w:eastAsiaTheme="minorEastAsia" w:hAnsiTheme="minorHAnsi" w:cstheme="minorBidi"/>
            <w:b w:val="0"/>
            <w:lang w:val="fr-FR" w:eastAsia="zh-CN"/>
          </w:rPr>
          <w:tab/>
        </w:r>
        <w:r w:rsidR="006706C9" w:rsidRPr="00CD6001">
          <w:rPr>
            <w:rStyle w:val="Hyperlink"/>
          </w:rPr>
          <w:t>PASSPORT, VISAS AND OTHER TRAVEL INFORMATION</w:t>
        </w:r>
        <w:r w:rsidR="006706C9">
          <w:rPr>
            <w:webHidden/>
          </w:rPr>
          <w:tab/>
        </w:r>
        <w:r w:rsidR="006706C9">
          <w:rPr>
            <w:webHidden/>
          </w:rPr>
          <w:fldChar w:fldCharType="begin"/>
        </w:r>
        <w:r w:rsidR="006706C9">
          <w:rPr>
            <w:webHidden/>
          </w:rPr>
          <w:instrText xml:space="preserve"> PAGEREF _Toc464661264 \h </w:instrText>
        </w:r>
        <w:r w:rsidR="006706C9">
          <w:rPr>
            <w:webHidden/>
          </w:rPr>
        </w:r>
        <w:r w:rsidR="006706C9">
          <w:rPr>
            <w:webHidden/>
          </w:rPr>
          <w:fldChar w:fldCharType="separate"/>
        </w:r>
        <w:r w:rsidR="006706C9">
          <w:rPr>
            <w:webHidden/>
          </w:rPr>
          <w:t>6</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65" w:history="1">
        <w:r w:rsidR="006706C9" w:rsidRPr="00CD6001">
          <w:rPr>
            <w:rStyle w:val="Hyperlink"/>
            <w:bCs/>
            <w:iCs/>
            <w:lang w:val="en-AU"/>
          </w:rPr>
          <w:t>5.1</w:t>
        </w:r>
        <w:r w:rsidR="006706C9">
          <w:rPr>
            <w:rFonts w:asciiTheme="minorHAnsi" w:eastAsiaTheme="minorEastAsia" w:hAnsiTheme="minorHAnsi" w:cstheme="minorBidi"/>
            <w:b w:val="0"/>
            <w:lang w:eastAsia="zh-CN"/>
          </w:rPr>
          <w:tab/>
        </w:r>
        <w:r w:rsidR="006706C9" w:rsidRPr="00CD6001">
          <w:rPr>
            <w:rStyle w:val="Hyperlink"/>
            <w:bCs/>
            <w:iCs/>
            <w:lang w:val="en-AU"/>
          </w:rPr>
          <w:t>Immigration/Visa</w:t>
        </w:r>
        <w:r w:rsidR="006706C9">
          <w:rPr>
            <w:webHidden/>
          </w:rPr>
          <w:tab/>
        </w:r>
        <w:r w:rsidR="006706C9">
          <w:rPr>
            <w:webHidden/>
          </w:rPr>
          <w:fldChar w:fldCharType="begin"/>
        </w:r>
        <w:r w:rsidR="006706C9">
          <w:rPr>
            <w:webHidden/>
          </w:rPr>
          <w:instrText xml:space="preserve"> PAGEREF _Toc464661265 \h </w:instrText>
        </w:r>
        <w:r w:rsidR="006706C9">
          <w:rPr>
            <w:webHidden/>
          </w:rPr>
        </w:r>
        <w:r w:rsidR="006706C9">
          <w:rPr>
            <w:webHidden/>
          </w:rPr>
          <w:fldChar w:fldCharType="separate"/>
        </w:r>
        <w:r w:rsidR="006706C9">
          <w:rPr>
            <w:webHidden/>
          </w:rPr>
          <w:t>6</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66" w:history="1">
        <w:r w:rsidR="006706C9" w:rsidRPr="00CD6001">
          <w:rPr>
            <w:rStyle w:val="Hyperlink"/>
            <w:iCs/>
            <w:lang w:val="en-AU"/>
          </w:rPr>
          <w:t>5.2</w:t>
        </w:r>
        <w:r w:rsidR="006706C9">
          <w:rPr>
            <w:rFonts w:asciiTheme="minorHAnsi" w:eastAsiaTheme="minorEastAsia" w:hAnsiTheme="minorHAnsi" w:cstheme="minorBidi"/>
            <w:b w:val="0"/>
            <w:lang w:eastAsia="zh-CN"/>
          </w:rPr>
          <w:tab/>
        </w:r>
        <w:r w:rsidR="006706C9" w:rsidRPr="00CD6001">
          <w:rPr>
            <w:rStyle w:val="Hyperlink"/>
            <w:bCs/>
            <w:iCs/>
            <w:lang w:val="en-AU"/>
          </w:rPr>
          <w:t>Formalities</w:t>
        </w:r>
        <w:r w:rsidR="006706C9">
          <w:rPr>
            <w:webHidden/>
          </w:rPr>
          <w:tab/>
        </w:r>
        <w:r w:rsidR="006706C9">
          <w:rPr>
            <w:webHidden/>
          </w:rPr>
          <w:fldChar w:fldCharType="begin"/>
        </w:r>
        <w:r w:rsidR="006706C9">
          <w:rPr>
            <w:webHidden/>
          </w:rPr>
          <w:instrText xml:space="preserve"> PAGEREF _Toc464661266 \h </w:instrText>
        </w:r>
        <w:r w:rsidR="006706C9">
          <w:rPr>
            <w:webHidden/>
          </w:rPr>
        </w:r>
        <w:r w:rsidR="006706C9">
          <w:rPr>
            <w:webHidden/>
          </w:rPr>
          <w:fldChar w:fldCharType="separate"/>
        </w:r>
        <w:r w:rsidR="006706C9">
          <w:rPr>
            <w:webHidden/>
          </w:rPr>
          <w:t>6</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67" w:history="1">
        <w:r w:rsidR="006706C9" w:rsidRPr="00CD6001">
          <w:rPr>
            <w:rStyle w:val="Hyperlink"/>
            <w:lang w:val="en-AU"/>
          </w:rPr>
          <w:t>5.3</w:t>
        </w:r>
        <w:r w:rsidR="006706C9">
          <w:rPr>
            <w:rFonts w:asciiTheme="minorHAnsi" w:eastAsiaTheme="minorEastAsia" w:hAnsiTheme="minorHAnsi" w:cstheme="minorBidi"/>
            <w:b w:val="0"/>
            <w:lang w:eastAsia="zh-CN"/>
          </w:rPr>
          <w:tab/>
        </w:r>
        <w:r w:rsidR="006706C9" w:rsidRPr="00CD6001">
          <w:rPr>
            <w:rStyle w:val="Hyperlink"/>
            <w:lang w:val="en-AU"/>
          </w:rPr>
          <w:t xml:space="preserve">Ethiopian </w:t>
        </w:r>
        <w:r w:rsidR="006706C9" w:rsidRPr="00CD6001">
          <w:rPr>
            <w:rStyle w:val="Hyperlink"/>
            <w:bCs/>
            <w:iCs/>
            <w:lang w:val="en-AU"/>
          </w:rPr>
          <w:t>Customs</w:t>
        </w:r>
        <w:r w:rsidR="006706C9">
          <w:rPr>
            <w:webHidden/>
          </w:rPr>
          <w:tab/>
        </w:r>
        <w:r w:rsidR="006706C9">
          <w:rPr>
            <w:webHidden/>
          </w:rPr>
          <w:fldChar w:fldCharType="begin"/>
        </w:r>
        <w:r w:rsidR="006706C9">
          <w:rPr>
            <w:webHidden/>
          </w:rPr>
          <w:instrText xml:space="preserve"> PAGEREF _Toc464661267 \h </w:instrText>
        </w:r>
        <w:r w:rsidR="006706C9">
          <w:rPr>
            <w:webHidden/>
          </w:rPr>
        </w:r>
        <w:r w:rsidR="006706C9">
          <w:rPr>
            <w:webHidden/>
          </w:rPr>
          <w:fldChar w:fldCharType="separate"/>
        </w:r>
        <w:r w:rsidR="006706C9">
          <w:rPr>
            <w:webHidden/>
          </w:rPr>
          <w:t>6</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68" w:history="1">
        <w:r w:rsidR="006706C9" w:rsidRPr="00CD6001">
          <w:rPr>
            <w:rStyle w:val="Hyperlink"/>
            <w:lang w:val="en-AU"/>
          </w:rPr>
          <w:t>5.4</w:t>
        </w:r>
        <w:r w:rsidR="006706C9">
          <w:rPr>
            <w:rFonts w:asciiTheme="minorHAnsi" w:eastAsiaTheme="minorEastAsia" w:hAnsiTheme="minorHAnsi" w:cstheme="minorBidi"/>
            <w:b w:val="0"/>
            <w:lang w:eastAsia="zh-CN"/>
          </w:rPr>
          <w:tab/>
        </w:r>
        <w:r w:rsidR="006706C9" w:rsidRPr="00CD6001">
          <w:rPr>
            <w:rStyle w:val="Hyperlink"/>
            <w:lang w:val="en-AU"/>
          </w:rPr>
          <w:t>Foreign Ministers</w:t>
        </w:r>
        <w:r w:rsidR="006706C9">
          <w:rPr>
            <w:webHidden/>
          </w:rPr>
          <w:tab/>
        </w:r>
        <w:r w:rsidR="006706C9">
          <w:rPr>
            <w:webHidden/>
          </w:rPr>
          <w:fldChar w:fldCharType="begin"/>
        </w:r>
        <w:r w:rsidR="006706C9">
          <w:rPr>
            <w:webHidden/>
          </w:rPr>
          <w:instrText xml:space="preserve"> PAGEREF _Toc464661268 \h </w:instrText>
        </w:r>
        <w:r w:rsidR="006706C9">
          <w:rPr>
            <w:webHidden/>
          </w:rPr>
        </w:r>
        <w:r w:rsidR="006706C9">
          <w:rPr>
            <w:webHidden/>
          </w:rPr>
          <w:fldChar w:fldCharType="separate"/>
        </w:r>
        <w:r w:rsidR="006706C9">
          <w:rPr>
            <w:webHidden/>
          </w:rPr>
          <w:t>6</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69" w:history="1">
        <w:r w:rsidR="006706C9" w:rsidRPr="00CD6001">
          <w:rPr>
            <w:rStyle w:val="Hyperlink"/>
            <w:bCs/>
            <w:iCs/>
            <w:lang w:val="en-AU"/>
          </w:rPr>
          <w:t>5.5</w:t>
        </w:r>
        <w:r w:rsidR="006706C9">
          <w:rPr>
            <w:rFonts w:asciiTheme="minorHAnsi" w:eastAsiaTheme="minorEastAsia" w:hAnsiTheme="minorHAnsi" w:cstheme="minorBidi"/>
            <w:b w:val="0"/>
            <w:lang w:eastAsia="zh-CN"/>
          </w:rPr>
          <w:tab/>
        </w:r>
        <w:r w:rsidR="006706C9" w:rsidRPr="00CD6001">
          <w:rPr>
            <w:rStyle w:val="Hyperlink"/>
            <w:bCs/>
            <w:iCs/>
            <w:lang w:val="en-AU"/>
          </w:rPr>
          <w:t xml:space="preserve">Health </w:t>
        </w:r>
        <w:r w:rsidR="006706C9" w:rsidRPr="00CD6001">
          <w:rPr>
            <w:rStyle w:val="Hyperlink"/>
            <w:lang w:val="en-AU"/>
          </w:rPr>
          <w:t>requirements</w:t>
        </w:r>
        <w:r w:rsidR="006706C9">
          <w:rPr>
            <w:webHidden/>
          </w:rPr>
          <w:tab/>
        </w:r>
        <w:r w:rsidR="006706C9">
          <w:rPr>
            <w:webHidden/>
          </w:rPr>
          <w:fldChar w:fldCharType="begin"/>
        </w:r>
        <w:r w:rsidR="006706C9">
          <w:rPr>
            <w:webHidden/>
          </w:rPr>
          <w:instrText xml:space="preserve"> PAGEREF _Toc464661269 \h </w:instrText>
        </w:r>
        <w:r w:rsidR="006706C9">
          <w:rPr>
            <w:webHidden/>
          </w:rPr>
        </w:r>
        <w:r w:rsidR="006706C9">
          <w:rPr>
            <w:webHidden/>
          </w:rPr>
          <w:fldChar w:fldCharType="separate"/>
        </w:r>
        <w:r w:rsidR="006706C9">
          <w:rPr>
            <w:webHidden/>
          </w:rPr>
          <w:t>6</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70" w:history="1">
        <w:r w:rsidR="006706C9" w:rsidRPr="00CD6001">
          <w:rPr>
            <w:rStyle w:val="Hyperlink"/>
            <w:bCs/>
            <w:iCs/>
          </w:rPr>
          <w:t>5.6</w:t>
        </w:r>
        <w:r w:rsidR="006706C9">
          <w:rPr>
            <w:rFonts w:asciiTheme="minorHAnsi" w:eastAsiaTheme="minorEastAsia" w:hAnsiTheme="minorHAnsi" w:cstheme="minorBidi"/>
            <w:b w:val="0"/>
            <w:lang w:eastAsia="zh-CN"/>
          </w:rPr>
          <w:tab/>
        </w:r>
        <w:r w:rsidR="006706C9" w:rsidRPr="00CD6001">
          <w:rPr>
            <w:rStyle w:val="Hyperlink"/>
            <w:bCs/>
            <w:iCs/>
          </w:rPr>
          <w:t xml:space="preserve">Medical </w:t>
        </w:r>
        <w:r w:rsidR="006706C9" w:rsidRPr="00CD6001">
          <w:rPr>
            <w:rStyle w:val="Hyperlink"/>
            <w:lang w:val="en-AU"/>
          </w:rPr>
          <w:t>insurance</w:t>
        </w:r>
        <w:r w:rsidR="006706C9" w:rsidRPr="00CD6001">
          <w:rPr>
            <w:rStyle w:val="Hyperlink"/>
            <w:bCs/>
            <w:iCs/>
          </w:rPr>
          <w:t xml:space="preserve"> and services</w:t>
        </w:r>
        <w:r w:rsidR="006706C9">
          <w:rPr>
            <w:webHidden/>
          </w:rPr>
          <w:tab/>
        </w:r>
        <w:r w:rsidR="006706C9">
          <w:rPr>
            <w:webHidden/>
          </w:rPr>
          <w:fldChar w:fldCharType="begin"/>
        </w:r>
        <w:r w:rsidR="006706C9">
          <w:rPr>
            <w:webHidden/>
          </w:rPr>
          <w:instrText xml:space="preserve"> PAGEREF _Toc464661270 \h </w:instrText>
        </w:r>
        <w:r w:rsidR="006706C9">
          <w:rPr>
            <w:webHidden/>
          </w:rPr>
        </w:r>
        <w:r w:rsidR="006706C9">
          <w:rPr>
            <w:webHidden/>
          </w:rPr>
          <w:fldChar w:fldCharType="separate"/>
        </w:r>
        <w:r w:rsidR="006706C9">
          <w:rPr>
            <w:webHidden/>
          </w:rPr>
          <w:t>7</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71" w:history="1">
        <w:r w:rsidR="006706C9" w:rsidRPr="00CD6001">
          <w:rPr>
            <w:rStyle w:val="Hyperlink"/>
            <w:bCs/>
            <w:iCs/>
          </w:rPr>
          <w:t>5.7</w:t>
        </w:r>
        <w:r w:rsidR="006706C9">
          <w:rPr>
            <w:rFonts w:asciiTheme="minorHAnsi" w:eastAsiaTheme="minorEastAsia" w:hAnsiTheme="minorHAnsi" w:cstheme="minorBidi"/>
            <w:b w:val="0"/>
            <w:lang w:eastAsia="zh-CN"/>
          </w:rPr>
          <w:tab/>
        </w:r>
        <w:r w:rsidR="006706C9" w:rsidRPr="00CD6001">
          <w:rPr>
            <w:rStyle w:val="Hyperlink"/>
            <w:bCs/>
            <w:iCs/>
          </w:rPr>
          <w:t xml:space="preserve">Travelling to and </w:t>
        </w:r>
        <w:r w:rsidR="006706C9" w:rsidRPr="00CD6001">
          <w:rPr>
            <w:rStyle w:val="Hyperlink"/>
            <w:lang w:val="en-AU"/>
          </w:rPr>
          <w:t>from</w:t>
        </w:r>
        <w:r w:rsidR="006706C9" w:rsidRPr="00CD6001">
          <w:rPr>
            <w:rStyle w:val="Hyperlink"/>
            <w:bCs/>
            <w:iCs/>
          </w:rPr>
          <w:t xml:space="preserve"> Addis Ababa, Ethiopia</w:t>
        </w:r>
        <w:r w:rsidR="006706C9">
          <w:rPr>
            <w:webHidden/>
          </w:rPr>
          <w:tab/>
        </w:r>
        <w:r w:rsidR="006706C9">
          <w:rPr>
            <w:webHidden/>
          </w:rPr>
          <w:fldChar w:fldCharType="begin"/>
        </w:r>
        <w:r w:rsidR="006706C9">
          <w:rPr>
            <w:webHidden/>
          </w:rPr>
          <w:instrText xml:space="preserve"> PAGEREF _Toc464661271 \h </w:instrText>
        </w:r>
        <w:r w:rsidR="006706C9">
          <w:rPr>
            <w:webHidden/>
          </w:rPr>
        </w:r>
        <w:r w:rsidR="006706C9">
          <w:rPr>
            <w:webHidden/>
          </w:rPr>
          <w:fldChar w:fldCharType="separate"/>
        </w:r>
        <w:r w:rsidR="006706C9">
          <w:rPr>
            <w:webHidden/>
          </w:rPr>
          <w:t>7</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72" w:history="1">
        <w:r w:rsidR="006706C9" w:rsidRPr="00CD6001">
          <w:rPr>
            <w:rStyle w:val="Hyperlink"/>
            <w:bCs/>
            <w:iCs/>
          </w:rPr>
          <w:t>5.8</w:t>
        </w:r>
        <w:r w:rsidR="006706C9">
          <w:rPr>
            <w:rFonts w:asciiTheme="minorHAnsi" w:eastAsiaTheme="minorEastAsia" w:hAnsiTheme="minorHAnsi" w:cstheme="minorBidi"/>
            <w:b w:val="0"/>
            <w:lang w:eastAsia="zh-CN"/>
          </w:rPr>
          <w:tab/>
        </w:r>
        <w:r w:rsidR="006706C9" w:rsidRPr="00CD6001">
          <w:rPr>
            <w:rStyle w:val="Hyperlink"/>
            <w:bCs/>
            <w:iCs/>
          </w:rPr>
          <w:t>Departure</w:t>
        </w:r>
        <w:r w:rsidR="006706C9" w:rsidRPr="00CD6001">
          <w:rPr>
            <w:rStyle w:val="Hyperlink"/>
            <w:rFonts w:eastAsia="Calibri"/>
          </w:rPr>
          <w:t xml:space="preserve"> from Ethiopia</w:t>
        </w:r>
        <w:r w:rsidR="006706C9">
          <w:rPr>
            <w:webHidden/>
          </w:rPr>
          <w:tab/>
        </w:r>
        <w:r w:rsidR="006706C9">
          <w:rPr>
            <w:webHidden/>
          </w:rPr>
          <w:fldChar w:fldCharType="begin"/>
        </w:r>
        <w:r w:rsidR="006706C9">
          <w:rPr>
            <w:webHidden/>
          </w:rPr>
          <w:instrText xml:space="preserve"> PAGEREF _Toc464661272 \h </w:instrText>
        </w:r>
        <w:r w:rsidR="006706C9">
          <w:rPr>
            <w:webHidden/>
          </w:rPr>
        </w:r>
        <w:r w:rsidR="006706C9">
          <w:rPr>
            <w:webHidden/>
          </w:rPr>
          <w:fldChar w:fldCharType="separate"/>
        </w:r>
        <w:r w:rsidR="006706C9">
          <w:rPr>
            <w:webHidden/>
          </w:rPr>
          <w:t>7</w:t>
        </w:r>
        <w:r w:rsidR="006706C9">
          <w:rPr>
            <w:webHidden/>
          </w:rPr>
          <w:fldChar w:fldCharType="end"/>
        </w:r>
      </w:hyperlink>
    </w:p>
    <w:p w:rsidR="006706C9" w:rsidRDefault="00226672">
      <w:pPr>
        <w:pStyle w:val="TOC1"/>
        <w:rPr>
          <w:rFonts w:asciiTheme="minorHAnsi" w:eastAsiaTheme="minorEastAsia" w:hAnsiTheme="minorHAnsi" w:cstheme="minorBidi"/>
          <w:b w:val="0"/>
          <w:lang w:val="fr-FR" w:eastAsia="zh-CN"/>
        </w:rPr>
      </w:pPr>
      <w:hyperlink w:anchor="_Toc464661273" w:history="1">
        <w:r w:rsidR="006706C9" w:rsidRPr="00CD6001">
          <w:rPr>
            <w:rStyle w:val="Hyperlink"/>
          </w:rPr>
          <w:t>6.</w:t>
        </w:r>
        <w:r w:rsidR="006706C9">
          <w:rPr>
            <w:rFonts w:asciiTheme="minorHAnsi" w:eastAsiaTheme="minorEastAsia" w:hAnsiTheme="minorHAnsi" w:cstheme="minorBidi"/>
            <w:b w:val="0"/>
            <w:lang w:val="fr-FR" w:eastAsia="zh-CN"/>
          </w:rPr>
          <w:tab/>
        </w:r>
        <w:r w:rsidR="006706C9" w:rsidRPr="00CD6001">
          <w:rPr>
            <w:rStyle w:val="Hyperlink"/>
          </w:rPr>
          <w:t>LOCAL TRANSPORTATION</w:t>
        </w:r>
        <w:r w:rsidR="006706C9">
          <w:rPr>
            <w:webHidden/>
          </w:rPr>
          <w:tab/>
        </w:r>
        <w:r w:rsidR="006706C9">
          <w:rPr>
            <w:webHidden/>
          </w:rPr>
          <w:fldChar w:fldCharType="begin"/>
        </w:r>
        <w:r w:rsidR="006706C9">
          <w:rPr>
            <w:webHidden/>
          </w:rPr>
          <w:instrText xml:space="preserve"> PAGEREF _Toc464661273 \h </w:instrText>
        </w:r>
        <w:r w:rsidR="006706C9">
          <w:rPr>
            <w:webHidden/>
          </w:rPr>
        </w:r>
        <w:r w:rsidR="006706C9">
          <w:rPr>
            <w:webHidden/>
          </w:rPr>
          <w:fldChar w:fldCharType="separate"/>
        </w:r>
        <w:r w:rsidR="006706C9">
          <w:rPr>
            <w:webHidden/>
          </w:rPr>
          <w:t>7</w:t>
        </w:r>
        <w:r w:rsidR="006706C9">
          <w:rPr>
            <w:webHidden/>
          </w:rPr>
          <w:fldChar w:fldCharType="end"/>
        </w:r>
      </w:hyperlink>
    </w:p>
    <w:p w:rsidR="006706C9" w:rsidRDefault="00226672">
      <w:pPr>
        <w:pStyle w:val="TOC1"/>
        <w:rPr>
          <w:rFonts w:asciiTheme="minorHAnsi" w:eastAsiaTheme="minorEastAsia" w:hAnsiTheme="minorHAnsi" w:cstheme="minorBidi"/>
          <w:b w:val="0"/>
          <w:lang w:val="fr-FR" w:eastAsia="zh-CN"/>
        </w:rPr>
      </w:pPr>
      <w:hyperlink w:anchor="_Toc464661274" w:history="1">
        <w:r w:rsidR="006706C9" w:rsidRPr="00CD6001">
          <w:rPr>
            <w:rStyle w:val="Hyperlink"/>
          </w:rPr>
          <w:t>7.</w:t>
        </w:r>
        <w:r w:rsidR="006706C9">
          <w:rPr>
            <w:rFonts w:asciiTheme="minorHAnsi" w:eastAsiaTheme="minorEastAsia" w:hAnsiTheme="minorHAnsi" w:cstheme="minorBidi"/>
            <w:b w:val="0"/>
            <w:lang w:val="fr-FR" w:eastAsia="zh-CN"/>
          </w:rPr>
          <w:tab/>
        </w:r>
        <w:r w:rsidR="006706C9" w:rsidRPr="00CD6001">
          <w:rPr>
            <w:rStyle w:val="Hyperlink"/>
          </w:rPr>
          <w:t>VENUE OF THE SESSION</w:t>
        </w:r>
        <w:r w:rsidR="006706C9">
          <w:rPr>
            <w:webHidden/>
          </w:rPr>
          <w:tab/>
        </w:r>
        <w:r w:rsidR="006706C9">
          <w:rPr>
            <w:webHidden/>
          </w:rPr>
          <w:fldChar w:fldCharType="begin"/>
        </w:r>
        <w:r w:rsidR="006706C9">
          <w:rPr>
            <w:webHidden/>
          </w:rPr>
          <w:instrText xml:space="preserve"> PAGEREF _Toc464661274 \h </w:instrText>
        </w:r>
        <w:r w:rsidR="006706C9">
          <w:rPr>
            <w:webHidden/>
          </w:rPr>
        </w:r>
        <w:r w:rsidR="006706C9">
          <w:rPr>
            <w:webHidden/>
          </w:rPr>
          <w:fldChar w:fldCharType="separate"/>
        </w:r>
        <w:r w:rsidR="006706C9">
          <w:rPr>
            <w:webHidden/>
          </w:rPr>
          <w:t>7</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75" w:history="1">
        <w:r w:rsidR="006706C9" w:rsidRPr="00CD6001">
          <w:rPr>
            <w:rStyle w:val="Hyperlink"/>
            <w:bCs/>
            <w:iCs/>
          </w:rPr>
          <w:t>7.1</w:t>
        </w:r>
        <w:r w:rsidR="006706C9">
          <w:rPr>
            <w:rFonts w:asciiTheme="minorHAnsi" w:eastAsiaTheme="minorEastAsia" w:hAnsiTheme="minorHAnsi" w:cstheme="minorBidi"/>
            <w:b w:val="0"/>
            <w:lang w:eastAsia="zh-CN"/>
          </w:rPr>
          <w:tab/>
        </w:r>
        <w:r w:rsidR="006706C9" w:rsidRPr="00CD6001">
          <w:rPr>
            <w:rStyle w:val="Hyperlink"/>
            <w:bCs/>
            <w:iCs/>
          </w:rPr>
          <w:t>Meeting venue</w:t>
        </w:r>
        <w:r w:rsidR="006706C9">
          <w:rPr>
            <w:webHidden/>
          </w:rPr>
          <w:tab/>
        </w:r>
        <w:r w:rsidR="006706C9">
          <w:rPr>
            <w:webHidden/>
          </w:rPr>
          <w:fldChar w:fldCharType="begin"/>
        </w:r>
        <w:r w:rsidR="006706C9">
          <w:rPr>
            <w:webHidden/>
          </w:rPr>
          <w:instrText xml:space="preserve"> PAGEREF _Toc464661275 \h </w:instrText>
        </w:r>
        <w:r w:rsidR="006706C9">
          <w:rPr>
            <w:webHidden/>
          </w:rPr>
        </w:r>
        <w:r w:rsidR="006706C9">
          <w:rPr>
            <w:webHidden/>
          </w:rPr>
          <w:fldChar w:fldCharType="separate"/>
        </w:r>
        <w:r w:rsidR="006706C9">
          <w:rPr>
            <w:webHidden/>
          </w:rPr>
          <w:t>7</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76" w:history="1">
        <w:r w:rsidR="006706C9" w:rsidRPr="00CD6001">
          <w:rPr>
            <w:rStyle w:val="Hyperlink"/>
            <w:bCs/>
            <w:iCs/>
          </w:rPr>
          <w:t>7.2</w:t>
        </w:r>
        <w:r w:rsidR="006706C9">
          <w:rPr>
            <w:rFonts w:asciiTheme="minorHAnsi" w:eastAsiaTheme="minorEastAsia" w:hAnsiTheme="minorHAnsi" w:cstheme="minorBidi"/>
            <w:b w:val="0"/>
            <w:lang w:eastAsia="zh-CN"/>
          </w:rPr>
          <w:tab/>
        </w:r>
        <w:r w:rsidR="006706C9" w:rsidRPr="00CD6001">
          <w:rPr>
            <w:rStyle w:val="Hyperlink"/>
            <w:bCs/>
            <w:iCs/>
          </w:rPr>
          <w:t>Official opening, meetings and related events</w:t>
        </w:r>
        <w:r w:rsidR="006706C9">
          <w:rPr>
            <w:webHidden/>
          </w:rPr>
          <w:tab/>
        </w:r>
        <w:r w:rsidR="006706C9">
          <w:rPr>
            <w:webHidden/>
          </w:rPr>
          <w:fldChar w:fldCharType="begin"/>
        </w:r>
        <w:r w:rsidR="006706C9">
          <w:rPr>
            <w:webHidden/>
          </w:rPr>
          <w:instrText xml:space="preserve"> PAGEREF _Toc464661276 \h </w:instrText>
        </w:r>
        <w:r w:rsidR="006706C9">
          <w:rPr>
            <w:webHidden/>
          </w:rPr>
        </w:r>
        <w:r w:rsidR="006706C9">
          <w:rPr>
            <w:webHidden/>
          </w:rPr>
          <w:fldChar w:fldCharType="separate"/>
        </w:r>
        <w:r w:rsidR="006706C9">
          <w:rPr>
            <w:webHidden/>
          </w:rPr>
          <w:t>7</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77" w:history="1">
        <w:r w:rsidR="006706C9" w:rsidRPr="00CD6001">
          <w:rPr>
            <w:rStyle w:val="Hyperlink"/>
            <w:bCs/>
            <w:iCs/>
          </w:rPr>
          <w:t>7.3</w:t>
        </w:r>
        <w:r w:rsidR="006706C9">
          <w:rPr>
            <w:rFonts w:asciiTheme="minorHAnsi" w:eastAsiaTheme="minorEastAsia" w:hAnsiTheme="minorHAnsi" w:cstheme="minorBidi"/>
            <w:b w:val="0"/>
            <w:lang w:eastAsia="zh-CN"/>
          </w:rPr>
          <w:tab/>
        </w:r>
        <w:r w:rsidR="006706C9" w:rsidRPr="00CD6001">
          <w:rPr>
            <w:rStyle w:val="Hyperlink"/>
            <w:bCs/>
            <w:iCs/>
          </w:rPr>
          <w:t>Interpretation</w:t>
        </w:r>
        <w:r w:rsidR="006706C9">
          <w:rPr>
            <w:webHidden/>
          </w:rPr>
          <w:tab/>
        </w:r>
        <w:r w:rsidR="006706C9">
          <w:rPr>
            <w:webHidden/>
          </w:rPr>
          <w:fldChar w:fldCharType="begin"/>
        </w:r>
        <w:r w:rsidR="006706C9">
          <w:rPr>
            <w:webHidden/>
          </w:rPr>
          <w:instrText xml:space="preserve"> PAGEREF _Toc464661277 \h </w:instrText>
        </w:r>
        <w:r w:rsidR="006706C9">
          <w:rPr>
            <w:webHidden/>
          </w:rPr>
        </w:r>
        <w:r w:rsidR="006706C9">
          <w:rPr>
            <w:webHidden/>
          </w:rPr>
          <w:fldChar w:fldCharType="separate"/>
        </w:r>
        <w:r w:rsidR="006706C9">
          <w:rPr>
            <w:webHidden/>
          </w:rPr>
          <w:t>8</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78" w:history="1">
        <w:r w:rsidR="006706C9" w:rsidRPr="00CD6001">
          <w:rPr>
            <w:rStyle w:val="Hyperlink"/>
            <w:bCs/>
            <w:iCs/>
          </w:rPr>
          <w:t>7.4</w:t>
        </w:r>
        <w:r w:rsidR="006706C9">
          <w:rPr>
            <w:rFonts w:asciiTheme="minorHAnsi" w:eastAsiaTheme="minorEastAsia" w:hAnsiTheme="minorHAnsi" w:cstheme="minorBidi"/>
            <w:b w:val="0"/>
            <w:lang w:eastAsia="zh-CN"/>
          </w:rPr>
          <w:tab/>
        </w:r>
        <w:r w:rsidR="006706C9" w:rsidRPr="00CD6001">
          <w:rPr>
            <w:rStyle w:val="Hyperlink"/>
            <w:bCs/>
            <w:iCs/>
          </w:rPr>
          <w:t>Documentation</w:t>
        </w:r>
        <w:r w:rsidR="006706C9">
          <w:rPr>
            <w:webHidden/>
          </w:rPr>
          <w:tab/>
        </w:r>
        <w:r w:rsidR="006706C9">
          <w:rPr>
            <w:webHidden/>
          </w:rPr>
          <w:fldChar w:fldCharType="begin"/>
        </w:r>
        <w:r w:rsidR="006706C9">
          <w:rPr>
            <w:webHidden/>
          </w:rPr>
          <w:instrText xml:space="preserve"> PAGEREF _Toc464661278 \h </w:instrText>
        </w:r>
        <w:r w:rsidR="006706C9">
          <w:rPr>
            <w:webHidden/>
          </w:rPr>
        </w:r>
        <w:r w:rsidR="006706C9">
          <w:rPr>
            <w:webHidden/>
          </w:rPr>
          <w:fldChar w:fldCharType="separate"/>
        </w:r>
        <w:r w:rsidR="006706C9">
          <w:rPr>
            <w:webHidden/>
          </w:rPr>
          <w:t>8</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79" w:history="1">
        <w:r w:rsidR="006706C9" w:rsidRPr="00CD6001">
          <w:rPr>
            <w:rStyle w:val="Hyperlink"/>
            <w:bCs/>
            <w:iCs/>
          </w:rPr>
          <w:t>7.5</w:t>
        </w:r>
        <w:r w:rsidR="006706C9">
          <w:rPr>
            <w:rFonts w:asciiTheme="minorHAnsi" w:eastAsiaTheme="minorEastAsia" w:hAnsiTheme="minorHAnsi" w:cstheme="minorBidi"/>
            <w:b w:val="0"/>
            <w:lang w:eastAsia="zh-CN"/>
          </w:rPr>
          <w:tab/>
        </w:r>
        <w:r w:rsidR="006706C9" w:rsidRPr="00CD6001">
          <w:rPr>
            <w:rStyle w:val="Hyperlink"/>
            <w:bCs/>
            <w:iCs/>
          </w:rPr>
          <w:t>Meeting registration and information desk</w:t>
        </w:r>
        <w:r w:rsidR="006706C9">
          <w:rPr>
            <w:webHidden/>
          </w:rPr>
          <w:tab/>
        </w:r>
        <w:r w:rsidR="006706C9">
          <w:rPr>
            <w:webHidden/>
          </w:rPr>
          <w:fldChar w:fldCharType="begin"/>
        </w:r>
        <w:r w:rsidR="006706C9">
          <w:rPr>
            <w:webHidden/>
          </w:rPr>
          <w:instrText xml:space="preserve"> PAGEREF _Toc464661279 \h </w:instrText>
        </w:r>
        <w:r w:rsidR="006706C9">
          <w:rPr>
            <w:webHidden/>
          </w:rPr>
        </w:r>
        <w:r w:rsidR="006706C9">
          <w:rPr>
            <w:webHidden/>
          </w:rPr>
          <w:fldChar w:fldCharType="separate"/>
        </w:r>
        <w:r w:rsidR="006706C9">
          <w:rPr>
            <w:webHidden/>
          </w:rPr>
          <w:t>8</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80" w:history="1">
        <w:r w:rsidR="006706C9" w:rsidRPr="00CD6001">
          <w:rPr>
            <w:rStyle w:val="Hyperlink"/>
            <w:bCs/>
            <w:iCs/>
          </w:rPr>
          <w:t>7.6</w:t>
        </w:r>
        <w:r w:rsidR="006706C9">
          <w:rPr>
            <w:rFonts w:asciiTheme="minorHAnsi" w:eastAsiaTheme="minorEastAsia" w:hAnsiTheme="minorHAnsi" w:cstheme="minorBidi"/>
            <w:b w:val="0"/>
            <w:lang w:eastAsia="zh-CN"/>
          </w:rPr>
          <w:tab/>
        </w:r>
        <w:r w:rsidR="006706C9" w:rsidRPr="00CD6001">
          <w:rPr>
            <w:rStyle w:val="Hyperlink"/>
            <w:bCs/>
            <w:iCs/>
          </w:rPr>
          <w:t>Security badges</w:t>
        </w:r>
        <w:r w:rsidR="006706C9">
          <w:rPr>
            <w:webHidden/>
          </w:rPr>
          <w:tab/>
        </w:r>
        <w:r w:rsidR="006706C9">
          <w:rPr>
            <w:webHidden/>
          </w:rPr>
          <w:fldChar w:fldCharType="begin"/>
        </w:r>
        <w:r w:rsidR="006706C9">
          <w:rPr>
            <w:webHidden/>
          </w:rPr>
          <w:instrText xml:space="preserve"> PAGEREF _Toc464661280 \h </w:instrText>
        </w:r>
        <w:r w:rsidR="006706C9">
          <w:rPr>
            <w:webHidden/>
          </w:rPr>
        </w:r>
        <w:r w:rsidR="006706C9">
          <w:rPr>
            <w:webHidden/>
          </w:rPr>
          <w:fldChar w:fldCharType="separate"/>
        </w:r>
        <w:r w:rsidR="006706C9">
          <w:rPr>
            <w:webHidden/>
          </w:rPr>
          <w:t>8</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81" w:history="1">
        <w:r w:rsidR="006706C9" w:rsidRPr="00CD6001">
          <w:rPr>
            <w:rStyle w:val="Hyperlink"/>
            <w:bCs/>
            <w:iCs/>
          </w:rPr>
          <w:t>7.7</w:t>
        </w:r>
        <w:r w:rsidR="006706C9">
          <w:rPr>
            <w:rFonts w:asciiTheme="minorHAnsi" w:eastAsiaTheme="minorEastAsia" w:hAnsiTheme="minorHAnsi" w:cstheme="minorBidi"/>
            <w:b w:val="0"/>
            <w:lang w:eastAsia="zh-CN"/>
          </w:rPr>
          <w:tab/>
        </w:r>
        <w:r w:rsidR="006706C9" w:rsidRPr="00CD6001">
          <w:rPr>
            <w:rStyle w:val="Hyperlink"/>
            <w:bCs/>
            <w:iCs/>
          </w:rPr>
          <w:t>Participants’ lounge</w:t>
        </w:r>
        <w:r w:rsidR="006706C9">
          <w:rPr>
            <w:webHidden/>
          </w:rPr>
          <w:tab/>
        </w:r>
        <w:r w:rsidR="006706C9">
          <w:rPr>
            <w:webHidden/>
          </w:rPr>
          <w:fldChar w:fldCharType="begin"/>
        </w:r>
        <w:r w:rsidR="006706C9">
          <w:rPr>
            <w:webHidden/>
          </w:rPr>
          <w:instrText xml:space="preserve"> PAGEREF _Toc464661281 \h </w:instrText>
        </w:r>
        <w:r w:rsidR="006706C9">
          <w:rPr>
            <w:webHidden/>
          </w:rPr>
        </w:r>
        <w:r w:rsidR="006706C9">
          <w:rPr>
            <w:webHidden/>
          </w:rPr>
          <w:fldChar w:fldCharType="separate"/>
        </w:r>
        <w:r w:rsidR="006706C9">
          <w:rPr>
            <w:webHidden/>
          </w:rPr>
          <w:t>8</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82" w:history="1">
        <w:r w:rsidR="006706C9" w:rsidRPr="00CD6001">
          <w:rPr>
            <w:rStyle w:val="Hyperlink"/>
            <w:bCs/>
            <w:iCs/>
          </w:rPr>
          <w:t>7.8</w:t>
        </w:r>
        <w:r w:rsidR="006706C9">
          <w:rPr>
            <w:rFonts w:asciiTheme="minorHAnsi" w:eastAsiaTheme="minorEastAsia" w:hAnsiTheme="minorHAnsi" w:cstheme="minorBidi"/>
            <w:b w:val="0"/>
            <w:lang w:eastAsia="zh-CN"/>
          </w:rPr>
          <w:tab/>
        </w:r>
        <w:r w:rsidR="006706C9" w:rsidRPr="00CD6001">
          <w:rPr>
            <w:rStyle w:val="Hyperlink"/>
            <w:bCs/>
            <w:iCs/>
          </w:rPr>
          <w:t>Conference venue</w:t>
        </w:r>
        <w:r w:rsidR="006706C9">
          <w:rPr>
            <w:webHidden/>
          </w:rPr>
          <w:tab/>
        </w:r>
        <w:r w:rsidR="006706C9">
          <w:rPr>
            <w:webHidden/>
          </w:rPr>
          <w:fldChar w:fldCharType="begin"/>
        </w:r>
        <w:r w:rsidR="006706C9">
          <w:rPr>
            <w:webHidden/>
          </w:rPr>
          <w:instrText xml:space="preserve"> PAGEREF _Toc464661282 \h </w:instrText>
        </w:r>
        <w:r w:rsidR="006706C9">
          <w:rPr>
            <w:webHidden/>
          </w:rPr>
        </w:r>
        <w:r w:rsidR="006706C9">
          <w:rPr>
            <w:webHidden/>
          </w:rPr>
          <w:fldChar w:fldCharType="separate"/>
        </w:r>
        <w:r w:rsidR="006706C9">
          <w:rPr>
            <w:webHidden/>
          </w:rPr>
          <w:t>8</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83" w:history="1">
        <w:r w:rsidR="006706C9" w:rsidRPr="00CD6001">
          <w:rPr>
            <w:rStyle w:val="Hyperlink"/>
            <w:bCs/>
            <w:iCs/>
          </w:rPr>
          <w:t>7.9</w:t>
        </w:r>
        <w:r w:rsidR="006706C9">
          <w:rPr>
            <w:rFonts w:asciiTheme="minorHAnsi" w:eastAsiaTheme="minorEastAsia" w:hAnsiTheme="minorHAnsi" w:cstheme="minorBidi"/>
            <w:b w:val="0"/>
            <w:lang w:eastAsia="zh-CN"/>
          </w:rPr>
          <w:tab/>
        </w:r>
        <w:r w:rsidR="006706C9" w:rsidRPr="00CD6001">
          <w:rPr>
            <w:rStyle w:val="Hyperlink"/>
            <w:bCs/>
            <w:iCs/>
          </w:rPr>
          <w:t>Meals</w:t>
        </w:r>
        <w:r w:rsidR="006706C9">
          <w:rPr>
            <w:webHidden/>
          </w:rPr>
          <w:tab/>
        </w:r>
        <w:r w:rsidR="006706C9">
          <w:rPr>
            <w:webHidden/>
          </w:rPr>
          <w:fldChar w:fldCharType="begin"/>
        </w:r>
        <w:r w:rsidR="006706C9">
          <w:rPr>
            <w:webHidden/>
          </w:rPr>
          <w:instrText xml:space="preserve"> PAGEREF _Toc464661283 \h </w:instrText>
        </w:r>
        <w:r w:rsidR="006706C9">
          <w:rPr>
            <w:webHidden/>
          </w:rPr>
        </w:r>
        <w:r w:rsidR="006706C9">
          <w:rPr>
            <w:webHidden/>
          </w:rPr>
          <w:fldChar w:fldCharType="separate"/>
        </w:r>
        <w:r w:rsidR="006706C9">
          <w:rPr>
            <w:webHidden/>
          </w:rPr>
          <w:t>8</w:t>
        </w:r>
        <w:r w:rsidR="006706C9">
          <w:rPr>
            <w:webHidden/>
          </w:rPr>
          <w:fldChar w:fldCharType="end"/>
        </w:r>
      </w:hyperlink>
    </w:p>
    <w:p w:rsidR="006706C9" w:rsidRDefault="00226672">
      <w:pPr>
        <w:pStyle w:val="TOC1"/>
        <w:rPr>
          <w:rFonts w:asciiTheme="minorHAnsi" w:eastAsiaTheme="minorEastAsia" w:hAnsiTheme="minorHAnsi" w:cstheme="minorBidi"/>
          <w:b w:val="0"/>
          <w:lang w:val="fr-FR" w:eastAsia="zh-CN"/>
        </w:rPr>
      </w:pPr>
      <w:hyperlink w:anchor="_Toc464661284" w:history="1">
        <w:r w:rsidR="006706C9" w:rsidRPr="00CD6001">
          <w:rPr>
            <w:rStyle w:val="Hyperlink"/>
          </w:rPr>
          <w:t>8.</w:t>
        </w:r>
        <w:r w:rsidR="006706C9">
          <w:rPr>
            <w:rFonts w:asciiTheme="minorHAnsi" w:eastAsiaTheme="minorEastAsia" w:hAnsiTheme="minorHAnsi" w:cstheme="minorBidi"/>
            <w:b w:val="0"/>
            <w:lang w:val="fr-FR" w:eastAsia="zh-CN"/>
          </w:rPr>
          <w:tab/>
        </w:r>
        <w:r w:rsidR="006706C9" w:rsidRPr="00CD6001">
          <w:rPr>
            <w:rStyle w:val="Hyperlink"/>
          </w:rPr>
          <w:t>MEDIA</w:t>
        </w:r>
        <w:r w:rsidR="006706C9">
          <w:rPr>
            <w:webHidden/>
          </w:rPr>
          <w:tab/>
        </w:r>
        <w:r w:rsidR="006706C9">
          <w:rPr>
            <w:webHidden/>
          </w:rPr>
          <w:fldChar w:fldCharType="begin"/>
        </w:r>
        <w:r w:rsidR="006706C9">
          <w:rPr>
            <w:webHidden/>
          </w:rPr>
          <w:instrText xml:space="preserve"> PAGEREF _Toc464661284 \h </w:instrText>
        </w:r>
        <w:r w:rsidR="006706C9">
          <w:rPr>
            <w:webHidden/>
          </w:rPr>
        </w:r>
        <w:r w:rsidR="006706C9">
          <w:rPr>
            <w:webHidden/>
          </w:rPr>
          <w:fldChar w:fldCharType="separate"/>
        </w:r>
        <w:r w:rsidR="006706C9">
          <w:rPr>
            <w:webHidden/>
          </w:rPr>
          <w:t>8</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85" w:history="1">
        <w:r w:rsidR="006706C9" w:rsidRPr="00CD6001">
          <w:rPr>
            <w:rStyle w:val="Hyperlink"/>
            <w:bCs/>
            <w:iCs/>
          </w:rPr>
          <w:t>8.1</w:t>
        </w:r>
        <w:r w:rsidR="006706C9">
          <w:rPr>
            <w:rFonts w:asciiTheme="minorHAnsi" w:eastAsiaTheme="minorEastAsia" w:hAnsiTheme="minorHAnsi" w:cstheme="minorBidi"/>
            <w:b w:val="0"/>
            <w:lang w:eastAsia="zh-CN"/>
          </w:rPr>
          <w:tab/>
        </w:r>
        <w:r w:rsidR="006706C9" w:rsidRPr="00CD6001">
          <w:rPr>
            <w:rStyle w:val="Hyperlink"/>
            <w:bCs/>
            <w:iCs/>
          </w:rPr>
          <w:t>Media Centre</w:t>
        </w:r>
        <w:r w:rsidR="006706C9">
          <w:rPr>
            <w:webHidden/>
          </w:rPr>
          <w:tab/>
        </w:r>
        <w:r w:rsidR="006706C9">
          <w:rPr>
            <w:webHidden/>
          </w:rPr>
          <w:fldChar w:fldCharType="begin"/>
        </w:r>
        <w:r w:rsidR="006706C9">
          <w:rPr>
            <w:webHidden/>
          </w:rPr>
          <w:instrText xml:space="preserve"> PAGEREF _Toc464661285 \h </w:instrText>
        </w:r>
        <w:r w:rsidR="006706C9">
          <w:rPr>
            <w:webHidden/>
          </w:rPr>
        </w:r>
        <w:r w:rsidR="006706C9">
          <w:rPr>
            <w:webHidden/>
          </w:rPr>
          <w:fldChar w:fldCharType="separate"/>
        </w:r>
        <w:r w:rsidR="006706C9">
          <w:rPr>
            <w:webHidden/>
          </w:rPr>
          <w:t>8</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86" w:history="1">
        <w:r w:rsidR="006706C9" w:rsidRPr="00CD6001">
          <w:rPr>
            <w:rStyle w:val="Hyperlink"/>
            <w:bCs/>
            <w:iCs/>
          </w:rPr>
          <w:t>8.2</w:t>
        </w:r>
        <w:r w:rsidR="006706C9">
          <w:rPr>
            <w:rFonts w:asciiTheme="minorHAnsi" w:eastAsiaTheme="minorEastAsia" w:hAnsiTheme="minorHAnsi" w:cstheme="minorBidi"/>
            <w:b w:val="0"/>
            <w:lang w:eastAsia="zh-CN"/>
          </w:rPr>
          <w:tab/>
        </w:r>
        <w:r w:rsidR="006706C9" w:rsidRPr="00CD6001">
          <w:rPr>
            <w:rStyle w:val="Hyperlink"/>
            <w:bCs/>
            <w:iCs/>
          </w:rPr>
          <w:t>Press conference rooms</w:t>
        </w:r>
        <w:r w:rsidR="006706C9">
          <w:rPr>
            <w:webHidden/>
          </w:rPr>
          <w:tab/>
        </w:r>
        <w:r w:rsidR="006706C9">
          <w:rPr>
            <w:webHidden/>
          </w:rPr>
          <w:fldChar w:fldCharType="begin"/>
        </w:r>
        <w:r w:rsidR="006706C9">
          <w:rPr>
            <w:webHidden/>
          </w:rPr>
          <w:instrText xml:space="preserve"> PAGEREF _Toc464661286 \h </w:instrText>
        </w:r>
        <w:r w:rsidR="006706C9">
          <w:rPr>
            <w:webHidden/>
          </w:rPr>
        </w:r>
        <w:r w:rsidR="006706C9">
          <w:rPr>
            <w:webHidden/>
          </w:rPr>
          <w:fldChar w:fldCharType="separate"/>
        </w:r>
        <w:r w:rsidR="006706C9">
          <w:rPr>
            <w:webHidden/>
          </w:rPr>
          <w:t>9</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87" w:history="1">
        <w:r w:rsidR="006706C9" w:rsidRPr="00CD6001">
          <w:rPr>
            <w:rStyle w:val="Hyperlink"/>
            <w:bCs/>
            <w:iCs/>
          </w:rPr>
          <w:t>8.3</w:t>
        </w:r>
        <w:r w:rsidR="006706C9">
          <w:rPr>
            <w:rFonts w:asciiTheme="minorHAnsi" w:eastAsiaTheme="minorEastAsia" w:hAnsiTheme="minorHAnsi" w:cstheme="minorBidi"/>
            <w:b w:val="0"/>
            <w:lang w:eastAsia="zh-CN"/>
          </w:rPr>
          <w:tab/>
        </w:r>
        <w:r w:rsidR="006706C9" w:rsidRPr="00CD6001">
          <w:rPr>
            <w:rStyle w:val="Hyperlink"/>
            <w:bCs/>
            <w:iCs/>
          </w:rPr>
          <w:t>Press release</w:t>
        </w:r>
        <w:r w:rsidR="006706C9">
          <w:rPr>
            <w:webHidden/>
          </w:rPr>
          <w:tab/>
        </w:r>
        <w:r w:rsidR="006706C9">
          <w:rPr>
            <w:webHidden/>
          </w:rPr>
          <w:fldChar w:fldCharType="begin"/>
        </w:r>
        <w:r w:rsidR="006706C9">
          <w:rPr>
            <w:webHidden/>
          </w:rPr>
          <w:instrText xml:space="preserve"> PAGEREF _Toc464661287 \h </w:instrText>
        </w:r>
        <w:r w:rsidR="006706C9">
          <w:rPr>
            <w:webHidden/>
          </w:rPr>
        </w:r>
        <w:r w:rsidR="006706C9">
          <w:rPr>
            <w:webHidden/>
          </w:rPr>
          <w:fldChar w:fldCharType="separate"/>
        </w:r>
        <w:r w:rsidR="006706C9">
          <w:rPr>
            <w:webHidden/>
          </w:rPr>
          <w:t>9</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88" w:history="1">
        <w:r w:rsidR="006706C9" w:rsidRPr="00CD6001">
          <w:rPr>
            <w:rStyle w:val="Hyperlink"/>
            <w:bCs/>
            <w:iCs/>
          </w:rPr>
          <w:t>8.4</w:t>
        </w:r>
        <w:r w:rsidR="006706C9">
          <w:rPr>
            <w:rFonts w:asciiTheme="minorHAnsi" w:eastAsiaTheme="minorEastAsia" w:hAnsiTheme="minorHAnsi" w:cstheme="minorBidi"/>
            <w:b w:val="0"/>
            <w:lang w:eastAsia="zh-CN"/>
          </w:rPr>
          <w:tab/>
        </w:r>
        <w:r w:rsidR="006706C9" w:rsidRPr="00CD6001">
          <w:rPr>
            <w:rStyle w:val="Hyperlink"/>
            <w:bCs/>
            <w:iCs/>
          </w:rPr>
          <w:t>Members of the Press and Press equipment</w:t>
        </w:r>
        <w:r w:rsidR="006706C9">
          <w:rPr>
            <w:webHidden/>
          </w:rPr>
          <w:tab/>
        </w:r>
        <w:r w:rsidR="006706C9">
          <w:rPr>
            <w:webHidden/>
          </w:rPr>
          <w:fldChar w:fldCharType="begin"/>
        </w:r>
        <w:r w:rsidR="006706C9">
          <w:rPr>
            <w:webHidden/>
          </w:rPr>
          <w:instrText xml:space="preserve"> PAGEREF _Toc464661288 \h </w:instrText>
        </w:r>
        <w:r w:rsidR="006706C9">
          <w:rPr>
            <w:webHidden/>
          </w:rPr>
        </w:r>
        <w:r w:rsidR="006706C9">
          <w:rPr>
            <w:webHidden/>
          </w:rPr>
          <w:fldChar w:fldCharType="separate"/>
        </w:r>
        <w:r w:rsidR="006706C9">
          <w:rPr>
            <w:webHidden/>
          </w:rPr>
          <w:t>9</w:t>
        </w:r>
        <w:r w:rsidR="006706C9">
          <w:rPr>
            <w:webHidden/>
          </w:rPr>
          <w:fldChar w:fldCharType="end"/>
        </w:r>
      </w:hyperlink>
    </w:p>
    <w:p w:rsidR="006706C9" w:rsidRDefault="00226672">
      <w:pPr>
        <w:pStyle w:val="TOC1"/>
        <w:rPr>
          <w:rFonts w:asciiTheme="minorHAnsi" w:eastAsiaTheme="minorEastAsia" w:hAnsiTheme="minorHAnsi" w:cstheme="minorBidi"/>
          <w:b w:val="0"/>
          <w:lang w:val="fr-FR" w:eastAsia="zh-CN"/>
        </w:rPr>
      </w:pPr>
      <w:hyperlink w:anchor="_Toc464661289" w:history="1">
        <w:r w:rsidR="006706C9" w:rsidRPr="00CD6001">
          <w:rPr>
            <w:rStyle w:val="Hyperlink"/>
          </w:rPr>
          <w:t>9.</w:t>
        </w:r>
        <w:r w:rsidR="006706C9">
          <w:rPr>
            <w:rFonts w:asciiTheme="minorHAnsi" w:eastAsiaTheme="minorEastAsia" w:hAnsiTheme="minorHAnsi" w:cstheme="minorBidi"/>
            <w:b w:val="0"/>
            <w:lang w:val="fr-FR" w:eastAsia="zh-CN"/>
          </w:rPr>
          <w:tab/>
        </w:r>
        <w:r w:rsidR="006706C9" w:rsidRPr="00CD6001">
          <w:rPr>
            <w:rStyle w:val="Hyperlink"/>
          </w:rPr>
          <w:t>RECEPTION PROGRAMME AND RELATED EVENTS</w:t>
        </w:r>
        <w:r w:rsidR="006706C9">
          <w:rPr>
            <w:webHidden/>
          </w:rPr>
          <w:tab/>
        </w:r>
        <w:r w:rsidR="006706C9">
          <w:rPr>
            <w:webHidden/>
          </w:rPr>
          <w:fldChar w:fldCharType="begin"/>
        </w:r>
        <w:r w:rsidR="006706C9">
          <w:rPr>
            <w:webHidden/>
          </w:rPr>
          <w:instrText xml:space="preserve"> PAGEREF _Toc464661289 \h </w:instrText>
        </w:r>
        <w:r w:rsidR="006706C9">
          <w:rPr>
            <w:webHidden/>
          </w:rPr>
        </w:r>
        <w:r w:rsidR="006706C9">
          <w:rPr>
            <w:webHidden/>
          </w:rPr>
          <w:fldChar w:fldCharType="separate"/>
        </w:r>
        <w:r w:rsidR="006706C9">
          <w:rPr>
            <w:webHidden/>
          </w:rPr>
          <w:t>9</w:t>
        </w:r>
        <w:r w:rsidR="006706C9">
          <w:rPr>
            <w:webHidden/>
          </w:rPr>
          <w:fldChar w:fldCharType="end"/>
        </w:r>
      </w:hyperlink>
    </w:p>
    <w:p w:rsidR="006706C9" w:rsidRDefault="00226672">
      <w:pPr>
        <w:pStyle w:val="TOC1"/>
        <w:rPr>
          <w:rFonts w:asciiTheme="minorHAnsi" w:eastAsiaTheme="minorEastAsia" w:hAnsiTheme="minorHAnsi" w:cstheme="minorBidi"/>
          <w:b w:val="0"/>
          <w:lang w:val="fr-FR" w:eastAsia="zh-CN"/>
        </w:rPr>
      </w:pPr>
      <w:hyperlink w:anchor="_Toc464661290" w:history="1">
        <w:r w:rsidR="006706C9" w:rsidRPr="00CD6001">
          <w:rPr>
            <w:rStyle w:val="Hyperlink"/>
          </w:rPr>
          <w:t>10.</w:t>
        </w:r>
        <w:r w:rsidR="006706C9">
          <w:rPr>
            <w:rFonts w:asciiTheme="minorHAnsi" w:eastAsiaTheme="minorEastAsia" w:hAnsiTheme="minorHAnsi" w:cstheme="minorBidi"/>
            <w:b w:val="0"/>
            <w:lang w:val="fr-FR" w:eastAsia="zh-CN"/>
          </w:rPr>
          <w:tab/>
        </w:r>
        <w:r w:rsidR="006706C9" w:rsidRPr="00CD6001">
          <w:rPr>
            <w:rStyle w:val="Hyperlink"/>
          </w:rPr>
          <w:t>COUNTRY INFORMATION</w:t>
        </w:r>
        <w:r w:rsidR="006706C9">
          <w:rPr>
            <w:webHidden/>
          </w:rPr>
          <w:tab/>
        </w:r>
        <w:r w:rsidR="006706C9">
          <w:rPr>
            <w:webHidden/>
          </w:rPr>
          <w:fldChar w:fldCharType="begin"/>
        </w:r>
        <w:r w:rsidR="006706C9">
          <w:rPr>
            <w:webHidden/>
          </w:rPr>
          <w:instrText xml:space="preserve"> PAGEREF _Toc464661290 \h </w:instrText>
        </w:r>
        <w:r w:rsidR="006706C9">
          <w:rPr>
            <w:webHidden/>
          </w:rPr>
        </w:r>
        <w:r w:rsidR="006706C9">
          <w:rPr>
            <w:webHidden/>
          </w:rPr>
          <w:fldChar w:fldCharType="separate"/>
        </w:r>
        <w:r w:rsidR="006706C9">
          <w:rPr>
            <w:webHidden/>
          </w:rPr>
          <w:t>9</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91" w:history="1">
        <w:r w:rsidR="006706C9" w:rsidRPr="00CD6001">
          <w:rPr>
            <w:rStyle w:val="Hyperlink"/>
            <w:bCs/>
            <w:iCs/>
          </w:rPr>
          <w:t>10.1</w:t>
        </w:r>
        <w:r w:rsidR="006706C9">
          <w:rPr>
            <w:rFonts w:asciiTheme="minorHAnsi" w:eastAsiaTheme="minorEastAsia" w:hAnsiTheme="minorHAnsi" w:cstheme="minorBidi"/>
            <w:b w:val="0"/>
            <w:lang w:eastAsia="zh-CN"/>
          </w:rPr>
          <w:tab/>
        </w:r>
        <w:r w:rsidR="006706C9" w:rsidRPr="00CD6001">
          <w:rPr>
            <w:rStyle w:val="Hyperlink"/>
            <w:bCs/>
            <w:iCs/>
          </w:rPr>
          <w:t>Ethiopia at a glance</w:t>
        </w:r>
        <w:r w:rsidR="006706C9">
          <w:rPr>
            <w:webHidden/>
          </w:rPr>
          <w:tab/>
        </w:r>
        <w:r w:rsidR="006706C9">
          <w:rPr>
            <w:webHidden/>
          </w:rPr>
          <w:fldChar w:fldCharType="begin"/>
        </w:r>
        <w:r w:rsidR="006706C9">
          <w:rPr>
            <w:webHidden/>
          </w:rPr>
          <w:instrText xml:space="preserve"> PAGEREF _Toc464661291 \h </w:instrText>
        </w:r>
        <w:r w:rsidR="006706C9">
          <w:rPr>
            <w:webHidden/>
          </w:rPr>
        </w:r>
        <w:r w:rsidR="006706C9">
          <w:rPr>
            <w:webHidden/>
          </w:rPr>
          <w:fldChar w:fldCharType="separate"/>
        </w:r>
        <w:r w:rsidR="006706C9">
          <w:rPr>
            <w:webHidden/>
          </w:rPr>
          <w:t>9</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92" w:history="1">
        <w:r w:rsidR="006706C9" w:rsidRPr="00CD6001">
          <w:rPr>
            <w:rStyle w:val="Hyperlink"/>
            <w:bCs/>
            <w:iCs/>
          </w:rPr>
          <w:t>10.2</w:t>
        </w:r>
        <w:r w:rsidR="006706C9">
          <w:rPr>
            <w:rFonts w:asciiTheme="minorHAnsi" w:eastAsiaTheme="minorEastAsia" w:hAnsiTheme="minorHAnsi" w:cstheme="minorBidi"/>
            <w:b w:val="0"/>
            <w:lang w:eastAsia="zh-CN"/>
          </w:rPr>
          <w:tab/>
        </w:r>
        <w:r w:rsidR="006706C9" w:rsidRPr="00CD6001">
          <w:rPr>
            <w:rStyle w:val="Hyperlink"/>
            <w:bCs/>
            <w:iCs/>
          </w:rPr>
          <w:t>Government structure</w:t>
        </w:r>
        <w:r w:rsidR="006706C9">
          <w:rPr>
            <w:webHidden/>
          </w:rPr>
          <w:tab/>
        </w:r>
        <w:r w:rsidR="006706C9">
          <w:rPr>
            <w:webHidden/>
          </w:rPr>
          <w:fldChar w:fldCharType="begin"/>
        </w:r>
        <w:r w:rsidR="006706C9">
          <w:rPr>
            <w:webHidden/>
          </w:rPr>
          <w:instrText xml:space="preserve"> PAGEREF _Toc464661292 \h </w:instrText>
        </w:r>
        <w:r w:rsidR="006706C9">
          <w:rPr>
            <w:webHidden/>
          </w:rPr>
        </w:r>
        <w:r w:rsidR="006706C9">
          <w:rPr>
            <w:webHidden/>
          </w:rPr>
          <w:fldChar w:fldCharType="separate"/>
        </w:r>
        <w:r w:rsidR="006706C9">
          <w:rPr>
            <w:webHidden/>
          </w:rPr>
          <w:t>9</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93" w:history="1">
        <w:r w:rsidR="006706C9" w:rsidRPr="00CD6001">
          <w:rPr>
            <w:rStyle w:val="Hyperlink"/>
            <w:bCs/>
            <w:iCs/>
          </w:rPr>
          <w:t>10.3</w:t>
        </w:r>
        <w:r w:rsidR="006706C9">
          <w:rPr>
            <w:rFonts w:asciiTheme="minorHAnsi" w:eastAsiaTheme="minorEastAsia" w:hAnsiTheme="minorHAnsi" w:cstheme="minorBidi"/>
            <w:b w:val="0"/>
            <w:lang w:eastAsia="zh-CN"/>
          </w:rPr>
          <w:tab/>
        </w:r>
        <w:r w:rsidR="006706C9" w:rsidRPr="00CD6001">
          <w:rPr>
            <w:rStyle w:val="Hyperlink"/>
            <w:bCs/>
            <w:iCs/>
          </w:rPr>
          <w:t>Geography and climate</w:t>
        </w:r>
        <w:r w:rsidR="006706C9">
          <w:rPr>
            <w:webHidden/>
          </w:rPr>
          <w:tab/>
        </w:r>
        <w:r w:rsidR="006706C9">
          <w:rPr>
            <w:webHidden/>
          </w:rPr>
          <w:fldChar w:fldCharType="begin"/>
        </w:r>
        <w:r w:rsidR="006706C9">
          <w:rPr>
            <w:webHidden/>
          </w:rPr>
          <w:instrText xml:space="preserve"> PAGEREF _Toc464661293 \h </w:instrText>
        </w:r>
        <w:r w:rsidR="006706C9">
          <w:rPr>
            <w:webHidden/>
          </w:rPr>
        </w:r>
        <w:r w:rsidR="006706C9">
          <w:rPr>
            <w:webHidden/>
          </w:rPr>
          <w:fldChar w:fldCharType="separate"/>
        </w:r>
        <w:r w:rsidR="006706C9">
          <w:rPr>
            <w:webHidden/>
          </w:rPr>
          <w:t>10</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94" w:history="1">
        <w:r w:rsidR="006706C9" w:rsidRPr="00CD6001">
          <w:rPr>
            <w:rStyle w:val="Hyperlink"/>
            <w:bCs/>
            <w:iCs/>
          </w:rPr>
          <w:t>10.4</w:t>
        </w:r>
        <w:r w:rsidR="006706C9">
          <w:rPr>
            <w:rFonts w:asciiTheme="minorHAnsi" w:eastAsiaTheme="minorEastAsia" w:hAnsiTheme="minorHAnsi" w:cstheme="minorBidi"/>
            <w:b w:val="0"/>
            <w:lang w:eastAsia="zh-CN"/>
          </w:rPr>
          <w:tab/>
        </w:r>
        <w:r w:rsidR="006706C9" w:rsidRPr="00CD6001">
          <w:rPr>
            <w:rStyle w:val="Hyperlink"/>
            <w:bCs/>
            <w:iCs/>
          </w:rPr>
          <w:t>Ethiopia and its people</w:t>
        </w:r>
        <w:r w:rsidR="006706C9">
          <w:rPr>
            <w:webHidden/>
          </w:rPr>
          <w:tab/>
        </w:r>
        <w:r w:rsidR="006706C9">
          <w:rPr>
            <w:webHidden/>
          </w:rPr>
          <w:fldChar w:fldCharType="begin"/>
        </w:r>
        <w:r w:rsidR="006706C9">
          <w:rPr>
            <w:webHidden/>
          </w:rPr>
          <w:instrText xml:space="preserve"> PAGEREF _Toc464661294 \h </w:instrText>
        </w:r>
        <w:r w:rsidR="006706C9">
          <w:rPr>
            <w:webHidden/>
          </w:rPr>
        </w:r>
        <w:r w:rsidR="006706C9">
          <w:rPr>
            <w:webHidden/>
          </w:rPr>
          <w:fldChar w:fldCharType="separate"/>
        </w:r>
        <w:r w:rsidR="006706C9">
          <w:rPr>
            <w:webHidden/>
          </w:rPr>
          <w:t>10</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95" w:history="1">
        <w:r w:rsidR="006706C9" w:rsidRPr="00CD6001">
          <w:rPr>
            <w:rStyle w:val="Hyperlink"/>
            <w:bCs/>
            <w:iCs/>
          </w:rPr>
          <w:t>10.5</w:t>
        </w:r>
        <w:r w:rsidR="006706C9">
          <w:rPr>
            <w:rFonts w:asciiTheme="minorHAnsi" w:eastAsiaTheme="minorEastAsia" w:hAnsiTheme="minorHAnsi" w:cstheme="minorBidi"/>
            <w:b w:val="0"/>
            <w:lang w:eastAsia="zh-CN"/>
          </w:rPr>
          <w:tab/>
        </w:r>
        <w:r w:rsidR="006706C9" w:rsidRPr="00CD6001">
          <w:rPr>
            <w:rStyle w:val="Hyperlink"/>
            <w:bCs/>
            <w:iCs/>
          </w:rPr>
          <w:t>Ethiopia and its culture</w:t>
        </w:r>
        <w:r w:rsidR="006706C9">
          <w:rPr>
            <w:webHidden/>
          </w:rPr>
          <w:tab/>
        </w:r>
        <w:r w:rsidR="006706C9">
          <w:rPr>
            <w:webHidden/>
          </w:rPr>
          <w:fldChar w:fldCharType="begin"/>
        </w:r>
        <w:r w:rsidR="006706C9">
          <w:rPr>
            <w:webHidden/>
          </w:rPr>
          <w:instrText xml:space="preserve"> PAGEREF _Toc464661295 \h </w:instrText>
        </w:r>
        <w:r w:rsidR="006706C9">
          <w:rPr>
            <w:webHidden/>
          </w:rPr>
        </w:r>
        <w:r w:rsidR="006706C9">
          <w:rPr>
            <w:webHidden/>
          </w:rPr>
          <w:fldChar w:fldCharType="separate"/>
        </w:r>
        <w:r w:rsidR="006706C9">
          <w:rPr>
            <w:webHidden/>
          </w:rPr>
          <w:t>10</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96" w:history="1">
        <w:r w:rsidR="006706C9" w:rsidRPr="00CD6001">
          <w:rPr>
            <w:rStyle w:val="Hyperlink"/>
            <w:rFonts w:eastAsia="Arial"/>
            <w:bCs/>
            <w:iCs/>
          </w:rPr>
          <w:t>10.6</w:t>
        </w:r>
        <w:r w:rsidR="006706C9">
          <w:rPr>
            <w:rFonts w:asciiTheme="minorHAnsi" w:eastAsiaTheme="minorEastAsia" w:hAnsiTheme="minorHAnsi" w:cstheme="minorBidi"/>
            <w:b w:val="0"/>
            <w:lang w:eastAsia="zh-CN"/>
          </w:rPr>
          <w:tab/>
        </w:r>
        <w:r w:rsidR="006706C9" w:rsidRPr="00CD6001">
          <w:rPr>
            <w:rStyle w:val="Hyperlink"/>
            <w:rFonts w:eastAsia="Arial"/>
            <w:bCs/>
            <w:iCs/>
          </w:rPr>
          <w:t>Fauna and flora</w:t>
        </w:r>
        <w:r w:rsidR="006706C9">
          <w:rPr>
            <w:webHidden/>
          </w:rPr>
          <w:tab/>
        </w:r>
        <w:r w:rsidR="006706C9">
          <w:rPr>
            <w:webHidden/>
          </w:rPr>
          <w:fldChar w:fldCharType="begin"/>
        </w:r>
        <w:r w:rsidR="006706C9">
          <w:rPr>
            <w:webHidden/>
          </w:rPr>
          <w:instrText xml:space="preserve"> PAGEREF _Toc464661296 \h </w:instrText>
        </w:r>
        <w:r w:rsidR="006706C9">
          <w:rPr>
            <w:webHidden/>
          </w:rPr>
        </w:r>
        <w:r w:rsidR="006706C9">
          <w:rPr>
            <w:webHidden/>
          </w:rPr>
          <w:fldChar w:fldCharType="separate"/>
        </w:r>
        <w:r w:rsidR="006706C9">
          <w:rPr>
            <w:webHidden/>
          </w:rPr>
          <w:t>11</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97" w:history="1">
        <w:r w:rsidR="006706C9" w:rsidRPr="00CD6001">
          <w:rPr>
            <w:rStyle w:val="Hyperlink"/>
            <w:rFonts w:eastAsia="Arial"/>
            <w:bCs/>
            <w:iCs/>
          </w:rPr>
          <w:t>10.7</w:t>
        </w:r>
        <w:r w:rsidR="006706C9">
          <w:rPr>
            <w:rFonts w:asciiTheme="minorHAnsi" w:eastAsiaTheme="minorEastAsia" w:hAnsiTheme="minorHAnsi" w:cstheme="minorBidi"/>
            <w:b w:val="0"/>
            <w:lang w:eastAsia="zh-CN"/>
          </w:rPr>
          <w:tab/>
        </w:r>
        <w:r w:rsidR="006706C9" w:rsidRPr="00CD6001">
          <w:rPr>
            <w:rStyle w:val="Hyperlink"/>
            <w:rFonts w:eastAsia="Arial"/>
            <w:bCs/>
            <w:iCs/>
          </w:rPr>
          <w:t>The Capital City, Addis Ababa</w:t>
        </w:r>
        <w:r w:rsidR="006706C9">
          <w:rPr>
            <w:webHidden/>
          </w:rPr>
          <w:tab/>
        </w:r>
        <w:r w:rsidR="006706C9">
          <w:rPr>
            <w:webHidden/>
          </w:rPr>
          <w:fldChar w:fldCharType="begin"/>
        </w:r>
        <w:r w:rsidR="006706C9">
          <w:rPr>
            <w:webHidden/>
          </w:rPr>
          <w:instrText xml:space="preserve"> PAGEREF _Toc464661297 \h </w:instrText>
        </w:r>
        <w:r w:rsidR="006706C9">
          <w:rPr>
            <w:webHidden/>
          </w:rPr>
        </w:r>
        <w:r w:rsidR="006706C9">
          <w:rPr>
            <w:webHidden/>
          </w:rPr>
          <w:fldChar w:fldCharType="separate"/>
        </w:r>
        <w:r w:rsidR="006706C9">
          <w:rPr>
            <w:webHidden/>
          </w:rPr>
          <w:t>11</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98" w:history="1">
        <w:r w:rsidR="006706C9" w:rsidRPr="00CD6001">
          <w:rPr>
            <w:rStyle w:val="Hyperlink"/>
            <w:bCs/>
            <w:iCs/>
          </w:rPr>
          <w:t>10.8</w:t>
        </w:r>
        <w:r w:rsidR="006706C9">
          <w:rPr>
            <w:rFonts w:asciiTheme="minorHAnsi" w:eastAsiaTheme="minorEastAsia" w:hAnsiTheme="minorHAnsi" w:cstheme="minorBidi"/>
            <w:b w:val="0"/>
            <w:lang w:eastAsia="zh-CN"/>
          </w:rPr>
          <w:tab/>
        </w:r>
        <w:r w:rsidR="006706C9" w:rsidRPr="00CD6001">
          <w:rPr>
            <w:rStyle w:val="Hyperlink"/>
            <w:rFonts w:eastAsia="Arial"/>
            <w:bCs/>
            <w:iCs/>
            <w:spacing w:val="-1"/>
          </w:rPr>
          <w:t>C</w:t>
        </w:r>
        <w:r w:rsidR="006706C9" w:rsidRPr="00CD6001">
          <w:rPr>
            <w:rStyle w:val="Hyperlink"/>
            <w:rFonts w:eastAsia="Arial"/>
            <w:bCs/>
            <w:iCs/>
          </w:rPr>
          <w:t>urren</w:t>
        </w:r>
        <w:r w:rsidR="006706C9" w:rsidRPr="00CD6001">
          <w:rPr>
            <w:rStyle w:val="Hyperlink"/>
            <w:rFonts w:eastAsia="Arial"/>
            <w:bCs/>
            <w:iCs/>
            <w:spacing w:val="-1"/>
          </w:rPr>
          <w:t>c</w:t>
        </w:r>
        <w:r w:rsidR="006706C9" w:rsidRPr="00CD6001">
          <w:rPr>
            <w:rStyle w:val="Hyperlink"/>
            <w:rFonts w:eastAsia="Arial"/>
            <w:bCs/>
            <w:iCs/>
          </w:rPr>
          <w:t>y</w:t>
        </w:r>
        <w:r w:rsidR="006706C9">
          <w:rPr>
            <w:webHidden/>
          </w:rPr>
          <w:tab/>
        </w:r>
        <w:r w:rsidR="006706C9">
          <w:rPr>
            <w:webHidden/>
          </w:rPr>
          <w:fldChar w:fldCharType="begin"/>
        </w:r>
        <w:r w:rsidR="006706C9">
          <w:rPr>
            <w:webHidden/>
          </w:rPr>
          <w:instrText xml:space="preserve"> PAGEREF _Toc464661298 \h </w:instrText>
        </w:r>
        <w:r w:rsidR="006706C9">
          <w:rPr>
            <w:webHidden/>
          </w:rPr>
        </w:r>
        <w:r w:rsidR="006706C9">
          <w:rPr>
            <w:webHidden/>
          </w:rPr>
          <w:fldChar w:fldCharType="separate"/>
        </w:r>
        <w:r w:rsidR="006706C9">
          <w:rPr>
            <w:webHidden/>
          </w:rPr>
          <w:t>11</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299" w:history="1">
        <w:r w:rsidR="006706C9" w:rsidRPr="00CD6001">
          <w:rPr>
            <w:rStyle w:val="Hyperlink"/>
            <w:rFonts w:eastAsia="Arial"/>
            <w:bCs/>
            <w:iCs/>
          </w:rPr>
          <w:t>10.9</w:t>
        </w:r>
        <w:r w:rsidR="006706C9">
          <w:rPr>
            <w:rFonts w:asciiTheme="minorHAnsi" w:eastAsiaTheme="minorEastAsia" w:hAnsiTheme="minorHAnsi" w:cstheme="minorBidi"/>
            <w:b w:val="0"/>
            <w:lang w:eastAsia="zh-CN"/>
          </w:rPr>
          <w:tab/>
        </w:r>
        <w:r w:rsidR="006706C9" w:rsidRPr="00CD6001">
          <w:rPr>
            <w:rStyle w:val="Hyperlink"/>
            <w:rFonts w:eastAsia="Arial"/>
            <w:bCs/>
            <w:iCs/>
          </w:rPr>
          <w:t>E</w:t>
        </w:r>
        <w:r w:rsidR="006706C9" w:rsidRPr="00CD6001">
          <w:rPr>
            <w:rStyle w:val="Hyperlink"/>
            <w:rFonts w:eastAsia="Arial"/>
            <w:bCs/>
            <w:iCs/>
            <w:spacing w:val="1"/>
          </w:rPr>
          <w:t>l</w:t>
        </w:r>
        <w:r w:rsidR="006706C9" w:rsidRPr="00CD6001">
          <w:rPr>
            <w:rStyle w:val="Hyperlink"/>
            <w:rFonts w:eastAsia="Arial"/>
            <w:bCs/>
            <w:iCs/>
          </w:rPr>
          <w:t>ec</w:t>
        </w:r>
        <w:r w:rsidR="006706C9" w:rsidRPr="00CD6001">
          <w:rPr>
            <w:rStyle w:val="Hyperlink"/>
            <w:rFonts w:eastAsia="Arial"/>
            <w:bCs/>
            <w:iCs/>
            <w:spacing w:val="1"/>
          </w:rPr>
          <w:t>t</w:t>
        </w:r>
        <w:r w:rsidR="006706C9" w:rsidRPr="00CD6001">
          <w:rPr>
            <w:rStyle w:val="Hyperlink"/>
            <w:rFonts w:eastAsia="Arial"/>
            <w:bCs/>
            <w:iCs/>
          </w:rPr>
          <w:t>r</w:t>
        </w:r>
        <w:r w:rsidR="006706C9" w:rsidRPr="00CD6001">
          <w:rPr>
            <w:rStyle w:val="Hyperlink"/>
            <w:rFonts w:eastAsia="Arial"/>
            <w:bCs/>
            <w:iCs/>
            <w:spacing w:val="1"/>
          </w:rPr>
          <w:t>i</w:t>
        </w:r>
        <w:r w:rsidR="006706C9" w:rsidRPr="00CD6001">
          <w:rPr>
            <w:rStyle w:val="Hyperlink"/>
            <w:rFonts w:eastAsia="Arial"/>
            <w:bCs/>
            <w:iCs/>
          </w:rPr>
          <w:t>c</w:t>
        </w:r>
        <w:r w:rsidR="006706C9" w:rsidRPr="00CD6001">
          <w:rPr>
            <w:rStyle w:val="Hyperlink"/>
            <w:rFonts w:eastAsia="Arial"/>
            <w:bCs/>
            <w:iCs/>
            <w:spacing w:val="-2"/>
          </w:rPr>
          <w:t>it</w:t>
        </w:r>
        <w:r w:rsidR="006706C9" w:rsidRPr="00CD6001">
          <w:rPr>
            <w:rStyle w:val="Hyperlink"/>
            <w:rFonts w:eastAsia="Arial"/>
            <w:bCs/>
            <w:iCs/>
          </w:rPr>
          <w:t>y</w:t>
        </w:r>
        <w:r w:rsidR="006706C9" w:rsidRPr="00CD6001">
          <w:rPr>
            <w:rStyle w:val="Hyperlink"/>
            <w:rFonts w:eastAsia="Arial"/>
            <w:bCs/>
            <w:iCs/>
            <w:spacing w:val="-6"/>
          </w:rPr>
          <w:t xml:space="preserve"> </w:t>
        </w:r>
        <w:r w:rsidR="006706C9" w:rsidRPr="00CD6001">
          <w:rPr>
            <w:rStyle w:val="Hyperlink"/>
            <w:rFonts w:eastAsia="Arial"/>
            <w:bCs/>
            <w:iCs/>
          </w:rPr>
          <w:t>s</w:t>
        </w:r>
        <w:r w:rsidR="006706C9" w:rsidRPr="00CD6001">
          <w:rPr>
            <w:rStyle w:val="Hyperlink"/>
            <w:rFonts w:eastAsia="Arial"/>
            <w:bCs/>
            <w:iCs/>
            <w:spacing w:val="-6"/>
          </w:rPr>
          <w:t>upply</w:t>
        </w:r>
        <w:r w:rsidR="006706C9">
          <w:rPr>
            <w:webHidden/>
          </w:rPr>
          <w:tab/>
        </w:r>
        <w:r w:rsidR="006706C9">
          <w:rPr>
            <w:webHidden/>
          </w:rPr>
          <w:fldChar w:fldCharType="begin"/>
        </w:r>
        <w:r w:rsidR="006706C9">
          <w:rPr>
            <w:webHidden/>
          </w:rPr>
          <w:instrText xml:space="preserve"> PAGEREF _Toc464661299 \h </w:instrText>
        </w:r>
        <w:r w:rsidR="006706C9">
          <w:rPr>
            <w:webHidden/>
          </w:rPr>
        </w:r>
        <w:r w:rsidR="006706C9">
          <w:rPr>
            <w:webHidden/>
          </w:rPr>
          <w:fldChar w:fldCharType="separate"/>
        </w:r>
        <w:r w:rsidR="006706C9">
          <w:rPr>
            <w:webHidden/>
          </w:rPr>
          <w:t>11</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300" w:history="1">
        <w:r w:rsidR="006706C9" w:rsidRPr="00CD6001">
          <w:rPr>
            <w:rStyle w:val="Hyperlink"/>
            <w:rFonts w:eastAsia="Arial"/>
            <w:bCs/>
            <w:iCs/>
          </w:rPr>
          <w:t>10.10</w:t>
        </w:r>
        <w:r w:rsidR="006706C9">
          <w:rPr>
            <w:rFonts w:asciiTheme="minorHAnsi" w:eastAsiaTheme="minorEastAsia" w:hAnsiTheme="minorHAnsi" w:cstheme="minorBidi"/>
            <w:b w:val="0"/>
            <w:lang w:eastAsia="zh-CN"/>
          </w:rPr>
          <w:tab/>
        </w:r>
        <w:r w:rsidR="006706C9" w:rsidRPr="00CD6001">
          <w:rPr>
            <w:rStyle w:val="Hyperlink"/>
            <w:rFonts w:eastAsia="Arial"/>
            <w:bCs/>
            <w:iCs/>
          </w:rPr>
          <w:t>Time zone</w:t>
        </w:r>
        <w:r w:rsidR="006706C9">
          <w:rPr>
            <w:webHidden/>
          </w:rPr>
          <w:tab/>
        </w:r>
        <w:r w:rsidR="006706C9">
          <w:rPr>
            <w:webHidden/>
          </w:rPr>
          <w:fldChar w:fldCharType="begin"/>
        </w:r>
        <w:r w:rsidR="006706C9">
          <w:rPr>
            <w:webHidden/>
          </w:rPr>
          <w:instrText xml:space="preserve"> PAGEREF _Toc464661300 \h </w:instrText>
        </w:r>
        <w:r w:rsidR="006706C9">
          <w:rPr>
            <w:webHidden/>
          </w:rPr>
        </w:r>
        <w:r w:rsidR="006706C9">
          <w:rPr>
            <w:webHidden/>
          </w:rPr>
          <w:fldChar w:fldCharType="separate"/>
        </w:r>
        <w:r w:rsidR="006706C9">
          <w:rPr>
            <w:webHidden/>
          </w:rPr>
          <w:t>11</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301" w:history="1">
        <w:r w:rsidR="006706C9" w:rsidRPr="00CD6001">
          <w:rPr>
            <w:rStyle w:val="Hyperlink"/>
            <w:rFonts w:eastAsia="Arial"/>
            <w:bCs/>
            <w:iCs/>
          </w:rPr>
          <w:t>10.11</w:t>
        </w:r>
        <w:r w:rsidR="006706C9">
          <w:rPr>
            <w:rFonts w:asciiTheme="minorHAnsi" w:eastAsiaTheme="minorEastAsia" w:hAnsiTheme="minorHAnsi" w:cstheme="minorBidi"/>
            <w:b w:val="0"/>
            <w:lang w:eastAsia="zh-CN"/>
          </w:rPr>
          <w:tab/>
        </w:r>
        <w:r w:rsidR="006706C9" w:rsidRPr="00CD6001">
          <w:rPr>
            <w:rStyle w:val="Hyperlink"/>
            <w:rFonts w:eastAsia="Arial"/>
            <w:bCs/>
            <w:iCs/>
          </w:rPr>
          <w:t>Banking services</w:t>
        </w:r>
        <w:r w:rsidR="006706C9">
          <w:rPr>
            <w:webHidden/>
          </w:rPr>
          <w:tab/>
        </w:r>
        <w:r w:rsidR="006706C9">
          <w:rPr>
            <w:webHidden/>
          </w:rPr>
          <w:fldChar w:fldCharType="begin"/>
        </w:r>
        <w:r w:rsidR="006706C9">
          <w:rPr>
            <w:webHidden/>
          </w:rPr>
          <w:instrText xml:space="preserve"> PAGEREF _Toc464661301 \h </w:instrText>
        </w:r>
        <w:r w:rsidR="006706C9">
          <w:rPr>
            <w:webHidden/>
          </w:rPr>
        </w:r>
        <w:r w:rsidR="006706C9">
          <w:rPr>
            <w:webHidden/>
          </w:rPr>
          <w:fldChar w:fldCharType="separate"/>
        </w:r>
        <w:r w:rsidR="006706C9">
          <w:rPr>
            <w:webHidden/>
          </w:rPr>
          <w:t>11</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302" w:history="1">
        <w:r w:rsidR="006706C9" w:rsidRPr="00CD6001">
          <w:rPr>
            <w:rStyle w:val="Hyperlink"/>
            <w:rFonts w:eastAsia="Arial"/>
            <w:bCs/>
            <w:iCs/>
          </w:rPr>
          <w:t>10.12</w:t>
        </w:r>
        <w:r w:rsidR="006706C9">
          <w:rPr>
            <w:rFonts w:asciiTheme="minorHAnsi" w:eastAsiaTheme="minorEastAsia" w:hAnsiTheme="minorHAnsi" w:cstheme="minorBidi"/>
            <w:b w:val="0"/>
            <w:lang w:eastAsia="zh-CN"/>
          </w:rPr>
          <w:tab/>
        </w:r>
        <w:r w:rsidR="006706C9" w:rsidRPr="00CD6001">
          <w:rPr>
            <w:rStyle w:val="Hyperlink"/>
            <w:rFonts w:eastAsia="Arial"/>
            <w:bCs/>
            <w:iCs/>
          </w:rPr>
          <w:t>Emergency</w:t>
        </w:r>
        <w:r w:rsidR="006706C9" w:rsidRPr="00CD6001">
          <w:rPr>
            <w:rStyle w:val="Hyperlink"/>
            <w:bCs/>
          </w:rPr>
          <w:t xml:space="preserve"> telephone numbers of major hospitals</w:t>
        </w:r>
        <w:r w:rsidR="006706C9">
          <w:rPr>
            <w:webHidden/>
          </w:rPr>
          <w:tab/>
        </w:r>
        <w:r w:rsidR="006706C9">
          <w:rPr>
            <w:webHidden/>
          </w:rPr>
          <w:fldChar w:fldCharType="begin"/>
        </w:r>
        <w:r w:rsidR="006706C9">
          <w:rPr>
            <w:webHidden/>
          </w:rPr>
          <w:instrText xml:space="preserve"> PAGEREF _Toc464661302 \h </w:instrText>
        </w:r>
        <w:r w:rsidR="006706C9">
          <w:rPr>
            <w:webHidden/>
          </w:rPr>
        </w:r>
        <w:r w:rsidR="006706C9">
          <w:rPr>
            <w:webHidden/>
          </w:rPr>
          <w:fldChar w:fldCharType="separate"/>
        </w:r>
        <w:r w:rsidR="006706C9">
          <w:rPr>
            <w:webHidden/>
          </w:rPr>
          <w:t>12</w:t>
        </w:r>
        <w:r w:rsidR="006706C9">
          <w:rPr>
            <w:webHidden/>
          </w:rPr>
          <w:fldChar w:fldCharType="end"/>
        </w:r>
      </w:hyperlink>
    </w:p>
    <w:p w:rsidR="006706C9" w:rsidRDefault="00226672">
      <w:pPr>
        <w:pStyle w:val="TOC2"/>
        <w:rPr>
          <w:rFonts w:asciiTheme="minorHAnsi" w:eastAsiaTheme="minorEastAsia" w:hAnsiTheme="minorHAnsi" w:cstheme="minorBidi"/>
          <w:b w:val="0"/>
          <w:lang w:eastAsia="zh-CN"/>
        </w:rPr>
      </w:pPr>
      <w:hyperlink w:anchor="_Toc464661303" w:history="1">
        <w:r w:rsidR="006706C9" w:rsidRPr="00CD6001">
          <w:rPr>
            <w:rStyle w:val="Hyperlink"/>
            <w:lang w:eastAsia="zh-CN"/>
          </w:rPr>
          <w:t>10.13</w:t>
        </w:r>
        <w:r w:rsidR="006706C9">
          <w:rPr>
            <w:rFonts w:asciiTheme="minorHAnsi" w:eastAsiaTheme="minorEastAsia" w:hAnsiTheme="minorHAnsi" w:cstheme="minorBidi"/>
            <w:b w:val="0"/>
            <w:lang w:eastAsia="zh-CN"/>
          </w:rPr>
          <w:tab/>
        </w:r>
        <w:r w:rsidR="006706C9" w:rsidRPr="00CD6001">
          <w:rPr>
            <w:rStyle w:val="Hyperlink"/>
            <w:bCs/>
          </w:rPr>
          <w:t>Ethio</w:t>
        </w:r>
        <w:r w:rsidR="006706C9" w:rsidRPr="00CD6001">
          <w:rPr>
            <w:rStyle w:val="Hyperlink"/>
          </w:rPr>
          <w:t xml:space="preserve"> telecom major product and services</w:t>
        </w:r>
        <w:r w:rsidR="006706C9">
          <w:rPr>
            <w:webHidden/>
          </w:rPr>
          <w:tab/>
        </w:r>
        <w:r w:rsidR="006706C9">
          <w:rPr>
            <w:webHidden/>
          </w:rPr>
          <w:fldChar w:fldCharType="begin"/>
        </w:r>
        <w:r w:rsidR="006706C9">
          <w:rPr>
            <w:webHidden/>
          </w:rPr>
          <w:instrText xml:space="preserve"> PAGEREF _Toc464661303 \h </w:instrText>
        </w:r>
        <w:r w:rsidR="006706C9">
          <w:rPr>
            <w:webHidden/>
          </w:rPr>
        </w:r>
        <w:r w:rsidR="006706C9">
          <w:rPr>
            <w:webHidden/>
          </w:rPr>
          <w:fldChar w:fldCharType="separate"/>
        </w:r>
        <w:r w:rsidR="006706C9">
          <w:rPr>
            <w:webHidden/>
          </w:rPr>
          <w:t>12</w:t>
        </w:r>
        <w:r w:rsidR="006706C9">
          <w:rPr>
            <w:webHidden/>
          </w:rPr>
          <w:fldChar w:fldCharType="end"/>
        </w:r>
      </w:hyperlink>
    </w:p>
    <w:p w:rsidR="006706C9" w:rsidRDefault="00226672" w:rsidP="00E4212D">
      <w:pPr>
        <w:pStyle w:val="TOC1"/>
        <w:tabs>
          <w:tab w:val="left" w:pos="1320"/>
        </w:tabs>
        <w:ind w:left="1276" w:hanging="1276"/>
        <w:rPr>
          <w:rFonts w:asciiTheme="minorHAnsi" w:eastAsiaTheme="minorEastAsia" w:hAnsiTheme="minorHAnsi" w:cstheme="minorBidi"/>
          <w:b w:val="0"/>
          <w:lang w:val="fr-FR" w:eastAsia="zh-CN"/>
        </w:rPr>
      </w:pPr>
      <w:hyperlink w:anchor="_Toc464661304" w:history="1">
        <w:r w:rsidR="006706C9" w:rsidRPr="00CD6001">
          <w:rPr>
            <w:rStyle w:val="Hyperlink"/>
          </w:rPr>
          <w:t>ANNEX A</w:t>
        </w:r>
        <w:r w:rsidR="006706C9">
          <w:rPr>
            <w:rFonts w:asciiTheme="minorHAnsi" w:eastAsiaTheme="minorEastAsia" w:hAnsiTheme="minorHAnsi" w:cstheme="minorBidi"/>
            <w:b w:val="0"/>
            <w:lang w:val="fr-FR" w:eastAsia="zh-CN"/>
          </w:rPr>
          <w:tab/>
        </w:r>
        <w:r w:rsidR="006706C9" w:rsidRPr="00CD6001">
          <w:rPr>
            <w:rStyle w:val="Hyperlink"/>
          </w:rPr>
          <w:t xml:space="preserve">REGISTRATION FORM FOR THE ELEVENTH SESSION </w:t>
        </w:r>
        <w:r w:rsidR="006706C9">
          <w:rPr>
            <w:rStyle w:val="Hyperlink"/>
          </w:rPr>
          <w:br/>
        </w:r>
        <w:r w:rsidR="006706C9" w:rsidRPr="00CD6001">
          <w:rPr>
            <w:rStyle w:val="Hyperlink"/>
          </w:rPr>
          <w:t>OF THE COMMITTEE</w:t>
        </w:r>
        <w:r w:rsidR="006706C9">
          <w:rPr>
            <w:webHidden/>
          </w:rPr>
          <w:tab/>
        </w:r>
        <w:r w:rsidR="006706C9">
          <w:rPr>
            <w:webHidden/>
          </w:rPr>
          <w:fldChar w:fldCharType="begin"/>
        </w:r>
        <w:r w:rsidR="006706C9">
          <w:rPr>
            <w:webHidden/>
          </w:rPr>
          <w:instrText xml:space="preserve"> PAGEREF _Toc464661304 \h </w:instrText>
        </w:r>
        <w:r w:rsidR="006706C9">
          <w:rPr>
            <w:webHidden/>
          </w:rPr>
        </w:r>
        <w:r w:rsidR="006706C9">
          <w:rPr>
            <w:webHidden/>
          </w:rPr>
          <w:fldChar w:fldCharType="separate"/>
        </w:r>
        <w:r w:rsidR="006706C9">
          <w:rPr>
            <w:webHidden/>
          </w:rPr>
          <w:t>14</w:t>
        </w:r>
        <w:r w:rsidR="006706C9">
          <w:rPr>
            <w:webHidden/>
          </w:rPr>
          <w:fldChar w:fldCharType="end"/>
        </w:r>
      </w:hyperlink>
    </w:p>
    <w:p w:rsidR="006706C9" w:rsidRDefault="00226672" w:rsidP="00E4212D">
      <w:pPr>
        <w:pStyle w:val="TOC1"/>
        <w:tabs>
          <w:tab w:val="left" w:pos="1276"/>
        </w:tabs>
        <w:rPr>
          <w:rFonts w:asciiTheme="minorHAnsi" w:eastAsiaTheme="minorEastAsia" w:hAnsiTheme="minorHAnsi" w:cstheme="minorBidi"/>
          <w:b w:val="0"/>
          <w:lang w:val="fr-FR" w:eastAsia="zh-CN"/>
        </w:rPr>
      </w:pPr>
      <w:hyperlink w:anchor="_Toc464661305" w:history="1">
        <w:r w:rsidR="006706C9" w:rsidRPr="00CD6001">
          <w:rPr>
            <w:rStyle w:val="Hyperlink"/>
          </w:rPr>
          <w:t>ANNEX B</w:t>
        </w:r>
        <w:r w:rsidR="006706C9">
          <w:rPr>
            <w:rFonts w:asciiTheme="minorHAnsi" w:eastAsiaTheme="minorEastAsia" w:hAnsiTheme="minorHAnsi" w:cstheme="minorBidi"/>
            <w:b w:val="0"/>
            <w:lang w:val="fr-FR" w:eastAsia="zh-CN"/>
          </w:rPr>
          <w:tab/>
        </w:r>
        <w:r w:rsidR="006706C9" w:rsidRPr="00CD6001">
          <w:rPr>
            <w:rStyle w:val="Hyperlink"/>
          </w:rPr>
          <w:t>RECOMMENDED HOTELS</w:t>
        </w:r>
        <w:r w:rsidR="006706C9">
          <w:rPr>
            <w:webHidden/>
          </w:rPr>
          <w:tab/>
        </w:r>
        <w:r w:rsidR="006706C9">
          <w:rPr>
            <w:webHidden/>
          </w:rPr>
          <w:fldChar w:fldCharType="begin"/>
        </w:r>
        <w:r w:rsidR="006706C9">
          <w:rPr>
            <w:webHidden/>
          </w:rPr>
          <w:instrText xml:space="preserve"> PAGEREF _Toc464661305 \h </w:instrText>
        </w:r>
        <w:r w:rsidR="006706C9">
          <w:rPr>
            <w:webHidden/>
          </w:rPr>
        </w:r>
        <w:r w:rsidR="006706C9">
          <w:rPr>
            <w:webHidden/>
          </w:rPr>
          <w:fldChar w:fldCharType="separate"/>
        </w:r>
        <w:r w:rsidR="006706C9">
          <w:rPr>
            <w:webHidden/>
          </w:rPr>
          <w:t>15</w:t>
        </w:r>
        <w:r w:rsidR="006706C9">
          <w:rPr>
            <w:webHidden/>
          </w:rPr>
          <w:fldChar w:fldCharType="end"/>
        </w:r>
      </w:hyperlink>
    </w:p>
    <w:p w:rsidR="007404B3" w:rsidRPr="004C29BC" w:rsidRDefault="009A539F" w:rsidP="009F3060">
      <w:pPr>
        <w:spacing w:line="360" w:lineRule="auto"/>
        <w:jc w:val="both"/>
        <w:rPr>
          <w:rFonts w:ascii="Arial" w:hAnsi="Arial" w:cs="Arial"/>
          <w:szCs w:val="22"/>
        </w:rPr>
      </w:pPr>
      <w:r w:rsidRPr="004C29BC">
        <w:rPr>
          <w:rFonts w:ascii="Arial" w:hAnsi="Arial" w:cs="Arial"/>
          <w:b/>
          <w:bCs/>
          <w:noProof/>
          <w:szCs w:val="22"/>
          <w:lang w:val="fr-FR"/>
        </w:rPr>
        <w:fldChar w:fldCharType="end"/>
      </w:r>
    </w:p>
    <w:p w:rsidR="007404B3" w:rsidRPr="004C29BC" w:rsidRDefault="007404B3" w:rsidP="009F3060">
      <w:pPr>
        <w:spacing w:after="0" w:line="360" w:lineRule="auto"/>
        <w:jc w:val="both"/>
        <w:rPr>
          <w:rFonts w:ascii="Arial" w:eastAsia="Calibri" w:hAnsi="Arial" w:cs="Arial"/>
          <w:b/>
          <w:szCs w:val="22"/>
          <w:lang w:val="en-US" w:eastAsia="en-US"/>
        </w:rPr>
      </w:pPr>
      <w:r w:rsidRPr="004C29BC">
        <w:rPr>
          <w:rFonts w:ascii="Arial" w:eastAsia="Calibri" w:hAnsi="Arial" w:cs="Arial"/>
          <w:b/>
          <w:szCs w:val="22"/>
          <w:lang w:val="en-US" w:eastAsia="en-US"/>
        </w:rPr>
        <w:br w:type="page"/>
      </w:r>
    </w:p>
    <w:p w:rsidR="007404B3" w:rsidRPr="004C29BC" w:rsidRDefault="007404B3" w:rsidP="004C29BC">
      <w:pPr>
        <w:pStyle w:val="ListParagraph"/>
        <w:numPr>
          <w:ilvl w:val="0"/>
          <w:numId w:val="37"/>
        </w:numPr>
        <w:spacing w:before="240" w:line="240" w:lineRule="auto"/>
        <w:ind w:left="567" w:hanging="501"/>
        <w:jc w:val="both"/>
        <w:outlineLvl w:val="0"/>
        <w:rPr>
          <w:rFonts w:ascii="Arial" w:hAnsi="Arial" w:cs="Arial"/>
          <w:b/>
        </w:rPr>
      </w:pPr>
      <w:bookmarkStart w:id="1" w:name="_Toc464661260"/>
      <w:r w:rsidRPr="004C29BC">
        <w:rPr>
          <w:rFonts w:ascii="Arial" w:hAnsi="Arial" w:cs="Arial"/>
          <w:b/>
        </w:rPr>
        <w:lastRenderedPageBreak/>
        <w:t>ELEVENTH SESSION</w:t>
      </w:r>
      <w:bookmarkEnd w:id="1"/>
    </w:p>
    <w:p w:rsidR="007404B3" w:rsidRPr="004C29BC" w:rsidRDefault="007404B3" w:rsidP="004C29BC">
      <w:pPr>
        <w:jc w:val="both"/>
        <w:rPr>
          <w:rFonts w:ascii="Arial" w:hAnsi="Arial" w:cs="Arial"/>
          <w:szCs w:val="22"/>
          <w:lang w:val="en-US" w:eastAsia="zh-CN"/>
        </w:rPr>
      </w:pPr>
      <w:r w:rsidRPr="004C29BC">
        <w:rPr>
          <w:rFonts w:ascii="Arial" w:hAnsi="Arial" w:cs="Arial"/>
          <w:szCs w:val="22"/>
        </w:rPr>
        <w:t xml:space="preserve">The eleventh session of the Intergovernmental Committee for the Safeguarding of the Intangible Cultural Heritage will take place in Addis Ababa, Ethiopia at the </w:t>
      </w:r>
      <w:r w:rsidR="00C96AA1">
        <w:rPr>
          <w:rFonts w:ascii="Arial" w:hAnsi="Arial" w:cs="Arial"/>
          <w:szCs w:val="22"/>
        </w:rPr>
        <w:t xml:space="preserve">United Nations </w:t>
      </w:r>
      <w:r w:rsidR="00C96AA1" w:rsidRPr="00C96AA1">
        <w:rPr>
          <w:rFonts w:ascii="Arial" w:hAnsi="Arial" w:cs="Arial"/>
          <w:szCs w:val="22"/>
        </w:rPr>
        <w:t>E</w:t>
      </w:r>
      <w:r w:rsidR="00C96AA1">
        <w:rPr>
          <w:rFonts w:ascii="Arial" w:hAnsi="Arial" w:cs="Arial"/>
          <w:szCs w:val="22"/>
        </w:rPr>
        <w:t xml:space="preserve">conomic </w:t>
      </w:r>
      <w:r w:rsidR="00C96AA1" w:rsidRPr="00C96AA1">
        <w:rPr>
          <w:rFonts w:ascii="Arial" w:hAnsi="Arial" w:cs="Arial"/>
          <w:szCs w:val="22"/>
        </w:rPr>
        <w:t>C</w:t>
      </w:r>
      <w:r w:rsidR="00C96AA1">
        <w:rPr>
          <w:rFonts w:ascii="Arial" w:hAnsi="Arial" w:cs="Arial"/>
          <w:szCs w:val="22"/>
        </w:rPr>
        <w:t xml:space="preserve">ommission for </w:t>
      </w:r>
      <w:r w:rsidR="00C96AA1" w:rsidRPr="00C96AA1">
        <w:rPr>
          <w:rFonts w:ascii="Arial" w:hAnsi="Arial" w:cs="Arial"/>
          <w:szCs w:val="22"/>
        </w:rPr>
        <w:t>A</w:t>
      </w:r>
      <w:r w:rsidR="00C96AA1">
        <w:rPr>
          <w:rFonts w:ascii="Arial" w:hAnsi="Arial" w:cs="Arial"/>
          <w:szCs w:val="22"/>
        </w:rPr>
        <w:t>frica</w:t>
      </w:r>
      <w:r w:rsidR="00C96AA1" w:rsidRPr="00C96AA1">
        <w:rPr>
          <w:rFonts w:ascii="Arial" w:hAnsi="Arial" w:cs="Arial"/>
          <w:szCs w:val="22"/>
        </w:rPr>
        <w:t xml:space="preserve"> Conference Center</w:t>
      </w:r>
      <w:r w:rsidR="00DF4504">
        <w:rPr>
          <w:rFonts w:ascii="Arial" w:hAnsi="Arial" w:cs="Arial"/>
          <w:szCs w:val="22"/>
        </w:rPr>
        <w:t xml:space="preserve"> (</w:t>
      </w:r>
      <w:r w:rsidR="00A44D95" w:rsidRPr="00A44D95">
        <w:rPr>
          <w:rFonts w:ascii="Arial" w:hAnsi="Arial" w:cs="Arial"/>
          <w:szCs w:val="22"/>
          <w:lang w:val="en-US"/>
        </w:rPr>
        <w:t>ECACC</w:t>
      </w:r>
      <w:r w:rsidR="00DF4504">
        <w:rPr>
          <w:rFonts w:ascii="Arial" w:hAnsi="Arial" w:cs="Arial"/>
          <w:szCs w:val="22"/>
        </w:rPr>
        <w:t>)</w:t>
      </w:r>
      <w:r w:rsidR="00C96AA1" w:rsidRPr="00C96AA1">
        <w:rPr>
          <w:rFonts w:ascii="Arial" w:hAnsi="Arial" w:cs="Arial"/>
          <w:szCs w:val="22"/>
        </w:rPr>
        <w:t xml:space="preserve"> </w:t>
      </w:r>
      <w:r w:rsidRPr="004C29BC">
        <w:rPr>
          <w:rFonts w:ascii="Arial" w:hAnsi="Arial" w:cs="Arial"/>
          <w:b/>
          <w:bCs/>
          <w:szCs w:val="22"/>
        </w:rPr>
        <w:t>from 28 November to 2 December 2016</w:t>
      </w:r>
      <w:r w:rsidR="00DA45AE">
        <w:rPr>
          <w:rFonts w:ascii="Arial" w:hAnsi="Arial" w:cs="Arial"/>
          <w:b/>
          <w:bCs/>
          <w:szCs w:val="22"/>
        </w:rPr>
        <w:t>,</w:t>
      </w:r>
      <w:r w:rsidR="00DA45AE">
        <w:rPr>
          <w:rFonts w:ascii="Arial" w:hAnsi="Arial" w:cs="Arial"/>
          <w:bCs/>
          <w:szCs w:val="22"/>
        </w:rPr>
        <w:t xml:space="preserve"> hosted by the </w:t>
      </w:r>
      <w:r w:rsidR="00604DF8">
        <w:rPr>
          <w:rFonts w:ascii="Arial" w:hAnsi="Arial" w:cs="Arial"/>
          <w:bCs/>
          <w:szCs w:val="22"/>
        </w:rPr>
        <w:t xml:space="preserve">Federal Democratic Republic </w:t>
      </w:r>
      <w:r w:rsidR="00DA45AE">
        <w:rPr>
          <w:rFonts w:ascii="Arial" w:hAnsi="Arial" w:cs="Arial"/>
          <w:bCs/>
          <w:szCs w:val="22"/>
        </w:rPr>
        <w:t xml:space="preserve">of </w:t>
      </w:r>
      <w:r w:rsidR="00604DF8">
        <w:rPr>
          <w:rFonts w:ascii="Arial" w:hAnsi="Arial" w:cs="Arial"/>
          <w:bCs/>
          <w:szCs w:val="22"/>
        </w:rPr>
        <w:t>Ethiopia</w:t>
      </w:r>
      <w:r w:rsidRPr="004C29BC">
        <w:rPr>
          <w:rFonts w:ascii="Arial" w:hAnsi="Arial" w:cs="Arial"/>
          <w:szCs w:val="22"/>
          <w:lang w:val="en-US" w:eastAsia="zh-CN"/>
        </w:rPr>
        <w:t>:</w:t>
      </w:r>
    </w:p>
    <w:p w:rsidR="007404B3" w:rsidRPr="004D1847" w:rsidRDefault="007404B3" w:rsidP="00C96AA1">
      <w:pPr>
        <w:tabs>
          <w:tab w:val="left" w:pos="2268"/>
        </w:tabs>
        <w:spacing w:after="0"/>
        <w:ind w:left="1134"/>
        <w:jc w:val="both"/>
        <w:rPr>
          <w:rFonts w:ascii="Arial" w:hAnsi="Arial" w:cs="Arial"/>
          <w:szCs w:val="22"/>
        </w:rPr>
      </w:pPr>
      <w:r w:rsidRPr="004D1847">
        <w:rPr>
          <w:rFonts w:ascii="Arial" w:hAnsi="Arial" w:cs="Arial"/>
          <w:szCs w:val="22"/>
        </w:rPr>
        <w:t>Address:</w:t>
      </w:r>
      <w:r w:rsidRPr="004D1847">
        <w:rPr>
          <w:rFonts w:ascii="Arial" w:hAnsi="Arial" w:cs="Arial"/>
          <w:szCs w:val="22"/>
        </w:rPr>
        <w:tab/>
      </w:r>
      <w:r w:rsidR="00C96AA1" w:rsidRPr="00C96AA1">
        <w:rPr>
          <w:rFonts w:ascii="Arial" w:hAnsi="Arial" w:cs="Arial"/>
          <w:szCs w:val="22"/>
        </w:rPr>
        <w:t>Menelik II Avenue, Addis Ababa, Ethiopia</w:t>
      </w:r>
      <w:r w:rsidR="00C96AA1" w:rsidRPr="004D1847" w:rsidDel="00C96AA1">
        <w:rPr>
          <w:rFonts w:ascii="Arial" w:hAnsi="Arial" w:cs="Arial"/>
          <w:szCs w:val="22"/>
        </w:rPr>
        <w:t xml:space="preserve"> </w:t>
      </w:r>
    </w:p>
    <w:p w:rsidR="007404B3" w:rsidRPr="004D1847" w:rsidRDefault="007404B3" w:rsidP="004C29BC">
      <w:pPr>
        <w:tabs>
          <w:tab w:val="left" w:pos="2268"/>
        </w:tabs>
        <w:spacing w:after="0"/>
        <w:ind w:left="1134"/>
        <w:jc w:val="both"/>
        <w:rPr>
          <w:rFonts w:ascii="Arial" w:hAnsi="Arial" w:cs="Arial"/>
          <w:szCs w:val="22"/>
          <w:lang w:val="pt-BR"/>
        </w:rPr>
      </w:pPr>
      <w:r w:rsidRPr="004D1847">
        <w:rPr>
          <w:rFonts w:ascii="Arial" w:hAnsi="Arial" w:cs="Arial"/>
          <w:szCs w:val="22"/>
          <w:lang w:val="pt-BR"/>
        </w:rPr>
        <w:t xml:space="preserve">Tel: </w:t>
      </w:r>
      <w:r w:rsidRPr="004D1847">
        <w:rPr>
          <w:rFonts w:ascii="Arial" w:hAnsi="Arial" w:cs="Arial"/>
          <w:szCs w:val="22"/>
          <w:lang w:val="pt-BR"/>
        </w:rPr>
        <w:tab/>
        <w:t xml:space="preserve">(+251) </w:t>
      </w:r>
      <w:r w:rsidR="00C96AA1" w:rsidRPr="00C96AA1">
        <w:rPr>
          <w:rFonts w:ascii="Arial" w:hAnsi="Arial" w:cs="Arial"/>
          <w:szCs w:val="22"/>
          <w:lang w:val="pt-BR"/>
        </w:rPr>
        <w:t xml:space="preserve">11 544 </w:t>
      </w:r>
      <w:r w:rsidR="00C96AA1" w:rsidRPr="00DF4504">
        <w:rPr>
          <w:rFonts w:ascii="Arial" w:hAnsi="Arial" w:cs="Arial"/>
          <w:szCs w:val="22"/>
          <w:lang w:val="pt-BR"/>
        </w:rPr>
        <w:t>50 00</w:t>
      </w:r>
    </w:p>
    <w:p w:rsidR="007404B3" w:rsidRPr="004D1847" w:rsidRDefault="007404B3" w:rsidP="004C29BC">
      <w:pPr>
        <w:tabs>
          <w:tab w:val="left" w:pos="2268"/>
        </w:tabs>
        <w:spacing w:after="0"/>
        <w:ind w:left="1134"/>
        <w:jc w:val="both"/>
        <w:rPr>
          <w:rFonts w:ascii="Arial" w:hAnsi="Arial" w:cs="Arial"/>
          <w:szCs w:val="22"/>
          <w:lang w:val="pt-BR"/>
        </w:rPr>
      </w:pPr>
      <w:r w:rsidRPr="004D1847">
        <w:rPr>
          <w:rFonts w:ascii="Arial" w:hAnsi="Arial" w:cs="Arial"/>
          <w:szCs w:val="22"/>
          <w:lang w:val="pt-BR"/>
        </w:rPr>
        <w:t xml:space="preserve">Fax: </w:t>
      </w:r>
      <w:r w:rsidRPr="004D1847">
        <w:rPr>
          <w:rFonts w:ascii="Arial" w:hAnsi="Arial" w:cs="Arial"/>
          <w:szCs w:val="22"/>
          <w:lang w:val="pt-BR"/>
        </w:rPr>
        <w:tab/>
        <w:t xml:space="preserve">(+251) </w:t>
      </w:r>
      <w:r w:rsidR="00C96AA1" w:rsidRPr="00C96AA1">
        <w:rPr>
          <w:rFonts w:ascii="Arial" w:hAnsi="Arial" w:cs="Arial"/>
          <w:szCs w:val="22"/>
          <w:lang w:val="pt-BR"/>
        </w:rPr>
        <w:t xml:space="preserve">11 551 </w:t>
      </w:r>
      <w:r w:rsidR="00C96AA1" w:rsidRPr="00DF4504">
        <w:rPr>
          <w:rFonts w:ascii="Arial" w:hAnsi="Arial" w:cs="Arial"/>
          <w:szCs w:val="22"/>
          <w:lang w:val="pt-BR"/>
        </w:rPr>
        <w:t xml:space="preserve">44 16 </w:t>
      </w:r>
    </w:p>
    <w:p w:rsidR="007404B3" w:rsidRPr="004D1847" w:rsidRDefault="007404B3" w:rsidP="004C29BC">
      <w:pPr>
        <w:tabs>
          <w:tab w:val="left" w:pos="2268"/>
        </w:tabs>
        <w:spacing w:after="0"/>
        <w:ind w:left="1134"/>
        <w:jc w:val="both"/>
        <w:rPr>
          <w:rFonts w:ascii="Arial" w:hAnsi="Arial" w:cs="Arial"/>
          <w:szCs w:val="22"/>
          <w:lang w:val="pt-BR"/>
        </w:rPr>
      </w:pPr>
      <w:r w:rsidRPr="004D1847">
        <w:rPr>
          <w:rFonts w:ascii="Arial" w:hAnsi="Arial" w:cs="Arial"/>
          <w:szCs w:val="22"/>
          <w:lang w:val="pt-BR"/>
        </w:rPr>
        <w:t xml:space="preserve">E-mail: </w:t>
      </w:r>
      <w:r w:rsidRPr="004D1847">
        <w:rPr>
          <w:rFonts w:ascii="Arial" w:hAnsi="Arial" w:cs="Arial"/>
          <w:szCs w:val="22"/>
          <w:lang w:val="pt-BR"/>
        </w:rPr>
        <w:tab/>
      </w:r>
      <w:r w:rsidR="00C96AA1" w:rsidRPr="00C96AA1">
        <w:rPr>
          <w:rFonts w:ascii="Arial" w:hAnsi="Arial" w:cs="Arial"/>
          <w:szCs w:val="22"/>
          <w:lang w:val="pt-BR"/>
        </w:rPr>
        <w:t>atodaro@uneca.org</w:t>
      </w:r>
      <w:r w:rsidR="00C96AA1" w:rsidRPr="004D1847" w:rsidDel="00C96AA1">
        <w:rPr>
          <w:rFonts w:ascii="Arial" w:hAnsi="Arial" w:cs="Arial"/>
          <w:szCs w:val="22"/>
          <w:lang w:val="pt-BR"/>
        </w:rPr>
        <w:t xml:space="preserve"> </w:t>
      </w:r>
    </w:p>
    <w:p w:rsidR="007404B3" w:rsidRPr="004C29BC" w:rsidRDefault="007404B3" w:rsidP="004C29BC">
      <w:pPr>
        <w:tabs>
          <w:tab w:val="left" w:pos="2268"/>
        </w:tabs>
        <w:ind w:left="1134"/>
        <w:jc w:val="both"/>
        <w:rPr>
          <w:rFonts w:ascii="Arial" w:hAnsi="Arial" w:cs="Arial"/>
          <w:szCs w:val="22"/>
          <w:u w:val="single"/>
          <w:lang w:val="pt-BR"/>
        </w:rPr>
      </w:pPr>
      <w:r w:rsidRPr="004D1847">
        <w:rPr>
          <w:rFonts w:ascii="Arial" w:hAnsi="Arial" w:cs="Arial"/>
          <w:szCs w:val="22"/>
          <w:lang w:val="pt-BR"/>
        </w:rPr>
        <w:t>Website:</w:t>
      </w:r>
      <w:r w:rsidR="00302D13" w:rsidRPr="004D1847">
        <w:rPr>
          <w:rFonts w:ascii="Arial" w:hAnsi="Arial" w:cs="Arial"/>
          <w:szCs w:val="22"/>
          <w:lang w:val="pt-BR"/>
        </w:rPr>
        <w:tab/>
      </w:r>
      <w:r w:rsidR="00C96AA1" w:rsidRPr="00C96AA1">
        <w:rPr>
          <w:rFonts w:ascii="Arial" w:hAnsi="Arial" w:cs="Arial"/>
          <w:szCs w:val="22"/>
          <w:lang w:val="pt-BR"/>
        </w:rPr>
        <w:t>http://www.uneca.org/ecacc</w:t>
      </w:r>
    </w:p>
    <w:p w:rsidR="001773D5" w:rsidRPr="004C29BC" w:rsidRDefault="007404B3" w:rsidP="004C29BC">
      <w:pPr>
        <w:jc w:val="both"/>
        <w:rPr>
          <w:rStyle w:val="Hyperlink"/>
          <w:lang w:eastAsia="zh-CN"/>
        </w:rPr>
      </w:pPr>
      <w:r w:rsidRPr="004C29BC">
        <w:rPr>
          <w:rFonts w:ascii="Arial" w:hAnsi="Arial" w:cs="Arial"/>
          <w:szCs w:val="22"/>
        </w:rPr>
        <w:t>All the relevant information is also available at</w:t>
      </w:r>
      <w:r w:rsidR="001773D5" w:rsidRPr="004C29BC">
        <w:rPr>
          <w:rFonts w:ascii="Arial" w:hAnsi="Arial" w:cs="Arial"/>
          <w:szCs w:val="22"/>
        </w:rPr>
        <w:t xml:space="preserve"> the following addresses</w:t>
      </w:r>
      <w:r w:rsidRPr="004C29BC">
        <w:rPr>
          <w:rFonts w:ascii="Arial" w:hAnsi="Arial" w:cs="Arial"/>
          <w:szCs w:val="22"/>
        </w:rPr>
        <w:t xml:space="preserve">: </w:t>
      </w:r>
      <w:bookmarkStart w:id="2" w:name="OLE_LINK3"/>
      <w:bookmarkStart w:id="3" w:name="OLE_LINK4"/>
      <w:r w:rsidR="005C73C2" w:rsidRPr="004C29BC">
        <w:fldChar w:fldCharType="begin"/>
      </w:r>
      <w:r w:rsidR="005C73C2" w:rsidRPr="004C29BC">
        <w:rPr>
          <w:rFonts w:ascii="Arial" w:hAnsi="Arial" w:cs="Arial"/>
          <w:szCs w:val="22"/>
        </w:rPr>
        <w:instrText xml:space="preserve"> HYPERLINK "http://www.unesco.org/culture/ich/en/11COM/" </w:instrText>
      </w:r>
      <w:r w:rsidR="005C73C2" w:rsidRPr="004C29BC">
        <w:fldChar w:fldCharType="separate"/>
      </w:r>
      <w:r w:rsidRPr="004C29BC">
        <w:rPr>
          <w:rStyle w:val="Hyperlink"/>
          <w:szCs w:val="22"/>
          <w:lang w:eastAsia="zh-CN"/>
        </w:rPr>
        <w:t>http://www.unesco.org/culture/ich/en/11COM</w:t>
      </w:r>
      <w:r w:rsidR="005C73C2" w:rsidRPr="004C29BC">
        <w:rPr>
          <w:rStyle w:val="Hyperlink"/>
          <w:szCs w:val="22"/>
          <w:lang w:eastAsia="zh-CN"/>
        </w:rPr>
        <w:fldChar w:fldCharType="end"/>
      </w:r>
      <w:r w:rsidRPr="004C29BC">
        <w:rPr>
          <w:rFonts w:ascii="Arial" w:eastAsia="SimSun" w:hAnsi="Arial" w:cs="Arial"/>
          <w:szCs w:val="22"/>
          <w:u w:val="single"/>
          <w:lang w:eastAsia="zh-CN"/>
        </w:rPr>
        <w:t>/</w:t>
      </w:r>
      <w:r w:rsidR="001773D5" w:rsidRPr="004C29BC">
        <w:rPr>
          <w:rFonts w:ascii="Arial" w:eastAsia="SimSun" w:hAnsi="Arial" w:cs="Arial"/>
          <w:szCs w:val="22"/>
          <w:lang w:eastAsia="zh-CN"/>
        </w:rPr>
        <w:t xml:space="preserve"> </w:t>
      </w:r>
      <w:bookmarkEnd w:id="2"/>
      <w:bookmarkEnd w:id="3"/>
      <w:r w:rsidR="00302D13">
        <w:rPr>
          <w:rFonts w:ascii="Arial" w:eastAsia="SimSun" w:hAnsi="Arial" w:cs="Arial"/>
          <w:szCs w:val="22"/>
          <w:lang w:eastAsia="zh-CN"/>
        </w:rPr>
        <w:t xml:space="preserve">and </w:t>
      </w:r>
      <w:hyperlink r:id="rId8" w:history="1">
        <w:r w:rsidR="00302D13" w:rsidRPr="00904D8F">
          <w:rPr>
            <w:rStyle w:val="Hyperlink"/>
            <w:szCs w:val="22"/>
            <w:lang w:eastAsia="zh-CN"/>
          </w:rPr>
          <w:t>http://www.ichethiopia.gov.et/</w:t>
        </w:r>
      </w:hyperlink>
      <w:r w:rsidR="00DA45AE" w:rsidRPr="004C29BC">
        <w:rPr>
          <w:rFonts w:ascii="Arial" w:eastAsia="SimSun" w:hAnsi="Arial" w:cs="Arial"/>
          <w:szCs w:val="22"/>
          <w:lang w:eastAsia="zh-CN"/>
        </w:rPr>
        <w:t>. The logistical information contained in this document was provided by the host country</w:t>
      </w:r>
      <w:r w:rsidR="00DA45AE" w:rsidRPr="00904D8F">
        <w:rPr>
          <w:rFonts w:ascii="Arial" w:eastAsia="SimSun" w:hAnsi="Arial" w:cs="Arial"/>
          <w:szCs w:val="22"/>
          <w:lang w:eastAsia="zh-CN"/>
        </w:rPr>
        <w:t>.</w:t>
      </w:r>
    </w:p>
    <w:p w:rsidR="007404B3" w:rsidRPr="004C29BC" w:rsidRDefault="007404B3" w:rsidP="004C29BC">
      <w:pPr>
        <w:jc w:val="both"/>
        <w:rPr>
          <w:rFonts w:ascii="Arial" w:hAnsi="Arial" w:cs="Arial"/>
          <w:szCs w:val="22"/>
        </w:rPr>
      </w:pPr>
      <w:r w:rsidRPr="004C29BC">
        <w:rPr>
          <w:rFonts w:ascii="Arial" w:hAnsi="Arial" w:cs="Arial"/>
          <w:b/>
          <w:bCs/>
          <w:szCs w:val="22"/>
        </w:rPr>
        <w:t>The Intergovernmental Committee</w:t>
      </w:r>
      <w:r w:rsidRPr="004C29BC">
        <w:rPr>
          <w:rFonts w:ascii="Arial" w:hAnsi="Arial" w:cs="Arial"/>
          <w:b/>
          <w:szCs w:val="22"/>
        </w:rPr>
        <w:t xml:space="preserve"> for the Safeguarding of the Intangible Cultural Heritage</w:t>
      </w:r>
      <w:r w:rsidRPr="004C29BC">
        <w:rPr>
          <w:rFonts w:ascii="Arial" w:hAnsi="Arial" w:cs="Arial"/>
          <w:szCs w:val="22"/>
        </w:rPr>
        <w:t xml:space="preserve"> consists of 24 representatives of States Parties to the </w:t>
      </w:r>
      <w:r w:rsidRPr="004C29BC">
        <w:rPr>
          <w:rFonts w:ascii="Arial" w:hAnsi="Arial" w:cs="Arial"/>
          <w:iCs/>
          <w:szCs w:val="22"/>
        </w:rPr>
        <w:t xml:space="preserve">Convention for the Safeguarding of the Intangible Cultural Heritage, </w:t>
      </w:r>
      <w:r w:rsidRPr="004C29BC">
        <w:rPr>
          <w:rFonts w:ascii="Arial" w:hAnsi="Arial" w:cs="Arial"/>
          <w:szCs w:val="22"/>
        </w:rPr>
        <w:t>elected by the General Assembly of the States Parties to the Convention</w:t>
      </w:r>
      <w:r w:rsidRPr="004C29BC">
        <w:rPr>
          <w:rFonts w:ascii="Arial" w:hAnsi="Arial" w:cs="Arial"/>
          <w:iCs/>
          <w:szCs w:val="22"/>
        </w:rPr>
        <w:t>.</w:t>
      </w:r>
    </w:p>
    <w:p w:rsidR="007404B3" w:rsidRPr="004C29BC" w:rsidRDefault="007404B3" w:rsidP="004C29BC">
      <w:pPr>
        <w:jc w:val="both"/>
        <w:rPr>
          <w:rFonts w:ascii="Arial" w:hAnsi="Arial" w:cs="Arial"/>
          <w:szCs w:val="22"/>
        </w:rPr>
      </w:pPr>
      <w:r w:rsidRPr="004C29BC">
        <w:rPr>
          <w:rFonts w:ascii="Arial" w:hAnsi="Arial" w:cs="Arial"/>
          <w:szCs w:val="22"/>
        </w:rPr>
        <w:t>The current composition of the Committee is: (Group I) Austria, Cyprus, Turkey, (Group II) Armenia, Bulgaria, Hungary,(Group III) Colombia, Cuba, Guatemala, Saint Lucia, (Group IV) Afghanistan, India, Mongolia, Philippines, Republic of Korea, (Group V(a)) Congo, Côte d</w:t>
      </w:r>
      <w:r w:rsidR="00923169">
        <w:rPr>
          <w:rFonts w:ascii="Arial" w:hAnsi="Arial" w:cs="Arial"/>
          <w:szCs w:val="22"/>
        </w:rPr>
        <w:t>’</w:t>
      </w:r>
      <w:r w:rsidRPr="004C29BC">
        <w:rPr>
          <w:rFonts w:ascii="Arial" w:hAnsi="Arial" w:cs="Arial"/>
          <w:szCs w:val="22"/>
        </w:rPr>
        <w:t>Ivoire, Ethiopia, Mauritius, Senegal, Zambia, (Group V(b)) Algeria, Lebanon, Palestine.</w:t>
      </w:r>
    </w:p>
    <w:p w:rsidR="007404B3" w:rsidRPr="004C29BC" w:rsidRDefault="007404B3" w:rsidP="004C29BC">
      <w:pPr>
        <w:keepNext/>
        <w:jc w:val="both"/>
        <w:rPr>
          <w:rFonts w:ascii="Arial" w:hAnsi="Arial" w:cs="Arial"/>
          <w:szCs w:val="22"/>
          <w:lang w:eastAsia="zh-CN"/>
        </w:rPr>
      </w:pPr>
      <w:r w:rsidRPr="004C29BC">
        <w:rPr>
          <w:rFonts w:ascii="Arial" w:hAnsi="Arial" w:cs="Arial"/>
          <w:szCs w:val="22"/>
          <w:lang w:eastAsia="zh-CN"/>
        </w:rPr>
        <w:t xml:space="preserve">The elected members (Decision </w:t>
      </w:r>
      <w:r w:rsidR="00361FD9" w:rsidRPr="004C29BC">
        <w:rPr>
          <w:rFonts w:ascii="Arial" w:hAnsi="Arial" w:cs="Arial"/>
          <w:szCs w:val="22"/>
          <w:lang w:eastAsia="zh-CN"/>
        </w:rPr>
        <w:t>10</w:t>
      </w:r>
      <w:r w:rsidR="002C7FB6" w:rsidRPr="004C29BC">
        <w:rPr>
          <w:rFonts w:ascii="Arial" w:hAnsi="Arial" w:cs="Arial"/>
          <w:szCs w:val="22"/>
          <w:lang w:eastAsia="zh-CN"/>
        </w:rPr>
        <w:t>.COM 18</w:t>
      </w:r>
      <w:r w:rsidRPr="004C29BC">
        <w:rPr>
          <w:rFonts w:ascii="Arial" w:hAnsi="Arial" w:cs="Arial"/>
          <w:szCs w:val="22"/>
          <w:lang w:eastAsia="zh-CN"/>
        </w:rPr>
        <w:t xml:space="preserve">) of the </w:t>
      </w:r>
      <w:r w:rsidRPr="004C29BC">
        <w:rPr>
          <w:rFonts w:ascii="Arial" w:hAnsi="Arial" w:cs="Arial"/>
          <w:b/>
          <w:szCs w:val="22"/>
          <w:lang w:eastAsia="zh-CN"/>
        </w:rPr>
        <w:t>Bureau of the eleventh session of the Committee</w:t>
      </w:r>
      <w:r w:rsidRPr="004C29BC">
        <w:rPr>
          <w:rFonts w:ascii="Arial" w:hAnsi="Arial" w:cs="Arial"/>
          <w:szCs w:val="22"/>
          <w:lang w:eastAsia="zh-CN"/>
        </w:rPr>
        <w:t xml:space="preserve"> are:</w:t>
      </w:r>
    </w:p>
    <w:p w:rsidR="007404B3" w:rsidRPr="004C29BC" w:rsidRDefault="007404B3" w:rsidP="004C29BC">
      <w:pPr>
        <w:tabs>
          <w:tab w:val="left" w:pos="2268"/>
        </w:tabs>
        <w:spacing w:after="0"/>
        <w:ind w:left="1134"/>
        <w:jc w:val="both"/>
        <w:rPr>
          <w:rFonts w:ascii="Arial" w:hAnsi="Arial" w:cs="Arial"/>
          <w:szCs w:val="22"/>
        </w:rPr>
      </w:pPr>
      <w:r w:rsidRPr="004C29BC">
        <w:rPr>
          <w:rFonts w:ascii="Arial" w:hAnsi="Arial" w:cs="Arial"/>
          <w:szCs w:val="22"/>
        </w:rPr>
        <w:t>Chairperson: Mr Yonas Desta Tsegaye (Ethiopia)</w:t>
      </w:r>
    </w:p>
    <w:p w:rsidR="007404B3" w:rsidRPr="004C29BC" w:rsidRDefault="007404B3" w:rsidP="004C29BC">
      <w:pPr>
        <w:tabs>
          <w:tab w:val="left" w:pos="2268"/>
        </w:tabs>
        <w:spacing w:after="0"/>
        <w:ind w:left="1134"/>
        <w:jc w:val="both"/>
        <w:rPr>
          <w:rFonts w:ascii="Arial" w:hAnsi="Arial" w:cs="Arial"/>
          <w:szCs w:val="22"/>
        </w:rPr>
      </w:pPr>
      <w:r w:rsidRPr="004C29BC">
        <w:rPr>
          <w:rFonts w:ascii="Arial" w:hAnsi="Arial" w:cs="Arial"/>
          <w:szCs w:val="22"/>
        </w:rPr>
        <w:t>Vice-Chairs: Turkey, Bulgaria, Saint Lucia, Republic of Korea and Algeria</w:t>
      </w:r>
    </w:p>
    <w:p w:rsidR="007404B3" w:rsidRPr="004C29BC" w:rsidRDefault="007404B3" w:rsidP="004C29BC">
      <w:pPr>
        <w:tabs>
          <w:tab w:val="left" w:pos="2268"/>
        </w:tabs>
        <w:spacing w:after="0"/>
        <w:ind w:left="1134"/>
        <w:jc w:val="both"/>
        <w:rPr>
          <w:rFonts w:ascii="Arial" w:hAnsi="Arial" w:cs="Arial"/>
          <w:szCs w:val="22"/>
          <w:lang w:val="fr-FR"/>
        </w:rPr>
      </w:pPr>
      <w:r w:rsidRPr="004C29BC">
        <w:rPr>
          <w:rFonts w:ascii="Arial" w:hAnsi="Arial" w:cs="Arial"/>
          <w:szCs w:val="22"/>
          <w:lang w:val="fr-FR"/>
        </w:rPr>
        <w:t>Rapporteur: Mr Murat Sogangoz (Turkey)</w:t>
      </w:r>
    </w:p>
    <w:p w:rsidR="007404B3" w:rsidRPr="004C29BC" w:rsidRDefault="007404B3" w:rsidP="004C29BC">
      <w:pPr>
        <w:autoSpaceDE w:val="0"/>
        <w:autoSpaceDN w:val="0"/>
        <w:adjustRightInd w:val="0"/>
        <w:spacing w:before="120" w:after="240"/>
        <w:jc w:val="both"/>
        <w:rPr>
          <w:rFonts w:ascii="Arial" w:hAnsi="Arial" w:cs="Arial"/>
          <w:bCs/>
          <w:szCs w:val="22"/>
          <w:lang w:val="en-US"/>
        </w:rPr>
      </w:pPr>
      <w:r w:rsidRPr="004C29BC">
        <w:rPr>
          <w:rFonts w:ascii="Arial" w:hAnsi="Arial" w:cs="Arial"/>
          <w:bCs/>
          <w:szCs w:val="22"/>
          <w:lang w:val="en-US"/>
        </w:rPr>
        <w:t>The working lan</w:t>
      </w:r>
      <w:r w:rsidR="001D7873" w:rsidRPr="004C29BC">
        <w:rPr>
          <w:rFonts w:ascii="Arial" w:hAnsi="Arial" w:cs="Arial"/>
          <w:bCs/>
          <w:szCs w:val="22"/>
          <w:lang w:val="en-US"/>
        </w:rPr>
        <w:t>guages are English and French.</w:t>
      </w:r>
      <w:r w:rsidR="004C29BC">
        <w:rPr>
          <w:rFonts w:ascii="Arial" w:hAnsi="Arial" w:cs="Arial"/>
          <w:bCs/>
          <w:szCs w:val="22"/>
          <w:lang w:val="en-US"/>
        </w:rPr>
        <w:t xml:space="preserve"> </w:t>
      </w:r>
    </w:p>
    <w:p w:rsidR="007404B3" w:rsidRPr="004C29BC" w:rsidRDefault="007404B3" w:rsidP="004C29BC">
      <w:pPr>
        <w:pStyle w:val="ListParagraph"/>
        <w:numPr>
          <w:ilvl w:val="0"/>
          <w:numId w:val="37"/>
        </w:numPr>
        <w:spacing w:before="240" w:line="240" w:lineRule="auto"/>
        <w:ind w:left="567" w:hanging="567"/>
        <w:jc w:val="both"/>
        <w:outlineLvl w:val="0"/>
        <w:rPr>
          <w:rFonts w:ascii="Arial" w:hAnsi="Arial" w:cs="Arial"/>
          <w:b/>
        </w:rPr>
      </w:pPr>
      <w:bookmarkStart w:id="4" w:name="_Toc464661261"/>
      <w:r w:rsidRPr="004C29BC">
        <w:rPr>
          <w:rFonts w:ascii="Arial" w:hAnsi="Arial" w:cs="Arial"/>
          <w:b/>
        </w:rPr>
        <w:t xml:space="preserve">HOST COUNTRY </w:t>
      </w:r>
      <w:r w:rsidR="005C73C2" w:rsidRPr="004C29BC">
        <w:rPr>
          <w:rFonts w:ascii="Arial" w:hAnsi="Arial" w:cs="Arial"/>
          <w:b/>
        </w:rPr>
        <w:t>CONTACTS</w:t>
      </w:r>
      <w:bookmarkEnd w:id="4"/>
    </w:p>
    <w:p w:rsidR="007F5D5F" w:rsidRDefault="007F5D5F" w:rsidP="004C29BC">
      <w:pPr>
        <w:tabs>
          <w:tab w:val="left" w:pos="567"/>
        </w:tabs>
        <w:ind w:left="567"/>
        <w:jc w:val="both"/>
        <w:rPr>
          <w:rFonts w:ascii="Arial" w:hAnsi="Arial" w:cs="Arial"/>
          <w:b/>
          <w:szCs w:val="22"/>
        </w:rPr>
      </w:pPr>
      <w:r w:rsidRPr="004C29BC">
        <w:rPr>
          <w:rFonts w:ascii="Arial" w:hAnsi="Arial" w:cs="Arial"/>
          <w:b/>
          <w:szCs w:val="22"/>
          <w:u w:val="single"/>
        </w:rPr>
        <w:t>Host Ministry</w:t>
      </w:r>
      <w:r>
        <w:rPr>
          <w:rFonts w:ascii="Arial" w:hAnsi="Arial" w:cs="Arial"/>
          <w:b/>
          <w:szCs w:val="22"/>
          <w:u w:val="single"/>
        </w:rPr>
        <w:t>:</w:t>
      </w:r>
    </w:p>
    <w:p w:rsidR="007404B3" w:rsidRPr="004C29BC" w:rsidRDefault="007404B3" w:rsidP="004C29BC">
      <w:pPr>
        <w:tabs>
          <w:tab w:val="left" w:pos="567"/>
        </w:tabs>
        <w:spacing w:before="120"/>
        <w:ind w:left="567"/>
        <w:jc w:val="both"/>
        <w:rPr>
          <w:rFonts w:ascii="Arial" w:hAnsi="Arial" w:cs="Arial"/>
          <w:szCs w:val="22"/>
        </w:rPr>
      </w:pPr>
      <w:r w:rsidRPr="004C29BC">
        <w:rPr>
          <w:rFonts w:ascii="Arial" w:hAnsi="Arial" w:cs="Arial"/>
          <w:b/>
          <w:szCs w:val="22"/>
        </w:rPr>
        <w:t>Ministry of Culture and Tourism of the Federal Democratic Republic of Ethiopia</w:t>
      </w:r>
    </w:p>
    <w:p w:rsidR="007404B3" w:rsidRPr="004C29BC" w:rsidRDefault="007404B3" w:rsidP="004C29BC">
      <w:pPr>
        <w:tabs>
          <w:tab w:val="left" w:pos="2268"/>
        </w:tabs>
        <w:spacing w:after="0"/>
        <w:ind w:left="1134"/>
        <w:jc w:val="both"/>
        <w:rPr>
          <w:rFonts w:ascii="Arial" w:hAnsi="Arial" w:cs="Arial"/>
          <w:szCs w:val="22"/>
        </w:rPr>
      </w:pPr>
      <w:r w:rsidRPr="004C29BC">
        <w:rPr>
          <w:rFonts w:ascii="Arial" w:hAnsi="Arial" w:cs="Arial"/>
          <w:szCs w:val="22"/>
        </w:rPr>
        <w:t xml:space="preserve">Address: </w:t>
      </w:r>
      <w:r w:rsidRPr="004C29BC">
        <w:rPr>
          <w:rFonts w:ascii="Arial" w:hAnsi="Arial" w:cs="Arial"/>
          <w:szCs w:val="22"/>
        </w:rPr>
        <w:tab/>
      </w:r>
      <w:r w:rsidR="003D0E32" w:rsidRPr="004C29BC">
        <w:rPr>
          <w:rFonts w:ascii="Arial" w:hAnsi="Arial" w:cs="Arial"/>
          <w:szCs w:val="22"/>
        </w:rPr>
        <w:t>Sudan Street</w:t>
      </w:r>
      <w:r w:rsidR="00DC26A2">
        <w:rPr>
          <w:rFonts w:ascii="Arial" w:hAnsi="Arial" w:cs="Arial"/>
          <w:szCs w:val="22"/>
        </w:rPr>
        <w:t xml:space="preserve">, </w:t>
      </w:r>
      <w:r w:rsidR="003D0E32" w:rsidRPr="004C29BC">
        <w:rPr>
          <w:rFonts w:ascii="Arial" w:hAnsi="Arial" w:cs="Arial"/>
          <w:szCs w:val="22"/>
        </w:rPr>
        <w:t xml:space="preserve">Addis Ababa, Ethiopia </w:t>
      </w:r>
    </w:p>
    <w:p w:rsidR="007404B3" w:rsidRPr="004C29BC" w:rsidRDefault="007404B3" w:rsidP="004C29BC">
      <w:pPr>
        <w:tabs>
          <w:tab w:val="left" w:pos="2268"/>
        </w:tabs>
        <w:spacing w:after="0"/>
        <w:ind w:left="1134"/>
        <w:jc w:val="both"/>
        <w:rPr>
          <w:rFonts w:ascii="Arial" w:hAnsi="Arial" w:cs="Arial"/>
          <w:szCs w:val="22"/>
          <w:lang w:val="fr-FR"/>
        </w:rPr>
      </w:pPr>
      <w:r w:rsidRPr="004C29BC">
        <w:rPr>
          <w:rFonts w:ascii="Arial" w:hAnsi="Arial" w:cs="Arial"/>
          <w:szCs w:val="22"/>
          <w:lang w:val="fr-FR"/>
        </w:rPr>
        <w:t>Tel: +251115509728/+25115527582</w:t>
      </w:r>
      <w:r w:rsidRPr="004C29BC">
        <w:rPr>
          <w:rFonts w:ascii="Arial" w:hAnsi="Arial" w:cs="Arial"/>
          <w:szCs w:val="22"/>
          <w:lang w:val="fr-FR"/>
        </w:rPr>
        <w:tab/>
      </w:r>
    </w:p>
    <w:p w:rsidR="007404B3" w:rsidRPr="004C29BC" w:rsidRDefault="007404B3" w:rsidP="004C29BC">
      <w:pPr>
        <w:tabs>
          <w:tab w:val="left" w:pos="2268"/>
        </w:tabs>
        <w:spacing w:after="0"/>
        <w:ind w:left="1134"/>
        <w:jc w:val="both"/>
        <w:rPr>
          <w:rFonts w:ascii="Arial" w:hAnsi="Arial" w:cs="Arial"/>
          <w:szCs w:val="22"/>
          <w:lang w:val="fr-FR"/>
        </w:rPr>
      </w:pPr>
      <w:r w:rsidRPr="004C29BC">
        <w:rPr>
          <w:rFonts w:ascii="Arial" w:hAnsi="Arial" w:cs="Arial"/>
          <w:szCs w:val="22"/>
          <w:lang w:val="fr-FR"/>
        </w:rPr>
        <w:t>Fax: +251115512889</w:t>
      </w:r>
      <w:r w:rsidRPr="004C29BC">
        <w:rPr>
          <w:rFonts w:ascii="Arial" w:hAnsi="Arial" w:cs="Arial"/>
          <w:szCs w:val="22"/>
          <w:lang w:val="fr-FR"/>
        </w:rPr>
        <w:tab/>
      </w:r>
    </w:p>
    <w:p w:rsidR="007C3FCF" w:rsidRPr="004C29BC" w:rsidRDefault="001D7873" w:rsidP="004C29BC">
      <w:pPr>
        <w:tabs>
          <w:tab w:val="left" w:pos="2268"/>
        </w:tabs>
        <w:spacing w:after="0"/>
        <w:ind w:left="1134"/>
        <w:jc w:val="both"/>
        <w:rPr>
          <w:rFonts w:ascii="Arial" w:hAnsi="Arial" w:cs="Arial"/>
          <w:szCs w:val="22"/>
          <w:lang w:val="fr-FR"/>
        </w:rPr>
      </w:pPr>
      <w:r w:rsidRPr="004C29BC">
        <w:rPr>
          <w:rFonts w:ascii="Arial" w:hAnsi="Arial" w:cs="Arial"/>
          <w:szCs w:val="22"/>
          <w:lang w:val="fr-FR"/>
        </w:rPr>
        <w:t xml:space="preserve">Email: </w:t>
      </w:r>
      <w:hyperlink r:id="rId9" w:history="1">
        <w:r w:rsidR="007404B3" w:rsidRPr="004C29BC">
          <w:rPr>
            <w:rStyle w:val="Hyperlink"/>
            <w:szCs w:val="22"/>
            <w:lang w:val="fr-FR"/>
          </w:rPr>
          <w:t>bahil.tourism@yahoo.com</w:t>
        </w:r>
      </w:hyperlink>
      <w:r w:rsidR="007404B3" w:rsidRPr="004C29BC">
        <w:rPr>
          <w:rFonts w:ascii="Arial" w:hAnsi="Arial" w:cs="Arial"/>
          <w:szCs w:val="22"/>
          <w:lang w:val="fr-FR"/>
        </w:rPr>
        <w:t xml:space="preserve"> </w:t>
      </w:r>
    </w:p>
    <w:p w:rsidR="001D7873" w:rsidRPr="004C29BC" w:rsidRDefault="007404B3" w:rsidP="004C29BC">
      <w:pPr>
        <w:tabs>
          <w:tab w:val="left" w:pos="2268"/>
        </w:tabs>
        <w:spacing w:before="240" w:after="0"/>
        <w:ind w:left="567"/>
        <w:jc w:val="both"/>
        <w:rPr>
          <w:rFonts w:ascii="Arial" w:hAnsi="Arial" w:cs="Arial"/>
          <w:szCs w:val="22"/>
          <w:lang w:val="fr-FR"/>
        </w:rPr>
      </w:pPr>
      <w:r w:rsidRPr="004C29BC">
        <w:rPr>
          <w:rFonts w:ascii="Arial" w:hAnsi="Arial" w:cs="Arial"/>
          <w:b/>
          <w:szCs w:val="22"/>
          <w:u w:val="single"/>
          <w:lang w:val="fr-FR"/>
        </w:rPr>
        <w:t xml:space="preserve">Contact </w:t>
      </w:r>
      <w:r w:rsidR="007B0708" w:rsidRPr="004C29BC">
        <w:rPr>
          <w:rFonts w:ascii="Arial" w:hAnsi="Arial" w:cs="Arial"/>
          <w:b/>
          <w:szCs w:val="22"/>
          <w:u w:val="single"/>
          <w:lang w:val="fr-FR"/>
        </w:rPr>
        <w:t>pesons</w:t>
      </w:r>
      <w:r w:rsidRPr="004C29BC">
        <w:rPr>
          <w:rFonts w:ascii="Arial" w:hAnsi="Arial" w:cs="Arial"/>
          <w:b/>
          <w:szCs w:val="22"/>
          <w:lang w:val="fr-FR"/>
        </w:rPr>
        <w:t>:</w:t>
      </w:r>
    </w:p>
    <w:p w:rsidR="007404B3" w:rsidRPr="004C29BC" w:rsidRDefault="007404B3" w:rsidP="004C29BC">
      <w:pPr>
        <w:keepNext/>
        <w:tabs>
          <w:tab w:val="left" w:pos="567"/>
        </w:tabs>
        <w:spacing w:before="120"/>
        <w:ind w:firstLine="540"/>
        <w:jc w:val="both"/>
        <w:rPr>
          <w:rFonts w:ascii="Arial" w:hAnsi="Arial" w:cs="Arial"/>
          <w:b/>
          <w:szCs w:val="22"/>
        </w:rPr>
      </w:pPr>
      <w:r w:rsidRPr="004C29BC">
        <w:rPr>
          <w:rFonts w:ascii="Arial" w:hAnsi="Arial" w:cs="Arial"/>
          <w:b/>
          <w:szCs w:val="22"/>
        </w:rPr>
        <w:t xml:space="preserve">Ms Tsehay Eshete </w:t>
      </w:r>
      <w:r w:rsidR="005A6C61" w:rsidRPr="004C29BC">
        <w:rPr>
          <w:rFonts w:ascii="Arial" w:hAnsi="Arial" w:cs="Arial"/>
          <w:b/>
          <w:szCs w:val="22"/>
        </w:rPr>
        <w:t>Workeneh –</w:t>
      </w:r>
      <w:r w:rsidR="007F5D5F">
        <w:rPr>
          <w:rFonts w:ascii="Arial" w:hAnsi="Arial" w:cs="Arial"/>
          <w:b/>
          <w:szCs w:val="22"/>
        </w:rPr>
        <w:t xml:space="preserve"> </w:t>
      </w:r>
      <w:r w:rsidR="00165F02" w:rsidRPr="004C29BC">
        <w:rPr>
          <w:rFonts w:ascii="Arial" w:hAnsi="Arial" w:cs="Arial"/>
          <w:b/>
          <w:szCs w:val="22"/>
        </w:rPr>
        <w:t>National Focal Person</w:t>
      </w:r>
    </w:p>
    <w:p w:rsidR="007404B3" w:rsidRPr="004C29BC" w:rsidRDefault="007404B3" w:rsidP="004C29BC">
      <w:pPr>
        <w:tabs>
          <w:tab w:val="left" w:pos="2268"/>
        </w:tabs>
        <w:spacing w:after="0"/>
        <w:ind w:left="1134"/>
        <w:jc w:val="both"/>
        <w:rPr>
          <w:rFonts w:ascii="Arial" w:hAnsi="Arial" w:cs="Arial"/>
          <w:szCs w:val="22"/>
        </w:rPr>
      </w:pPr>
      <w:r w:rsidRPr="004C29BC">
        <w:rPr>
          <w:rFonts w:ascii="Arial" w:hAnsi="Arial" w:cs="Arial"/>
          <w:szCs w:val="22"/>
        </w:rPr>
        <w:t>Tel: +251-111-540049/ 251-911421505 (Mob)</w:t>
      </w:r>
    </w:p>
    <w:p w:rsidR="00376021" w:rsidRPr="004C29BC" w:rsidRDefault="007404B3" w:rsidP="004C29BC">
      <w:pPr>
        <w:tabs>
          <w:tab w:val="left" w:pos="2268"/>
        </w:tabs>
        <w:spacing w:after="0"/>
        <w:ind w:left="1134"/>
        <w:jc w:val="both"/>
        <w:rPr>
          <w:rFonts w:ascii="Arial" w:hAnsi="Arial" w:cs="Arial"/>
          <w:szCs w:val="22"/>
        </w:rPr>
      </w:pPr>
      <w:r w:rsidRPr="004C29BC">
        <w:rPr>
          <w:rFonts w:ascii="Arial" w:hAnsi="Arial" w:cs="Arial"/>
          <w:szCs w:val="22"/>
        </w:rPr>
        <w:t>Fax: +251-111-540033</w:t>
      </w:r>
      <w:r w:rsidRPr="004C29BC">
        <w:rPr>
          <w:rFonts w:ascii="Arial" w:hAnsi="Arial" w:cs="Arial"/>
          <w:szCs w:val="22"/>
        </w:rPr>
        <w:tab/>
      </w:r>
    </w:p>
    <w:p w:rsidR="007404B3" w:rsidRPr="004C29BC" w:rsidRDefault="007404B3" w:rsidP="004C29BC">
      <w:pPr>
        <w:tabs>
          <w:tab w:val="left" w:pos="2268"/>
        </w:tabs>
        <w:spacing w:after="0"/>
        <w:ind w:left="1134"/>
        <w:jc w:val="both"/>
        <w:rPr>
          <w:rFonts w:ascii="Arial" w:hAnsi="Arial" w:cs="Arial"/>
          <w:szCs w:val="22"/>
          <w:lang w:val="en-US"/>
        </w:rPr>
      </w:pPr>
      <w:r w:rsidRPr="004C29BC">
        <w:rPr>
          <w:rFonts w:ascii="Arial" w:hAnsi="Arial" w:cs="Arial"/>
          <w:szCs w:val="22"/>
          <w:lang w:val="en-US"/>
        </w:rPr>
        <w:t xml:space="preserve">Email: </w:t>
      </w:r>
      <w:hyperlink r:id="rId10" w:history="1">
        <w:r w:rsidR="00376021" w:rsidRPr="004C29BC">
          <w:rPr>
            <w:rStyle w:val="Hyperlink"/>
            <w:szCs w:val="22"/>
          </w:rPr>
          <w:t>tsehayeshe@yahoo.com</w:t>
        </w:r>
      </w:hyperlink>
      <w:r w:rsidR="00376021" w:rsidRPr="004C29BC">
        <w:rPr>
          <w:rFonts w:ascii="Arial" w:hAnsi="Arial" w:cs="Arial"/>
          <w:szCs w:val="22"/>
          <w:lang w:val="en-US"/>
        </w:rPr>
        <w:t xml:space="preserve"> </w:t>
      </w:r>
    </w:p>
    <w:p w:rsidR="007404B3" w:rsidRPr="004C29BC" w:rsidRDefault="007404B3" w:rsidP="004C29BC">
      <w:pPr>
        <w:keepNext/>
        <w:tabs>
          <w:tab w:val="left" w:pos="567"/>
        </w:tabs>
        <w:spacing w:before="240"/>
        <w:ind w:firstLine="540"/>
        <w:jc w:val="both"/>
        <w:rPr>
          <w:rFonts w:ascii="Arial" w:hAnsi="Arial" w:cs="Arial"/>
          <w:b/>
          <w:szCs w:val="22"/>
        </w:rPr>
      </w:pPr>
      <w:r w:rsidRPr="004C29BC">
        <w:rPr>
          <w:rFonts w:ascii="Arial" w:hAnsi="Arial" w:cs="Arial"/>
          <w:b/>
          <w:szCs w:val="22"/>
        </w:rPr>
        <w:t>Ms Feven Tewolde</w:t>
      </w:r>
      <w:r w:rsidR="007F5D5F">
        <w:rPr>
          <w:rFonts w:ascii="Arial" w:hAnsi="Arial" w:cs="Arial"/>
          <w:b/>
          <w:szCs w:val="22"/>
        </w:rPr>
        <w:t xml:space="preserve"> </w:t>
      </w:r>
      <w:r w:rsidRPr="004C29BC">
        <w:rPr>
          <w:rFonts w:ascii="Arial" w:hAnsi="Arial" w:cs="Arial"/>
          <w:b/>
          <w:szCs w:val="22"/>
        </w:rPr>
        <w:t>– Ethiopian Permanent Delegation to UNESCO</w:t>
      </w:r>
    </w:p>
    <w:p w:rsidR="007404B3" w:rsidRPr="004C29BC" w:rsidRDefault="007404B3" w:rsidP="004C29BC">
      <w:pPr>
        <w:keepNext/>
        <w:tabs>
          <w:tab w:val="left" w:pos="1134"/>
        </w:tabs>
        <w:spacing w:after="0"/>
        <w:ind w:left="1134"/>
        <w:jc w:val="both"/>
        <w:rPr>
          <w:rFonts w:ascii="Arial" w:hAnsi="Arial" w:cs="Arial"/>
          <w:szCs w:val="22"/>
        </w:rPr>
      </w:pPr>
      <w:r w:rsidRPr="004C29BC">
        <w:rPr>
          <w:rFonts w:ascii="Arial" w:hAnsi="Arial" w:cs="Arial"/>
          <w:szCs w:val="22"/>
        </w:rPr>
        <w:t xml:space="preserve">Tel: </w:t>
      </w:r>
      <w:r w:rsidRPr="004C29BC">
        <w:rPr>
          <w:rFonts w:ascii="Arial" w:hAnsi="Arial" w:cs="Arial"/>
          <w:szCs w:val="22"/>
        </w:rPr>
        <w:tab/>
        <w:t>+33 (0) 1 45 68 34 62</w:t>
      </w:r>
    </w:p>
    <w:p w:rsidR="007404B3" w:rsidRPr="004C29BC" w:rsidRDefault="007404B3" w:rsidP="004C29BC">
      <w:pPr>
        <w:keepNext/>
        <w:tabs>
          <w:tab w:val="left" w:pos="2127"/>
        </w:tabs>
        <w:spacing w:after="0"/>
        <w:ind w:left="1134"/>
        <w:jc w:val="both"/>
        <w:rPr>
          <w:rFonts w:ascii="Arial" w:hAnsi="Arial" w:cs="Arial"/>
          <w:szCs w:val="22"/>
          <w:lang w:val="en-US"/>
        </w:rPr>
      </w:pPr>
      <w:r w:rsidRPr="004C29BC">
        <w:rPr>
          <w:rFonts w:ascii="Arial" w:hAnsi="Arial" w:cs="Arial"/>
          <w:szCs w:val="22"/>
          <w:lang w:val="en-US"/>
        </w:rPr>
        <w:t xml:space="preserve">Fax: </w:t>
      </w:r>
      <w:r w:rsidRPr="004C29BC">
        <w:rPr>
          <w:rFonts w:ascii="Arial" w:hAnsi="Arial" w:cs="Arial"/>
          <w:szCs w:val="22"/>
          <w:lang w:val="en-US"/>
        </w:rPr>
        <w:tab/>
        <w:t>+33 (0) 1 47 83 31 45</w:t>
      </w:r>
    </w:p>
    <w:p w:rsidR="007404B3" w:rsidRPr="004C29BC" w:rsidRDefault="007404B3" w:rsidP="004C29BC">
      <w:pPr>
        <w:tabs>
          <w:tab w:val="left" w:pos="2268"/>
        </w:tabs>
        <w:spacing w:after="0"/>
        <w:ind w:left="1134"/>
        <w:jc w:val="both"/>
        <w:rPr>
          <w:rFonts w:ascii="Arial" w:hAnsi="Arial" w:cs="Arial"/>
          <w:szCs w:val="22"/>
        </w:rPr>
      </w:pPr>
      <w:r w:rsidRPr="004C29BC">
        <w:rPr>
          <w:rFonts w:ascii="Arial" w:hAnsi="Arial" w:cs="Arial"/>
          <w:szCs w:val="22"/>
        </w:rPr>
        <w:t xml:space="preserve">Email: </w:t>
      </w:r>
      <w:r w:rsidRPr="004C29BC">
        <w:rPr>
          <w:rFonts w:ascii="Arial" w:hAnsi="Arial" w:cs="Arial"/>
          <w:szCs w:val="22"/>
        </w:rPr>
        <w:tab/>
      </w:r>
      <w:hyperlink r:id="rId11" w:history="1">
        <w:r w:rsidRPr="004C29BC">
          <w:rPr>
            <w:rStyle w:val="Hyperlink"/>
            <w:szCs w:val="22"/>
          </w:rPr>
          <w:t>dl.</w:t>
        </w:r>
        <w:r w:rsidR="00376021" w:rsidRPr="004C29BC">
          <w:rPr>
            <w:rStyle w:val="Hyperlink"/>
            <w:szCs w:val="22"/>
          </w:rPr>
          <w:t>ethiopie@unesco-delegations.org</w:t>
        </w:r>
      </w:hyperlink>
      <w:r w:rsidR="00376021" w:rsidRPr="004C29BC">
        <w:rPr>
          <w:rFonts w:ascii="Arial" w:hAnsi="Arial" w:cs="Arial"/>
          <w:szCs w:val="22"/>
          <w:lang w:eastAsia="en-US"/>
        </w:rPr>
        <w:t xml:space="preserve"> </w:t>
      </w:r>
      <w:r w:rsidRPr="004C29BC">
        <w:rPr>
          <w:rFonts w:ascii="Arial" w:hAnsi="Arial" w:cs="Arial"/>
          <w:szCs w:val="22"/>
          <w:lang w:eastAsia="en-US"/>
        </w:rPr>
        <w:t xml:space="preserve">/ </w:t>
      </w:r>
      <w:hyperlink r:id="rId12" w:history="1">
        <w:r w:rsidRPr="004C29BC">
          <w:rPr>
            <w:rStyle w:val="Hyperlink"/>
            <w:szCs w:val="22"/>
          </w:rPr>
          <w:t>f.tewolde.et@unesco-delegations.org</w:t>
        </w:r>
      </w:hyperlink>
    </w:p>
    <w:p w:rsidR="00165F02" w:rsidRPr="004C29BC" w:rsidRDefault="00165F02" w:rsidP="004C29BC">
      <w:pPr>
        <w:keepNext/>
        <w:tabs>
          <w:tab w:val="left" w:pos="567"/>
        </w:tabs>
        <w:spacing w:before="240"/>
        <w:ind w:firstLine="540"/>
        <w:jc w:val="both"/>
        <w:rPr>
          <w:rFonts w:ascii="Arial" w:hAnsi="Arial" w:cs="Arial"/>
          <w:b/>
          <w:szCs w:val="22"/>
        </w:rPr>
      </w:pPr>
      <w:r w:rsidRPr="004C29BC">
        <w:rPr>
          <w:rFonts w:ascii="Arial" w:hAnsi="Arial" w:cs="Arial"/>
          <w:b/>
          <w:szCs w:val="22"/>
        </w:rPr>
        <w:lastRenderedPageBreak/>
        <w:t xml:space="preserve">H.E </w:t>
      </w:r>
      <w:r w:rsidR="004A7D0A">
        <w:rPr>
          <w:rFonts w:ascii="Arial" w:hAnsi="Arial" w:cs="Arial"/>
          <w:b/>
          <w:szCs w:val="22"/>
        </w:rPr>
        <w:t>Ms</w:t>
      </w:r>
      <w:r w:rsidRPr="004C29BC">
        <w:rPr>
          <w:rFonts w:ascii="Arial" w:hAnsi="Arial" w:cs="Arial"/>
          <w:b/>
          <w:szCs w:val="22"/>
        </w:rPr>
        <w:t xml:space="preserve"> Meaza Gebremedhin, State Minister,</w:t>
      </w:r>
      <w:r w:rsidR="008E6C33" w:rsidRPr="004C29BC">
        <w:rPr>
          <w:rFonts w:ascii="Arial" w:hAnsi="Arial" w:cs="Arial"/>
          <w:b/>
          <w:szCs w:val="22"/>
        </w:rPr>
        <w:t xml:space="preserve"> </w:t>
      </w:r>
      <w:r w:rsidRPr="004C29BC">
        <w:rPr>
          <w:rFonts w:ascii="Arial" w:hAnsi="Arial" w:cs="Arial"/>
          <w:b/>
          <w:szCs w:val="22"/>
        </w:rPr>
        <w:t>Ministry of Culture and Tourism</w:t>
      </w:r>
    </w:p>
    <w:p w:rsidR="00165F02" w:rsidRPr="004C29BC" w:rsidRDefault="00165F02" w:rsidP="004C29BC">
      <w:pPr>
        <w:keepNext/>
        <w:tabs>
          <w:tab w:val="left" w:pos="2268"/>
        </w:tabs>
        <w:spacing w:after="0"/>
        <w:ind w:left="1134"/>
        <w:jc w:val="both"/>
        <w:rPr>
          <w:rFonts w:ascii="Arial" w:hAnsi="Arial" w:cs="Arial"/>
          <w:szCs w:val="22"/>
        </w:rPr>
      </w:pPr>
      <w:r w:rsidRPr="004C29BC">
        <w:rPr>
          <w:rFonts w:ascii="Arial" w:hAnsi="Arial" w:cs="Arial"/>
          <w:szCs w:val="22"/>
        </w:rPr>
        <w:t>Tel: +251-115-515324</w:t>
      </w:r>
    </w:p>
    <w:p w:rsidR="00165F02" w:rsidRPr="004C29BC" w:rsidRDefault="00165F02" w:rsidP="004C29BC">
      <w:pPr>
        <w:tabs>
          <w:tab w:val="left" w:pos="2268"/>
        </w:tabs>
        <w:spacing w:after="0"/>
        <w:ind w:left="1134"/>
        <w:jc w:val="both"/>
        <w:rPr>
          <w:rFonts w:ascii="Arial" w:hAnsi="Arial" w:cs="Arial"/>
          <w:szCs w:val="22"/>
        </w:rPr>
      </w:pPr>
      <w:r w:rsidRPr="004C29BC">
        <w:rPr>
          <w:rFonts w:ascii="Arial" w:hAnsi="Arial" w:cs="Arial"/>
          <w:szCs w:val="22"/>
        </w:rPr>
        <w:t>Fax: +251-115-538680</w:t>
      </w:r>
    </w:p>
    <w:p w:rsidR="00165F02" w:rsidRPr="004C29BC" w:rsidRDefault="00165F02" w:rsidP="004C29BC">
      <w:pPr>
        <w:tabs>
          <w:tab w:val="left" w:pos="2268"/>
        </w:tabs>
        <w:spacing w:after="0"/>
        <w:ind w:left="1134"/>
        <w:jc w:val="both"/>
        <w:rPr>
          <w:rFonts w:ascii="Arial" w:hAnsi="Arial" w:cs="Arial"/>
          <w:szCs w:val="22"/>
        </w:rPr>
      </w:pPr>
      <w:r w:rsidRPr="004C29BC">
        <w:rPr>
          <w:rFonts w:ascii="Arial" w:hAnsi="Arial" w:cs="Arial"/>
          <w:szCs w:val="22"/>
        </w:rPr>
        <w:t xml:space="preserve">Email: </w:t>
      </w:r>
      <w:hyperlink r:id="rId13" w:history="1">
        <w:r w:rsidRPr="004C29BC">
          <w:rPr>
            <w:rStyle w:val="Hyperlink"/>
            <w:lang w:eastAsia="fr-FR"/>
          </w:rPr>
          <w:t>cultur40@gmail.com</w:t>
        </w:r>
      </w:hyperlink>
    </w:p>
    <w:p w:rsidR="00165F02" w:rsidRPr="004C29BC" w:rsidRDefault="00165F02" w:rsidP="004C29BC">
      <w:pPr>
        <w:keepNext/>
        <w:tabs>
          <w:tab w:val="left" w:pos="567"/>
        </w:tabs>
        <w:spacing w:before="240"/>
        <w:ind w:firstLine="540"/>
        <w:jc w:val="both"/>
        <w:rPr>
          <w:rFonts w:ascii="Arial" w:hAnsi="Arial" w:cs="Arial"/>
          <w:b/>
          <w:szCs w:val="22"/>
        </w:rPr>
      </w:pPr>
      <w:r w:rsidRPr="004C29BC">
        <w:rPr>
          <w:rFonts w:ascii="Arial" w:hAnsi="Arial" w:cs="Arial"/>
          <w:b/>
          <w:szCs w:val="22"/>
        </w:rPr>
        <w:t>Mr Workneh Aklilu Jembere</w:t>
      </w:r>
    </w:p>
    <w:p w:rsidR="00165F02" w:rsidRPr="004C29BC" w:rsidRDefault="00165F02" w:rsidP="004C29BC">
      <w:pPr>
        <w:tabs>
          <w:tab w:val="left" w:pos="2268"/>
        </w:tabs>
        <w:spacing w:after="0"/>
        <w:ind w:left="1134"/>
        <w:jc w:val="both"/>
        <w:rPr>
          <w:rFonts w:ascii="Arial" w:hAnsi="Arial" w:cs="Arial"/>
          <w:szCs w:val="22"/>
        </w:rPr>
      </w:pPr>
      <w:r w:rsidRPr="004C29BC">
        <w:rPr>
          <w:rFonts w:ascii="Arial" w:hAnsi="Arial" w:cs="Arial"/>
          <w:szCs w:val="22"/>
        </w:rPr>
        <w:t>Tel: +251-115-159508</w:t>
      </w:r>
      <w:r w:rsidR="007F5D5F">
        <w:rPr>
          <w:rFonts w:ascii="Arial" w:hAnsi="Arial" w:cs="Arial"/>
          <w:szCs w:val="22"/>
        </w:rPr>
        <w:t xml:space="preserve"> </w:t>
      </w:r>
      <w:r w:rsidRPr="004C29BC">
        <w:rPr>
          <w:rFonts w:ascii="Arial" w:hAnsi="Arial" w:cs="Arial"/>
          <w:szCs w:val="22"/>
        </w:rPr>
        <w:t>/</w:t>
      </w:r>
      <w:r w:rsidR="007F5D5F">
        <w:rPr>
          <w:rFonts w:ascii="Arial" w:hAnsi="Arial" w:cs="Arial"/>
          <w:szCs w:val="22"/>
        </w:rPr>
        <w:t xml:space="preserve"> </w:t>
      </w:r>
      <w:r w:rsidRPr="004C29BC">
        <w:rPr>
          <w:rFonts w:ascii="Arial" w:hAnsi="Arial" w:cs="Arial"/>
          <w:szCs w:val="22"/>
        </w:rPr>
        <w:t>251-912853747</w:t>
      </w:r>
    </w:p>
    <w:p w:rsidR="007F5D5F" w:rsidRPr="004C29BC" w:rsidRDefault="00165F02" w:rsidP="004C29BC">
      <w:pPr>
        <w:tabs>
          <w:tab w:val="left" w:pos="2268"/>
        </w:tabs>
        <w:spacing w:after="0"/>
        <w:ind w:left="1134"/>
        <w:jc w:val="both"/>
        <w:rPr>
          <w:rFonts w:ascii="Arial" w:hAnsi="Arial" w:cs="Arial"/>
          <w:szCs w:val="22"/>
        </w:rPr>
      </w:pPr>
      <w:r w:rsidRPr="004C29BC">
        <w:rPr>
          <w:rFonts w:ascii="Arial" w:hAnsi="Arial" w:cs="Arial"/>
          <w:szCs w:val="22"/>
        </w:rPr>
        <w:t>Fax: +251-115-512889</w:t>
      </w:r>
    </w:p>
    <w:p w:rsidR="00165F02" w:rsidRPr="004C29BC" w:rsidRDefault="00165F02" w:rsidP="004C29BC">
      <w:pPr>
        <w:tabs>
          <w:tab w:val="left" w:pos="2268"/>
        </w:tabs>
        <w:spacing w:after="0"/>
        <w:ind w:left="1134"/>
        <w:jc w:val="both"/>
        <w:rPr>
          <w:rFonts w:ascii="Arial" w:hAnsi="Arial" w:cs="Arial"/>
          <w:b/>
          <w:szCs w:val="22"/>
        </w:rPr>
      </w:pPr>
      <w:r w:rsidRPr="004C29BC">
        <w:rPr>
          <w:rFonts w:ascii="Arial" w:hAnsi="Arial" w:cs="Arial"/>
          <w:szCs w:val="22"/>
        </w:rPr>
        <w:t xml:space="preserve">Email: </w:t>
      </w:r>
      <w:hyperlink r:id="rId14" w:history="1">
        <w:r w:rsidR="007F5D5F" w:rsidRPr="004C29BC">
          <w:rPr>
            <w:rStyle w:val="Hyperlink"/>
            <w:szCs w:val="22"/>
            <w:lang w:eastAsia="fr-FR"/>
          </w:rPr>
          <w:t>worknehaklilu@gmail.com</w:t>
        </w:r>
      </w:hyperlink>
      <w:r w:rsidR="007F5D5F" w:rsidRPr="00302D13">
        <w:rPr>
          <w:rFonts w:ascii="Arial" w:hAnsi="Arial" w:cs="Arial"/>
          <w:b/>
          <w:szCs w:val="22"/>
        </w:rPr>
        <w:t xml:space="preserve"> </w:t>
      </w:r>
    </w:p>
    <w:p w:rsidR="007404B3" w:rsidRPr="004C29BC" w:rsidRDefault="002C7FB6" w:rsidP="004C29BC">
      <w:pPr>
        <w:keepNext/>
        <w:tabs>
          <w:tab w:val="left" w:pos="567"/>
        </w:tabs>
        <w:spacing w:before="240"/>
        <w:ind w:firstLine="540"/>
        <w:jc w:val="both"/>
        <w:rPr>
          <w:rFonts w:ascii="Arial" w:hAnsi="Arial" w:cs="Arial"/>
          <w:b/>
          <w:szCs w:val="22"/>
        </w:rPr>
      </w:pPr>
      <w:bookmarkStart w:id="5" w:name="OLE_LINK1"/>
      <w:bookmarkStart w:id="6" w:name="OLE_LINK2"/>
      <w:r w:rsidRPr="004C29BC">
        <w:rPr>
          <w:rFonts w:ascii="Arial" w:hAnsi="Arial" w:cs="Arial"/>
          <w:b/>
          <w:szCs w:val="22"/>
        </w:rPr>
        <w:t>M</w:t>
      </w:r>
      <w:r w:rsidR="004A7D0A">
        <w:rPr>
          <w:rFonts w:ascii="Arial" w:hAnsi="Arial" w:cs="Arial"/>
          <w:b/>
          <w:szCs w:val="22"/>
        </w:rPr>
        <w:t>s</w:t>
      </w:r>
      <w:r w:rsidRPr="004C29BC">
        <w:rPr>
          <w:rFonts w:ascii="Arial" w:hAnsi="Arial" w:cs="Arial"/>
          <w:b/>
          <w:szCs w:val="22"/>
        </w:rPr>
        <w:t xml:space="preserve"> Eyerusalem Amdemichael</w:t>
      </w:r>
      <w:bookmarkEnd w:id="5"/>
      <w:bookmarkEnd w:id="6"/>
      <w:r w:rsidR="005A6C61" w:rsidRPr="004C29BC">
        <w:rPr>
          <w:rFonts w:ascii="Arial" w:hAnsi="Arial" w:cs="Arial"/>
          <w:b/>
          <w:szCs w:val="22"/>
        </w:rPr>
        <w:t xml:space="preserve"> -</w:t>
      </w:r>
      <w:r w:rsidR="007404B3" w:rsidRPr="004C29BC">
        <w:rPr>
          <w:rFonts w:ascii="Arial" w:hAnsi="Arial" w:cs="Arial"/>
          <w:b/>
          <w:szCs w:val="22"/>
        </w:rPr>
        <w:t xml:space="preserve"> Protocol, Visa, </w:t>
      </w:r>
      <w:r w:rsidR="005A6C61" w:rsidRPr="004C29BC">
        <w:rPr>
          <w:rFonts w:ascii="Arial" w:hAnsi="Arial" w:cs="Arial"/>
          <w:b/>
          <w:szCs w:val="22"/>
        </w:rPr>
        <w:t>and Security</w:t>
      </w:r>
    </w:p>
    <w:p w:rsidR="007404B3" w:rsidRPr="004C29BC" w:rsidRDefault="007404B3" w:rsidP="004C29BC">
      <w:pPr>
        <w:keepNext/>
        <w:tabs>
          <w:tab w:val="left" w:pos="2268"/>
        </w:tabs>
        <w:spacing w:after="0"/>
        <w:ind w:left="1134"/>
        <w:jc w:val="both"/>
        <w:rPr>
          <w:rFonts w:ascii="Arial" w:hAnsi="Arial" w:cs="Arial"/>
          <w:szCs w:val="22"/>
          <w:lang w:val="fr-FR"/>
        </w:rPr>
      </w:pPr>
      <w:r w:rsidRPr="004C29BC">
        <w:rPr>
          <w:rFonts w:ascii="Arial" w:hAnsi="Arial" w:cs="Arial"/>
          <w:szCs w:val="22"/>
          <w:lang w:val="fr-FR"/>
        </w:rPr>
        <w:t>Tel: +251</w:t>
      </w:r>
      <w:r w:rsidR="005A6C61" w:rsidRPr="004C29BC">
        <w:rPr>
          <w:rFonts w:ascii="Arial" w:hAnsi="Arial" w:cs="Arial"/>
          <w:szCs w:val="22"/>
          <w:lang w:val="fr-FR"/>
        </w:rPr>
        <w:t>-</w:t>
      </w:r>
      <w:r w:rsidRPr="004C29BC">
        <w:rPr>
          <w:rFonts w:ascii="Arial" w:hAnsi="Arial" w:cs="Arial"/>
          <w:szCs w:val="22"/>
          <w:lang w:val="fr-FR"/>
        </w:rPr>
        <w:t>115</w:t>
      </w:r>
      <w:r w:rsidR="005A6C61" w:rsidRPr="004C29BC">
        <w:rPr>
          <w:rFonts w:ascii="Arial" w:hAnsi="Arial" w:cs="Arial"/>
          <w:szCs w:val="22"/>
          <w:lang w:val="fr-FR"/>
        </w:rPr>
        <w:t>-</w:t>
      </w:r>
      <w:r w:rsidRPr="004C29BC">
        <w:rPr>
          <w:rFonts w:ascii="Arial" w:hAnsi="Arial" w:cs="Arial"/>
          <w:szCs w:val="22"/>
          <w:lang w:val="fr-FR"/>
        </w:rPr>
        <w:t>519990/+251</w:t>
      </w:r>
      <w:r w:rsidR="005A6C61" w:rsidRPr="004C29BC">
        <w:rPr>
          <w:rFonts w:ascii="Arial" w:hAnsi="Arial" w:cs="Arial"/>
          <w:szCs w:val="22"/>
          <w:lang w:val="fr-FR"/>
        </w:rPr>
        <w:t>-</w:t>
      </w:r>
      <w:r w:rsidRPr="004C29BC">
        <w:rPr>
          <w:rFonts w:ascii="Arial" w:hAnsi="Arial" w:cs="Arial"/>
          <w:szCs w:val="22"/>
          <w:lang w:val="fr-FR"/>
        </w:rPr>
        <w:t>910831804</w:t>
      </w:r>
    </w:p>
    <w:p w:rsidR="007404B3" w:rsidRPr="004C29BC" w:rsidRDefault="007404B3" w:rsidP="004C29BC">
      <w:pPr>
        <w:tabs>
          <w:tab w:val="left" w:pos="2268"/>
        </w:tabs>
        <w:spacing w:after="0"/>
        <w:ind w:left="1134"/>
        <w:jc w:val="both"/>
        <w:rPr>
          <w:rFonts w:ascii="Arial" w:hAnsi="Arial" w:cs="Arial"/>
          <w:szCs w:val="22"/>
          <w:lang w:val="fr-FR"/>
        </w:rPr>
      </w:pPr>
      <w:r w:rsidRPr="004C29BC">
        <w:rPr>
          <w:rFonts w:ascii="Arial" w:hAnsi="Arial" w:cs="Arial"/>
          <w:szCs w:val="22"/>
          <w:lang w:val="fr-FR"/>
        </w:rPr>
        <w:t>Fax: +251</w:t>
      </w:r>
      <w:r w:rsidR="005A6C61" w:rsidRPr="004C29BC">
        <w:rPr>
          <w:rFonts w:ascii="Arial" w:hAnsi="Arial" w:cs="Arial"/>
          <w:szCs w:val="22"/>
          <w:lang w:val="fr-FR"/>
        </w:rPr>
        <w:t>-</w:t>
      </w:r>
      <w:r w:rsidRPr="004C29BC">
        <w:rPr>
          <w:rFonts w:ascii="Arial" w:hAnsi="Arial" w:cs="Arial"/>
          <w:szCs w:val="22"/>
          <w:lang w:val="fr-FR"/>
        </w:rPr>
        <w:t>115</w:t>
      </w:r>
      <w:r w:rsidR="005A6C61" w:rsidRPr="004C29BC">
        <w:rPr>
          <w:rFonts w:ascii="Arial" w:hAnsi="Arial" w:cs="Arial"/>
          <w:szCs w:val="22"/>
          <w:lang w:val="fr-FR"/>
        </w:rPr>
        <w:t>-</w:t>
      </w:r>
      <w:r w:rsidRPr="004C29BC">
        <w:rPr>
          <w:rFonts w:ascii="Arial" w:hAnsi="Arial" w:cs="Arial"/>
          <w:szCs w:val="22"/>
          <w:lang w:val="fr-FR"/>
        </w:rPr>
        <w:t>519918</w:t>
      </w:r>
    </w:p>
    <w:p w:rsidR="00376021" w:rsidRPr="004C29BC" w:rsidRDefault="007404B3" w:rsidP="004C29BC">
      <w:pPr>
        <w:tabs>
          <w:tab w:val="left" w:pos="2268"/>
        </w:tabs>
        <w:spacing w:after="0"/>
        <w:ind w:left="1134"/>
        <w:jc w:val="both"/>
        <w:rPr>
          <w:rFonts w:ascii="Arial" w:hAnsi="Arial" w:cs="Arial"/>
          <w:color w:val="FF0000"/>
          <w:szCs w:val="22"/>
          <w:lang w:val="fr-FR"/>
        </w:rPr>
      </w:pPr>
      <w:r w:rsidRPr="004C29BC">
        <w:rPr>
          <w:rFonts w:ascii="Arial" w:hAnsi="Arial" w:cs="Arial"/>
          <w:szCs w:val="22"/>
          <w:lang w:val="fr-FR"/>
        </w:rPr>
        <w:t xml:space="preserve">Email: </w:t>
      </w:r>
      <w:hyperlink r:id="rId15" w:history="1">
        <w:r w:rsidR="00E72BFB" w:rsidRPr="004C29BC">
          <w:rPr>
            <w:rStyle w:val="Hyperlink"/>
            <w:rFonts w:eastAsia="Times New Roman"/>
            <w:szCs w:val="22"/>
            <w:lang w:val="fr-FR" w:eastAsia="fr-FR"/>
          </w:rPr>
          <w:t>jerusalemamde@gmail.com</w:t>
        </w:r>
      </w:hyperlink>
    </w:p>
    <w:p w:rsidR="007404B3" w:rsidRPr="004C29BC" w:rsidRDefault="005A6C61" w:rsidP="004C29BC">
      <w:pPr>
        <w:keepNext/>
        <w:tabs>
          <w:tab w:val="left" w:pos="567"/>
        </w:tabs>
        <w:spacing w:before="240"/>
        <w:ind w:firstLine="540"/>
        <w:jc w:val="both"/>
        <w:rPr>
          <w:rFonts w:ascii="Arial" w:hAnsi="Arial" w:cs="Arial"/>
          <w:b/>
          <w:szCs w:val="22"/>
          <w:lang w:val="fr-FR"/>
        </w:rPr>
      </w:pPr>
      <w:r w:rsidRPr="004C29BC">
        <w:rPr>
          <w:rFonts w:ascii="Arial" w:hAnsi="Arial" w:cs="Arial"/>
          <w:b/>
          <w:szCs w:val="22"/>
          <w:lang w:val="fr-FR"/>
        </w:rPr>
        <w:t>Mr</w:t>
      </w:r>
      <w:r w:rsidR="007404B3" w:rsidRPr="004C29BC">
        <w:rPr>
          <w:rFonts w:ascii="Arial" w:hAnsi="Arial" w:cs="Arial"/>
          <w:b/>
          <w:szCs w:val="22"/>
          <w:lang w:val="fr-FR"/>
        </w:rPr>
        <w:t xml:space="preserve"> Damtew Zeleke – Immigration</w:t>
      </w:r>
    </w:p>
    <w:p w:rsidR="007404B3" w:rsidRPr="007F5D5F" w:rsidRDefault="007404B3" w:rsidP="004C29BC">
      <w:pPr>
        <w:keepNext/>
        <w:tabs>
          <w:tab w:val="left" w:pos="2268"/>
        </w:tabs>
        <w:spacing w:after="0"/>
        <w:ind w:left="1134"/>
        <w:jc w:val="both"/>
        <w:rPr>
          <w:rFonts w:ascii="Arial" w:hAnsi="Arial" w:cs="Arial"/>
          <w:szCs w:val="22"/>
        </w:rPr>
      </w:pPr>
      <w:r w:rsidRPr="00302D13">
        <w:rPr>
          <w:rFonts w:ascii="Arial" w:hAnsi="Arial" w:cs="Arial"/>
          <w:szCs w:val="22"/>
        </w:rPr>
        <w:t>Tel</w:t>
      </w:r>
      <w:r w:rsidR="005A6C61" w:rsidRPr="00302D13">
        <w:rPr>
          <w:rFonts w:ascii="Arial" w:hAnsi="Arial" w:cs="Arial"/>
          <w:szCs w:val="22"/>
        </w:rPr>
        <w:t>: +</w:t>
      </w:r>
      <w:r w:rsidRPr="00302D13">
        <w:rPr>
          <w:rFonts w:ascii="Arial" w:hAnsi="Arial" w:cs="Arial"/>
          <w:szCs w:val="22"/>
        </w:rPr>
        <w:t>251</w:t>
      </w:r>
      <w:r w:rsidR="005A6C61" w:rsidRPr="007F5D5F">
        <w:rPr>
          <w:rFonts w:ascii="Arial" w:hAnsi="Arial" w:cs="Arial"/>
          <w:szCs w:val="22"/>
        </w:rPr>
        <w:t>-</w:t>
      </w:r>
      <w:r w:rsidRPr="007F5D5F">
        <w:rPr>
          <w:rFonts w:ascii="Arial" w:hAnsi="Arial" w:cs="Arial"/>
          <w:szCs w:val="22"/>
        </w:rPr>
        <w:t>911</w:t>
      </w:r>
      <w:r w:rsidR="005A6C61" w:rsidRPr="007F5D5F">
        <w:rPr>
          <w:rFonts w:ascii="Arial" w:hAnsi="Arial" w:cs="Arial"/>
          <w:szCs w:val="22"/>
        </w:rPr>
        <w:t>-</w:t>
      </w:r>
      <w:r w:rsidRPr="007F5D5F">
        <w:rPr>
          <w:rFonts w:ascii="Arial" w:hAnsi="Arial" w:cs="Arial"/>
          <w:szCs w:val="22"/>
        </w:rPr>
        <w:t>409420</w:t>
      </w:r>
    </w:p>
    <w:p w:rsidR="007404B3" w:rsidRPr="007F5D5F" w:rsidRDefault="007404B3" w:rsidP="004C29BC">
      <w:pPr>
        <w:keepNext/>
        <w:tabs>
          <w:tab w:val="left" w:pos="2268"/>
        </w:tabs>
        <w:spacing w:after="0"/>
        <w:ind w:left="1134"/>
        <w:jc w:val="both"/>
        <w:rPr>
          <w:rFonts w:ascii="Arial" w:hAnsi="Arial" w:cs="Arial"/>
          <w:szCs w:val="22"/>
        </w:rPr>
      </w:pPr>
      <w:r w:rsidRPr="007F5D5F">
        <w:rPr>
          <w:rFonts w:ascii="Arial" w:hAnsi="Arial" w:cs="Arial"/>
          <w:szCs w:val="22"/>
        </w:rPr>
        <w:t>Fax</w:t>
      </w:r>
      <w:r w:rsidR="005A6C61" w:rsidRPr="007F5D5F">
        <w:rPr>
          <w:rFonts w:ascii="Arial" w:hAnsi="Arial" w:cs="Arial"/>
          <w:szCs w:val="22"/>
        </w:rPr>
        <w:t>: +</w:t>
      </w:r>
      <w:r w:rsidRPr="007F5D5F">
        <w:rPr>
          <w:rFonts w:ascii="Arial" w:hAnsi="Arial" w:cs="Arial"/>
          <w:szCs w:val="22"/>
        </w:rPr>
        <w:t>251</w:t>
      </w:r>
      <w:r w:rsidR="005A6C61" w:rsidRPr="007F5D5F">
        <w:rPr>
          <w:rFonts w:ascii="Arial" w:hAnsi="Arial" w:cs="Arial"/>
          <w:szCs w:val="22"/>
        </w:rPr>
        <w:t>-</w:t>
      </w:r>
      <w:r w:rsidRPr="007F5D5F">
        <w:rPr>
          <w:rFonts w:ascii="Arial" w:hAnsi="Arial" w:cs="Arial"/>
          <w:szCs w:val="22"/>
        </w:rPr>
        <w:t>111</w:t>
      </w:r>
      <w:r w:rsidR="005A6C61" w:rsidRPr="007F5D5F">
        <w:rPr>
          <w:rFonts w:ascii="Arial" w:hAnsi="Arial" w:cs="Arial"/>
          <w:szCs w:val="22"/>
        </w:rPr>
        <w:t>-</w:t>
      </w:r>
      <w:r w:rsidRPr="007F5D5F">
        <w:rPr>
          <w:rFonts w:ascii="Arial" w:hAnsi="Arial" w:cs="Arial"/>
          <w:szCs w:val="22"/>
        </w:rPr>
        <w:t>564981</w:t>
      </w:r>
    </w:p>
    <w:p w:rsidR="007C3FCF" w:rsidRPr="004C29BC" w:rsidRDefault="007404B3" w:rsidP="004C29BC">
      <w:pPr>
        <w:tabs>
          <w:tab w:val="left" w:pos="2268"/>
        </w:tabs>
        <w:ind w:left="1134"/>
        <w:jc w:val="both"/>
        <w:rPr>
          <w:rFonts w:ascii="Arial" w:hAnsi="Arial" w:cs="Arial"/>
          <w:b/>
          <w:szCs w:val="22"/>
          <w:lang w:val="en-US"/>
        </w:rPr>
      </w:pPr>
      <w:r w:rsidRPr="007F5D5F">
        <w:rPr>
          <w:rFonts w:ascii="Arial" w:hAnsi="Arial" w:cs="Arial"/>
          <w:szCs w:val="22"/>
        </w:rPr>
        <w:t>Email</w:t>
      </w:r>
      <w:r w:rsidR="005A6C61" w:rsidRPr="007F5D5F">
        <w:rPr>
          <w:rFonts w:ascii="Arial" w:hAnsi="Arial" w:cs="Arial"/>
          <w:szCs w:val="22"/>
        </w:rPr>
        <w:t xml:space="preserve">: </w:t>
      </w:r>
      <w:hyperlink r:id="rId16" w:history="1">
        <w:r w:rsidRPr="004C29BC">
          <w:rPr>
            <w:rStyle w:val="Hyperlink"/>
            <w:lang w:eastAsia="fr-FR"/>
          </w:rPr>
          <w:t>maindepartmentofconsular@yahoo.com</w:t>
        </w:r>
      </w:hyperlink>
    </w:p>
    <w:p w:rsidR="007404B3" w:rsidRPr="004C29BC" w:rsidRDefault="005A6C61" w:rsidP="004C29BC">
      <w:pPr>
        <w:keepNext/>
        <w:tabs>
          <w:tab w:val="left" w:pos="567"/>
        </w:tabs>
        <w:spacing w:before="240"/>
        <w:ind w:firstLine="540"/>
        <w:jc w:val="both"/>
        <w:rPr>
          <w:rFonts w:ascii="Arial" w:hAnsi="Arial" w:cs="Arial"/>
          <w:b/>
          <w:szCs w:val="22"/>
          <w:lang w:eastAsia="en-US"/>
        </w:rPr>
      </w:pPr>
      <w:r w:rsidRPr="004C29BC">
        <w:rPr>
          <w:rFonts w:ascii="Arial" w:hAnsi="Arial" w:cs="Arial"/>
          <w:b/>
          <w:szCs w:val="22"/>
          <w:lang w:eastAsia="en-US"/>
        </w:rPr>
        <w:t>Mr</w:t>
      </w:r>
      <w:r w:rsidR="007404B3" w:rsidRPr="004C29BC">
        <w:rPr>
          <w:rFonts w:ascii="Arial" w:hAnsi="Arial" w:cs="Arial"/>
          <w:b/>
          <w:szCs w:val="22"/>
          <w:lang w:eastAsia="en-US"/>
        </w:rPr>
        <w:t xml:space="preserve"> Efrem Mekonen</w:t>
      </w:r>
      <w:r w:rsidR="007F5D5F">
        <w:rPr>
          <w:rFonts w:ascii="Arial" w:hAnsi="Arial" w:cs="Arial"/>
          <w:b/>
          <w:szCs w:val="22"/>
          <w:lang w:eastAsia="en-US"/>
        </w:rPr>
        <w:t xml:space="preserve"> </w:t>
      </w:r>
      <w:r w:rsidR="007404B3" w:rsidRPr="004C29BC">
        <w:rPr>
          <w:rFonts w:ascii="Arial" w:hAnsi="Arial" w:cs="Arial"/>
          <w:b/>
          <w:szCs w:val="22"/>
        </w:rPr>
        <w:t xml:space="preserve">– </w:t>
      </w:r>
      <w:r w:rsidR="007404B3" w:rsidRPr="004C29BC">
        <w:rPr>
          <w:rFonts w:ascii="Arial" w:hAnsi="Arial" w:cs="Arial"/>
          <w:b/>
          <w:szCs w:val="22"/>
          <w:lang w:eastAsia="en-US"/>
        </w:rPr>
        <w:t>Customs and Excise</w:t>
      </w:r>
    </w:p>
    <w:p w:rsidR="007404B3" w:rsidRPr="004C29BC" w:rsidRDefault="007404B3" w:rsidP="004C29BC">
      <w:pPr>
        <w:keepNext/>
        <w:tabs>
          <w:tab w:val="left" w:pos="2268"/>
        </w:tabs>
        <w:spacing w:after="0"/>
        <w:ind w:left="1134"/>
        <w:jc w:val="both"/>
        <w:rPr>
          <w:rFonts w:ascii="Arial" w:hAnsi="Arial" w:cs="Arial"/>
          <w:szCs w:val="22"/>
        </w:rPr>
      </w:pPr>
      <w:r w:rsidRPr="004C29BC">
        <w:rPr>
          <w:rFonts w:ascii="Arial" w:hAnsi="Arial" w:cs="Arial"/>
          <w:szCs w:val="22"/>
        </w:rPr>
        <w:t>Tel</w:t>
      </w:r>
      <w:r w:rsidR="005A6C61" w:rsidRPr="004C29BC">
        <w:rPr>
          <w:rFonts w:ascii="Arial" w:hAnsi="Arial" w:cs="Arial"/>
          <w:szCs w:val="22"/>
        </w:rPr>
        <w:t>: +</w:t>
      </w:r>
      <w:r w:rsidRPr="004C29BC">
        <w:rPr>
          <w:rFonts w:ascii="Arial" w:hAnsi="Arial" w:cs="Arial"/>
          <w:szCs w:val="22"/>
        </w:rPr>
        <w:t>251</w:t>
      </w:r>
      <w:r w:rsidR="005A6C61" w:rsidRPr="004C29BC">
        <w:rPr>
          <w:rFonts w:ascii="Arial" w:hAnsi="Arial" w:cs="Arial"/>
          <w:szCs w:val="22"/>
        </w:rPr>
        <w:t>-</w:t>
      </w:r>
      <w:r w:rsidRPr="004C29BC">
        <w:rPr>
          <w:rFonts w:ascii="Arial" w:hAnsi="Arial" w:cs="Arial"/>
          <w:szCs w:val="22"/>
        </w:rPr>
        <w:t>911</w:t>
      </w:r>
      <w:r w:rsidR="005A6C61" w:rsidRPr="004C29BC">
        <w:rPr>
          <w:rFonts w:ascii="Arial" w:hAnsi="Arial" w:cs="Arial"/>
          <w:szCs w:val="22"/>
        </w:rPr>
        <w:t>-</w:t>
      </w:r>
      <w:r w:rsidRPr="004C29BC">
        <w:rPr>
          <w:rFonts w:ascii="Arial" w:hAnsi="Arial" w:cs="Arial"/>
          <w:szCs w:val="22"/>
        </w:rPr>
        <w:t>790092</w:t>
      </w:r>
    </w:p>
    <w:p w:rsidR="007404B3" w:rsidRPr="00302D13" w:rsidRDefault="007404B3" w:rsidP="004C29BC">
      <w:pPr>
        <w:keepNext/>
        <w:tabs>
          <w:tab w:val="left" w:pos="2268"/>
        </w:tabs>
        <w:spacing w:after="0"/>
        <w:ind w:left="1134"/>
        <w:jc w:val="both"/>
        <w:rPr>
          <w:rFonts w:ascii="Arial" w:hAnsi="Arial" w:cs="Arial"/>
          <w:szCs w:val="22"/>
          <w:lang w:val="en-US" w:eastAsia="en-US"/>
        </w:rPr>
      </w:pPr>
      <w:r w:rsidRPr="004C29BC">
        <w:rPr>
          <w:rFonts w:ascii="Arial" w:hAnsi="Arial" w:cs="Arial"/>
          <w:szCs w:val="22"/>
        </w:rPr>
        <w:t>Fax</w:t>
      </w:r>
      <w:r w:rsidR="001D7873" w:rsidRPr="004C29BC">
        <w:rPr>
          <w:rFonts w:ascii="Arial" w:hAnsi="Arial" w:cs="Arial"/>
          <w:szCs w:val="22"/>
        </w:rPr>
        <w:t>: +</w:t>
      </w:r>
      <w:r w:rsidRPr="004C29BC">
        <w:rPr>
          <w:rFonts w:ascii="Arial" w:hAnsi="Arial" w:cs="Arial"/>
          <w:szCs w:val="22"/>
        </w:rPr>
        <w:t>251</w:t>
      </w:r>
      <w:r w:rsidR="005A6C61" w:rsidRPr="004C29BC">
        <w:rPr>
          <w:rFonts w:ascii="Arial" w:hAnsi="Arial" w:cs="Arial"/>
          <w:szCs w:val="22"/>
        </w:rPr>
        <w:t>-</w:t>
      </w:r>
      <w:r w:rsidRPr="004C29BC">
        <w:rPr>
          <w:rFonts w:ascii="Arial" w:hAnsi="Arial" w:cs="Arial"/>
          <w:szCs w:val="22"/>
        </w:rPr>
        <w:t>116</w:t>
      </w:r>
      <w:r w:rsidR="005A6C61" w:rsidRPr="004C29BC">
        <w:rPr>
          <w:rFonts w:ascii="Arial" w:hAnsi="Arial" w:cs="Arial"/>
          <w:szCs w:val="22"/>
        </w:rPr>
        <w:t>-</w:t>
      </w:r>
      <w:r w:rsidRPr="004C29BC">
        <w:rPr>
          <w:rFonts w:ascii="Arial" w:hAnsi="Arial" w:cs="Arial"/>
          <w:szCs w:val="22"/>
        </w:rPr>
        <w:t>674006</w:t>
      </w:r>
    </w:p>
    <w:p w:rsidR="007404B3" w:rsidRPr="004C29BC" w:rsidRDefault="007404B3" w:rsidP="004C29BC">
      <w:pPr>
        <w:tabs>
          <w:tab w:val="left" w:pos="2268"/>
        </w:tabs>
        <w:ind w:left="1134"/>
        <w:jc w:val="both"/>
        <w:rPr>
          <w:rFonts w:ascii="Arial" w:hAnsi="Arial" w:cs="Arial"/>
          <w:szCs w:val="22"/>
          <w:lang w:val="en-US"/>
        </w:rPr>
      </w:pPr>
      <w:r w:rsidRPr="004C29BC">
        <w:rPr>
          <w:rFonts w:ascii="Arial" w:hAnsi="Arial" w:cs="Arial"/>
          <w:szCs w:val="22"/>
          <w:lang w:val="en-US" w:eastAsia="en-US"/>
        </w:rPr>
        <w:t>Email:</w:t>
      </w:r>
      <w:r w:rsidR="00376021" w:rsidRPr="004C29BC">
        <w:rPr>
          <w:rFonts w:ascii="Arial" w:hAnsi="Arial" w:cs="Arial"/>
          <w:szCs w:val="22"/>
          <w:u w:val="single"/>
          <w:lang w:val="en-US" w:eastAsia="en-US"/>
        </w:rPr>
        <w:t xml:space="preserve"> </w:t>
      </w:r>
      <w:hyperlink r:id="rId17" w:history="1">
        <w:r w:rsidRPr="004C29BC">
          <w:rPr>
            <w:rStyle w:val="Hyperlink"/>
            <w:szCs w:val="22"/>
            <w:lang w:val="en-US"/>
          </w:rPr>
          <w:t>efremmeko@gmail.com</w:t>
        </w:r>
        <w:r w:rsidRPr="004C29BC">
          <w:rPr>
            <w:rStyle w:val="Hyperlink"/>
            <w:rFonts w:eastAsia="Times New Roman"/>
          </w:rPr>
          <w:tab/>
        </w:r>
      </w:hyperlink>
    </w:p>
    <w:p w:rsidR="007404B3" w:rsidRPr="004C29BC" w:rsidRDefault="007404B3" w:rsidP="004C29BC">
      <w:pPr>
        <w:keepNext/>
        <w:tabs>
          <w:tab w:val="left" w:pos="567"/>
        </w:tabs>
        <w:spacing w:before="240"/>
        <w:ind w:firstLine="540"/>
        <w:jc w:val="both"/>
        <w:rPr>
          <w:rFonts w:ascii="Arial" w:hAnsi="Arial" w:cs="Arial"/>
          <w:b/>
          <w:color w:val="000000"/>
          <w:szCs w:val="22"/>
          <w:lang w:val="en-US"/>
        </w:rPr>
      </w:pPr>
      <w:r w:rsidRPr="004C29BC">
        <w:rPr>
          <w:rFonts w:ascii="Arial" w:hAnsi="Arial" w:cs="Arial"/>
          <w:b/>
          <w:color w:val="000000"/>
          <w:szCs w:val="22"/>
          <w:lang w:val="en-US"/>
        </w:rPr>
        <w:t>M</w:t>
      </w:r>
      <w:r w:rsidR="005A6C61" w:rsidRPr="004C29BC">
        <w:rPr>
          <w:rFonts w:ascii="Arial" w:hAnsi="Arial" w:cs="Arial"/>
          <w:b/>
          <w:color w:val="000000"/>
          <w:szCs w:val="22"/>
          <w:lang w:val="en-US"/>
        </w:rPr>
        <w:t>r</w:t>
      </w:r>
      <w:r w:rsidRPr="004C29BC">
        <w:rPr>
          <w:rFonts w:ascii="Arial" w:hAnsi="Arial" w:cs="Arial"/>
          <w:b/>
          <w:color w:val="000000"/>
          <w:szCs w:val="22"/>
          <w:lang w:val="en-US"/>
        </w:rPr>
        <w:t xml:space="preserve"> </w:t>
      </w:r>
      <w:r w:rsidRPr="004C29BC">
        <w:rPr>
          <w:rFonts w:ascii="Arial" w:hAnsi="Arial" w:cs="Arial"/>
          <w:b/>
          <w:szCs w:val="22"/>
          <w:lang w:eastAsia="en-US"/>
        </w:rPr>
        <w:t>Sisay</w:t>
      </w:r>
      <w:r w:rsidRPr="004C29BC">
        <w:rPr>
          <w:rFonts w:ascii="Arial" w:hAnsi="Arial" w:cs="Arial"/>
          <w:b/>
          <w:color w:val="000000"/>
          <w:szCs w:val="22"/>
          <w:lang w:val="en-US"/>
        </w:rPr>
        <w:t xml:space="preserve"> Tekelu</w:t>
      </w:r>
      <w:r w:rsidR="007F5D5F">
        <w:rPr>
          <w:rFonts w:ascii="Arial" w:hAnsi="Arial" w:cs="Arial"/>
          <w:b/>
          <w:color w:val="000000"/>
          <w:szCs w:val="22"/>
          <w:lang w:val="en-US"/>
        </w:rPr>
        <w:t xml:space="preserve"> – </w:t>
      </w:r>
      <w:r w:rsidRPr="004C29BC">
        <w:rPr>
          <w:rFonts w:ascii="Arial" w:hAnsi="Arial" w:cs="Arial"/>
          <w:b/>
          <w:color w:val="000000"/>
          <w:szCs w:val="22"/>
          <w:lang w:val="en-US" w:eastAsia="en-US"/>
        </w:rPr>
        <w:t>Accommodation</w:t>
      </w:r>
    </w:p>
    <w:p w:rsidR="007404B3" w:rsidRPr="004C29BC" w:rsidRDefault="007404B3" w:rsidP="004C29BC">
      <w:pPr>
        <w:tabs>
          <w:tab w:val="left" w:pos="2268"/>
        </w:tabs>
        <w:spacing w:after="0"/>
        <w:ind w:left="1134"/>
        <w:jc w:val="both"/>
        <w:rPr>
          <w:rFonts w:ascii="Arial" w:hAnsi="Arial" w:cs="Arial"/>
          <w:szCs w:val="22"/>
        </w:rPr>
      </w:pPr>
      <w:r w:rsidRPr="004C29BC">
        <w:rPr>
          <w:rFonts w:ascii="Arial" w:hAnsi="Arial" w:cs="Arial"/>
          <w:szCs w:val="22"/>
        </w:rPr>
        <w:t>Tel: + 251-</w:t>
      </w:r>
      <w:r w:rsidR="002C7FB6" w:rsidRPr="004C29BC">
        <w:rPr>
          <w:rFonts w:ascii="Arial" w:hAnsi="Arial" w:cs="Arial"/>
          <w:szCs w:val="22"/>
        </w:rPr>
        <w:t>115507623</w:t>
      </w:r>
    </w:p>
    <w:p w:rsidR="007404B3" w:rsidRPr="004C29BC" w:rsidRDefault="007404B3" w:rsidP="004C29BC">
      <w:pPr>
        <w:tabs>
          <w:tab w:val="left" w:pos="2268"/>
        </w:tabs>
        <w:spacing w:after="0"/>
        <w:ind w:left="1134"/>
        <w:jc w:val="both"/>
        <w:rPr>
          <w:rFonts w:ascii="Arial" w:hAnsi="Arial" w:cs="Arial"/>
          <w:b/>
          <w:szCs w:val="22"/>
        </w:rPr>
      </w:pPr>
      <w:r w:rsidRPr="004C29BC">
        <w:rPr>
          <w:rFonts w:ascii="Arial" w:hAnsi="Arial" w:cs="Arial"/>
          <w:szCs w:val="22"/>
        </w:rPr>
        <w:t>Fax: + 251-</w:t>
      </w:r>
      <w:r w:rsidR="002C7FB6" w:rsidRPr="00302D13">
        <w:rPr>
          <w:rFonts w:ascii="Arial" w:hAnsi="Arial" w:cs="Arial"/>
          <w:szCs w:val="22"/>
        </w:rPr>
        <w:t>911884833</w:t>
      </w:r>
    </w:p>
    <w:p w:rsidR="007404B3" w:rsidRPr="004C29BC" w:rsidRDefault="007404B3" w:rsidP="004C29BC">
      <w:pPr>
        <w:tabs>
          <w:tab w:val="left" w:pos="2268"/>
        </w:tabs>
        <w:spacing w:after="0"/>
        <w:ind w:left="1134"/>
        <w:jc w:val="both"/>
        <w:rPr>
          <w:rFonts w:ascii="Arial" w:hAnsi="Arial" w:cs="Arial"/>
          <w:szCs w:val="22"/>
          <w:u w:val="single"/>
          <w:lang w:eastAsia="en-US"/>
        </w:rPr>
      </w:pPr>
      <w:r w:rsidRPr="004C29BC">
        <w:rPr>
          <w:rFonts w:ascii="Arial" w:hAnsi="Arial" w:cs="Arial"/>
          <w:szCs w:val="22"/>
        </w:rPr>
        <w:t xml:space="preserve">Email: </w:t>
      </w:r>
      <w:hyperlink r:id="rId18" w:history="1">
        <w:r w:rsidR="007F5D5F">
          <w:rPr>
            <w:rStyle w:val="Hyperlink"/>
            <w:rFonts w:eastAsia="Times New Roman"/>
            <w:szCs w:val="22"/>
            <w:lang w:eastAsia="fr-FR"/>
          </w:rPr>
          <w:t>sisayteklu23@gmail.com</w:t>
        </w:r>
      </w:hyperlink>
      <w:r w:rsidR="007F5D5F">
        <w:rPr>
          <w:rFonts w:ascii="Arial" w:hAnsi="Arial" w:cs="Arial"/>
          <w:szCs w:val="22"/>
        </w:rPr>
        <w:t xml:space="preserve"> </w:t>
      </w:r>
    </w:p>
    <w:p w:rsidR="007404B3" w:rsidRPr="004C29BC" w:rsidRDefault="007404B3" w:rsidP="004C29BC">
      <w:pPr>
        <w:keepNext/>
        <w:tabs>
          <w:tab w:val="left" w:pos="567"/>
        </w:tabs>
        <w:spacing w:before="240"/>
        <w:ind w:firstLine="540"/>
        <w:jc w:val="both"/>
        <w:rPr>
          <w:rFonts w:ascii="Arial" w:hAnsi="Arial" w:cs="Arial"/>
          <w:b/>
          <w:szCs w:val="22"/>
        </w:rPr>
      </w:pPr>
      <w:r w:rsidRPr="004C29BC">
        <w:rPr>
          <w:rFonts w:ascii="Arial" w:hAnsi="Arial" w:cs="Arial"/>
          <w:b/>
          <w:szCs w:val="22"/>
        </w:rPr>
        <w:t xml:space="preserve">Mr </w:t>
      </w:r>
      <w:r w:rsidRPr="004C29BC">
        <w:rPr>
          <w:rFonts w:ascii="Arial" w:hAnsi="Arial" w:cs="Arial"/>
          <w:b/>
          <w:szCs w:val="22"/>
          <w:lang w:val="en-US"/>
        </w:rPr>
        <w:t>Hailu Zeleke Woldetsadik</w:t>
      </w:r>
      <w:r w:rsidR="007F5D5F">
        <w:rPr>
          <w:rFonts w:ascii="Arial" w:hAnsi="Arial" w:cs="Arial"/>
          <w:b/>
          <w:szCs w:val="22"/>
        </w:rPr>
        <w:t xml:space="preserve"> – </w:t>
      </w:r>
      <w:r w:rsidRPr="004C29BC">
        <w:rPr>
          <w:rFonts w:ascii="Arial" w:hAnsi="Arial" w:cs="Arial"/>
          <w:b/>
          <w:szCs w:val="22"/>
        </w:rPr>
        <w:t>Logistics and Transport</w:t>
      </w:r>
    </w:p>
    <w:p w:rsidR="007404B3" w:rsidRPr="004C29BC" w:rsidRDefault="005A6C61" w:rsidP="004C29BC">
      <w:pPr>
        <w:tabs>
          <w:tab w:val="left" w:pos="2268"/>
        </w:tabs>
        <w:spacing w:after="0"/>
        <w:ind w:left="1134"/>
        <w:jc w:val="both"/>
        <w:rPr>
          <w:rFonts w:ascii="Arial" w:hAnsi="Arial" w:cs="Arial"/>
          <w:szCs w:val="22"/>
        </w:rPr>
      </w:pPr>
      <w:r w:rsidRPr="004C29BC">
        <w:rPr>
          <w:rFonts w:ascii="Arial" w:hAnsi="Arial" w:cs="Arial"/>
          <w:szCs w:val="22"/>
        </w:rPr>
        <w:t>Tel: + 251-111-540047/</w:t>
      </w:r>
      <w:r w:rsidR="007404B3" w:rsidRPr="004C29BC">
        <w:rPr>
          <w:rFonts w:ascii="Arial" w:hAnsi="Arial" w:cs="Arial"/>
          <w:szCs w:val="22"/>
        </w:rPr>
        <w:t>+251-911-669154</w:t>
      </w:r>
    </w:p>
    <w:p w:rsidR="007404B3" w:rsidRPr="004C29BC" w:rsidRDefault="007404B3" w:rsidP="004C29BC">
      <w:pPr>
        <w:tabs>
          <w:tab w:val="left" w:pos="2268"/>
        </w:tabs>
        <w:spacing w:after="0"/>
        <w:ind w:left="1134"/>
        <w:jc w:val="both"/>
        <w:rPr>
          <w:rFonts w:ascii="Arial" w:hAnsi="Arial" w:cs="Arial"/>
          <w:b/>
          <w:szCs w:val="22"/>
        </w:rPr>
      </w:pPr>
      <w:r w:rsidRPr="004C29BC">
        <w:rPr>
          <w:rFonts w:ascii="Arial" w:hAnsi="Arial" w:cs="Arial"/>
          <w:szCs w:val="22"/>
        </w:rPr>
        <w:t>Fax: + 251-111-540033</w:t>
      </w:r>
    </w:p>
    <w:p w:rsidR="007404B3" w:rsidRPr="004C29BC" w:rsidRDefault="007404B3" w:rsidP="004C29BC">
      <w:pPr>
        <w:tabs>
          <w:tab w:val="left" w:pos="2268"/>
        </w:tabs>
        <w:spacing w:after="240"/>
        <w:ind w:left="1134"/>
        <w:jc w:val="both"/>
        <w:rPr>
          <w:rFonts w:ascii="Arial" w:hAnsi="Arial" w:cs="Arial"/>
          <w:szCs w:val="22"/>
          <w:lang w:eastAsia="en-US"/>
        </w:rPr>
      </w:pPr>
      <w:r w:rsidRPr="004C29BC">
        <w:rPr>
          <w:rFonts w:ascii="Arial" w:hAnsi="Arial" w:cs="Arial"/>
          <w:szCs w:val="22"/>
        </w:rPr>
        <w:t xml:space="preserve">Email: </w:t>
      </w:r>
      <w:hyperlink r:id="rId19" w:history="1">
        <w:r w:rsidRPr="004C29BC">
          <w:rPr>
            <w:rStyle w:val="Hyperlink"/>
            <w:rFonts w:eastAsia="Times New Roman"/>
            <w:lang w:eastAsia="fr-FR"/>
          </w:rPr>
          <w:t>hailu.zeleke@gmail.com</w:t>
        </w:r>
      </w:hyperlink>
    </w:p>
    <w:p w:rsidR="007404B3" w:rsidRPr="004C29BC" w:rsidRDefault="007404B3" w:rsidP="004C29BC">
      <w:pPr>
        <w:pStyle w:val="ListParagraph"/>
        <w:numPr>
          <w:ilvl w:val="0"/>
          <w:numId w:val="37"/>
        </w:numPr>
        <w:tabs>
          <w:tab w:val="left" w:pos="567"/>
        </w:tabs>
        <w:spacing w:before="240" w:line="240" w:lineRule="auto"/>
        <w:ind w:left="567" w:hanging="567"/>
        <w:jc w:val="both"/>
        <w:outlineLvl w:val="0"/>
        <w:rPr>
          <w:rFonts w:ascii="Arial" w:hAnsi="Arial" w:cs="Arial"/>
          <w:b/>
        </w:rPr>
      </w:pPr>
      <w:bookmarkStart w:id="7" w:name="_Toc462751993"/>
      <w:bookmarkStart w:id="8" w:name="_Toc462754064"/>
      <w:bookmarkStart w:id="9" w:name="_Toc462754115"/>
      <w:bookmarkStart w:id="10" w:name="_Toc462751994"/>
      <w:bookmarkStart w:id="11" w:name="_Toc462754065"/>
      <w:bookmarkStart w:id="12" w:name="_Toc462754116"/>
      <w:bookmarkStart w:id="13" w:name="_Toc464661262"/>
      <w:bookmarkEnd w:id="7"/>
      <w:bookmarkEnd w:id="8"/>
      <w:bookmarkEnd w:id="9"/>
      <w:bookmarkEnd w:id="10"/>
      <w:bookmarkEnd w:id="11"/>
      <w:bookmarkEnd w:id="12"/>
      <w:r w:rsidRPr="004C29BC">
        <w:rPr>
          <w:rFonts w:ascii="Arial" w:hAnsi="Arial" w:cs="Arial"/>
          <w:b/>
        </w:rPr>
        <w:t>REGISTRATION</w:t>
      </w:r>
      <w:bookmarkEnd w:id="13"/>
    </w:p>
    <w:p w:rsidR="007404B3" w:rsidRPr="004C29BC" w:rsidRDefault="007404B3" w:rsidP="004C29BC">
      <w:pPr>
        <w:jc w:val="both"/>
        <w:rPr>
          <w:rFonts w:ascii="Arial" w:eastAsia="SimSun" w:hAnsi="Arial" w:cs="Arial"/>
          <w:szCs w:val="22"/>
          <w:lang w:eastAsia="zh-CN"/>
        </w:rPr>
      </w:pPr>
      <w:r w:rsidRPr="004C29BC">
        <w:rPr>
          <w:rFonts w:ascii="Arial" w:eastAsia="SimSun" w:hAnsi="Arial" w:cs="Arial"/>
          <w:szCs w:val="22"/>
          <w:lang w:eastAsia="zh-CN"/>
        </w:rPr>
        <w:t xml:space="preserve">The main participants of the eleventh session of the Intergovernmental Committee are the 24 members of the Committee. All participants, delegates, observers and those wishing to attend the eleventh session of the Committee are strongly advised to register </w:t>
      </w:r>
      <w:r w:rsidRPr="004C29BC">
        <w:rPr>
          <w:rFonts w:ascii="Arial" w:eastAsia="SimSun" w:hAnsi="Arial" w:cs="Arial"/>
          <w:b/>
          <w:bCs/>
          <w:szCs w:val="22"/>
          <w:lang w:eastAsia="zh-CN"/>
        </w:rPr>
        <w:t>no later than 10 November 2016</w:t>
      </w:r>
      <w:r w:rsidRPr="004C29BC">
        <w:rPr>
          <w:rFonts w:ascii="Arial" w:eastAsia="SimSun" w:hAnsi="Arial" w:cs="Arial"/>
          <w:szCs w:val="22"/>
          <w:lang w:eastAsia="zh-CN"/>
        </w:rPr>
        <w:t xml:space="preserve">. This is to allow the organizers sufficient time to process all the relevant information and to ensure that all the logistical arrangements are in place before the opening of the session. Please register online on the website of the eleventh session of the Committee: </w:t>
      </w:r>
      <w:hyperlink r:id="rId20" w:history="1">
        <w:r w:rsidRPr="004C29BC">
          <w:rPr>
            <w:rStyle w:val="Hyperlink"/>
            <w:lang w:eastAsia="zh-CN"/>
          </w:rPr>
          <w:t>http://www.unesco.org/culture/ich/en/11COM/</w:t>
        </w:r>
      </w:hyperlink>
      <w:r w:rsidRPr="004C29BC">
        <w:rPr>
          <w:rFonts w:ascii="Arial" w:eastAsia="SimSun" w:hAnsi="Arial" w:cs="Arial"/>
          <w:szCs w:val="22"/>
          <w:lang w:eastAsia="zh-CN"/>
        </w:rPr>
        <w:t>.</w:t>
      </w:r>
    </w:p>
    <w:p w:rsidR="007404B3" w:rsidRPr="004C29BC" w:rsidRDefault="009A539F" w:rsidP="004C29BC">
      <w:pPr>
        <w:jc w:val="both"/>
        <w:rPr>
          <w:rFonts w:ascii="Arial" w:hAnsi="Arial" w:cs="Arial"/>
          <w:szCs w:val="22"/>
          <w:lang w:eastAsia="zh-CN"/>
        </w:rPr>
      </w:pPr>
      <w:r w:rsidRPr="004C29BC">
        <w:rPr>
          <w:rFonts w:ascii="Arial" w:hAnsi="Arial" w:cs="Arial"/>
          <w:szCs w:val="22"/>
          <w:lang w:eastAsia="zh-CN"/>
        </w:rPr>
        <w:t xml:space="preserve">If you are not able to register online, please use the registration form in </w:t>
      </w:r>
      <w:r w:rsidRPr="004C29BC">
        <w:rPr>
          <w:rFonts w:ascii="Arial" w:hAnsi="Arial" w:cs="Arial"/>
          <w:b/>
          <w:szCs w:val="22"/>
          <w:lang w:eastAsia="zh-CN"/>
        </w:rPr>
        <w:t>Annex A</w:t>
      </w:r>
      <w:r w:rsidRPr="004C29BC">
        <w:rPr>
          <w:rFonts w:ascii="Arial" w:hAnsi="Arial" w:cs="Arial"/>
          <w:szCs w:val="22"/>
          <w:lang w:eastAsia="zh-CN"/>
        </w:rPr>
        <w:t xml:space="preserve"> and return it by e-mail to: </w:t>
      </w:r>
      <w:hyperlink r:id="rId21" w:history="1">
        <w:r w:rsidR="007C3FCF" w:rsidRPr="004C29BC">
          <w:rPr>
            <w:rStyle w:val="Hyperlink"/>
            <w:szCs w:val="22"/>
            <w:lang w:eastAsia="zh-CN"/>
          </w:rPr>
          <w:t>ichmeetings@unesco.org</w:t>
        </w:r>
      </w:hyperlink>
      <w:r w:rsidRPr="004C29BC">
        <w:rPr>
          <w:rFonts w:ascii="Arial" w:hAnsi="Arial" w:cs="Arial"/>
          <w:szCs w:val="22"/>
          <w:lang w:eastAsia="zh-CN"/>
        </w:rPr>
        <w:t>.</w:t>
      </w:r>
    </w:p>
    <w:p w:rsidR="007404B3" w:rsidRPr="004C29BC" w:rsidRDefault="007404B3" w:rsidP="004C29BC">
      <w:pPr>
        <w:jc w:val="both"/>
        <w:rPr>
          <w:rFonts w:ascii="Arial" w:eastAsia="SimSun" w:hAnsi="Arial" w:cs="Arial"/>
          <w:szCs w:val="22"/>
          <w:lang w:eastAsia="zh-CN"/>
        </w:rPr>
      </w:pPr>
      <w:r w:rsidRPr="004C29BC">
        <w:rPr>
          <w:rFonts w:ascii="Arial" w:eastAsia="SimSun" w:hAnsi="Arial" w:cs="Arial"/>
          <w:szCs w:val="22"/>
          <w:lang w:eastAsia="zh-CN"/>
        </w:rPr>
        <w:t xml:space="preserve">All registered participants, delegates and observers are requested to inform the UNESCO Intangible Cultural Heritage Section of any subsequent changes to their travel arrangements. This will ensure that logistical arrangements are attended </w:t>
      </w:r>
      <w:r w:rsidR="004A7D0A">
        <w:rPr>
          <w:rFonts w:ascii="Arial" w:eastAsia="SimSun" w:hAnsi="Arial" w:cs="Arial"/>
          <w:szCs w:val="22"/>
          <w:lang w:eastAsia="zh-CN"/>
        </w:rPr>
        <w:t>to in a smooth manner</w:t>
      </w:r>
      <w:r w:rsidRPr="004C29BC">
        <w:rPr>
          <w:rFonts w:ascii="Arial" w:eastAsia="SimSun" w:hAnsi="Arial" w:cs="Arial"/>
          <w:szCs w:val="22"/>
          <w:lang w:eastAsia="zh-CN"/>
        </w:rPr>
        <w:t>.</w:t>
      </w:r>
    </w:p>
    <w:p w:rsidR="007404B3" w:rsidRPr="004C29BC" w:rsidRDefault="007404B3"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rPr>
      </w:pPr>
      <w:bookmarkStart w:id="14" w:name="_Toc464661263"/>
      <w:r w:rsidRPr="004C29BC">
        <w:rPr>
          <w:rFonts w:ascii="Arial" w:hAnsi="Arial" w:cs="Arial"/>
          <w:b/>
        </w:rPr>
        <w:lastRenderedPageBreak/>
        <w:t>ACCOMMODATION</w:t>
      </w:r>
      <w:bookmarkEnd w:id="14"/>
    </w:p>
    <w:p w:rsidR="00557594" w:rsidRDefault="007404B3" w:rsidP="004C29BC">
      <w:pPr>
        <w:jc w:val="both"/>
        <w:rPr>
          <w:rFonts w:ascii="Arial" w:hAnsi="Arial" w:cs="Arial"/>
        </w:rPr>
      </w:pPr>
      <w:r w:rsidRPr="004C29BC">
        <w:rPr>
          <w:rFonts w:ascii="Arial" w:hAnsi="Arial" w:cs="Arial"/>
          <w:b/>
          <w:szCs w:val="22"/>
          <w:lang w:val="en-AU"/>
        </w:rPr>
        <w:t xml:space="preserve">Participants are responsible to book their own accommodation </w:t>
      </w:r>
      <w:r w:rsidR="005A6C61" w:rsidRPr="004C29BC">
        <w:rPr>
          <w:rFonts w:ascii="Arial" w:hAnsi="Arial" w:cs="Arial"/>
          <w:b/>
          <w:szCs w:val="22"/>
          <w:lang w:val="en-AU"/>
        </w:rPr>
        <w:t>and cover</w:t>
      </w:r>
      <w:r w:rsidRPr="004C29BC">
        <w:rPr>
          <w:rFonts w:ascii="Arial" w:hAnsi="Arial" w:cs="Arial"/>
          <w:b/>
          <w:szCs w:val="22"/>
          <w:lang w:val="en-AU"/>
        </w:rPr>
        <w:t xml:space="preserve"> all costs incurred during their stay in Ethiopia.</w:t>
      </w:r>
      <w:r w:rsidRPr="004C29BC">
        <w:rPr>
          <w:rFonts w:ascii="Arial" w:hAnsi="Arial" w:cs="Arial"/>
          <w:szCs w:val="22"/>
          <w:lang w:val="en-AU"/>
        </w:rPr>
        <w:t xml:space="preserve"> It is strongly recommended that all the participants book their </w:t>
      </w:r>
      <w:r w:rsidR="002C7FB6" w:rsidRPr="004C29BC">
        <w:rPr>
          <w:rFonts w:ascii="Arial" w:hAnsi="Arial" w:cs="Arial"/>
          <w:szCs w:val="22"/>
          <w:lang w:val="en-AU"/>
        </w:rPr>
        <w:t xml:space="preserve">own </w:t>
      </w:r>
      <w:r w:rsidRPr="004C29BC">
        <w:rPr>
          <w:rFonts w:ascii="Arial" w:hAnsi="Arial" w:cs="Arial"/>
          <w:szCs w:val="22"/>
          <w:lang w:val="en-AU"/>
        </w:rPr>
        <w:t>accommodation by</w:t>
      </w:r>
      <w:r w:rsidR="00DD2832">
        <w:rPr>
          <w:rFonts w:ascii="Arial" w:hAnsi="Arial" w:cs="Arial"/>
          <w:b/>
          <w:szCs w:val="22"/>
          <w:lang w:val="en-AU"/>
        </w:rPr>
        <w:t xml:space="preserve"> </w:t>
      </w:r>
      <w:r w:rsidR="00DD2832" w:rsidRPr="004C29BC">
        <w:rPr>
          <w:rFonts w:ascii="Arial" w:hAnsi="Arial" w:cs="Arial"/>
          <w:b/>
          <w:szCs w:val="22"/>
          <w:lang w:val="en-AU"/>
        </w:rPr>
        <w:t>7</w:t>
      </w:r>
      <w:r w:rsidRPr="004C29BC">
        <w:rPr>
          <w:rFonts w:ascii="Arial" w:hAnsi="Arial" w:cs="Arial"/>
          <w:b/>
          <w:szCs w:val="22"/>
          <w:lang w:val="en-AU"/>
        </w:rPr>
        <w:t xml:space="preserve"> </w:t>
      </w:r>
      <w:r w:rsidR="00DD2832" w:rsidRPr="004C29BC">
        <w:rPr>
          <w:rFonts w:ascii="Arial" w:hAnsi="Arial" w:cs="Arial"/>
          <w:b/>
          <w:szCs w:val="22"/>
          <w:lang w:val="en-AU"/>
        </w:rPr>
        <w:t xml:space="preserve">November </w:t>
      </w:r>
      <w:r w:rsidRPr="004C29BC">
        <w:rPr>
          <w:rFonts w:ascii="Arial" w:hAnsi="Arial" w:cs="Arial"/>
          <w:b/>
          <w:szCs w:val="22"/>
          <w:lang w:val="en-AU"/>
        </w:rPr>
        <w:t>2016</w:t>
      </w:r>
      <w:r w:rsidRPr="004C29BC">
        <w:rPr>
          <w:rFonts w:ascii="Arial" w:hAnsi="Arial" w:cs="Arial"/>
          <w:szCs w:val="22"/>
          <w:lang w:val="en-AU"/>
        </w:rPr>
        <w:t xml:space="preserve">. A list of designated hotels is available at the end of this document (Annex B). Please note that </w:t>
      </w:r>
      <w:r w:rsidRPr="004C29BC">
        <w:rPr>
          <w:rFonts w:ascii="Arial" w:hAnsi="Arial" w:cs="Arial"/>
          <w:b/>
          <w:szCs w:val="22"/>
          <w:lang w:val="en-US"/>
        </w:rPr>
        <w:t>Shuttle services</w:t>
      </w:r>
      <w:r w:rsidRPr="004C29BC">
        <w:rPr>
          <w:rFonts w:ascii="Arial" w:hAnsi="Arial" w:cs="Arial"/>
          <w:szCs w:val="22"/>
          <w:lang w:val="en-US"/>
        </w:rPr>
        <w:t xml:space="preserve"> will be provided to participants </w:t>
      </w:r>
      <w:r w:rsidRPr="004C29BC">
        <w:rPr>
          <w:rFonts w:ascii="Arial" w:hAnsi="Arial" w:cs="Arial"/>
          <w:b/>
          <w:szCs w:val="22"/>
          <w:lang w:val="en-US"/>
        </w:rPr>
        <w:t>only to and from these designated hotels</w:t>
      </w:r>
      <w:r w:rsidRPr="004C29BC">
        <w:rPr>
          <w:rFonts w:ascii="Arial" w:hAnsi="Arial" w:cs="Arial"/>
          <w:szCs w:val="22"/>
          <w:lang w:val="en-US"/>
        </w:rPr>
        <w:t>.</w:t>
      </w:r>
    </w:p>
    <w:p w:rsidR="007404B3" w:rsidRPr="004C29BC" w:rsidRDefault="007404B3" w:rsidP="004C29BC">
      <w:pPr>
        <w:pStyle w:val="ListParagraph"/>
        <w:numPr>
          <w:ilvl w:val="0"/>
          <w:numId w:val="37"/>
        </w:numPr>
        <w:tabs>
          <w:tab w:val="left" w:pos="567"/>
        </w:tabs>
        <w:spacing w:before="240" w:line="240" w:lineRule="auto"/>
        <w:ind w:left="567" w:hanging="567"/>
        <w:jc w:val="both"/>
        <w:outlineLvl w:val="0"/>
        <w:rPr>
          <w:rFonts w:ascii="Arial" w:hAnsi="Arial" w:cs="Arial"/>
          <w:b/>
        </w:rPr>
      </w:pPr>
      <w:bookmarkStart w:id="15" w:name="_Toc464661264"/>
      <w:r w:rsidRPr="004C29BC">
        <w:rPr>
          <w:rFonts w:ascii="Arial" w:hAnsi="Arial" w:cs="Arial"/>
          <w:b/>
        </w:rPr>
        <w:t>PASSPORT, VISAS AND OTHER TRAVEL INFORMATION</w:t>
      </w:r>
      <w:bookmarkEnd w:id="15"/>
    </w:p>
    <w:p w:rsidR="007404B3" w:rsidRPr="004C29BC" w:rsidRDefault="007404B3" w:rsidP="004C29BC">
      <w:pPr>
        <w:keepNext/>
        <w:tabs>
          <w:tab w:val="left" w:pos="1134"/>
        </w:tabs>
        <w:spacing w:before="240"/>
        <w:ind w:left="567"/>
        <w:jc w:val="both"/>
        <w:outlineLvl w:val="1"/>
        <w:rPr>
          <w:rFonts w:ascii="Arial" w:hAnsi="Arial" w:cs="Arial"/>
          <w:b/>
          <w:bCs/>
          <w:iCs/>
          <w:szCs w:val="22"/>
          <w:lang w:val="en-AU"/>
        </w:rPr>
      </w:pPr>
      <w:bookmarkStart w:id="16" w:name="_Toc464661265"/>
      <w:r w:rsidRPr="004C29BC">
        <w:rPr>
          <w:rFonts w:ascii="Arial" w:hAnsi="Arial" w:cs="Arial"/>
          <w:b/>
          <w:bCs/>
          <w:iCs/>
          <w:szCs w:val="22"/>
          <w:lang w:val="en-AU"/>
        </w:rPr>
        <w:t>5.1</w:t>
      </w:r>
      <w:r w:rsidRPr="004C29BC">
        <w:rPr>
          <w:rFonts w:ascii="Arial" w:hAnsi="Arial" w:cs="Arial"/>
          <w:b/>
          <w:bCs/>
          <w:iCs/>
          <w:szCs w:val="22"/>
          <w:lang w:val="en-AU"/>
        </w:rPr>
        <w:tab/>
        <w:t>Immigration/Visa</w:t>
      </w:r>
      <w:bookmarkEnd w:id="16"/>
    </w:p>
    <w:p w:rsidR="007404B3" w:rsidRPr="004C29BC" w:rsidRDefault="007404B3" w:rsidP="004C29BC">
      <w:pPr>
        <w:jc w:val="both"/>
        <w:rPr>
          <w:rFonts w:ascii="Arial" w:hAnsi="Arial" w:cs="Arial"/>
          <w:szCs w:val="22"/>
          <w:lang w:val="en-AU"/>
        </w:rPr>
      </w:pPr>
      <w:r w:rsidRPr="004C29BC">
        <w:rPr>
          <w:rFonts w:ascii="Arial" w:hAnsi="Arial" w:cs="Arial"/>
          <w:szCs w:val="22"/>
          <w:lang w:val="en-AU"/>
        </w:rPr>
        <w:t xml:space="preserve">All participants, delegates and observers are required to present </w:t>
      </w:r>
      <w:r w:rsidRPr="004C29BC">
        <w:rPr>
          <w:rFonts w:ascii="Arial" w:hAnsi="Arial" w:cs="Arial"/>
          <w:szCs w:val="22"/>
          <w:lang w:val="en-US"/>
        </w:rPr>
        <w:t>a passport that is valid for at least 6 (six) months from the day of their arrival in Ethiopia.</w:t>
      </w:r>
      <w:r w:rsidRPr="004C29BC">
        <w:rPr>
          <w:rFonts w:ascii="Arial" w:hAnsi="Arial" w:cs="Arial"/>
          <w:szCs w:val="22"/>
          <w:lang w:val="en-AU"/>
        </w:rPr>
        <w:t xml:space="preserve"> </w:t>
      </w:r>
    </w:p>
    <w:p w:rsidR="007404B3" w:rsidRPr="004C29BC" w:rsidRDefault="007404B3" w:rsidP="004C29BC">
      <w:pPr>
        <w:jc w:val="both"/>
        <w:rPr>
          <w:rFonts w:ascii="Arial" w:hAnsi="Arial" w:cs="Arial"/>
          <w:szCs w:val="22"/>
          <w:lang w:eastAsia="en-US"/>
        </w:rPr>
      </w:pPr>
      <w:r w:rsidRPr="004C29BC">
        <w:rPr>
          <w:rFonts w:ascii="Arial" w:hAnsi="Arial" w:cs="Arial"/>
          <w:szCs w:val="22"/>
          <w:lang w:val="en-AU"/>
        </w:rPr>
        <w:t>Participants are kindly advised to check details regarding entry requirements into Ethiopia with particular reference to nationality and type of passport they hold with the nearest Ethiopian Embassy or Consulate</w:t>
      </w:r>
      <w:r w:rsidRPr="004C29BC">
        <w:rPr>
          <w:rFonts w:ascii="Arial" w:hAnsi="Arial" w:cs="Arial"/>
          <w:szCs w:val="22"/>
          <w:lang w:eastAsia="en-US"/>
        </w:rPr>
        <w:t>.</w:t>
      </w:r>
    </w:p>
    <w:p w:rsidR="007404B3" w:rsidRPr="004C29BC" w:rsidRDefault="007404B3" w:rsidP="004C29BC">
      <w:pPr>
        <w:numPr>
          <w:ilvl w:val="0"/>
          <w:numId w:val="29"/>
        </w:numPr>
        <w:jc w:val="both"/>
        <w:rPr>
          <w:rFonts w:ascii="Arial" w:hAnsi="Arial" w:cs="Arial"/>
          <w:szCs w:val="22"/>
          <w:lang w:val="en-US" w:eastAsia="en-US"/>
        </w:rPr>
      </w:pPr>
      <w:r w:rsidRPr="004C29BC">
        <w:rPr>
          <w:rFonts w:ascii="Arial" w:hAnsi="Arial" w:cs="Arial"/>
          <w:szCs w:val="22"/>
          <w:lang w:val="en-US" w:eastAsia="en-US"/>
        </w:rPr>
        <w:t>Except Kenya and Djibouti nationals, visas are required for all visitors to Ethiopia.</w:t>
      </w:r>
    </w:p>
    <w:p w:rsidR="007404B3" w:rsidRPr="004C29BC" w:rsidRDefault="007404B3" w:rsidP="004C29BC">
      <w:pPr>
        <w:numPr>
          <w:ilvl w:val="0"/>
          <w:numId w:val="29"/>
        </w:numPr>
        <w:jc w:val="both"/>
        <w:rPr>
          <w:rFonts w:ascii="Arial" w:hAnsi="Arial" w:cs="Arial"/>
          <w:szCs w:val="22"/>
          <w:lang w:val="en-US" w:eastAsia="en-US"/>
        </w:rPr>
      </w:pPr>
      <w:r w:rsidRPr="004C29BC">
        <w:rPr>
          <w:rFonts w:ascii="Arial" w:hAnsi="Arial" w:cs="Arial"/>
          <w:szCs w:val="22"/>
          <w:lang w:val="en-US" w:eastAsia="en-US"/>
        </w:rPr>
        <w:t>Validity of your visa will start from the day of issuance so ensure to apply closer to your travel date (a week is enough to process).</w:t>
      </w:r>
    </w:p>
    <w:p w:rsidR="007404B3" w:rsidRPr="004C29BC" w:rsidRDefault="007404B3" w:rsidP="004C29BC">
      <w:pPr>
        <w:numPr>
          <w:ilvl w:val="0"/>
          <w:numId w:val="30"/>
        </w:numPr>
        <w:jc w:val="both"/>
        <w:rPr>
          <w:rFonts w:ascii="Arial" w:hAnsi="Arial" w:cs="Arial"/>
          <w:szCs w:val="22"/>
          <w:lang w:val="en-US"/>
        </w:rPr>
      </w:pPr>
      <w:r w:rsidRPr="004C29BC">
        <w:rPr>
          <w:rFonts w:ascii="Arial" w:hAnsi="Arial" w:cs="Arial"/>
          <w:szCs w:val="22"/>
          <w:lang w:val="en-US"/>
        </w:rPr>
        <w:t>Visa application request will be submitted to the immigration office in Addis Ababa</w:t>
      </w:r>
      <w:r w:rsidR="004C29BC">
        <w:rPr>
          <w:rFonts w:ascii="Arial" w:hAnsi="Arial" w:cs="Arial"/>
          <w:szCs w:val="22"/>
          <w:lang w:val="en-US"/>
        </w:rPr>
        <w:t>.</w:t>
      </w:r>
    </w:p>
    <w:p w:rsidR="007404B3" w:rsidRPr="004C29BC" w:rsidRDefault="007404B3" w:rsidP="004C29BC">
      <w:pPr>
        <w:numPr>
          <w:ilvl w:val="0"/>
          <w:numId w:val="30"/>
        </w:numPr>
        <w:jc w:val="both"/>
        <w:rPr>
          <w:rFonts w:ascii="Arial" w:hAnsi="Arial" w:cs="Arial"/>
          <w:szCs w:val="22"/>
          <w:lang w:val="en-US"/>
        </w:rPr>
      </w:pPr>
      <w:r w:rsidRPr="004C29BC">
        <w:rPr>
          <w:rFonts w:ascii="Arial" w:hAnsi="Arial" w:cs="Arial"/>
          <w:szCs w:val="22"/>
          <w:lang w:val="en-US"/>
        </w:rPr>
        <w:t>Immigration approval will be sent to each embassy by the Ministry of Foreign Affairs of Ethiopia.</w:t>
      </w:r>
    </w:p>
    <w:p w:rsidR="007404B3" w:rsidRPr="004C29BC" w:rsidRDefault="007404B3" w:rsidP="004C29BC">
      <w:pPr>
        <w:numPr>
          <w:ilvl w:val="0"/>
          <w:numId w:val="30"/>
        </w:numPr>
        <w:jc w:val="both"/>
        <w:rPr>
          <w:rFonts w:ascii="Arial" w:hAnsi="Arial" w:cs="Arial"/>
          <w:szCs w:val="22"/>
          <w:lang w:val="en-US"/>
        </w:rPr>
      </w:pPr>
      <w:r w:rsidRPr="004C29BC">
        <w:rPr>
          <w:rFonts w:ascii="Arial" w:hAnsi="Arial" w:cs="Arial"/>
          <w:szCs w:val="22"/>
          <w:lang w:val="en-US"/>
        </w:rPr>
        <w:t>Following this you may proceed to the Ethiopian Embassy or Consulate in your Country of residence and obtain your visa with a fee.</w:t>
      </w:r>
    </w:p>
    <w:p w:rsidR="007404B3" w:rsidRPr="004C29BC" w:rsidRDefault="007404B3" w:rsidP="004C29BC">
      <w:pPr>
        <w:jc w:val="both"/>
        <w:rPr>
          <w:rFonts w:ascii="Arial" w:hAnsi="Arial" w:cs="Arial"/>
          <w:szCs w:val="22"/>
        </w:rPr>
      </w:pPr>
      <w:r w:rsidRPr="004C29BC">
        <w:rPr>
          <w:rFonts w:ascii="Arial" w:hAnsi="Arial" w:cs="Arial"/>
          <w:szCs w:val="22"/>
        </w:rPr>
        <w:t>If you are travelling to Ethiopia via other countries, please familiarize yourself with the transit requirements of those countries before you travel to Ethiopia.</w:t>
      </w:r>
    </w:p>
    <w:p w:rsidR="007404B3" w:rsidRPr="004C29BC" w:rsidRDefault="007404B3" w:rsidP="004C29BC">
      <w:pPr>
        <w:keepNext/>
        <w:tabs>
          <w:tab w:val="left" w:pos="1134"/>
        </w:tabs>
        <w:spacing w:before="240"/>
        <w:ind w:left="567"/>
        <w:jc w:val="both"/>
        <w:outlineLvl w:val="1"/>
        <w:rPr>
          <w:rFonts w:ascii="Arial" w:hAnsi="Arial" w:cs="Arial"/>
          <w:b/>
          <w:iCs/>
          <w:szCs w:val="22"/>
          <w:lang w:val="en-AU"/>
        </w:rPr>
      </w:pPr>
      <w:bookmarkStart w:id="17" w:name="_Toc464661266"/>
      <w:r w:rsidRPr="004C29BC">
        <w:rPr>
          <w:rFonts w:ascii="Arial" w:hAnsi="Arial" w:cs="Arial"/>
          <w:b/>
          <w:iCs/>
          <w:szCs w:val="22"/>
          <w:lang w:val="en-AU"/>
        </w:rPr>
        <w:t>5.2</w:t>
      </w:r>
      <w:r w:rsidR="0002023A">
        <w:rPr>
          <w:rFonts w:ascii="Arial" w:hAnsi="Arial" w:cs="Arial"/>
          <w:b/>
          <w:iCs/>
          <w:szCs w:val="22"/>
          <w:lang w:val="en-AU"/>
        </w:rPr>
        <w:tab/>
      </w:r>
      <w:r w:rsidRPr="004C29BC">
        <w:rPr>
          <w:rFonts w:ascii="Arial" w:hAnsi="Arial" w:cs="Arial"/>
          <w:b/>
          <w:bCs/>
          <w:iCs/>
          <w:szCs w:val="22"/>
          <w:lang w:val="en-AU"/>
        </w:rPr>
        <w:t>Formalities</w:t>
      </w:r>
      <w:bookmarkEnd w:id="17"/>
    </w:p>
    <w:p w:rsidR="007404B3" w:rsidRPr="004C29BC" w:rsidRDefault="007404B3" w:rsidP="004C29BC">
      <w:pPr>
        <w:jc w:val="both"/>
        <w:rPr>
          <w:rFonts w:ascii="Arial" w:hAnsi="Arial" w:cs="Arial"/>
          <w:szCs w:val="22"/>
          <w:lang w:val="en-AU"/>
        </w:rPr>
      </w:pPr>
      <w:r w:rsidRPr="004C29BC">
        <w:rPr>
          <w:rFonts w:ascii="Arial" w:hAnsi="Arial" w:cs="Arial"/>
          <w:szCs w:val="22"/>
          <w:lang w:val="en-AU"/>
        </w:rPr>
        <w:t xml:space="preserve">Please note that </w:t>
      </w:r>
      <w:r w:rsidR="00376021" w:rsidRPr="004C29BC">
        <w:rPr>
          <w:rFonts w:ascii="Arial" w:hAnsi="Arial" w:cs="Arial"/>
          <w:szCs w:val="22"/>
          <w:lang w:val="en-AU"/>
        </w:rPr>
        <w:t>Ethiopian visa costs</w:t>
      </w:r>
      <w:r w:rsidR="00242A71" w:rsidRPr="004C29BC">
        <w:rPr>
          <w:rFonts w:ascii="Arial" w:hAnsi="Arial" w:cs="Arial"/>
          <w:szCs w:val="22"/>
          <w:lang w:val="en-AU"/>
        </w:rPr>
        <w:t xml:space="preserve"> US</w:t>
      </w:r>
      <w:r w:rsidR="00F53DB5">
        <w:rPr>
          <w:rFonts w:ascii="Arial" w:hAnsi="Arial" w:cs="Arial"/>
          <w:szCs w:val="22"/>
          <w:lang w:val="en-AU"/>
        </w:rPr>
        <w:t>$</w:t>
      </w:r>
      <w:r w:rsidR="00242A71" w:rsidRPr="004C29BC">
        <w:rPr>
          <w:rFonts w:ascii="Arial" w:hAnsi="Arial" w:cs="Arial"/>
          <w:szCs w:val="22"/>
          <w:lang w:val="en-AU"/>
        </w:rPr>
        <w:t xml:space="preserve"> </w:t>
      </w:r>
      <w:r w:rsidR="00F53DB5">
        <w:rPr>
          <w:rFonts w:ascii="Arial" w:hAnsi="Arial" w:cs="Arial"/>
          <w:szCs w:val="22"/>
          <w:lang w:val="en-AU"/>
        </w:rPr>
        <w:t>50</w:t>
      </w:r>
      <w:r w:rsidR="00242A71" w:rsidRPr="004C29BC">
        <w:rPr>
          <w:rFonts w:ascii="Arial" w:hAnsi="Arial" w:cs="Arial"/>
          <w:szCs w:val="22"/>
          <w:lang w:val="en-AU"/>
        </w:rPr>
        <w:t xml:space="preserve"> or Euros</w:t>
      </w:r>
      <w:r w:rsidRPr="004C29BC">
        <w:rPr>
          <w:rFonts w:ascii="Arial" w:hAnsi="Arial" w:cs="Arial"/>
          <w:szCs w:val="22"/>
          <w:lang w:val="en-AU"/>
        </w:rPr>
        <w:t xml:space="preserve"> </w:t>
      </w:r>
      <w:r w:rsidR="001F1CAC">
        <w:rPr>
          <w:rFonts w:ascii="Arial" w:hAnsi="Arial" w:cs="Arial"/>
          <w:szCs w:val="22"/>
          <w:lang w:val="en-AU"/>
        </w:rPr>
        <w:t>45</w:t>
      </w:r>
      <w:r w:rsidRPr="004C29BC">
        <w:rPr>
          <w:rFonts w:ascii="Arial" w:hAnsi="Arial" w:cs="Arial"/>
          <w:szCs w:val="22"/>
          <w:lang w:val="en-AU"/>
        </w:rPr>
        <w:t xml:space="preserve"> per person and the payment must </w:t>
      </w:r>
      <w:r w:rsidR="00242A71" w:rsidRPr="004C29BC">
        <w:rPr>
          <w:rFonts w:ascii="Arial" w:hAnsi="Arial" w:cs="Arial"/>
          <w:szCs w:val="22"/>
          <w:lang w:val="en-AU"/>
        </w:rPr>
        <w:t>be made either in US</w:t>
      </w:r>
      <w:r w:rsidR="00F53DB5">
        <w:rPr>
          <w:rFonts w:ascii="Arial" w:hAnsi="Arial" w:cs="Arial"/>
          <w:szCs w:val="22"/>
          <w:lang w:val="en-AU"/>
        </w:rPr>
        <w:t>$</w:t>
      </w:r>
      <w:r w:rsidR="00242A71" w:rsidRPr="004C29BC">
        <w:rPr>
          <w:rFonts w:ascii="Arial" w:hAnsi="Arial" w:cs="Arial"/>
          <w:szCs w:val="22"/>
          <w:lang w:val="en-AU"/>
        </w:rPr>
        <w:t xml:space="preserve"> or in Euros</w:t>
      </w:r>
      <w:r w:rsidRPr="004C29BC">
        <w:rPr>
          <w:rFonts w:ascii="Arial" w:hAnsi="Arial" w:cs="Arial"/>
          <w:szCs w:val="22"/>
          <w:lang w:val="en-AU"/>
        </w:rPr>
        <w:t xml:space="preserve"> at the time of issue. Holders of diplomatic and service passports as well as United Nations Laissez-Passer will receive visas gratis.</w:t>
      </w:r>
    </w:p>
    <w:p w:rsidR="007404B3" w:rsidRPr="004C29BC" w:rsidRDefault="007404B3" w:rsidP="004C29BC">
      <w:pPr>
        <w:keepNext/>
        <w:tabs>
          <w:tab w:val="left" w:pos="1134"/>
        </w:tabs>
        <w:spacing w:before="240"/>
        <w:ind w:left="567"/>
        <w:jc w:val="both"/>
        <w:outlineLvl w:val="1"/>
        <w:rPr>
          <w:rFonts w:ascii="Arial" w:hAnsi="Arial" w:cs="Arial"/>
          <w:b/>
          <w:szCs w:val="22"/>
          <w:lang w:val="en-AU"/>
        </w:rPr>
      </w:pPr>
      <w:bookmarkStart w:id="18" w:name="_Toc464661267"/>
      <w:r w:rsidRPr="004C29BC">
        <w:rPr>
          <w:rFonts w:ascii="Arial" w:hAnsi="Arial" w:cs="Arial"/>
          <w:b/>
          <w:szCs w:val="22"/>
          <w:lang w:val="en-AU"/>
        </w:rPr>
        <w:t>5.3</w:t>
      </w:r>
      <w:r w:rsidR="0002023A">
        <w:rPr>
          <w:rFonts w:ascii="Arial" w:hAnsi="Arial" w:cs="Arial"/>
          <w:b/>
          <w:szCs w:val="22"/>
          <w:lang w:val="en-AU"/>
        </w:rPr>
        <w:tab/>
      </w:r>
      <w:r w:rsidRPr="004C29BC">
        <w:rPr>
          <w:rFonts w:ascii="Arial" w:hAnsi="Arial" w:cs="Arial"/>
          <w:b/>
          <w:szCs w:val="22"/>
          <w:lang w:val="en-AU"/>
        </w:rPr>
        <w:t xml:space="preserve">Ethiopian </w:t>
      </w:r>
      <w:r w:rsidRPr="004C29BC">
        <w:rPr>
          <w:rFonts w:ascii="Arial" w:hAnsi="Arial" w:cs="Arial"/>
          <w:b/>
          <w:bCs/>
          <w:iCs/>
          <w:szCs w:val="22"/>
          <w:lang w:val="en-AU"/>
        </w:rPr>
        <w:t>Customs</w:t>
      </w:r>
      <w:bookmarkEnd w:id="18"/>
    </w:p>
    <w:p w:rsidR="007404B3" w:rsidRPr="004C29BC" w:rsidRDefault="007404B3" w:rsidP="004C29BC">
      <w:pPr>
        <w:jc w:val="both"/>
        <w:rPr>
          <w:rFonts w:ascii="Arial" w:hAnsi="Arial" w:cs="Arial"/>
          <w:szCs w:val="22"/>
          <w:lang w:val="en-AU"/>
        </w:rPr>
      </w:pPr>
      <w:r w:rsidRPr="004C29BC">
        <w:rPr>
          <w:rFonts w:ascii="Arial" w:hAnsi="Arial" w:cs="Arial"/>
          <w:szCs w:val="22"/>
          <w:lang w:val="en-AU"/>
        </w:rPr>
        <w:t>While it is not illegal to carry large sums of cash as you enter Ethiopia, you must declare any amount above US$3</w:t>
      </w:r>
      <w:r w:rsidR="004A7D0A">
        <w:rPr>
          <w:rFonts w:ascii="Arial" w:hAnsi="Arial" w:cs="Arial"/>
          <w:szCs w:val="22"/>
          <w:lang w:val="en-AU"/>
        </w:rPr>
        <w:t>,</w:t>
      </w:r>
      <w:r w:rsidRPr="004C29BC">
        <w:rPr>
          <w:rFonts w:ascii="Arial" w:hAnsi="Arial" w:cs="Arial"/>
          <w:szCs w:val="22"/>
          <w:lang w:val="en-AU"/>
        </w:rPr>
        <w:t>000, and keep all receipts of currency exchanges while you are in the country. Please ask for the appropriate declaration inflight forms or ask an immigration officer after landing.</w:t>
      </w:r>
    </w:p>
    <w:p w:rsidR="007404B3" w:rsidRPr="004C29BC" w:rsidRDefault="007404B3" w:rsidP="004C29BC">
      <w:pPr>
        <w:keepNext/>
        <w:tabs>
          <w:tab w:val="left" w:pos="1134"/>
        </w:tabs>
        <w:spacing w:before="240"/>
        <w:ind w:left="567"/>
        <w:jc w:val="both"/>
        <w:outlineLvl w:val="1"/>
        <w:rPr>
          <w:rFonts w:ascii="Arial" w:hAnsi="Arial" w:cs="Arial"/>
          <w:b/>
          <w:szCs w:val="22"/>
          <w:lang w:val="en-AU"/>
        </w:rPr>
      </w:pPr>
      <w:bookmarkStart w:id="19" w:name="_Toc464661268"/>
      <w:r w:rsidRPr="004C29BC">
        <w:rPr>
          <w:rFonts w:ascii="Arial" w:hAnsi="Arial" w:cs="Arial"/>
          <w:b/>
          <w:szCs w:val="22"/>
          <w:lang w:val="en-AU"/>
        </w:rPr>
        <w:t>5.4</w:t>
      </w:r>
      <w:r w:rsidR="0002023A">
        <w:rPr>
          <w:rFonts w:ascii="Arial" w:hAnsi="Arial" w:cs="Arial"/>
          <w:b/>
          <w:szCs w:val="22"/>
          <w:lang w:val="en-AU"/>
        </w:rPr>
        <w:tab/>
      </w:r>
      <w:r w:rsidRPr="004C29BC">
        <w:rPr>
          <w:rFonts w:ascii="Arial" w:hAnsi="Arial" w:cs="Arial"/>
          <w:b/>
          <w:szCs w:val="22"/>
          <w:lang w:val="en-AU"/>
        </w:rPr>
        <w:t>Foreign Ministers</w:t>
      </w:r>
      <w:bookmarkEnd w:id="19"/>
    </w:p>
    <w:p w:rsidR="007404B3" w:rsidRPr="004C29BC" w:rsidRDefault="007404B3" w:rsidP="004C29BC">
      <w:pPr>
        <w:jc w:val="both"/>
        <w:rPr>
          <w:rFonts w:ascii="Arial" w:hAnsi="Arial" w:cs="Arial"/>
          <w:szCs w:val="22"/>
          <w:lang w:val="en-AU"/>
        </w:rPr>
      </w:pPr>
      <w:r w:rsidRPr="004C29BC">
        <w:rPr>
          <w:rFonts w:ascii="Arial" w:hAnsi="Arial" w:cs="Arial"/>
          <w:szCs w:val="22"/>
          <w:lang w:val="en-AU"/>
        </w:rPr>
        <w:t xml:space="preserve">Foreign Ministers, upon arrival by private or commercial plane shall be received by protocol officers of the Ministry of Foreign Affairs. The Foreign Minister shall be escorted to the Red VIP Salon and make a brief stay; refreshments shall be served. The Foreign Minister shall be escorted to the designated vehicle and proceed to </w:t>
      </w:r>
      <w:r w:rsidR="004A7D0A">
        <w:rPr>
          <w:rFonts w:ascii="Arial" w:hAnsi="Arial" w:cs="Arial"/>
          <w:szCs w:val="22"/>
          <w:lang w:val="en-AU"/>
        </w:rPr>
        <w:t>his or her</w:t>
      </w:r>
      <w:r w:rsidR="004A7D0A" w:rsidRPr="004C29BC">
        <w:rPr>
          <w:rFonts w:ascii="Arial" w:hAnsi="Arial" w:cs="Arial"/>
          <w:szCs w:val="22"/>
          <w:lang w:val="en-AU"/>
        </w:rPr>
        <w:t xml:space="preserve"> </w:t>
      </w:r>
      <w:r w:rsidR="004A7D0A">
        <w:rPr>
          <w:rFonts w:ascii="Arial" w:hAnsi="Arial" w:cs="Arial"/>
          <w:szCs w:val="22"/>
          <w:lang w:val="en-AU"/>
        </w:rPr>
        <w:t>h</w:t>
      </w:r>
      <w:r w:rsidRPr="004C29BC">
        <w:rPr>
          <w:rFonts w:ascii="Arial" w:hAnsi="Arial" w:cs="Arial"/>
          <w:szCs w:val="22"/>
          <w:lang w:val="en-AU"/>
        </w:rPr>
        <w:t>otel</w:t>
      </w:r>
      <w:r w:rsidR="0002023A">
        <w:rPr>
          <w:rFonts w:ascii="Arial" w:hAnsi="Arial" w:cs="Arial"/>
          <w:szCs w:val="22"/>
          <w:lang w:val="en-AU"/>
        </w:rPr>
        <w:t>.</w:t>
      </w:r>
    </w:p>
    <w:p w:rsidR="007404B3" w:rsidRPr="004C29BC" w:rsidRDefault="007404B3" w:rsidP="004C29BC">
      <w:pPr>
        <w:keepNext/>
        <w:tabs>
          <w:tab w:val="left" w:pos="1134"/>
        </w:tabs>
        <w:spacing w:before="240"/>
        <w:ind w:left="567"/>
        <w:jc w:val="both"/>
        <w:outlineLvl w:val="1"/>
        <w:rPr>
          <w:rFonts w:ascii="Arial" w:hAnsi="Arial" w:cs="Arial"/>
          <w:b/>
          <w:bCs/>
          <w:iCs/>
          <w:szCs w:val="22"/>
          <w:lang w:val="en-AU"/>
        </w:rPr>
      </w:pPr>
      <w:bookmarkStart w:id="20" w:name="_Toc464661269"/>
      <w:r w:rsidRPr="004C29BC">
        <w:rPr>
          <w:rFonts w:ascii="Arial" w:hAnsi="Arial" w:cs="Arial"/>
          <w:b/>
          <w:bCs/>
          <w:iCs/>
          <w:szCs w:val="22"/>
          <w:lang w:val="en-AU"/>
        </w:rPr>
        <w:t>5.5</w:t>
      </w:r>
      <w:r w:rsidRPr="004C29BC">
        <w:rPr>
          <w:rFonts w:ascii="Arial" w:hAnsi="Arial" w:cs="Arial"/>
          <w:b/>
          <w:bCs/>
          <w:iCs/>
          <w:szCs w:val="22"/>
          <w:lang w:val="en-AU"/>
        </w:rPr>
        <w:tab/>
        <w:t xml:space="preserve">Health </w:t>
      </w:r>
      <w:r w:rsidRPr="004C29BC">
        <w:rPr>
          <w:rFonts w:ascii="Arial" w:hAnsi="Arial" w:cs="Arial"/>
          <w:b/>
          <w:szCs w:val="22"/>
          <w:lang w:val="en-AU"/>
        </w:rPr>
        <w:t>requirements</w:t>
      </w:r>
      <w:bookmarkEnd w:id="20"/>
    </w:p>
    <w:p w:rsidR="007404B3" w:rsidRPr="004C29BC" w:rsidRDefault="007404B3" w:rsidP="004C29BC">
      <w:pPr>
        <w:jc w:val="both"/>
        <w:rPr>
          <w:rFonts w:ascii="Arial" w:hAnsi="Arial" w:cs="Arial"/>
          <w:szCs w:val="22"/>
          <w:lang w:val="en-AU"/>
        </w:rPr>
      </w:pPr>
      <w:r w:rsidRPr="004C29BC">
        <w:rPr>
          <w:rFonts w:ascii="Arial" w:hAnsi="Arial" w:cs="Arial"/>
          <w:szCs w:val="22"/>
          <w:lang w:val="en-US"/>
        </w:rPr>
        <w:t>Given that Addis Ababa is situated at an altitude of 2,400 meters above sea level, it is advisable to take precautionary measures to avoid any health problems that may occur as a result of the high altitude.</w:t>
      </w:r>
      <w:r w:rsidR="00E72BFB">
        <w:rPr>
          <w:rFonts w:ascii="Arial" w:hAnsi="Arial" w:cs="Arial"/>
          <w:szCs w:val="22"/>
          <w:lang w:val="en-US"/>
        </w:rPr>
        <w:t xml:space="preserve"> </w:t>
      </w:r>
      <w:r w:rsidR="00C15DBA">
        <w:rPr>
          <w:rFonts w:ascii="Arial" w:hAnsi="Arial" w:cs="Arial"/>
          <w:szCs w:val="22"/>
          <w:lang w:val="en-US"/>
        </w:rPr>
        <w:t xml:space="preserve">You may find further information on health requirements at the website of Ministry of Culture and Tourism of Ethiopia at: </w:t>
      </w:r>
      <w:hyperlink r:id="rId22" w:history="1">
        <w:r w:rsidR="007724AD" w:rsidRPr="001C44F7">
          <w:rPr>
            <w:rStyle w:val="Hyperlink"/>
            <w:rFonts w:eastAsia="Times New Roman"/>
            <w:szCs w:val="22"/>
            <w:lang w:val="en-US" w:eastAsia="fr-FR"/>
          </w:rPr>
          <w:t>http://www.moct.gov.et/index.php/en/travel-information</w:t>
        </w:r>
      </w:hyperlink>
      <w:r w:rsidR="007724AD">
        <w:rPr>
          <w:rFonts w:ascii="Arial" w:hAnsi="Arial" w:cs="Arial"/>
          <w:szCs w:val="22"/>
          <w:lang w:val="en-US"/>
        </w:rPr>
        <w:t>.</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21" w:name="_Toc459126900"/>
      <w:bookmarkStart w:id="22" w:name="_Toc464661270"/>
      <w:r w:rsidRPr="004C29BC">
        <w:rPr>
          <w:rFonts w:ascii="Arial" w:hAnsi="Arial" w:cs="Arial"/>
          <w:b/>
          <w:bCs/>
          <w:iCs/>
          <w:szCs w:val="22"/>
        </w:rPr>
        <w:lastRenderedPageBreak/>
        <w:t>5.6</w:t>
      </w:r>
      <w:r w:rsidRPr="004C29BC">
        <w:rPr>
          <w:rFonts w:ascii="Arial" w:hAnsi="Arial" w:cs="Arial"/>
          <w:b/>
          <w:bCs/>
          <w:iCs/>
          <w:szCs w:val="22"/>
        </w:rPr>
        <w:tab/>
        <w:t xml:space="preserve">Medical </w:t>
      </w:r>
      <w:r w:rsidRPr="004C29BC">
        <w:rPr>
          <w:rFonts w:ascii="Arial" w:hAnsi="Arial" w:cs="Arial"/>
          <w:b/>
          <w:szCs w:val="22"/>
          <w:lang w:val="en-AU"/>
        </w:rPr>
        <w:t>insurance</w:t>
      </w:r>
      <w:r w:rsidRPr="004C29BC">
        <w:rPr>
          <w:rFonts w:ascii="Arial" w:hAnsi="Arial" w:cs="Arial"/>
          <w:b/>
          <w:bCs/>
          <w:iCs/>
          <w:szCs w:val="22"/>
        </w:rPr>
        <w:t xml:space="preserve"> and service</w:t>
      </w:r>
      <w:bookmarkEnd w:id="21"/>
      <w:r w:rsidR="00562926">
        <w:rPr>
          <w:rFonts w:ascii="Arial" w:hAnsi="Arial" w:cs="Arial"/>
          <w:b/>
          <w:bCs/>
          <w:iCs/>
          <w:szCs w:val="22"/>
        </w:rPr>
        <w:t>s</w:t>
      </w:r>
      <w:bookmarkEnd w:id="22"/>
    </w:p>
    <w:p w:rsidR="007404B3" w:rsidRPr="004C29BC" w:rsidRDefault="007404B3" w:rsidP="004C29BC">
      <w:pPr>
        <w:jc w:val="both"/>
        <w:rPr>
          <w:rFonts w:ascii="Arial" w:hAnsi="Arial" w:cs="Arial"/>
          <w:szCs w:val="22"/>
        </w:rPr>
      </w:pPr>
      <w:r w:rsidRPr="004C29BC">
        <w:rPr>
          <w:rFonts w:ascii="Arial" w:hAnsi="Arial" w:cs="Arial"/>
          <w:szCs w:val="22"/>
        </w:rPr>
        <w:t>First-aid services will be provided at the meeting venue. Direction to the first aid room will be obtained from the reception. Participants are however expected to assume responsibility for medical costs of other treatments that they might receive while in Ethiopia. It is strongly recommended that participants purchase medical insurance in their home countries to cover medical costs while in Ethiopia or in transit.</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23" w:name="_Toc459126901"/>
      <w:bookmarkStart w:id="24" w:name="_Toc464661271"/>
      <w:r w:rsidRPr="004C29BC">
        <w:rPr>
          <w:rFonts w:ascii="Arial" w:hAnsi="Arial" w:cs="Arial"/>
          <w:b/>
          <w:bCs/>
          <w:iCs/>
          <w:szCs w:val="22"/>
        </w:rPr>
        <w:t>5.7</w:t>
      </w:r>
      <w:r w:rsidRPr="004C29BC">
        <w:rPr>
          <w:rFonts w:ascii="Arial" w:hAnsi="Arial" w:cs="Arial"/>
          <w:b/>
          <w:bCs/>
          <w:iCs/>
          <w:szCs w:val="22"/>
        </w:rPr>
        <w:tab/>
        <w:t xml:space="preserve">Travelling to and </w:t>
      </w:r>
      <w:r w:rsidRPr="004C29BC">
        <w:rPr>
          <w:rFonts w:ascii="Arial" w:hAnsi="Arial" w:cs="Arial"/>
          <w:b/>
          <w:szCs w:val="22"/>
          <w:lang w:val="en-AU"/>
        </w:rPr>
        <w:t>from</w:t>
      </w:r>
      <w:r w:rsidRPr="004C29BC">
        <w:rPr>
          <w:rFonts w:ascii="Arial" w:hAnsi="Arial" w:cs="Arial"/>
          <w:b/>
          <w:bCs/>
          <w:iCs/>
          <w:szCs w:val="22"/>
        </w:rPr>
        <w:t xml:space="preserve"> Addis Ababa, Ethiopia</w:t>
      </w:r>
      <w:bookmarkEnd w:id="23"/>
      <w:bookmarkEnd w:id="24"/>
    </w:p>
    <w:p w:rsidR="007404B3" w:rsidRPr="004C29BC" w:rsidRDefault="007404B3" w:rsidP="004C29BC">
      <w:pPr>
        <w:jc w:val="both"/>
        <w:rPr>
          <w:rFonts w:ascii="Arial" w:hAnsi="Arial" w:cs="Arial"/>
          <w:szCs w:val="22"/>
        </w:rPr>
      </w:pPr>
      <w:r w:rsidRPr="004C29BC">
        <w:rPr>
          <w:rFonts w:ascii="Arial" w:hAnsi="Arial" w:cs="Arial"/>
          <w:szCs w:val="22"/>
        </w:rPr>
        <w:t xml:space="preserve">Addis Ababa Bole International Airport is the main international arrival and departure airport to Ethiopia and is situated at the centre of the city, Addis Ababa. </w:t>
      </w:r>
      <w:r w:rsidRPr="004C29BC">
        <w:rPr>
          <w:rFonts w:ascii="Arial" w:hAnsi="Arial" w:cs="Arial"/>
          <w:b/>
          <w:szCs w:val="22"/>
        </w:rPr>
        <w:t>A welcome desk will be set up at Addis Ababa Bole International Airport from 2</w:t>
      </w:r>
      <w:r w:rsidR="006A551E" w:rsidRPr="004C29BC">
        <w:rPr>
          <w:rFonts w:ascii="Arial" w:hAnsi="Arial" w:cs="Arial"/>
          <w:b/>
          <w:szCs w:val="22"/>
        </w:rPr>
        <w:t>5</w:t>
      </w:r>
      <w:r w:rsidRPr="004C29BC">
        <w:rPr>
          <w:rFonts w:ascii="Arial" w:hAnsi="Arial" w:cs="Arial"/>
          <w:b/>
          <w:szCs w:val="22"/>
        </w:rPr>
        <w:t xml:space="preserve"> November to 4 December 201</w:t>
      </w:r>
      <w:r w:rsidR="00562926">
        <w:rPr>
          <w:rFonts w:ascii="Arial" w:hAnsi="Arial" w:cs="Arial"/>
          <w:b/>
          <w:szCs w:val="22"/>
        </w:rPr>
        <w:t>6</w:t>
      </w:r>
      <w:r w:rsidRPr="004C29BC">
        <w:rPr>
          <w:rFonts w:ascii="Arial" w:hAnsi="Arial" w:cs="Arial"/>
          <w:b/>
          <w:szCs w:val="22"/>
        </w:rPr>
        <w:t xml:space="preserve"> to assist arriving and departing participants</w:t>
      </w:r>
      <w:r w:rsidRPr="004C29BC">
        <w:rPr>
          <w:rFonts w:ascii="Arial" w:hAnsi="Arial" w:cs="Arial"/>
          <w:szCs w:val="22"/>
        </w:rPr>
        <w:t>.</w:t>
      </w:r>
    </w:p>
    <w:p w:rsidR="007404B3" w:rsidRPr="004C29BC" w:rsidRDefault="007404B3" w:rsidP="004C29BC">
      <w:pPr>
        <w:jc w:val="both"/>
        <w:rPr>
          <w:rFonts w:ascii="Arial" w:hAnsi="Arial" w:cs="Arial"/>
          <w:szCs w:val="22"/>
        </w:rPr>
      </w:pPr>
      <w:r w:rsidRPr="004C29BC">
        <w:rPr>
          <w:rFonts w:ascii="Arial" w:hAnsi="Arial" w:cs="Arial"/>
          <w:b/>
          <w:szCs w:val="22"/>
        </w:rPr>
        <w:t>To facilitate airport transportation arrangements, all participants are kindly requested to submit their expected date and time of arrival in Addis Ababa and flight details to the Ethiopian National Organizing Committee</w:t>
      </w:r>
      <w:r w:rsidRPr="004C29BC">
        <w:rPr>
          <w:rFonts w:ascii="Arial" w:hAnsi="Arial" w:cs="Arial"/>
          <w:szCs w:val="22"/>
        </w:rPr>
        <w:t xml:space="preserve"> by email to:</w:t>
      </w:r>
      <w:r w:rsidR="00302D13">
        <w:rPr>
          <w:rFonts w:ascii="Arial" w:hAnsi="Arial" w:cs="Arial"/>
          <w:szCs w:val="22"/>
        </w:rPr>
        <w:t xml:space="preserve"> </w:t>
      </w:r>
      <w:hyperlink r:id="rId23" w:history="1">
        <w:r w:rsidR="00302D13" w:rsidRPr="00651E5D">
          <w:rPr>
            <w:rStyle w:val="Hyperlink"/>
            <w:szCs w:val="22"/>
          </w:rPr>
          <w:t>tsehayeshe@yahoo.com</w:t>
        </w:r>
      </w:hyperlink>
      <w:r w:rsidR="00302D13">
        <w:rPr>
          <w:rStyle w:val="Hyperlink"/>
          <w:szCs w:val="22"/>
        </w:rPr>
        <w:t>,</w:t>
      </w:r>
      <w:r w:rsidRPr="004C29BC">
        <w:rPr>
          <w:rFonts w:ascii="Arial" w:hAnsi="Arial" w:cs="Arial"/>
          <w:szCs w:val="22"/>
        </w:rPr>
        <w:t xml:space="preserve"> </w:t>
      </w:r>
      <w:r w:rsidR="003A2128" w:rsidRPr="004C29BC">
        <w:rPr>
          <w:rFonts w:ascii="Arial" w:hAnsi="Arial" w:cs="Arial"/>
          <w:szCs w:val="22"/>
        </w:rPr>
        <w:t>Tsehay Eshetie will be the tentative contact</w:t>
      </w:r>
      <w:r w:rsidRPr="004C29BC">
        <w:rPr>
          <w:rFonts w:ascii="Arial" w:hAnsi="Arial" w:cs="Arial"/>
          <w:bCs/>
          <w:szCs w:val="22"/>
        </w:rPr>
        <w:t>. Any subsequent changes should be communicated through the same email address.</w:t>
      </w:r>
    </w:p>
    <w:p w:rsidR="007404B3" w:rsidRPr="004C29BC" w:rsidRDefault="007404B3" w:rsidP="004C29BC">
      <w:pPr>
        <w:jc w:val="both"/>
        <w:rPr>
          <w:rFonts w:ascii="Arial" w:hAnsi="Arial" w:cs="Arial"/>
          <w:szCs w:val="22"/>
        </w:rPr>
      </w:pPr>
      <w:r w:rsidRPr="004C29BC">
        <w:rPr>
          <w:rFonts w:ascii="Arial" w:hAnsi="Arial" w:cs="Arial"/>
          <w:szCs w:val="22"/>
        </w:rPr>
        <w:t>It is requested that the confirmed flight details of all participants, especially participating Heads of State / Government and Heads of Delegations, be provid</w:t>
      </w:r>
      <w:r w:rsidR="006A551E" w:rsidRPr="004C29BC">
        <w:rPr>
          <w:rFonts w:ascii="Arial" w:hAnsi="Arial" w:cs="Arial"/>
          <w:szCs w:val="22"/>
        </w:rPr>
        <w:t xml:space="preserve">ed, at least 30 working days </w:t>
      </w:r>
      <w:r w:rsidR="009A539F" w:rsidRPr="004C29BC">
        <w:rPr>
          <w:rFonts w:ascii="Arial" w:hAnsi="Arial" w:cs="Arial"/>
          <w:szCs w:val="22"/>
        </w:rPr>
        <w:t>prior</w:t>
      </w:r>
      <w:r w:rsidRPr="004C29BC">
        <w:rPr>
          <w:rFonts w:ascii="Arial" w:hAnsi="Arial" w:cs="Arial"/>
          <w:szCs w:val="22"/>
        </w:rPr>
        <w:t xml:space="preserve"> to the meeting.</w:t>
      </w:r>
    </w:p>
    <w:p w:rsidR="007404B3" w:rsidRPr="004C29BC" w:rsidRDefault="0002023A" w:rsidP="004C29BC">
      <w:pPr>
        <w:keepNext/>
        <w:tabs>
          <w:tab w:val="left" w:pos="1134"/>
        </w:tabs>
        <w:spacing w:before="240"/>
        <w:ind w:left="567"/>
        <w:jc w:val="both"/>
        <w:outlineLvl w:val="1"/>
        <w:rPr>
          <w:rFonts w:ascii="Arial" w:eastAsia="Calibri" w:hAnsi="Arial" w:cs="Arial"/>
          <w:b/>
          <w:szCs w:val="22"/>
          <w:lang w:eastAsia="en-US"/>
        </w:rPr>
      </w:pPr>
      <w:bookmarkStart w:id="25" w:name="_Toc464661272"/>
      <w:r>
        <w:rPr>
          <w:rFonts w:ascii="Arial" w:hAnsi="Arial" w:cs="Arial"/>
          <w:b/>
          <w:bCs/>
          <w:iCs/>
          <w:szCs w:val="22"/>
        </w:rPr>
        <w:t>5.8</w:t>
      </w:r>
      <w:r>
        <w:rPr>
          <w:rFonts w:ascii="Arial" w:hAnsi="Arial" w:cs="Arial"/>
          <w:b/>
          <w:bCs/>
          <w:iCs/>
          <w:szCs w:val="22"/>
        </w:rPr>
        <w:tab/>
      </w:r>
      <w:r w:rsidR="005A6C61" w:rsidRPr="004C29BC">
        <w:rPr>
          <w:rFonts w:ascii="Arial" w:hAnsi="Arial" w:cs="Arial"/>
          <w:b/>
          <w:bCs/>
          <w:iCs/>
          <w:szCs w:val="22"/>
        </w:rPr>
        <w:t>Departure</w:t>
      </w:r>
      <w:r w:rsidR="005A6C61" w:rsidRPr="004C29BC">
        <w:rPr>
          <w:rFonts w:ascii="Arial" w:eastAsia="Calibri" w:hAnsi="Arial" w:cs="Arial"/>
          <w:b/>
          <w:szCs w:val="22"/>
          <w:lang w:eastAsia="en-US"/>
        </w:rPr>
        <w:t xml:space="preserve"> </w:t>
      </w:r>
      <w:r w:rsidR="003A2128" w:rsidRPr="004C29BC">
        <w:rPr>
          <w:rFonts w:ascii="Arial" w:eastAsia="Calibri" w:hAnsi="Arial" w:cs="Arial"/>
          <w:b/>
          <w:szCs w:val="22"/>
          <w:lang w:eastAsia="en-US"/>
        </w:rPr>
        <w:t>from</w:t>
      </w:r>
      <w:r w:rsidR="005A6C61" w:rsidRPr="004C29BC">
        <w:rPr>
          <w:rFonts w:ascii="Arial" w:eastAsia="Calibri" w:hAnsi="Arial" w:cs="Arial"/>
          <w:b/>
          <w:szCs w:val="22"/>
          <w:lang w:eastAsia="en-US"/>
        </w:rPr>
        <w:t xml:space="preserve"> Ethiopia</w:t>
      </w:r>
      <w:bookmarkEnd w:id="25"/>
    </w:p>
    <w:p w:rsidR="007404B3" w:rsidRPr="004C29BC" w:rsidRDefault="009A539F" w:rsidP="004C29BC">
      <w:pPr>
        <w:jc w:val="both"/>
        <w:rPr>
          <w:rFonts w:ascii="Arial" w:hAnsi="Arial" w:cs="Arial"/>
          <w:szCs w:val="22"/>
        </w:rPr>
      </w:pPr>
      <w:r w:rsidRPr="004C29BC">
        <w:rPr>
          <w:rFonts w:ascii="Arial" w:hAnsi="Arial" w:cs="Arial"/>
          <w:szCs w:val="22"/>
        </w:rPr>
        <w:t>Departing Heads of State and Government shall be seen off by the Chief of Protocol. The Departing Heads of State or Government will be escorted to the VIP Salon at the First Floor at the</w:t>
      </w:r>
      <w:r w:rsidR="007404B3" w:rsidRPr="004C29BC">
        <w:rPr>
          <w:rFonts w:ascii="Arial" w:hAnsi="Arial" w:cs="Arial"/>
          <w:szCs w:val="22"/>
        </w:rPr>
        <w:t xml:space="preserve"> Bole International Airport and make a brief stay. After a short stay, the Heads of State or Government proceed along the red carpet and board their planes.</w:t>
      </w:r>
    </w:p>
    <w:p w:rsidR="007404B3" w:rsidRPr="004C29BC" w:rsidRDefault="009A539F"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rPr>
      </w:pPr>
      <w:bookmarkStart w:id="26" w:name="_Toc464661273"/>
      <w:r w:rsidRPr="004C29BC">
        <w:rPr>
          <w:rFonts w:ascii="Arial" w:hAnsi="Arial" w:cs="Arial"/>
          <w:b/>
        </w:rPr>
        <w:t>LOCAL TRANSPORTATION</w:t>
      </w:r>
      <w:bookmarkEnd w:id="26"/>
    </w:p>
    <w:p w:rsidR="007404B3" w:rsidRPr="004C29BC" w:rsidRDefault="009A539F" w:rsidP="004C29BC">
      <w:pPr>
        <w:jc w:val="both"/>
        <w:rPr>
          <w:rFonts w:ascii="Arial" w:hAnsi="Arial" w:cs="Arial"/>
          <w:szCs w:val="22"/>
        </w:rPr>
      </w:pPr>
      <w:r w:rsidRPr="004C29BC">
        <w:rPr>
          <w:rFonts w:ascii="Arial" w:hAnsi="Arial" w:cs="Arial"/>
          <w:szCs w:val="22"/>
        </w:rPr>
        <w:t>The Ethiopian National Organizing Committee will arrange transportation</w:t>
      </w:r>
      <w:r w:rsidR="007404B3" w:rsidRPr="004C29BC">
        <w:rPr>
          <w:rFonts w:ascii="Arial" w:hAnsi="Arial" w:cs="Arial"/>
          <w:szCs w:val="22"/>
        </w:rPr>
        <w:t xml:space="preserve"> for participants from the airport to the designated hotels as indicated in Annex B and from the designated hotels to the conference venue in the morning</w:t>
      </w:r>
      <w:r w:rsidR="00562926">
        <w:rPr>
          <w:rFonts w:ascii="Arial" w:hAnsi="Arial" w:cs="Arial"/>
          <w:szCs w:val="22"/>
        </w:rPr>
        <w:t>.</w:t>
      </w:r>
    </w:p>
    <w:p w:rsidR="007404B3" w:rsidRPr="004C29BC" w:rsidRDefault="007404B3" w:rsidP="004C29BC">
      <w:pPr>
        <w:jc w:val="both"/>
        <w:rPr>
          <w:rFonts w:ascii="Arial" w:hAnsi="Arial" w:cs="Arial"/>
          <w:bCs/>
          <w:szCs w:val="22"/>
          <w:lang w:val="en-AU"/>
        </w:rPr>
      </w:pPr>
      <w:r w:rsidRPr="004C29BC">
        <w:rPr>
          <w:rFonts w:ascii="Arial" w:hAnsi="Arial" w:cs="Arial"/>
          <w:bCs/>
          <w:szCs w:val="22"/>
          <w:lang w:val="en-AU"/>
        </w:rPr>
        <w:t xml:space="preserve">Shuttle bus services will be provided for participants in the afternoon after the sessions and to venues for planned activities as per the conference programme. </w:t>
      </w:r>
    </w:p>
    <w:p w:rsidR="007404B3" w:rsidRPr="004C29BC" w:rsidRDefault="007404B3" w:rsidP="004C29BC">
      <w:pPr>
        <w:jc w:val="both"/>
        <w:rPr>
          <w:rFonts w:ascii="Arial" w:hAnsi="Arial" w:cs="Arial"/>
          <w:szCs w:val="22"/>
        </w:rPr>
      </w:pPr>
      <w:r w:rsidRPr="004C29BC">
        <w:rPr>
          <w:rFonts w:ascii="Arial" w:hAnsi="Arial" w:cs="Arial"/>
          <w:b/>
          <w:bCs/>
          <w:szCs w:val="22"/>
        </w:rPr>
        <w:t xml:space="preserve">Please note </w:t>
      </w:r>
      <w:r w:rsidRPr="004C29BC">
        <w:rPr>
          <w:rFonts w:ascii="Arial" w:hAnsi="Arial" w:cs="Arial"/>
          <w:bCs/>
          <w:szCs w:val="22"/>
        </w:rPr>
        <w:t xml:space="preserve">that participants who are not staying at the officially designated hotels will be responsible to arrange their own transportation to and from the airport, to and from their respective hotels and to and from </w:t>
      </w:r>
      <w:r w:rsidRPr="004C29BC">
        <w:rPr>
          <w:rFonts w:ascii="Arial" w:hAnsi="Arial" w:cs="Arial"/>
          <w:szCs w:val="22"/>
        </w:rPr>
        <w:t xml:space="preserve">the conference venue, as well as to venues for planned activities as per the </w:t>
      </w:r>
      <w:r w:rsidR="00CA041C">
        <w:rPr>
          <w:rFonts w:ascii="Arial" w:hAnsi="Arial" w:cs="Arial"/>
          <w:szCs w:val="22"/>
        </w:rPr>
        <w:t>meeting</w:t>
      </w:r>
      <w:r w:rsidR="00CA041C" w:rsidRPr="004C29BC">
        <w:rPr>
          <w:rFonts w:ascii="Arial" w:hAnsi="Arial" w:cs="Arial"/>
          <w:szCs w:val="22"/>
        </w:rPr>
        <w:t xml:space="preserve"> </w:t>
      </w:r>
      <w:r w:rsidRPr="004C29BC">
        <w:rPr>
          <w:rFonts w:ascii="Arial" w:hAnsi="Arial" w:cs="Arial"/>
          <w:szCs w:val="22"/>
        </w:rPr>
        <w:t xml:space="preserve">programme. </w:t>
      </w:r>
    </w:p>
    <w:p w:rsidR="007404B3" w:rsidRPr="004C29BC" w:rsidRDefault="007404B3"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rPr>
      </w:pPr>
      <w:bookmarkStart w:id="27" w:name="_Toc464661274"/>
      <w:r w:rsidRPr="004C29BC">
        <w:rPr>
          <w:rFonts w:ascii="Arial" w:hAnsi="Arial" w:cs="Arial"/>
          <w:b/>
        </w:rPr>
        <w:t>VENUE OF THE SESSION</w:t>
      </w:r>
      <w:bookmarkEnd w:id="27"/>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28" w:name="_Toc464661275"/>
      <w:r w:rsidRPr="004C29BC">
        <w:rPr>
          <w:rFonts w:ascii="Arial" w:hAnsi="Arial" w:cs="Arial"/>
          <w:b/>
          <w:bCs/>
          <w:iCs/>
          <w:szCs w:val="22"/>
        </w:rPr>
        <w:t>7.1</w:t>
      </w:r>
      <w:r w:rsidRPr="004C29BC">
        <w:rPr>
          <w:rFonts w:ascii="Arial" w:hAnsi="Arial" w:cs="Arial"/>
          <w:b/>
          <w:bCs/>
          <w:iCs/>
          <w:szCs w:val="22"/>
        </w:rPr>
        <w:tab/>
        <w:t>Meeting venue</w:t>
      </w:r>
      <w:bookmarkEnd w:id="28"/>
    </w:p>
    <w:p w:rsidR="007404B3" w:rsidRPr="004D1847" w:rsidRDefault="007404B3" w:rsidP="004C29BC">
      <w:pPr>
        <w:jc w:val="both"/>
        <w:rPr>
          <w:rFonts w:ascii="Arial" w:hAnsi="Arial" w:cs="Arial"/>
          <w:b/>
          <w:szCs w:val="22"/>
        </w:rPr>
      </w:pPr>
      <w:r w:rsidRPr="004D1847">
        <w:rPr>
          <w:rFonts w:ascii="Arial" w:hAnsi="Arial" w:cs="Arial"/>
          <w:szCs w:val="22"/>
        </w:rPr>
        <w:t>The meeting venue at the</w:t>
      </w:r>
      <w:r w:rsidRPr="004D1847">
        <w:rPr>
          <w:rFonts w:ascii="Arial" w:hAnsi="Arial" w:cs="Arial"/>
          <w:snapToGrid w:val="0"/>
          <w:szCs w:val="22"/>
        </w:rPr>
        <w:t xml:space="preserve"> </w:t>
      </w:r>
      <w:r w:rsidR="00DF4504">
        <w:rPr>
          <w:rFonts w:ascii="Arial" w:hAnsi="Arial" w:cs="Arial"/>
          <w:szCs w:val="22"/>
        </w:rPr>
        <w:t>UNECA</w:t>
      </w:r>
      <w:r w:rsidR="00C96AA1" w:rsidRPr="00E172E3">
        <w:rPr>
          <w:rFonts w:ascii="Arial" w:hAnsi="Arial" w:cs="Arial"/>
          <w:szCs w:val="22"/>
        </w:rPr>
        <w:t xml:space="preserve"> Conference Center</w:t>
      </w:r>
      <w:r w:rsidR="00C96AA1" w:rsidRPr="004D1847" w:rsidDel="00C96AA1">
        <w:rPr>
          <w:rFonts w:ascii="Arial" w:hAnsi="Arial" w:cs="Arial"/>
          <w:szCs w:val="22"/>
        </w:rPr>
        <w:t xml:space="preserve"> </w:t>
      </w:r>
      <w:r w:rsidRPr="004D1847">
        <w:rPr>
          <w:rFonts w:ascii="Arial" w:hAnsi="Arial" w:cs="Arial"/>
          <w:szCs w:val="22"/>
        </w:rPr>
        <w:t>will be</w:t>
      </w:r>
      <w:r w:rsidRPr="004D1847">
        <w:rPr>
          <w:rFonts w:ascii="Arial" w:hAnsi="Arial" w:cs="Arial"/>
          <w:b/>
          <w:szCs w:val="22"/>
        </w:rPr>
        <w:t xml:space="preserve"> at </w:t>
      </w:r>
      <w:r w:rsidR="00B16047" w:rsidRPr="004D1847">
        <w:rPr>
          <w:rFonts w:ascii="Arial" w:hAnsi="Arial" w:cs="Arial"/>
          <w:b/>
          <w:szCs w:val="22"/>
        </w:rPr>
        <w:t>Conference Room 1</w:t>
      </w:r>
      <w:r w:rsidRPr="004D1847">
        <w:rPr>
          <w:rFonts w:ascii="Arial" w:hAnsi="Arial" w:cs="Arial"/>
          <w:b/>
          <w:szCs w:val="22"/>
        </w:rPr>
        <w:t xml:space="preserve"> </w:t>
      </w:r>
      <w:r w:rsidRPr="004D1847">
        <w:rPr>
          <w:rFonts w:ascii="Arial" w:hAnsi="Arial" w:cs="Arial"/>
          <w:szCs w:val="22"/>
        </w:rPr>
        <w:t xml:space="preserve">located on the ground floor of </w:t>
      </w:r>
      <w:r w:rsidR="00B16047" w:rsidRPr="004D1847">
        <w:rPr>
          <w:rFonts w:ascii="Arial" w:hAnsi="Arial" w:cs="Arial"/>
          <w:szCs w:val="22"/>
        </w:rPr>
        <w:t xml:space="preserve">the United Nations Economic Commission for Africa. </w:t>
      </w:r>
      <w:r w:rsidRPr="004D1847">
        <w:rPr>
          <w:rFonts w:ascii="Arial" w:hAnsi="Arial" w:cs="Arial"/>
          <w:szCs w:val="22"/>
        </w:rPr>
        <w:t>.</w:t>
      </w:r>
    </w:p>
    <w:p w:rsidR="007404B3" w:rsidRPr="004C29BC" w:rsidRDefault="007404B3" w:rsidP="004C29BC">
      <w:pPr>
        <w:jc w:val="both"/>
        <w:rPr>
          <w:rFonts w:ascii="Arial" w:hAnsi="Arial" w:cs="Arial"/>
          <w:szCs w:val="22"/>
        </w:rPr>
      </w:pPr>
      <w:r w:rsidRPr="004D1847">
        <w:rPr>
          <w:rFonts w:ascii="Arial" w:hAnsi="Arial" w:cs="Arial"/>
          <w:szCs w:val="22"/>
        </w:rPr>
        <w:t>For general overview of the venue, please visit the website:</w:t>
      </w:r>
      <w:r w:rsidR="0002023A" w:rsidRPr="004D1847">
        <w:rPr>
          <w:rFonts w:ascii="Arial" w:hAnsi="Arial" w:cs="Arial"/>
          <w:color w:val="FF0000"/>
          <w:szCs w:val="22"/>
        </w:rPr>
        <w:t xml:space="preserve"> </w:t>
      </w:r>
      <w:hyperlink r:id="rId24" w:history="1">
        <w:r w:rsidR="00B16047" w:rsidRPr="00B16047">
          <w:t xml:space="preserve"> </w:t>
        </w:r>
        <w:r w:rsidR="00B16047" w:rsidRPr="00B16047">
          <w:rPr>
            <w:rStyle w:val="Hyperlink"/>
            <w:rFonts w:eastAsia="Times New Roman"/>
            <w:szCs w:val="22"/>
          </w:rPr>
          <w:t>http://www.uneca.org/ecacc</w:t>
        </w:r>
        <w:r w:rsidR="0002023A" w:rsidRPr="00E90482">
          <w:rPr>
            <w:rStyle w:val="Hyperlink"/>
            <w:rFonts w:eastAsia="Times New Roman"/>
            <w:szCs w:val="22"/>
            <w:highlight w:val="yellow"/>
          </w:rPr>
          <w:t xml:space="preserve"> </w:t>
        </w:r>
      </w:hyperlink>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29" w:name="_Toc464661276"/>
      <w:r w:rsidRPr="004C29BC">
        <w:rPr>
          <w:rFonts w:ascii="Arial" w:hAnsi="Arial" w:cs="Arial"/>
          <w:b/>
          <w:bCs/>
          <w:iCs/>
          <w:szCs w:val="22"/>
        </w:rPr>
        <w:t>7.2</w:t>
      </w:r>
      <w:r w:rsidRPr="004C29BC">
        <w:rPr>
          <w:rFonts w:ascii="Arial" w:hAnsi="Arial" w:cs="Arial"/>
          <w:b/>
          <w:bCs/>
          <w:iCs/>
          <w:szCs w:val="22"/>
        </w:rPr>
        <w:tab/>
        <w:t>Official opening, meetings and related events</w:t>
      </w:r>
      <w:bookmarkEnd w:id="29"/>
    </w:p>
    <w:p w:rsidR="003A2128" w:rsidRPr="00E172E3" w:rsidRDefault="007404B3" w:rsidP="004C29BC">
      <w:pPr>
        <w:jc w:val="both"/>
        <w:rPr>
          <w:rFonts w:ascii="Arial" w:hAnsi="Arial" w:cs="Arial"/>
          <w:szCs w:val="22"/>
        </w:rPr>
      </w:pPr>
      <w:r w:rsidRPr="00DF4504">
        <w:rPr>
          <w:rFonts w:ascii="Arial" w:hAnsi="Arial" w:cs="Arial"/>
          <w:szCs w:val="22"/>
        </w:rPr>
        <w:t xml:space="preserve">The official opening ceremony of the eleventh session of the Committee will take place at </w:t>
      </w:r>
      <w:r w:rsidR="00DF4504" w:rsidRPr="004D1847">
        <w:rPr>
          <w:rFonts w:ascii="Arial" w:hAnsi="Arial" w:cs="Arial"/>
          <w:szCs w:val="22"/>
        </w:rPr>
        <w:t>5</w:t>
      </w:r>
      <w:r w:rsidR="00843C3E" w:rsidRPr="004D1847">
        <w:rPr>
          <w:rFonts w:ascii="Arial" w:hAnsi="Arial" w:cs="Arial"/>
          <w:szCs w:val="22"/>
        </w:rPr>
        <w:t xml:space="preserve"> </w:t>
      </w:r>
      <w:r w:rsidR="003A2128" w:rsidRPr="004D1847">
        <w:rPr>
          <w:rFonts w:ascii="Arial" w:hAnsi="Arial" w:cs="Arial"/>
          <w:szCs w:val="22"/>
        </w:rPr>
        <w:t>p</w:t>
      </w:r>
      <w:r w:rsidR="00843C3E" w:rsidRPr="004D1847">
        <w:rPr>
          <w:rFonts w:ascii="Arial" w:hAnsi="Arial" w:cs="Arial"/>
          <w:szCs w:val="22"/>
        </w:rPr>
        <w:t>.</w:t>
      </w:r>
      <w:r w:rsidR="003A2128" w:rsidRPr="004D1847">
        <w:rPr>
          <w:rFonts w:ascii="Arial" w:hAnsi="Arial" w:cs="Arial"/>
          <w:szCs w:val="22"/>
        </w:rPr>
        <w:t>m</w:t>
      </w:r>
      <w:r w:rsidR="00DF4504" w:rsidRPr="00DF4504">
        <w:rPr>
          <w:rFonts w:ascii="Arial" w:hAnsi="Arial" w:cs="Arial"/>
          <w:szCs w:val="22"/>
        </w:rPr>
        <w:t>.</w:t>
      </w:r>
      <w:r w:rsidR="00DF4504">
        <w:rPr>
          <w:rFonts w:ascii="Arial" w:hAnsi="Arial" w:cs="Arial"/>
          <w:szCs w:val="22"/>
        </w:rPr>
        <w:t xml:space="preserve"> </w:t>
      </w:r>
      <w:r w:rsidR="001D6338" w:rsidRPr="00E172E3">
        <w:rPr>
          <w:rFonts w:ascii="Arial" w:hAnsi="Arial" w:cs="Arial"/>
          <w:szCs w:val="22"/>
        </w:rPr>
        <w:t>on</w:t>
      </w:r>
      <w:r w:rsidRPr="00E172E3">
        <w:rPr>
          <w:rFonts w:ascii="Arial" w:hAnsi="Arial" w:cs="Arial"/>
          <w:szCs w:val="22"/>
        </w:rPr>
        <w:t xml:space="preserve"> 2</w:t>
      </w:r>
      <w:r w:rsidR="007C3FCF" w:rsidRPr="00E172E3">
        <w:rPr>
          <w:rFonts w:ascii="Arial" w:hAnsi="Arial" w:cs="Arial"/>
          <w:szCs w:val="22"/>
        </w:rPr>
        <w:t>7</w:t>
      </w:r>
      <w:r w:rsidRPr="00E172E3">
        <w:rPr>
          <w:rFonts w:ascii="Arial" w:hAnsi="Arial" w:cs="Arial"/>
          <w:szCs w:val="22"/>
        </w:rPr>
        <w:t xml:space="preserve"> November 2016 at the</w:t>
      </w:r>
      <w:r w:rsidR="003A2128" w:rsidRPr="00E172E3">
        <w:rPr>
          <w:rFonts w:ascii="Arial" w:hAnsi="Arial" w:cs="Arial"/>
          <w:szCs w:val="22"/>
        </w:rPr>
        <w:t xml:space="preserve"> Millennium Multipurpose Hall</w:t>
      </w:r>
      <w:r w:rsidR="007C3FCF" w:rsidRPr="00E172E3">
        <w:rPr>
          <w:rFonts w:ascii="Arial" w:hAnsi="Arial" w:cs="Arial"/>
          <w:szCs w:val="22"/>
        </w:rPr>
        <w:t>.</w:t>
      </w:r>
    </w:p>
    <w:p w:rsidR="007404B3" w:rsidRPr="004C29BC" w:rsidRDefault="007404B3" w:rsidP="004C29BC">
      <w:pPr>
        <w:jc w:val="both"/>
        <w:rPr>
          <w:rFonts w:ascii="Arial" w:eastAsia="SimSun" w:hAnsi="Arial" w:cs="Arial"/>
          <w:szCs w:val="22"/>
          <w:lang w:eastAsia="zh-CN"/>
        </w:rPr>
      </w:pPr>
      <w:r w:rsidRPr="004D1847">
        <w:rPr>
          <w:rFonts w:ascii="Arial" w:hAnsi="Arial" w:cs="Arial"/>
          <w:szCs w:val="22"/>
        </w:rPr>
        <w:t>The session of the Committee meeting will be held daily from 9.30 a.m. to 12.30 p.m. and from 2.30 to 5.30 p.m. from 2</w:t>
      </w:r>
      <w:r w:rsidR="007C3FCF" w:rsidRPr="004D1847">
        <w:rPr>
          <w:rFonts w:ascii="Arial" w:hAnsi="Arial" w:cs="Arial"/>
          <w:szCs w:val="22"/>
        </w:rPr>
        <w:t>8</w:t>
      </w:r>
      <w:r w:rsidRPr="004D1847">
        <w:rPr>
          <w:rFonts w:ascii="Arial" w:hAnsi="Arial" w:cs="Arial"/>
          <w:szCs w:val="22"/>
        </w:rPr>
        <w:t xml:space="preserve"> November </w:t>
      </w:r>
      <w:r w:rsidR="006A551E" w:rsidRPr="004D1847">
        <w:rPr>
          <w:rFonts w:ascii="Arial" w:hAnsi="Arial" w:cs="Arial"/>
          <w:szCs w:val="22"/>
        </w:rPr>
        <w:t>to 2</w:t>
      </w:r>
      <w:r w:rsidRPr="004D1847">
        <w:rPr>
          <w:rFonts w:ascii="Arial" w:hAnsi="Arial" w:cs="Arial"/>
          <w:szCs w:val="22"/>
        </w:rPr>
        <w:t xml:space="preserve"> December 201</w:t>
      </w:r>
      <w:r w:rsidR="007C3FCF" w:rsidRPr="004D1847">
        <w:rPr>
          <w:rFonts w:ascii="Arial" w:hAnsi="Arial" w:cs="Arial"/>
          <w:szCs w:val="22"/>
        </w:rPr>
        <w:t>6</w:t>
      </w:r>
      <w:r w:rsidR="001976C2" w:rsidRPr="004D1847">
        <w:rPr>
          <w:rFonts w:ascii="Arial" w:hAnsi="Arial" w:cs="Arial"/>
          <w:szCs w:val="22"/>
        </w:rPr>
        <w:t>.</w:t>
      </w:r>
      <w:r w:rsidR="00955FDF">
        <w:rPr>
          <w:rFonts w:ascii="Arial" w:hAnsi="Arial" w:cs="Arial"/>
          <w:szCs w:val="22"/>
        </w:rPr>
        <w:t xml:space="preserve"> </w:t>
      </w:r>
      <w:r w:rsidRPr="004D1847">
        <w:rPr>
          <w:rFonts w:ascii="Arial" w:hAnsi="Arial" w:cs="Arial"/>
          <w:szCs w:val="22"/>
        </w:rPr>
        <w:t xml:space="preserve"> </w:t>
      </w:r>
      <w:r w:rsidR="00B575BC">
        <w:rPr>
          <w:rFonts w:ascii="Arial" w:hAnsi="Arial" w:cs="Arial"/>
          <w:szCs w:val="22"/>
        </w:rPr>
        <w:t>An</w:t>
      </w:r>
      <w:r w:rsidR="00B575BC" w:rsidRPr="00B575BC">
        <w:rPr>
          <w:rFonts w:ascii="Arial" w:hAnsi="Arial" w:cs="Arial"/>
          <w:szCs w:val="22"/>
        </w:rPr>
        <w:t xml:space="preserve"> orientation session </w:t>
      </w:r>
      <w:r w:rsidR="00B575BC">
        <w:rPr>
          <w:rFonts w:ascii="Arial" w:hAnsi="Arial" w:cs="Arial"/>
          <w:szCs w:val="22"/>
        </w:rPr>
        <w:t>will be</w:t>
      </w:r>
      <w:r w:rsidR="00B575BC" w:rsidRPr="00B575BC">
        <w:rPr>
          <w:rFonts w:ascii="Arial" w:hAnsi="Arial" w:cs="Arial"/>
          <w:szCs w:val="22"/>
        </w:rPr>
        <w:t xml:space="preserve"> organized</w:t>
      </w:r>
      <w:r w:rsidR="00B575BC">
        <w:rPr>
          <w:rFonts w:ascii="Arial" w:hAnsi="Arial" w:cs="Arial"/>
          <w:szCs w:val="22"/>
        </w:rPr>
        <w:t xml:space="preserve"> </w:t>
      </w:r>
      <w:r w:rsidR="002227D5">
        <w:rPr>
          <w:rFonts w:ascii="Arial" w:hAnsi="Arial" w:cs="Arial"/>
          <w:szCs w:val="22"/>
        </w:rPr>
        <w:t xml:space="preserve">on </w:t>
      </w:r>
      <w:r w:rsidR="002227D5">
        <w:rPr>
          <w:rFonts w:ascii="Arial" w:hAnsi="Arial" w:cs="Arial"/>
          <w:szCs w:val="22"/>
        </w:rPr>
        <w:lastRenderedPageBreak/>
        <w:t xml:space="preserve">27 November </w:t>
      </w:r>
      <w:r w:rsidR="00B575BC">
        <w:rPr>
          <w:rFonts w:ascii="Arial" w:hAnsi="Arial" w:cs="Arial"/>
          <w:szCs w:val="22"/>
        </w:rPr>
        <w:t>from 3 p.m. to 4:30 p.m</w:t>
      </w:r>
      <w:r w:rsidR="002227D5">
        <w:rPr>
          <w:rFonts w:ascii="Arial" w:hAnsi="Arial" w:cs="Arial"/>
          <w:szCs w:val="22"/>
        </w:rPr>
        <w:t>.</w:t>
      </w:r>
      <w:r w:rsidR="00B575BC">
        <w:rPr>
          <w:rFonts w:ascii="Arial" w:hAnsi="Arial" w:cs="Arial"/>
          <w:szCs w:val="22"/>
        </w:rPr>
        <w:t xml:space="preserve"> at the </w:t>
      </w:r>
      <w:r w:rsidR="00B575BC" w:rsidRPr="004D1847">
        <w:rPr>
          <w:rFonts w:ascii="Arial" w:hAnsi="Arial" w:cs="Arial"/>
          <w:szCs w:val="22"/>
        </w:rPr>
        <w:t>ECACC</w:t>
      </w:r>
      <w:r w:rsidR="00B575BC">
        <w:rPr>
          <w:lang w:val="en-US"/>
        </w:rPr>
        <w:t xml:space="preserve"> </w:t>
      </w:r>
      <w:r w:rsidR="00B575BC" w:rsidRPr="00B575BC">
        <w:rPr>
          <w:rFonts w:ascii="Arial" w:hAnsi="Arial" w:cs="Arial"/>
          <w:szCs w:val="22"/>
        </w:rPr>
        <w:t>in order to present the rules, procedures and working methods of the Committee as well as practical information about the eleventh session, in particular for new members of Committee. It also provides an opportunity for participants to ask questions or seek clarifications before the opening of the session.</w:t>
      </w:r>
      <w:r w:rsidR="00B575BC">
        <w:rPr>
          <w:rFonts w:ascii="Arial" w:hAnsi="Arial" w:cs="Arial"/>
          <w:szCs w:val="22"/>
        </w:rPr>
        <w:t xml:space="preserve"> </w:t>
      </w:r>
      <w:r w:rsidRPr="004D1847">
        <w:rPr>
          <w:rFonts w:ascii="Arial" w:hAnsi="Arial" w:cs="Arial"/>
          <w:szCs w:val="22"/>
        </w:rPr>
        <w:t xml:space="preserve">The NGO Forum will also take place from 9 a.m. to </w:t>
      </w:r>
      <w:r w:rsidR="00843C3E" w:rsidRPr="004D1847">
        <w:rPr>
          <w:rFonts w:ascii="Arial" w:hAnsi="Arial" w:cs="Arial"/>
          <w:szCs w:val="22"/>
        </w:rPr>
        <w:t>12</w:t>
      </w:r>
      <w:r w:rsidR="00477984" w:rsidRPr="004D1847">
        <w:rPr>
          <w:rFonts w:ascii="Arial" w:hAnsi="Arial" w:cs="Arial"/>
          <w:szCs w:val="22"/>
        </w:rPr>
        <w:t xml:space="preserve">.30 p.m. </w:t>
      </w:r>
      <w:r w:rsidRPr="004D1847">
        <w:rPr>
          <w:rFonts w:ascii="Arial" w:hAnsi="Arial" w:cs="Arial"/>
          <w:szCs w:val="22"/>
        </w:rPr>
        <w:t>on 2</w:t>
      </w:r>
      <w:r w:rsidR="007C3FCF" w:rsidRPr="004D1847">
        <w:rPr>
          <w:rFonts w:ascii="Arial" w:hAnsi="Arial" w:cs="Arial"/>
          <w:szCs w:val="22"/>
        </w:rPr>
        <w:t>7</w:t>
      </w:r>
      <w:r w:rsidR="0002023A" w:rsidRPr="004D1847">
        <w:rPr>
          <w:rFonts w:ascii="Arial" w:hAnsi="Arial" w:cs="Arial"/>
          <w:szCs w:val="22"/>
        </w:rPr>
        <w:t xml:space="preserve"> </w:t>
      </w:r>
      <w:r w:rsidRPr="004D1847">
        <w:rPr>
          <w:rFonts w:ascii="Arial" w:hAnsi="Arial" w:cs="Arial"/>
          <w:szCs w:val="22"/>
        </w:rPr>
        <w:t>November 201</w:t>
      </w:r>
      <w:r w:rsidR="007C3FCF" w:rsidRPr="004D1847">
        <w:rPr>
          <w:rFonts w:ascii="Arial" w:hAnsi="Arial" w:cs="Arial"/>
          <w:szCs w:val="22"/>
        </w:rPr>
        <w:t>6</w:t>
      </w:r>
      <w:r w:rsidR="001976C2" w:rsidRPr="004D1847">
        <w:rPr>
          <w:rFonts w:ascii="Arial" w:hAnsi="Arial" w:cs="Arial"/>
          <w:szCs w:val="22"/>
        </w:rPr>
        <w:t xml:space="preserve"> </w:t>
      </w:r>
      <w:r w:rsidR="003A2128" w:rsidRPr="004D1847">
        <w:rPr>
          <w:rFonts w:ascii="Arial" w:hAnsi="Arial" w:cs="Arial"/>
          <w:szCs w:val="22"/>
        </w:rPr>
        <w:t xml:space="preserve">at the </w:t>
      </w:r>
      <w:r w:rsidR="00DF4504">
        <w:rPr>
          <w:rFonts w:ascii="Arial" w:hAnsi="Arial" w:cs="Arial"/>
          <w:szCs w:val="22"/>
        </w:rPr>
        <w:t>UNECA</w:t>
      </w:r>
      <w:r w:rsidR="00DF4504" w:rsidRPr="00DF4504">
        <w:rPr>
          <w:rFonts w:ascii="Arial" w:hAnsi="Arial" w:cs="Arial"/>
          <w:szCs w:val="22"/>
        </w:rPr>
        <w:t xml:space="preserve"> Conference Center</w:t>
      </w:r>
      <w:r w:rsidR="00955FDF">
        <w:rPr>
          <w:rFonts w:ascii="Arial" w:hAnsi="Arial" w:cs="Arial"/>
          <w:szCs w:val="22"/>
        </w:rPr>
        <w:t xml:space="preserve"> (</w:t>
      </w:r>
      <w:r w:rsidR="00955FDF" w:rsidRPr="00955FDF">
        <w:rPr>
          <w:rFonts w:ascii="Arial" w:hAnsi="Arial" w:cs="Arial"/>
          <w:szCs w:val="22"/>
          <w:lang w:val="en-US"/>
        </w:rPr>
        <w:t>ECACC</w:t>
      </w:r>
      <w:r w:rsidR="00955FDF">
        <w:rPr>
          <w:rFonts w:ascii="Arial" w:hAnsi="Arial" w:cs="Arial"/>
          <w:szCs w:val="22"/>
          <w:lang w:val="en-US"/>
        </w:rPr>
        <w:t>)</w:t>
      </w:r>
      <w:r w:rsidRPr="004D1847">
        <w:rPr>
          <w:rFonts w:ascii="Arial" w:hAnsi="Arial" w:cs="Arial"/>
          <w:szCs w:val="22"/>
        </w:rPr>
        <w:t>.</w:t>
      </w:r>
      <w:r w:rsidR="003A2128" w:rsidRPr="004D1847">
        <w:rPr>
          <w:rFonts w:ascii="Arial" w:eastAsia="SimSun" w:hAnsi="Arial" w:cs="Arial"/>
          <w:szCs w:val="22"/>
          <w:lang w:eastAsia="zh-CN"/>
        </w:rPr>
        <w:t xml:space="preserve"> </w:t>
      </w:r>
      <w:r w:rsidRPr="004D1847">
        <w:rPr>
          <w:rFonts w:ascii="Arial" w:eastAsia="SimSun" w:hAnsi="Arial" w:cs="Arial"/>
          <w:szCs w:val="22"/>
          <w:lang w:eastAsia="zh-CN"/>
        </w:rPr>
        <w:t>For more information on the programme of work, please refer to the provisional agenda, which can be retrieved from the UNESCO Secretariat</w:t>
      </w:r>
      <w:r w:rsidR="00923169" w:rsidRPr="004D1847">
        <w:rPr>
          <w:rFonts w:ascii="Arial" w:eastAsia="SimSun" w:hAnsi="Arial" w:cs="Arial"/>
          <w:szCs w:val="22"/>
          <w:lang w:eastAsia="zh-CN"/>
        </w:rPr>
        <w:t>’</w:t>
      </w:r>
      <w:r w:rsidRPr="004D1847">
        <w:rPr>
          <w:rFonts w:ascii="Arial" w:eastAsia="SimSun" w:hAnsi="Arial" w:cs="Arial"/>
          <w:szCs w:val="22"/>
          <w:lang w:eastAsia="zh-CN"/>
        </w:rPr>
        <w:t xml:space="preserve">s website at: </w:t>
      </w:r>
      <w:hyperlink r:id="rId25" w:history="1">
        <w:r w:rsidRPr="004D1847">
          <w:rPr>
            <w:rStyle w:val="Hyperlink"/>
            <w:rFonts w:eastAsia="Times New Roman"/>
          </w:rPr>
          <w:t>http://www.unesco.org/culture/ich/en/11COM/</w:t>
        </w:r>
      </w:hyperlink>
      <w:r w:rsidRPr="004D1847">
        <w:rPr>
          <w:rFonts w:ascii="Arial" w:eastAsia="SimSun" w:hAnsi="Arial" w:cs="Arial"/>
          <w:szCs w:val="22"/>
          <w:lang w:eastAsia="zh-CN"/>
        </w:rPr>
        <w:t>.</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30" w:name="_Toc464661277"/>
      <w:r w:rsidRPr="004C29BC">
        <w:rPr>
          <w:rFonts w:ascii="Arial" w:hAnsi="Arial" w:cs="Arial"/>
          <w:b/>
          <w:bCs/>
          <w:iCs/>
          <w:szCs w:val="22"/>
        </w:rPr>
        <w:t>7.3</w:t>
      </w:r>
      <w:r w:rsidRPr="004C29BC">
        <w:rPr>
          <w:rFonts w:ascii="Arial" w:hAnsi="Arial" w:cs="Arial"/>
          <w:b/>
          <w:bCs/>
          <w:iCs/>
          <w:szCs w:val="22"/>
        </w:rPr>
        <w:tab/>
        <w:t>Interpretation</w:t>
      </w:r>
      <w:bookmarkEnd w:id="30"/>
    </w:p>
    <w:p w:rsidR="007404B3" w:rsidRPr="004C29BC" w:rsidRDefault="007404B3" w:rsidP="004C29BC">
      <w:pPr>
        <w:jc w:val="both"/>
        <w:rPr>
          <w:rFonts w:ascii="Arial" w:hAnsi="Arial" w:cs="Arial"/>
          <w:szCs w:val="22"/>
        </w:rPr>
      </w:pPr>
      <w:r w:rsidRPr="004C29BC">
        <w:rPr>
          <w:rFonts w:ascii="Arial" w:hAnsi="Arial" w:cs="Arial"/>
          <w:szCs w:val="22"/>
        </w:rPr>
        <w:t>Simultaneous interpretation in the working languages of the Committee namely, English</w:t>
      </w:r>
      <w:r w:rsidR="001976C2">
        <w:rPr>
          <w:rFonts w:ascii="Arial" w:hAnsi="Arial" w:cs="Arial"/>
          <w:szCs w:val="22"/>
        </w:rPr>
        <w:t>,</w:t>
      </w:r>
      <w:r w:rsidRPr="004C29BC">
        <w:rPr>
          <w:rFonts w:ascii="Arial" w:hAnsi="Arial" w:cs="Arial"/>
          <w:szCs w:val="22"/>
        </w:rPr>
        <w:t xml:space="preserve"> French</w:t>
      </w:r>
      <w:r w:rsidR="001976C2">
        <w:rPr>
          <w:rFonts w:ascii="Arial" w:hAnsi="Arial" w:cs="Arial"/>
          <w:szCs w:val="22"/>
        </w:rPr>
        <w:t xml:space="preserve"> </w:t>
      </w:r>
      <w:r w:rsidRPr="004C29BC">
        <w:rPr>
          <w:rFonts w:ascii="Arial" w:hAnsi="Arial" w:cs="Arial"/>
          <w:szCs w:val="22"/>
        </w:rPr>
        <w:t xml:space="preserve">will be provided. </w:t>
      </w:r>
      <w:r w:rsidR="0073128B" w:rsidRPr="00C15DBA">
        <w:rPr>
          <w:rFonts w:ascii="Arial" w:hAnsi="Arial" w:cs="Arial"/>
          <w:szCs w:val="22"/>
        </w:rPr>
        <w:t xml:space="preserve">Arabic and </w:t>
      </w:r>
      <w:r w:rsidR="00477984" w:rsidRPr="00C15DBA">
        <w:rPr>
          <w:rFonts w:ascii="Arial" w:hAnsi="Arial" w:cs="Arial"/>
          <w:szCs w:val="22"/>
        </w:rPr>
        <w:t xml:space="preserve">Spanish </w:t>
      </w:r>
      <w:r w:rsidR="00477984" w:rsidRPr="00EB732B">
        <w:rPr>
          <w:rFonts w:ascii="Arial" w:hAnsi="Arial" w:cs="Arial"/>
          <w:szCs w:val="22"/>
        </w:rPr>
        <w:t>interpretation</w:t>
      </w:r>
      <w:r w:rsidR="0073128B" w:rsidRPr="00EB732B">
        <w:rPr>
          <w:rFonts w:ascii="Arial" w:hAnsi="Arial" w:cs="Arial"/>
          <w:szCs w:val="22"/>
        </w:rPr>
        <w:t>s</w:t>
      </w:r>
      <w:r w:rsidR="00477984" w:rsidRPr="00EB732B">
        <w:rPr>
          <w:rFonts w:ascii="Arial" w:hAnsi="Arial" w:cs="Arial"/>
          <w:szCs w:val="22"/>
        </w:rPr>
        <w:t xml:space="preserve"> will </w:t>
      </w:r>
      <w:r w:rsidR="00E861B6" w:rsidRPr="00EB732B">
        <w:rPr>
          <w:rFonts w:ascii="Arial" w:hAnsi="Arial" w:cs="Arial"/>
          <w:szCs w:val="22"/>
        </w:rPr>
        <w:t xml:space="preserve">also </w:t>
      </w:r>
      <w:r w:rsidR="00477984" w:rsidRPr="00EB732B">
        <w:rPr>
          <w:rFonts w:ascii="Arial" w:hAnsi="Arial" w:cs="Arial"/>
          <w:szCs w:val="22"/>
        </w:rPr>
        <w:t xml:space="preserve">be generously provided </w:t>
      </w:r>
      <w:r w:rsidR="00E861B6" w:rsidRPr="00EB732B">
        <w:rPr>
          <w:rFonts w:ascii="Arial" w:hAnsi="Arial" w:cs="Arial"/>
          <w:szCs w:val="22"/>
        </w:rPr>
        <w:t xml:space="preserve">respectively </w:t>
      </w:r>
      <w:r w:rsidR="00477984" w:rsidRPr="00EB732B">
        <w:rPr>
          <w:rFonts w:ascii="Arial" w:hAnsi="Arial" w:cs="Arial"/>
          <w:szCs w:val="22"/>
        </w:rPr>
        <w:t xml:space="preserve">by </w:t>
      </w:r>
      <w:r w:rsidR="0073128B" w:rsidRPr="00EB732B">
        <w:rPr>
          <w:rFonts w:ascii="Arial" w:hAnsi="Arial" w:cs="Arial"/>
          <w:szCs w:val="22"/>
        </w:rPr>
        <w:t xml:space="preserve">Saudi Arabia and </w:t>
      </w:r>
      <w:r w:rsidR="00477984" w:rsidRPr="00EB732B">
        <w:rPr>
          <w:rFonts w:ascii="Arial" w:hAnsi="Arial" w:cs="Arial"/>
          <w:szCs w:val="22"/>
        </w:rPr>
        <w:t>Spain.</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31" w:name="_Toc464661278"/>
      <w:r w:rsidRPr="004C29BC">
        <w:rPr>
          <w:rFonts w:ascii="Arial" w:hAnsi="Arial" w:cs="Arial"/>
          <w:b/>
          <w:bCs/>
          <w:iCs/>
          <w:szCs w:val="22"/>
        </w:rPr>
        <w:t>7.4</w:t>
      </w:r>
      <w:r w:rsidRPr="004C29BC">
        <w:rPr>
          <w:rFonts w:ascii="Arial" w:hAnsi="Arial" w:cs="Arial"/>
          <w:b/>
          <w:bCs/>
          <w:iCs/>
          <w:szCs w:val="22"/>
        </w:rPr>
        <w:tab/>
        <w:t>Documentation</w:t>
      </w:r>
      <w:bookmarkEnd w:id="31"/>
    </w:p>
    <w:p w:rsidR="007404B3" w:rsidRPr="004C29BC" w:rsidRDefault="007404B3" w:rsidP="004C29BC">
      <w:pPr>
        <w:jc w:val="both"/>
        <w:rPr>
          <w:rFonts w:ascii="Arial" w:hAnsi="Arial" w:cs="Arial"/>
          <w:szCs w:val="22"/>
        </w:rPr>
      </w:pPr>
      <w:r w:rsidRPr="004C29BC">
        <w:rPr>
          <w:rFonts w:ascii="Arial" w:hAnsi="Arial" w:cs="Arial"/>
          <w:szCs w:val="22"/>
        </w:rPr>
        <w:t xml:space="preserve">For our concern for the environment and in order to reduce costs, printed copies of the documents will only be provided on request. All the documents for the eleventh session can be downloaded from </w:t>
      </w:r>
      <w:hyperlink r:id="rId26" w:history="1">
        <w:r w:rsidRPr="004C29BC">
          <w:rPr>
            <w:rStyle w:val="Hyperlink"/>
            <w:rFonts w:eastAsia="Times New Roman"/>
          </w:rPr>
          <w:t>http://www.unesco.org/culture/ich/en/11COM/</w:t>
        </w:r>
      </w:hyperlink>
      <w:r w:rsidRPr="004C29BC">
        <w:rPr>
          <w:rFonts w:ascii="Arial" w:eastAsia="SimSun" w:hAnsi="Arial" w:cs="Arial"/>
          <w:szCs w:val="22"/>
          <w:lang w:eastAsia="zh-CN"/>
        </w:rPr>
        <w:t xml:space="preserve">. </w:t>
      </w:r>
      <w:r w:rsidRPr="004C29BC">
        <w:rPr>
          <w:rFonts w:ascii="Arial" w:hAnsi="Arial" w:cs="Arial"/>
          <w:szCs w:val="22"/>
        </w:rPr>
        <w:t>During the meetings, participants are advised to bring their laptops for consulting the relevant working documents.</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32" w:name="_Toc464661279"/>
      <w:r w:rsidRPr="004C29BC">
        <w:rPr>
          <w:rFonts w:ascii="Arial" w:hAnsi="Arial" w:cs="Arial"/>
          <w:b/>
          <w:bCs/>
          <w:iCs/>
          <w:szCs w:val="22"/>
        </w:rPr>
        <w:t>7.5</w:t>
      </w:r>
      <w:r w:rsidRPr="004C29BC">
        <w:rPr>
          <w:rFonts w:ascii="Arial" w:hAnsi="Arial" w:cs="Arial"/>
          <w:b/>
          <w:bCs/>
          <w:iCs/>
          <w:szCs w:val="22"/>
        </w:rPr>
        <w:tab/>
        <w:t>Meeting registration and information desk</w:t>
      </w:r>
      <w:bookmarkEnd w:id="32"/>
    </w:p>
    <w:p w:rsidR="007404B3" w:rsidRPr="004C29BC" w:rsidRDefault="007404B3" w:rsidP="004C29BC">
      <w:pPr>
        <w:jc w:val="both"/>
        <w:rPr>
          <w:rFonts w:ascii="Arial" w:hAnsi="Arial" w:cs="Arial"/>
          <w:szCs w:val="22"/>
        </w:rPr>
      </w:pPr>
      <w:r w:rsidRPr="004C29BC">
        <w:rPr>
          <w:rFonts w:ascii="Arial" w:hAnsi="Arial" w:cs="Arial"/>
          <w:szCs w:val="22"/>
        </w:rPr>
        <w:t xml:space="preserve">Registration and information desk will be set up at the </w:t>
      </w:r>
      <w:r w:rsidR="00DF4504">
        <w:rPr>
          <w:rFonts w:ascii="Arial" w:hAnsi="Arial" w:cs="Arial"/>
          <w:szCs w:val="22"/>
        </w:rPr>
        <w:t>Elilly Hotel (</w:t>
      </w:r>
      <w:r w:rsidR="00DF4504" w:rsidRPr="00DF4504">
        <w:rPr>
          <w:rFonts w:ascii="Arial" w:hAnsi="Arial" w:cs="Arial"/>
          <w:szCs w:val="22"/>
        </w:rPr>
        <w:t>Guinea Conakry St, Addis Ababa, Ethiopia</w:t>
      </w:r>
      <w:r w:rsidR="00DF4504">
        <w:rPr>
          <w:rFonts w:ascii="Arial" w:hAnsi="Arial" w:cs="Arial"/>
          <w:szCs w:val="22"/>
        </w:rPr>
        <w:t>) located next to UNECA</w:t>
      </w:r>
      <w:r w:rsidR="00DF4504" w:rsidRPr="00DF4504">
        <w:rPr>
          <w:rFonts w:ascii="Arial" w:hAnsi="Arial" w:cs="Arial"/>
          <w:szCs w:val="22"/>
        </w:rPr>
        <w:t xml:space="preserve"> Conference Center</w:t>
      </w:r>
      <w:r w:rsidR="00DF4504">
        <w:rPr>
          <w:rFonts w:ascii="Arial" w:hAnsi="Arial" w:cs="Arial"/>
          <w:szCs w:val="22"/>
        </w:rPr>
        <w:t xml:space="preserve"> </w:t>
      </w:r>
      <w:r w:rsidRPr="004C29BC">
        <w:rPr>
          <w:rFonts w:ascii="Arial" w:hAnsi="Arial" w:cs="Arial"/>
          <w:szCs w:val="22"/>
          <w:lang w:val="en-US"/>
        </w:rPr>
        <w:t>between 8 a.m. and 8 p.m</w:t>
      </w:r>
      <w:r w:rsidR="00843C3E">
        <w:rPr>
          <w:rFonts w:ascii="Arial" w:hAnsi="Arial" w:cs="Arial"/>
          <w:szCs w:val="22"/>
          <w:lang w:val="en-US"/>
        </w:rPr>
        <w:t>.</w:t>
      </w:r>
      <w:r w:rsidRPr="004C29BC">
        <w:rPr>
          <w:rFonts w:ascii="Arial" w:hAnsi="Arial" w:cs="Arial"/>
          <w:szCs w:val="22"/>
          <w:lang w:val="en-US"/>
        </w:rPr>
        <w:t xml:space="preserve"> from 2</w:t>
      </w:r>
      <w:r w:rsidR="001773D5" w:rsidRPr="004C29BC">
        <w:rPr>
          <w:rFonts w:ascii="Arial" w:hAnsi="Arial" w:cs="Arial"/>
          <w:szCs w:val="22"/>
          <w:lang w:val="en-US"/>
        </w:rPr>
        <w:t>6</w:t>
      </w:r>
      <w:r w:rsidRPr="004C29BC">
        <w:rPr>
          <w:rFonts w:ascii="Arial" w:hAnsi="Arial" w:cs="Arial"/>
          <w:szCs w:val="22"/>
          <w:lang w:val="en-US"/>
        </w:rPr>
        <w:t xml:space="preserve"> to </w:t>
      </w:r>
      <w:r w:rsidR="001773D5" w:rsidRPr="004C29BC">
        <w:rPr>
          <w:rFonts w:ascii="Arial" w:hAnsi="Arial" w:cs="Arial"/>
          <w:szCs w:val="22"/>
          <w:lang w:val="en-US"/>
        </w:rPr>
        <w:t>30</w:t>
      </w:r>
      <w:r w:rsidRPr="004C29BC">
        <w:rPr>
          <w:rFonts w:ascii="Arial" w:hAnsi="Arial" w:cs="Arial"/>
          <w:szCs w:val="22"/>
          <w:lang w:val="en-US"/>
        </w:rPr>
        <w:t> </w:t>
      </w:r>
      <w:r w:rsidR="001773D5" w:rsidRPr="004C29BC">
        <w:rPr>
          <w:rFonts w:ascii="Arial" w:hAnsi="Arial" w:cs="Arial"/>
          <w:szCs w:val="22"/>
          <w:lang w:val="en-US"/>
        </w:rPr>
        <w:t>November</w:t>
      </w:r>
      <w:r w:rsidRPr="004C29BC">
        <w:rPr>
          <w:rFonts w:ascii="Arial" w:hAnsi="Arial" w:cs="Arial"/>
          <w:szCs w:val="22"/>
          <w:lang w:val="en-US"/>
        </w:rPr>
        <w:t xml:space="preserve"> 201</w:t>
      </w:r>
      <w:r w:rsidR="001D6338" w:rsidRPr="004C29BC">
        <w:rPr>
          <w:rFonts w:ascii="Arial" w:hAnsi="Arial" w:cs="Arial"/>
          <w:szCs w:val="22"/>
          <w:lang w:val="en-US"/>
        </w:rPr>
        <w:t>6</w:t>
      </w:r>
      <w:r w:rsidRPr="004C29BC">
        <w:rPr>
          <w:rFonts w:ascii="Arial" w:hAnsi="Arial" w:cs="Arial"/>
          <w:szCs w:val="22"/>
          <w:lang w:val="en-US"/>
        </w:rPr>
        <w:t xml:space="preserve"> and from 8</w:t>
      </w:r>
      <w:r w:rsidR="00562926">
        <w:rPr>
          <w:rFonts w:ascii="Arial" w:hAnsi="Arial" w:cs="Arial"/>
          <w:szCs w:val="22"/>
          <w:lang w:val="en-US"/>
        </w:rPr>
        <w:t> </w:t>
      </w:r>
      <w:r w:rsidRPr="004C29BC">
        <w:rPr>
          <w:rFonts w:ascii="Arial" w:hAnsi="Arial" w:cs="Arial"/>
          <w:szCs w:val="22"/>
          <w:lang w:val="en-US"/>
        </w:rPr>
        <w:t>a.m</w:t>
      </w:r>
      <w:r w:rsidR="00F53DB5">
        <w:rPr>
          <w:rFonts w:ascii="Arial" w:hAnsi="Arial" w:cs="Arial"/>
          <w:szCs w:val="22"/>
          <w:lang w:val="en-US"/>
        </w:rPr>
        <w:t>.</w:t>
      </w:r>
      <w:r w:rsidRPr="004C29BC">
        <w:rPr>
          <w:rFonts w:ascii="Arial" w:hAnsi="Arial" w:cs="Arial"/>
          <w:szCs w:val="22"/>
          <w:lang w:val="en-US"/>
        </w:rPr>
        <w:t xml:space="preserve"> to 6 p.m.</w:t>
      </w:r>
      <w:r w:rsidR="001773D5" w:rsidRPr="004C29BC">
        <w:rPr>
          <w:rFonts w:ascii="Arial" w:hAnsi="Arial" w:cs="Arial"/>
          <w:szCs w:val="22"/>
          <w:lang w:val="en-US"/>
        </w:rPr>
        <w:t xml:space="preserve"> on 1 and 2 December</w:t>
      </w:r>
      <w:r w:rsidRPr="004C29BC">
        <w:rPr>
          <w:rFonts w:ascii="Arial" w:hAnsi="Arial" w:cs="Arial"/>
          <w:szCs w:val="22"/>
        </w:rPr>
        <w:t xml:space="preserve">. </w:t>
      </w:r>
      <w:r w:rsidR="00F934D5" w:rsidRPr="00477984">
        <w:rPr>
          <w:rFonts w:ascii="Arial" w:hAnsi="Arial" w:cs="Arial"/>
          <w:szCs w:val="22"/>
        </w:rPr>
        <w:t>During the afternoon of 27</w:t>
      </w:r>
      <w:r w:rsidR="00E172E3">
        <w:rPr>
          <w:rFonts w:ascii="Arial" w:hAnsi="Arial" w:cs="Arial"/>
          <w:szCs w:val="22"/>
        </w:rPr>
        <w:t> </w:t>
      </w:r>
      <w:r w:rsidR="00F934D5" w:rsidRPr="00477984">
        <w:rPr>
          <w:rFonts w:ascii="Arial" w:hAnsi="Arial" w:cs="Arial"/>
          <w:szCs w:val="22"/>
        </w:rPr>
        <w:t>November, registration will also be possible at the Millennium Multipurpose Hall during the opening ceremony</w:t>
      </w:r>
      <w:r w:rsidR="00477984" w:rsidRPr="004C29BC">
        <w:rPr>
          <w:rFonts w:ascii="Arial" w:hAnsi="Arial" w:cs="Arial"/>
          <w:szCs w:val="22"/>
        </w:rPr>
        <w:t>.</w:t>
      </w:r>
      <w:r w:rsidR="00F934D5" w:rsidRPr="004C29BC">
        <w:rPr>
          <w:rFonts w:ascii="Arial" w:hAnsi="Arial" w:cs="Arial"/>
          <w:szCs w:val="22"/>
        </w:rPr>
        <w:t xml:space="preserve"> </w:t>
      </w:r>
      <w:r w:rsidRPr="004C29BC">
        <w:rPr>
          <w:rFonts w:ascii="Arial" w:hAnsi="Arial" w:cs="Arial"/>
          <w:szCs w:val="22"/>
        </w:rPr>
        <w:t xml:space="preserve">Every participant, delegate and observer must register prior to the beginning of the session on the following website: </w:t>
      </w:r>
      <w:hyperlink r:id="rId27" w:history="1">
        <w:r w:rsidRPr="004C29BC">
          <w:rPr>
            <w:rStyle w:val="Hyperlink"/>
            <w:rFonts w:eastAsia="Times New Roman"/>
          </w:rPr>
          <w:t>www.unesco.org/culture/ich/en/11COM</w:t>
        </w:r>
      </w:hyperlink>
      <w:r w:rsidRPr="004C29BC">
        <w:rPr>
          <w:rFonts w:ascii="Arial" w:hAnsi="Arial" w:cs="Arial"/>
          <w:szCs w:val="22"/>
        </w:rPr>
        <w:t>. An information package on the meeting will be available at that time.</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33" w:name="_Toc464661280"/>
      <w:r w:rsidRPr="004C29BC">
        <w:rPr>
          <w:rFonts w:ascii="Arial" w:hAnsi="Arial" w:cs="Arial"/>
          <w:b/>
          <w:bCs/>
          <w:iCs/>
          <w:szCs w:val="22"/>
        </w:rPr>
        <w:t>7.6</w:t>
      </w:r>
      <w:r w:rsidRPr="004C29BC">
        <w:rPr>
          <w:rFonts w:ascii="Arial" w:hAnsi="Arial" w:cs="Arial"/>
          <w:b/>
          <w:bCs/>
          <w:iCs/>
          <w:szCs w:val="22"/>
        </w:rPr>
        <w:tab/>
        <w:t>Security badges</w:t>
      </w:r>
      <w:bookmarkEnd w:id="33"/>
    </w:p>
    <w:p w:rsidR="007404B3" w:rsidRPr="004C29BC" w:rsidRDefault="007404B3" w:rsidP="004C29BC">
      <w:pPr>
        <w:jc w:val="both"/>
        <w:rPr>
          <w:rFonts w:ascii="Arial" w:hAnsi="Arial" w:cs="Arial"/>
          <w:szCs w:val="22"/>
        </w:rPr>
      </w:pPr>
      <w:r w:rsidRPr="004C29BC">
        <w:rPr>
          <w:rFonts w:ascii="Arial" w:hAnsi="Arial" w:cs="Arial"/>
          <w:szCs w:val="22"/>
        </w:rPr>
        <w:t>Badges will be presented to the participants, delegates and observers at the registration and information desk. Participants must wear the badges at all times when entering the conference venue</w:t>
      </w:r>
      <w:bookmarkStart w:id="34" w:name="_Toc257818528"/>
      <w:bookmarkStart w:id="35" w:name="_Toc254345835"/>
      <w:bookmarkStart w:id="36" w:name="_Toc254342501"/>
      <w:r w:rsidRPr="004C29BC">
        <w:rPr>
          <w:rFonts w:ascii="Arial" w:hAnsi="Arial" w:cs="Arial"/>
          <w:szCs w:val="22"/>
        </w:rPr>
        <w:t>.</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37" w:name="_Toc464661281"/>
      <w:r w:rsidRPr="004C29BC">
        <w:rPr>
          <w:rFonts w:ascii="Arial" w:hAnsi="Arial" w:cs="Arial"/>
          <w:b/>
          <w:bCs/>
          <w:iCs/>
          <w:szCs w:val="22"/>
        </w:rPr>
        <w:t>7.7</w:t>
      </w:r>
      <w:r w:rsidRPr="004C29BC">
        <w:rPr>
          <w:rFonts w:ascii="Arial" w:hAnsi="Arial" w:cs="Arial"/>
          <w:b/>
          <w:bCs/>
          <w:iCs/>
          <w:szCs w:val="22"/>
        </w:rPr>
        <w:tab/>
        <w:t>Participants</w:t>
      </w:r>
      <w:r w:rsidR="00923169">
        <w:rPr>
          <w:rFonts w:ascii="Arial" w:hAnsi="Arial" w:cs="Arial"/>
          <w:b/>
          <w:bCs/>
          <w:iCs/>
          <w:szCs w:val="22"/>
        </w:rPr>
        <w:t>’</w:t>
      </w:r>
      <w:r w:rsidRPr="004C29BC">
        <w:rPr>
          <w:rFonts w:ascii="Arial" w:hAnsi="Arial" w:cs="Arial"/>
          <w:b/>
          <w:bCs/>
          <w:iCs/>
          <w:szCs w:val="22"/>
        </w:rPr>
        <w:t xml:space="preserve"> lounge</w:t>
      </w:r>
      <w:bookmarkEnd w:id="37"/>
    </w:p>
    <w:p w:rsidR="007404B3" w:rsidRPr="004C29BC" w:rsidRDefault="007404B3" w:rsidP="004C29BC">
      <w:pPr>
        <w:jc w:val="both"/>
        <w:rPr>
          <w:rFonts w:ascii="Arial" w:hAnsi="Arial" w:cs="Arial"/>
          <w:szCs w:val="22"/>
        </w:rPr>
      </w:pPr>
      <w:r w:rsidRPr="004C29BC">
        <w:rPr>
          <w:rFonts w:ascii="Arial" w:hAnsi="Arial" w:cs="Arial"/>
          <w:szCs w:val="22"/>
        </w:rPr>
        <w:t xml:space="preserve">A space will be available to serve as a lounge for the participants during the session. A number of computers with internet access and printing facilities will be provided. The technical staff will be on site to assist participants. </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38" w:name="_Toc464661282"/>
      <w:bookmarkEnd w:id="34"/>
      <w:bookmarkEnd w:id="35"/>
      <w:bookmarkEnd w:id="36"/>
      <w:r w:rsidRPr="004C29BC">
        <w:rPr>
          <w:rFonts w:ascii="Arial" w:hAnsi="Arial" w:cs="Arial"/>
          <w:b/>
          <w:bCs/>
          <w:iCs/>
          <w:szCs w:val="22"/>
        </w:rPr>
        <w:t>7.8</w:t>
      </w:r>
      <w:r w:rsidRPr="004C29BC">
        <w:rPr>
          <w:rFonts w:ascii="Arial" w:hAnsi="Arial" w:cs="Arial"/>
          <w:b/>
          <w:bCs/>
          <w:iCs/>
          <w:szCs w:val="22"/>
        </w:rPr>
        <w:tab/>
        <w:t>Conference venue</w:t>
      </w:r>
      <w:bookmarkEnd w:id="38"/>
    </w:p>
    <w:p w:rsidR="007404B3" w:rsidRPr="004C29BC" w:rsidRDefault="007404B3" w:rsidP="004C29BC">
      <w:pPr>
        <w:jc w:val="both"/>
        <w:rPr>
          <w:rFonts w:ascii="Arial" w:hAnsi="Arial" w:cs="Arial"/>
          <w:szCs w:val="22"/>
        </w:rPr>
      </w:pPr>
      <w:r w:rsidRPr="004C29BC">
        <w:rPr>
          <w:rFonts w:ascii="Arial" w:hAnsi="Arial" w:cs="Arial"/>
          <w:szCs w:val="22"/>
        </w:rPr>
        <w:t>Free Wi-Fi connection is available at the meeting venue. The log-in information would be provided upon arrival.</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39" w:name="_Toc464661283"/>
      <w:r w:rsidRPr="004C29BC">
        <w:rPr>
          <w:rFonts w:ascii="Arial" w:hAnsi="Arial" w:cs="Arial"/>
          <w:b/>
          <w:bCs/>
          <w:iCs/>
          <w:szCs w:val="22"/>
        </w:rPr>
        <w:t>7.9</w:t>
      </w:r>
      <w:r w:rsidRPr="004C29BC">
        <w:rPr>
          <w:rFonts w:ascii="Arial" w:hAnsi="Arial" w:cs="Arial"/>
          <w:b/>
          <w:bCs/>
          <w:iCs/>
          <w:szCs w:val="22"/>
        </w:rPr>
        <w:tab/>
        <w:t>Meals</w:t>
      </w:r>
      <w:bookmarkEnd w:id="39"/>
    </w:p>
    <w:p w:rsidR="007C3FCF" w:rsidRPr="004C29BC" w:rsidRDefault="007404B3" w:rsidP="004C29BC">
      <w:pPr>
        <w:spacing w:after="240"/>
        <w:jc w:val="both"/>
        <w:rPr>
          <w:rFonts w:ascii="Arial" w:hAnsi="Arial" w:cs="Arial"/>
          <w:szCs w:val="22"/>
        </w:rPr>
      </w:pPr>
      <w:r w:rsidRPr="004C29BC">
        <w:rPr>
          <w:rFonts w:ascii="Arial" w:hAnsi="Arial" w:cs="Arial"/>
          <w:szCs w:val="22"/>
        </w:rPr>
        <w:t>During the meeting,</w:t>
      </w:r>
      <w:r w:rsidR="007C3FCF" w:rsidRPr="004C29BC">
        <w:rPr>
          <w:rFonts w:ascii="Arial" w:hAnsi="Arial" w:cs="Arial"/>
          <w:szCs w:val="22"/>
        </w:rPr>
        <w:t xml:space="preserve"> a continuous</w:t>
      </w:r>
      <w:r w:rsidR="007D4992" w:rsidRPr="004C29BC">
        <w:rPr>
          <w:rFonts w:ascii="Arial" w:hAnsi="Arial" w:cs="Arial"/>
          <w:szCs w:val="22"/>
        </w:rPr>
        <w:t xml:space="preserve"> </w:t>
      </w:r>
      <w:r w:rsidR="007C3FCF" w:rsidRPr="004C29BC">
        <w:rPr>
          <w:rFonts w:ascii="Arial" w:hAnsi="Arial" w:cs="Arial"/>
          <w:szCs w:val="22"/>
        </w:rPr>
        <w:t>refreshment/coffee service will be available at the conference venue located</w:t>
      </w:r>
      <w:r w:rsidRPr="004C29BC">
        <w:rPr>
          <w:rFonts w:ascii="Arial" w:hAnsi="Arial" w:cs="Arial"/>
          <w:szCs w:val="22"/>
        </w:rPr>
        <w:t xml:space="preserve"> on the ground floor</w:t>
      </w:r>
      <w:r w:rsidR="00AE24F3" w:rsidRPr="004C29BC">
        <w:rPr>
          <w:rFonts w:ascii="Arial" w:hAnsi="Arial" w:cs="Arial"/>
          <w:szCs w:val="22"/>
        </w:rPr>
        <w:t xml:space="preserve"> and </w:t>
      </w:r>
      <w:bookmarkStart w:id="40" w:name="_Toc257818531"/>
      <w:r w:rsidR="00AE24F3" w:rsidRPr="004C29BC">
        <w:rPr>
          <w:rFonts w:ascii="Arial" w:hAnsi="Arial" w:cs="Arial"/>
          <w:szCs w:val="22"/>
        </w:rPr>
        <w:t xml:space="preserve">lunch will be offered </w:t>
      </w:r>
      <w:r w:rsidR="003A2128" w:rsidRPr="004C29BC">
        <w:rPr>
          <w:rFonts w:ascii="Arial" w:hAnsi="Arial" w:cs="Arial"/>
          <w:szCs w:val="22"/>
        </w:rPr>
        <w:t xml:space="preserve">within the conference venue </w:t>
      </w:r>
      <w:r w:rsidR="0043657C" w:rsidRPr="004C29BC">
        <w:rPr>
          <w:rFonts w:ascii="Arial" w:hAnsi="Arial" w:cs="Arial"/>
          <w:szCs w:val="22"/>
        </w:rPr>
        <w:t>at</w:t>
      </w:r>
      <w:r w:rsidR="00AE24F3" w:rsidRPr="004C29BC">
        <w:rPr>
          <w:rFonts w:ascii="Arial" w:hAnsi="Arial" w:cs="Arial"/>
          <w:szCs w:val="22"/>
        </w:rPr>
        <w:t xml:space="preserve"> a reasonable price.</w:t>
      </w:r>
    </w:p>
    <w:p w:rsidR="007404B3" w:rsidRPr="004C29BC" w:rsidRDefault="007404B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s="Arial"/>
          <w:b/>
        </w:rPr>
      </w:pPr>
      <w:bookmarkStart w:id="41" w:name="_Toc462740165"/>
      <w:bookmarkStart w:id="42" w:name="_Toc462752017"/>
      <w:bookmarkStart w:id="43" w:name="_Toc462754088"/>
      <w:bookmarkStart w:id="44" w:name="_Toc462754139"/>
      <w:bookmarkStart w:id="45" w:name="_Toc462740166"/>
      <w:bookmarkStart w:id="46" w:name="_Toc462752018"/>
      <w:bookmarkStart w:id="47" w:name="_Toc462754089"/>
      <w:bookmarkStart w:id="48" w:name="_Toc462754140"/>
      <w:bookmarkStart w:id="49" w:name="_Toc464661284"/>
      <w:bookmarkEnd w:id="41"/>
      <w:bookmarkEnd w:id="42"/>
      <w:bookmarkEnd w:id="43"/>
      <w:bookmarkEnd w:id="44"/>
      <w:bookmarkEnd w:id="45"/>
      <w:bookmarkEnd w:id="46"/>
      <w:bookmarkEnd w:id="47"/>
      <w:bookmarkEnd w:id="48"/>
      <w:r w:rsidRPr="004C29BC">
        <w:rPr>
          <w:rFonts w:ascii="Arial" w:hAnsi="Arial" w:cs="Arial"/>
          <w:b/>
        </w:rPr>
        <w:t>MEDIA</w:t>
      </w:r>
      <w:bookmarkEnd w:id="49"/>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50" w:name="_Toc464661285"/>
      <w:r w:rsidRPr="004C29BC">
        <w:rPr>
          <w:rFonts w:ascii="Arial" w:hAnsi="Arial" w:cs="Arial"/>
          <w:b/>
          <w:bCs/>
          <w:iCs/>
          <w:szCs w:val="22"/>
        </w:rPr>
        <w:t>8.1</w:t>
      </w:r>
      <w:r w:rsidRPr="004C29BC">
        <w:rPr>
          <w:rFonts w:ascii="Arial" w:hAnsi="Arial" w:cs="Arial"/>
          <w:b/>
          <w:bCs/>
          <w:iCs/>
          <w:szCs w:val="22"/>
        </w:rPr>
        <w:tab/>
        <w:t>Media Centre</w:t>
      </w:r>
      <w:bookmarkEnd w:id="50"/>
    </w:p>
    <w:p w:rsidR="007404B3" w:rsidRPr="004C29BC" w:rsidRDefault="007404B3" w:rsidP="004C29BC">
      <w:pPr>
        <w:jc w:val="both"/>
        <w:rPr>
          <w:rFonts w:ascii="Arial" w:hAnsi="Arial" w:cs="Arial"/>
          <w:b/>
          <w:szCs w:val="22"/>
        </w:rPr>
      </w:pPr>
      <w:r w:rsidRPr="004C29BC">
        <w:rPr>
          <w:rFonts w:ascii="Arial" w:hAnsi="Arial" w:cs="Arial"/>
          <w:szCs w:val="22"/>
        </w:rPr>
        <w:t>A media centre will be provided for the media to cover the eleventh session of the Committee. The Press will also have access to the internet and fax machine.</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51" w:name="_Toc464661286"/>
      <w:r w:rsidRPr="004C29BC">
        <w:rPr>
          <w:rFonts w:ascii="Arial" w:hAnsi="Arial" w:cs="Arial"/>
          <w:b/>
          <w:bCs/>
          <w:iCs/>
          <w:szCs w:val="22"/>
        </w:rPr>
        <w:lastRenderedPageBreak/>
        <w:t>8.2</w:t>
      </w:r>
      <w:r w:rsidRPr="004C29BC">
        <w:rPr>
          <w:rFonts w:ascii="Arial" w:hAnsi="Arial" w:cs="Arial"/>
          <w:b/>
          <w:bCs/>
          <w:iCs/>
          <w:szCs w:val="22"/>
        </w:rPr>
        <w:tab/>
        <w:t>Press conference room</w:t>
      </w:r>
      <w:r w:rsidR="00A134B3">
        <w:rPr>
          <w:rFonts w:ascii="Arial" w:hAnsi="Arial" w:cs="Arial"/>
          <w:b/>
          <w:bCs/>
          <w:iCs/>
          <w:szCs w:val="22"/>
        </w:rPr>
        <w:t>s</w:t>
      </w:r>
      <w:bookmarkEnd w:id="51"/>
    </w:p>
    <w:p w:rsidR="007404B3" w:rsidRPr="004C29BC" w:rsidRDefault="007404B3" w:rsidP="004C29BC">
      <w:pPr>
        <w:jc w:val="both"/>
        <w:rPr>
          <w:rFonts w:ascii="Arial" w:hAnsi="Arial" w:cs="Arial"/>
          <w:szCs w:val="22"/>
        </w:rPr>
      </w:pPr>
      <w:r w:rsidRPr="004C29BC">
        <w:rPr>
          <w:rFonts w:ascii="Arial" w:hAnsi="Arial" w:cs="Arial"/>
          <w:szCs w:val="22"/>
        </w:rPr>
        <w:t xml:space="preserve">Press conference </w:t>
      </w:r>
      <w:r w:rsidR="005D58FF">
        <w:rPr>
          <w:rFonts w:ascii="Arial" w:hAnsi="Arial" w:cs="Arial"/>
          <w:szCs w:val="22"/>
        </w:rPr>
        <w:t xml:space="preserve">room </w:t>
      </w:r>
      <w:r w:rsidRPr="004C29BC">
        <w:rPr>
          <w:rFonts w:ascii="Arial" w:hAnsi="Arial" w:cs="Arial"/>
          <w:szCs w:val="22"/>
        </w:rPr>
        <w:t xml:space="preserve">will be accommodated </w:t>
      </w:r>
      <w:r w:rsidR="00DF4504">
        <w:rPr>
          <w:rFonts w:ascii="Arial" w:hAnsi="Arial" w:cs="Arial"/>
          <w:szCs w:val="22"/>
        </w:rPr>
        <w:t xml:space="preserve">and </w:t>
      </w:r>
      <w:r w:rsidR="00E90482">
        <w:rPr>
          <w:rFonts w:ascii="Arial" w:hAnsi="Arial" w:cs="Arial"/>
          <w:szCs w:val="22"/>
        </w:rPr>
        <w:t>the details will be communicated in due time</w:t>
      </w:r>
      <w:r w:rsidRPr="004C29BC">
        <w:rPr>
          <w:rFonts w:ascii="Arial" w:hAnsi="Arial" w:cs="Arial"/>
          <w:szCs w:val="22"/>
        </w:rPr>
        <w:t>. Access to th</w:t>
      </w:r>
      <w:r w:rsidR="00A134B3">
        <w:rPr>
          <w:rFonts w:ascii="Arial" w:hAnsi="Arial" w:cs="Arial"/>
          <w:szCs w:val="22"/>
        </w:rPr>
        <w:t>ese</w:t>
      </w:r>
      <w:r w:rsidRPr="004C29BC">
        <w:rPr>
          <w:rFonts w:ascii="Arial" w:hAnsi="Arial" w:cs="Arial"/>
          <w:szCs w:val="22"/>
        </w:rPr>
        <w:t xml:space="preserve"> room</w:t>
      </w:r>
      <w:r w:rsidR="00A134B3">
        <w:rPr>
          <w:rFonts w:ascii="Arial" w:hAnsi="Arial" w:cs="Arial"/>
          <w:szCs w:val="22"/>
        </w:rPr>
        <w:t>s</w:t>
      </w:r>
      <w:r w:rsidRPr="004C29BC">
        <w:rPr>
          <w:rFonts w:ascii="Arial" w:hAnsi="Arial" w:cs="Arial"/>
          <w:szCs w:val="22"/>
        </w:rPr>
        <w:t xml:space="preserve"> </w:t>
      </w:r>
      <w:r w:rsidR="00A134B3">
        <w:rPr>
          <w:rFonts w:ascii="Arial" w:hAnsi="Arial" w:cs="Arial"/>
          <w:szCs w:val="22"/>
        </w:rPr>
        <w:t>is</w:t>
      </w:r>
      <w:r w:rsidRPr="004C29BC">
        <w:rPr>
          <w:rFonts w:ascii="Arial" w:hAnsi="Arial" w:cs="Arial"/>
          <w:szCs w:val="22"/>
        </w:rPr>
        <w:t xml:space="preserve"> only allowed to the registered media. The schedule outlining press events will be available upon registration. </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52" w:name="_Toc464661287"/>
      <w:r w:rsidRPr="004C29BC">
        <w:rPr>
          <w:rFonts w:ascii="Arial" w:hAnsi="Arial" w:cs="Arial"/>
          <w:b/>
          <w:bCs/>
          <w:iCs/>
          <w:szCs w:val="22"/>
        </w:rPr>
        <w:t>8.3</w:t>
      </w:r>
      <w:r w:rsidRPr="004C29BC">
        <w:rPr>
          <w:rFonts w:ascii="Arial" w:hAnsi="Arial" w:cs="Arial"/>
          <w:b/>
          <w:bCs/>
          <w:iCs/>
          <w:szCs w:val="22"/>
        </w:rPr>
        <w:tab/>
        <w:t>Press release</w:t>
      </w:r>
      <w:bookmarkEnd w:id="52"/>
    </w:p>
    <w:p w:rsidR="007404B3" w:rsidRPr="004C29BC" w:rsidRDefault="007404B3" w:rsidP="004C29BC">
      <w:pPr>
        <w:jc w:val="both"/>
        <w:rPr>
          <w:rFonts w:ascii="Arial" w:hAnsi="Arial" w:cs="Arial"/>
          <w:szCs w:val="22"/>
        </w:rPr>
      </w:pPr>
      <w:r w:rsidRPr="004C29BC">
        <w:rPr>
          <w:rFonts w:ascii="Arial" w:hAnsi="Arial" w:cs="Arial"/>
          <w:szCs w:val="22"/>
        </w:rPr>
        <w:t xml:space="preserve">Press releases and photographs of the meeting will be posted on the meeting website. Press releases will be posted on the media room page and photographs displayed in the photo gallery. </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53" w:name="_Toc464661288"/>
      <w:r w:rsidRPr="004C29BC">
        <w:rPr>
          <w:rFonts w:ascii="Arial" w:hAnsi="Arial" w:cs="Arial"/>
          <w:b/>
          <w:bCs/>
          <w:iCs/>
          <w:szCs w:val="22"/>
        </w:rPr>
        <w:t>8.4</w:t>
      </w:r>
      <w:r w:rsidR="00843C3E">
        <w:rPr>
          <w:rFonts w:ascii="Arial" w:hAnsi="Arial" w:cs="Arial"/>
          <w:b/>
          <w:bCs/>
          <w:iCs/>
          <w:szCs w:val="22"/>
        </w:rPr>
        <w:tab/>
      </w:r>
      <w:r w:rsidRPr="004C29BC">
        <w:rPr>
          <w:rFonts w:ascii="Arial" w:hAnsi="Arial" w:cs="Arial"/>
          <w:b/>
          <w:bCs/>
          <w:iCs/>
          <w:szCs w:val="22"/>
        </w:rPr>
        <w:t xml:space="preserve">Members of the Press and Press </w:t>
      </w:r>
      <w:r w:rsidR="00843C3E">
        <w:rPr>
          <w:rFonts w:ascii="Arial" w:hAnsi="Arial" w:cs="Arial"/>
          <w:b/>
          <w:bCs/>
          <w:iCs/>
          <w:szCs w:val="22"/>
        </w:rPr>
        <w:t>e</w:t>
      </w:r>
      <w:r w:rsidR="00843C3E" w:rsidRPr="00302D13">
        <w:rPr>
          <w:rFonts w:ascii="Arial" w:hAnsi="Arial" w:cs="Arial"/>
          <w:b/>
          <w:bCs/>
          <w:iCs/>
          <w:szCs w:val="22"/>
        </w:rPr>
        <w:t>quipment</w:t>
      </w:r>
      <w:bookmarkEnd w:id="53"/>
    </w:p>
    <w:p w:rsidR="007404B3" w:rsidRPr="004C29BC" w:rsidRDefault="007404B3" w:rsidP="004C29BC">
      <w:pPr>
        <w:jc w:val="both"/>
        <w:rPr>
          <w:rFonts w:ascii="Arial" w:hAnsi="Arial" w:cs="Arial"/>
          <w:szCs w:val="22"/>
        </w:rPr>
      </w:pPr>
      <w:r w:rsidRPr="004C29BC">
        <w:rPr>
          <w:rFonts w:ascii="Arial" w:hAnsi="Arial" w:cs="Arial"/>
          <w:szCs w:val="22"/>
        </w:rPr>
        <w:t>All media personnel are required to provide information for Media Accreditation and media equipment clearance as per the application form.</w:t>
      </w:r>
    </w:p>
    <w:p w:rsidR="007404B3" w:rsidRPr="004C29BC" w:rsidRDefault="00983DC1" w:rsidP="004C29BC">
      <w:pPr>
        <w:autoSpaceDE w:val="0"/>
        <w:autoSpaceDN w:val="0"/>
        <w:adjustRightInd w:val="0"/>
        <w:spacing w:after="0"/>
        <w:jc w:val="both"/>
        <w:rPr>
          <w:rFonts w:ascii="Arial" w:hAnsi="Arial" w:cs="Arial"/>
          <w:b/>
          <w:bCs/>
          <w:szCs w:val="22"/>
        </w:rPr>
      </w:pPr>
      <w:r w:rsidRPr="004C29BC">
        <w:rPr>
          <w:rFonts w:ascii="Arial" w:hAnsi="Arial" w:cs="Arial"/>
          <w:b/>
          <w:szCs w:val="22"/>
          <w:lang w:val="en-US"/>
        </w:rPr>
        <w:tab/>
      </w:r>
      <w:r w:rsidR="007404B3" w:rsidRPr="004C29BC">
        <w:rPr>
          <w:rFonts w:ascii="Arial" w:hAnsi="Arial" w:cs="Arial"/>
          <w:b/>
          <w:szCs w:val="22"/>
          <w:u w:val="single"/>
        </w:rPr>
        <w:t>Contact Persons:</w:t>
      </w:r>
    </w:p>
    <w:p w:rsidR="003D0E32" w:rsidRPr="004C29BC" w:rsidRDefault="007404B3" w:rsidP="004C29BC">
      <w:pPr>
        <w:autoSpaceDE w:val="0"/>
        <w:autoSpaceDN w:val="0"/>
        <w:adjustRightInd w:val="0"/>
        <w:spacing w:before="120" w:after="0"/>
        <w:ind w:left="720" w:hanging="11"/>
        <w:jc w:val="both"/>
        <w:rPr>
          <w:rFonts w:ascii="Arial" w:hAnsi="Arial" w:cs="Arial"/>
          <w:b/>
          <w:bCs/>
          <w:szCs w:val="22"/>
        </w:rPr>
      </w:pPr>
      <w:r w:rsidRPr="004C29BC">
        <w:rPr>
          <w:rFonts w:ascii="Arial" w:hAnsi="Arial" w:cs="Arial"/>
          <w:b/>
          <w:bCs/>
          <w:szCs w:val="22"/>
        </w:rPr>
        <w:t>Mr Zerihun Megersa</w:t>
      </w:r>
    </w:p>
    <w:p w:rsidR="007404B3" w:rsidRPr="004C29BC" w:rsidRDefault="003D0E32" w:rsidP="004C29BC">
      <w:pPr>
        <w:autoSpaceDE w:val="0"/>
        <w:autoSpaceDN w:val="0"/>
        <w:adjustRightInd w:val="0"/>
        <w:spacing w:after="0"/>
        <w:ind w:left="720" w:hanging="11"/>
        <w:jc w:val="both"/>
        <w:rPr>
          <w:rFonts w:ascii="Arial" w:hAnsi="Arial" w:cs="Arial"/>
          <w:bCs/>
          <w:szCs w:val="22"/>
        </w:rPr>
      </w:pPr>
      <w:r w:rsidRPr="004C29BC">
        <w:rPr>
          <w:rFonts w:ascii="Arial" w:hAnsi="Arial" w:cs="Arial"/>
          <w:bCs/>
          <w:szCs w:val="22"/>
        </w:rPr>
        <w:t>Mobile number: +251 (</w:t>
      </w:r>
      <w:r w:rsidR="007404B3" w:rsidRPr="004C29BC">
        <w:rPr>
          <w:rFonts w:ascii="Arial" w:hAnsi="Arial" w:cs="Arial"/>
          <w:bCs/>
          <w:szCs w:val="22"/>
        </w:rPr>
        <w:t>0</w:t>
      </w:r>
      <w:r w:rsidRPr="004C29BC">
        <w:rPr>
          <w:rFonts w:ascii="Arial" w:hAnsi="Arial" w:cs="Arial"/>
          <w:bCs/>
          <w:szCs w:val="22"/>
        </w:rPr>
        <w:t xml:space="preserve">) </w:t>
      </w:r>
      <w:r w:rsidR="007404B3" w:rsidRPr="004C29BC">
        <w:rPr>
          <w:rFonts w:ascii="Arial" w:hAnsi="Arial" w:cs="Arial"/>
          <w:bCs/>
          <w:szCs w:val="22"/>
        </w:rPr>
        <w:t>91-306-1499</w:t>
      </w:r>
    </w:p>
    <w:p w:rsidR="007404B3" w:rsidRPr="004C29BC" w:rsidRDefault="00866EE1" w:rsidP="004C29BC">
      <w:pPr>
        <w:autoSpaceDE w:val="0"/>
        <w:autoSpaceDN w:val="0"/>
        <w:adjustRightInd w:val="0"/>
        <w:spacing w:after="0"/>
        <w:ind w:left="720" w:hanging="11"/>
        <w:jc w:val="both"/>
        <w:rPr>
          <w:rFonts w:ascii="Arial" w:hAnsi="Arial" w:cs="Arial"/>
          <w:szCs w:val="22"/>
        </w:rPr>
      </w:pPr>
      <w:r w:rsidRPr="004C29BC">
        <w:rPr>
          <w:rFonts w:ascii="Arial" w:hAnsi="Arial" w:cs="Arial"/>
          <w:szCs w:val="22"/>
        </w:rPr>
        <w:t>Tel:</w:t>
      </w:r>
      <w:r w:rsidR="007404B3" w:rsidRPr="004C29BC">
        <w:rPr>
          <w:rFonts w:ascii="Arial" w:hAnsi="Arial" w:cs="Arial"/>
          <w:szCs w:val="22"/>
        </w:rPr>
        <w:t xml:space="preserve"> </w:t>
      </w:r>
      <w:r w:rsidR="003D0E32" w:rsidRPr="004C29BC">
        <w:rPr>
          <w:rFonts w:ascii="Arial" w:hAnsi="Arial" w:cs="Arial"/>
          <w:szCs w:val="22"/>
        </w:rPr>
        <w:t>+251 (</w:t>
      </w:r>
      <w:r w:rsidR="007404B3" w:rsidRPr="004C29BC">
        <w:rPr>
          <w:rFonts w:ascii="Arial" w:hAnsi="Arial" w:cs="Arial"/>
          <w:szCs w:val="22"/>
        </w:rPr>
        <w:t>0</w:t>
      </w:r>
      <w:r w:rsidR="003D0E32" w:rsidRPr="004C29BC">
        <w:rPr>
          <w:rFonts w:ascii="Arial" w:hAnsi="Arial" w:cs="Arial"/>
          <w:szCs w:val="22"/>
        </w:rPr>
        <w:t xml:space="preserve">) </w:t>
      </w:r>
      <w:r w:rsidR="007404B3" w:rsidRPr="004C29BC">
        <w:rPr>
          <w:rFonts w:ascii="Arial" w:hAnsi="Arial" w:cs="Arial"/>
          <w:szCs w:val="22"/>
        </w:rPr>
        <w:t>11-553-6731</w:t>
      </w:r>
    </w:p>
    <w:p w:rsidR="000C5233" w:rsidRPr="004C29BC" w:rsidRDefault="00866EE1" w:rsidP="004C29BC">
      <w:pPr>
        <w:autoSpaceDE w:val="0"/>
        <w:autoSpaceDN w:val="0"/>
        <w:adjustRightInd w:val="0"/>
        <w:spacing w:after="0"/>
        <w:ind w:left="720" w:hanging="11"/>
        <w:jc w:val="both"/>
        <w:rPr>
          <w:rFonts w:ascii="Arial" w:hAnsi="Arial" w:cs="Arial"/>
          <w:szCs w:val="22"/>
        </w:rPr>
      </w:pPr>
      <w:r w:rsidRPr="004C29BC">
        <w:rPr>
          <w:rFonts w:ascii="Arial" w:hAnsi="Arial" w:cs="Arial"/>
          <w:szCs w:val="22"/>
        </w:rPr>
        <w:t xml:space="preserve">Fax: </w:t>
      </w:r>
      <w:r w:rsidR="003D0E32" w:rsidRPr="004C29BC">
        <w:rPr>
          <w:rFonts w:ascii="Arial" w:hAnsi="Arial" w:cs="Arial"/>
          <w:szCs w:val="22"/>
        </w:rPr>
        <w:t>+</w:t>
      </w:r>
      <w:r w:rsidR="007404B3" w:rsidRPr="004C29BC">
        <w:rPr>
          <w:rFonts w:ascii="Arial" w:hAnsi="Arial" w:cs="Arial"/>
          <w:szCs w:val="22"/>
        </w:rPr>
        <w:t>011-551-7544/011-551-4300</w:t>
      </w:r>
    </w:p>
    <w:p w:rsidR="007404B3" w:rsidRPr="004C29BC" w:rsidRDefault="007404B3" w:rsidP="004C29BC">
      <w:pPr>
        <w:autoSpaceDE w:val="0"/>
        <w:autoSpaceDN w:val="0"/>
        <w:adjustRightInd w:val="0"/>
        <w:spacing w:after="0"/>
        <w:ind w:left="720" w:hanging="11"/>
        <w:jc w:val="both"/>
        <w:rPr>
          <w:rFonts w:ascii="Arial" w:hAnsi="Arial" w:cs="Arial"/>
          <w:bCs/>
          <w:iCs/>
          <w:szCs w:val="22"/>
        </w:rPr>
      </w:pPr>
      <w:r w:rsidRPr="004C29BC">
        <w:rPr>
          <w:rFonts w:ascii="Arial" w:hAnsi="Arial" w:cs="Arial"/>
          <w:bCs/>
          <w:iCs/>
          <w:szCs w:val="22"/>
        </w:rPr>
        <w:t>Government Communication Affairs Office</w:t>
      </w:r>
    </w:p>
    <w:p w:rsidR="003D0E32" w:rsidRPr="004C29BC" w:rsidRDefault="007404B3" w:rsidP="004C29BC">
      <w:pPr>
        <w:autoSpaceDE w:val="0"/>
        <w:autoSpaceDN w:val="0"/>
        <w:adjustRightInd w:val="0"/>
        <w:spacing w:before="120" w:after="0"/>
        <w:ind w:left="720" w:hanging="11"/>
        <w:jc w:val="both"/>
        <w:rPr>
          <w:rFonts w:ascii="Arial" w:hAnsi="Arial" w:cs="Arial"/>
          <w:b/>
          <w:szCs w:val="22"/>
        </w:rPr>
      </w:pPr>
      <w:r w:rsidRPr="004C29BC">
        <w:rPr>
          <w:rFonts w:ascii="Arial" w:hAnsi="Arial" w:cs="Arial"/>
          <w:b/>
          <w:szCs w:val="22"/>
        </w:rPr>
        <w:t xml:space="preserve">Mr Teklemariam </w:t>
      </w:r>
      <w:r w:rsidR="00866EE1" w:rsidRPr="004C29BC">
        <w:rPr>
          <w:rFonts w:ascii="Arial" w:hAnsi="Arial" w:cs="Arial"/>
          <w:b/>
          <w:szCs w:val="22"/>
        </w:rPr>
        <w:t>Debele</w:t>
      </w:r>
    </w:p>
    <w:p w:rsidR="007404B3" w:rsidRPr="004C29BC" w:rsidRDefault="003D0E32" w:rsidP="004C29BC">
      <w:pPr>
        <w:autoSpaceDE w:val="0"/>
        <w:autoSpaceDN w:val="0"/>
        <w:adjustRightInd w:val="0"/>
        <w:spacing w:after="0"/>
        <w:ind w:left="720" w:hanging="11"/>
        <w:jc w:val="both"/>
        <w:rPr>
          <w:rFonts w:ascii="Arial" w:hAnsi="Arial" w:cs="Arial"/>
          <w:szCs w:val="22"/>
        </w:rPr>
      </w:pPr>
      <w:r w:rsidRPr="004C29BC">
        <w:rPr>
          <w:rFonts w:ascii="Arial" w:hAnsi="Arial" w:cs="Arial"/>
          <w:szCs w:val="22"/>
        </w:rPr>
        <w:t>Mobile number: +251 (</w:t>
      </w:r>
      <w:r w:rsidR="00866EE1" w:rsidRPr="004C29BC">
        <w:rPr>
          <w:rFonts w:ascii="Arial" w:hAnsi="Arial" w:cs="Arial"/>
          <w:szCs w:val="22"/>
        </w:rPr>
        <w:t>0</w:t>
      </w:r>
      <w:r w:rsidRPr="004C29BC">
        <w:rPr>
          <w:rFonts w:ascii="Arial" w:hAnsi="Arial" w:cs="Arial"/>
          <w:szCs w:val="22"/>
        </w:rPr>
        <w:t>)</w:t>
      </w:r>
      <w:r w:rsidR="00866EE1" w:rsidRPr="004C29BC">
        <w:rPr>
          <w:rFonts w:ascii="Arial" w:hAnsi="Arial" w:cs="Arial"/>
          <w:szCs w:val="22"/>
        </w:rPr>
        <w:t>91</w:t>
      </w:r>
      <w:r w:rsidR="007404B3" w:rsidRPr="004C29BC">
        <w:rPr>
          <w:rFonts w:ascii="Arial" w:hAnsi="Arial" w:cs="Arial"/>
          <w:szCs w:val="22"/>
        </w:rPr>
        <w:t>-314-2920</w:t>
      </w:r>
    </w:p>
    <w:p w:rsidR="007404B3" w:rsidRPr="004C29BC" w:rsidRDefault="007404B3" w:rsidP="004C29BC">
      <w:pPr>
        <w:autoSpaceDE w:val="0"/>
        <w:autoSpaceDN w:val="0"/>
        <w:adjustRightInd w:val="0"/>
        <w:spacing w:after="0"/>
        <w:ind w:left="720" w:hanging="11"/>
        <w:jc w:val="both"/>
        <w:rPr>
          <w:rFonts w:ascii="Arial" w:hAnsi="Arial" w:cs="Arial"/>
          <w:szCs w:val="22"/>
        </w:rPr>
      </w:pPr>
      <w:r w:rsidRPr="004C29BC">
        <w:rPr>
          <w:rFonts w:ascii="Arial" w:hAnsi="Arial" w:cs="Arial"/>
          <w:szCs w:val="22"/>
        </w:rPr>
        <w:t>Tel</w:t>
      </w:r>
      <w:r w:rsidR="003D0E32" w:rsidRPr="004C29BC">
        <w:rPr>
          <w:rFonts w:ascii="Arial" w:hAnsi="Arial" w:cs="Arial"/>
          <w:szCs w:val="22"/>
        </w:rPr>
        <w:t>:+251 (</w:t>
      </w:r>
      <w:r w:rsidRPr="004C29BC">
        <w:rPr>
          <w:rFonts w:ascii="Arial" w:hAnsi="Arial" w:cs="Arial"/>
          <w:szCs w:val="22"/>
        </w:rPr>
        <w:t>0</w:t>
      </w:r>
      <w:r w:rsidR="003D0E32" w:rsidRPr="004C29BC">
        <w:rPr>
          <w:rFonts w:ascii="Arial" w:hAnsi="Arial" w:cs="Arial"/>
          <w:szCs w:val="22"/>
        </w:rPr>
        <w:t>)</w:t>
      </w:r>
      <w:r w:rsidRPr="004C29BC">
        <w:rPr>
          <w:rFonts w:ascii="Arial" w:hAnsi="Arial" w:cs="Arial"/>
          <w:szCs w:val="22"/>
        </w:rPr>
        <w:t>11-554-5662</w:t>
      </w:r>
    </w:p>
    <w:p w:rsidR="007404B3" w:rsidRPr="004C29BC" w:rsidRDefault="007404B3" w:rsidP="004C29BC">
      <w:pPr>
        <w:autoSpaceDE w:val="0"/>
        <w:autoSpaceDN w:val="0"/>
        <w:adjustRightInd w:val="0"/>
        <w:spacing w:after="0"/>
        <w:ind w:left="720" w:hanging="11"/>
        <w:jc w:val="both"/>
        <w:rPr>
          <w:rFonts w:ascii="Arial" w:hAnsi="Arial" w:cs="Arial"/>
          <w:szCs w:val="22"/>
        </w:rPr>
      </w:pPr>
      <w:r w:rsidRPr="004C29BC">
        <w:rPr>
          <w:rFonts w:ascii="Arial" w:hAnsi="Arial" w:cs="Arial"/>
          <w:szCs w:val="22"/>
        </w:rPr>
        <w:t>Fax</w:t>
      </w:r>
      <w:r w:rsidR="003D0E32" w:rsidRPr="004C29BC">
        <w:rPr>
          <w:rFonts w:ascii="Arial" w:hAnsi="Arial" w:cs="Arial"/>
          <w:szCs w:val="22"/>
        </w:rPr>
        <w:t>: +251(</w:t>
      </w:r>
      <w:r w:rsidRPr="004C29BC">
        <w:rPr>
          <w:rFonts w:ascii="Arial" w:hAnsi="Arial" w:cs="Arial"/>
          <w:szCs w:val="22"/>
        </w:rPr>
        <w:t>0</w:t>
      </w:r>
      <w:r w:rsidR="003D0E32" w:rsidRPr="004C29BC">
        <w:rPr>
          <w:rFonts w:ascii="Arial" w:hAnsi="Arial" w:cs="Arial"/>
          <w:szCs w:val="22"/>
        </w:rPr>
        <w:t>)</w:t>
      </w:r>
      <w:r w:rsidRPr="004C29BC">
        <w:rPr>
          <w:rFonts w:ascii="Arial" w:hAnsi="Arial" w:cs="Arial"/>
          <w:szCs w:val="22"/>
        </w:rPr>
        <w:t>11-554-2586</w:t>
      </w:r>
    </w:p>
    <w:p w:rsidR="007404B3" w:rsidRPr="004C29BC" w:rsidRDefault="007404B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s="Arial"/>
          <w:b/>
        </w:rPr>
      </w:pPr>
      <w:bookmarkStart w:id="54" w:name="_Toc464661289"/>
      <w:r w:rsidRPr="004C29BC">
        <w:rPr>
          <w:rFonts w:ascii="Arial" w:hAnsi="Arial" w:cs="Arial"/>
          <w:b/>
        </w:rPr>
        <w:t>RECEPTION PROGRAMME AND RELATED EVENTS</w:t>
      </w:r>
      <w:bookmarkEnd w:id="54"/>
    </w:p>
    <w:p w:rsidR="007404B3" w:rsidRPr="004C29BC" w:rsidRDefault="007404B3" w:rsidP="004C29BC">
      <w:pPr>
        <w:jc w:val="both"/>
        <w:rPr>
          <w:rFonts w:ascii="Arial" w:hAnsi="Arial" w:cs="Arial"/>
          <w:szCs w:val="22"/>
        </w:rPr>
      </w:pPr>
      <w:r w:rsidRPr="004C29BC">
        <w:rPr>
          <w:rFonts w:ascii="Arial" w:hAnsi="Arial" w:cs="Arial"/>
          <w:szCs w:val="22"/>
        </w:rPr>
        <w:t>Registered participants, delegates and observers will be invited to receptions and other events during the eleventh session of the Intergovernmental Committee for the Safeguarding of Intangible Cultural Heritage.</w:t>
      </w:r>
    </w:p>
    <w:p w:rsidR="007404B3" w:rsidRPr="004C29BC" w:rsidRDefault="007404B3" w:rsidP="004C29BC">
      <w:pPr>
        <w:jc w:val="both"/>
        <w:rPr>
          <w:rFonts w:ascii="Arial" w:hAnsi="Arial" w:cs="Arial"/>
          <w:szCs w:val="22"/>
        </w:rPr>
      </w:pPr>
      <w:r w:rsidRPr="004C29BC">
        <w:rPr>
          <w:rFonts w:ascii="Arial" w:hAnsi="Arial" w:cs="Arial"/>
          <w:szCs w:val="22"/>
        </w:rPr>
        <w:t xml:space="preserve">The programme will be available on the webpage of the convention </w:t>
      </w:r>
      <w:hyperlink r:id="rId28" w:history="1">
        <w:r w:rsidRPr="004C29BC">
          <w:rPr>
            <w:rStyle w:val="Hyperlink"/>
            <w:rFonts w:eastAsia="Times New Roman"/>
          </w:rPr>
          <w:t>http://www.unesco.org/culture/ich/en/11COM/</w:t>
        </w:r>
        <w:r w:rsidRPr="004C29BC">
          <w:rPr>
            <w:rStyle w:val="Hyperlink"/>
            <w:rFonts w:eastAsia="Times New Roman"/>
            <w:lang w:eastAsia="fr-FR"/>
          </w:rPr>
          <w:t>.</w:t>
        </w:r>
      </w:hyperlink>
    </w:p>
    <w:p w:rsidR="007404B3" w:rsidRPr="004C29BC" w:rsidRDefault="007404B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s="Arial"/>
          <w:b/>
        </w:rPr>
      </w:pPr>
      <w:bookmarkStart w:id="55" w:name="_Toc464661290"/>
      <w:bookmarkEnd w:id="40"/>
      <w:r w:rsidRPr="004C29BC">
        <w:rPr>
          <w:rFonts w:ascii="Arial" w:hAnsi="Arial" w:cs="Arial"/>
          <w:b/>
        </w:rPr>
        <w:t>COUNTRY INFORMATION</w:t>
      </w:r>
      <w:bookmarkEnd w:id="55"/>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56" w:name="_Toc464661291"/>
      <w:r w:rsidRPr="004C29BC">
        <w:rPr>
          <w:rFonts w:ascii="Arial" w:hAnsi="Arial" w:cs="Arial"/>
          <w:b/>
          <w:bCs/>
          <w:iCs/>
          <w:szCs w:val="22"/>
        </w:rPr>
        <w:t>10.1</w:t>
      </w:r>
      <w:r w:rsidRPr="004C29BC">
        <w:rPr>
          <w:rFonts w:ascii="Arial" w:hAnsi="Arial" w:cs="Arial"/>
          <w:b/>
          <w:bCs/>
          <w:iCs/>
          <w:szCs w:val="22"/>
        </w:rPr>
        <w:tab/>
        <w:t>Ethiopia at a glance</w:t>
      </w:r>
      <w:bookmarkEnd w:id="56"/>
    </w:p>
    <w:p w:rsidR="007404B3" w:rsidRPr="004C29BC" w:rsidRDefault="008C6CA4" w:rsidP="004C29BC">
      <w:pPr>
        <w:autoSpaceDE w:val="0"/>
        <w:autoSpaceDN w:val="0"/>
        <w:adjustRightInd w:val="0"/>
        <w:spacing w:after="0"/>
        <w:jc w:val="both"/>
        <w:rPr>
          <w:rFonts w:ascii="Arial" w:eastAsia="Calibri" w:hAnsi="Arial" w:cs="Arial"/>
          <w:szCs w:val="22"/>
          <w:lang w:val="en-US" w:eastAsia="en-US"/>
        </w:rPr>
      </w:pPr>
      <w:bookmarkStart w:id="57" w:name="_Toc428534648"/>
      <w:r w:rsidRPr="004C29BC">
        <w:rPr>
          <w:rFonts w:ascii="Arial" w:eastAsia="Calibri" w:hAnsi="Arial" w:cs="Arial"/>
          <w:szCs w:val="22"/>
          <w:lang w:val="en-US" w:eastAsia="en-US"/>
        </w:rPr>
        <w:t>Ethiopia is an ancient country located in East Africa. The country has the richest relics of sites and monuments in Africa, ranging from prehistory to recent historical times</w:t>
      </w:r>
      <w:r w:rsidR="00125ED0" w:rsidRPr="004C29BC">
        <w:rPr>
          <w:rFonts w:ascii="Arial" w:eastAsia="Calibri" w:hAnsi="Arial" w:cs="Arial"/>
          <w:szCs w:val="22"/>
          <w:lang w:val="en-US" w:eastAsia="en-US"/>
        </w:rPr>
        <w:t>,</w:t>
      </w:r>
      <w:r w:rsidRPr="004C29BC">
        <w:rPr>
          <w:rFonts w:ascii="Arial" w:eastAsia="Calibri" w:hAnsi="Arial" w:cs="Arial"/>
          <w:szCs w:val="22"/>
          <w:lang w:val="en-US" w:eastAsia="en-US"/>
        </w:rPr>
        <w:t xml:space="preserve"> and its own distinctive alphabet, </w:t>
      </w:r>
      <w:r w:rsidRPr="004C29BC">
        <w:rPr>
          <w:rFonts w:ascii="Arial" w:eastAsia="Calibri" w:hAnsi="Arial" w:cs="Arial"/>
          <w:i/>
          <w:iCs/>
          <w:szCs w:val="22"/>
          <w:lang w:val="en-US" w:eastAsia="en-US"/>
        </w:rPr>
        <w:t>Geez</w:t>
      </w:r>
      <w:r w:rsidRPr="004C29BC">
        <w:rPr>
          <w:rFonts w:ascii="Arial" w:eastAsia="Calibri" w:hAnsi="Arial" w:cs="Arial"/>
          <w:iCs/>
          <w:szCs w:val="22"/>
          <w:lang w:val="en-US" w:eastAsia="en-US"/>
        </w:rPr>
        <w:t xml:space="preserve">, </w:t>
      </w:r>
      <w:r w:rsidRPr="004C29BC">
        <w:rPr>
          <w:rFonts w:ascii="Arial" w:eastAsia="Calibri" w:hAnsi="Arial" w:cs="Arial"/>
          <w:szCs w:val="22"/>
          <w:lang w:val="en-US" w:eastAsia="en-US"/>
        </w:rPr>
        <w:t xml:space="preserve">which adds richness to its historic values. </w:t>
      </w:r>
      <w:r w:rsidRPr="004C29BC">
        <w:rPr>
          <w:rFonts w:ascii="Arial" w:eastAsia="Calibri" w:hAnsi="Arial" w:cs="Arial"/>
          <w:szCs w:val="22"/>
          <w:lang w:eastAsia="en-US"/>
        </w:rPr>
        <w:t xml:space="preserve">Ethiopia is the only </w:t>
      </w:r>
      <w:r w:rsidR="00F934D5">
        <w:rPr>
          <w:rFonts w:ascii="Arial" w:eastAsia="Calibri" w:hAnsi="Arial" w:cs="Arial"/>
          <w:szCs w:val="22"/>
          <w:lang w:eastAsia="en-US"/>
        </w:rPr>
        <w:t>country</w:t>
      </w:r>
      <w:r w:rsidRPr="004C29BC">
        <w:rPr>
          <w:rFonts w:ascii="Arial" w:eastAsia="Calibri" w:hAnsi="Arial" w:cs="Arial"/>
          <w:szCs w:val="22"/>
          <w:lang w:eastAsia="en-US"/>
        </w:rPr>
        <w:t>, which uses Julian calendar that counts 365 days in a normal year</w:t>
      </w:r>
      <w:r w:rsidRPr="004C29BC">
        <w:rPr>
          <w:rFonts w:ascii="Arial" w:hAnsi="Arial" w:cs="Arial"/>
          <w:szCs w:val="22"/>
        </w:rPr>
        <w:t xml:space="preserve"> and 366 days at leap year</w:t>
      </w:r>
      <w:r w:rsidRPr="004C29BC">
        <w:rPr>
          <w:rFonts w:ascii="Arial" w:eastAsia="Calibri" w:hAnsi="Arial" w:cs="Arial"/>
          <w:szCs w:val="22"/>
          <w:lang w:val="en-US" w:eastAsia="en-US"/>
        </w:rPr>
        <w:t xml:space="preserve">, which is eight years behind the Gregorian </w:t>
      </w:r>
      <w:r w:rsidR="00125ED0" w:rsidRPr="004C29BC">
        <w:rPr>
          <w:rFonts w:ascii="Arial" w:eastAsia="Calibri" w:hAnsi="Arial" w:cs="Arial"/>
          <w:szCs w:val="22"/>
          <w:lang w:val="en-US" w:eastAsia="en-US"/>
        </w:rPr>
        <w:t>calendar</w:t>
      </w:r>
      <w:r w:rsidRPr="004C29BC">
        <w:rPr>
          <w:rFonts w:ascii="Arial" w:eastAsia="Calibri" w:hAnsi="Arial" w:cs="Arial"/>
          <w:szCs w:val="22"/>
          <w:lang w:val="en-US" w:eastAsia="en-US"/>
        </w:rPr>
        <w:t>.</w:t>
      </w:r>
      <w:r w:rsidR="004B5F5E" w:rsidRPr="004C29BC">
        <w:rPr>
          <w:rFonts w:ascii="Arial" w:eastAsia="Calibri" w:hAnsi="Arial" w:cs="Arial"/>
          <w:szCs w:val="22"/>
          <w:lang w:val="en-US" w:eastAsia="en-US"/>
        </w:rPr>
        <w:t xml:space="preserve"> According to </w:t>
      </w:r>
      <w:r w:rsidRPr="004C29BC">
        <w:rPr>
          <w:rFonts w:ascii="Arial" w:eastAsia="Calibri" w:hAnsi="Arial" w:cs="Arial"/>
          <w:szCs w:val="22"/>
          <w:lang w:val="en-US" w:eastAsia="en-US"/>
        </w:rPr>
        <w:t xml:space="preserve">the population census in 2007, the population of Ethiopia </w:t>
      </w:r>
      <w:r w:rsidR="004B5F5E" w:rsidRPr="004C29BC">
        <w:rPr>
          <w:rFonts w:ascii="Arial" w:eastAsia="Calibri" w:hAnsi="Arial" w:cs="Arial"/>
          <w:szCs w:val="22"/>
          <w:lang w:val="en-US" w:eastAsia="en-US"/>
        </w:rPr>
        <w:t xml:space="preserve">was </w:t>
      </w:r>
      <w:r w:rsidRPr="004C29BC">
        <w:rPr>
          <w:rFonts w:ascii="Arial" w:eastAsia="Calibri" w:hAnsi="Arial" w:cs="Arial"/>
          <w:szCs w:val="22"/>
          <w:lang w:val="en-US" w:eastAsia="en-US"/>
        </w:rPr>
        <w:t xml:space="preserve">73,750,932 </w:t>
      </w:r>
      <w:r w:rsidR="007404B3" w:rsidRPr="004C29BC">
        <w:rPr>
          <w:rFonts w:ascii="Arial" w:eastAsia="Calibri" w:hAnsi="Arial" w:cs="Arial"/>
          <w:szCs w:val="22"/>
          <w:lang w:val="en-US" w:eastAsia="en-US"/>
        </w:rPr>
        <w:t xml:space="preserve">with an ethnic mosaic where more than 80 languages and dialects are currently being spoken. In addition, the country </w:t>
      </w:r>
      <w:r w:rsidRPr="004C29BC">
        <w:rPr>
          <w:rFonts w:ascii="Arial" w:eastAsia="Calibri" w:hAnsi="Arial" w:cs="Arial"/>
          <w:szCs w:val="22"/>
          <w:lang w:val="en-US" w:eastAsia="en-US"/>
        </w:rPr>
        <w:t xml:space="preserve">is a melting </w:t>
      </w:r>
      <w:r w:rsidR="004B5F5E" w:rsidRPr="004C29BC">
        <w:rPr>
          <w:rFonts w:ascii="Arial" w:eastAsia="Calibri" w:hAnsi="Arial" w:cs="Arial"/>
          <w:szCs w:val="22"/>
          <w:lang w:val="en-US" w:eastAsia="en-US"/>
        </w:rPr>
        <w:t>pot of</w:t>
      </w:r>
      <w:r w:rsidRPr="004C29BC">
        <w:rPr>
          <w:rFonts w:ascii="Arial" w:eastAsia="Calibri" w:hAnsi="Arial" w:cs="Arial"/>
          <w:szCs w:val="22"/>
          <w:lang w:val="en-US" w:eastAsia="en-US"/>
        </w:rPr>
        <w:t xml:space="preserve"> the three major </w:t>
      </w:r>
      <w:r w:rsidR="00125ED0" w:rsidRPr="004C29BC">
        <w:rPr>
          <w:rFonts w:ascii="Arial" w:eastAsia="Calibri" w:hAnsi="Arial" w:cs="Arial"/>
          <w:szCs w:val="22"/>
          <w:lang w:val="en-US" w:eastAsia="en-US"/>
        </w:rPr>
        <w:t>religions Christianity</w:t>
      </w:r>
      <w:r w:rsidRPr="004C29BC">
        <w:rPr>
          <w:rFonts w:ascii="Arial" w:eastAsia="Calibri" w:hAnsi="Arial" w:cs="Arial"/>
          <w:szCs w:val="22"/>
          <w:lang w:val="en-US" w:eastAsia="en-US"/>
        </w:rPr>
        <w:t xml:space="preserve">, </w:t>
      </w:r>
      <w:r w:rsidR="006A551E" w:rsidRPr="004C29BC">
        <w:rPr>
          <w:rFonts w:ascii="Arial" w:eastAsia="Calibri" w:hAnsi="Arial" w:cs="Arial"/>
          <w:szCs w:val="22"/>
          <w:lang w:val="en-US" w:eastAsia="en-US"/>
        </w:rPr>
        <w:t>Islam,</w:t>
      </w:r>
      <w:r w:rsidRPr="004C29BC">
        <w:rPr>
          <w:rFonts w:ascii="Arial" w:eastAsia="Calibri" w:hAnsi="Arial" w:cs="Arial"/>
          <w:szCs w:val="22"/>
          <w:lang w:val="en-US" w:eastAsia="en-US"/>
        </w:rPr>
        <w:t xml:space="preserve"> </w:t>
      </w:r>
      <w:r w:rsidR="002E7FEC" w:rsidRPr="004C29BC">
        <w:rPr>
          <w:rFonts w:ascii="Arial" w:eastAsia="Calibri" w:hAnsi="Arial" w:cs="Arial"/>
          <w:szCs w:val="22"/>
          <w:lang w:val="en-US" w:eastAsia="en-US"/>
        </w:rPr>
        <w:t>Judaism and home</w:t>
      </w:r>
      <w:r w:rsidRPr="004C29BC">
        <w:rPr>
          <w:rFonts w:ascii="Arial" w:eastAsia="Calibri" w:hAnsi="Arial" w:cs="Arial"/>
          <w:szCs w:val="22"/>
          <w:lang w:val="en-US" w:eastAsia="en-US"/>
        </w:rPr>
        <w:t xml:space="preserve"> to </w:t>
      </w:r>
      <w:r w:rsidR="002E7FEC" w:rsidRPr="004C29BC">
        <w:rPr>
          <w:rFonts w:ascii="Arial" w:eastAsia="Calibri" w:hAnsi="Arial" w:cs="Arial"/>
          <w:szCs w:val="22"/>
          <w:lang w:val="en-US" w:eastAsia="en-US"/>
        </w:rPr>
        <w:t>diverse local</w:t>
      </w:r>
      <w:r w:rsidRPr="004C29BC">
        <w:rPr>
          <w:rFonts w:ascii="Arial" w:eastAsia="Calibri" w:hAnsi="Arial" w:cs="Arial"/>
          <w:szCs w:val="22"/>
          <w:lang w:val="en-US" w:eastAsia="en-US"/>
        </w:rPr>
        <w:t xml:space="preserve"> beliefs. </w:t>
      </w:r>
      <w:r w:rsidR="00680461" w:rsidRPr="00B54839">
        <w:rPr>
          <w:rFonts w:ascii="Arial" w:hAnsi="Arial" w:cs="Arial"/>
          <w:szCs w:val="22"/>
        </w:rPr>
        <w:t xml:space="preserve">Detailed information about tourism in Ethiopia can be found at the following website: </w:t>
      </w:r>
      <w:hyperlink r:id="rId29" w:history="1">
        <w:r w:rsidR="00680461" w:rsidRPr="00B54839">
          <w:rPr>
            <w:rStyle w:val="Hyperlink"/>
            <w:rFonts w:eastAsia="Times New Roman"/>
            <w:lang w:eastAsia="fr-FR"/>
          </w:rPr>
          <w:t>www.ethiopia.travel</w:t>
        </w:r>
      </w:hyperlink>
    </w:p>
    <w:p w:rsidR="007404B3" w:rsidRPr="004C29BC" w:rsidRDefault="007404B3" w:rsidP="004C29BC">
      <w:pPr>
        <w:keepNext/>
        <w:tabs>
          <w:tab w:val="left" w:pos="1134"/>
        </w:tabs>
        <w:spacing w:before="240"/>
        <w:ind w:left="567"/>
        <w:jc w:val="both"/>
        <w:outlineLvl w:val="1"/>
        <w:rPr>
          <w:rFonts w:ascii="Arial" w:hAnsi="Arial" w:cs="Arial"/>
          <w:b/>
          <w:bCs/>
          <w:iCs/>
          <w:color w:val="FF0000"/>
          <w:szCs w:val="22"/>
        </w:rPr>
      </w:pPr>
      <w:bookmarkStart w:id="58" w:name="_Toc464661292"/>
      <w:r w:rsidRPr="004C29BC">
        <w:rPr>
          <w:rFonts w:ascii="Arial" w:hAnsi="Arial" w:cs="Arial"/>
          <w:b/>
          <w:bCs/>
          <w:iCs/>
          <w:szCs w:val="22"/>
        </w:rPr>
        <w:t>10.2</w:t>
      </w:r>
      <w:r w:rsidRPr="004C29BC">
        <w:rPr>
          <w:rFonts w:ascii="Arial" w:hAnsi="Arial" w:cs="Arial"/>
          <w:b/>
          <w:bCs/>
          <w:iCs/>
          <w:szCs w:val="22"/>
        </w:rPr>
        <w:tab/>
        <w:t>Government structure</w:t>
      </w:r>
      <w:bookmarkEnd w:id="57"/>
      <w:bookmarkEnd w:id="58"/>
    </w:p>
    <w:p w:rsidR="006A551E" w:rsidRPr="004C29BC" w:rsidRDefault="006A551E" w:rsidP="004C29BC">
      <w:pPr>
        <w:spacing w:after="0"/>
        <w:contextualSpacing/>
        <w:jc w:val="both"/>
        <w:rPr>
          <w:rFonts w:ascii="Arial" w:hAnsi="Arial" w:cs="Arial"/>
          <w:szCs w:val="22"/>
        </w:rPr>
      </w:pPr>
      <w:bookmarkStart w:id="59" w:name="_Toc422919874"/>
      <w:r w:rsidRPr="004C29BC">
        <w:rPr>
          <w:rFonts w:ascii="Arial" w:eastAsia="Calibri" w:hAnsi="Arial" w:cs="Arial"/>
          <w:szCs w:val="22"/>
          <w:lang w:val="en-US" w:eastAsia="en-US"/>
        </w:rPr>
        <w:t xml:space="preserve">The </w:t>
      </w:r>
      <w:r w:rsidRPr="004C29BC">
        <w:rPr>
          <w:rFonts w:ascii="Arial" w:eastAsia="Calibri" w:hAnsi="Arial" w:cs="Arial"/>
          <w:iCs/>
          <w:szCs w:val="22"/>
          <w:lang w:val="en-US" w:eastAsia="en-US"/>
        </w:rPr>
        <w:t>Federal</w:t>
      </w:r>
      <w:r w:rsidRPr="004C29BC">
        <w:rPr>
          <w:rFonts w:ascii="Arial" w:eastAsia="Calibri" w:hAnsi="Arial" w:cs="Arial"/>
          <w:szCs w:val="22"/>
          <w:lang w:val="en-US" w:eastAsia="en-US"/>
        </w:rPr>
        <w:t xml:space="preserve"> Democratic Republic of </w:t>
      </w:r>
      <w:r w:rsidRPr="004C29BC">
        <w:rPr>
          <w:rFonts w:ascii="Arial" w:eastAsia="Calibri" w:hAnsi="Arial" w:cs="Arial"/>
          <w:iCs/>
          <w:szCs w:val="22"/>
          <w:lang w:val="en-US" w:eastAsia="en-US"/>
        </w:rPr>
        <w:t>Ethiopia</w:t>
      </w:r>
      <w:r w:rsidRPr="004C29BC">
        <w:rPr>
          <w:rFonts w:ascii="Arial" w:hAnsi="Arial" w:cs="Arial"/>
          <w:szCs w:val="22"/>
          <w:lang w:val="en-US" w:eastAsia="en-US"/>
        </w:rPr>
        <w:t xml:space="preserve"> is governed under the constitution of 1994 with </w:t>
      </w:r>
      <w:r w:rsidR="007404B3" w:rsidRPr="004C29BC">
        <w:rPr>
          <w:rFonts w:ascii="Arial" w:eastAsia="Calibri" w:hAnsi="Arial" w:cs="Arial"/>
          <w:szCs w:val="22"/>
          <w:lang w:val="en-US" w:eastAsia="en-US"/>
        </w:rPr>
        <w:t xml:space="preserve">a </w:t>
      </w:r>
      <w:r w:rsidR="00125ED0" w:rsidRPr="004C29BC">
        <w:rPr>
          <w:rFonts w:ascii="Arial" w:eastAsia="Calibri" w:hAnsi="Arial" w:cs="Arial"/>
          <w:szCs w:val="22"/>
          <w:lang w:val="en-US" w:eastAsia="en-US"/>
        </w:rPr>
        <w:t xml:space="preserve">bicameral </w:t>
      </w:r>
      <w:r w:rsidR="007404B3" w:rsidRPr="004C29BC">
        <w:rPr>
          <w:rFonts w:ascii="Arial" w:eastAsia="Calibri" w:hAnsi="Arial" w:cs="Arial"/>
          <w:szCs w:val="22"/>
          <w:lang w:val="en-US" w:eastAsia="en-US"/>
        </w:rPr>
        <w:t xml:space="preserve">parliamentarian form of </w:t>
      </w:r>
      <w:r w:rsidR="007404B3" w:rsidRPr="004C29BC">
        <w:rPr>
          <w:rFonts w:ascii="Arial" w:eastAsia="Calibri" w:hAnsi="Arial" w:cs="Arial"/>
          <w:iCs/>
          <w:szCs w:val="22"/>
          <w:lang w:val="en-US" w:eastAsia="en-US"/>
        </w:rPr>
        <w:t>government that</w:t>
      </w:r>
      <w:r w:rsidR="007404B3" w:rsidRPr="004C29BC">
        <w:rPr>
          <w:rFonts w:ascii="Arial" w:eastAsia="Calibri" w:hAnsi="Arial" w:cs="Arial"/>
          <w:i/>
          <w:iCs/>
          <w:szCs w:val="22"/>
          <w:lang w:val="en-US" w:eastAsia="en-US"/>
        </w:rPr>
        <w:t xml:space="preserve"> </w:t>
      </w:r>
      <w:r w:rsidR="007404B3" w:rsidRPr="004C29BC">
        <w:rPr>
          <w:rFonts w:ascii="Arial" w:eastAsia="Calibri" w:hAnsi="Arial" w:cs="Arial"/>
          <w:szCs w:val="22"/>
          <w:lang w:val="en-US" w:eastAsia="en-US"/>
        </w:rPr>
        <w:t xml:space="preserve">comprises the Federal Government and the Regional States. </w:t>
      </w:r>
      <w:r w:rsidRPr="004C29BC">
        <w:rPr>
          <w:rFonts w:ascii="Arial" w:hAnsi="Arial" w:cs="Arial"/>
          <w:szCs w:val="22"/>
          <w:lang w:val="en-US" w:eastAsia="en-US"/>
        </w:rPr>
        <w:t xml:space="preserve">The </w:t>
      </w:r>
      <w:r w:rsidRPr="004C29BC">
        <w:rPr>
          <w:rFonts w:ascii="Arial" w:hAnsi="Arial" w:cs="Arial"/>
          <w:bCs/>
          <w:szCs w:val="22"/>
          <w:lang w:val="en-US" w:eastAsia="en-US"/>
        </w:rPr>
        <w:t>Parliament of Ethiopia consists</w:t>
      </w:r>
      <w:r w:rsidRPr="004C29BC">
        <w:rPr>
          <w:rFonts w:ascii="Arial" w:hAnsi="Arial" w:cs="Arial"/>
          <w:szCs w:val="22"/>
          <w:lang w:val="en-US" w:eastAsia="en-US"/>
        </w:rPr>
        <w:t xml:space="preserve"> of two chambers: The House of Federation (Upper Chamber) and the House of Peoples</w:t>
      </w:r>
      <w:r w:rsidR="00923169">
        <w:rPr>
          <w:rFonts w:ascii="Arial" w:hAnsi="Arial" w:cs="Arial"/>
          <w:szCs w:val="22"/>
          <w:lang w:val="en-US" w:eastAsia="en-US"/>
        </w:rPr>
        <w:t>’</w:t>
      </w:r>
      <w:r w:rsidRPr="004C29BC">
        <w:rPr>
          <w:rFonts w:ascii="Arial" w:hAnsi="Arial" w:cs="Arial"/>
          <w:szCs w:val="22"/>
          <w:lang w:val="en-US" w:eastAsia="en-US"/>
        </w:rPr>
        <w:t xml:space="preserve"> Representative (Lower Chamber). </w:t>
      </w:r>
      <w:r w:rsidR="007404B3" w:rsidRPr="004C29BC">
        <w:rPr>
          <w:rFonts w:ascii="Arial" w:eastAsia="Calibri" w:hAnsi="Arial" w:cs="Arial"/>
          <w:szCs w:val="22"/>
          <w:lang w:val="en-US" w:eastAsia="en-US"/>
        </w:rPr>
        <w:t xml:space="preserve">The Federal Government and the States have legislative, executive and judicial </w:t>
      </w:r>
      <w:r w:rsidR="004B5F5E" w:rsidRPr="004C29BC">
        <w:rPr>
          <w:rFonts w:ascii="Arial" w:eastAsia="Calibri" w:hAnsi="Arial" w:cs="Arial"/>
          <w:szCs w:val="22"/>
          <w:lang w:val="en-US" w:eastAsia="en-US"/>
        </w:rPr>
        <w:t>bodies</w:t>
      </w:r>
      <w:r w:rsidR="007404B3" w:rsidRPr="004C29BC">
        <w:rPr>
          <w:rFonts w:ascii="Arial" w:eastAsia="Calibri" w:hAnsi="Arial" w:cs="Arial"/>
          <w:szCs w:val="22"/>
          <w:lang w:val="en-US" w:eastAsia="en-US"/>
        </w:rPr>
        <w:t>.</w:t>
      </w:r>
    </w:p>
    <w:p w:rsidR="007404B3" w:rsidRPr="004C29BC" w:rsidRDefault="007404B3" w:rsidP="004C29BC">
      <w:pPr>
        <w:spacing w:before="120" w:after="200"/>
        <w:jc w:val="both"/>
        <w:rPr>
          <w:rFonts w:ascii="Arial" w:eastAsia="Calibri" w:hAnsi="Arial" w:cs="Arial"/>
          <w:szCs w:val="22"/>
          <w:lang w:val="en-US" w:eastAsia="en-US"/>
        </w:rPr>
      </w:pPr>
      <w:r w:rsidRPr="004C29BC">
        <w:rPr>
          <w:rFonts w:ascii="Arial" w:eastAsia="Calibri" w:hAnsi="Arial" w:cs="Arial"/>
          <w:szCs w:val="22"/>
          <w:lang w:val="en-US" w:eastAsia="en-US"/>
        </w:rPr>
        <w:t xml:space="preserve">The </w:t>
      </w:r>
      <w:r w:rsidRPr="004C29BC">
        <w:rPr>
          <w:rFonts w:ascii="Arial" w:eastAsia="Calibri" w:hAnsi="Arial" w:cs="Arial"/>
          <w:iCs/>
          <w:szCs w:val="22"/>
          <w:lang w:val="en-US" w:eastAsia="en-US"/>
        </w:rPr>
        <w:t>Federal</w:t>
      </w:r>
      <w:r w:rsidRPr="004C29BC">
        <w:rPr>
          <w:rFonts w:ascii="Arial" w:eastAsia="Calibri" w:hAnsi="Arial" w:cs="Arial"/>
          <w:szCs w:val="22"/>
          <w:lang w:val="en-US" w:eastAsia="en-US"/>
        </w:rPr>
        <w:t xml:space="preserve"> Government of </w:t>
      </w:r>
      <w:r w:rsidRPr="004C29BC">
        <w:rPr>
          <w:rFonts w:ascii="Arial" w:eastAsia="Calibri" w:hAnsi="Arial" w:cs="Arial"/>
          <w:iCs/>
          <w:szCs w:val="22"/>
          <w:lang w:val="en-US" w:eastAsia="en-US"/>
        </w:rPr>
        <w:t>Ethiopia</w:t>
      </w:r>
      <w:r w:rsidRPr="004C29BC">
        <w:rPr>
          <w:rFonts w:ascii="Arial" w:eastAsia="Calibri" w:hAnsi="Arial" w:cs="Arial"/>
          <w:szCs w:val="22"/>
          <w:lang w:val="en-US" w:eastAsia="en-US"/>
        </w:rPr>
        <w:t xml:space="preserve"> is composed of nine Regional States: Afar, Amhara, </w:t>
      </w:r>
      <w:r w:rsidR="007A10AD" w:rsidRPr="004C29BC">
        <w:rPr>
          <w:rFonts w:ascii="Arial" w:eastAsia="Calibri" w:hAnsi="Arial" w:cs="Arial"/>
          <w:szCs w:val="22"/>
          <w:lang w:val="en-US" w:eastAsia="en-US"/>
        </w:rPr>
        <w:t>Banishangul/Gumuz, Gambela, Hara</w:t>
      </w:r>
      <w:r w:rsidRPr="004C29BC">
        <w:rPr>
          <w:rFonts w:ascii="Arial" w:eastAsia="Calibri" w:hAnsi="Arial" w:cs="Arial"/>
          <w:szCs w:val="22"/>
          <w:lang w:val="en-US" w:eastAsia="en-US"/>
        </w:rPr>
        <w:t xml:space="preserve">ri, Oromiya, </w:t>
      </w:r>
      <w:r w:rsidR="004B5F5E" w:rsidRPr="004C29BC">
        <w:rPr>
          <w:rFonts w:ascii="Arial" w:eastAsia="Calibri" w:hAnsi="Arial" w:cs="Arial"/>
          <w:szCs w:val="22"/>
          <w:lang w:val="en-US" w:eastAsia="en-US"/>
        </w:rPr>
        <w:t xml:space="preserve">Ethiopian </w:t>
      </w:r>
      <w:r w:rsidRPr="004C29BC">
        <w:rPr>
          <w:rFonts w:ascii="Arial" w:eastAsia="Calibri" w:hAnsi="Arial" w:cs="Arial"/>
          <w:szCs w:val="22"/>
          <w:lang w:val="en-US" w:eastAsia="en-US"/>
        </w:rPr>
        <w:t xml:space="preserve">Somali, Tigray, and Southern Nations, </w:t>
      </w:r>
      <w:r w:rsidRPr="004C29BC">
        <w:rPr>
          <w:rFonts w:ascii="Arial" w:eastAsia="Calibri" w:hAnsi="Arial" w:cs="Arial"/>
          <w:szCs w:val="22"/>
          <w:lang w:val="en-US" w:eastAsia="en-US"/>
        </w:rPr>
        <w:lastRenderedPageBreak/>
        <w:t>Nationalitie</w:t>
      </w:r>
      <w:r w:rsidR="004B5F5E" w:rsidRPr="004C29BC">
        <w:rPr>
          <w:rFonts w:ascii="Arial" w:eastAsia="Calibri" w:hAnsi="Arial" w:cs="Arial"/>
          <w:szCs w:val="22"/>
          <w:lang w:val="en-US" w:eastAsia="en-US"/>
        </w:rPr>
        <w:t>s, and Peoples, as well as two Special</w:t>
      </w:r>
      <w:r w:rsidRPr="004C29BC">
        <w:rPr>
          <w:rFonts w:ascii="Arial" w:eastAsia="Calibri" w:hAnsi="Arial" w:cs="Arial"/>
          <w:szCs w:val="22"/>
          <w:lang w:val="en-US" w:eastAsia="en-US"/>
        </w:rPr>
        <w:t xml:space="preserve"> city administrations: Addis Ababa and Dire Dawa. The States are also subdivided into zones, districts, and sub-districts. Each of the nine S</w:t>
      </w:r>
      <w:r w:rsidR="006A551E" w:rsidRPr="004C29BC">
        <w:rPr>
          <w:rFonts w:ascii="Arial" w:eastAsia="Calibri" w:hAnsi="Arial" w:cs="Arial"/>
          <w:szCs w:val="22"/>
          <w:lang w:val="en-US" w:eastAsia="en-US"/>
        </w:rPr>
        <w:t xml:space="preserve">tates has </w:t>
      </w:r>
      <w:r w:rsidR="002E7FEC" w:rsidRPr="004C29BC">
        <w:rPr>
          <w:rFonts w:ascii="Arial" w:eastAsia="Calibri" w:hAnsi="Arial" w:cs="Arial"/>
          <w:szCs w:val="22"/>
          <w:lang w:val="en-US" w:eastAsia="en-US"/>
        </w:rPr>
        <w:t xml:space="preserve">its own parliamentarian system, </w:t>
      </w:r>
      <w:r w:rsidRPr="004C29BC">
        <w:rPr>
          <w:rFonts w:ascii="Arial" w:eastAsia="Calibri" w:hAnsi="Arial" w:cs="Arial"/>
          <w:szCs w:val="22"/>
          <w:lang w:val="en-US" w:eastAsia="en-US"/>
        </w:rPr>
        <w:t>which elects representatives to the upper chamber of the Federal Parliament</w:t>
      </w:r>
      <w:r w:rsidR="000C5233" w:rsidRPr="004C29BC">
        <w:rPr>
          <w:rFonts w:ascii="Arial" w:eastAsia="Calibri" w:hAnsi="Arial" w:cs="Arial"/>
          <w:szCs w:val="22"/>
          <w:lang w:val="en-US" w:eastAsia="en-US"/>
        </w:rPr>
        <w:t>, the</w:t>
      </w:r>
      <w:r w:rsidRPr="004C29BC">
        <w:rPr>
          <w:rFonts w:ascii="Arial" w:hAnsi="Arial" w:cs="Arial"/>
          <w:szCs w:val="22"/>
          <w:lang w:eastAsia="en-US"/>
        </w:rPr>
        <w:t xml:space="preserve"> House of Peoples</w:t>
      </w:r>
      <w:r w:rsidR="00923169">
        <w:rPr>
          <w:rFonts w:ascii="Arial" w:hAnsi="Arial" w:cs="Arial"/>
          <w:szCs w:val="22"/>
          <w:lang w:eastAsia="en-US"/>
        </w:rPr>
        <w:t>’</w:t>
      </w:r>
      <w:r w:rsidRPr="004C29BC">
        <w:rPr>
          <w:rFonts w:ascii="Arial" w:hAnsi="Arial" w:cs="Arial"/>
          <w:szCs w:val="22"/>
          <w:lang w:eastAsia="en-US"/>
        </w:rPr>
        <w:t xml:space="preserve"> Representatives</w:t>
      </w:r>
      <w:r w:rsidR="000C5233" w:rsidRPr="004C29BC">
        <w:rPr>
          <w:rFonts w:ascii="Arial" w:hAnsi="Arial" w:cs="Arial"/>
          <w:szCs w:val="22"/>
          <w:lang w:eastAsia="en-US"/>
        </w:rPr>
        <w:t xml:space="preserve">, </w:t>
      </w:r>
      <w:r w:rsidR="000C5233" w:rsidRPr="004C29BC">
        <w:rPr>
          <w:rFonts w:ascii="Arial" w:eastAsia="Calibri" w:hAnsi="Arial" w:cs="Arial"/>
          <w:szCs w:val="22"/>
          <w:lang w:val="en-US" w:eastAsia="en-US"/>
        </w:rPr>
        <w:t>and</w:t>
      </w:r>
      <w:r w:rsidRPr="004C29BC">
        <w:rPr>
          <w:rFonts w:ascii="Arial" w:eastAsia="Calibri" w:hAnsi="Arial" w:cs="Arial"/>
          <w:szCs w:val="22"/>
          <w:lang w:val="en-US" w:eastAsia="en-US"/>
        </w:rPr>
        <w:t xml:space="preserve"> the House of the Federation.</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60" w:name="_Toc464661293"/>
      <w:bookmarkEnd w:id="59"/>
      <w:r w:rsidRPr="004C29BC">
        <w:rPr>
          <w:rFonts w:ascii="Arial" w:hAnsi="Arial" w:cs="Arial"/>
          <w:b/>
          <w:bCs/>
          <w:iCs/>
          <w:szCs w:val="22"/>
        </w:rPr>
        <w:t>10.3</w:t>
      </w:r>
      <w:r w:rsidRPr="004C29BC">
        <w:rPr>
          <w:rFonts w:ascii="Arial" w:hAnsi="Arial" w:cs="Arial"/>
          <w:b/>
          <w:bCs/>
          <w:iCs/>
          <w:szCs w:val="22"/>
        </w:rPr>
        <w:tab/>
        <w:t>Geography and climate</w:t>
      </w:r>
      <w:bookmarkEnd w:id="60"/>
    </w:p>
    <w:p w:rsidR="007404B3" w:rsidRPr="004C29BC" w:rsidRDefault="007404B3" w:rsidP="004C29BC">
      <w:pPr>
        <w:spacing w:after="0"/>
        <w:contextualSpacing/>
        <w:jc w:val="both"/>
        <w:rPr>
          <w:rFonts w:ascii="Arial" w:hAnsi="Arial" w:cs="Arial"/>
          <w:szCs w:val="22"/>
          <w:lang w:val="en-US" w:eastAsia="en-US"/>
        </w:rPr>
      </w:pPr>
      <w:r w:rsidRPr="004C29BC">
        <w:rPr>
          <w:rFonts w:ascii="Arial" w:hAnsi="Arial" w:cs="Arial"/>
          <w:szCs w:val="22"/>
          <w:lang w:val="en-US" w:eastAsia="en-US"/>
        </w:rPr>
        <w:t xml:space="preserve">Ethiopia is located in East Africa. The country </w:t>
      </w:r>
      <w:r w:rsidR="004B5F5E" w:rsidRPr="004C29BC">
        <w:rPr>
          <w:rFonts w:ascii="Arial" w:eastAsia="Calibri" w:hAnsi="Arial" w:cs="Arial"/>
          <w:szCs w:val="22"/>
          <w:lang w:val="en-US" w:eastAsia="en-US"/>
        </w:rPr>
        <w:t>is bordered by Eritre</w:t>
      </w:r>
      <w:r w:rsidRPr="004C29BC">
        <w:rPr>
          <w:rFonts w:ascii="Arial" w:eastAsia="Calibri" w:hAnsi="Arial" w:cs="Arial"/>
          <w:szCs w:val="22"/>
          <w:lang w:val="en-US" w:eastAsia="en-US"/>
        </w:rPr>
        <w:t>a to the north, Djibouti and Somalia to the east, the Sudan and S</w:t>
      </w:r>
      <w:r w:rsidR="004B5F5E" w:rsidRPr="004C29BC">
        <w:rPr>
          <w:rFonts w:ascii="Arial" w:eastAsia="Calibri" w:hAnsi="Arial" w:cs="Arial"/>
          <w:szCs w:val="22"/>
          <w:lang w:val="en-US" w:eastAsia="en-US"/>
        </w:rPr>
        <w:t>outh Sudan to the west, and Ken</w:t>
      </w:r>
      <w:r w:rsidRPr="004C29BC">
        <w:rPr>
          <w:rFonts w:ascii="Arial" w:eastAsia="Calibri" w:hAnsi="Arial" w:cs="Arial"/>
          <w:szCs w:val="22"/>
          <w:lang w:val="en-US" w:eastAsia="en-US"/>
        </w:rPr>
        <w:t>y</w:t>
      </w:r>
      <w:r w:rsidR="004B5F5E" w:rsidRPr="004C29BC">
        <w:rPr>
          <w:rFonts w:ascii="Arial" w:eastAsia="Calibri" w:hAnsi="Arial" w:cs="Arial"/>
          <w:szCs w:val="22"/>
          <w:lang w:val="en-US" w:eastAsia="en-US"/>
        </w:rPr>
        <w:t>a</w:t>
      </w:r>
      <w:r w:rsidRPr="004C29BC">
        <w:rPr>
          <w:rFonts w:ascii="Arial" w:eastAsia="Calibri" w:hAnsi="Arial" w:cs="Arial"/>
          <w:szCs w:val="22"/>
          <w:lang w:val="en-US" w:eastAsia="en-US"/>
        </w:rPr>
        <w:t xml:space="preserve"> to the south.  Ethiopi</w:t>
      </w:r>
      <w:r w:rsidR="009A539F" w:rsidRPr="004C29BC">
        <w:rPr>
          <w:rFonts w:ascii="Arial" w:eastAsia="Calibri" w:hAnsi="Arial" w:cs="Arial"/>
          <w:szCs w:val="22"/>
          <w:lang w:val="en-US" w:eastAsia="en-US"/>
        </w:rPr>
        <w:t>a</w:t>
      </w:r>
      <w:r w:rsidR="00923169">
        <w:rPr>
          <w:rFonts w:ascii="Arial" w:eastAsia="Calibri" w:hAnsi="Arial" w:cs="Arial"/>
          <w:szCs w:val="22"/>
          <w:lang w:val="en-US" w:eastAsia="en-US"/>
        </w:rPr>
        <w:t>’</w:t>
      </w:r>
      <w:r w:rsidR="004B5F5E" w:rsidRPr="004C29BC">
        <w:rPr>
          <w:rFonts w:ascii="Arial" w:eastAsia="Calibri" w:hAnsi="Arial" w:cs="Arial"/>
          <w:szCs w:val="22"/>
          <w:lang w:val="en-US" w:eastAsia="en-US"/>
        </w:rPr>
        <w:t>s geography</w:t>
      </w:r>
      <w:r w:rsidR="009A539F" w:rsidRPr="004C29BC">
        <w:rPr>
          <w:rFonts w:ascii="Arial" w:eastAsia="Calibri" w:hAnsi="Arial" w:cs="Arial"/>
          <w:szCs w:val="22"/>
          <w:lang w:val="en-US" w:eastAsia="en-US"/>
        </w:rPr>
        <w:t xml:space="preserve"> is characterized by </w:t>
      </w:r>
      <w:r w:rsidR="009A539F" w:rsidRPr="004C29BC">
        <w:rPr>
          <w:rFonts w:ascii="Arial" w:hAnsi="Arial" w:cs="Arial"/>
          <w:szCs w:val="22"/>
          <w:lang w:val="en-US" w:eastAsia="en-US"/>
        </w:rPr>
        <w:t xml:space="preserve">high plateau </w:t>
      </w:r>
      <w:r w:rsidR="009A539F" w:rsidRPr="004C29BC">
        <w:rPr>
          <w:rFonts w:ascii="Arial" w:eastAsia="Calibri" w:hAnsi="Arial" w:cs="Arial"/>
          <w:szCs w:val="22"/>
          <w:lang w:val="en-US" w:eastAsia="en-US"/>
        </w:rPr>
        <w:t>that ranges from 1,290 to 3,000 meters above sea level</w:t>
      </w:r>
      <w:r w:rsidR="009A539F" w:rsidRPr="004C29BC">
        <w:rPr>
          <w:rFonts w:ascii="Arial" w:hAnsi="Arial" w:cs="Arial"/>
          <w:szCs w:val="22"/>
          <w:lang w:val="en-US" w:eastAsia="en-US"/>
        </w:rPr>
        <w:t xml:space="preserve">, and dissected by numerous streams and rivers that includes the Blue Nile basin. </w:t>
      </w:r>
      <w:r w:rsidR="009F3060" w:rsidRPr="004C29BC">
        <w:rPr>
          <w:rFonts w:ascii="Arial" w:hAnsi="Arial" w:cs="Arial"/>
          <w:szCs w:val="22"/>
          <w:lang w:val="en-US" w:eastAsia="en-US"/>
        </w:rPr>
        <w:t>The topography of</w:t>
      </w:r>
      <w:r w:rsidR="009A539F" w:rsidRPr="004C29BC">
        <w:rPr>
          <w:rFonts w:ascii="Arial" w:hAnsi="Arial" w:cs="Arial"/>
          <w:szCs w:val="22"/>
          <w:lang w:val="en-US" w:eastAsia="en-US"/>
        </w:rPr>
        <w:t xml:space="preserve"> Ethiopia constitute from 100 meters below sea level in the Dallol Depression of Afar, to mountain peaks of over 4000 meters above sea level in Semien Mountains. The</w:t>
      </w:r>
      <w:r w:rsidR="009A539F" w:rsidRPr="004C29BC">
        <w:rPr>
          <w:rFonts w:ascii="Arial" w:hAnsi="Arial" w:cs="Arial"/>
          <w:szCs w:val="22"/>
        </w:rPr>
        <w:t xml:space="preserve"> </w:t>
      </w:r>
      <w:r w:rsidRPr="004C29BC">
        <w:rPr>
          <w:rFonts w:ascii="Arial" w:hAnsi="Arial" w:cs="Arial"/>
          <w:szCs w:val="22"/>
        </w:rPr>
        <w:t>Great Rift Valley</w:t>
      </w:r>
      <w:r w:rsidRPr="004C29BC">
        <w:rPr>
          <w:rFonts w:ascii="Arial" w:hAnsi="Arial" w:cs="Arial"/>
          <w:szCs w:val="22"/>
          <w:lang w:val="en-US" w:eastAsia="en-US"/>
        </w:rPr>
        <w:t xml:space="preserve"> </w:t>
      </w:r>
      <w:r w:rsidRPr="004C29BC">
        <w:rPr>
          <w:rFonts w:ascii="Arial" w:eastAsia="Calibri" w:hAnsi="Arial" w:cs="Arial"/>
          <w:szCs w:val="22"/>
          <w:lang w:val="en-US" w:eastAsia="en-US"/>
        </w:rPr>
        <w:t xml:space="preserve">splits the plateau into </w:t>
      </w:r>
      <w:r w:rsidRPr="004C29BC">
        <w:rPr>
          <w:rFonts w:ascii="Arial" w:hAnsi="Arial" w:cs="Arial"/>
          <w:szCs w:val="22"/>
          <w:lang w:val="en-US" w:eastAsia="en-US"/>
        </w:rPr>
        <w:t>the western and the eastern highlands; and these highlands gradually descend to the lowland areas in the east, west</w:t>
      </w:r>
      <w:r w:rsidR="009A539F" w:rsidRPr="004C29BC">
        <w:rPr>
          <w:rFonts w:ascii="Arial" w:hAnsi="Arial" w:cs="Arial"/>
          <w:szCs w:val="22"/>
          <w:lang w:val="en-US" w:eastAsia="en-US"/>
        </w:rPr>
        <w:t>, and south of the country.</w:t>
      </w:r>
    </w:p>
    <w:p w:rsidR="007404B3" w:rsidRPr="004C29BC" w:rsidRDefault="007404B3" w:rsidP="00923169">
      <w:pPr>
        <w:spacing w:before="120"/>
        <w:jc w:val="both"/>
        <w:rPr>
          <w:rFonts w:ascii="Arial" w:eastAsia="Calibri" w:hAnsi="Arial" w:cs="Arial"/>
          <w:szCs w:val="22"/>
          <w:lang w:val="en-US" w:eastAsia="en-US"/>
        </w:rPr>
      </w:pPr>
      <w:r w:rsidRPr="004C29BC">
        <w:rPr>
          <w:rFonts w:ascii="Arial" w:eastAsia="Calibri" w:hAnsi="Arial" w:cs="Arial"/>
          <w:szCs w:val="22"/>
          <w:lang w:val="en-US" w:eastAsia="en-US"/>
        </w:rPr>
        <w:t xml:space="preserve">The climate of Ethiopia is mainly influenced by altitude. Although </w:t>
      </w:r>
      <w:r w:rsidR="009F3060" w:rsidRPr="004C29BC">
        <w:rPr>
          <w:rFonts w:ascii="Arial" w:eastAsia="Calibri" w:hAnsi="Arial" w:cs="Arial"/>
          <w:szCs w:val="22"/>
          <w:lang w:val="en-US" w:eastAsia="en-US"/>
        </w:rPr>
        <w:t xml:space="preserve">it varies greatly, the climate </w:t>
      </w:r>
      <w:r w:rsidRPr="004C29BC">
        <w:rPr>
          <w:rFonts w:ascii="Arial" w:eastAsia="Calibri" w:hAnsi="Arial" w:cs="Arial"/>
          <w:szCs w:val="22"/>
          <w:lang w:val="en-US" w:eastAsia="en-US"/>
        </w:rPr>
        <w:t>is temperate on the pl</w:t>
      </w:r>
      <w:r w:rsidR="005A6C61" w:rsidRPr="004C29BC">
        <w:rPr>
          <w:rFonts w:ascii="Arial" w:eastAsia="Calibri" w:hAnsi="Arial" w:cs="Arial"/>
          <w:szCs w:val="22"/>
          <w:lang w:val="en-US" w:eastAsia="en-US"/>
        </w:rPr>
        <w:t>ateau and hot in the lowlands. There</w:t>
      </w:r>
      <w:r w:rsidR="009F3060" w:rsidRPr="004C29BC">
        <w:rPr>
          <w:rFonts w:ascii="Arial" w:eastAsia="Calibri" w:hAnsi="Arial" w:cs="Arial"/>
          <w:szCs w:val="22"/>
          <w:lang w:val="en-US" w:eastAsia="en-US"/>
        </w:rPr>
        <w:t xml:space="preserve"> are two distinct seasons in Ethiopia, a</w:t>
      </w:r>
      <w:r w:rsidRPr="004C29BC">
        <w:rPr>
          <w:rFonts w:ascii="Arial" w:eastAsia="Calibri" w:hAnsi="Arial" w:cs="Arial"/>
          <w:szCs w:val="22"/>
          <w:lang w:val="en-US" w:eastAsia="en-US"/>
        </w:rPr>
        <w:t xml:space="preserve"> dry season, which mos</w:t>
      </w:r>
      <w:r w:rsidR="005A6C61" w:rsidRPr="004C29BC">
        <w:rPr>
          <w:rFonts w:ascii="Arial" w:eastAsia="Calibri" w:hAnsi="Arial" w:cs="Arial"/>
          <w:szCs w:val="22"/>
          <w:lang w:val="en-US" w:eastAsia="en-US"/>
        </w:rPr>
        <w:t xml:space="preserve">tly </w:t>
      </w:r>
      <w:r w:rsidR="006A551E" w:rsidRPr="004C29BC">
        <w:rPr>
          <w:rFonts w:ascii="Arial" w:eastAsia="Calibri" w:hAnsi="Arial" w:cs="Arial"/>
          <w:szCs w:val="22"/>
          <w:lang w:val="en-US" w:eastAsia="en-US"/>
        </w:rPr>
        <w:t xml:space="preserve">lasts </w:t>
      </w:r>
      <w:r w:rsidR="005A6C61" w:rsidRPr="004C29BC">
        <w:rPr>
          <w:rFonts w:ascii="Arial" w:eastAsia="Calibri" w:hAnsi="Arial" w:cs="Arial"/>
          <w:szCs w:val="22"/>
          <w:lang w:val="en-US" w:eastAsia="en-US"/>
        </w:rPr>
        <w:t xml:space="preserve">from </w:t>
      </w:r>
      <w:r w:rsidRPr="004C29BC">
        <w:rPr>
          <w:rFonts w:ascii="Arial" w:eastAsia="Calibri" w:hAnsi="Arial" w:cs="Arial"/>
          <w:szCs w:val="22"/>
          <w:lang w:val="en-US" w:eastAsia="en-US"/>
        </w:rPr>
        <w:t xml:space="preserve">October to May and </w:t>
      </w:r>
      <w:r w:rsidR="009F3060" w:rsidRPr="004C29BC">
        <w:rPr>
          <w:rFonts w:ascii="Arial" w:eastAsia="Calibri" w:hAnsi="Arial" w:cs="Arial"/>
          <w:szCs w:val="22"/>
          <w:lang w:val="en-US" w:eastAsia="en-US"/>
        </w:rPr>
        <w:t xml:space="preserve">a wet season that </w:t>
      </w:r>
      <w:r w:rsidRPr="004C29BC">
        <w:rPr>
          <w:rFonts w:ascii="Arial" w:eastAsia="Calibri" w:hAnsi="Arial" w:cs="Arial"/>
          <w:szCs w:val="22"/>
          <w:lang w:val="en-US" w:eastAsia="en-US"/>
        </w:rPr>
        <w:t>lasts from June to September.</w:t>
      </w:r>
      <w:r w:rsidRPr="004C29BC">
        <w:rPr>
          <w:rFonts w:ascii="Arial" w:hAnsi="Arial" w:cs="Arial"/>
          <w:szCs w:val="22"/>
          <w:lang w:eastAsia="en-US"/>
        </w:rPr>
        <w:t xml:space="preserve"> </w:t>
      </w:r>
      <w:r w:rsidR="006A551E" w:rsidRPr="004C29BC">
        <w:rPr>
          <w:rFonts w:ascii="Arial" w:hAnsi="Arial" w:cs="Arial"/>
          <w:szCs w:val="22"/>
        </w:rPr>
        <w:t xml:space="preserve">The Temperatures in Addis </w:t>
      </w:r>
      <w:r w:rsidR="00680461">
        <w:rPr>
          <w:rFonts w:ascii="Arial" w:hAnsi="Arial" w:cs="Arial"/>
          <w:szCs w:val="22"/>
        </w:rPr>
        <w:t xml:space="preserve">Ababa </w:t>
      </w:r>
      <w:r w:rsidR="006A551E" w:rsidRPr="004C29BC">
        <w:rPr>
          <w:rFonts w:ascii="Arial" w:hAnsi="Arial" w:cs="Arial"/>
          <w:szCs w:val="22"/>
        </w:rPr>
        <w:t xml:space="preserve">in November and December mostly vary between </w:t>
      </w:r>
      <w:r w:rsidR="006A551E" w:rsidRPr="004C29BC">
        <w:rPr>
          <w:rFonts w:ascii="Arial" w:hAnsi="Arial" w:cs="Arial"/>
          <w:szCs w:val="22"/>
          <w:lang w:eastAsia="en-US"/>
        </w:rPr>
        <w:t>17°C and 28°C where</w:t>
      </w:r>
      <w:r w:rsidRPr="004C29BC">
        <w:rPr>
          <w:rFonts w:ascii="Arial" w:hAnsi="Arial" w:cs="Arial"/>
          <w:szCs w:val="22"/>
          <w:lang w:eastAsia="en-US"/>
        </w:rPr>
        <w:t xml:space="preserve"> d</w:t>
      </w:r>
      <w:r w:rsidR="006A551E" w:rsidRPr="004C29BC">
        <w:rPr>
          <w:rFonts w:ascii="Arial" w:hAnsi="Arial" w:cs="Arial"/>
          <w:szCs w:val="22"/>
          <w:lang w:eastAsia="en-US"/>
        </w:rPr>
        <w:t>ays are generally hot while nights</w:t>
      </w:r>
      <w:r w:rsidRPr="004C29BC">
        <w:rPr>
          <w:rFonts w:ascii="Arial" w:hAnsi="Arial" w:cs="Arial"/>
          <w:szCs w:val="22"/>
          <w:lang w:eastAsia="en-US"/>
        </w:rPr>
        <w:t xml:space="preserve"> are</w:t>
      </w:r>
      <w:r w:rsidRPr="004C29BC">
        <w:rPr>
          <w:rFonts w:ascii="Arial" w:eastAsia="Calibri" w:hAnsi="Arial" w:cs="Arial"/>
          <w:szCs w:val="22"/>
          <w:lang w:val="en-US" w:eastAsia="en-US"/>
        </w:rPr>
        <w:t xml:space="preserve"> </w:t>
      </w:r>
      <w:r w:rsidRPr="004C29BC">
        <w:rPr>
          <w:rFonts w:ascii="Arial" w:hAnsi="Arial" w:cs="Arial"/>
          <w:szCs w:val="22"/>
          <w:lang w:eastAsia="en-US"/>
        </w:rPr>
        <w:t xml:space="preserve">cooler. </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61" w:name="_Toc464661294"/>
      <w:r w:rsidRPr="004C29BC">
        <w:rPr>
          <w:rFonts w:ascii="Arial" w:hAnsi="Arial" w:cs="Arial"/>
          <w:b/>
          <w:bCs/>
          <w:iCs/>
          <w:szCs w:val="22"/>
        </w:rPr>
        <w:t>10.4</w:t>
      </w:r>
      <w:r w:rsidRPr="004C29BC">
        <w:rPr>
          <w:rFonts w:ascii="Arial" w:hAnsi="Arial" w:cs="Arial"/>
          <w:b/>
          <w:bCs/>
          <w:iCs/>
          <w:szCs w:val="22"/>
        </w:rPr>
        <w:tab/>
        <w:t>Ethiopia and its people</w:t>
      </w:r>
      <w:bookmarkEnd w:id="61"/>
    </w:p>
    <w:p w:rsidR="007404B3" w:rsidRPr="004C29BC" w:rsidRDefault="007404B3" w:rsidP="004C29BC">
      <w:pPr>
        <w:pStyle w:val="CommentText"/>
        <w:jc w:val="both"/>
        <w:rPr>
          <w:rFonts w:ascii="Arial" w:hAnsi="Arial" w:cs="Arial"/>
          <w:sz w:val="22"/>
          <w:szCs w:val="22"/>
          <w:lang w:eastAsia="en-US"/>
        </w:rPr>
      </w:pPr>
      <w:r w:rsidRPr="004C29BC">
        <w:rPr>
          <w:rFonts w:ascii="Arial" w:hAnsi="Arial" w:cs="Arial"/>
          <w:sz w:val="22"/>
          <w:szCs w:val="22"/>
        </w:rPr>
        <w:t>Ethiopia, like most African countries, is a multi-ethnic country</w:t>
      </w:r>
      <w:r w:rsidR="002C7FB6" w:rsidRPr="004C29BC">
        <w:rPr>
          <w:rFonts w:ascii="Arial" w:hAnsi="Arial" w:cs="Arial"/>
          <w:sz w:val="22"/>
          <w:szCs w:val="22"/>
        </w:rPr>
        <w:t xml:space="preserve"> and is the home to 76 nation, Nationalities and people with more than 80 languages,</w:t>
      </w:r>
      <w:r w:rsidRPr="004C29BC">
        <w:rPr>
          <w:rFonts w:ascii="Arial" w:hAnsi="Arial" w:cs="Arial"/>
          <w:sz w:val="22"/>
          <w:szCs w:val="22"/>
          <w:lang w:eastAsia="en-US"/>
        </w:rPr>
        <w:t xml:space="preserve"> which are </w:t>
      </w:r>
      <w:r w:rsidR="002C7FB6" w:rsidRPr="004C29BC">
        <w:rPr>
          <w:rFonts w:ascii="Arial" w:hAnsi="Arial" w:cs="Arial"/>
          <w:sz w:val="22"/>
          <w:szCs w:val="22"/>
          <w:lang w:eastAsia="en-US"/>
        </w:rPr>
        <w:t xml:space="preserve">classified </w:t>
      </w:r>
      <w:r w:rsidRPr="004C29BC">
        <w:rPr>
          <w:rFonts w:ascii="Arial" w:hAnsi="Arial" w:cs="Arial"/>
          <w:sz w:val="22"/>
          <w:szCs w:val="22"/>
          <w:lang w:eastAsia="en-US"/>
        </w:rPr>
        <w:t xml:space="preserve">into four language families: Cushitic, Semitic, Omotic and Nilo-Saharan. </w:t>
      </w:r>
    </w:p>
    <w:p w:rsidR="007404B3" w:rsidRPr="004C29BC" w:rsidRDefault="009A539F" w:rsidP="004C29BC">
      <w:pPr>
        <w:jc w:val="both"/>
        <w:rPr>
          <w:rFonts w:ascii="Arial" w:hAnsi="Arial" w:cs="Arial"/>
          <w:szCs w:val="22"/>
          <w:lang w:val="en-US" w:eastAsia="en-US"/>
        </w:rPr>
      </w:pPr>
      <w:r w:rsidRPr="004C29BC">
        <w:rPr>
          <w:rFonts w:ascii="Arial" w:hAnsi="Arial" w:cs="Arial"/>
          <w:szCs w:val="22"/>
          <w:lang w:eastAsia="en-US"/>
        </w:rPr>
        <w:t xml:space="preserve">The official working language in Ethiopia is </w:t>
      </w:r>
      <w:r w:rsidRPr="004C29BC">
        <w:rPr>
          <w:rFonts w:ascii="Arial" w:hAnsi="Arial" w:cs="Arial"/>
          <w:szCs w:val="22"/>
          <w:lang w:val="en-US" w:eastAsia="en-US"/>
        </w:rPr>
        <w:t>A</w:t>
      </w:r>
      <w:r w:rsidR="002C7FB6" w:rsidRPr="004C29BC">
        <w:rPr>
          <w:rFonts w:ascii="Arial" w:hAnsi="Arial" w:cs="Arial"/>
          <w:szCs w:val="22"/>
          <w:lang w:val="en-US" w:eastAsia="en-US"/>
        </w:rPr>
        <w:t xml:space="preserve">mharic. However English is </w:t>
      </w:r>
      <w:r w:rsidRPr="004C29BC">
        <w:rPr>
          <w:rFonts w:ascii="Arial" w:hAnsi="Arial" w:cs="Arial"/>
          <w:szCs w:val="22"/>
          <w:lang w:val="en-US" w:eastAsia="en-US"/>
        </w:rPr>
        <w:t xml:space="preserve">widely used by financial institutions and insurance companies. English is also the medium of instruction in secondary </w:t>
      </w:r>
      <w:r w:rsidR="007404B3" w:rsidRPr="004C29BC">
        <w:rPr>
          <w:rFonts w:ascii="Arial" w:hAnsi="Arial" w:cs="Arial"/>
          <w:szCs w:val="22"/>
          <w:lang w:val="en-US" w:eastAsia="en-US"/>
        </w:rPr>
        <w:t xml:space="preserve">schools and </w:t>
      </w:r>
      <w:r w:rsidR="005A6C61" w:rsidRPr="004C29BC">
        <w:rPr>
          <w:rFonts w:ascii="Arial" w:hAnsi="Arial" w:cs="Arial"/>
          <w:szCs w:val="22"/>
          <w:lang w:val="en-US" w:eastAsia="en-US"/>
        </w:rPr>
        <w:t>higher institutions</w:t>
      </w:r>
      <w:r w:rsidR="007404B3" w:rsidRPr="004C29BC">
        <w:rPr>
          <w:rFonts w:ascii="Arial" w:hAnsi="Arial" w:cs="Arial"/>
          <w:szCs w:val="22"/>
          <w:lang w:val="en-US" w:eastAsia="en-US"/>
        </w:rPr>
        <w:t>.</w:t>
      </w:r>
    </w:p>
    <w:p w:rsidR="007404B3" w:rsidRPr="004C29BC" w:rsidRDefault="007404B3" w:rsidP="004C29BC">
      <w:pPr>
        <w:keepNext/>
        <w:tabs>
          <w:tab w:val="left" w:pos="1134"/>
        </w:tabs>
        <w:spacing w:before="240"/>
        <w:ind w:left="567"/>
        <w:jc w:val="both"/>
        <w:outlineLvl w:val="1"/>
        <w:rPr>
          <w:rFonts w:ascii="Arial" w:hAnsi="Arial" w:cs="Arial"/>
          <w:b/>
          <w:bCs/>
          <w:iCs/>
          <w:szCs w:val="22"/>
        </w:rPr>
      </w:pPr>
      <w:bookmarkStart w:id="62" w:name="_Toc464661295"/>
      <w:r w:rsidRPr="004C29BC">
        <w:rPr>
          <w:rFonts w:ascii="Arial" w:hAnsi="Arial" w:cs="Arial"/>
          <w:b/>
          <w:bCs/>
          <w:iCs/>
          <w:szCs w:val="22"/>
        </w:rPr>
        <w:t>10.5</w:t>
      </w:r>
      <w:r w:rsidR="00A822EC">
        <w:rPr>
          <w:rFonts w:ascii="Arial" w:hAnsi="Arial" w:cs="Arial"/>
          <w:b/>
          <w:bCs/>
          <w:iCs/>
          <w:szCs w:val="22"/>
        </w:rPr>
        <w:tab/>
      </w:r>
      <w:r w:rsidRPr="004C29BC">
        <w:rPr>
          <w:rFonts w:ascii="Arial" w:hAnsi="Arial" w:cs="Arial"/>
          <w:b/>
          <w:bCs/>
          <w:iCs/>
          <w:szCs w:val="22"/>
        </w:rPr>
        <w:t>Ethiopia and its culture</w:t>
      </w:r>
      <w:bookmarkEnd w:id="62"/>
    </w:p>
    <w:p w:rsidR="007404B3" w:rsidRPr="004C29BC" w:rsidRDefault="007404B3" w:rsidP="004C29BC">
      <w:pPr>
        <w:pStyle w:val="CommentText"/>
        <w:jc w:val="both"/>
      </w:pPr>
      <w:r w:rsidRPr="004C29BC">
        <w:rPr>
          <w:rFonts w:ascii="Arial" w:hAnsi="Arial" w:cs="Arial"/>
          <w:sz w:val="22"/>
          <w:szCs w:val="22"/>
        </w:rPr>
        <w:t>Ethiopia</w:t>
      </w:r>
      <w:r w:rsidR="00923169">
        <w:rPr>
          <w:rFonts w:ascii="Arial" w:hAnsi="Arial" w:cs="Arial"/>
          <w:sz w:val="22"/>
          <w:szCs w:val="22"/>
        </w:rPr>
        <w:t>’</w:t>
      </w:r>
      <w:r w:rsidRPr="004C29BC">
        <w:rPr>
          <w:rFonts w:ascii="Arial" w:hAnsi="Arial" w:cs="Arial"/>
          <w:sz w:val="22"/>
          <w:szCs w:val="22"/>
        </w:rPr>
        <w:t>s dramatic topography has in some measure influenced one of Africa</w:t>
      </w:r>
      <w:r w:rsidR="00923169">
        <w:rPr>
          <w:rFonts w:ascii="Arial" w:hAnsi="Arial" w:cs="Arial"/>
          <w:sz w:val="22"/>
          <w:szCs w:val="22"/>
        </w:rPr>
        <w:t>’</w:t>
      </w:r>
      <w:r w:rsidRPr="004C29BC">
        <w:rPr>
          <w:rFonts w:ascii="Arial" w:hAnsi="Arial" w:cs="Arial"/>
          <w:sz w:val="22"/>
          <w:szCs w:val="22"/>
        </w:rPr>
        <w:t xml:space="preserve">s distinctive longstanding cultural </w:t>
      </w:r>
      <w:hyperlink r:id="rId30" w:history="1">
        <w:r w:rsidRPr="004C29BC">
          <w:rPr>
            <w:rFonts w:ascii="Arial" w:hAnsi="Arial" w:cs="Arial"/>
            <w:sz w:val="22"/>
            <w:szCs w:val="22"/>
          </w:rPr>
          <w:t>traditions</w:t>
        </w:r>
      </w:hyperlink>
      <w:r w:rsidRPr="004C29BC">
        <w:rPr>
          <w:rFonts w:ascii="Arial" w:hAnsi="Arial" w:cs="Arial"/>
          <w:sz w:val="22"/>
          <w:szCs w:val="22"/>
        </w:rPr>
        <w:t>. The country is dominated by a volcanically formed mountainous plateau known as the Ethiopian Highlands</w:t>
      </w:r>
      <w:r w:rsidR="002C7FB6" w:rsidRPr="004C29BC">
        <w:rPr>
          <w:rFonts w:ascii="Arial" w:hAnsi="Arial" w:cs="Arial"/>
          <w:sz w:val="22"/>
          <w:szCs w:val="22"/>
        </w:rPr>
        <w:t xml:space="preserve"> and distinctive </w:t>
      </w:r>
      <w:r w:rsidR="002E7FEC" w:rsidRPr="004C29BC">
        <w:rPr>
          <w:rFonts w:ascii="Arial" w:hAnsi="Arial" w:cs="Arial"/>
          <w:sz w:val="22"/>
          <w:szCs w:val="22"/>
        </w:rPr>
        <w:t>picks that measure</w:t>
      </w:r>
      <w:r w:rsidR="002C7FB6" w:rsidRPr="004C29BC">
        <w:rPr>
          <w:rFonts w:ascii="Arial" w:hAnsi="Arial" w:cs="Arial"/>
          <w:sz w:val="22"/>
          <w:szCs w:val="22"/>
        </w:rPr>
        <w:t xml:space="preserve"> </w:t>
      </w:r>
      <w:r w:rsidRPr="004C29BC">
        <w:rPr>
          <w:rFonts w:ascii="Arial" w:hAnsi="Arial" w:cs="Arial"/>
          <w:sz w:val="22"/>
          <w:szCs w:val="22"/>
        </w:rPr>
        <w:t xml:space="preserve">up to 4,600 meters above sea level. This formation is bisected by the Great Rift Valley, which extends from the Red Sea to the Danakil Depression, where humanity and culture evolved and the earliest evidence of </w:t>
      </w:r>
      <w:r w:rsidR="008B07F2" w:rsidRPr="004C29BC">
        <w:rPr>
          <w:rFonts w:ascii="Arial" w:hAnsi="Arial" w:cs="Arial"/>
          <w:sz w:val="22"/>
          <w:szCs w:val="22"/>
        </w:rPr>
        <w:t>fossil</w:t>
      </w:r>
      <w:r w:rsidRPr="004C29BC">
        <w:rPr>
          <w:rFonts w:ascii="Arial" w:hAnsi="Arial" w:cs="Arial"/>
          <w:sz w:val="22"/>
          <w:szCs w:val="22"/>
        </w:rPr>
        <w:t xml:space="preserve"> remains have been discovered.  Ethiopia has also an ancient history, which goes back to 3</w:t>
      </w:r>
      <w:r w:rsidR="00680461" w:rsidRPr="004C29BC">
        <w:rPr>
          <w:rFonts w:ascii="Arial" w:hAnsi="Arial" w:cs="Arial"/>
          <w:sz w:val="22"/>
          <w:szCs w:val="22"/>
        </w:rPr>
        <w:t>,</w:t>
      </w:r>
      <w:r w:rsidRPr="004C29BC">
        <w:rPr>
          <w:rFonts w:ascii="Arial" w:hAnsi="Arial" w:cs="Arial"/>
          <w:sz w:val="22"/>
          <w:szCs w:val="22"/>
        </w:rPr>
        <w:t xml:space="preserve">000 years.  Cultural heritage in Ethiopia spans the broadest possible time, from the earliest evidence of mankind in the world to the late nineteenth century architecture, machinery and other industrial heritage. </w:t>
      </w:r>
    </w:p>
    <w:p w:rsidR="007404B3" w:rsidRPr="004C29BC" w:rsidRDefault="007404B3" w:rsidP="004C29BC">
      <w:pPr>
        <w:spacing w:after="0"/>
        <w:jc w:val="both"/>
        <w:rPr>
          <w:rFonts w:ascii="Arial" w:hAnsi="Arial" w:cs="Arial"/>
          <w:szCs w:val="22"/>
        </w:rPr>
      </w:pPr>
      <w:r w:rsidRPr="004C29BC">
        <w:rPr>
          <w:rFonts w:ascii="Arial" w:hAnsi="Arial" w:cs="Arial"/>
          <w:szCs w:val="22"/>
        </w:rPr>
        <w:t xml:space="preserve">Ethiopia contains the most complete and the longest records of hominid fossils than any other country today. There are at least seven renowned </w:t>
      </w:r>
      <w:r w:rsidR="009F3060" w:rsidRPr="004C29BC">
        <w:rPr>
          <w:rFonts w:ascii="Arial" w:hAnsi="Arial" w:cs="Arial"/>
          <w:szCs w:val="22"/>
        </w:rPr>
        <w:t>paleoanthropological</w:t>
      </w:r>
      <w:r w:rsidRPr="004C29BC">
        <w:rPr>
          <w:rFonts w:ascii="Arial" w:hAnsi="Arial" w:cs="Arial"/>
          <w:szCs w:val="22"/>
        </w:rPr>
        <w:t xml:space="preserve"> areas in the country, which have yielded hominid partial skeletons and other fossils fragments. Each heritage site yielded </w:t>
      </w:r>
      <w:r w:rsidR="002C7FB6" w:rsidRPr="004C29BC">
        <w:rPr>
          <w:rFonts w:ascii="Arial" w:hAnsi="Arial" w:cs="Arial"/>
          <w:szCs w:val="22"/>
        </w:rPr>
        <w:t xml:space="preserve">remains of one or more </w:t>
      </w:r>
      <w:r w:rsidRPr="004C29BC">
        <w:rPr>
          <w:rFonts w:ascii="Arial" w:hAnsi="Arial" w:cs="Arial"/>
          <w:szCs w:val="22"/>
        </w:rPr>
        <w:t>hominid species</w:t>
      </w:r>
      <w:r w:rsidR="002C7FB6" w:rsidRPr="004C29BC">
        <w:rPr>
          <w:rFonts w:ascii="Arial" w:hAnsi="Arial" w:cs="Arial"/>
          <w:szCs w:val="22"/>
        </w:rPr>
        <w:t xml:space="preserve"> that belong to</w:t>
      </w:r>
      <w:r w:rsidRPr="004C29BC">
        <w:rPr>
          <w:rFonts w:ascii="Arial" w:hAnsi="Arial" w:cs="Arial"/>
          <w:szCs w:val="22"/>
        </w:rPr>
        <w:t xml:space="preserve"> most of the archaeological periods, representing the Oldowan, Acheulean, Middle Stone Age, and Late Stone Ages. With the exception of a couple of paleontological localities along the western and </w:t>
      </w:r>
      <w:r w:rsidR="009F3060" w:rsidRPr="004C29BC">
        <w:rPr>
          <w:rFonts w:ascii="Arial" w:hAnsi="Arial" w:cs="Arial"/>
          <w:szCs w:val="22"/>
        </w:rPr>
        <w:t>south-eastern</w:t>
      </w:r>
      <w:r w:rsidRPr="004C29BC">
        <w:rPr>
          <w:rFonts w:ascii="Arial" w:hAnsi="Arial" w:cs="Arial"/>
          <w:szCs w:val="22"/>
        </w:rPr>
        <w:t xml:space="preserve"> rift margins of the Afar Rift that are late Miocene (10.0-5.4 Ma) in age, most of the renowned paleoanthropological areas in Ethiopia are Plio-Pleistocene (≤5.4 Ma to the present) in age. </w:t>
      </w:r>
    </w:p>
    <w:p w:rsidR="007404B3" w:rsidRPr="004C29BC" w:rsidRDefault="007404B3" w:rsidP="004C29BC">
      <w:pPr>
        <w:spacing w:before="120" w:after="0"/>
        <w:jc w:val="both"/>
        <w:rPr>
          <w:rFonts w:ascii="Arial" w:hAnsi="Arial" w:cs="Arial"/>
          <w:szCs w:val="22"/>
        </w:rPr>
      </w:pPr>
      <w:r w:rsidRPr="004C29BC">
        <w:rPr>
          <w:rFonts w:ascii="Arial" w:hAnsi="Arial" w:cs="Arial"/>
          <w:szCs w:val="22"/>
        </w:rPr>
        <w:t xml:space="preserve">The historic, religious towns and urban </w:t>
      </w:r>
      <w:r w:rsidR="002C7FB6" w:rsidRPr="004C29BC">
        <w:rPr>
          <w:rFonts w:ascii="Arial" w:hAnsi="Arial" w:cs="Arial"/>
          <w:szCs w:val="22"/>
        </w:rPr>
        <w:t>centres</w:t>
      </w:r>
      <w:r w:rsidRPr="004C29BC">
        <w:rPr>
          <w:rFonts w:ascii="Arial" w:hAnsi="Arial" w:cs="Arial"/>
          <w:szCs w:val="22"/>
        </w:rPr>
        <w:t xml:space="preserve"> such as Aksum, </w:t>
      </w:r>
      <w:r w:rsidR="00680461" w:rsidRPr="00A132DC">
        <w:rPr>
          <w:rFonts w:ascii="Arial" w:hAnsi="Arial" w:cs="Arial"/>
          <w:szCs w:val="22"/>
        </w:rPr>
        <w:t>Gondar</w:t>
      </w:r>
      <w:r w:rsidR="00680461">
        <w:rPr>
          <w:rFonts w:ascii="Arial" w:hAnsi="Arial" w:cs="Arial"/>
          <w:szCs w:val="22"/>
        </w:rPr>
        <w:t>,</w:t>
      </w:r>
      <w:r w:rsidR="00680461" w:rsidRPr="00680461">
        <w:rPr>
          <w:rFonts w:ascii="Arial" w:hAnsi="Arial" w:cs="Arial"/>
          <w:szCs w:val="22"/>
        </w:rPr>
        <w:t xml:space="preserve"> </w:t>
      </w:r>
      <w:r w:rsidRPr="004C29BC">
        <w:rPr>
          <w:rFonts w:ascii="Arial" w:hAnsi="Arial" w:cs="Arial"/>
          <w:szCs w:val="22"/>
        </w:rPr>
        <w:t>Lalibela</w:t>
      </w:r>
      <w:r w:rsidR="00680461">
        <w:rPr>
          <w:rFonts w:ascii="Arial" w:hAnsi="Arial" w:cs="Arial"/>
          <w:szCs w:val="22"/>
        </w:rPr>
        <w:t xml:space="preserve"> and</w:t>
      </w:r>
      <w:r w:rsidRPr="004C29BC">
        <w:rPr>
          <w:rFonts w:ascii="Arial" w:hAnsi="Arial" w:cs="Arial"/>
          <w:szCs w:val="22"/>
        </w:rPr>
        <w:t xml:space="preserve"> Harar as well as various cultural landscapes, such as Konso, are also attesting to the mosaic culture of different civilizations and ethnic groups that co-existed in the area at different times.</w:t>
      </w:r>
    </w:p>
    <w:p w:rsidR="007404B3" w:rsidRPr="004C29BC" w:rsidRDefault="007404B3" w:rsidP="004C29BC">
      <w:pPr>
        <w:spacing w:before="120" w:after="0"/>
        <w:jc w:val="both"/>
        <w:rPr>
          <w:rFonts w:ascii="Arial" w:hAnsi="Arial" w:cs="Arial"/>
          <w:szCs w:val="22"/>
        </w:rPr>
      </w:pPr>
      <w:r w:rsidRPr="004C29BC">
        <w:rPr>
          <w:rFonts w:ascii="Arial" w:hAnsi="Arial" w:cs="Arial"/>
          <w:szCs w:val="22"/>
        </w:rPr>
        <w:t>Ethiopia is also rich in int</w:t>
      </w:r>
      <w:r w:rsidR="009F3060" w:rsidRPr="004C29BC">
        <w:rPr>
          <w:rFonts w:ascii="Arial" w:hAnsi="Arial" w:cs="Arial"/>
          <w:szCs w:val="22"/>
        </w:rPr>
        <w:t>angible cultural heritage and has relatively preserved</w:t>
      </w:r>
      <w:r w:rsidRPr="004C29BC">
        <w:rPr>
          <w:rFonts w:ascii="Arial" w:hAnsi="Arial" w:cs="Arial"/>
          <w:szCs w:val="22"/>
        </w:rPr>
        <w:t xml:space="preserve"> its indigenous nature. The cultures of peoples of the various Nations, Nationalities in Ethiopia hold diverse intangible heritages, which incorporate their varied social, political, administrative, moral, religious, and </w:t>
      </w:r>
      <w:r w:rsidRPr="004C29BC">
        <w:rPr>
          <w:rFonts w:ascii="Arial" w:hAnsi="Arial" w:cs="Arial"/>
          <w:szCs w:val="22"/>
        </w:rPr>
        <w:lastRenderedPageBreak/>
        <w:t xml:space="preserve">psychological conditions. The peoples of Ethiopia have also diverse and </w:t>
      </w:r>
      <w:r w:rsidR="009F3060" w:rsidRPr="004C29BC">
        <w:rPr>
          <w:rFonts w:ascii="Arial" w:hAnsi="Arial" w:cs="Arial"/>
          <w:szCs w:val="22"/>
        </w:rPr>
        <w:t>colourful</w:t>
      </w:r>
      <w:r w:rsidRPr="004C29BC">
        <w:rPr>
          <w:rFonts w:ascii="Arial" w:hAnsi="Arial" w:cs="Arial"/>
          <w:szCs w:val="22"/>
        </w:rPr>
        <w:t xml:space="preserve"> culture </w:t>
      </w:r>
      <w:r w:rsidR="002C7FB6" w:rsidRPr="004C29BC">
        <w:rPr>
          <w:rFonts w:ascii="Arial" w:hAnsi="Arial" w:cs="Arial"/>
          <w:szCs w:val="22"/>
        </w:rPr>
        <w:t xml:space="preserve">manifested </w:t>
      </w:r>
      <w:r w:rsidRPr="004C29BC">
        <w:rPr>
          <w:rFonts w:ascii="Arial" w:hAnsi="Arial" w:cs="Arial"/>
          <w:szCs w:val="22"/>
        </w:rPr>
        <w:t xml:space="preserve">in their life style, body decoration, dressing, wearing </w:t>
      </w:r>
      <w:r w:rsidR="009F3060" w:rsidRPr="004C29BC">
        <w:rPr>
          <w:rFonts w:ascii="Arial" w:hAnsi="Arial" w:cs="Arial"/>
          <w:szCs w:val="22"/>
        </w:rPr>
        <w:t>jewelleries</w:t>
      </w:r>
      <w:r w:rsidRPr="004C29BC">
        <w:rPr>
          <w:rFonts w:ascii="Arial" w:hAnsi="Arial" w:cs="Arial"/>
          <w:szCs w:val="22"/>
        </w:rPr>
        <w:t xml:space="preserve"> and way of life. </w:t>
      </w:r>
    </w:p>
    <w:p w:rsidR="007404B3" w:rsidRPr="004C29BC" w:rsidRDefault="007404B3" w:rsidP="004C29BC">
      <w:pPr>
        <w:keepNext/>
        <w:tabs>
          <w:tab w:val="left" w:pos="1134"/>
        </w:tabs>
        <w:spacing w:before="240"/>
        <w:ind w:left="567"/>
        <w:jc w:val="both"/>
        <w:outlineLvl w:val="1"/>
        <w:rPr>
          <w:rFonts w:ascii="Arial" w:eastAsia="Arial" w:hAnsi="Arial" w:cs="Arial"/>
          <w:b/>
          <w:bCs/>
          <w:iCs/>
          <w:szCs w:val="22"/>
        </w:rPr>
      </w:pPr>
      <w:bookmarkStart w:id="63" w:name="_Toc464661296"/>
      <w:r w:rsidRPr="004C29BC">
        <w:rPr>
          <w:rFonts w:ascii="Arial" w:eastAsia="Arial" w:hAnsi="Arial" w:cs="Arial"/>
          <w:b/>
          <w:bCs/>
          <w:iCs/>
          <w:szCs w:val="22"/>
        </w:rPr>
        <w:t>10.</w:t>
      </w:r>
      <w:r w:rsidR="00A822EC">
        <w:rPr>
          <w:rFonts w:ascii="Arial" w:eastAsia="Arial" w:hAnsi="Arial" w:cs="Arial"/>
          <w:b/>
          <w:bCs/>
          <w:iCs/>
          <w:szCs w:val="22"/>
        </w:rPr>
        <w:t>6</w:t>
      </w:r>
      <w:r w:rsidRPr="004C29BC">
        <w:rPr>
          <w:rFonts w:ascii="Arial" w:eastAsia="Arial" w:hAnsi="Arial" w:cs="Arial"/>
          <w:b/>
          <w:bCs/>
          <w:iCs/>
          <w:szCs w:val="22"/>
        </w:rPr>
        <w:tab/>
        <w:t>Fauna and flora</w:t>
      </w:r>
      <w:bookmarkEnd w:id="63"/>
    </w:p>
    <w:p w:rsidR="00A822EC" w:rsidRPr="004C29BC" w:rsidRDefault="007404B3" w:rsidP="004C29BC">
      <w:pPr>
        <w:jc w:val="both"/>
        <w:rPr>
          <w:rFonts w:ascii="Arial" w:eastAsia="Arial" w:hAnsi="Arial" w:cs="Arial"/>
          <w:szCs w:val="22"/>
        </w:rPr>
      </w:pPr>
      <w:r w:rsidRPr="004C29BC">
        <w:rPr>
          <w:rFonts w:ascii="Arial" w:eastAsia="Arial" w:hAnsi="Arial" w:cs="Arial"/>
          <w:szCs w:val="22"/>
        </w:rPr>
        <w:t xml:space="preserve">Ethiopia is </w:t>
      </w:r>
      <w:r w:rsidR="004B5F5E" w:rsidRPr="004C29BC">
        <w:rPr>
          <w:rFonts w:ascii="Arial" w:hAnsi="Arial" w:cs="Arial"/>
          <w:szCs w:val="22"/>
        </w:rPr>
        <w:t>blessed with varieties of fauna and Flora including  those  endemic to Ethiopia namely Walia Ibex, Mountain Nyala,</w:t>
      </w:r>
      <w:r w:rsidR="009F3060" w:rsidRPr="004C29BC">
        <w:rPr>
          <w:rFonts w:ascii="Arial" w:hAnsi="Arial" w:cs="Arial"/>
          <w:szCs w:val="22"/>
        </w:rPr>
        <w:t xml:space="preserve"> </w:t>
      </w:r>
      <w:r w:rsidR="004B5F5E" w:rsidRPr="004C29BC">
        <w:rPr>
          <w:rFonts w:ascii="Arial" w:hAnsi="Arial" w:cs="Arial"/>
          <w:szCs w:val="22"/>
        </w:rPr>
        <w:t>Chilada Baboon,</w:t>
      </w:r>
      <w:r w:rsidR="009F3060" w:rsidRPr="004C29BC">
        <w:rPr>
          <w:rFonts w:ascii="Arial" w:hAnsi="Arial" w:cs="Arial"/>
          <w:szCs w:val="22"/>
        </w:rPr>
        <w:t xml:space="preserve"> </w:t>
      </w:r>
      <w:r w:rsidR="00241169" w:rsidRPr="004C29BC">
        <w:rPr>
          <w:rFonts w:ascii="Arial" w:hAnsi="Arial" w:cs="Arial"/>
          <w:szCs w:val="22"/>
        </w:rPr>
        <w:t>Minilik</w:t>
      </w:r>
      <w:r w:rsidR="00923169">
        <w:rPr>
          <w:rFonts w:ascii="Arial" w:hAnsi="Arial" w:cs="Arial"/>
          <w:szCs w:val="22"/>
        </w:rPr>
        <w:t>’</w:t>
      </w:r>
      <w:r w:rsidR="004B5F5E" w:rsidRPr="004C29BC">
        <w:rPr>
          <w:rFonts w:ascii="Arial" w:hAnsi="Arial" w:cs="Arial"/>
          <w:szCs w:val="22"/>
        </w:rPr>
        <w:t>s bushbuck and many more rare species</w:t>
      </w:r>
      <w:r w:rsidRPr="004C29BC">
        <w:rPr>
          <w:rFonts w:ascii="Arial" w:eastAsia="Arial" w:hAnsi="Arial" w:cs="Arial"/>
          <w:szCs w:val="22"/>
        </w:rPr>
        <w:t xml:space="preserve">. </w:t>
      </w:r>
    </w:p>
    <w:p w:rsidR="007404B3" w:rsidRPr="004C29BC" w:rsidRDefault="007404B3" w:rsidP="004C29BC">
      <w:pPr>
        <w:keepNext/>
        <w:tabs>
          <w:tab w:val="left" w:pos="1134"/>
        </w:tabs>
        <w:spacing w:before="240"/>
        <w:ind w:left="567"/>
        <w:jc w:val="both"/>
        <w:outlineLvl w:val="1"/>
        <w:rPr>
          <w:rFonts w:ascii="Arial" w:eastAsia="Arial" w:hAnsi="Arial" w:cs="Arial"/>
          <w:b/>
          <w:bCs/>
          <w:iCs/>
          <w:szCs w:val="22"/>
        </w:rPr>
      </w:pPr>
      <w:bookmarkStart w:id="64" w:name="_Toc464661297"/>
      <w:r w:rsidRPr="004C29BC">
        <w:rPr>
          <w:rFonts w:ascii="Arial" w:eastAsia="Arial" w:hAnsi="Arial" w:cs="Arial"/>
          <w:b/>
          <w:bCs/>
          <w:iCs/>
          <w:szCs w:val="22"/>
        </w:rPr>
        <w:t>10.</w:t>
      </w:r>
      <w:r w:rsidR="00A822EC">
        <w:rPr>
          <w:rFonts w:ascii="Arial" w:eastAsia="Arial" w:hAnsi="Arial" w:cs="Arial"/>
          <w:b/>
          <w:bCs/>
          <w:iCs/>
          <w:szCs w:val="22"/>
        </w:rPr>
        <w:t>7</w:t>
      </w:r>
      <w:r w:rsidRPr="004C29BC">
        <w:rPr>
          <w:rFonts w:ascii="Arial" w:eastAsia="Arial" w:hAnsi="Arial" w:cs="Arial"/>
          <w:b/>
          <w:bCs/>
          <w:iCs/>
          <w:szCs w:val="22"/>
        </w:rPr>
        <w:tab/>
        <w:t>The Capital City, Addis Ababa</w:t>
      </w:r>
      <w:bookmarkEnd w:id="64"/>
      <w:r w:rsidRPr="004C29BC">
        <w:rPr>
          <w:rFonts w:ascii="Arial" w:eastAsia="Arial" w:hAnsi="Arial" w:cs="Arial"/>
          <w:b/>
          <w:bCs/>
          <w:iCs/>
          <w:szCs w:val="22"/>
        </w:rPr>
        <w:t xml:space="preserve"> </w:t>
      </w:r>
    </w:p>
    <w:p w:rsidR="007404B3" w:rsidRPr="004C29BC" w:rsidRDefault="007404B3" w:rsidP="004C29BC">
      <w:pPr>
        <w:spacing w:before="120"/>
        <w:jc w:val="both"/>
        <w:rPr>
          <w:rFonts w:ascii="Arial" w:hAnsi="Arial" w:cs="Arial"/>
          <w:bCs/>
          <w:szCs w:val="22"/>
          <w:lang w:val="en-US" w:eastAsia="en-US"/>
        </w:rPr>
      </w:pPr>
      <w:r w:rsidRPr="004C29BC">
        <w:rPr>
          <w:rFonts w:ascii="Arial" w:hAnsi="Arial" w:cs="Arial"/>
          <w:bCs/>
          <w:szCs w:val="22"/>
          <w:lang w:val="en-US" w:eastAsia="en-US"/>
        </w:rPr>
        <w:t>Addis Ababa</w:t>
      </w:r>
      <w:r w:rsidRPr="004C29BC">
        <w:rPr>
          <w:rFonts w:ascii="Arial" w:hAnsi="Arial" w:cs="Arial"/>
          <w:szCs w:val="22"/>
          <w:lang w:val="en-US" w:eastAsia="en-US"/>
        </w:rPr>
        <w:t xml:space="preserve"> is the capital city of Ethiopia and </w:t>
      </w:r>
      <w:r w:rsidRPr="004C29BC">
        <w:rPr>
          <w:rFonts w:ascii="Arial" w:hAnsi="Arial" w:cs="Arial"/>
          <w:bCs/>
          <w:szCs w:val="22"/>
          <w:lang w:val="en-US" w:eastAsia="en-US"/>
        </w:rPr>
        <w:t xml:space="preserve">the seat of Headquarters of the United Nations Economic Commission for Africa (UNECA), </w:t>
      </w:r>
      <w:r w:rsidR="009A539F" w:rsidRPr="004C29BC">
        <w:rPr>
          <w:rFonts w:ascii="Arial" w:hAnsi="Arial" w:cs="Arial"/>
          <w:bCs/>
          <w:szCs w:val="22"/>
          <w:lang w:val="en-US" w:eastAsia="en-US"/>
        </w:rPr>
        <w:t>the African Union (AU) and other regional and international organizations. Addis Ababa is also the diplomatic</w:t>
      </w:r>
      <w:r w:rsidR="00241169" w:rsidRPr="004C29BC">
        <w:rPr>
          <w:rFonts w:ascii="Arial" w:hAnsi="Arial" w:cs="Arial"/>
          <w:bCs/>
          <w:szCs w:val="22"/>
          <w:lang w:val="en-US" w:eastAsia="en-US"/>
        </w:rPr>
        <w:t xml:space="preserve"> capital</w:t>
      </w:r>
      <w:r w:rsidRPr="004C29BC">
        <w:rPr>
          <w:rFonts w:ascii="Arial" w:hAnsi="Arial" w:cs="Arial"/>
          <w:bCs/>
          <w:szCs w:val="22"/>
          <w:lang w:val="en-US" w:eastAsia="en-US"/>
        </w:rPr>
        <w:t xml:space="preserve"> of Africa. The city is also the seat for more than 100 embassies and consular missions, which enabled Addis Ababa to be the </w:t>
      </w:r>
      <w:r w:rsidR="00241169" w:rsidRPr="004C29BC">
        <w:rPr>
          <w:rFonts w:ascii="Arial" w:hAnsi="Arial" w:cs="Arial"/>
          <w:bCs/>
          <w:szCs w:val="22"/>
          <w:lang w:val="en-US" w:eastAsia="en-US"/>
        </w:rPr>
        <w:t>capital of</w:t>
      </w:r>
      <w:r w:rsidRPr="004C29BC">
        <w:rPr>
          <w:rFonts w:ascii="Arial" w:hAnsi="Arial" w:cs="Arial"/>
          <w:bCs/>
          <w:szCs w:val="22"/>
          <w:lang w:val="en-US" w:eastAsia="en-US"/>
        </w:rPr>
        <w:t xml:space="preserve"> intern</w:t>
      </w:r>
      <w:r w:rsidR="009A539F" w:rsidRPr="004C29BC">
        <w:rPr>
          <w:rFonts w:ascii="Arial" w:hAnsi="Arial" w:cs="Arial"/>
          <w:bCs/>
          <w:szCs w:val="22"/>
          <w:lang w:val="en-US" w:eastAsia="en-US"/>
        </w:rPr>
        <w:t xml:space="preserve">ational activities and the fourth most important centre of international organizations as well as embassies </w:t>
      </w:r>
      <w:r w:rsidRPr="004C29BC">
        <w:rPr>
          <w:rFonts w:ascii="Arial" w:hAnsi="Arial" w:cs="Arial"/>
          <w:bCs/>
          <w:szCs w:val="22"/>
          <w:lang w:val="en-US" w:eastAsia="en-US"/>
        </w:rPr>
        <w:t>next to Washington D.C., New York and London.</w:t>
      </w:r>
    </w:p>
    <w:p w:rsidR="007404B3" w:rsidRPr="004C29BC" w:rsidRDefault="00785AF7" w:rsidP="004C29BC">
      <w:pPr>
        <w:spacing w:before="120"/>
        <w:jc w:val="both"/>
        <w:rPr>
          <w:rFonts w:ascii="Arial" w:hAnsi="Arial" w:cs="Arial"/>
          <w:bCs/>
          <w:szCs w:val="22"/>
        </w:rPr>
      </w:pPr>
      <w:r w:rsidRPr="004C29BC">
        <w:rPr>
          <w:rFonts w:ascii="Arial" w:eastAsia="Calibri" w:hAnsi="Arial" w:cs="Arial"/>
          <w:szCs w:val="22"/>
          <w:lang w:val="en-US" w:eastAsia="en-US"/>
        </w:rPr>
        <w:t xml:space="preserve">Addis Ababa </w:t>
      </w:r>
      <w:r w:rsidRPr="004C29BC">
        <w:rPr>
          <w:rFonts w:ascii="Arial" w:eastAsia="Calibri" w:hAnsi="Arial" w:cs="Arial"/>
          <w:bCs/>
          <w:szCs w:val="22"/>
          <w:lang w:val="en-US" w:eastAsia="en-US"/>
        </w:rPr>
        <w:t>is geographically located at</w:t>
      </w:r>
      <w:r w:rsidRPr="004C29BC">
        <w:rPr>
          <w:rFonts w:ascii="Arial" w:eastAsia="Calibri" w:hAnsi="Arial" w:cs="Arial"/>
          <w:b/>
          <w:bCs/>
          <w:szCs w:val="22"/>
          <w:lang w:val="en-US" w:eastAsia="en-US"/>
        </w:rPr>
        <w:t xml:space="preserve"> </w:t>
      </w:r>
      <w:r w:rsidRPr="004C29BC">
        <w:rPr>
          <w:rFonts w:ascii="Arial" w:eastAsia="Calibri" w:hAnsi="Arial" w:cs="Arial"/>
          <w:szCs w:val="22"/>
          <w:lang w:val="en-US" w:eastAsia="en-US"/>
        </w:rPr>
        <w:t xml:space="preserve"> 9 02 N, 38 42 E with time difference: UTC+3 like 8 hours ahead of Washington, DC during standard time</w:t>
      </w:r>
      <w:r w:rsidRPr="004C29BC">
        <w:rPr>
          <w:rFonts w:ascii="Arial" w:hAnsi="Arial" w:cs="Arial"/>
          <w:bCs/>
          <w:szCs w:val="22"/>
        </w:rPr>
        <w:t xml:space="preserve"> </w:t>
      </w:r>
      <w:r w:rsidR="009A539F" w:rsidRPr="004C29BC">
        <w:rPr>
          <w:rFonts w:ascii="Arial" w:hAnsi="Arial" w:cs="Arial"/>
          <w:bCs/>
          <w:szCs w:val="22"/>
        </w:rPr>
        <w:t>Addis Ababa owns four old palaces, many churches and mosques, about 14 monuments, 10 museums, traditional markets with t</w:t>
      </w:r>
      <w:r w:rsidR="009F3060" w:rsidRPr="004C29BC">
        <w:rPr>
          <w:rFonts w:ascii="Arial" w:hAnsi="Arial" w:cs="Arial"/>
          <w:bCs/>
          <w:szCs w:val="22"/>
        </w:rPr>
        <w:t>he largest mark</w:t>
      </w:r>
      <w:r w:rsidR="009A539F" w:rsidRPr="004C29BC">
        <w:rPr>
          <w:rFonts w:ascii="Arial" w:hAnsi="Arial" w:cs="Arial"/>
          <w:bCs/>
          <w:szCs w:val="22"/>
        </w:rPr>
        <w:t>et in Africa, Mer</w:t>
      </w:r>
      <w:r w:rsidRPr="004C29BC">
        <w:rPr>
          <w:rFonts w:ascii="Arial" w:hAnsi="Arial" w:cs="Arial"/>
          <w:bCs/>
          <w:szCs w:val="22"/>
        </w:rPr>
        <w:t>k</w:t>
      </w:r>
      <w:r w:rsidR="009A539F" w:rsidRPr="004C29BC">
        <w:rPr>
          <w:rFonts w:ascii="Arial" w:hAnsi="Arial" w:cs="Arial"/>
          <w:bCs/>
          <w:szCs w:val="22"/>
        </w:rPr>
        <w:t>ato, and different festivals.</w:t>
      </w:r>
    </w:p>
    <w:p w:rsidR="007404B3" w:rsidRPr="004C29BC" w:rsidRDefault="009A539F" w:rsidP="004C29BC">
      <w:pPr>
        <w:spacing w:before="120"/>
        <w:jc w:val="both"/>
        <w:rPr>
          <w:rFonts w:ascii="Arial" w:hAnsi="Arial" w:cs="Arial"/>
          <w:bCs/>
          <w:i/>
          <w:szCs w:val="22"/>
        </w:rPr>
      </w:pPr>
      <w:r w:rsidRPr="004C29BC">
        <w:rPr>
          <w:rFonts w:ascii="Arial" w:hAnsi="Arial" w:cs="Arial"/>
          <w:bCs/>
          <w:szCs w:val="22"/>
        </w:rPr>
        <w:t>Like other capital cities of the modern world, Addis Ababa has adequate places for everybody to pass enjoyable nightlife</w:t>
      </w:r>
      <w:r w:rsidR="00785AF7" w:rsidRPr="004C29BC">
        <w:rPr>
          <w:rFonts w:ascii="Arial" w:hAnsi="Arial" w:cs="Arial"/>
          <w:bCs/>
          <w:szCs w:val="22"/>
        </w:rPr>
        <w:t>.</w:t>
      </w:r>
    </w:p>
    <w:p w:rsidR="007404B3" w:rsidRPr="004C29BC" w:rsidRDefault="007404B3" w:rsidP="004C29BC">
      <w:pPr>
        <w:spacing w:before="120"/>
        <w:jc w:val="both"/>
        <w:rPr>
          <w:rFonts w:ascii="Arial" w:hAnsi="Arial" w:cs="Arial"/>
          <w:bCs/>
          <w:szCs w:val="22"/>
        </w:rPr>
      </w:pPr>
      <w:r w:rsidRPr="004C29BC">
        <w:rPr>
          <w:rFonts w:ascii="Arial" w:hAnsi="Arial" w:cs="Arial"/>
          <w:bCs/>
          <w:szCs w:val="22"/>
        </w:rPr>
        <w:t>There are about</w:t>
      </w:r>
      <w:r w:rsidR="00A822EC" w:rsidRPr="004C29BC">
        <w:rPr>
          <w:rFonts w:ascii="Arial" w:hAnsi="Arial" w:cs="Arial"/>
          <w:bCs/>
          <w:szCs w:val="22"/>
        </w:rPr>
        <w:t xml:space="preserve"> </w:t>
      </w:r>
      <w:r w:rsidR="00785AF7" w:rsidRPr="004C29BC">
        <w:rPr>
          <w:rFonts w:ascii="Arial" w:hAnsi="Arial" w:cs="Arial"/>
          <w:bCs/>
          <w:szCs w:val="22"/>
        </w:rPr>
        <w:t xml:space="preserve">76 hotels </w:t>
      </w:r>
      <w:r w:rsidRPr="004C29BC">
        <w:rPr>
          <w:rFonts w:ascii="Arial" w:hAnsi="Arial" w:cs="Arial"/>
          <w:bCs/>
          <w:szCs w:val="22"/>
        </w:rPr>
        <w:t>in the capital ranking from basic service accommodation facilities to 5</w:t>
      </w:r>
      <w:r w:rsidRPr="004C29BC">
        <w:rPr>
          <w:rFonts w:ascii="Arial" w:hAnsi="Arial" w:cs="Arial"/>
          <w:bCs/>
          <w:szCs w:val="22"/>
          <w:vertAlign w:val="superscript"/>
        </w:rPr>
        <w:t>+</w:t>
      </w:r>
      <w:r w:rsidRPr="004C29BC">
        <w:rPr>
          <w:rFonts w:ascii="Arial" w:hAnsi="Arial" w:cs="Arial"/>
          <w:bCs/>
          <w:szCs w:val="22"/>
        </w:rPr>
        <w:t xml:space="preserve"> star luxury ones. Visitors can also find a lot of restaurants, which offer various dishes from almost all over the world.  Ethiopian food is served </w:t>
      </w:r>
      <w:r w:rsidR="00785AF7" w:rsidRPr="004C29BC">
        <w:rPr>
          <w:rFonts w:ascii="Arial" w:hAnsi="Arial" w:cs="Arial"/>
          <w:bCs/>
          <w:szCs w:val="22"/>
        </w:rPr>
        <w:t>in</w:t>
      </w:r>
      <w:r w:rsidRPr="004C29BC">
        <w:rPr>
          <w:rFonts w:ascii="Arial" w:hAnsi="Arial" w:cs="Arial"/>
          <w:bCs/>
          <w:szCs w:val="22"/>
        </w:rPr>
        <w:t xml:space="preserve"> the majority of traditional restaurants and there are Chinese, Italian, French, Indian, Armenian, Arabic, Greece, and many other specialized restaurants. </w:t>
      </w:r>
      <w:r w:rsidRPr="004C29BC">
        <w:rPr>
          <w:rFonts w:ascii="Arial" w:eastAsia="Arial" w:hAnsi="Arial" w:cs="Arial"/>
          <w:spacing w:val="3"/>
          <w:szCs w:val="22"/>
        </w:rPr>
        <w:t xml:space="preserve">Addis Ababa is considered to be a very safe city. However, for your safety, please be vigilant at all times. </w:t>
      </w:r>
    </w:p>
    <w:p w:rsidR="007404B3" w:rsidRPr="004C29BC" w:rsidRDefault="007404B3" w:rsidP="004C29BC">
      <w:pPr>
        <w:keepNext/>
        <w:tabs>
          <w:tab w:val="left" w:pos="1134"/>
        </w:tabs>
        <w:spacing w:before="240"/>
        <w:ind w:left="567"/>
        <w:jc w:val="both"/>
        <w:outlineLvl w:val="1"/>
        <w:rPr>
          <w:rFonts w:ascii="Arial" w:eastAsia="Arial" w:hAnsi="Arial" w:cs="Arial"/>
          <w:b/>
          <w:bCs/>
          <w:iCs/>
          <w:szCs w:val="22"/>
        </w:rPr>
      </w:pPr>
      <w:bookmarkStart w:id="65" w:name="_Toc464661298"/>
      <w:r w:rsidRPr="004C29BC">
        <w:rPr>
          <w:rFonts w:ascii="Arial" w:hAnsi="Arial" w:cs="Arial"/>
          <w:b/>
          <w:bCs/>
          <w:iCs/>
          <w:szCs w:val="22"/>
        </w:rPr>
        <w:t>10.</w:t>
      </w:r>
      <w:r w:rsidR="00A822EC">
        <w:rPr>
          <w:rFonts w:ascii="Arial" w:hAnsi="Arial" w:cs="Arial"/>
          <w:b/>
          <w:bCs/>
          <w:iCs/>
          <w:szCs w:val="22"/>
        </w:rPr>
        <w:t>8</w:t>
      </w:r>
      <w:r w:rsidRPr="004C29BC">
        <w:rPr>
          <w:rFonts w:ascii="Arial" w:hAnsi="Arial" w:cs="Arial"/>
          <w:b/>
          <w:bCs/>
          <w:iCs/>
          <w:szCs w:val="22"/>
        </w:rPr>
        <w:tab/>
      </w:r>
      <w:r w:rsidRPr="004C29BC">
        <w:rPr>
          <w:rFonts w:ascii="Arial" w:eastAsia="Arial" w:hAnsi="Arial" w:cs="Arial"/>
          <w:b/>
          <w:bCs/>
          <w:iCs/>
          <w:spacing w:val="-1"/>
          <w:szCs w:val="22"/>
        </w:rPr>
        <w:t>C</w:t>
      </w:r>
      <w:r w:rsidRPr="004C29BC">
        <w:rPr>
          <w:rFonts w:ascii="Arial" w:eastAsia="Arial" w:hAnsi="Arial" w:cs="Arial"/>
          <w:b/>
          <w:bCs/>
          <w:iCs/>
          <w:szCs w:val="22"/>
        </w:rPr>
        <w:t>urren</w:t>
      </w:r>
      <w:r w:rsidRPr="004C29BC">
        <w:rPr>
          <w:rFonts w:ascii="Arial" w:eastAsia="Arial" w:hAnsi="Arial" w:cs="Arial"/>
          <w:b/>
          <w:bCs/>
          <w:iCs/>
          <w:spacing w:val="-1"/>
          <w:szCs w:val="22"/>
        </w:rPr>
        <w:t>c</w:t>
      </w:r>
      <w:r w:rsidRPr="004C29BC">
        <w:rPr>
          <w:rFonts w:ascii="Arial" w:eastAsia="Arial" w:hAnsi="Arial" w:cs="Arial"/>
          <w:b/>
          <w:bCs/>
          <w:iCs/>
          <w:szCs w:val="22"/>
        </w:rPr>
        <w:t>y</w:t>
      </w:r>
      <w:bookmarkEnd w:id="65"/>
    </w:p>
    <w:p w:rsidR="007404B3" w:rsidRPr="004C29BC" w:rsidRDefault="007404B3" w:rsidP="004C29BC">
      <w:pPr>
        <w:pStyle w:val="CommentText"/>
        <w:jc w:val="both"/>
        <w:rPr>
          <w:rFonts w:ascii="Arial" w:eastAsia="Arial" w:hAnsi="Arial" w:cs="Arial"/>
          <w:sz w:val="22"/>
          <w:szCs w:val="22"/>
        </w:rPr>
      </w:pPr>
      <w:r w:rsidRPr="004C29BC">
        <w:rPr>
          <w:rFonts w:ascii="Arial" w:eastAsia="Arial" w:hAnsi="Arial" w:cs="Arial"/>
          <w:sz w:val="22"/>
          <w:szCs w:val="22"/>
        </w:rPr>
        <w:t>The official currency of Ethiopia is the Ethiopian Birr (ETB). Foreign exchange services are available at all banks for USD ($), GBP and Euros. Almost all transactions are cash based,</w:t>
      </w:r>
      <w:r w:rsidR="005D6E9C" w:rsidRPr="004C29BC">
        <w:rPr>
          <w:rFonts w:ascii="Arial" w:eastAsia="Arial" w:hAnsi="Arial" w:cs="Arial"/>
          <w:sz w:val="22"/>
          <w:szCs w:val="22"/>
        </w:rPr>
        <w:t xml:space="preserve"> and a few of them give </w:t>
      </w:r>
      <w:r w:rsidR="005D6E9C" w:rsidRPr="004C29BC">
        <w:rPr>
          <w:rFonts w:ascii="Arial" w:hAnsi="Arial" w:cs="Arial"/>
          <w:sz w:val="22"/>
          <w:szCs w:val="22"/>
        </w:rPr>
        <w:t>electronic card transfer</w:t>
      </w:r>
      <w:r w:rsidR="00785AF7" w:rsidRPr="004C29BC">
        <w:rPr>
          <w:rFonts w:ascii="Arial" w:hAnsi="Arial" w:cs="Arial"/>
          <w:sz w:val="22"/>
          <w:szCs w:val="22"/>
        </w:rPr>
        <w:t xml:space="preserve">. </w:t>
      </w:r>
      <w:r w:rsidR="005D6E9C" w:rsidRPr="004C29BC">
        <w:rPr>
          <w:rFonts w:ascii="Arial" w:eastAsia="Arial" w:hAnsi="Arial" w:cs="Arial"/>
          <w:sz w:val="22"/>
          <w:szCs w:val="22"/>
        </w:rPr>
        <w:t xml:space="preserve"> So </w:t>
      </w:r>
      <w:r w:rsidRPr="004C29BC">
        <w:rPr>
          <w:rFonts w:ascii="Arial" w:eastAsia="Arial" w:hAnsi="Arial" w:cs="Arial"/>
          <w:sz w:val="22"/>
          <w:szCs w:val="22"/>
        </w:rPr>
        <w:t>please plan accordingly.</w:t>
      </w:r>
    </w:p>
    <w:p w:rsidR="007404B3" w:rsidRPr="004C29BC" w:rsidRDefault="007404B3" w:rsidP="004C29BC">
      <w:pPr>
        <w:keepNext/>
        <w:tabs>
          <w:tab w:val="left" w:pos="1134"/>
        </w:tabs>
        <w:spacing w:before="240"/>
        <w:ind w:left="567"/>
        <w:jc w:val="both"/>
        <w:outlineLvl w:val="1"/>
        <w:rPr>
          <w:rFonts w:ascii="Arial" w:eastAsia="Arial" w:hAnsi="Arial" w:cs="Arial"/>
          <w:b/>
          <w:bCs/>
          <w:iCs/>
          <w:szCs w:val="22"/>
        </w:rPr>
      </w:pPr>
      <w:bookmarkStart w:id="66" w:name="_Toc464661299"/>
      <w:r w:rsidRPr="004C29BC">
        <w:rPr>
          <w:rFonts w:ascii="Arial" w:eastAsia="Arial" w:hAnsi="Arial" w:cs="Arial"/>
          <w:b/>
          <w:bCs/>
          <w:iCs/>
          <w:szCs w:val="22"/>
        </w:rPr>
        <w:t>10.</w:t>
      </w:r>
      <w:r w:rsidR="00A822EC">
        <w:rPr>
          <w:rFonts w:ascii="Arial" w:eastAsia="Arial" w:hAnsi="Arial" w:cs="Arial"/>
          <w:b/>
          <w:bCs/>
          <w:iCs/>
          <w:szCs w:val="22"/>
        </w:rPr>
        <w:t>9</w:t>
      </w:r>
      <w:r w:rsidRPr="004C29BC">
        <w:rPr>
          <w:rFonts w:ascii="Arial" w:eastAsia="Arial" w:hAnsi="Arial" w:cs="Arial"/>
          <w:b/>
          <w:bCs/>
          <w:iCs/>
          <w:szCs w:val="22"/>
        </w:rPr>
        <w:tab/>
        <w:t>E</w:t>
      </w:r>
      <w:r w:rsidRPr="004C29BC">
        <w:rPr>
          <w:rFonts w:ascii="Arial" w:eastAsia="Arial" w:hAnsi="Arial" w:cs="Arial"/>
          <w:b/>
          <w:bCs/>
          <w:iCs/>
          <w:spacing w:val="1"/>
          <w:szCs w:val="22"/>
        </w:rPr>
        <w:t>l</w:t>
      </w:r>
      <w:r w:rsidRPr="004C29BC">
        <w:rPr>
          <w:rFonts w:ascii="Arial" w:eastAsia="Arial" w:hAnsi="Arial" w:cs="Arial"/>
          <w:b/>
          <w:bCs/>
          <w:iCs/>
          <w:szCs w:val="22"/>
        </w:rPr>
        <w:t>ec</w:t>
      </w:r>
      <w:r w:rsidRPr="004C29BC">
        <w:rPr>
          <w:rFonts w:ascii="Arial" w:eastAsia="Arial" w:hAnsi="Arial" w:cs="Arial"/>
          <w:b/>
          <w:bCs/>
          <w:iCs/>
          <w:spacing w:val="1"/>
          <w:szCs w:val="22"/>
        </w:rPr>
        <w:t>t</w:t>
      </w:r>
      <w:r w:rsidRPr="004C29BC">
        <w:rPr>
          <w:rFonts w:ascii="Arial" w:eastAsia="Arial" w:hAnsi="Arial" w:cs="Arial"/>
          <w:b/>
          <w:bCs/>
          <w:iCs/>
          <w:szCs w:val="22"/>
        </w:rPr>
        <w:t>r</w:t>
      </w:r>
      <w:r w:rsidRPr="004C29BC">
        <w:rPr>
          <w:rFonts w:ascii="Arial" w:eastAsia="Arial" w:hAnsi="Arial" w:cs="Arial"/>
          <w:b/>
          <w:bCs/>
          <w:iCs/>
          <w:spacing w:val="1"/>
          <w:szCs w:val="22"/>
        </w:rPr>
        <w:t>i</w:t>
      </w:r>
      <w:r w:rsidRPr="004C29BC">
        <w:rPr>
          <w:rFonts w:ascii="Arial" w:eastAsia="Arial" w:hAnsi="Arial" w:cs="Arial"/>
          <w:b/>
          <w:bCs/>
          <w:iCs/>
          <w:szCs w:val="22"/>
        </w:rPr>
        <w:t>c</w:t>
      </w:r>
      <w:r w:rsidRPr="004C29BC">
        <w:rPr>
          <w:rFonts w:ascii="Arial" w:eastAsia="Arial" w:hAnsi="Arial" w:cs="Arial"/>
          <w:b/>
          <w:bCs/>
          <w:iCs/>
          <w:spacing w:val="-2"/>
          <w:szCs w:val="22"/>
        </w:rPr>
        <w:t>it</w:t>
      </w:r>
      <w:r w:rsidRPr="004C29BC">
        <w:rPr>
          <w:rFonts w:ascii="Arial" w:eastAsia="Arial" w:hAnsi="Arial" w:cs="Arial"/>
          <w:b/>
          <w:bCs/>
          <w:iCs/>
          <w:szCs w:val="22"/>
        </w:rPr>
        <w:t>y</w:t>
      </w:r>
      <w:r w:rsidRPr="004C29BC">
        <w:rPr>
          <w:rFonts w:ascii="Arial" w:eastAsia="Arial" w:hAnsi="Arial" w:cs="Arial"/>
          <w:b/>
          <w:bCs/>
          <w:iCs/>
          <w:spacing w:val="-6"/>
          <w:szCs w:val="22"/>
        </w:rPr>
        <w:t xml:space="preserve"> </w:t>
      </w:r>
      <w:r w:rsidRPr="004C29BC">
        <w:rPr>
          <w:rFonts w:ascii="Arial" w:eastAsia="Arial" w:hAnsi="Arial" w:cs="Arial"/>
          <w:b/>
          <w:bCs/>
          <w:iCs/>
          <w:szCs w:val="22"/>
        </w:rPr>
        <w:t>s</w:t>
      </w:r>
      <w:r w:rsidRPr="004C29BC">
        <w:rPr>
          <w:rFonts w:ascii="Arial" w:eastAsia="Arial" w:hAnsi="Arial" w:cs="Arial"/>
          <w:b/>
          <w:bCs/>
          <w:iCs/>
          <w:spacing w:val="-6"/>
          <w:szCs w:val="22"/>
        </w:rPr>
        <w:t>upply</w:t>
      </w:r>
      <w:bookmarkEnd w:id="66"/>
    </w:p>
    <w:p w:rsidR="007404B3" w:rsidRPr="004C29BC" w:rsidRDefault="007404B3" w:rsidP="004C29BC">
      <w:pPr>
        <w:jc w:val="both"/>
        <w:rPr>
          <w:rFonts w:ascii="Arial" w:eastAsia="Arial" w:hAnsi="Arial" w:cs="Arial"/>
          <w:szCs w:val="22"/>
        </w:rPr>
      </w:pPr>
      <w:r w:rsidRPr="004C29BC">
        <w:rPr>
          <w:rFonts w:ascii="Arial" w:eastAsia="Arial" w:hAnsi="Arial" w:cs="Arial"/>
          <w:spacing w:val="2"/>
          <w:szCs w:val="22"/>
          <w:lang w:val="en-US"/>
        </w:rPr>
        <w:t>The electric supply is 220-240 volts, 50 cycles AC, accessible via 13-amp, two-pin (European) sockets</w:t>
      </w:r>
      <w:r w:rsidRPr="004C29BC">
        <w:rPr>
          <w:rFonts w:ascii="Arial" w:eastAsia="Arial" w:hAnsi="Arial" w:cs="Arial"/>
          <w:szCs w:val="22"/>
        </w:rPr>
        <w:t>.</w:t>
      </w:r>
      <w:r w:rsidRPr="004C29BC">
        <w:rPr>
          <w:rFonts w:ascii="Arial" w:eastAsia="Arial" w:hAnsi="Arial" w:cs="Arial"/>
          <w:spacing w:val="-4"/>
          <w:szCs w:val="22"/>
        </w:rPr>
        <w:t xml:space="preserve"> </w:t>
      </w:r>
      <w:r w:rsidRPr="004C29BC">
        <w:rPr>
          <w:rFonts w:ascii="Arial" w:eastAsia="Arial" w:hAnsi="Arial" w:cs="Arial"/>
          <w:spacing w:val="-1"/>
          <w:szCs w:val="22"/>
        </w:rPr>
        <w:t>A</w:t>
      </w:r>
      <w:r w:rsidRPr="004C29BC">
        <w:rPr>
          <w:rFonts w:ascii="Arial" w:eastAsia="Arial" w:hAnsi="Arial" w:cs="Arial"/>
          <w:szCs w:val="22"/>
        </w:rPr>
        <w:t>d</w:t>
      </w:r>
      <w:r w:rsidRPr="004C29BC">
        <w:rPr>
          <w:rFonts w:ascii="Arial" w:eastAsia="Arial" w:hAnsi="Arial" w:cs="Arial"/>
          <w:spacing w:val="-1"/>
          <w:szCs w:val="22"/>
        </w:rPr>
        <w:t>a</w:t>
      </w:r>
      <w:r w:rsidRPr="004C29BC">
        <w:rPr>
          <w:rFonts w:ascii="Arial" w:eastAsia="Arial" w:hAnsi="Arial" w:cs="Arial"/>
          <w:szCs w:val="22"/>
        </w:rPr>
        <w:t>pte</w:t>
      </w:r>
      <w:r w:rsidRPr="004C29BC">
        <w:rPr>
          <w:rFonts w:ascii="Arial" w:eastAsia="Arial" w:hAnsi="Arial" w:cs="Arial"/>
          <w:spacing w:val="1"/>
          <w:szCs w:val="22"/>
        </w:rPr>
        <w:t>r</w:t>
      </w:r>
      <w:r w:rsidRPr="004C29BC">
        <w:rPr>
          <w:rFonts w:ascii="Arial" w:eastAsia="Arial" w:hAnsi="Arial" w:cs="Arial"/>
          <w:szCs w:val="22"/>
        </w:rPr>
        <w:t>s</w:t>
      </w:r>
      <w:r w:rsidRPr="004C29BC">
        <w:rPr>
          <w:rFonts w:ascii="Arial" w:eastAsia="Arial" w:hAnsi="Arial" w:cs="Arial"/>
          <w:spacing w:val="-3"/>
          <w:szCs w:val="22"/>
        </w:rPr>
        <w:t xml:space="preserve"> </w:t>
      </w:r>
      <w:r w:rsidRPr="004C29BC">
        <w:rPr>
          <w:rFonts w:ascii="Arial" w:eastAsia="Arial" w:hAnsi="Arial" w:cs="Arial"/>
          <w:szCs w:val="22"/>
        </w:rPr>
        <w:t>can</w:t>
      </w:r>
      <w:r w:rsidRPr="004C29BC">
        <w:rPr>
          <w:rFonts w:ascii="Arial" w:eastAsia="Arial" w:hAnsi="Arial" w:cs="Arial"/>
          <w:spacing w:val="-2"/>
          <w:szCs w:val="22"/>
        </w:rPr>
        <w:t xml:space="preserve"> </w:t>
      </w:r>
      <w:r w:rsidRPr="004C29BC">
        <w:rPr>
          <w:rFonts w:ascii="Arial" w:eastAsia="Arial" w:hAnsi="Arial" w:cs="Arial"/>
          <w:szCs w:val="22"/>
        </w:rPr>
        <w:t>be</w:t>
      </w:r>
      <w:r w:rsidRPr="004C29BC">
        <w:rPr>
          <w:rFonts w:ascii="Arial" w:eastAsia="Arial" w:hAnsi="Arial" w:cs="Arial"/>
          <w:spacing w:val="-1"/>
          <w:szCs w:val="22"/>
        </w:rPr>
        <w:t xml:space="preserve"> </w:t>
      </w:r>
      <w:r w:rsidRPr="004C29BC">
        <w:rPr>
          <w:rFonts w:ascii="Arial" w:eastAsia="Arial" w:hAnsi="Arial" w:cs="Arial"/>
          <w:szCs w:val="22"/>
        </w:rPr>
        <w:t>b</w:t>
      </w:r>
      <w:r w:rsidRPr="004C29BC">
        <w:rPr>
          <w:rFonts w:ascii="Arial" w:eastAsia="Arial" w:hAnsi="Arial" w:cs="Arial"/>
          <w:spacing w:val="-1"/>
          <w:szCs w:val="22"/>
        </w:rPr>
        <w:t>o</w:t>
      </w:r>
      <w:r w:rsidRPr="004C29BC">
        <w:rPr>
          <w:rFonts w:ascii="Arial" w:eastAsia="Arial" w:hAnsi="Arial" w:cs="Arial"/>
          <w:szCs w:val="22"/>
        </w:rPr>
        <w:t>u</w:t>
      </w:r>
      <w:r w:rsidRPr="004C29BC">
        <w:rPr>
          <w:rFonts w:ascii="Arial" w:eastAsia="Arial" w:hAnsi="Arial" w:cs="Arial"/>
          <w:spacing w:val="2"/>
          <w:szCs w:val="22"/>
        </w:rPr>
        <w:t>g</w:t>
      </w:r>
      <w:r w:rsidRPr="004C29BC">
        <w:rPr>
          <w:rFonts w:ascii="Arial" w:eastAsia="Arial" w:hAnsi="Arial" w:cs="Arial"/>
          <w:szCs w:val="22"/>
        </w:rPr>
        <w:t>ht</w:t>
      </w:r>
      <w:r w:rsidRPr="004C29BC">
        <w:rPr>
          <w:rFonts w:ascii="Arial" w:eastAsia="Arial" w:hAnsi="Arial" w:cs="Arial"/>
          <w:spacing w:val="-5"/>
          <w:szCs w:val="22"/>
        </w:rPr>
        <w:t xml:space="preserve"> </w:t>
      </w:r>
      <w:r w:rsidRPr="004C29BC">
        <w:rPr>
          <w:rFonts w:ascii="Arial" w:eastAsia="Arial" w:hAnsi="Arial" w:cs="Arial"/>
          <w:spacing w:val="-1"/>
          <w:szCs w:val="22"/>
        </w:rPr>
        <w:t>i</w:t>
      </w:r>
      <w:r w:rsidRPr="004C29BC">
        <w:rPr>
          <w:rFonts w:ascii="Arial" w:eastAsia="Arial" w:hAnsi="Arial" w:cs="Arial"/>
          <w:szCs w:val="22"/>
        </w:rPr>
        <w:t>n</w:t>
      </w:r>
      <w:r w:rsidRPr="004C29BC">
        <w:rPr>
          <w:rFonts w:ascii="Arial" w:eastAsia="Arial" w:hAnsi="Arial" w:cs="Arial"/>
          <w:spacing w:val="-1"/>
          <w:szCs w:val="22"/>
        </w:rPr>
        <w:t xml:space="preserve"> </w:t>
      </w:r>
      <w:r w:rsidRPr="004C29BC">
        <w:rPr>
          <w:rFonts w:ascii="Arial" w:eastAsia="Arial" w:hAnsi="Arial" w:cs="Arial"/>
          <w:spacing w:val="7"/>
          <w:szCs w:val="22"/>
        </w:rPr>
        <w:t>Addis Ababa</w:t>
      </w:r>
      <w:r w:rsidRPr="004C29BC">
        <w:rPr>
          <w:rFonts w:ascii="Arial" w:eastAsia="Arial" w:hAnsi="Arial" w:cs="Arial"/>
          <w:spacing w:val="-6"/>
          <w:szCs w:val="22"/>
        </w:rPr>
        <w:t xml:space="preserve"> </w:t>
      </w:r>
      <w:r w:rsidRPr="004C29BC">
        <w:rPr>
          <w:rFonts w:ascii="Arial" w:eastAsia="Arial" w:hAnsi="Arial" w:cs="Arial"/>
          <w:szCs w:val="22"/>
        </w:rPr>
        <w:t>and</w:t>
      </w:r>
      <w:r w:rsidRPr="004C29BC">
        <w:rPr>
          <w:rFonts w:ascii="Arial" w:eastAsia="Arial" w:hAnsi="Arial" w:cs="Arial"/>
          <w:spacing w:val="-1"/>
          <w:szCs w:val="22"/>
        </w:rPr>
        <w:t xml:space="preserve"> </w:t>
      </w:r>
      <w:r w:rsidRPr="004C29BC">
        <w:rPr>
          <w:rFonts w:ascii="Arial" w:eastAsia="Arial" w:hAnsi="Arial" w:cs="Arial"/>
          <w:szCs w:val="22"/>
        </w:rPr>
        <w:t>other</w:t>
      </w:r>
      <w:r w:rsidRPr="004C29BC">
        <w:rPr>
          <w:rFonts w:ascii="Arial" w:eastAsia="Arial" w:hAnsi="Arial" w:cs="Arial"/>
          <w:spacing w:val="-2"/>
          <w:szCs w:val="22"/>
        </w:rPr>
        <w:t xml:space="preserve"> </w:t>
      </w:r>
      <w:r w:rsidRPr="004C29BC">
        <w:rPr>
          <w:rFonts w:ascii="Arial" w:eastAsia="Arial" w:hAnsi="Arial" w:cs="Arial"/>
          <w:spacing w:val="1"/>
          <w:szCs w:val="22"/>
        </w:rPr>
        <w:t>m</w:t>
      </w:r>
      <w:r w:rsidRPr="004C29BC">
        <w:rPr>
          <w:rFonts w:ascii="Arial" w:eastAsia="Arial" w:hAnsi="Arial" w:cs="Arial"/>
          <w:szCs w:val="22"/>
        </w:rPr>
        <w:t>a</w:t>
      </w:r>
      <w:r w:rsidRPr="004C29BC">
        <w:rPr>
          <w:rFonts w:ascii="Arial" w:eastAsia="Arial" w:hAnsi="Arial" w:cs="Arial"/>
          <w:spacing w:val="1"/>
          <w:szCs w:val="22"/>
        </w:rPr>
        <w:t>j</w:t>
      </w:r>
      <w:r w:rsidRPr="004C29BC">
        <w:rPr>
          <w:rFonts w:ascii="Arial" w:eastAsia="Arial" w:hAnsi="Arial" w:cs="Arial"/>
          <w:szCs w:val="22"/>
        </w:rPr>
        <w:t>or</w:t>
      </w:r>
      <w:r w:rsidRPr="004C29BC">
        <w:rPr>
          <w:rFonts w:ascii="Arial" w:eastAsia="Arial" w:hAnsi="Arial" w:cs="Arial"/>
          <w:spacing w:val="-5"/>
          <w:szCs w:val="22"/>
        </w:rPr>
        <w:t xml:space="preserve"> </w:t>
      </w:r>
      <w:r w:rsidRPr="004C29BC">
        <w:rPr>
          <w:rFonts w:ascii="Arial" w:eastAsia="Arial" w:hAnsi="Arial" w:cs="Arial"/>
          <w:spacing w:val="1"/>
          <w:szCs w:val="22"/>
        </w:rPr>
        <w:t>t</w:t>
      </w:r>
      <w:r w:rsidRPr="004C29BC">
        <w:rPr>
          <w:rFonts w:ascii="Arial" w:eastAsia="Arial" w:hAnsi="Arial" w:cs="Arial"/>
          <w:szCs w:val="22"/>
        </w:rPr>
        <w:t>o</w:t>
      </w:r>
      <w:r w:rsidRPr="004C29BC">
        <w:rPr>
          <w:rFonts w:ascii="Arial" w:eastAsia="Arial" w:hAnsi="Arial" w:cs="Arial"/>
          <w:spacing w:val="-4"/>
          <w:szCs w:val="22"/>
        </w:rPr>
        <w:t>w</w:t>
      </w:r>
      <w:r w:rsidRPr="004C29BC">
        <w:rPr>
          <w:rFonts w:ascii="Arial" w:eastAsia="Arial" w:hAnsi="Arial" w:cs="Arial"/>
          <w:szCs w:val="22"/>
        </w:rPr>
        <w:t xml:space="preserve">ns. </w:t>
      </w:r>
    </w:p>
    <w:p w:rsidR="007404B3" w:rsidRPr="004C29BC" w:rsidRDefault="007404B3" w:rsidP="004C29BC">
      <w:pPr>
        <w:keepNext/>
        <w:tabs>
          <w:tab w:val="left" w:pos="1134"/>
        </w:tabs>
        <w:spacing w:before="240"/>
        <w:ind w:left="567"/>
        <w:jc w:val="both"/>
        <w:outlineLvl w:val="1"/>
        <w:rPr>
          <w:rFonts w:ascii="Arial" w:eastAsia="Arial" w:hAnsi="Arial" w:cs="Arial"/>
          <w:b/>
          <w:bCs/>
          <w:iCs/>
          <w:szCs w:val="22"/>
        </w:rPr>
      </w:pPr>
      <w:bookmarkStart w:id="67" w:name="_Toc464661300"/>
      <w:r w:rsidRPr="004C29BC">
        <w:rPr>
          <w:rFonts w:ascii="Arial" w:eastAsia="Arial" w:hAnsi="Arial" w:cs="Arial"/>
          <w:b/>
          <w:bCs/>
          <w:iCs/>
          <w:szCs w:val="22"/>
        </w:rPr>
        <w:t>10.</w:t>
      </w:r>
      <w:r w:rsidR="00A822EC">
        <w:rPr>
          <w:rFonts w:ascii="Arial" w:eastAsia="Arial" w:hAnsi="Arial" w:cs="Arial"/>
          <w:b/>
          <w:bCs/>
          <w:iCs/>
          <w:szCs w:val="22"/>
        </w:rPr>
        <w:t>10</w:t>
      </w:r>
      <w:r w:rsidRPr="004C29BC">
        <w:rPr>
          <w:rFonts w:ascii="Arial" w:eastAsia="Arial" w:hAnsi="Arial" w:cs="Arial"/>
          <w:b/>
          <w:bCs/>
          <w:iCs/>
          <w:szCs w:val="22"/>
        </w:rPr>
        <w:tab/>
        <w:t>Time zone</w:t>
      </w:r>
      <w:bookmarkEnd w:id="67"/>
    </w:p>
    <w:p w:rsidR="007404B3" w:rsidRPr="004C29BC" w:rsidRDefault="007404B3" w:rsidP="004C29BC">
      <w:pPr>
        <w:jc w:val="both"/>
        <w:rPr>
          <w:rFonts w:ascii="Arial" w:eastAsia="Arial" w:hAnsi="Arial" w:cs="Arial"/>
          <w:szCs w:val="22"/>
        </w:rPr>
      </w:pPr>
      <w:r w:rsidRPr="004C29BC">
        <w:rPr>
          <w:rFonts w:ascii="Arial" w:hAnsi="Arial" w:cs="Arial"/>
          <w:szCs w:val="22"/>
        </w:rPr>
        <w:t>Ethiopia is located at t</w:t>
      </w:r>
      <w:r w:rsidR="005A6C61" w:rsidRPr="004C29BC">
        <w:rPr>
          <w:rFonts w:ascii="Arial" w:hAnsi="Arial" w:cs="Arial"/>
          <w:szCs w:val="22"/>
        </w:rPr>
        <w:t>he Greenwich Mean Time (GMT+3).</w:t>
      </w:r>
    </w:p>
    <w:p w:rsidR="007404B3" w:rsidRPr="004C29BC" w:rsidRDefault="007404B3" w:rsidP="004C29BC">
      <w:pPr>
        <w:keepNext/>
        <w:tabs>
          <w:tab w:val="left" w:pos="1134"/>
        </w:tabs>
        <w:spacing w:before="240"/>
        <w:ind w:left="567"/>
        <w:jc w:val="both"/>
        <w:outlineLvl w:val="1"/>
        <w:rPr>
          <w:rFonts w:ascii="Arial" w:eastAsia="Arial" w:hAnsi="Arial" w:cs="Arial"/>
          <w:b/>
          <w:bCs/>
          <w:iCs/>
          <w:szCs w:val="22"/>
        </w:rPr>
      </w:pPr>
      <w:bookmarkStart w:id="68" w:name="_Toc464661301"/>
      <w:r w:rsidRPr="004C29BC">
        <w:rPr>
          <w:rFonts w:ascii="Arial" w:eastAsia="Arial" w:hAnsi="Arial" w:cs="Arial"/>
          <w:b/>
          <w:bCs/>
          <w:iCs/>
          <w:szCs w:val="22"/>
        </w:rPr>
        <w:t>10.1</w:t>
      </w:r>
      <w:r w:rsidR="00A822EC">
        <w:rPr>
          <w:rFonts w:ascii="Arial" w:eastAsia="Arial" w:hAnsi="Arial" w:cs="Arial"/>
          <w:b/>
          <w:bCs/>
          <w:iCs/>
          <w:szCs w:val="22"/>
        </w:rPr>
        <w:t>1</w:t>
      </w:r>
      <w:r w:rsidRPr="004C29BC">
        <w:rPr>
          <w:rFonts w:ascii="Arial" w:eastAsia="Arial" w:hAnsi="Arial" w:cs="Arial"/>
          <w:b/>
          <w:bCs/>
          <w:iCs/>
          <w:szCs w:val="22"/>
        </w:rPr>
        <w:tab/>
        <w:t>Banking services</w:t>
      </w:r>
      <w:bookmarkEnd w:id="68"/>
    </w:p>
    <w:p w:rsidR="00FC02E1" w:rsidRDefault="007404B3" w:rsidP="00302D13">
      <w:pPr>
        <w:jc w:val="both"/>
        <w:rPr>
          <w:rFonts w:ascii="Arial" w:eastAsia="Arial" w:hAnsi="Arial" w:cs="Arial"/>
          <w:szCs w:val="22"/>
        </w:rPr>
      </w:pPr>
      <w:bookmarkStart w:id="69" w:name="_Toc421701615"/>
      <w:bookmarkStart w:id="70" w:name="_Toc421701741"/>
      <w:bookmarkStart w:id="71" w:name="_Toc421701876"/>
      <w:bookmarkStart w:id="72" w:name="_Toc421702702"/>
      <w:bookmarkStart w:id="73" w:name="_Toc422919880"/>
      <w:r w:rsidRPr="004C29BC">
        <w:rPr>
          <w:rFonts w:ascii="Arial" w:eastAsia="Arial" w:hAnsi="Arial" w:cs="Arial"/>
          <w:szCs w:val="22"/>
        </w:rPr>
        <w:t xml:space="preserve">Banking hours are from 8:30 a.m. to 5.30 p.m. from Monday to </w:t>
      </w:r>
      <w:r w:rsidR="00983DC1" w:rsidRPr="004C29BC">
        <w:rPr>
          <w:rFonts w:ascii="Arial" w:eastAsia="Arial" w:hAnsi="Arial" w:cs="Arial"/>
          <w:szCs w:val="22"/>
        </w:rPr>
        <w:t>Saturday</w:t>
      </w:r>
      <w:r w:rsidRPr="004C29BC">
        <w:rPr>
          <w:rFonts w:ascii="Arial" w:eastAsia="Arial" w:hAnsi="Arial" w:cs="Arial"/>
          <w:szCs w:val="22"/>
        </w:rPr>
        <w:t xml:space="preserve">. Exchanging Ethiopian Birr </w:t>
      </w:r>
      <w:r w:rsidR="00012426">
        <w:rPr>
          <w:rFonts w:ascii="Arial" w:eastAsia="Arial" w:hAnsi="Arial" w:cs="Arial"/>
          <w:szCs w:val="22"/>
        </w:rPr>
        <w:t xml:space="preserve">(ETB) </w:t>
      </w:r>
      <w:r w:rsidRPr="004C29BC">
        <w:rPr>
          <w:rFonts w:ascii="Arial" w:eastAsia="Arial" w:hAnsi="Arial" w:cs="Arial"/>
          <w:szCs w:val="22"/>
        </w:rPr>
        <w:t xml:space="preserve">back to foreign </w:t>
      </w:r>
      <w:r w:rsidR="00923169">
        <w:rPr>
          <w:rFonts w:ascii="Arial" w:eastAsia="Arial" w:hAnsi="Arial" w:cs="Arial"/>
          <w:szCs w:val="22"/>
        </w:rPr>
        <w:t>c</w:t>
      </w:r>
      <w:r w:rsidRPr="004C29BC">
        <w:rPr>
          <w:rFonts w:ascii="Arial" w:eastAsia="Arial" w:hAnsi="Arial" w:cs="Arial"/>
          <w:szCs w:val="22"/>
        </w:rPr>
        <w:t xml:space="preserve">urrency is NOT easy for banks. So keep all receipts of original exchange in case of return. Some hotel establishments in the country accept international credit cards. </w:t>
      </w:r>
      <w:r w:rsidR="00785AF7" w:rsidRPr="004C29BC">
        <w:rPr>
          <w:rFonts w:ascii="Arial" w:eastAsia="Arial" w:hAnsi="Arial" w:cs="Arial"/>
          <w:szCs w:val="22"/>
        </w:rPr>
        <w:t xml:space="preserve">Visa card could be used in some of the local </w:t>
      </w:r>
      <w:r w:rsidR="00923169">
        <w:rPr>
          <w:rFonts w:ascii="Arial" w:eastAsia="Arial" w:hAnsi="Arial" w:cs="Arial"/>
          <w:szCs w:val="22"/>
        </w:rPr>
        <w:t>b</w:t>
      </w:r>
      <w:r w:rsidR="00785AF7" w:rsidRPr="004C29BC">
        <w:rPr>
          <w:rFonts w:ascii="Arial" w:eastAsia="Arial" w:hAnsi="Arial" w:cs="Arial"/>
          <w:szCs w:val="22"/>
        </w:rPr>
        <w:t xml:space="preserve">anks. </w:t>
      </w:r>
      <w:r w:rsidRPr="004C29BC">
        <w:rPr>
          <w:rFonts w:ascii="Arial" w:eastAsia="Arial" w:hAnsi="Arial" w:cs="Arial"/>
          <w:szCs w:val="22"/>
        </w:rPr>
        <w:t>Automatic Teller Machines (ATM) are available throughout the city in bank buildings and good standard hotels.</w:t>
      </w:r>
      <w:bookmarkEnd w:id="69"/>
      <w:bookmarkEnd w:id="70"/>
      <w:bookmarkEnd w:id="71"/>
      <w:bookmarkEnd w:id="72"/>
      <w:bookmarkEnd w:id="73"/>
      <w:r w:rsidR="004B5F5E" w:rsidRPr="004C29BC">
        <w:rPr>
          <w:rFonts w:ascii="Arial" w:eastAsia="Arial" w:hAnsi="Arial" w:cs="Arial"/>
          <w:szCs w:val="22"/>
        </w:rPr>
        <w:t xml:space="preserve"> The exchange rate of ETB in USD is equivalent to 21.7 ETB as of September 2016.</w:t>
      </w:r>
      <w:r w:rsidRPr="004C29BC">
        <w:rPr>
          <w:rFonts w:ascii="Arial" w:eastAsia="Arial" w:hAnsi="Arial" w:cs="Arial"/>
          <w:szCs w:val="22"/>
        </w:rPr>
        <w:t xml:space="preserve"> </w:t>
      </w:r>
    </w:p>
    <w:p w:rsidR="00FC02E1" w:rsidRDefault="00FC02E1">
      <w:pPr>
        <w:spacing w:after="0"/>
        <w:rPr>
          <w:rFonts w:ascii="Arial" w:eastAsia="Arial" w:hAnsi="Arial" w:cs="Arial"/>
          <w:szCs w:val="22"/>
        </w:rPr>
      </w:pPr>
      <w:r>
        <w:rPr>
          <w:rFonts w:ascii="Arial" w:eastAsia="Arial" w:hAnsi="Arial" w:cs="Arial"/>
          <w:szCs w:val="22"/>
        </w:rPr>
        <w:br w:type="page"/>
      </w:r>
    </w:p>
    <w:p w:rsidR="00F141E8" w:rsidRDefault="00FC02E1" w:rsidP="004C29BC">
      <w:pPr>
        <w:keepNext/>
        <w:tabs>
          <w:tab w:val="left" w:pos="1134"/>
        </w:tabs>
        <w:spacing w:before="240"/>
        <w:ind w:left="567"/>
        <w:jc w:val="both"/>
        <w:outlineLvl w:val="1"/>
        <w:rPr>
          <w:rFonts w:ascii="Arial" w:hAnsi="Arial" w:cs="Arial"/>
          <w:b/>
          <w:bCs/>
          <w:szCs w:val="22"/>
        </w:rPr>
      </w:pPr>
      <w:bookmarkStart w:id="74" w:name="_Toc464661302"/>
      <w:r w:rsidRPr="004C29BC">
        <w:rPr>
          <w:rFonts w:ascii="Arial" w:eastAsia="Arial" w:hAnsi="Arial" w:cs="Arial"/>
          <w:b/>
          <w:bCs/>
          <w:iCs/>
          <w:szCs w:val="22"/>
        </w:rPr>
        <w:lastRenderedPageBreak/>
        <w:t>10.12</w:t>
      </w:r>
      <w:r w:rsidRPr="004C29BC">
        <w:rPr>
          <w:rFonts w:ascii="Arial" w:eastAsia="Arial" w:hAnsi="Arial" w:cs="Arial"/>
          <w:b/>
          <w:bCs/>
          <w:iCs/>
          <w:szCs w:val="22"/>
        </w:rPr>
        <w:tab/>
      </w:r>
      <w:r w:rsidR="00302D13" w:rsidRPr="004C29BC">
        <w:rPr>
          <w:rFonts w:ascii="Arial" w:eastAsia="Arial" w:hAnsi="Arial" w:cs="Arial"/>
          <w:b/>
          <w:bCs/>
          <w:iCs/>
          <w:szCs w:val="22"/>
        </w:rPr>
        <w:t>E</w:t>
      </w:r>
      <w:r w:rsidR="00F141E8" w:rsidRPr="004C29BC">
        <w:rPr>
          <w:rFonts w:ascii="Arial" w:eastAsia="Arial" w:hAnsi="Arial" w:cs="Arial"/>
          <w:b/>
          <w:bCs/>
          <w:iCs/>
          <w:szCs w:val="22"/>
        </w:rPr>
        <w:t>mergency</w:t>
      </w:r>
      <w:r w:rsidR="00F141E8" w:rsidRPr="00AA79B0">
        <w:rPr>
          <w:rFonts w:ascii="Arial" w:hAnsi="Arial" w:cs="Arial"/>
          <w:b/>
          <w:bCs/>
          <w:szCs w:val="22"/>
        </w:rPr>
        <w:t xml:space="preserve"> </w:t>
      </w:r>
      <w:r w:rsidR="00923169">
        <w:rPr>
          <w:rFonts w:ascii="Arial" w:hAnsi="Arial" w:cs="Arial"/>
          <w:b/>
          <w:bCs/>
          <w:szCs w:val="22"/>
        </w:rPr>
        <w:t>t</w:t>
      </w:r>
      <w:r w:rsidR="00F141E8" w:rsidRPr="00AA79B0">
        <w:rPr>
          <w:rFonts w:ascii="Arial" w:hAnsi="Arial" w:cs="Arial"/>
          <w:b/>
          <w:bCs/>
          <w:szCs w:val="22"/>
        </w:rPr>
        <w:t xml:space="preserve">elephone </w:t>
      </w:r>
      <w:r w:rsidR="00923169">
        <w:rPr>
          <w:rFonts w:ascii="Arial" w:hAnsi="Arial" w:cs="Arial"/>
          <w:b/>
          <w:bCs/>
          <w:szCs w:val="22"/>
        </w:rPr>
        <w:t>n</w:t>
      </w:r>
      <w:r w:rsidR="00F141E8" w:rsidRPr="00AA79B0">
        <w:rPr>
          <w:rFonts w:ascii="Arial" w:hAnsi="Arial" w:cs="Arial"/>
          <w:b/>
          <w:bCs/>
          <w:szCs w:val="22"/>
        </w:rPr>
        <w:t xml:space="preserve">umbers of </w:t>
      </w:r>
      <w:r w:rsidR="00923169">
        <w:rPr>
          <w:rFonts w:ascii="Arial" w:hAnsi="Arial" w:cs="Arial"/>
          <w:b/>
          <w:bCs/>
          <w:szCs w:val="22"/>
        </w:rPr>
        <w:t>m</w:t>
      </w:r>
      <w:r w:rsidR="00F141E8" w:rsidRPr="00AA79B0">
        <w:rPr>
          <w:rFonts w:ascii="Arial" w:hAnsi="Arial" w:cs="Arial"/>
          <w:b/>
          <w:bCs/>
          <w:szCs w:val="22"/>
        </w:rPr>
        <w:t xml:space="preserve">ajor </w:t>
      </w:r>
      <w:r w:rsidR="00923169">
        <w:rPr>
          <w:rFonts w:ascii="Arial" w:hAnsi="Arial" w:cs="Arial"/>
          <w:b/>
          <w:bCs/>
          <w:szCs w:val="22"/>
        </w:rPr>
        <w:t>h</w:t>
      </w:r>
      <w:r w:rsidR="00F141E8" w:rsidRPr="00AA79B0">
        <w:rPr>
          <w:rFonts w:ascii="Arial" w:hAnsi="Arial" w:cs="Arial"/>
          <w:b/>
          <w:bCs/>
          <w:szCs w:val="22"/>
        </w:rPr>
        <w:t>ospitals</w:t>
      </w:r>
      <w:bookmarkEnd w:id="74"/>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5277"/>
        <w:gridCol w:w="3396"/>
      </w:tblGrid>
      <w:tr w:rsidR="00302D13" w:rsidRPr="007A1BC1" w:rsidTr="004C29BC">
        <w:tc>
          <w:tcPr>
            <w:tcW w:w="709" w:type="dxa"/>
          </w:tcPr>
          <w:p w:rsidR="00302D13" w:rsidRPr="007A1BC1" w:rsidRDefault="00302D13" w:rsidP="004C29BC">
            <w:pPr>
              <w:jc w:val="right"/>
              <w:rPr>
                <w:rFonts w:ascii="Arial" w:hAnsi="Arial" w:cs="Arial"/>
                <w:szCs w:val="22"/>
              </w:rPr>
            </w:pPr>
            <w:r w:rsidRPr="007A1BC1">
              <w:rPr>
                <w:rFonts w:ascii="Arial" w:hAnsi="Arial" w:cs="Arial"/>
                <w:szCs w:val="22"/>
              </w:rPr>
              <w:t>No</w:t>
            </w:r>
          </w:p>
        </w:tc>
        <w:tc>
          <w:tcPr>
            <w:tcW w:w="5350" w:type="dxa"/>
          </w:tcPr>
          <w:p w:rsidR="00302D13" w:rsidRPr="007A1BC1" w:rsidRDefault="00302D13" w:rsidP="00FC02E1">
            <w:pPr>
              <w:jc w:val="both"/>
              <w:rPr>
                <w:rFonts w:ascii="Arial" w:hAnsi="Arial" w:cs="Arial"/>
                <w:szCs w:val="22"/>
              </w:rPr>
            </w:pPr>
            <w:r w:rsidRPr="007A1BC1">
              <w:rPr>
                <w:rFonts w:ascii="Arial" w:hAnsi="Arial" w:cs="Arial"/>
                <w:szCs w:val="22"/>
              </w:rPr>
              <w:t xml:space="preserve">Name of the Hospitals </w:t>
            </w:r>
          </w:p>
        </w:tc>
        <w:tc>
          <w:tcPr>
            <w:tcW w:w="3438" w:type="dxa"/>
          </w:tcPr>
          <w:p w:rsidR="00302D13" w:rsidRPr="007A1BC1" w:rsidRDefault="00302D13" w:rsidP="00FC02E1">
            <w:pPr>
              <w:jc w:val="both"/>
              <w:rPr>
                <w:rFonts w:ascii="Arial" w:hAnsi="Arial" w:cs="Arial"/>
                <w:szCs w:val="22"/>
              </w:rPr>
            </w:pPr>
            <w:r w:rsidRPr="007A1BC1">
              <w:rPr>
                <w:rFonts w:ascii="Arial" w:hAnsi="Arial" w:cs="Arial"/>
                <w:szCs w:val="22"/>
              </w:rPr>
              <w:t xml:space="preserve">Telephone </w:t>
            </w:r>
          </w:p>
        </w:tc>
      </w:tr>
      <w:tr w:rsidR="00302D13" w:rsidRPr="007A1BC1" w:rsidTr="004C29BC">
        <w:tc>
          <w:tcPr>
            <w:tcW w:w="709" w:type="dxa"/>
          </w:tcPr>
          <w:p w:rsidR="00302D13" w:rsidRPr="007A1BC1" w:rsidRDefault="00302D13" w:rsidP="00FC02E1">
            <w:pPr>
              <w:numPr>
                <w:ilvl w:val="0"/>
                <w:numId w:val="33"/>
              </w:numPr>
              <w:spacing w:after="0"/>
              <w:contextualSpacing/>
              <w:jc w:val="both"/>
              <w:rPr>
                <w:rFonts w:ascii="Arial" w:eastAsia="Calibri" w:hAnsi="Arial" w:cs="Arial"/>
                <w:szCs w:val="22"/>
                <w:lang w:val="en-US" w:eastAsia="en-US"/>
              </w:rPr>
            </w:pPr>
          </w:p>
        </w:tc>
        <w:tc>
          <w:tcPr>
            <w:tcW w:w="5350" w:type="dxa"/>
          </w:tcPr>
          <w:p w:rsidR="00302D13" w:rsidRPr="007A1BC1" w:rsidRDefault="00302D13" w:rsidP="00FC02E1">
            <w:pPr>
              <w:jc w:val="both"/>
              <w:rPr>
                <w:rFonts w:ascii="Arial" w:hAnsi="Arial" w:cs="Arial"/>
                <w:szCs w:val="22"/>
              </w:rPr>
            </w:pPr>
            <w:r w:rsidRPr="007A1BC1">
              <w:rPr>
                <w:rFonts w:ascii="Arial" w:hAnsi="Arial" w:cs="Arial"/>
                <w:szCs w:val="22"/>
              </w:rPr>
              <w:t>Black Lion Specialized Hospital</w:t>
            </w:r>
          </w:p>
        </w:tc>
        <w:tc>
          <w:tcPr>
            <w:tcW w:w="3438" w:type="dxa"/>
          </w:tcPr>
          <w:p w:rsidR="00302D13" w:rsidRPr="007A1BC1" w:rsidRDefault="00302D13" w:rsidP="00FC02E1">
            <w:pPr>
              <w:jc w:val="both"/>
              <w:rPr>
                <w:rFonts w:ascii="Arial" w:hAnsi="Arial" w:cs="Arial"/>
                <w:szCs w:val="22"/>
              </w:rPr>
            </w:pPr>
            <w:r w:rsidRPr="007A1BC1">
              <w:rPr>
                <w:rFonts w:ascii="Arial" w:hAnsi="Arial" w:cs="Arial"/>
                <w:szCs w:val="22"/>
              </w:rPr>
              <w:t>011-551-1211</w:t>
            </w:r>
          </w:p>
          <w:p w:rsidR="00302D13" w:rsidRPr="007A1BC1" w:rsidRDefault="00302D13" w:rsidP="00FC02E1">
            <w:pPr>
              <w:jc w:val="both"/>
              <w:rPr>
                <w:rFonts w:ascii="Arial" w:hAnsi="Arial" w:cs="Arial"/>
                <w:szCs w:val="22"/>
              </w:rPr>
            </w:pPr>
            <w:r w:rsidRPr="007A1BC1">
              <w:rPr>
                <w:rFonts w:ascii="Arial" w:hAnsi="Arial" w:cs="Arial"/>
                <w:szCs w:val="22"/>
              </w:rPr>
              <w:t>011-826-6354</w:t>
            </w:r>
          </w:p>
        </w:tc>
      </w:tr>
      <w:tr w:rsidR="00302D13" w:rsidRPr="007A1BC1" w:rsidTr="004C29BC">
        <w:tc>
          <w:tcPr>
            <w:tcW w:w="709" w:type="dxa"/>
          </w:tcPr>
          <w:p w:rsidR="00302D13" w:rsidRPr="007A1BC1" w:rsidRDefault="00302D13" w:rsidP="00FC02E1">
            <w:pPr>
              <w:numPr>
                <w:ilvl w:val="0"/>
                <w:numId w:val="33"/>
              </w:numPr>
              <w:spacing w:after="0"/>
              <w:contextualSpacing/>
              <w:jc w:val="both"/>
              <w:rPr>
                <w:rFonts w:ascii="Arial" w:eastAsia="Calibri" w:hAnsi="Arial" w:cs="Arial"/>
                <w:szCs w:val="22"/>
                <w:lang w:val="en-US" w:eastAsia="en-US"/>
              </w:rPr>
            </w:pPr>
          </w:p>
        </w:tc>
        <w:tc>
          <w:tcPr>
            <w:tcW w:w="5350" w:type="dxa"/>
          </w:tcPr>
          <w:p w:rsidR="00302D13" w:rsidRPr="007A1BC1" w:rsidRDefault="00302D13" w:rsidP="00FC02E1">
            <w:pPr>
              <w:jc w:val="both"/>
              <w:rPr>
                <w:rFonts w:ascii="Arial" w:hAnsi="Arial" w:cs="Arial"/>
                <w:szCs w:val="22"/>
              </w:rPr>
            </w:pPr>
            <w:r w:rsidRPr="007A1BC1">
              <w:rPr>
                <w:rFonts w:ascii="Arial" w:hAnsi="Arial" w:cs="Arial"/>
                <w:szCs w:val="22"/>
              </w:rPr>
              <w:t>St.Paul</w:t>
            </w:r>
            <w:r w:rsidR="00923169">
              <w:rPr>
                <w:rFonts w:ascii="Arial" w:hAnsi="Arial" w:cs="Arial"/>
                <w:szCs w:val="22"/>
              </w:rPr>
              <w:t>’</w:t>
            </w:r>
            <w:r w:rsidRPr="007A1BC1">
              <w:rPr>
                <w:rFonts w:ascii="Arial" w:hAnsi="Arial" w:cs="Arial"/>
                <w:szCs w:val="22"/>
              </w:rPr>
              <w:t xml:space="preserve">s Hospital Millennium Medical college </w:t>
            </w:r>
          </w:p>
        </w:tc>
        <w:tc>
          <w:tcPr>
            <w:tcW w:w="3438" w:type="dxa"/>
          </w:tcPr>
          <w:p w:rsidR="00302D13" w:rsidRPr="007A1BC1" w:rsidRDefault="00302D13" w:rsidP="00FC02E1">
            <w:pPr>
              <w:jc w:val="both"/>
              <w:rPr>
                <w:rFonts w:ascii="Arial" w:hAnsi="Arial" w:cs="Arial"/>
                <w:szCs w:val="22"/>
              </w:rPr>
            </w:pPr>
            <w:r w:rsidRPr="007A1BC1">
              <w:rPr>
                <w:rFonts w:ascii="Arial" w:hAnsi="Arial" w:cs="Arial"/>
                <w:szCs w:val="22"/>
              </w:rPr>
              <w:t>011-275-0125</w:t>
            </w:r>
          </w:p>
          <w:p w:rsidR="00302D13" w:rsidRPr="007A1BC1" w:rsidRDefault="00302D13" w:rsidP="00FC02E1">
            <w:pPr>
              <w:jc w:val="both"/>
              <w:rPr>
                <w:rFonts w:ascii="Arial" w:hAnsi="Arial" w:cs="Arial"/>
                <w:szCs w:val="22"/>
              </w:rPr>
            </w:pPr>
            <w:r w:rsidRPr="007A1BC1">
              <w:rPr>
                <w:rFonts w:ascii="Arial" w:hAnsi="Arial" w:cs="Arial"/>
                <w:szCs w:val="22"/>
              </w:rPr>
              <w:t>011-276-8302</w:t>
            </w:r>
          </w:p>
          <w:p w:rsidR="00302D13" w:rsidRPr="007A1BC1" w:rsidRDefault="00302D13" w:rsidP="00FC02E1">
            <w:pPr>
              <w:jc w:val="both"/>
              <w:rPr>
                <w:rFonts w:ascii="Arial" w:hAnsi="Arial" w:cs="Arial"/>
                <w:szCs w:val="22"/>
              </w:rPr>
            </w:pPr>
            <w:r w:rsidRPr="007A1BC1">
              <w:rPr>
                <w:rFonts w:ascii="Arial" w:hAnsi="Arial" w:cs="Arial"/>
                <w:szCs w:val="22"/>
              </w:rPr>
              <w:t>011-276-3536</w:t>
            </w:r>
          </w:p>
        </w:tc>
      </w:tr>
      <w:tr w:rsidR="00302D13" w:rsidRPr="007A1BC1" w:rsidTr="004C29BC">
        <w:trPr>
          <w:trHeight w:val="538"/>
        </w:trPr>
        <w:tc>
          <w:tcPr>
            <w:tcW w:w="709" w:type="dxa"/>
          </w:tcPr>
          <w:p w:rsidR="00302D13" w:rsidRPr="007A1BC1" w:rsidRDefault="00302D13" w:rsidP="00FC02E1">
            <w:pPr>
              <w:numPr>
                <w:ilvl w:val="0"/>
                <w:numId w:val="33"/>
              </w:numPr>
              <w:spacing w:after="0"/>
              <w:contextualSpacing/>
              <w:jc w:val="both"/>
              <w:rPr>
                <w:rFonts w:ascii="Arial" w:eastAsia="Calibri" w:hAnsi="Arial" w:cs="Arial"/>
                <w:szCs w:val="22"/>
                <w:lang w:val="en-US" w:eastAsia="en-US"/>
              </w:rPr>
            </w:pPr>
          </w:p>
        </w:tc>
        <w:tc>
          <w:tcPr>
            <w:tcW w:w="5350" w:type="dxa"/>
          </w:tcPr>
          <w:p w:rsidR="00302D13" w:rsidRPr="007A1BC1" w:rsidRDefault="00302D13" w:rsidP="00FC02E1">
            <w:pPr>
              <w:jc w:val="both"/>
              <w:rPr>
                <w:rFonts w:ascii="Arial" w:hAnsi="Arial" w:cs="Arial"/>
                <w:szCs w:val="22"/>
              </w:rPr>
            </w:pPr>
            <w:r w:rsidRPr="007A1BC1">
              <w:rPr>
                <w:rFonts w:ascii="Arial" w:hAnsi="Arial" w:cs="Arial"/>
                <w:szCs w:val="22"/>
              </w:rPr>
              <w:t>Armed Forces Referral and Teaching Hospital</w:t>
            </w:r>
          </w:p>
        </w:tc>
        <w:tc>
          <w:tcPr>
            <w:tcW w:w="3438" w:type="dxa"/>
          </w:tcPr>
          <w:p w:rsidR="00302D13" w:rsidRPr="007A1BC1" w:rsidRDefault="00302D13" w:rsidP="00FC02E1">
            <w:pPr>
              <w:jc w:val="both"/>
              <w:rPr>
                <w:rFonts w:ascii="Arial" w:hAnsi="Arial" w:cs="Arial"/>
                <w:szCs w:val="22"/>
              </w:rPr>
            </w:pPr>
            <w:r w:rsidRPr="007A1BC1">
              <w:rPr>
                <w:rFonts w:ascii="Arial" w:hAnsi="Arial" w:cs="Arial"/>
                <w:szCs w:val="22"/>
              </w:rPr>
              <w:t>011-371-2020</w:t>
            </w:r>
          </w:p>
        </w:tc>
      </w:tr>
      <w:tr w:rsidR="00302D13" w:rsidRPr="007A1BC1" w:rsidTr="004C29BC">
        <w:tc>
          <w:tcPr>
            <w:tcW w:w="709" w:type="dxa"/>
          </w:tcPr>
          <w:p w:rsidR="00302D13" w:rsidRPr="007A1BC1" w:rsidRDefault="00302D13" w:rsidP="00FC02E1">
            <w:pPr>
              <w:numPr>
                <w:ilvl w:val="0"/>
                <w:numId w:val="33"/>
              </w:numPr>
              <w:spacing w:after="0"/>
              <w:contextualSpacing/>
              <w:jc w:val="both"/>
              <w:rPr>
                <w:rFonts w:ascii="Arial" w:eastAsia="Calibri" w:hAnsi="Arial" w:cs="Arial"/>
                <w:szCs w:val="22"/>
                <w:lang w:val="en-US" w:eastAsia="en-US"/>
              </w:rPr>
            </w:pPr>
          </w:p>
        </w:tc>
        <w:tc>
          <w:tcPr>
            <w:tcW w:w="5350" w:type="dxa"/>
          </w:tcPr>
          <w:p w:rsidR="00302D13" w:rsidRPr="007A1BC1" w:rsidRDefault="00302D13" w:rsidP="00FC02E1">
            <w:pPr>
              <w:jc w:val="both"/>
              <w:rPr>
                <w:rFonts w:ascii="Arial" w:hAnsi="Arial" w:cs="Arial"/>
                <w:szCs w:val="22"/>
              </w:rPr>
            </w:pPr>
            <w:r w:rsidRPr="007A1BC1">
              <w:rPr>
                <w:rFonts w:ascii="Arial" w:hAnsi="Arial" w:cs="Arial"/>
                <w:szCs w:val="22"/>
              </w:rPr>
              <w:t>Land Mark Hospital</w:t>
            </w:r>
          </w:p>
        </w:tc>
        <w:tc>
          <w:tcPr>
            <w:tcW w:w="3438" w:type="dxa"/>
          </w:tcPr>
          <w:p w:rsidR="00302D13" w:rsidRPr="007A1BC1" w:rsidRDefault="00302D13" w:rsidP="00FC02E1">
            <w:pPr>
              <w:jc w:val="both"/>
              <w:rPr>
                <w:rFonts w:ascii="Arial" w:hAnsi="Arial" w:cs="Arial"/>
                <w:szCs w:val="22"/>
              </w:rPr>
            </w:pPr>
            <w:r w:rsidRPr="007A1BC1">
              <w:rPr>
                <w:rFonts w:ascii="Arial" w:hAnsi="Arial" w:cs="Arial"/>
                <w:szCs w:val="22"/>
              </w:rPr>
              <w:t>011-552-5463</w:t>
            </w:r>
          </w:p>
        </w:tc>
      </w:tr>
      <w:tr w:rsidR="00302D13" w:rsidRPr="007A1BC1" w:rsidTr="004C29BC">
        <w:tc>
          <w:tcPr>
            <w:tcW w:w="709" w:type="dxa"/>
          </w:tcPr>
          <w:p w:rsidR="00302D13" w:rsidRPr="007A1BC1" w:rsidRDefault="00302D13" w:rsidP="00FC02E1">
            <w:pPr>
              <w:numPr>
                <w:ilvl w:val="0"/>
                <w:numId w:val="33"/>
              </w:numPr>
              <w:spacing w:after="0"/>
              <w:contextualSpacing/>
              <w:jc w:val="both"/>
              <w:rPr>
                <w:rFonts w:ascii="Arial" w:eastAsia="Calibri" w:hAnsi="Arial" w:cs="Arial"/>
                <w:szCs w:val="22"/>
                <w:lang w:val="en-US" w:eastAsia="en-US"/>
              </w:rPr>
            </w:pPr>
          </w:p>
        </w:tc>
        <w:tc>
          <w:tcPr>
            <w:tcW w:w="5350" w:type="dxa"/>
          </w:tcPr>
          <w:p w:rsidR="00302D13" w:rsidRPr="007A1BC1" w:rsidRDefault="00302D13" w:rsidP="00FC02E1">
            <w:pPr>
              <w:jc w:val="both"/>
              <w:rPr>
                <w:rFonts w:ascii="Arial" w:hAnsi="Arial" w:cs="Arial"/>
                <w:szCs w:val="22"/>
              </w:rPr>
            </w:pPr>
            <w:r w:rsidRPr="007A1BC1">
              <w:rPr>
                <w:rFonts w:ascii="Arial" w:hAnsi="Arial" w:cs="Arial"/>
                <w:szCs w:val="22"/>
              </w:rPr>
              <w:t>Myungsung Christian Medical Center (MCM)/Korean Hospital</w:t>
            </w:r>
          </w:p>
        </w:tc>
        <w:tc>
          <w:tcPr>
            <w:tcW w:w="3438" w:type="dxa"/>
          </w:tcPr>
          <w:p w:rsidR="00302D13" w:rsidRPr="007A1BC1" w:rsidRDefault="00302D13" w:rsidP="00FC02E1">
            <w:pPr>
              <w:jc w:val="both"/>
              <w:rPr>
                <w:rFonts w:ascii="Arial" w:hAnsi="Arial" w:cs="Arial"/>
                <w:szCs w:val="22"/>
              </w:rPr>
            </w:pPr>
            <w:r w:rsidRPr="007A1BC1">
              <w:rPr>
                <w:rFonts w:ascii="Arial" w:hAnsi="Arial" w:cs="Arial"/>
                <w:szCs w:val="22"/>
              </w:rPr>
              <w:t>011-629-5427</w:t>
            </w:r>
          </w:p>
        </w:tc>
      </w:tr>
      <w:tr w:rsidR="00302D13" w:rsidRPr="007A1BC1" w:rsidTr="004C29BC">
        <w:tc>
          <w:tcPr>
            <w:tcW w:w="709" w:type="dxa"/>
          </w:tcPr>
          <w:p w:rsidR="00302D13" w:rsidRPr="007A1BC1" w:rsidRDefault="00302D13" w:rsidP="00FC02E1">
            <w:pPr>
              <w:numPr>
                <w:ilvl w:val="0"/>
                <w:numId w:val="33"/>
              </w:numPr>
              <w:spacing w:after="0"/>
              <w:contextualSpacing/>
              <w:jc w:val="both"/>
              <w:rPr>
                <w:rFonts w:ascii="Arial" w:eastAsia="Calibri" w:hAnsi="Arial" w:cs="Arial"/>
                <w:szCs w:val="22"/>
                <w:lang w:val="en-US" w:eastAsia="en-US"/>
              </w:rPr>
            </w:pPr>
          </w:p>
        </w:tc>
        <w:tc>
          <w:tcPr>
            <w:tcW w:w="5350" w:type="dxa"/>
          </w:tcPr>
          <w:p w:rsidR="00302D13" w:rsidRPr="007A1BC1" w:rsidRDefault="00302D13" w:rsidP="00FC02E1">
            <w:pPr>
              <w:jc w:val="both"/>
              <w:rPr>
                <w:rFonts w:ascii="Arial" w:hAnsi="Arial" w:cs="Arial"/>
                <w:szCs w:val="22"/>
              </w:rPr>
            </w:pPr>
            <w:r w:rsidRPr="007A1BC1">
              <w:rPr>
                <w:rFonts w:ascii="Arial" w:hAnsi="Arial" w:cs="Arial"/>
                <w:szCs w:val="22"/>
              </w:rPr>
              <w:t>Bethel Teaching Hospital</w:t>
            </w:r>
          </w:p>
        </w:tc>
        <w:tc>
          <w:tcPr>
            <w:tcW w:w="3438" w:type="dxa"/>
          </w:tcPr>
          <w:p w:rsidR="00302D13" w:rsidRPr="007A1BC1" w:rsidRDefault="00302D13" w:rsidP="00FC02E1">
            <w:pPr>
              <w:jc w:val="both"/>
              <w:rPr>
                <w:rFonts w:ascii="Arial" w:hAnsi="Arial" w:cs="Arial"/>
                <w:szCs w:val="22"/>
              </w:rPr>
            </w:pPr>
            <w:r w:rsidRPr="007A1BC1">
              <w:rPr>
                <w:rFonts w:ascii="Arial" w:hAnsi="Arial" w:cs="Arial"/>
                <w:szCs w:val="22"/>
              </w:rPr>
              <w:t>011-349-5477/76</w:t>
            </w:r>
          </w:p>
        </w:tc>
      </w:tr>
      <w:tr w:rsidR="00302D13" w:rsidRPr="007A1BC1" w:rsidTr="004C29BC">
        <w:tc>
          <w:tcPr>
            <w:tcW w:w="709" w:type="dxa"/>
          </w:tcPr>
          <w:p w:rsidR="00302D13" w:rsidRPr="007A1BC1" w:rsidRDefault="00302D13" w:rsidP="00FC02E1">
            <w:pPr>
              <w:numPr>
                <w:ilvl w:val="0"/>
                <w:numId w:val="33"/>
              </w:numPr>
              <w:spacing w:after="0"/>
              <w:contextualSpacing/>
              <w:jc w:val="both"/>
              <w:rPr>
                <w:rFonts w:ascii="Arial" w:eastAsia="Calibri" w:hAnsi="Arial" w:cs="Arial"/>
                <w:szCs w:val="22"/>
                <w:lang w:val="en-US" w:eastAsia="en-US"/>
              </w:rPr>
            </w:pPr>
          </w:p>
        </w:tc>
        <w:tc>
          <w:tcPr>
            <w:tcW w:w="5350" w:type="dxa"/>
          </w:tcPr>
          <w:p w:rsidR="00302D13" w:rsidRPr="007A1BC1" w:rsidRDefault="00302D13" w:rsidP="00FC02E1">
            <w:pPr>
              <w:jc w:val="both"/>
              <w:rPr>
                <w:rFonts w:ascii="Arial" w:hAnsi="Arial" w:cs="Arial"/>
                <w:szCs w:val="22"/>
              </w:rPr>
            </w:pPr>
            <w:r w:rsidRPr="007A1BC1">
              <w:rPr>
                <w:rFonts w:ascii="Arial" w:hAnsi="Arial" w:cs="Arial"/>
                <w:szCs w:val="22"/>
              </w:rPr>
              <w:t>Hayat Hospital</w:t>
            </w:r>
          </w:p>
        </w:tc>
        <w:tc>
          <w:tcPr>
            <w:tcW w:w="3438" w:type="dxa"/>
          </w:tcPr>
          <w:p w:rsidR="00302D13" w:rsidRPr="007A1BC1" w:rsidRDefault="00302D13" w:rsidP="00FC02E1">
            <w:pPr>
              <w:jc w:val="both"/>
              <w:rPr>
                <w:rFonts w:ascii="Arial" w:hAnsi="Arial" w:cs="Arial"/>
                <w:szCs w:val="22"/>
              </w:rPr>
            </w:pPr>
            <w:r w:rsidRPr="007A1BC1">
              <w:rPr>
                <w:rFonts w:ascii="Arial" w:hAnsi="Arial" w:cs="Arial"/>
                <w:szCs w:val="22"/>
              </w:rPr>
              <w:t>011-662-4488</w:t>
            </w:r>
          </w:p>
        </w:tc>
      </w:tr>
      <w:tr w:rsidR="00302D13" w:rsidRPr="007A1BC1" w:rsidTr="004C29BC">
        <w:tc>
          <w:tcPr>
            <w:tcW w:w="709" w:type="dxa"/>
          </w:tcPr>
          <w:p w:rsidR="00302D13" w:rsidRPr="007A1BC1" w:rsidRDefault="00302D13" w:rsidP="00FC02E1">
            <w:pPr>
              <w:numPr>
                <w:ilvl w:val="0"/>
                <w:numId w:val="33"/>
              </w:numPr>
              <w:spacing w:after="0"/>
              <w:contextualSpacing/>
              <w:jc w:val="both"/>
              <w:rPr>
                <w:rFonts w:ascii="Arial" w:eastAsia="Calibri" w:hAnsi="Arial" w:cs="Arial"/>
                <w:szCs w:val="22"/>
                <w:lang w:val="en-US" w:eastAsia="en-US"/>
              </w:rPr>
            </w:pPr>
          </w:p>
        </w:tc>
        <w:tc>
          <w:tcPr>
            <w:tcW w:w="5350" w:type="dxa"/>
          </w:tcPr>
          <w:p w:rsidR="00302D13" w:rsidRPr="007A1BC1" w:rsidRDefault="00302D13" w:rsidP="00FC02E1">
            <w:pPr>
              <w:autoSpaceDE w:val="0"/>
              <w:autoSpaceDN w:val="0"/>
              <w:adjustRightInd w:val="0"/>
              <w:jc w:val="both"/>
              <w:rPr>
                <w:rFonts w:ascii="Arial" w:hAnsi="Arial" w:cs="Arial"/>
                <w:szCs w:val="22"/>
              </w:rPr>
            </w:pPr>
            <w:r w:rsidRPr="007A1BC1">
              <w:rPr>
                <w:rFonts w:ascii="Arial" w:hAnsi="Arial" w:cs="Arial"/>
                <w:szCs w:val="22"/>
              </w:rPr>
              <w:t>Dr Grace Fombad Chief – United Nations Health Care Centre</w:t>
            </w:r>
          </w:p>
        </w:tc>
        <w:tc>
          <w:tcPr>
            <w:tcW w:w="3438" w:type="dxa"/>
          </w:tcPr>
          <w:p w:rsidR="00302D13" w:rsidRPr="007A1BC1" w:rsidRDefault="00302D13" w:rsidP="004C29BC">
            <w:pPr>
              <w:autoSpaceDE w:val="0"/>
              <w:autoSpaceDN w:val="0"/>
              <w:adjustRightInd w:val="0"/>
              <w:rPr>
                <w:rFonts w:ascii="Arial" w:hAnsi="Arial" w:cs="Arial"/>
                <w:szCs w:val="22"/>
              </w:rPr>
            </w:pPr>
            <w:r w:rsidRPr="007A1BC1">
              <w:rPr>
                <w:rFonts w:ascii="Arial" w:hAnsi="Arial" w:cs="Arial"/>
                <w:szCs w:val="22"/>
              </w:rPr>
              <w:t>Telephone: + 251 – 115 - 51 58 28 or 51 72 00 ext. 88888 or 448888</w:t>
            </w:r>
          </w:p>
          <w:p w:rsidR="00302D13" w:rsidRPr="007A1BC1" w:rsidRDefault="00302D13" w:rsidP="004C29BC">
            <w:pPr>
              <w:rPr>
                <w:rFonts w:ascii="Arial" w:hAnsi="Arial" w:cs="Arial"/>
                <w:szCs w:val="22"/>
              </w:rPr>
            </w:pPr>
            <w:r w:rsidRPr="007A1BC1">
              <w:rPr>
                <w:rFonts w:ascii="Arial" w:hAnsi="Arial" w:cs="Arial"/>
                <w:szCs w:val="22"/>
              </w:rPr>
              <w:t>UNECA Ambulance Telephone: + 251 – 115 - 51 42 02 or 51 58 28.</w:t>
            </w:r>
          </w:p>
        </w:tc>
      </w:tr>
    </w:tbl>
    <w:p w:rsidR="007404B3" w:rsidRPr="004C29BC" w:rsidRDefault="00FC02E1" w:rsidP="004C29BC">
      <w:pPr>
        <w:keepNext/>
        <w:widowControl w:val="0"/>
        <w:tabs>
          <w:tab w:val="left" w:pos="1134"/>
        </w:tabs>
        <w:snapToGrid w:val="0"/>
        <w:spacing w:before="240"/>
        <w:ind w:left="567"/>
        <w:jc w:val="both"/>
        <w:outlineLvl w:val="1"/>
        <w:rPr>
          <w:rFonts w:ascii="Arial" w:hAnsi="Arial" w:cs="Arial"/>
          <w:b/>
          <w:noProof/>
          <w:szCs w:val="22"/>
        </w:rPr>
      </w:pPr>
      <w:bookmarkStart w:id="75" w:name="_Toc464661303"/>
      <w:r>
        <w:rPr>
          <w:rFonts w:ascii="Arial" w:eastAsiaTheme="minorEastAsia" w:hAnsi="Arial" w:cs="Arial" w:hint="eastAsia"/>
          <w:b/>
          <w:noProof/>
          <w:szCs w:val="22"/>
          <w:lang w:eastAsia="zh-CN"/>
        </w:rPr>
        <w:t>10.13</w:t>
      </w:r>
      <w:r>
        <w:rPr>
          <w:rFonts w:ascii="Arial" w:eastAsiaTheme="minorEastAsia" w:hAnsi="Arial" w:cs="Arial"/>
          <w:b/>
          <w:noProof/>
          <w:szCs w:val="22"/>
          <w:lang w:eastAsia="zh-CN"/>
        </w:rPr>
        <w:tab/>
      </w:r>
      <w:r w:rsidR="007404B3" w:rsidRPr="004C29BC">
        <w:rPr>
          <w:rFonts w:ascii="Arial" w:hAnsi="Arial" w:cs="Arial"/>
          <w:b/>
          <w:bCs/>
          <w:szCs w:val="22"/>
        </w:rPr>
        <w:t>Ethio</w:t>
      </w:r>
      <w:r w:rsidR="007404B3" w:rsidRPr="004C29BC">
        <w:rPr>
          <w:rFonts w:ascii="Arial" w:hAnsi="Arial" w:cs="Arial"/>
          <w:b/>
          <w:noProof/>
          <w:szCs w:val="22"/>
        </w:rPr>
        <w:t xml:space="preserve"> </w:t>
      </w:r>
      <w:r w:rsidR="00923169">
        <w:rPr>
          <w:rFonts w:ascii="Arial" w:hAnsi="Arial" w:cs="Arial"/>
          <w:b/>
          <w:noProof/>
          <w:szCs w:val="22"/>
        </w:rPr>
        <w:t>t</w:t>
      </w:r>
      <w:r w:rsidR="007404B3" w:rsidRPr="004C29BC">
        <w:rPr>
          <w:rFonts w:ascii="Arial" w:hAnsi="Arial" w:cs="Arial"/>
          <w:b/>
          <w:noProof/>
          <w:szCs w:val="22"/>
        </w:rPr>
        <w:t>el</w:t>
      </w:r>
      <w:r w:rsidR="00983DC1" w:rsidRPr="004C29BC">
        <w:rPr>
          <w:rFonts w:ascii="Arial" w:hAnsi="Arial" w:cs="Arial"/>
          <w:b/>
          <w:noProof/>
          <w:szCs w:val="22"/>
        </w:rPr>
        <w:t xml:space="preserve">ecom </w:t>
      </w:r>
      <w:r w:rsidR="00923169">
        <w:rPr>
          <w:rFonts w:ascii="Arial" w:hAnsi="Arial" w:cs="Arial"/>
          <w:b/>
          <w:noProof/>
          <w:szCs w:val="22"/>
        </w:rPr>
        <w:t>m</w:t>
      </w:r>
      <w:r w:rsidR="00983DC1" w:rsidRPr="004C29BC">
        <w:rPr>
          <w:rFonts w:ascii="Arial" w:hAnsi="Arial" w:cs="Arial"/>
          <w:b/>
          <w:noProof/>
          <w:szCs w:val="22"/>
        </w:rPr>
        <w:t xml:space="preserve">ajor </w:t>
      </w:r>
      <w:r w:rsidR="00923169">
        <w:rPr>
          <w:rFonts w:ascii="Arial" w:hAnsi="Arial" w:cs="Arial"/>
          <w:b/>
          <w:noProof/>
          <w:szCs w:val="22"/>
        </w:rPr>
        <w:t>p</w:t>
      </w:r>
      <w:r w:rsidR="00983DC1" w:rsidRPr="004C29BC">
        <w:rPr>
          <w:rFonts w:ascii="Arial" w:hAnsi="Arial" w:cs="Arial"/>
          <w:b/>
          <w:noProof/>
          <w:szCs w:val="22"/>
        </w:rPr>
        <w:t xml:space="preserve">roduct and </w:t>
      </w:r>
      <w:r w:rsidR="00923169">
        <w:rPr>
          <w:rFonts w:ascii="Arial" w:hAnsi="Arial" w:cs="Arial"/>
          <w:b/>
          <w:noProof/>
          <w:szCs w:val="22"/>
        </w:rPr>
        <w:t>s</w:t>
      </w:r>
      <w:r w:rsidR="00983DC1" w:rsidRPr="004C29BC">
        <w:rPr>
          <w:rFonts w:ascii="Arial" w:hAnsi="Arial" w:cs="Arial"/>
          <w:b/>
          <w:noProof/>
          <w:szCs w:val="22"/>
        </w:rPr>
        <w:t>ervices</w:t>
      </w:r>
      <w:bookmarkEnd w:id="75"/>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2430"/>
        <w:gridCol w:w="2799"/>
      </w:tblGrid>
      <w:tr w:rsidR="007404B3" w:rsidRPr="00E03234" w:rsidTr="004C29BC">
        <w:tc>
          <w:tcPr>
            <w:tcW w:w="4268" w:type="dxa"/>
          </w:tcPr>
          <w:p w:rsidR="007404B3" w:rsidRPr="004C29BC" w:rsidRDefault="007404B3" w:rsidP="004C29BC">
            <w:pPr>
              <w:jc w:val="both"/>
              <w:rPr>
                <w:rFonts w:ascii="Arial" w:hAnsi="Arial" w:cs="Arial"/>
                <w:b/>
                <w:szCs w:val="22"/>
              </w:rPr>
            </w:pPr>
            <w:r w:rsidRPr="004C29BC">
              <w:rPr>
                <w:rFonts w:ascii="Arial" w:hAnsi="Arial" w:cs="Arial"/>
                <w:b/>
                <w:szCs w:val="22"/>
              </w:rPr>
              <w:t>Product/Services</w:t>
            </w:r>
          </w:p>
        </w:tc>
        <w:tc>
          <w:tcPr>
            <w:tcW w:w="2430" w:type="dxa"/>
          </w:tcPr>
          <w:p w:rsidR="007404B3" w:rsidRPr="004C29BC" w:rsidRDefault="007404B3" w:rsidP="004C29BC">
            <w:pPr>
              <w:jc w:val="both"/>
              <w:rPr>
                <w:rFonts w:ascii="Arial" w:hAnsi="Arial" w:cs="Arial"/>
                <w:b/>
                <w:szCs w:val="22"/>
              </w:rPr>
            </w:pPr>
            <w:r w:rsidRPr="004C29BC">
              <w:rPr>
                <w:rFonts w:ascii="Arial" w:hAnsi="Arial" w:cs="Arial"/>
                <w:b/>
                <w:szCs w:val="22"/>
              </w:rPr>
              <w:t>Tariff(ETB)</w:t>
            </w:r>
          </w:p>
        </w:tc>
        <w:tc>
          <w:tcPr>
            <w:tcW w:w="2799" w:type="dxa"/>
          </w:tcPr>
          <w:p w:rsidR="007404B3" w:rsidRPr="004C29BC" w:rsidRDefault="007404B3" w:rsidP="004C29BC">
            <w:pPr>
              <w:jc w:val="both"/>
              <w:rPr>
                <w:rFonts w:ascii="Arial" w:hAnsi="Arial" w:cs="Arial"/>
                <w:b/>
                <w:szCs w:val="22"/>
              </w:rPr>
            </w:pPr>
            <w:r w:rsidRPr="004C29BC">
              <w:rPr>
                <w:rFonts w:ascii="Arial" w:hAnsi="Arial" w:cs="Arial"/>
                <w:b/>
                <w:szCs w:val="22"/>
              </w:rPr>
              <w:t>Remark</w:t>
            </w:r>
          </w:p>
        </w:tc>
      </w:tr>
      <w:tr w:rsidR="007404B3" w:rsidRPr="00E03234" w:rsidTr="004C29BC">
        <w:tc>
          <w:tcPr>
            <w:tcW w:w="4268" w:type="dxa"/>
          </w:tcPr>
          <w:p w:rsidR="007404B3" w:rsidRPr="004C29BC" w:rsidRDefault="007404B3" w:rsidP="004C29BC">
            <w:pPr>
              <w:jc w:val="both"/>
              <w:rPr>
                <w:rFonts w:ascii="Arial" w:eastAsiaTheme="minorEastAsia" w:hAnsi="Arial" w:cs="Arial"/>
                <w:b/>
                <w:szCs w:val="22"/>
                <w:lang w:eastAsia="zh-CN"/>
              </w:rPr>
            </w:pPr>
            <w:r w:rsidRPr="004C29BC">
              <w:rPr>
                <w:rFonts w:ascii="Arial" w:hAnsi="Arial" w:cs="Arial"/>
                <w:b/>
                <w:szCs w:val="22"/>
              </w:rPr>
              <w:t>2G GSM prepaid mobile SIM Card</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t>30.00</w:t>
            </w:r>
          </w:p>
        </w:tc>
        <w:tc>
          <w:tcPr>
            <w:tcW w:w="2799" w:type="dxa"/>
          </w:tcPr>
          <w:p w:rsidR="007404B3" w:rsidRPr="004C29BC" w:rsidRDefault="007404B3" w:rsidP="004C29BC">
            <w:pPr>
              <w:jc w:val="both"/>
              <w:rPr>
                <w:rFonts w:ascii="Arial" w:hAnsi="Arial" w:cs="Arial"/>
                <w:szCs w:val="22"/>
              </w:rPr>
            </w:pPr>
            <w:r w:rsidRPr="004C29BC">
              <w:rPr>
                <w:rFonts w:ascii="Arial" w:hAnsi="Arial" w:cs="Arial"/>
                <w:szCs w:val="22"/>
              </w:rPr>
              <w:t xml:space="preserve">With 15 birr default airtime </w:t>
            </w:r>
          </w:p>
        </w:tc>
      </w:tr>
      <w:tr w:rsidR="007404B3" w:rsidRPr="00E03234" w:rsidTr="004C29BC">
        <w:tc>
          <w:tcPr>
            <w:tcW w:w="4268" w:type="dxa"/>
          </w:tcPr>
          <w:p w:rsidR="007404B3" w:rsidRPr="004C29BC" w:rsidRDefault="007404B3" w:rsidP="004C29BC">
            <w:pPr>
              <w:jc w:val="both"/>
              <w:rPr>
                <w:rFonts w:ascii="Arial" w:eastAsiaTheme="minorEastAsia" w:hAnsi="Arial" w:cs="Arial"/>
                <w:b/>
                <w:szCs w:val="22"/>
                <w:lang w:eastAsia="zh-CN"/>
              </w:rPr>
            </w:pPr>
            <w:r w:rsidRPr="004C29BC">
              <w:rPr>
                <w:rFonts w:ascii="Arial" w:hAnsi="Arial" w:cs="Arial"/>
                <w:b/>
                <w:szCs w:val="22"/>
              </w:rPr>
              <w:t>3G WCDMA prepaid mobile SIM Card</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t>30.00</w:t>
            </w:r>
          </w:p>
        </w:tc>
        <w:tc>
          <w:tcPr>
            <w:tcW w:w="2799" w:type="dxa"/>
          </w:tcPr>
          <w:p w:rsidR="007404B3" w:rsidRPr="004C29BC" w:rsidRDefault="007404B3" w:rsidP="004C29BC">
            <w:pPr>
              <w:jc w:val="both"/>
              <w:rPr>
                <w:rFonts w:ascii="Arial" w:hAnsi="Arial" w:cs="Arial"/>
                <w:szCs w:val="22"/>
              </w:rPr>
            </w:pPr>
            <w:r w:rsidRPr="004C29BC">
              <w:rPr>
                <w:rFonts w:ascii="Arial" w:hAnsi="Arial" w:cs="Arial"/>
                <w:szCs w:val="22"/>
              </w:rPr>
              <w:t>With 15 birr default airtime</w:t>
            </w:r>
          </w:p>
        </w:tc>
      </w:tr>
      <w:tr w:rsidR="007404B3" w:rsidRPr="00E03234" w:rsidTr="004C29BC">
        <w:tc>
          <w:tcPr>
            <w:tcW w:w="4268" w:type="dxa"/>
          </w:tcPr>
          <w:p w:rsidR="007404B3" w:rsidRPr="004C29BC" w:rsidRDefault="007404B3" w:rsidP="004C29BC">
            <w:pPr>
              <w:jc w:val="both"/>
              <w:rPr>
                <w:rFonts w:ascii="Arial" w:hAnsi="Arial" w:cs="Arial"/>
                <w:b/>
                <w:szCs w:val="22"/>
              </w:rPr>
            </w:pPr>
            <w:r w:rsidRPr="004C29BC">
              <w:rPr>
                <w:rFonts w:ascii="Arial" w:hAnsi="Arial" w:cs="Arial"/>
                <w:b/>
                <w:szCs w:val="22"/>
              </w:rPr>
              <w:t xml:space="preserve">4G LTE Mobile </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t>30.00</w:t>
            </w:r>
          </w:p>
        </w:tc>
        <w:tc>
          <w:tcPr>
            <w:tcW w:w="2799" w:type="dxa"/>
          </w:tcPr>
          <w:p w:rsidR="007404B3" w:rsidRPr="004C29BC" w:rsidRDefault="007404B3" w:rsidP="004C29BC">
            <w:pPr>
              <w:jc w:val="both"/>
              <w:rPr>
                <w:rFonts w:ascii="Arial" w:hAnsi="Arial" w:cs="Arial"/>
                <w:szCs w:val="22"/>
              </w:rPr>
            </w:pPr>
            <w:r w:rsidRPr="004C29BC">
              <w:rPr>
                <w:rFonts w:ascii="Arial" w:hAnsi="Arial" w:cs="Arial"/>
                <w:szCs w:val="22"/>
              </w:rPr>
              <w:t>With 15 birr default airtime</w:t>
            </w:r>
          </w:p>
        </w:tc>
      </w:tr>
      <w:tr w:rsidR="007404B3" w:rsidRPr="00E03234" w:rsidTr="004C29BC">
        <w:tc>
          <w:tcPr>
            <w:tcW w:w="4268" w:type="dxa"/>
          </w:tcPr>
          <w:p w:rsidR="007404B3" w:rsidRPr="004C29BC" w:rsidRDefault="007404B3" w:rsidP="004C29BC">
            <w:pPr>
              <w:jc w:val="both"/>
              <w:rPr>
                <w:rFonts w:ascii="Arial" w:hAnsi="Arial" w:cs="Arial"/>
                <w:szCs w:val="22"/>
              </w:rPr>
            </w:pPr>
            <w:r w:rsidRPr="004C29BC">
              <w:rPr>
                <w:rFonts w:ascii="Arial" w:hAnsi="Arial" w:cs="Arial"/>
                <w:b/>
                <w:szCs w:val="22"/>
              </w:rPr>
              <w:t>Mobile National Calling Tariff</w:t>
            </w:r>
            <w:r w:rsidRPr="004C29BC">
              <w:rPr>
                <w:rFonts w:ascii="Arial" w:hAnsi="Arial" w:cs="Arial"/>
                <w:szCs w:val="22"/>
              </w:rPr>
              <w:t xml:space="preserve"> : for both pre-paid and Postpaid (GSM, CDMA, 4G LTE)</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t>Peak Time: 0.83 per minute</w:t>
            </w:r>
          </w:p>
          <w:p w:rsidR="007404B3" w:rsidRPr="004C29BC" w:rsidRDefault="007404B3" w:rsidP="004C29BC">
            <w:pPr>
              <w:jc w:val="both"/>
              <w:rPr>
                <w:rFonts w:ascii="Arial" w:hAnsi="Arial" w:cs="Arial"/>
                <w:szCs w:val="22"/>
              </w:rPr>
            </w:pPr>
            <w:r w:rsidRPr="004C29BC">
              <w:rPr>
                <w:rFonts w:ascii="Arial" w:hAnsi="Arial" w:cs="Arial"/>
                <w:szCs w:val="22"/>
              </w:rPr>
              <w:t>Off peak Time : 0.35</w:t>
            </w:r>
          </w:p>
        </w:tc>
        <w:tc>
          <w:tcPr>
            <w:tcW w:w="2799" w:type="dxa"/>
          </w:tcPr>
          <w:p w:rsidR="007404B3" w:rsidRPr="004C29BC" w:rsidRDefault="007404B3" w:rsidP="004C29BC">
            <w:pPr>
              <w:jc w:val="both"/>
              <w:rPr>
                <w:rFonts w:ascii="Arial" w:hAnsi="Arial" w:cs="Arial"/>
                <w:szCs w:val="22"/>
              </w:rPr>
            </w:pPr>
          </w:p>
        </w:tc>
      </w:tr>
      <w:tr w:rsidR="007404B3" w:rsidRPr="00E03234" w:rsidTr="004C29BC">
        <w:tc>
          <w:tcPr>
            <w:tcW w:w="4268" w:type="dxa"/>
          </w:tcPr>
          <w:p w:rsidR="007404B3" w:rsidRPr="004C29BC" w:rsidRDefault="007404B3" w:rsidP="004C29BC">
            <w:pPr>
              <w:jc w:val="both"/>
              <w:rPr>
                <w:rFonts w:ascii="Arial" w:hAnsi="Arial" w:cs="Arial"/>
                <w:b/>
                <w:szCs w:val="22"/>
              </w:rPr>
            </w:pPr>
            <w:r w:rsidRPr="004C29BC">
              <w:rPr>
                <w:rFonts w:ascii="Arial" w:hAnsi="Arial" w:cs="Arial"/>
                <w:b/>
                <w:szCs w:val="22"/>
              </w:rPr>
              <w:t>International Calling Tariff :</w:t>
            </w:r>
          </w:p>
        </w:tc>
        <w:tc>
          <w:tcPr>
            <w:tcW w:w="2430" w:type="dxa"/>
          </w:tcPr>
          <w:p w:rsidR="007404B3" w:rsidRPr="004C29BC" w:rsidRDefault="007404B3" w:rsidP="004C29BC">
            <w:pPr>
              <w:jc w:val="both"/>
              <w:rPr>
                <w:rFonts w:ascii="Arial" w:hAnsi="Arial" w:cs="Arial"/>
                <w:szCs w:val="22"/>
              </w:rPr>
            </w:pPr>
          </w:p>
        </w:tc>
        <w:tc>
          <w:tcPr>
            <w:tcW w:w="2799" w:type="dxa"/>
          </w:tcPr>
          <w:p w:rsidR="007404B3" w:rsidRPr="004C29BC" w:rsidRDefault="007404B3" w:rsidP="004C29BC">
            <w:pPr>
              <w:jc w:val="both"/>
              <w:rPr>
                <w:rFonts w:ascii="Arial" w:hAnsi="Arial" w:cs="Arial"/>
                <w:szCs w:val="22"/>
              </w:rPr>
            </w:pPr>
          </w:p>
        </w:tc>
      </w:tr>
      <w:tr w:rsidR="007404B3" w:rsidRPr="00E03234" w:rsidTr="004C29BC">
        <w:tc>
          <w:tcPr>
            <w:tcW w:w="4268" w:type="dxa"/>
          </w:tcPr>
          <w:p w:rsidR="007404B3" w:rsidRPr="004C29BC" w:rsidRDefault="007404B3" w:rsidP="004C29BC">
            <w:pPr>
              <w:numPr>
                <w:ilvl w:val="0"/>
                <w:numId w:val="34"/>
              </w:numPr>
              <w:spacing w:after="0"/>
              <w:ind w:left="284"/>
              <w:contextualSpacing/>
              <w:jc w:val="both"/>
              <w:rPr>
                <w:rFonts w:ascii="Arial" w:eastAsia="Calibri" w:hAnsi="Arial" w:cs="Arial"/>
                <w:szCs w:val="22"/>
                <w:lang w:val="en-US" w:eastAsia="en-US"/>
              </w:rPr>
            </w:pPr>
            <w:r w:rsidRPr="004C29BC">
              <w:rPr>
                <w:rFonts w:ascii="Arial" w:eastAsia="Calibri" w:hAnsi="Arial" w:cs="Arial"/>
                <w:b/>
                <w:szCs w:val="22"/>
                <w:lang w:val="en-US" w:eastAsia="en-US"/>
              </w:rPr>
              <w:t>Zone 1:</w:t>
            </w:r>
            <w:r w:rsidRPr="004C29BC">
              <w:rPr>
                <w:rFonts w:ascii="Arial" w:eastAsia="Calibri" w:hAnsi="Arial" w:cs="Arial"/>
                <w:szCs w:val="22"/>
                <w:lang w:val="en-US" w:eastAsia="en-US"/>
              </w:rPr>
              <w:t xml:space="preserve"> Asia, Europe, middle East&amp; North America</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t>8.63 per minute</w:t>
            </w:r>
          </w:p>
          <w:p w:rsidR="007404B3" w:rsidRPr="004C29BC" w:rsidRDefault="007404B3" w:rsidP="004C29BC">
            <w:pPr>
              <w:jc w:val="both"/>
              <w:rPr>
                <w:rFonts w:ascii="Arial" w:hAnsi="Arial" w:cs="Arial"/>
                <w:szCs w:val="22"/>
              </w:rPr>
            </w:pPr>
          </w:p>
        </w:tc>
        <w:tc>
          <w:tcPr>
            <w:tcW w:w="2799" w:type="dxa"/>
          </w:tcPr>
          <w:p w:rsidR="007404B3" w:rsidRPr="004C29BC" w:rsidRDefault="007404B3" w:rsidP="004C29BC">
            <w:pPr>
              <w:jc w:val="both"/>
              <w:rPr>
                <w:rFonts w:ascii="Arial" w:hAnsi="Arial" w:cs="Arial"/>
                <w:szCs w:val="22"/>
              </w:rPr>
            </w:pPr>
            <w:r w:rsidRPr="004C29BC">
              <w:rPr>
                <w:rFonts w:ascii="Arial" w:hAnsi="Arial" w:cs="Arial"/>
                <w:szCs w:val="22"/>
              </w:rPr>
              <w:t>Applicable for both Mobile and Fixed Line</w:t>
            </w:r>
          </w:p>
        </w:tc>
      </w:tr>
      <w:tr w:rsidR="007404B3" w:rsidRPr="00E03234" w:rsidTr="004C29BC">
        <w:tc>
          <w:tcPr>
            <w:tcW w:w="4268" w:type="dxa"/>
          </w:tcPr>
          <w:p w:rsidR="007404B3" w:rsidRPr="004C29BC" w:rsidRDefault="007404B3" w:rsidP="004C29BC">
            <w:pPr>
              <w:numPr>
                <w:ilvl w:val="0"/>
                <w:numId w:val="34"/>
              </w:numPr>
              <w:spacing w:after="0"/>
              <w:ind w:left="284"/>
              <w:contextualSpacing/>
              <w:jc w:val="both"/>
              <w:rPr>
                <w:rFonts w:ascii="Arial" w:eastAsia="Calibri" w:hAnsi="Arial" w:cs="Arial"/>
                <w:szCs w:val="22"/>
                <w:lang w:val="en-US" w:eastAsia="en-US"/>
              </w:rPr>
            </w:pPr>
            <w:r w:rsidRPr="004C29BC">
              <w:rPr>
                <w:rFonts w:ascii="Arial" w:eastAsia="Calibri" w:hAnsi="Arial" w:cs="Arial"/>
                <w:b/>
                <w:szCs w:val="22"/>
                <w:lang w:val="en-US" w:eastAsia="en-US"/>
              </w:rPr>
              <w:t>Zone 2:</w:t>
            </w:r>
            <w:r w:rsidRPr="004C29BC">
              <w:rPr>
                <w:rFonts w:ascii="Arial" w:eastAsia="Calibri" w:hAnsi="Arial" w:cs="Arial"/>
                <w:szCs w:val="22"/>
                <w:lang w:val="en-US" w:eastAsia="en-US"/>
              </w:rPr>
              <w:t xml:space="preserve"> Africa, Oceania and South America</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t>10.29 per minute</w:t>
            </w:r>
          </w:p>
          <w:p w:rsidR="007404B3" w:rsidRPr="004C29BC" w:rsidRDefault="007404B3" w:rsidP="004C29BC">
            <w:pPr>
              <w:jc w:val="both"/>
              <w:rPr>
                <w:rFonts w:ascii="Arial" w:hAnsi="Arial" w:cs="Arial"/>
                <w:szCs w:val="22"/>
              </w:rPr>
            </w:pPr>
          </w:p>
        </w:tc>
        <w:tc>
          <w:tcPr>
            <w:tcW w:w="2799" w:type="dxa"/>
          </w:tcPr>
          <w:p w:rsidR="007404B3" w:rsidRPr="004C29BC" w:rsidRDefault="007404B3" w:rsidP="004C29BC">
            <w:pPr>
              <w:jc w:val="both"/>
              <w:rPr>
                <w:rFonts w:ascii="Arial" w:hAnsi="Arial" w:cs="Arial"/>
                <w:szCs w:val="22"/>
              </w:rPr>
            </w:pPr>
            <w:r w:rsidRPr="004C29BC">
              <w:rPr>
                <w:rFonts w:ascii="Arial" w:hAnsi="Arial" w:cs="Arial"/>
                <w:szCs w:val="22"/>
              </w:rPr>
              <w:t>Applicable for both Mobile and Fixed Line</w:t>
            </w:r>
          </w:p>
        </w:tc>
      </w:tr>
      <w:tr w:rsidR="007404B3" w:rsidRPr="00E03234" w:rsidTr="004C29BC">
        <w:tc>
          <w:tcPr>
            <w:tcW w:w="4268" w:type="dxa"/>
          </w:tcPr>
          <w:p w:rsidR="007404B3" w:rsidRPr="004C29BC" w:rsidRDefault="007404B3" w:rsidP="004C29BC">
            <w:pPr>
              <w:numPr>
                <w:ilvl w:val="0"/>
                <w:numId w:val="34"/>
              </w:numPr>
              <w:spacing w:after="0"/>
              <w:ind w:left="284"/>
              <w:contextualSpacing/>
              <w:jc w:val="both"/>
              <w:rPr>
                <w:rFonts w:ascii="Arial" w:eastAsia="Calibri" w:hAnsi="Arial" w:cs="Arial"/>
                <w:szCs w:val="22"/>
                <w:lang w:val="en-US" w:eastAsia="en-US"/>
              </w:rPr>
            </w:pPr>
            <w:r w:rsidRPr="004C29BC">
              <w:rPr>
                <w:rFonts w:ascii="Arial" w:eastAsia="Calibri" w:hAnsi="Arial" w:cs="Arial"/>
                <w:b/>
                <w:szCs w:val="22"/>
                <w:lang w:val="en-US" w:eastAsia="en-US"/>
              </w:rPr>
              <w:t>Zone 3:</w:t>
            </w:r>
            <w:r w:rsidRPr="004C29BC">
              <w:rPr>
                <w:rFonts w:ascii="Arial" w:eastAsia="Calibri" w:hAnsi="Arial" w:cs="Arial"/>
                <w:szCs w:val="22"/>
                <w:lang w:val="en-US" w:eastAsia="en-US"/>
              </w:rPr>
              <w:t xml:space="preserve"> </w:t>
            </w:r>
          </w:p>
          <w:p w:rsidR="007404B3" w:rsidRPr="004C29BC" w:rsidRDefault="007404B3" w:rsidP="004C29BC">
            <w:pPr>
              <w:ind w:left="284"/>
              <w:jc w:val="both"/>
              <w:rPr>
                <w:rFonts w:ascii="Arial" w:hAnsi="Arial" w:cs="Arial"/>
                <w:szCs w:val="22"/>
              </w:rPr>
            </w:pPr>
            <w:r w:rsidRPr="004C29BC">
              <w:rPr>
                <w:rFonts w:ascii="Arial" w:hAnsi="Arial" w:cs="Arial"/>
                <w:b/>
                <w:szCs w:val="22"/>
              </w:rPr>
              <w:t>Special Zone</w:t>
            </w:r>
            <w:r w:rsidRPr="004C29BC">
              <w:rPr>
                <w:rFonts w:ascii="Arial" w:hAnsi="Arial" w:cs="Arial"/>
                <w:szCs w:val="22"/>
              </w:rPr>
              <w:t xml:space="preserve">: </w:t>
            </w:r>
            <w:r w:rsidR="00983DC1" w:rsidRPr="004C29BC">
              <w:rPr>
                <w:rFonts w:ascii="Arial" w:hAnsi="Arial" w:cs="Arial"/>
                <w:szCs w:val="22"/>
              </w:rPr>
              <w:t xml:space="preserve">Diego Garcia Ascension Island, St. Helena, Tokelau, Norfolk Island, Sao Tome, Antarctica, Wallis &amp; Futuna, Solomon Islands, East Timor, Nauru, Cuba, Falkland Islands, Niue Island, Maldives, Cook Islands, North Korea, Papua New </w:t>
            </w:r>
            <w:r w:rsidR="00983DC1" w:rsidRPr="004C29BC">
              <w:rPr>
                <w:rFonts w:ascii="Arial" w:hAnsi="Arial" w:cs="Arial"/>
                <w:szCs w:val="22"/>
              </w:rPr>
              <w:lastRenderedPageBreak/>
              <w:t>Guinea, Madagascar, Tuvalu, Kiribati And Comoros</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lastRenderedPageBreak/>
              <w:t>23.00 per minute</w:t>
            </w:r>
          </w:p>
          <w:p w:rsidR="007404B3" w:rsidRPr="004C29BC" w:rsidRDefault="007404B3" w:rsidP="004C29BC">
            <w:pPr>
              <w:jc w:val="both"/>
              <w:rPr>
                <w:rFonts w:ascii="Arial" w:hAnsi="Arial" w:cs="Arial"/>
                <w:szCs w:val="22"/>
              </w:rPr>
            </w:pPr>
          </w:p>
        </w:tc>
        <w:tc>
          <w:tcPr>
            <w:tcW w:w="2799" w:type="dxa"/>
          </w:tcPr>
          <w:p w:rsidR="007404B3" w:rsidRPr="004C29BC" w:rsidRDefault="007404B3" w:rsidP="004C29BC">
            <w:pPr>
              <w:jc w:val="both"/>
              <w:rPr>
                <w:rFonts w:ascii="Arial" w:hAnsi="Arial" w:cs="Arial"/>
                <w:szCs w:val="22"/>
              </w:rPr>
            </w:pPr>
            <w:r w:rsidRPr="004C29BC">
              <w:rPr>
                <w:rFonts w:ascii="Arial" w:hAnsi="Arial" w:cs="Arial"/>
                <w:szCs w:val="22"/>
              </w:rPr>
              <w:t>Applicable for both Mobile and Fixed Line</w:t>
            </w:r>
          </w:p>
        </w:tc>
      </w:tr>
      <w:tr w:rsidR="007404B3" w:rsidRPr="00E03234" w:rsidTr="004C29BC">
        <w:tc>
          <w:tcPr>
            <w:tcW w:w="4268" w:type="dxa"/>
          </w:tcPr>
          <w:p w:rsidR="007404B3" w:rsidRPr="004C29BC" w:rsidRDefault="007404B3" w:rsidP="004C29BC">
            <w:pPr>
              <w:jc w:val="both"/>
              <w:rPr>
                <w:rFonts w:ascii="Arial" w:hAnsi="Arial" w:cs="Arial"/>
                <w:b/>
                <w:szCs w:val="22"/>
              </w:rPr>
            </w:pPr>
            <w:r w:rsidRPr="004C29BC">
              <w:rPr>
                <w:rFonts w:ascii="Arial" w:hAnsi="Arial" w:cs="Arial"/>
                <w:b/>
                <w:szCs w:val="22"/>
              </w:rPr>
              <w:t>SMS:</w:t>
            </w:r>
          </w:p>
        </w:tc>
        <w:tc>
          <w:tcPr>
            <w:tcW w:w="2430" w:type="dxa"/>
          </w:tcPr>
          <w:p w:rsidR="007404B3" w:rsidRPr="004C29BC" w:rsidRDefault="007404B3" w:rsidP="004C29BC">
            <w:pPr>
              <w:jc w:val="both"/>
              <w:rPr>
                <w:rFonts w:ascii="Arial" w:hAnsi="Arial" w:cs="Arial"/>
                <w:szCs w:val="22"/>
              </w:rPr>
            </w:pPr>
          </w:p>
        </w:tc>
        <w:tc>
          <w:tcPr>
            <w:tcW w:w="2799" w:type="dxa"/>
          </w:tcPr>
          <w:p w:rsidR="007404B3" w:rsidRPr="004C29BC" w:rsidRDefault="007404B3" w:rsidP="004C29BC">
            <w:pPr>
              <w:jc w:val="both"/>
              <w:rPr>
                <w:rFonts w:ascii="Arial" w:hAnsi="Arial" w:cs="Arial"/>
                <w:szCs w:val="22"/>
              </w:rPr>
            </w:pPr>
            <w:r w:rsidRPr="004C29BC">
              <w:rPr>
                <w:rFonts w:ascii="Arial" w:hAnsi="Arial" w:cs="Arial"/>
                <w:szCs w:val="22"/>
              </w:rPr>
              <w:t>Per SMS</w:t>
            </w:r>
          </w:p>
        </w:tc>
      </w:tr>
      <w:tr w:rsidR="007404B3" w:rsidRPr="00E03234" w:rsidTr="004C29BC">
        <w:tc>
          <w:tcPr>
            <w:tcW w:w="4268" w:type="dxa"/>
          </w:tcPr>
          <w:p w:rsidR="007404B3" w:rsidRPr="004C29BC" w:rsidRDefault="007404B3" w:rsidP="004C29BC">
            <w:pPr>
              <w:numPr>
                <w:ilvl w:val="0"/>
                <w:numId w:val="34"/>
              </w:numPr>
              <w:spacing w:after="0"/>
              <w:contextualSpacing/>
              <w:jc w:val="both"/>
              <w:rPr>
                <w:rFonts w:ascii="Arial" w:eastAsia="Calibri" w:hAnsi="Arial" w:cs="Arial"/>
                <w:szCs w:val="22"/>
                <w:lang w:val="en-US" w:eastAsia="en-US"/>
              </w:rPr>
            </w:pPr>
            <w:r w:rsidRPr="004C29BC">
              <w:rPr>
                <w:rFonts w:ascii="Arial" w:eastAsia="Calibri" w:hAnsi="Arial" w:cs="Arial"/>
                <w:szCs w:val="22"/>
                <w:lang w:val="en-US" w:eastAsia="en-US"/>
              </w:rPr>
              <w:t>To Local :</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t>0.35</w:t>
            </w:r>
          </w:p>
        </w:tc>
        <w:tc>
          <w:tcPr>
            <w:tcW w:w="2799" w:type="dxa"/>
          </w:tcPr>
          <w:p w:rsidR="007404B3" w:rsidRPr="004C29BC" w:rsidRDefault="007404B3" w:rsidP="004C29BC">
            <w:pPr>
              <w:jc w:val="both"/>
              <w:rPr>
                <w:rFonts w:ascii="Arial" w:hAnsi="Arial" w:cs="Arial"/>
                <w:szCs w:val="22"/>
              </w:rPr>
            </w:pPr>
          </w:p>
        </w:tc>
      </w:tr>
      <w:tr w:rsidR="007404B3" w:rsidRPr="00E03234" w:rsidTr="004C29BC">
        <w:tc>
          <w:tcPr>
            <w:tcW w:w="4268" w:type="dxa"/>
          </w:tcPr>
          <w:p w:rsidR="007404B3" w:rsidRPr="004C29BC" w:rsidRDefault="007404B3" w:rsidP="004C29BC">
            <w:pPr>
              <w:numPr>
                <w:ilvl w:val="0"/>
                <w:numId w:val="34"/>
              </w:numPr>
              <w:spacing w:after="0"/>
              <w:contextualSpacing/>
              <w:jc w:val="both"/>
              <w:rPr>
                <w:rFonts w:ascii="Arial" w:eastAsia="Calibri" w:hAnsi="Arial" w:cs="Arial"/>
                <w:szCs w:val="22"/>
                <w:lang w:val="en-US" w:eastAsia="en-US"/>
              </w:rPr>
            </w:pPr>
            <w:r w:rsidRPr="004C29BC">
              <w:rPr>
                <w:rFonts w:ascii="Arial" w:eastAsia="Calibri" w:hAnsi="Arial" w:cs="Arial"/>
                <w:szCs w:val="22"/>
                <w:lang w:val="en-US" w:eastAsia="en-US"/>
              </w:rPr>
              <w:t>To Djibouti</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t>4.37</w:t>
            </w:r>
          </w:p>
        </w:tc>
        <w:tc>
          <w:tcPr>
            <w:tcW w:w="2799" w:type="dxa"/>
          </w:tcPr>
          <w:p w:rsidR="007404B3" w:rsidRPr="004C29BC" w:rsidRDefault="007404B3" w:rsidP="004C29BC">
            <w:pPr>
              <w:jc w:val="both"/>
              <w:rPr>
                <w:rFonts w:ascii="Arial" w:hAnsi="Arial" w:cs="Arial"/>
                <w:szCs w:val="22"/>
              </w:rPr>
            </w:pPr>
          </w:p>
        </w:tc>
      </w:tr>
      <w:tr w:rsidR="007404B3" w:rsidRPr="00E03234" w:rsidTr="004C29BC">
        <w:tc>
          <w:tcPr>
            <w:tcW w:w="4268" w:type="dxa"/>
          </w:tcPr>
          <w:p w:rsidR="007404B3" w:rsidRPr="004C29BC" w:rsidRDefault="007404B3" w:rsidP="004C29BC">
            <w:pPr>
              <w:numPr>
                <w:ilvl w:val="0"/>
                <w:numId w:val="34"/>
              </w:numPr>
              <w:spacing w:after="0"/>
              <w:contextualSpacing/>
              <w:jc w:val="both"/>
              <w:rPr>
                <w:rFonts w:ascii="Arial" w:eastAsia="Calibri" w:hAnsi="Arial" w:cs="Arial"/>
                <w:szCs w:val="22"/>
                <w:lang w:val="en-US" w:eastAsia="en-US"/>
              </w:rPr>
            </w:pPr>
            <w:r w:rsidRPr="004C29BC">
              <w:rPr>
                <w:rFonts w:ascii="Arial" w:eastAsia="Calibri" w:hAnsi="Arial" w:cs="Arial"/>
                <w:szCs w:val="22"/>
                <w:lang w:val="en-US" w:eastAsia="en-US"/>
              </w:rPr>
              <w:t xml:space="preserve">To the rest of the world </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t>6.10</w:t>
            </w:r>
          </w:p>
        </w:tc>
        <w:tc>
          <w:tcPr>
            <w:tcW w:w="2799" w:type="dxa"/>
          </w:tcPr>
          <w:p w:rsidR="007404B3" w:rsidRPr="004C29BC" w:rsidRDefault="007404B3" w:rsidP="004C29BC">
            <w:pPr>
              <w:jc w:val="both"/>
              <w:rPr>
                <w:rFonts w:ascii="Arial" w:hAnsi="Arial" w:cs="Arial"/>
                <w:szCs w:val="22"/>
              </w:rPr>
            </w:pPr>
          </w:p>
        </w:tc>
      </w:tr>
      <w:tr w:rsidR="007404B3" w:rsidRPr="00E03234" w:rsidTr="004C29BC">
        <w:tc>
          <w:tcPr>
            <w:tcW w:w="4268" w:type="dxa"/>
          </w:tcPr>
          <w:p w:rsidR="007404B3" w:rsidRPr="004C29BC" w:rsidRDefault="007404B3" w:rsidP="004C29BC">
            <w:pPr>
              <w:jc w:val="both"/>
              <w:rPr>
                <w:rFonts w:ascii="Arial" w:hAnsi="Arial" w:cs="Arial"/>
                <w:b/>
                <w:szCs w:val="22"/>
              </w:rPr>
            </w:pPr>
            <w:r w:rsidRPr="004C29BC">
              <w:rPr>
                <w:rFonts w:ascii="Arial" w:hAnsi="Arial" w:cs="Arial"/>
                <w:b/>
                <w:szCs w:val="22"/>
              </w:rPr>
              <w:t xml:space="preserve">Fixed line calling tariff: </w:t>
            </w:r>
          </w:p>
        </w:tc>
        <w:tc>
          <w:tcPr>
            <w:tcW w:w="2430" w:type="dxa"/>
          </w:tcPr>
          <w:p w:rsidR="007404B3" w:rsidRPr="004C29BC" w:rsidRDefault="007404B3" w:rsidP="004C29BC">
            <w:pPr>
              <w:jc w:val="both"/>
              <w:rPr>
                <w:rFonts w:ascii="Arial" w:hAnsi="Arial" w:cs="Arial"/>
                <w:szCs w:val="22"/>
              </w:rPr>
            </w:pPr>
          </w:p>
        </w:tc>
        <w:tc>
          <w:tcPr>
            <w:tcW w:w="2799" w:type="dxa"/>
          </w:tcPr>
          <w:p w:rsidR="007404B3" w:rsidRPr="004C29BC" w:rsidRDefault="007404B3" w:rsidP="004C29BC">
            <w:pPr>
              <w:jc w:val="both"/>
              <w:rPr>
                <w:rFonts w:ascii="Arial" w:hAnsi="Arial" w:cs="Arial"/>
                <w:szCs w:val="22"/>
              </w:rPr>
            </w:pPr>
          </w:p>
        </w:tc>
      </w:tr>
      <w:tr w:rsidR="007404B3" w:rsidRPr="00E03234" w:rsidTr="004C29BC">
        <w:tc>
          <w:tcPr>
            <w:tcW w:w="4268" w:type="dxa"/>
          </w:tcPr>
          <w:p w:rsidR="007404B3" w:rsidRPr="004C29BC" w:rsidRDefault="007404B3" w:rsidP="004C29BC">
            <w:pPr>
              <w:numPr>
                <w:ilvl w:val="0"/>
                <w:numId w:val="34"/>
              </w:numPr>
              <w:spacing w:after="0"/>
              <w:ind w:left="426"/>
              <w:contextualSpacing/>
              <w:jc w:val="both"/>
              <w:rPr>
                <w:rFonts w:ascii="Arial" w:eastAsia="Calibri" w:hAnsi="Arial" w:cs="Arial"/>
                <w:szCs w:val="22"/>
                <w:lang w:val="en-US" w:eastAsia="en-US"/>
              </w:rPr>
            </w:pPr>
            <w:r w:rsidRPr="004C29BC">
              <w:rPr>
                <w:rFonts w:ascii="Arial" w:eastAsia="Calibri" w:hAnsi="Arial" w:cs="Arial"/>
                <w:szCs w:val="22"/>
                <w:lang w:val="en-US" w:eastAsia="en-US"/>
              </w:rPr>
              <w:t>Inside Town</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t>Peak Hour: 0.23</w:t>
            </w:r>
          </w:p>
          <w:p w:rsidR="007404B3" w:rsidRPr="004C29BC" w:rsidRDefault="007404B3" w:rsidP="004C29BC">
            <w:pPr>
              <w:jc w:val="both"/>
              <w:rPr>
                <w:rFonts w:ascii="Arial" w:hAnsi="Arial" w:cs="Arial"/>
                <w:szCs w:val="22"/>
              </w:rPr>
            </w:pPr>
            <w:r w:rsidRPr="004C29BC">
              <w:rPr>
                <w:rFonts w:ascii="Arial" w:hAnsi="Arial" w:cs="Arial"/>
                <w:szCs w:val="22"/>
              </w:rPr>
              <w:t>Off Peak Hour: 0.23</w:t>
            </w:r>
          </w:p>
        </w:tc>
        <w:tc>
          <w:tcPr>
            <w:tcW w:w="2799" w:type="dxa"/>
          </w:tcPr>
          <w:p w:rsidR="007404B3" w:rsidRPr="004C29BC" w:rsidRDefault="007404B3" w:rsidP="004C29BC">
            <w:pPr>
              <w:jc w:val="both"/>
              <w:rPr>
                <w:rFonts w:ascii="Arial" w:eastAsiaTheme="minorEastAsia" w:hAnsi="Arial" w:cs="Arial"/>
                <w:szCs w:val="22"/>
                <w:lang w:eastAsia="zh-CN"/>
              </w:rPr>
            </w:pPr>
            <w:r w:rsidRPr="004C29BC">
              <w:rPr>
                <w:rFonts w:ascii="Arial" w:hAnsi="Arial" w:cs="Arial"/>
                <w:szCs w:val="22"/>
              </w:rPr>
              <w:t>Per 6 minute</w:t>
            </w:r>
            <w:r w:rsidR="00FC02E1">
              <w:rPr>
                <w:rFonts w:ascii="Arial" w:eastAsiaTheme="minorEastAsia" w:hAnsi="Arial" w:cs="Arial" w:hint="eastAsia"/>
                <w:szCs w:val="22"/>
                <w:lang w:eastAsia="zh-CN"/>
              </w:rPr>
              <w:t>s</w:t>
            </w:r>
          </w:p>
        </w:tc>
      </w:tr>
      <w:tr w:rsidR="007404B3" w:rsidRPr="00E03234" w:rsidTr="004C29BC">
        <w:tc>
          <w:tcPr>
            <w:tcW w:w="4268" w:type="dxa"/>
          </w:tcPr>
          <w:p w:rsidR="007404B3" w:rsidRPr="004C29BC" w:rsidRDefault="007404B3" w:rsidP="004C29BC">
            <w:pPr>
              <w:numPr>
                <w:ilvl w:val="0"/>
                <w:numId w:val="34"/>
              </w:numPr>
              <w:spacing w:after="0"/>
              <w:ind w:left="426"/>
              <w:contextualSpacing/>
              <w:jc w:val="both"/>
              <w:rPr>
                <w:rFonts w:ascii="Arial" w:eastAsia="Calibri" w:hAnsi="Arial" w:cs="Arial"/>
                <w:szCs w:val="22"/>
                <w:lang w:val="en-US" w:eastAsia="en-US"/>
              </w:rPr>
            </w:pPr>
            <w:r w:rsidRPr="004C29BC">
              <w:rPr>
                <w:rFonts w:ascii="Arial" w:eastAsia="Calibri" w:hAnsi="Arial" w:cs="Arial"/>
                <w:szCs w:val="22"/>
                <w:lang w:val="en-US" w:eastAsia="en-US"/>
              </w:rPr>
              <w:t xml:space="preserve">Outside Town </w:t>
            </w:r>
          </w:p>
        </w:tc>
        <w:tc>
          <w:tcPr>
            <w:tcW w:w="2430" w:type="dxa"/>
          </w:tcPr>
          <w:p w:rsidR="007404B3" w:rsidRPr="004C29BC" w:rsidRDefault="007404B3" w:rsidP="004C29BC">
            <w:pPr>
              <w:jc w:val="both"/>
              <w:rPr>
                <w:rFonts w:ascii="Arial" w:hAnsi="Arial" w:cs="Arial"/>
                <w:szCs w:val="22"/>
              </w:rPr>
            </w:pPr>
            <w:r w:rsidRPr="004C29BC">
              <w:rPr>
                <w:rFonts w:ascii="Arial" w:hAnsi="Arial" w:cs="Arial"/>
                <w:szCs w:val="22"/>
              </w:rPr>
              <w:t>Peak Hour: 0.46</w:t>
            </w:r>
          </w:p>
          <w:p w:rsidR="007404B3" w:rsidRPr="004C29BC" w:rsidRDefault="007404B3" w:rsidP="004C29BC">
            <w:pPr>
              <w:jc w:val="both"/>
              <w:rPr>
                <w:rFonts w:ascii="Arial" w:hAnsi="Arial" w:cs="Arial"/>
                <w:szCs w:val="22"/>
              </w:rPr>
            </w:pPr>
            <w:r w:rsidRPr="004C29BC">
              <w:rPr>
                <w:rFonts w:ascii="Arial" w:hAnsi="Arial" w:cs="Arial"/>
                <w:szCs w:val="22"/>
              </w:rPr>
              <w:t>Off Peak Hour: 0.29</w:t>
            </w:r>
          </w:p>
        </w:tc>
        <w:tc>
          <w:tcPr>
            <w:tcW w:w="2799" w:type="dxa"/>
          </w:tcPr>
          <w:p w:rsidR="007404B3" w:rsidRPr="004C29BC" w:rsidRDefault="007404B3" w:rsidP="004C29BC">
            <w:pPr>
              <w:jc w:val="both"/>
              <w:rPr>
                <w:rFonts w:ascii="Arial" w:hAnsi="Arial" w:cs="Arial"/>
                <w:szCs w:val="22"/>
              </w:rPr>
            </w:pPr>
            <w:r w:rsidRPr="004C29BC">
              <w:rPr>
                <w:rFonts w:ascii="Arial" w:hAnsi="Arial" w:cs="Arial"/>
                <w:szCs w:val="22"/>
              </w:rPr>
              <w:t>Per minute</w:t>
            </w:r>
          </w:p>
          <w:p w:rsidR="007404B3" w:rsidRPr="004C29BC" w:rsidRDefault="007404B3" w:rsidP="004C29BC">
            <w:pPr>
              <w:jc w:val="both"/>
              <w:rPr>
                <w:rFonts w:ascii="Arial" w:hAnsi="Arial" w:cs="Arial"/>
                <w:szCs w:val="22"/>
              </w:rPr>
            </w:pPr>
          </w:p>
          <w:p w:rsidR="007404B3" w:rsidRPr="004C29BC" w:rsidRDefault="007404B3" w:rsidP="004C29BC">
            <w:pPr>
              <w:jc w:val="both"/>
              <w:rPr>
                <w:rFonts w:ascii="Arial" w:hAnsi="Arial" w:cs="Arial"/>
                <w:szCs w:val="22"/>
              </w:rPr>
            </w:pPr>
          </w:p>
        </w:tc>
      </w:tr>
    </w:tbl>
    <w:p w:rsidR="007404B3" w:rsidRPr="004C29BC" w:rsidRDefault="007404B3" w:rsidP="004C29BC">
      <w:pPr>
        <w:jc w:val="both"/>
        <w:rPr>
          <w:rFonts w:ascii="Arial" w:hAnsi="Arial" w:cs="Arial"/>
          <w:b/>
          <w:szCs w:val="22"/>
        </w:rPr>
      </w:pPr>
      <w:r w:rsidRPr="004C29BC">
        <w:rPr>
          <w:rFonts w:ascii="Arial" w:hAnsi="Arial" w:cs="Arial"/>
          <w:b/>
          <w:szCs w:val="22"/>
        </w:rPr>
        <w:t>NB: Al</w:t>
      </w:r>
      <w:r w:rsidR="00983DC1" w:rsidRPr="004C29BC">
        <w:rPr>
          <w:rFonts w:ascii="Arial" w:hAnsi="Arial" w:cs="Arial"/>
          <w:b/>
          <w:szCs w:val="22"/>
        </w:rPr>
        <w:t xml:space="preserve">l prices </w:t>
      </w:r>
      <w:r w:rsidR="00241169" w:rsidRPr="004C29BC">
        <w:rPr>
          <w:rFonts w:ascii="Arial" w:hAnsi="Arial" w:cs="Arial"/>
          <w:b/>
          <w:szCs w:val="22"/>
        </w:rPr>
        <w:t>are 15</w:t>
      </w:r>
      <w:r w:rsidR="00983DC1" w:rsidRPr="004C29BC">
        <w:rPr>
          <w:rFonts w:ascii="Arial" w:hAnsi="Arial" w:cs="Arial"/>
          <w:b/>
          <w:szCs w:val="22"/>
        </w:rPr>
        <w:t xml:space="preserve"> % VAT inclusive</w:t>
      </w:r>
    </w:p>
    <w:p w:rsidR="00983DC1" w:rsidRPr="004C29BC" w:rsidRDefault="00983DC1" w:rsidP="004C29BC">
      <w:pPr>
        <w:spacing w:after="0"/>
        <w:jc w:val="both"/>
        <w:rPr>
          <w:rFonts w:ascii="Arial" w:hAnsi="Arial" w:cs="Arial"/>
          <w:b/>
          <w:bCs/>
          <w:szCs w:val="22"/>
        </w:rPr>
      </w:pPr>
    </w:p>
    <w:p w:rsidR="00983DC1" w:rsidRPr="004C29BC" w:rsidRDefault="00983DC1" w:rsidP="004C29BC">
      <w:pPr>
        <w:spacing w:after="0"/>
        <w:jc w:val="both"/>
        <w:rPr>
          <w:rFonts w:ascii="Arial" w:hAnsi="Arial" w:cs="Arial"/>
          <w:b/>
          <w:bCs/>
          <w:szCs w:val="22"/>
        </w:rPr>
      </w:pPr>
      <w:r w:rsidRPr="004C29BC">
        <w:rPr>
          <w:rFonts w:ascii="Arial" w:hAnsi="Arial" w:cs="Arial"/>
          <w:b/>
          <w:bCs/>
          <w:szCs w:val="22"/>
        </w:rPr>
        <w:br w:type="page"/>
      </w:r>
    </w:p>
    <w:p w:rsidR="00983DC1" w:rsidRPr="00E4212D" w:rsidRDefault="00983DC1" w:rsidP="004C29BC">
      <w:pPr>
        <w:pStyle w:val="Heading1"/>
        <w:spacing w:after="360"/>
        <w:jc w:val="both"/>
        <w:rPr>
          <w:rFonts w:ascii="Arial" w:hAnsi="Arial" w:cs="Arial"/>
          <w:color w:val="auto"/>
          <w:sz w:val="22"/>
          <w:szCs w:val="22"/>
        </w:rPr>
      </w:pPr>
      <w:bookmarkStart w:id="76" w:name="_Toc428534658"/>
      <w:bookmarkStart w:id="77" w:name="_Toc464661304"/>
      <w:r w:rsidRPr="004C29BC">
        <w:rPr>
          <w:rFonts w:ascii="Arial" w:hAnsi="Arial" w:cs="Arial"/>
          <w:color w:val="auto"/>
          <w:sz w:val="22"/>
          <w:szCs w:val="22"/>
        </w:rPr>
        <w:lastRenderedPageBreak/>
        <w:t>ANNEX A</w:t>
      </w:r>
      <w:r w:rsidRPr="004C29BC">
        <w:rPr>
          <w:rFonts w:ascii="Arial" w:hAnsi="Arial" w:cs="Arial"/>
          <w:color w:val="auto"/>
          <w:sz w:val="22"/>
          <w:szCs w:val="22"/>
        </w:rPr>
        <w:tab/>
      </w:r>
      <w:hyperlink r:id="rId31" w:history="1">
        <w:r w:rsidR="003504EB" w:rsidRPr="00E4212D">
          <w:rPr>
            <w:rStyle w:val="Hyperlink"/>
            <w:rFonts w:eastAsia="Times New Roman"/>
            <w:sz w:val="22"/>
            <w:szCs w:val="22"/>
            <w:lang w:eastAsia="x-none"/>
          </w:rPr>
          <w:t>REGISTRATION FORM FOR THE ELEVENTH</w:t>
        </w:r>
        <w:r w:rsidRPr="00E4212D">
          <w:rPr>
            <w:rStyle w:val="Hyperlink"/>
            <w:rFonts w:eastAsia="Times New Roman"/>
            <w:sz w:val="22"/>
            <w:szCs w:val="22"/>
            <w:lang w:eastAsia="x-none"/>
          </w:rPr>
          <w:t xml:space="preserve"> SESSION OF THE COMMITTEE</w:t>
        </w:r>
        <w:bookmarkEnd w:id="76"/>
        <w:bookmarkEnd w:id="77"/>
      </w:hyperlink>
    </w:p>
    <w:p w:rsidR="003504EB" w:rsidRPr="004C29BC" w:rsidRDefault="00923169" w:rsidP="00E4212D">
      <w:pPr>
        <w:spacing w:after="0"/>
        <w:jc w:val="center"/>
        <w:rPr>
          <w:rFonts w:ascii="Arial" w:hAnsi="Arial" w:cs="Arial"/>
          <w:b/>
          <w:szCs w:val="22"/>
        </w:rPr>
      </w:pPr>
      <w:r>
        <w:rPr>
          <w:rFonts w:ascii="Arial" w:hAnsi="Arial" w:cs="Arial"/>
          <w:b/>
          <w:noProof/>
          <w:szCs w:val="22"/>
          <w:lang w:val="fr-FR"/>
        </w:rPr>
        <w:drawing>
          <wp:inline distT="0" distB="0" distL="0" distR="0" wp14:anchorId="6A30FA5E" wp14:editId="7401EAD2">
            <wp:extent cx="5705475" cy="7429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2">
                      <a:extLst>
                        <a:ext uri="{28A0092B-C50C-407E-A947-70E740481C1C}">
                          <a14:useLocalDpi xmlns:a14="http://schemas.microsoft.com/office/drawing/2010/main" val="0"/>
                        </a:ext>
                      </a:extLst>
                    </a:blip>
                    <a:stretch>
                      <a:fillRect/>
                    </a:stretch>
                  </pic:blipFill>
                  <pic:spPr>
                    <a:xfrm>
                      <a:off x="0" y="0"/>
                      <a:ext cx="5705475" cy="7429500"/>
                    </a:xfrm>
                    <a:prstGeom prst="rect">
                      <a:avLst/>
                    </a:prstGeom>
                  </pic:spPr>
                </pic:pic>
              </a:graphicData>
            </a:graphic>
          </wp:inline>
        </w:drawing>
      </w:r>
    </w:p>
    <w:p w:rsidR="003504EB" w:rsidRPr="004C29BC" w:rsidRDefault="003504EB" w:rsidP="004C29BC">
      <w:pPr>
        <w:spacing w:after="0"/>
        <w:jc w:val="both"/>
        <w:rPr>
          <w:rFonts w:ascii="Arial" w:hAnsi="Arial" w:cs="Arial"/>
          <w:b/>
          <w:szCs w:val="22"/>
        </w:rPr>
      </w:pPr>
      <w:r w:rsidRPr="004C29BC">
        <w:rPr>
          <w:rFonts w:ascii="Arial" w:hAnsi="Arial" w:cs="Arial"/>
          <w:b/>
          <w:szCs w:val="22"/>
        </w:rPr>
        <w:br w:type="page"/>
      </w:r>
    </w:p>
    <w:p w:rsidR="003504EB" w:rsidRDefault="003504EB" w:rsidP="004C29BC">
      <w:pPr>
        <w:pStyle w:val="Heading1"/>
        <w:spacing w:before="720"/>
        <w:ind w:left="1418" w:hanging="1418"/>
        <w:jc w:val="both"/>
        <w:rPr>
          <w:rFonts w:ascii="Arial" w:hAnsi="Arial" w:cs="Arial"/>
          <w:color w:val="auto"/>
          <w:sz w:val="22"/>
          <w:szCs w:val="22"/>
        </w:rPr>
      </w:pPr>
      <w:bookmarkStart w:id="78" w:name="_Toc421702710"/>
      <w:bookmarkStart w:id="79" w:name="_Toc428534659"/>
      <w:bookmarkStart w:id="80" w:name="_Toc464661305"/>
      <w:r w:rsidRPr="004C29BC">
        <w:rPr>
          <w:rFonts w:ascii="Arial" w:hAnsi="Arial" w:cs="Arial"/>
          <w:color w:val="auto"/>
          <w:sz w:val="22"/>
          <w:szCs w:val="22"/>
        </w:rPr>
        <w:lastRenderedPageBreak/>
        <w:t>ANNEX B</w:t>
      </w:r>
      <w:r w:rsidRPr="004C29BC">
        <w:rPr>
          <w:rFonts w:ascii="Arial" w:hAnsi="Arial" w:cs="Arial"/>
          <w:color w:val="auto"/>
          <w:sz w:val="22"/>
          <w:szCs w:val="22"/>
        </w:rPr>
        <w:tab/>
        <w:t>RECOMMENDED HOTEL</w:t>
      </w:r>
      <w:bookmarkEnd w:id="78"/>
      <w:r w:rsidRPr="004C29BC">
        <w:rPr>
          <w:rFonts w:ascii="Arial" w:hAnsi="Arial" w:cs="Arial"/>
          <w:color w:val="auto"/>
          <w:sz w:val="22"/>
          <w:szCs w:val="22"/>
        </w:rPr>
        <w:t>S</w:t>
      </w:r>
      <w:bookmarkEnd w:id="79"/>
      <w:bookmarkEnd w:id="80"/>
    </w:p>
    <w:p w:rsidR="00D6175F" w:rsidRPr="004C29BC" w:rsidRDefault="004C29BC" w:rsidP="004C29BC">
      <w:pPr>
        <w:spacing w:before="240" w:after="240"/>
        <w:rPr>
          <w:rFonts w:ascii="Arial" w:eastAsia="Calibri" w:hAnsi="Arial" w:cs="Arial"/>
          <w:i/>
          <w:szCs w:val="22"/>
          <w:u w:val="single"/>
          <w:lang w:val="en-US" w:eastAsia="en-US"/>
        </w:rPr>
      </w:pPr>
      <w:r>
        <w:rPr>
          <w:rFonts w:ascii="Arial" w:eastAsia="Calibri" w:hAnsi="Arial" w:cs="Arial"/>
          <w:bCs/>
          <w:i/>
          <w:szCs w:val="22"/>
          <w:u w:val="single"/>
          <w:lang w:val="en-US" w:eastAsia="en-US"/>
        </w:rPr>
        <w:t xml:space="preserve">Note: </w:t>
      </w:r>
      <w:r w:rsidR="00D6175F" w:rsidRPr="004C29BC">
        <w:rPr>
          <w:rFonts w:ascii="Arial" w:eastAsia="Calibri" w:hAnsi="Arial" w:cs="Arial"/>
          <w:bCs/>
          <w:i/>
          <w:szCs w:val="22"/>
          <w:u w:val="single"/>
          <w:lang w:val="en-US" w:eastAsia="en-US"/>
        </w:rPr>
        <w:t xml:space="preserve">Information listed below </w:t>
      </w:r>
      <w:r w:rsidR="002011F6" w:rsidRPr="004C29BC">
        <w:rPr>
          <w:rFonts w:ascii="Arial" w:eastAsia="Calibri" w:hAnsi="Arial" w:cs="Arial"/>
          <w:bCs/>
          <w:i/>
          <w:szCs w:val="22"/>
          <w:u w:val="single"/>
          <w:lang w:val="en-US" w:eastAsia="en-US"/>
        </w:rPr>
        <w:t xml:space="preserve">is cited from the publication </w:t>
      </w:r>
      <w:r w:rsidR="00923169">
        <w:rPr>
          <w:rFonts w:ascii="Arial" w:eastAsia="Calibri" w:hAnsi="Arial" w:cs="Arial"/>
          <w:bCs/>
          <w:i/>
          <w:szCs w:val="22"/>
          <w:u w:val="single"/>
          <w:lang w:val="en-US" w:eastAsia="en-US"/>
        </w:rPr>
        <w:t>‘</w:t>
      </w:r>
      <w:r w:rsidR="002011F6" w:rsidRPr="004C29BC">
        <w:rPr>
          <w:rFonts w:ascii="Arial" w:eastAsia="Calibri" w:hAnsi="Arial" w:cs="Arial"/>
          <w:bCs/>
          <w:i/>
          <w:szCs w:val="22"/>
          <w:u w:val="single"/>
          <w:lang w:val="en-US" w:eastAsia="en-US"/>
        </w:rPr>
        <w:t>2016 Addis Ababa Hotel Guide</w:t>
      </w:r>
      <w:r w:rsidR="00923169">
        <w:rPr>
          <w:rFonts w:ascii="Arial" w:eastAsia="Calibri" w:hAnsi="Arial" w:cs="Arial"/>
          <w:bCs/>
          <w:i/>
          <w:szCs w:val="22"/>
          <w:u w:val="single"/>
          <w:lang w:val="en-US" w:eastAsia="en-US"/>
        </w:rPr>
        <w:t>’</w:t>
      </w:r>
      <w:r w:rsidR="002011F6" w:rsidRPr="004C29BC">
        <w:rPr>
          <w:rFonts w:ascii="Arial" w:eastAsia="Calibri" w:hAnsi="Arial" w:cs="Arial"/>
          <w:bCs/>
          <w:i/>
          <w:szCs w:val="22"/>
          <w:u w:val="single"/>
          <w:lang w:val="en-US" w:eastAsia="en-US"/>
        </w:rPr>
        <w:t>, published by the AA Hotel Owners Trade Sectoral Association.</w:t>
      </w:r>
    </w:p>
    <w:p w:rsidR="00012426" w:rsidRPr="004C29BC" w:rsidRDefault="00012426" w:rsidP="004C29BC">
      <w:pPr>
        <w:rPr>
          <w:rFonts w:ascii="Arial" w:eastAsia="Calibri" w:hAnsi="Arial" w:cs="Arial"/>
          <w:szCs w:val="22"/>
          <w:u w:val="single"/>
          <w:lang w:val="en-US" w:eastAsia="en-US"/>
        </w:rPr>
      </w:pPr>
      <w:r w:rsidRPr="004C29BC">
        <w:rPr>
          <w:rFonts w:ascii="Arial" w:eastAsia="Calibri" w:hAnsi="Arial" w:cs="Arial"/>
          <w:b/>
          <w:bCs/>
          <w:szCs w:val="22"/>
          <w:u w:val="single"/>
          <w:lang w:val="en-US" w:eastAsia="en-US"/>
        </w:rPr>
        <w:t>Five star hotels</w:t>
      </w:r>
    </w:p>
    <w:tbl>
      <w:tblPr>
        <w:tblW w:w="0" w:type="auto"/>
        <w:tblLook w:val="04A0" w:firstRow="1" w:lastRow="0" w:firstColumn="1" w:lastColumn="0" w:noHBand="0" w:noVBand="1"/>
      </w:tblPr>
      <w:tblGrid>
        <w:gridCol w:w="4792"/>
        <w:gridCol w:w="4846"/>
      </w:tblGrid>
      <w:tr w:rsidR="004D1ACD" w:rsidRPr="00E03234" w:rsidTr="00495477">
        <w:tc>
          <w:tcPr>
            <w:tcW w:w="9778" w:type="dxa"/>
            <w:gridSpan w:val="2"/>
            <w:shd w:val="clear" w:color="auto" w:fill="7F7F7F"/>
          </w:tcPr>
          <w:p w:rsidR="004D1ACD" w:rsidRPr="004C29BC" w:rsidRDefault="00361DB4" w:rsidP="00B9020A">
            <w:pPr>
              <w:rPr>
                <w:rFonts w:ascii="Arial" w:hAnsi="Arial" w:cs="Arial"/>
                <w:color w:val="FFFFFF"/>
                <w:szCs w:val="22"/>
              </w:rPr>
            </w:pPr>
            <w:r w:rsidRPr="004C29BC">
              <w:rPr>
                <w:rFonts w:ascii="Arial" w:eastAsia="Calibri" w:hAnsi="Arial" w:cs="Arial"/>
                <w:b/>
                <w:bCs/>
                <w:color w:val="FFFFFF"/>
                <w:szCs w:val="22"/>
                <w:lang w:eastAsia="en-US"/>
              </w:rPr>
              <w:t xml:space="preserve">CAPITAL HOTEL </w:t>
            </w:r>
            <w:r w:rsidRPr="004C29BC">
              <w:rPr>
                <w:rFonts w:ascii="Arial" w:hAnsi="Arial" w:cs="Arial"/>
                <w:color w:val="FFFFFF"/>
                <w:szCs w:val="22"/>
                <w:lang w:eastAsia="en-US"/>
              </w:rPr>
              <w:t>*****</w:t>
            </w:r>
          </w:p>
        </w:tc>
      </w:tr>
      <w:tr w:rsidR="004D1ACD" w:rsidRPr="00E03234" w:rsidTr="00495477">
        <w:tc>
          <w:tcPr>
            <w:tcW w:w="9778" w:type="dxa"/>
            <w:gridSpan w:val="2"/>
            <w:shd w:val="clear" w:color="auto" w:fill="auto"/>
          </w:tcPr>
          <w:p w:rsidR="004D1ACD" w:rsidRPr="004C29BC" w:rsidRDefault="00361DB4" w:rsidP="00302D13">
            <w:pPr>
              <w:rPr>
                <w:rFonts w:ascii="Arial" w:hAnsi="Arial" w:cs="Arial"/>
                <w:szCs w:val="22"/>
              </w:rPr>
            </w:pPr>
            <w:r w:rsidRPr="004C29BC">
              <w:rPr>
                <w:rFonts w:ascii="Arial" w:eastAsia="Calibri" w:hAnsi="Arial" w:cs="Arial"/>
                <w:b/>
                <w:bCs/>
                <w:szCs w:val="22"/>
                <w:lang w:val="en-US" w:eastAsia="en-US"/>
              </w:rPr>
              <w:t xml:space="preserve">114 rooms </w:t>
            </w:r>
            <w:r w:rsidRPr="004C29BC">
              <w:rPr>
                <w:rFonts w:ascii="Arial" w:eastAsia="Calibri" w:hAnsi="Arial" w:cs="Arial"/>
                <w:bCs/>
                <w:szCs w:val="22"/>
                <w:lang w:val="en-US" w:eastAsia="en-US"/>
              </w:rPr>
              <w:t>A luxurious retreat, providing comprehensive facilities. Quality and comfort of the rooms, wide range of professional equipment, fully functional gym, and luxurious swimming pool area. Each room is set with individual climate control (AC), equipped with high-tech fire protection system, bullet proof doors, double glazed windows that are sound proof, electronic safe box, 24-hours room service.</w:t>
            </w:r>
          </w:p>
        </w:tc>
      </w:tr>
      <w:tr w:rsidR="004D1ACD" w:rsidRPr="00E03234" w:rsidTr="00495477">
        <w:trPr>
          <w:trHeight w:val="1497"/>
        </w:trPr>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7F2432ED" wp14:editId="2AC2B0B3">
                  <wp:extent cx="1409700" cy="971550"/>
                  <wp:effectExtent l="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0A018D96" wp14:editId="78A15CB3">
                  <wp:extent cx="1428750" cy="97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r w:rsidRPr="004C29BC">
              <w:rPr>
                <w:rFonts w:ascii="Arial" w:hAnsi="Arial" w:cs="Arial"/>
                <w:noProof/>
                <w:szCs w:val="22"/>
                <w:lang w:val="fr-FR"/>
              </w:rPr>
              <w:drawing>
                <wp:anchor distT="0" distB="0" distL="114300" distR="114300" simplePos="0" relativeHeight="251654656" behindDoc="0" locked="0" layoutInCell="1" allowOverlap="1" wp14:anchorId="616E3B7B" wp14:editId="5CECD2A5">
                  <wp:simplePos x="0" y="0"/>
                  <wp:positionH relativeFrom="column">
                    <wp:posOffset>0</wp:posOffset>
                  </wp:positionH>
                  <wp:positionV relativeFrom="paragraph">
                    <wp:posOffset>-5257165</wp:posOffset>
                  </wp:positionV>
                  <wp:extent cx="1401445" cy="972185"/>
                  <wp:effectExtent l="0" t="0" r="8255" b="0"/>
                  <wp:wrapNone/>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1445" cy="97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89" w:type="dxa"/>
            <w:shd w:val="clear" w:color="auto" w:fill="auto"/>
          </w:tcPr>
          <w:p w:rsidR="00A57A46" w:rsidRPr="004C29BC" w:rsidRDefault="00A57A46" w:rsidP="00302D13">
            <w:pPr>
              <w:rPr>
                <w:rFonts w:ascii="Arial" w:hAnsi="Arial" w:cs="Arial"/>
                <w:bCs/>
                <w:szCs w:val="22"/>
                <w:lang w:val="de-DE"/>
              </w:rPr>
            </w:pPr>
            <w:r w:rsidRPr="004C29BC">
              <w:rPr>
                <w:rFonts w:ascii="Arial" w:hAnsi="Arial" w:cs="Arial"/>
                <w:bCs/>
                <w:szCs w:val="22"/>
                <w:lang w:val="de-DE"/>
              </w:rPr>
              <w:t>(251) 930 100 712/11 / (251) 1 16 67 21 00</w:t>
            </w:r>
          </w:p>
          <w:p w:rsidR="004D1ACD" w:rsidRPr="004C29BC" w:rsidRDefault="00226672">
            <w:pPr>
              <w:rPr>
                <w:rFonts w:ascii="Arial" w:hAnsi="Arial" w:cs="Arial"/>
                <w:bCs/>
                <w:szCs w:val="22"/>
                <w:lang w:val="en-US"/>
              </w:rPr>
            </w:pPr>
            <w:hyperlink r:id="rId36" w:history="1">
              <w:r w:rsidR="002C7FB6" w:rsidRPr="004C29BC">
                <w:rPr>
                  <w:rStyle w:val="Hyperlink"/>
                  <w:rFonts w:eastAsia="Times New Roman"/>
                  <w:bCs/>
                  <w:szCs w:val="22"/>
                  <w:lang w:val="en-US" w:eastAsia="fr-FR"/>
                </w:rPr>
                <w:t>reservation@capitalhotelandspa.com</w:t>
              </w:r>
            </w:hyperlink>
          </w:p>
          <w:p w:rsidR="002C7FB6" w:rsidRPr="004C29BC" w:rsidRDefault="002C7FB6">
            <w:pPr>
              <w:spacing w:after="0"/>
              <w:rPr>
                <w:rFonts w:ascii="Arial" w:hAnsi="Arial" w:cs="Arial"/>
                <w:szCs w:val="22"/>
                <w:lang w:val="en-US"/>
              </w:rPr>
            </w:pPr>
          </w:p>
        </w:tc>
      </w:tr>
      <w:tr w:rsidR="004D1ACD" w:rsidRPr="00E03234" w:rsidTr="00495477">
        <w:tc>
          <w:tcPr>
            <w:tcW w:w="9778" w:type="dxa"/>
            <w:gridSpan w:val="2"/>
            <w:shd w:val="clear" w:color="auto" w:fill="7F7F7F"/>
          </w:tcPr>
          <w:p w:rsidR="004D1ACD" w:rsidRPr="004C29BC" w:rsidRDefault="002C7FB6" w:rsidP="00B9020A">
            <w:pPr>
              <w:rPr>
                <w:rFonts w:ascii="Arial" w:hAnsi="Arial" w:cs="Arial"/>
                <w:szCs w:val="22"/>
              </w:rPr>
            </w:pPr>
            <w:r w:rsidRPr="004C29BC">
              <w:rPr>
                <w:rFonts w:ascii="Arial" w:eastAsia="Calibri" w:hAnsi="Arial" w:cs="Arial"/>
                <w:b/>
                <w:bCs/>
                <w:color w:val="FFFFFF"/>
                <w:szCs w:val="22"/>
                <w:lang w:eastAsia="en-US"/>
              </w:rPr>
              <w:t>ELLILY INT</w:t>
            </w:r>
            <w:r w:rsidR="00923169">
              <w:rPr>
                <w:rFonts w:ascii="Arial" w:eastAsia="Calibri" w:hAnsi="Arial" w:cs="Arial"/>
                <w:b/>
                <w:bCs/>
                <w:color w:val="FFFFFF"/>
                <w:szCs w:val="22"/>
                <w:lang w:eastAsia="en-US"/>
              </w:rPr>
              <w:t>’</w:t>
            </w:r>
            <w:r w:rsidRPr="004C29BC">
              <w:rPr>
                <w:rFonts w:ascii="Arial" w:eastAsia="Calibri" w:hAnsi="Arial" w:cs="Arial"/>
                <w:b/>
                <w:bCs/>
                <w:color w:val="FFFFFF"/>
                <w:szCs w:val="22"/>
                <w:lang w:eastAsia="en-US"/>
              </w:rPr>
              <w:t>L HOTEL</w:t>
            </w:r>
            <w:r w:rsidRPr="004C29BC">
              <w:rPr>
                <w:rFonts w:ascii="Arial" w:hAnsi="Arial" w:cs="Arial"/>
                <w:color w:val="FFFFFF"/>
                <w:szCs w:val="22"/>
                <w:lang w:eastAsia="en-US"/>
              </w:rPr>
              <w:t>*****</w:t>
            </w:r>
          </w:p>
        </w:tc>
      </w:tr>
      <w:tr w:rsidR="004D1ACD" w:rsidRPr="00E03234" w:rsidTr="00495477">
        <w:tc>
          <w:tcPr>
            <w:tcW w:w="9778" w:type="dxa"/>
            <w:gridSpan w:val="2"/>
            <w:shd w:val="clear" w:color="auto" w:fill="auto"/>
          </w:tcPr>
          <w:p w:rsidR="004D1ACD" w:rsidRPr="004C29BC" w:rsidRDefault="002C7FB6" w:rsidP="00302D13">
            <w:pPr>
              <w:tabs>
                <w:tab w:val="left" w:pos="4500"/>
              </w:tabs>
              <w:rPr>
                <w:rFonts w:ascii="Arial" w:eastAsia="Calibri" w:hAnsi="Arial" w:cs="Arial"/>
                <w:bCs/>
                <w:szCs w:val="22"/>
                <w:lang w:val="en-US" w:eastAsia="en-US"/>
              </w:rPr>
            </w:pPr>
            <w:r w:rsidRPr="004C29BC">
              <w:rPr>
                <w:rFonts w:ascii="Arial" w:eastAsia="Calibri" w:hAnsi="Arial" w:cs="Arial"/>
                <w:b/>
                <w:bCs/>
                <w:szCs w:val="22"/>
                <w:lang w:val="en-US" w:eastAsia="en-US"/>
              </w:rPr>
              <w:t xml:space="preserve">152 rooms </w:t>
            </w:r>
            <w:r w:rsidRPr="004C29BC">
              <w:rPr>
                <w:rFonts w:ascii="Arial" w:eastAsia="Calibri" w:hAnsi="Arial" w:cs="Arial"/>
                <w:bCs/>
                <w:szCs w:val="22"/>
                <w:lang w:val="en-US" w:eastAsia="en-US"/>
              </w:rPr>
              <w:t>Each bedroom is equipped with: en-suite bathroom, hairdryer, direct telephone line, modem connection, highspeed wifi, 47 inch LED television with satellite, and tea/ coffee making facilities. Outstanding facilities and dedicated services, well-equipped bedrooms, complimentary breakfast, snacks and beverages, free internet access, business center and a range of amenities.</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1384AD9A" wp14:editId="6404AA29">
                  <wp:extent cx="1438275" cy="971550"/>
                  <wp:effectExtent l="0" t="0" r="9525" b="0"/>
                  <wp:docPr id="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2200D019" wp14:editId="143C0376">
                  <wp:extent cx="137160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l="3018" r="2237"/>
                          <a:stretch>
                            <a:fillRect/>
                          </a:stretch>
                        </pic:blipFill>
                        <pic:spPr bwMode="auto">
                          <a:xfrm>
                            <a:off x="0" y="0"/>
                            <a:ext cx="1371600" cy="971550"/>
                          </a:xfrm>
                          <a:prstGeom prst="rect">
                            <a:avLst/>
                          </a:prstGeom>
                          <a:noFill/>
                          <a:ln>
                            <a:noFill/>
                          </a:ln>
                        </pic:spPr>
                      </pic:pic>
                    </a:graphicData>
                  </a:graphic>
                </wp:inline>
              </w:drawing>
            </w:r>
          </w:p>
        </w:tc>
        <w:tc>
          <w:tcPr>
            <w:tcW w:w="4889" w:type="dxa"/>
            <w:shd w:val="clear" w:color="auto" w:fill="auto"/>
          </w:tcPr>
          <w:p w:rsidR="004D1ACD" w:rsidRPr="004C29BC" w:rsidRDefault="002C7FB6" w:rsidP="00302D13">
            <w:pPr>
              <w:rPr>
                <w:rFonts w:ascii="Arial" w:hAnsi="Arial" w:cs="Arial"/>
                <w:szCs w:val="22"/>
              </w:rPr>
            </w:pPr>
            <w:r w:rsidRPr="004C29BC">
              <w:rPr>
                <w:rFonts w:ascii="Arial" w:hAnsi="Arial" w:cs="Arial"/>
                <w:szCs w:val="22"/>
              </w:rPr>
              <w:t>Mr</w:t>
            </w:r>
            <w:r w:rsidR="002011F6">
              <w:rPr>
                <w:rFonts w:ascii="Arial" w:hAnsi="Arial" w:cs="Arial"/>
                <w:szCs w:val="22"/>
              </w:rPr>
              <w:t xml:space="preserve"> </w:t>
            </w:r>
            <w:r w:rsidRPr="004C29BC">
              <w:rPr>
                <w:rFonts w:ascii="Arial" w:hAnsi="Arial" w:cs="Arial"/>
                <w:szCs w:val="22"/>
              </w:rPr>
              <w:t>Tesfaye Beressa</w:t>
            </w:r>
          </w:p>
          <w:p w:rsidR="002C7FB6" w:rsidRPr="004C29BC" w:rsidRDefault="002C7FB6">
            <w:pPr>
              <w:rPr>
                <w:rFonts w:ascii="Arial" w:hAnsi="Arial" w:cs="Arial"/>
                <w:bCs/>
                <w:szCs w:val="22"/>
                <w:lang w:val="de-DE"/>
              </w:rPr>
            </w:pPr>
            <w:r w:rsidRPr="004C29BC">
              <w:rPr>
                <w:rFonts w:ascii="Arial" w:hAnsi="Arial" w:cs="Arial"/>
                <w:bCs/>
                <w:szCs w:val="22"/>
                <w:lang w:val="de-DE"/>
              </w:rPr>
              <w:t>(251) 115 585 209/(251) 115 587 777</w:t>
            </w:r>
          </w:p>
          <w:p w:rsidR="002C7FB6" w:rsidRPr="004C29BC" w:rsidRDefault="00226672">
            <w:pPr>
              <w:rPr>
                <w:rStyle w:val="Hyperlink"/>
                <w:rFonts w:eastAsia="Times New Roman"/>
                <w:bCs/>
                <w:szCs w:val="22"/>
                <w:lang w:val="en-US" w:eastAsia="fr-FR"/>
              </w:rPr>
            </w:pPr>
            <w:hyperlink r:id="rId39" w:history="1">
              <w:r w:rsidR="002C7FB6" w:rsidRPr="004C29BC">
                <w:rPr>
                  <w:rStyle w:val="Hyperlink"/>
                  <w:rFonts w:eastAsia="Times New Roman"/>
                  <w:bCs/>
                  <w:szCs w:val="22"/>
                  <w:lang w:val="en-US" w:eastAsia="fr-FR"/>
                </w:rPr>
                <w:t xml:space="preserve">info@elillyhotel.com </w:t>
              </w:r>
            </w:hyperlink>
          </w:p>
          <w:p w:rsidR="002C7FB6" w:rsidRPr="004C29BC" w:rsidRDefault="002C7FB6">
            <w:pPr>
              <w:spacing w:after="0"/>
              <w:rPr>
                <w:rFonts w:ascii="Arial" w:hAnsi="Arial" w:cs="Arial"/>
                <w:szCs w:val="22"/>
              </w:rPr>
            </w:pPr>
          </w:p>
        </w:tc>
      </w:tr>
      <w:tr w:rsidR="004D1ACD" w:rsidRPr="00E03234" w:rsidTr="00495477">
        <w:tc>
          <w:tcPr>
            <w:tcW w:w="9778" w:type="dxa"/>
            <w:gridSpan w:val="2"/>
            <w:shd w:val="clear" w:color="auto" w:fill="7F7F7F"/>
          </w:tcPr>
          <w:p w:rsidR="004D1ACD" w:rsidRPr="004C29BC" w:rsidRDefault="005E43EA" w:rsidP="00B9020A">
            <w:pPr>
              <w:rPr>
                <w:rFonts w:ascii="Arial" w:hAnsi="Arial" w:cs="Arial"/>
                <w:szCs w:val="22"/>
              </w:rPr>
            </w:pPr>
            <w:r w:rsidRPr="004C29BC">
              <w:rPr>
                <w:rFonts w:ascii="Arial" w:eastAsia="Calibri" w:hAnsi="Arial" w:cs="Arial"/>
                <w:b/>
                <w:bCs/>
                <w:color w:val="FFFFFF"/>
                <w:szCs w:val="22"/>
                <w:lang w:eastAsia="en-US"/>
              </w:rPr>
              <w:t>GOLDEN TULIP HOTEL</w:t>
            </w:r>
            <w:r w:rsidRPr="004C29BC">
              <w:rPr>
                <w:rFonts w:ascii="Arial" w:hAnsi="Arial" w:cs="Arial"/>
                <w:color w:val="FFFFFF"/>
                <w:szCs w:val="22"/>
                <w:lang w:eastAsia="en-US"/>
              </w:rPr>
              <w:t>*****</w:t>
            </w:r>
          </w:p>
        </w:tc>
      </w:tr>
      <w:tr w:rsidR="004D1ACD" w:rsidRPr="00E03234" w:rsidTr="00495477">
        <w:tc>
          <w:tcPr>
            <w:tcW w:w="9778" w:type="dxa"/>
            <w:gridSpan w:val="2"/>
            <w:shd w:val="clear" w:color="auto" w:fill="auto"/>
          </w:tcPr>
          <w:p w:rsidR="004D1ACD" w:rsidRPr="004C29BC" w:rsidRDefault="005E43EA" w:rsidP="00302D13">
            <w:pPr>
              <w:rPr>
                <w:rFonts w:ascii="Arial" w:eastAsia="Calibri" w:hAnsi="Arial" w:cs="Arial"/>
                <w:bCs/>
                <w:szCs w:val="22"/>
                <w:lang w:val="en-US" w:eastAsia="en-US"/>
              </w:rPr>
            </w:pPr>
            <w:r w:rsidRPr="004C29BC">
              <w:rPr>
                <w:rFonts w:ascii="Arial" w:eastAsia="Calibri" w:hAnsi="Arial" w:cs="Arial"/>
                <w:b/>
                <w:bCs/>
                <w:szCs w:val="22"/>
                <w:lang w:val="en-US" w:eastAsia="en-US"/>
              </w:rPr>
              <w:t xml:space="preserve">90 rooms </w:t>
            </w:r>
            <w:r w:rsidR="002C7FB6" w:rsidRPr="004C29BC">
              <w:rPr>
                <w:rFonts w:ascii="Arial" w:eastAsia="Calibri" w:hAnsi="Arial" w:cs="Arial"/>
                <w:bCs/>
                <w:szCs w:val="22"/>
                <w:lang w:val="en-US" w:eastAsia="en-US"/>
              </w:rPr>
              <w:t>90 spacious, inviting rooms, all offering the comfort you would expect of an international hotel on the East African Setting. The hotel well reflects the Golden Tulip motto of International Standards, Local Flavors with first-class facilities, a state-of-the-art gym, and four superb food and drink outlets including a classic French restaurant, and a cozy and private bar for VIPs in search of the perfect rendezvous.</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5D5D7811" wp14:editId="65D418D6">
                  <wp:extent cx="1419225" cy="971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14C9C2D4" wp14:editId="1B4406E0">
                  <wp:extent cx="1390650" cy="9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p>
        </w:tc>
        <w:tc>
          <w:tcPr>
            <w:tcW w:w="4889" w:type="dxa"/>
            <w:shd w:val="clear" w:color="auto" w:fill="auto"/>
          </w:tcPr>
          <w:p w:rsidR="004D1ACD" w:rsidRPr="004C29BC" w:rsidRDefault="005E43EA" w:rsidP="00302D13">
            <w:pPr>
              <w:rPr>
                <w:rFonts w:ascii="Arial" w:hAnsi="Arial" w:cs="Arial"/>
                <w:szCs w:val="22"/>
              </w:rPr>
            </w:pPr>
            <w:r w:rsidRPr="004C29BC">
              <w:rPr>
                <w:rFonts w:ascii="Arial" w:hAnsi="Arial" w:cs="Arial"/>
                <w:szCs w:val="22"/>
              </w:rPr>
              <w:t>Ms</w:t>
            </w:r>
            <w:r w:rsidR="002011F6">
              <w:rPr>
                <w:rFonts w:ascii="Arial" w:hAnsi="Arial" w:cs="Arial"/>
                <w:szCs w:val="22"/>
              </w:rPr>
              <w:t xml:space="preserve"> </w:t>
            </w:r>
            <w:r w:rsidRPr="004C29BC">
              <w:rPr>
                <w:rFonts w:ascii="Arial" w:hAnsi="Arial" w:cs="Arial"/>
                <w:szCs w:val="22"/>
              </w:rPr>
              <w:t>Genet Belaye</w:t>
            </w:r>
          </w:p>
          <w:p w:rsidR="005E43EA" w:rsidRPr="004C29BC" w:rsidRDefault="005A6C61">
            <w:pPr>
              <w:rPr>
                <w:rFonts w:ascii="Arial" w:hAnsi="Arial" w:cs="Arial"/>
                <w:szCs w:val="22"/>
              </w:rPr>
            </w:pPr>
            <w:r w:rsidRPr="004C29BC">
              <w:rPr>
                <w:rFonts w:ascii="Arial" w:hAnsi="Arial" w:cs="Arial"/>
                <w:szCs w:val="22"/>
              </w:rPr>
              <w:t>(251) 11</w:t>
            </w:r>
            <w:r w:rsidR="005E43EA" w:rsidRPr="004C29BC">
              <w:rPr>
                <w:rFonts w:ascii="Arial" w:hAnsi="Arial" w:cs="Arial"/>
                <w:szCs w:val="22"/>
              </w:rPr>
              <w:t>6</w:t>
            </w:r>
            <w:r w:rsidRPr="004C29BC">
              <w:rPr>
                <w:rFonts w:ascii="Arial" w:hAnsi="Arial" w:cs="Arial"/>
                <w:szCs w:val="22"/>
              </w:rPr>
              <w:t> 18</w:t>
            </w:r>
            <w:r w:rsidR="005E43EA" w:rsidRPr="004C29BC">
              <w:rPr>
                <w:rFonts w:ascii="Arial" w:hAnsi="Arial" w:cs="Arial"/>
                <w:szCs w:val="22"/>
              </w:rPr>
              <w:t>3</w:t>
            </w:r>
            <w:r w:rsidRPr="004C29BC">
              <w:rPr>
                <w:rFonts w:ascii="Arial" w:hAnsi="Arial" w:cs="Arial"/>
                <w:szCs w:val="22"/>
              </w:rPr>
              <w:t xml:space="preserve"> 333/ (251) 94</w:t>
            </w:r>
            <w:r w:rsidR="005E43EA" w:rsidRPr="004C29BC">
              <w:rPr>
                <w:rFonts w:ascii="Arial" w:hAnsi="Arial" w:cs="Arial"/>
                <w:szCs w:val="22"/>
              </w:rPr>
              <w:t>1</w:t>
            </w:r>
            <w:r w:rsidRPr="004C29BC">
              <w:rPr>
                <w:rFonts w:ascii="Arial" w:hAnsi="Arial" w:cs="Arial"/>
                <w:szCs w:val="22"/>
              </w:rPr>
              <w:t> 62</w:t>
            </w:r>
            <w:r w:rsidR="005E43EA" w:rsidRPr="004C29BC">
              <w:rPr>
                <w:rFonts w:ascii="Arial" w:hAnsi="Arial" w:cs="Arial"/>
                <w:szCs w:val="22"/>
              </w:rPr>
              <w:t>6</w:t>
            </w:r>
            <w:r w:rsidRPr="004C29BC">
              <w:rPr>
                <w:rFonts w:ascii="Arial" w:hAnsi="Arial" w:cs="Arial"/>
                <w:szCs w:val="22"/>
              </w:rPr>
              <w:t xml:space="preserve"> </w:t>
            </w:r>
            <w:r w:rsidR="005E43EA" w:rsidRPr="004C29BC">
              <w:rPr>
                <w:rFonts w:ascii="Arial" w:hAnsi="Arial" w:cs="Arial"/>
                <w:szCs w:val="22"/>
              </w:rPr>
              <w:t>351</w:t>
            </w:r>
          </w:p>
          <w:p w:rsidR="005E43EA" w:rsidRPr="004C29BC" w:rsidRDefault="005E43EA">
            <w:pPr>
              <w:rPr>
                <w:rFonts w:ascii="Arial" w:hAnsi="Arial" w:cs="Arial"/>
                <w:szCs w:val="22"/>
              </w:rPr>
            </w:pPr>
            <w:r w:rsidRPr="004C29BC">
              <w:rPr>
                <w:rFonts w:ascii="Arial" w:hAnsi="Arial" w:cs="Arial"/>
                <w:szCs w:val="22"/>
              </w:rPr>
              <w:fldChar w:fldCharType="begin"/>
            </w:r>
            <w:r w:rsidRPr="004C29BC">
              <w:rPr>
                <w:rFonts w:ascii="Arial" w:hAnsi="Arial" w:cs="Arial"/>
                <w:szCs w:val="22"/>
              </w:rPr>
              <w:instrText xml:space="preserve"> HYPERLINK "mailto:sales@goldentulipaddisababa.com</w:instrText>
            </w:r>
          </w:p>
          <w:p w:rsidR="005E43EA" w:rsidRPr="004C29BC" w:rsidRDefault="005E43EA">
            <w:pPr>
              <w:rPr>
                <w:rStyle w:val="Hyperlink"/>
                <w:rFonts w:eastAsia="Times New Roman"/>
                <w:szCs w:val="22"/>
                <w:lang w:eastAsia="fr-FR"/>
              </w:rPr>
            </w:pPr>
            <w:r w:rsidRPr="004C29BC">
              <w:rPr>
                <w:rFonts w:ascii="Arial" w:hAnsi="Arial" w:cs="Arial"/>
                <w:szCs w:val="22"/>
              </w:rPr>
              <w:instrText xml:space="preserve">gm@goldentulipaddisababa.com" </w:instrText>
            </w:r>
            <w:r w:rsidRPr="004C29BC">
              <w:rPr>
                <w:rFonts w:ascii="Arial" w:hAnsi="Arial" w:cs="Arial"/>
                <w:szCs w:val="22"/>
              </w:rPr>
              <w:fldChar w:fldCharType="separate"/>
            </w:r>
            <w:r w:rsidRPr="004C29BC">
              <w:rPr>
                <w:rStyle w:val="Hyperlink"/>
                <w:rFonts w:eastAsia="Times New Roman"/>
                <w:szCs w:val="22"/>
                <w:lang w:eastAsia="fr-FR"/>
              </w:rPr>
              <w:t>sales@goldentulipaddisababa.com</w:t>
            </w:r>
          </w:p>
          <w:p w:rsidR="005E43EA" w:rsidRPr="004C29BC" w:rsidRDefault="005E43EA">
            <w:pPr>
              <w:rPr>
                <w:rFonts w:ascii="Arial" w:hAnsi="Arial" w:cs="Arial"/>
                <w:szCs w:val="22"/>
              </w:rPr>
            </w:pPr>
            <w:r w:rsidRPr="004C29BC">
              <w:rPr>
                <w:rStyle w:val="Hyperlink"/>
                <w:rFonts w:eastAsia="Times New Roman"/>
                <w:szCs w:val="22"/>
                <w:lang w:eastAsia="fr-FR"/>
              </w:rPr>
              <w:t>gm@goldentulipaddisababa.com</w:t>
            </w:r>
            <w:r w:rsidRPr="004C29BC">
              <w:rPr>
                <w:rFonts w:ascii="Arial" w:hAnsi="Arial" w:cs="Arial"/>
                <w:szCs w:val="22"/>
              </w:rPr>
              <w:fldChar w:fldCharType="end"/>
            </w:r>
          </w:p>
          <w:p w:rsidR="005E43EA" w:rsidRPr="004C29BC" w:rsidRDefault="005E43EA">
            <w:pPr>
              <w:spacing w:after="0"/>
              <w:rPr>
                <w:rFonts w:ascii="Arial" w:hAnsi="Arial" w:cs="Arial"/>
                <w:szCs w:val="22"/>
              </w:rPr>
            </w:pPr>
          </w:p>
        </w:tc>
      </w:tr>
    </w:tbl>
    <w:p w:rsidR="007F41B5" w:rsidRPr="004C29BC" w:rsidRDefault="007F41B5" w:rsidP="00B9020A">
      <w:pPr>
        <w:rPr>
          <w:rFonts w:ascii="Arial" w:hAnsi="Arial" w:cs="Arial"/>
          <w:szCs w:val="22"/>
        </w:rPr>
      </w:pPr>
      <w:r w:rsidRPr="004C29BC">
        <w:rPr>
          <w:rFonts w:ascii="Arial" w:hAnsi="Arial" w:cs="Arial"/>
          <w:szCs w:val="22"/>
        </w:rPr>
        <w:br w:type="page"/>
      </w:r>
    </w:p>
    <w:tbl>
      <w:tblPr>
        <w:tblW w:w="0" w:type="auto"/>
        <w:tblLook w:val="04A0" w:firstRow="1" w:lastRow="0" w:firstColumn="1" w:lastColumn="0" w:noHBand="0" w:noVBand="1"/>
      </w:tblPr>
      <w:tblGrid>
        <w:gridCol w:w="4754"/>
        <w:gridCol w:w="4884"/>
      </w:tblGrid>
      <w:tr w:rsidR="004D1ACD" w:rsidRPr="00E03234" w:rsidTr="005E43EA">
        <w:tc>
          <w:tcPr>
            <w:tcW w:w="9778" w:type="dxa"/>
            <w:gridSpan w:val="2"/>
            <w:shd w:val="clear" w:color="auto" w:fill="7F7F7F"/>
          </w:tcPr>
          <w:p w:rsidR="004D1ACD" w:rsidRPr="004C29BC" w:rsidRDefault="005E43EA" w:rsidP="00B9020A">
            <w:pPr>
              <w:rPr>
                <w:rFonts w:ascii="Arial" w:hAnsi="Arial" w:cs="Arial"/>
                <w:szCs w:val="22"/>
              </w:rPr>
            </w:pPr>
            <w:r w:rsidRPr="004C29BC">
              <w:rPr>
                <w:rFonts w:ascii="Arial" w:hAnsi="Arial" w:cs="Arial"/>
                <w:szCs w:val="22"/>
              </w:rPr>
              <w:lastRenderedPageBreak/>
              <w:br w:type="page"/>
            </w:r>
            <w:r w:rsidR="00267CB3" w:rsidRPr="004C29BC">
              <w:rPr>
                <w:rFonts w:ascii="Arial" w:eastAsia="Calibri" w:hAnsi="Arial" w:cs="Arial"/>
                <w:b/>
                <w:bCs/>
                <w:color w:val="FFFFFF"/>
                <w:szCs w:val="22"/>
                <w:lang w:eastAsia="en-US"/>
              </w:rPr>
              <w:t>MARRIOT EXECUTIVES APARTMENT</w:t>
            </w:r>
            <w:r w:rsidR="00267CB3" w:rsidRPr="004C29BC">
              <w:rPr>
                <w:rFonts w:ascii="Arial" w:hAnsi="Arial" w:cs="Arial"/>
                <w:color w:val="FFFFFF"/>
                <w:szCs w:val="22"/>
                <w:lang w:eastAsia="en-US"/>
              </w:rPr>
              <w:t>*****</w:t>
            </w:r>
          </w:p>
        </w:tc>
      </w:tr>
      <w:tr w:rsidR="004D1ACD" w:rsidRPr="00E03234" w:rsidTr="00495477">
        <w:tc>
          <w:tcPr>
            <w:tcW w:w="9778" w:type="dxa"/>
            <w:gridSpan w:val="2"/>
            <w:shd w:val="clear" w:color="auto" w:fill="auto"/>
          </w:tcPr>
          <w:p w:rsidR="004D1ACD" w:rsidRPr="004C29BC" w:rsidRDefault="00267CB3" w:rsidP="00604DF8">
            <w:pPr>
              <w:rPr>
                <w:rFonts w:ascii="Arial" w:eastAsia="Calibri" w:hAnsi="Arial" w:cs="Arial"/>
                <w:bCs/>
                <w:szCs w:val="22"/>
                <w:lang w:val="en-US" w:eastAsia="en-US"/>
              </w:rPr>
            </w:pPr>
            <w:r w:rsidRPr="004C29BC">
              <w:rPr>
                <w:rFonts w:ascii="Arial" w:hAnsi="Arial" w:cs="Arial"/>
                <w:b/>
                <w:bCs/>
                <w:szCs w:val="22"/>
                <w:lang w:val="en-US"/>
              </w:rPr>
              <w:t xml:space="preserve">108 rooms </w:t>
            </w:r>
            <w:r w:rsidR="002C7FB6" w:rsidRPr="004C29BC">
              <w:rPr>
                <w:rFonts w:ascii="Arial" w:eastAsia="Calibri" w:hAnsi="Arial" w:cs="Arial"/>
                <w:bCs/>
                <w:szCs w:val="22"/>
                <w:lang w:val="en-US" w:eastAsia="en-US"/>
              </w:rPr>
              <w:t>B</w:t>
            </w:r>
            <w:r w:rsidR="007A2547" w:rsidRPr="004C29BC">
              <w:rPr>
                <w:rFonts w:ascii="Arial" w:eastAsia="Calibri" w:hAnsi="Arial" w:cs="Arial"/>
                <w:bCs/>
                <w:szCs w:val="22"/>
                <w:lang w:val="en-US" w:eastAsia="en-US"/>
              </w:rPr>
              <w:t xml:space="preserve">eautifully appointed 1 and 2 bedroom apartments offering great living space for business as well as vacation travelers. Each apartment offers comfort of home, such as a fully functional kitchen, living space, rooms with plush bedding, a dedicated work area including free WIFI. </w:t>
            </w:r>
            <w:r w:rsidR="002C7FB6" w:rsidRPr="004C29BC">
              <w:rPr>
                <w:rFonts w:ascii="Arial" w:eastAsia="Calibri" w:hAnsi="Arial" w:cs="Arial"/>
                <w:bCs/>
                <w:szCs w:val="22"/>
                <w:lang w:val="en-US" w:eastAsia="en-US"/>
              </w:rPr>
              <w:t>R</w:t>
            </w:r>
            <w:r w:rsidR="007A2547" w:rsidRPr="004C29BC">
              <w:rPr>
                <w:rFonts w:ascii="Arial" w:eastAsia="Calibri" w:hAnsi="Arial" w:cs="Arial"/>
                <w:bCs/>
                <w:szCs w:val="22"/>
                <w:lang w:val="en-US" w:eastAsia="en-US"/>
              </w:rPr>
              <w:t>esidents-only Spa,</w:t>
            </w:r>
            <w:r w:rsidR="002C7FB6" w:rsidRPr="004C29BC">
              <w:rPr>
                <w:rFonts w:ascii="Arial" w:eastAsia="Calibri" w:hAnsi="Arial" w:cs="Arial"/>
                <w:bCs/>
                <w:szCs w:val="22"/>
                <w:lang w:val="en-US" w:eastAsia="en-US"/>
              </w:rPr>
              <w:t xml:space="preserve"> </w:t>
            </w:r>
            <w:r w:rsidR="007A2547" w:rsidRPr="004C29BC">
              <w:rPr>
                <w:rFonts w:ascii="Arial" w:eastAsia="Calibri" w:hAnsi="Arial" w:cs="Arial"/>
                <w:bCs/>
                <w:szCs w:val="22"/>
                <w:lang w:val="en-US" w:eastAsia="en-US"/>
              </w:rPr>
              <w:t>steam room, outdoor swimming pool and fitness center.</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1BC87A45" wp14:editId="75077A10">
                  <wp:extent cx="1400175" cy="971550"/>
                  <wp:effectExtent l="0" t="0" r="9525" b="0"/>
                  <wp:docPr id="8" name="Picture 8" descr="Marriott Executive Apartments Addis Abab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riott Executive Apartments Addis Ababa Hot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3AE29F37" wp14:editId="2302CDEF">
                  <wp:extent cx="1400175" cy="971550"/>
                  <wp:effectExtent l="0" t="0" r="9525" b="0"/>
                  <wp:docPr id="9" name="Picture 9" descr="5 Star Addis Ababa Hotel A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Star Addis Ababa Hotel Apartmen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p>
        </w:tc>
        <w:tc>
          <w:tcPr>
            <w:tcW w:w="4889" w:type="dxa"/>
            <w:shd w:val="clear" w:color="auto" w:fill="auto"/>
          </w:tcPr>
          <w:p w:rsidR="00267CB3" w:rsidRPr="004C29BC" w:rsidRDefault="00267CB3" w:rsidP="00302D13">
            <w:pPr>
              <w:rPr>
                <w:rFonts w:ascii="Arial" w:hAnsi="Arial" w:cs="Arial"/>
                <w:szCs w:val="22"/>
              </w:rPr>
            </w:pPr>
            <w:r w:rsidRPr="004C29BC">
              <w:rPr>
                <w:rFonts w:ascii="Arial" w:hAnsi="Arial" w:cs="Arial"/>
                <w:szCs w:val="22"/>
              </w:rPr>
              <w:t>Ms</w:t>
            </w:r>
            <w:r w:rsidR="0015022B">
              <w:rPr>
                <w:rFonts w:ascii="Arial" w:hAnsi="Arial" w:cs="Arial"/>
                <w:szCs w:val="22"/>
              </w:rPr>
              <w:t xml:space="preserve"> </w:t>
            </w:r>
            <w:r w:rsidRPr="004C29BC">
              <w:rPr>
                <w:rFonts w:ascii="Arial" w:hAnsi="Arial" w:cs="Arial"/>
                <w:szCs w:val="22"/>
              </w:rPr>
              <w:t>Tigist Junedin</w:t>
            </w:r>
          </w:p>
          <w:p w:rsidR="00267CB3" w:rsidRPr="004C29BC" w:rsidRDefault="00267CB3">
            <w:pPr>
              <w:spacing w:after="0"/>
              <w:rPr>
                <w:rFonts w:ascii="Arial" w:hAnsi="Arial" w:cs="Arial"/>
                <w:szCs w:val="22"/>
              </w:rPr>
            </w:pPr>
            <w:r w:rsidRPr="004C29BC">
              <w:rPr>
                <w:rFonts w:ascii="Arial" w:hAnsi="Arial" w:cs="Arial"/>
                <w:szCs w:val="22"/>
              </w:rPr>
              <w:t xml:space="preserve">(251) 11 518 4600/ (251) 92 938 3488   </w:t>
            </w:r>
          </w:p>
          <w:p w:rsidR="004D1ACD" w:rsidRPr="004C29BC" w:rsidRDefault="00267CB3">
            <w:pPr>
              <w:rPr>
                <w:rFonts w:ascii="Arial" w:hAnsi="Arial" w:cs="Arial"/>
                <w:szCs w:val="22"/>
              </w:rPr>
            </w:pPr>
            <w:r w:rsidRPr="004C29BC">
              <w:rPr>
                <w:rFonts w:ascii="Arial" w:hAnsi="Arial" w:cs="Arial"/>
                <w:szCs w:val="22"/>
              </w:rPr>
              <w:t>(251) 96 696 6999</w:t>
            </w:r>
          </w:p>
          <w:p w:rsidR="00267CB3" w:rsidRPr="004C29BC" w:rsidRDefault="00267CB3">
            <w:pPr>
              <w:rPr>
                <w:rFonts w:ascii="Arial" w:hAnsi="Arial" w:cs="Arial"/>
                <w:szCs w:val="22"/>
              </w:rPr>
            </w:pPr>
            <w:r w:rsidRPr="004C29BC">
              <w:rPr>
                <w:rFonts w:ascii="Arial" w:hAnsi="Arial" w:cs="Arial"/>
                <w:szCs w:val="22"/>
              </w:rPr>
              <w:fldChar w:fldCharType="begin"/>
            </w:r>
            <w:r w:rsidRPr="004C29BC">
              <w:rPr>
                <w:rFonts w:ascii="Arial" w:hAnsi="Arial" w:cs="Arial"/>
                <w:szCs w:val="22"/>
              </w:rPr>
              <w:instrText xml:space="preserve"> HYPERLINK "mailto:mea.adder.fo@execapartments.com</w:instrText>
            </w:r>
          </w:p>
          <w:p w:rsidR="00267CB3" w:rsidRPr="004C29BC" w:rsidRDefault="00267CB3">
            <w:pPr>
              <w:spacing w:after="0"/>
              <w:rPr>
                <w:rStyle w:val="Hyperlink"/>
                <w:rFonts w:eastAsia="Times New Roman"/>
                <w:szCs w:val="22"/>
                <w:lang w:eastAsia="fr-FR"/>
              </w:rPr>
            </w:pPr>
            <w:r w:rsidRPr="004C29BC">
              <w:rPr>
                <w:rFonts w:ascii="Arial" w:hAnsi="Arial" w:cs="Arial"/>
                <w:szCs w:val="22"/>
              </w:rPr>
              <w:instrText xml:space="preserve">Marriottexcutiveapartments.com" </w:instrText>
            </w:r>
            <w:r w:rsidRPr="004C29BC">
              <w:rPr>
                <w:rFonts w:ascii="Arial" w:hAnsi="Arial" w:cs="Arial"/>
                <w:szCs w:val="22"/>
              </w:rPr>
              <w:fldChar w:fldCharType="separate"/>
            </w:r>
            <w:r w:rsidRPr="004C29BC">
              <w:rPr>
                <w:rStyle w:val="Hyperlink"/>
                <w:rFonts w:eastAsia="Times New Roman"/>
                <w:szCs w:val="22"/>
                <w:lang w:eastAsia="fr-FR"/>
              </w:rPr>
              <w:t>mea.adder.fo@execapartments.com</w:t>
            </w:r>
          </w:p>
          <w:p w:rsidR="00267CB3" w:rsidRPr="004C29BC" w:rsidRDefault="00267CB3">
            <w:pPr>
              <w:rPr>
                <w:rFonts w:ascii="Arial" w:hAnsi="Arial" w:cs="Arial"/>
                <w:szCs w:val="22"/>
              </w:rPr>
            </w:pPr>
            <w:r w:rsidRPr="004C29BC">
              <w:rPr>
                <w:rStyle w:val="Hyperlink"/>
                <w:rFonts w:eastAsia="Times New Roman"/>
                <w:szCs w:val="22"/>
                <w:lang w:eastAsia="fr-FR"/>
              </w:rPr>
              <w:t>Marriottexcutiveapartments.com</w:t>
            </w:r>
            <w:r w:rsidRPr="004C29BC">
              <w:rPr>
                <w:rFonts w:ascii="Arial" w:hAnsi="Arial" w:cs="Arial"/>
                <w:szCs w:val="22"/>
              </w:rPr>
              <w:fldChar w:fldCharType="end"/>
            </w:r>
          </w:p>
        </w:tc>
      </w:tr>
      <w:tr w:rsidR="004D1ACD" w:rsidRPr="00E03234" w:rsidTr="00495477">
        <w:tc>
          <w:tcPr>
            <w:tcW w:w="9778" w:type="dxa"/>
            <w:gridSpan w:val="2"/>
            <w:shd w:val="clear" w:color="auto" w:fill="7F7F7F"/>
          </w:tcPr>
          <w:p w:rsidR="004D1ACD" w:rsidRPr="004C29BC" w:rsidRDefault="00650D4B" w:rsidP="00B9020A">
            <w:pPr>
              <w:rPr>
                <w:rFonts w:ascii="Arial" w:hAnsi="Arial" w:cs="Arial"/>
                <w:szCs w:val="22"/>
              </w:rPr>
            </w:pPr>
            <w:r w:rsidRPr="004C29BC">
              <w:rPr>
                <w:rFonts w:ascii="Arial" w:eastAsia="Calibri" w:hAnsi="Arial" w:cs="Arial"/>
                <w:b/>
                <w:bCs/>
                <w:color w:val="FFFFFF"/>
                <w:szCs w:val="22"/>
                <w:lang w:eastAsia="en-US"/>
              </w:rPr>
              <w:t>RADISSON BLU HOTEL*****</w:t>
            </w:r>
          </w:p>
        </w:tc>
      </w:tr>
      <w:tr w:rsidR="004D1ACD" w:rsidRPr="00E03234" w:rsidTr="00495477">
        <w:tc>
          <w:tcPr>
            <w:tcW w:w="9778" w:type="dxa"/>
            <w:gridSpan w:val="2"/>
            <w:shd w:val="clear" w:color="auto" w:fill="auto"/>
          </w:tcPr>
          <w:p w:rsidR="004D1ACD" w:rsidRPr="004C29BC" w:rsidRDefault="00650D4B" w:rsidP="00302D13">
            <w:pPr>
              <w:rPr>
                <w:rFonts w:ascii="Arial" w:eastAsia="Calibri" w:hAnsi="Arial" w:cs="Arial"/>
                <w:bCs/>
                <w:szCs w:val="22"/>
                <w:lang w:val="en-US" w:eastAsia="en-US"/>
              </w:rPr>
            </w:pPr>
            <w:r w:rsidRPr="004C29BC">
              <w:rPr>
                <w:rFonts w:ascii="Arial" w:hAnsi="Arial" w:cs="Arial"/>
                <w:b/>
                <w:bCs/>
                <w:szCs w:val="22"/>
                <w:lang w:val="en-US"/>
              </w:rPr>
              <w:t xml:space="preserve">204 rooms </w:t>
            </w:r>
            <w:r w:rsidR="00822503" w:rsidRPr="004C29BC">
              <w:rPr>
                <w:rFonts w:ascii="Arial" w:eastAsia="Calibri" w:hAnsi="Arial" w:cs="Arial"/>
                <w:bCs/>
                <w:szCs w:val="22"/>
                <w:lang w:val="en-US" w:eastAsia="en-US"/>
              </w:rPr>
              <w:t>The hotel is designed to make your stay an inspirational pleasure, creating a memorable sense of arrival with its unique and iconic architectural design along with its holistic hospitality that is in line with the needs of the modern traveler. It provides a unique and extraordinary hospitality, with its Yes I Can! Service Philosophy.</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3DA31235" wp14:editId="33FE4090">
                  <wp:extent cx="1390650" cy="97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3BFFAED4" wp14:editId="5AE2BEAD">
                  <wp:extent cx="1428750" cy="97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p>
        </w:tc>
        <w:tc>
          <w:tcPr>
            <w:tcW w:w="4889" w:type="dxa"/>
            <w:shd w:val="clear" w:color="auto" w:fill="auto"/>
          </w:tcPr>
          <w:p w:rsidR="004D1ACD" w:rsidRPr="004C29BC" w:rsidRDefault="00650D4B" w:rsidP="00302D13">
            <w:pPr>
              <w:rPr>
                <w:rFonts w:ascii="Arial" w:hAnsi="Arial" w:cs="Arial"/>
                <w:szCs w:val="22"/>
              </w:rPr>
            </w:pPr>
            <w:r w:rsidRPr="004C29BC">
              <w:rPr>
                <w:rFonts w:ascii="Arial" w:hAnsi="Arial" w:cs="Arial"/>
                <w:szCs w:val="22"/>
              </w:rPr>
              <w:t>Ms.Hiwot Teffera</w:t>
            </w:r>
          </w:p>
          <w:p w:rsidR="00822503" w:rsidRPr="004C29BC" w:rsidRDefault="00650D4B">
            <w:pPr>
              <w:spacing w:after="0"/>
              <w:rPr>
                <w:rFonts w:ascii="Arial" w:hAnsi="Arial" w:cs="Arial"/>
                <w:szCs w:val="22"/>
              </w:rPr>
            </w:pPr>
            <w:r w:rsidRPr="004C29BC">
              <w:rPr>
                <w:rFonts w:ascii="Arial" w:hAnsi="Arial" w:cs="Arial"/>
                <w:szCs w:val="22"/>
              </w:rPr>
              <w:t>(251)</w:t>
            </w:r>
            <w:r w:rsidR="005A6C61" w:rsidRPr="004C29BC">
              <w:rPr>
                <w:rFonts w:ascii="Arial" w:hAnsi="Arial" w:cs="Arial"/>
                <w:szCs w:val="22"/>
              </w:rPr>
              <w:t xml:space="preserve"> 115 157 600/ (251) 11 517 0400</w:t>
            </w:r>
          </w:p>
          <w:p w:rsidR="00650D4B" w:rsidRPr="004C29BC" w:rsidRDefault="00650D4B">
            <w:pPr>
              <w:rPr>
                <w:rFonts w:ascii="Arial" w:hAnsi="Arial" w:cs="Arial"/>
                <w:szCs w:val="22"/>
              </w:rPr>
            </w:pPr>
            <w:r w:rsidRPr="004C29BC">
              <w:rPr>
                <w:rFonts w:ascii="Arial" w:hAnsi="Arial" w:cs="Arial"/>
                <w:szCs w:val="22"/>
              </w:rPr>
              <w:t>(251) 922 72 85 75</w:t>
            </w:r>
          </w:p>
          <w:p w:rsidR="00650D4B" w:rsidRPr="004C29BC" w:rsidRDefault="00226672">
            <w:pPr>
              <w:spacing w:after="0"/>
              <w:rPr>
                <w:rFonts w:ascii="Arial" w:eastAsia="SimSun" w:hAnsi="Arial" w:cs="Arial"/>
                <w:szCs w:val="22"/>
              </w:rPr>
            </w:pPr>
            <w:hyperlink r:id="rId46" w:history="1">
              <w:r w:rsidR="00822503" w:rsidRPr="004C29BC">
                <w:rPr>
                  <w:rStyle w:val="Hyperlink"/>
                  <w:szCs w:val="22"/>
                  <w:lang w:eastAsia="fr-FR"/>
                </w:rPr>
                <w:t>Events.addisababa@radissonblu.com</w:t>
              </w:r>
            </w:hyperlink>
          </w:p>
          <w:p w:rsidR="00822503" w:rsidRPr="004C29BC" w:rsidRDefault="00822503">
            <w:pPr>
              <w:rPr>
                <w:rFonts w:ascii="Arial" w:hAnsi="Arial" w:cs="Arial"/>
                <w:szCs w:val="22"/>
              </w:rPr>
            </w:pPr>
            <w:r w:rsidRPr="004C29BC">
              <w:rPr>
                <w:rStyle w:val="Hyperlink"/>
                <w:szCs w:val="22"/>
                <w:lang w:eastAsia="fr-FR"/>
              </w:rPr>
              <w:t>reservations.addisababa@radissonblu.com</w:t>
            </w:r>
          </w:p>
        </w:tc>
      </w:tr>
      <w:tr w:rsidR="004D1ACD" w:rsidRPr="00E03234" w:rsidTr="00495477">
        <w:tc>
          <w:tcPr>
            <w:tcW w:w="9778" w:type="dxa"/>
            <w:gridSpan w:val="2"/>
            <w:shd w:val="clear" w:color="auto" w:fill="7F7F7F"/>
          </w:tcPr>
          <w:p w:rsidR="004D1ACD" w:rsidRPr="004C29BC" w:rsidRDefault="008B716E" w:rsidP="00B9020A">
            <w:pPr>
              <w:rPr>
                <w:rFonts w:ascii="Arial" w:hAnsi="Arial" w:cs="Arial"/>
                <w:szCs w:val="22"/>
              </w:rPr>
            </w:pPr>
            <w:r w:rsidRPr="004C29BC">
              <w:rPr>
                <w:rFonts w:ascii="Arial" w:eastAsia="Calibri" w:hAnsi="Arial" w:cs="Arial"/>
                <w:b/>
                <w:bCs/>
                <w:color w:val="FFFFFF"/>
                <w:szCs w:val="22"/>
                <w:lang w:eastAsia="en-US"/>
              </w:rPr>
              <w:t>SHERATON ADDIS HOTEL*****</w:t>
            </w:r>
          </w:p>
        </w:tc>
      </w:tr>
      <w:tr w:rsidR="004D1ACD" w:rsidRPr="00E03234" w:rsidTr="00495477">
        <w:tc>
          <w:tcPr>
            <w:tcW w:w="9778" w:type="dxa"/>
            <w:gridSpan w:val="2"/>
            <w:shd w:val="clear" w:color="auto" w:fill="auto"/>
          </w:tcPr>
          <w:p w:rsidR="004D1ACD" w:rsidRPr="004C29BC" w:rsidRDefault="008B716E" w:rsidP="00302D13">
            <w:pPr>
              <w:rPr>
                <w:rFonts w:ascii="Arial" w:hAnsi="Arial" w:cs="Arial"/>
                <w:szCs w:val="22"/>
                <w:lang w:val="en-US"/>
              </w:rPr>
            </w:pPr>
            <w:r w:rsidRPr="004C29BC">
              <w:rPr>
                <w:rFonts w:ascii="Arial" w:hAnsi="Arial" w:cs="Arial"/>
                <w:b/>
                <w:bCs/>
                <w:szCs w:val="22"/>
                <w:lang w:val="en-US"/>
              </w:rPr>
              <w:t xml:space="preserve">294 rooms </w:t>
            </w:r>
            <w:r w:rsidRPr="004C29BC">
              <w:rPr>
                <w:rFonts w:ascii="Arial" w:eastAsia="Calibri" w:hAnsi="Arial" w:cs="Arial"/>
                <w:bCs/>
                <w:szCs w:val="22"/>
                <w:lang w:val="en-US" w:eastAsia="en-US"/>
              </w:rPr>
              <w:t xml:space="preserve">Mixing Ethiopian refinement with modern accents, </w:t>
            </w:r>
            <w:r w:rsidR="009A64E8" w:rsidRPr="004C29BC">
              <w:rPr>
                <w:rFonts w:ascii="Arial" w:eastAsia="Calibri" w:hAnsi="Arial" w:cs="Arial"/>
                <w:bCs/>
                <w:szCs w:val="22"/>
                <w:lang w:val="en-US" w:eastAsia="en-US"/>
              </w:rPr>
              <w:t>the hotel</w:t>
            </w:r>
            <w:r w:rsidR="00923169">
              <w:rPr>
                <w:rFonts w:ascii="Arial" w:eastAsia="Calibri" w:hAnsi="Arial" w:cs="Arial"/>
                <w:bCs/>
                <w:szCs w:val="22"/>
                <w:lang w:val="en-US" w:eastAsia="en-US"/>
              </w:rPr>
              <w:t>’</w:t>
            </w:r>
            <w:r w:rsidR="009A64E8" w:rsidRPr="004C29BC">
              <w:rPr>
                <w:rFonts w:ascii="Arial" w:eastAsia="Calibri" w:hAnsi="Arial" w:cs="Arial"/>
                <w:bCs/>
                <w:szCs w:val="22"/>
                <w:lang w:val="en-US" w:eastAsia="en-US"/>
              </w:rPr>
              <w:t>s</w:t>
            </w:r>
            <w:r w:rsidRPr="004C29BC">
              <w:rPr>
                <w:rFonts w:ascii="Arial" w:eastAsia="Calibri" w:hAnsi="Arial" w:cs="Arial"/>
                <w:bCs/>
                <w:szCs w:val="22"/>
                <w:lang w:val="en-US" w:eastAsia="en-US"/>
              </w:rPr>
              <w:t xml:space="preserve"> unique design is the epitome of gracious living. Rooms and suites designed to delight with exceptional comfort and personalized attention. Take time to experience the art collection of contemporary Ethiopian artists which is on permanent display. The Sheraton Addis, a Luxury Collection Hotel, is a proud symbol of Ethiopian influence and culture.</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74FDD3E4" wp14:editId="48B6B6E8">
                  <wp:extent cx="1409700"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2493BD79" wp14:editId="52D8809B">
                  <wp:extent cx="1400175" cy="971550"/>
                  <wp:effectExtent l="0" t="0" r="952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p>
        </w:tc>
        <w:tc>
          <w:tcPr>
            <w:tcW w:w="4889" w:type="dxa"/>
            <w:shd w:val="clear" w:color="auto" w:fill="auto"/>
          </w:tcPr>
          <w:p w:rsidR="004D1ACD" w:rsidRPr="004C29BC" w:rsidRDefault="008B716E" w:rsidP="00302D13">
            <w:pPr>
              <w:rPr>
                <w:rFonts w:ascii="Arial" w:hAnsi="Arial" w:cs="Arial"/>
                <w:szCs w:val="22"/>
              </w:rPr>
            </w:pPr>
            <w:r w:rsidRPr="004C29BC">
              <w:rPr>
                <w:rFonts w:ascii="Arial" w:hAnsi="Arial" w:cs="Arial"/>
                <w:szCs w:val="22"/>
              </w:rPr>
              <w:t>Ms.Daniel Beyene</w:t>
            </w:r>
          </w:p>
          <w:p w:rsidR="008B716E" w:rsidRPr="004C29BC" w:rsidRDefault="008B716E">
            <w:pPr>
              <w:rPr>
                <w:rFonts w:ascii="Arial" w:hAnsi="Arial" w:cs="Arial"/>
                <w:szCs w:val="22"/>
              </w:rPr>
            </w:pPr>
            <w:r w:rsidRPr="004C29BC">
              <w:rPr>
                <w:rFonts w:ascii="Arial" w:hAnsi="Arial" w:cs="Arial"/>
                <w:szCs w:val="22"/>
              </w:rPr>
              <w:t>(251) 115 171 717/ (251) 91 120 0046</w:t>
            </w:r>
          </w:p>
          <w:p w:rsidR="008B716E" w:rsidRPr="004C29BC" w:rsidRDefault="00226672">
            <w:pPr>
              <w:rPr>
                <w:rFonts w:ascii="Arial" w:hAnsi="Arial" w:cs="Arial"/>
                <w:szCs w:val="22"/>
              </w:rPr>
            </w:pPr>
            <w:hyperlink r:id="rId49" w:history="1">
              <w:r w:rsidR="005A6C61" w:rsidRPr="004C29BC">
                <w:rPr>
                  <w:rStyle w:val="Hyperlink"/>
                  <w:rFonts w:eastAsia="Times New Roman"/>
                  <w:szCs w:val="22"/>
                  <w:lang w:eastAsia="fr-FR"/>
                </w:rPr>
                <w:t>reservationaddisethiopia@luxurycollection.com</w:t>
              </w:r>
            </w:hyperlink>
          </w:p>
          <w:p w:rsidR="005A6C61" w:rsidRPr="004C29BC" w:rsidRDefault="005A6C61">
            <w:pPr>
              <w:spacing w:after="0"/>
              <w:rPr>
                <w:rFonts w:ascii="Arial" w:hAnsi="Arial" w:cs="Arial"/>
                <w:szCs w:val="22"/>
              </w:rPr>
            </w:pPr>
          </w:p>
          <w:p w:rsidR="008B716E" w:rsidRPr="004C29BC" w:rsidRDefault="008B716E">
            <w:pPr>
              <w:spacing w:after="0"/>
              <w:rPr>
                <w:rFonts w:ascii="Arial" w:hAnsi="Arial" w:cs="Arial"/>
                <w:szCs w:val="22"/>
              </w:rPr>
            </w:pPr>
          </w:p>
        </w:tc>
      </w:tr>
    </w:tbl>
    <w:p w:rsidR="007F41B5" w:rsidRDefault="007F41B5" w:rsidP="00B9020A">
      <w:pPr>
        <w:rPr>
          <w:rFonts w:ascii="Arial" w:hAnsi="Arial" w:cs="Arial"/>
          <w:szCs w:val="22"/>
        </w:rPr>
      </w:pPr>
      <w:r w:rsidRPr="004C29BC">
        <w:rPr>
          <w:rFonts w:ascii="Arial" w:hAnsi="Arial" w:cs="Arial"/>
          <w:szCs w:val="22"/>
        </w:rPr>
        <w:br w:type="page"/>
      </w:r>
    </w:p>
    <w:p w:rsidR="00012426" w:rsidRPr="004C29BC" w:rsidRDefault="00012426" w:rsidP="00B9020A">
      <w:pPr>
        <w:rPr>
          <w:rFonts w:ascii="Arial" w:hAnsi="Arial" w:cs="Arial"/>
          <w:b/>
          <w:szCs w:val="22"/>
          <w:u w:val="single"/>
        </w:rPr>
      </w:pPr>
      <w:r w:rsidRPr="004C29BC">
        <w:rPr>
          <w:rFonts w:ascii="Arial" w:hAnsi="Arial" w:cs="Arial"/>
          <w:b/>
          <w:szCs w:val="22"/>
          <w:u w:val="single"/>
        </w:rPr>
        <w:lastRenderedPageBreak/>
        <w:t>Four star hotels</w:t>
      </w:r>
    </w:p>
    <w:tbl>
      <w:tblPr>
        <w:tblW w:w="0" w:type="auto"/>
        <w:tblLook w:val="04A0" w:firstRow="1" w:lastRow="0" w:firstColumn="1" w:lastColumn="0" w:noHBand="0" w:noVBand="1"/>
      </w:tblPr>
      <w:tblGrid>
        <w:gridCol w:w="4771"/>
        <w:gridCol w:w="4867"/>
      </w:tblGrid>
      <w:tr w:rsidR="004D1ACD" w:rsidRPr="00E03234" w:rsidTr="00495477">
        <w:tc>
          <w:tcPr>
            <w:tcW w:w="9778" w:type="dxa"/>
            <w:gridSpan w:val="2"/>
            <w:shd w:val="clear" w:color="auto" w:fill="7F7F7F"/>
          </w:tcPr>
          <w:p w:rsidR="004D1ACD" w:rsidRPr="004C29BC" w:rsidRDefault="007F41B5" w:rsidP="00B9020A">
            <w:pPr>
              <w:rPr>
                <w:rFonts w:ascii="Arial" w:hAnsi="Arial" w:cs="Arial"/>
                <w:color w:val="FFFFFF"/>
                <w:szCs w:val="22"/>
              </w:rPr>
            </w:pPr>
            <w:r w:rsidRPr="004C29BC">
              <w:rPr>
                <w:rFonts w:ascii="Arial" w:hAnsi="Arial" w:cs="Arial"/>
                <w:szCs w:val="22"/>
              </w:rPr>
              <w:br w:type="page"/>
            </w:r>
            <w:r w:rsidRPr="004C29BC">
              <w:rPr>
                <w:rFonts w:ascii="Arial" w:hAnsi="Arial" w:cs="Arial"/>
                <w:szCs w:val="22"/>
              </w:rPr>
              <w:br w:type="page"/>
            </w:r>
            <w:r w:rsidR="009A64E8" w:rsidRPr="004C29BC">
              <w:rPr>
                <w:rFonts w:ascii="Arial" w:eastAsia="Calibri" w:hAnsi="Arial" w:cs="Arial"/>
                <w:b/>
                <w:bCs/>
                <w:color w:val="FFFFFF"/>
                <w:szCs w:val="22"/>
                <w:lang w:eastAsia="en-US"/>
              </w:rPr>
              <w:t>APHRODITE  HOTEL****</w:t>
            </w:r>
          </w:p>
        </w:tc>
      </w:tr>
      <w:tr w:rsidR="004D1ACD" w:rsidRPr="00E03234" w:rsidTr="00495477">
        <w:tc>
          <w:tcPr>
            <w:tcW w:w="9778" w:type="dxa"/>
            <w:gridSpan w:val="2"/>
            <w:shd w:val="clear" w:color="auto" w:fill="auto"/>
          </w:tcPr>
          <w:p w:rsidR="004D1ACD" w:rsidRPr="004C29BC" w:rsidRDefault="002C7FB6" w:rsidP="00302D13">
            <w:pPr>
              <w:rPr>
                <w:rFonts w:ascii="Arial" w:eastAsia="Calibri" w:hAnsi="Arial" w:cs="Arial"/>
                <w:bCs/>
                <w:szCs w:val="22"/>
                <w:lang w:val="en-US" w:eastAsia="en-US"/>
              </w:rPr>
            </w:pPr>
            <w:r w:rsidRPr="004C29BC">
              <w:rPr>
                <w:rFonts w:ascii="Arial" w:hAnsi="Arial" w:cs="Arial"/>
                <w:b/>
                <w:bCs/>
                <w:szCs w:val="22"/>
                <w:lang w:val="en-US"/>
              </w:rPr>
              <w:t xml:space="preserve">52 rooms </w:t>
            </w:r>
            <w:r w:rsidR="00A87730" w:rsidRPr="004C29BC">
              <w:rPr>
                <w:rFonts w:ascii="Arial" w:eastAsia="Calibri" w:hAnsi="Arial" w:cs="Arial"/>
                <w:bCs/>
                <w:szCs w:val="22"/>
                <w:lang w:val="en-US" w:eastAsia="en-US"/>
              </w:rPr>
              <w:t>Our hotel offers a blend of Eastern and Western hospitality</w:t>
            </w:r>
            <w:r w:rsidRPr="004C29BC">
              <w:rPr>
                <w:rFonts w:ascii="Arial" w:eastAsia="Calibri" w:hAnsi="Arial" w:cs="Arial"/>
                <w:bCs/>
                <w:szCs w:val="22"/>
                <w:lang w:val="en-US" w:eastAsia="en-US"/>
              </w:rPr>
              <w:t xml:space="preserve"> </w:t>
            </w:r>
            <w:r w:rsidR="00A87730" w:rsidRPr="004C29BC">
              <w:rPr>
                <w:rFonts w:ascii="Arial" w:eastAsia="Calibri" w:hAnsi="Arial" w:cs="Arial"/>
                <w:bCs/>
                <w:szCs w:val="22"/>
                <w:lang w:val="en-US" w:eastAsia="en-US"/>
              </w:rPr>
              <w:t>in an atmosphere of timeless elegance, beyond comfortable and stylish</w:t>
            </w:r>
            <w:r w:rsidRPr="004C29BC">
              <w:rPr>
                <w:rFonts w:ascii="Arial" w:eastAsia="Calibri" w:hAnsi="Arial" w:cs="Arial"/>
                <w:bCs/>
                <w:szCs w:val="22"/>
                <w:lang w:val="en-US" w:eastAsia="en-US"/>
              </w:rPr>
              <w:t xml:space="preserve"> </w:t>
            </w:r>
            <w:r w:rsidR="00A87730" w:rsidRPr="004C29BC">
              <w:rPr>
                <w:rFonts w:ascii="Arial" w:eastAsia="Calibri" w:hAnsi="Arial" w:cs="Arial"/>
                <w:bCs/>
                <w:szCs w:val="22"/>
                <w:lang w:val="en-US" w:eastAsia="en-US"/>
              </w:rPr>
              <w:t>rooms. All our rooms are</w:t>
            </w:r>
            <w:r w:rsidRPr="004C29BC">
              <w:rPr>
                <w:rFonts w:ascii="Arial" w:eastAsia="Calibri" w:hAnsi="Arial" w:cs="Arial"/>
                <w:bCs/>
                <w:szCs w:val="22"/>
                <w:lang w:val="en-US" w:eastAsia="en-US"/>
              </w:rPr>
              <w:t xml:space="preserve"> </w:t>
            </w:r>
            <w:r w:rsidR="00A87730" w:rsidRPr="004C29BC">
              <w:rPr>
                <w:rFonts w:ascii="Arial" w:eastAsia="Calibri" w:hAnsi="Arial" w:cs="Arial"/>
                <w:bCs/>
                <w:szCs w:val="22"/>
                <w:lang w:val="en-US" w:eastAsia="en-US"/>
              </w:rPr>
              <w:t>equipped</w:t>
            </w:r>
            <w:r w:rsidRPr="004C29BC">
              <w:rPr>
                <w:rFonts w:ascii="Arial" w:eastAsia="Calibri" w:hAnsi="Arial" w:cs="Arial"/>
                <w:bCs/>
                <w:szCs w:val="22"/>
                <w:lang w:val="en-US" w:eastAsia="en-US"/>
              </w:rPr>
              <w:t xml:space="preserve"> </w:t>
            </w:r>
            <w:r w:rsidR="00A87730" w:rsidRPr="004C29BC">
              <w:rPr>
                <w:rFonts w:ascii="Arial" w:eastAsia="Calibri" w:hAnsi="Arial" w:cs="Arial"/>
                <w:bCs/>
                <w:szCs w:val="22"/>
                <w:lang w:val="en-US" w:eastAsia="en-US"/>
              </w:rPr>
              <w:t>with: air conditioning, satellite TV, mini bar, writing desk and high</w:t>
            </w:r>
            <w:r w:rsidRPr="004C29BC">
              <w:rPr>
                <w:rFonts w:ascii="Arial" w:eastAsia="Calibri" w:hAnsi="Arial" w:cs="Arial"/>
                <w:bCs/>
                <w:szCs w:val="22"/>
                <w:lang w:val="en-US" w:eastAsia="en-US"/>
              </w:rPr>
              <w:t xml:space="preserve"> </w:t>
            </w:r>
            <w:r w:rsidR="00A87730" w:rsidRPr="004C29BC">
              <w:rPr>
                <w:rFonts w:ascii="Arial" w:eastAsia="Calibri" w:hAnsi="Arial" w:cs="Arial"/>
                <w:bCs/>
                <w:szCs w:val="22"/>
                <w:lang w:val="en-US" w:eastAsia="en-US"/>
              </w:rPr>
              <w:t>speed internet access.</w:t>
            </w:r>
            <w:r w:rsidRPr="004C29BC">
              <w:rPr>
                <w:rFonts w:ascii="Arial" w:eastAsia="Calibri" w:hAnsi="Arial" w:cs="Arial"/>
                <w:bCs/>
                <w:szCs w:val="22"/>
                <w:lang w:val="en-US" w:eastAsia="en-US"/>
              </w:rPr>
              <w:t xml:space="preserve"> </w:t>
            </w:r>
            <w:r w:rsidR="00A87730" w:rsidRPr="004C29BC">
              <w:rPr>
                <w:rFonts w:ascii="Arial" w:eastAsia="Calibri" w:hAnsi="Arial" w:cs="Arial"/>
                <w:bCs/>
                <w:szCs w:val="22"/>
                <w:lang w:val="en-US" w:eastAsia="en-US"/>
              </w:rPr>
              <w:t>Additionally each room has smoke detectors,</w:t>
            </w:r>
            <w:r w:rsidRPr="004C29BC">
              <w:rPr>
                <w:rFonts w:ascii="Arial" w:eastAsia="Calibri" w:hAnsi="Arial" w:cs="Arial"/>
                <w:bCs/>
                <w:szCs w:val="22"/>
                <w:lang w:val="en-US" w:eastAsia="en-US"/>
              </w:rPr>
              <w:t xml:space="preserve"> </w:t>
            </w:r>
            <w:r w:rsidR="00A87730" w:rsidRPr="004C29BC">
              <w:rPr>
                <w:rFonts w:ascii="Arial" w:eastAsia="Calibri" w:hAnsi="Arial" w:cs="Arial"/>
                <w:bCs/>
                <w:szCs w:val="22"/>
                <w:lang w:val="en-US" w:eastAsia="en-US"/>
              </w:rPr>
              <w:t>sprinkles and DSTV.</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56CA963F" wp14:editId="34F2C3DB">
                  <wp:extent cx="1400175" cy="971550"/>
                  <wp:effectExtent l="0" t="0" r="952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605081A6" wp14:editId="0B8A9606">
                  <wp:extent cx="1419225" cy="971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p>
        </w:tc>
        <w:tc>
          <w:tcPr>
            <w:tcW w:w="4889" w:type="dxa"/>
            <w:shd w:val="clear" w:color="auto" w:fill="auto"/>
          </w:tcPr>
          <w:p w:rsidR="004D1ACD" w:rsidRPr="004C29BC" w:rsidRDefault="006F6276" w:rsidP="00302D13">
            <w:pPr>
              <w:rPr>
                <w:rFonts w:ascii="Arial" w:hAnsi="Arial" w:cs="Arial"/>
                <w:szCs w:val="22"/>
              </w:rPr>
            </w:pPr>
            <w:r w:rsidRPr="004C29BC">
              <w:rPr>
                <w:rFonts w:ascii="Arial" w:hAnsi="Arial" w:cs="Arial"/>
                <w:szCs w:val="22"/>
              </w:rPr>
              <w:t>Mr</w:t>
            </w:r>
            <w:r w:rsidR="009B286E">
              <w:rPr>
                <w:rFonts w:ascii="Arial" w:hAnsi="Arial" w:cs="Arial"/>
                <w:szCs w:val="22"/>
              </w:rPr>
              <w:t xml:space="preserve"> </w:t>
            </w:r>
            <w:r w:rsidRPr="004C29BC">
              <w:rPr>
                <w:rFonts w:ascii="Arial" w:hAnsi="Arial" w:cs="Arial"/>
                <w:szCs w:val="22"/>
              </w:rPr>
              <w:t>Addisu</w:t>
            </w:r>
          </w:p>
          <w:p w:rsidR="006F6276" w:rsidRPr="004C29BC" w:rsidRDefault="006F6276">
            <w:pPr>
              <w:rPr>
                <w:rFonts w:ascii="Arial" w:hAnsi="Arial" w:cs="Arial"/>
                <w:szCs w:val="22"/>
              </w:rPr>
            </w:pPr>
            <w:r w:rsidRPr="004C29BC">
              <w:rPr>
                <w:rFonts w:ascii="Arial" w:hAnsi="Arial" w:cs="Arial"/>
                <w:szCs w:val="22"/>
              </w:rPr>
              <w:t>(251) 11 557 2220/ 28/ 29</w:t>
            </w:r>
          </w:p>
          <w:p w:rsidR="005A6C61" w:rsidRPr="004C29BC" w:rsidRDefault="00226672">
            <w:pPr>
              <w:spacing w:after="0"/>
              <w:rPr>
                <w:rFonts w:ascii="Arial" w:hAnsi="Arial" w:cs="Arial"/>
                <w:szCs w:val="22"/>
              </w:rPr>
            </w:pPr>
            <w:hyperlink r:id="rId52" w:history="1">
              <w:r w:rsidR="005A6C61" w:rsidRPr="004C29BC">
                <w:rPr>
                  <w:rStyle w:val="Hyperlink"/>
                  <w:rFonts w:eastAsia="Times New Roman"/>
                  <w:szCs w:val="22"/>
                  <w:lang w:eastAsia="fr-FR"/>
                </w:rPr>
                <w:t>reservation@aphroditeaddis.com</w:t>
              </w:r>
            </w:hyperlink>
          </w:p>
          <w:p w:rsidR="006F6276" w:rsidRPr="004C29BC" w:rsidRDefault="00226672">
            <w:pPr>
              <w:spacing w:after="0"/>
              <w:rPr>
                <w:rFonts w:ascii="Arial" w:hAnsi="Arial" w:cs="Arial"/>
                <w:szCs w:val="22"/>
              </w:rPr>
            </w:pPr>
            <w:hyperlink r:id="rId53" w:history="1">
              <w:r w:rsidR="005A6C61" w:rsidRPr="004C29BC">
                <w:rPr>
                  <w:rStyle w:val="Hyperlink"/>
                  <w:rFonts w:eastAsia="Times New Roman"/>
                  <w:szCs w:val="22"/>
                  <w:lang w:eastAsia="fr-FR"/>
                </w:rPr>
                <w:t>info@aphroditeaddis.com</w:t>
              </w:r>
            </w:hyperlink>
          </w:p>
          <w:p w:rsidR="005A6C61" w:rsidRPr="004C29BC" w:rsidRDefault="005A6C61">
            <w:pPr>
              <w:spacing w:after="0"/>
              <w:rPr>
                <w:rFonts w:ascii="Arial" w:hAnsi="Arial" w:cs="Arial"/>
                <w:szCs w:val="22"/>
              </w:rPr>
            </w:pPr>
          </w:p>
        </w:tc>
      </w:tr>
      <w:tr w:rsidR="004D1ACD" w:rsidRPr="00E03234" w:rsidTr="00495477">
        <w:tc>
          <w:tcPr>
            <w:tcW w:w="9778" w:type="dxa"/>
            <w:gridSpan w:val="2"/>
            <w:shd w:val="clear" w:color="auto" w:fill="7F7F7F"/>
          </w:tcPr>
          <w:p w:rsidR="004D1ACD" w:rsidRPr="004C29BC" w:rsidRDefault="002C7FB6" w:rsidP="00B9020A">
            <w:pPr>
              <w:tabs>
                <w:tab w:val="left" w:pos="2310"/>
              </w:tabs>
              <w:rPr>
                <w:rFonts w:ascii="Arial" w:hAnsi="Arial" w:cs="Arial"/>
                <w:szCs w:val="22"/>
              </w:rPr>
            </w:pPr>
            <w:r w:rsidRPr="004C29BC">
              <w:rPr>
                <w:rFonts w:ascii="Arial" w:eastAsia="Calibri" w:hAnsi="Arial" w:cs="Arial"/>
                <w:b/>
                <w:bCs/>
                <w:color w:val="FFFFFF"/>
                <w:szCs w:val="22"/>
                <w:lang w:eastAsia="en-US"/>
              </w:rPr>
              <w:t>AMBASSADOR APT. HOTEL****</w:t>
            </w:r>
          </w:p>
        </w:tc>
      </w:tr>
      <w:tr w:rsidR="004D1ACD" w:rsidRPr="00E03234" w:rsidTr="00495477">
        <w:tc>
          <w:tcPr>
            <w:tcW w:w="9778" w:type="dxa"/>
            <w:gridSpan w:val="2"/>
            <w:shd w:val="clear" w:color="auto" w:fill="auto"/>
          </w:tcPr>
          <w:p w:rsidR="004D1ACD" w:rsidRPr="004C29BC" w:rsidRDefault="002C7FB6" w:rsidP="00302D13">
            <w:pPr>
              <w:rPr>
                <w:rFonts w:ascii="Arial" w:hAnsi="Arial" w:cs="Arial"/>
                <w:szCs w:val="22"/>
                <w:lang w:val="en-US"/>
              </w:rPr>
            </w:pPr>
            <w:r w:rsidRPr="004C29BC">
              <w:rPr>
                <w:rFonts w:ascii="Arial" w:hAnsi="Arial" w:cs="Arial"/>
                <w:b/>
                <w:bCs/>
                <w:szCs w:val="22"/>
                <w:lang w:val="en-US"/>
              </w:rPr>
              <w:t xml:space="preserve">123 rooms </w:t>
            </w:r>
            <w:r w:rsidR="00A87730" w:rsidRPr="004C29BC">
              <w:rPr>
                <w:rFonts w:ascii="Arial" w:hAnsi="Arial" w:cs="Arial"/>
                <w:szCs w:val="22"/>
                <w:lang w:val="en-US"/>
              </w:rPr>
              <w:t>Since 2008 Ambassador has</w:t>
            </w:r>
            <w:r w:rsidRPr="004C29BC">
              <w:rPr>
                <w:rFonts w:ascii="Arial" w:hAnsi="Arial" w:cs="Arial"/>
                <w:szCs w:val="22"/>
                <w:lang w:val="en-US"/>
              </w:rPr>
              <w:t xml:space="preserve"> </w:t>
            </w:r>
            <w:r w:rsidR="00A87730" w:rsidRPr="004C29BC">
              <w:rPr>
                <w:rFonts w:ascii="Arial" w:hAnsi="Arial" w:cs="Arial"/>
                <w:szCs w:val="22"/>
                <w:lang w:val="en-US"/>
              </w:rPr>
              <w:t>been consistently growing to satisfy the need of its esteemed customers.</w:t>
            </w:r>
            <w:r w:rsidRPr="004C29BC">
              <w:rPr>
                <w:rFonts w:ascii="Arial" w:hAnsi="Arial" w:cs="Arial"/>
                <w:szCs w:val="22"/>
                <w:lang w:val="en-US"/>
              </w:rPr>
              <w:t xml:space="preserve"> </w:t>
            </w:r>
            <w:r w:rsidR="00A87730" w:rsidRPr="004C29BC">
              <w:rPr>
                <w:rFonts w:ascii="Arial" w:hAnsi="Arial" w:cs="Arial"/>
                <w:szCs w:val="22"/>
                <w:lang w:val="en-US"/>
              </w:rPr>
              <w:t>We provide the following services and amenities: 196 suite</w:t>
            </w:r>
            <w:r w:rsidRPr="004C29BC">
              <w:rPr>
                <w:rFonts w:ascii="Arial" w:hAnsi="Arial" w:cs="Arial"/>
                <w:szCs w:val="22"/>
                <w:lang w:val="en-US"/>
              </w:rPr>
              <w:t xml:space="preserve"> </w:t>
            </w:r>
            <w:r w:rsidR="00A87730" w:rsidRPr="004C29BC">
              <w:rPr>
                <w:rFonts w:ascii="Arial" w:hAnsi="Arial" w:cs="Arial"/>
                <w:szCs w:val="22"/>
                <w:lang w:val="en-US"/>
              </w:rPr>
              <w:t>and deluxe rooms, full complimentary breakfast, complementary</w:t>
            </w:r>
            <w:r w:rsidRPr="004C29BC">
              <w:rPr>
                <w:rFonts w:ascii="Arial" w:hAnsi="Arial" w:cs="Arial"/>
                <w:szCs w:val="22"/>
                <w:lang w:val="en-US"/>
              </w:rPr>
              <w:t xml:space="preserve"> </w:t>
            </w:r>
            <w:r w:rsidR="00A87730" w:rsidRPr="004C29BC">
              <w:rPr>
                <w:rFonts w:ascii="Arial" w:hAnsi="Arial" w:cs="Arial"/>
                <w:szCs w:val="22"/>
                <w:lang w:val="en-US"/>
              </w:rPr>
              <w:t>steam and sauna, fitness center, high speed internet, free shuttle service</w:t>
            </w:r>
            <w:r w:rsidRPr="004C29BC">
              <w:rPr>
                <w:rFonts w:ascii="Arial" w:hAnsi="Arial" w:cs="Arial"/>
                <w:szCs w:val="22"/>
                <w:lang w:val="en-US"/>
              </w:rPr>
              <w:t xml:space="preserve"> </w:t>
            </w:r>
            <w:r w:rsidR="00A87730" w:rsidRPr="004C29BC">
              <w:rPr>
                <w:rFonts w:ascii="Arial" w:hAnsi="Arial" w:cs="Arial"/>
                <w:szCs w:val="22"/>
                <w:lang w:val="en-US"/>
              </w:rPr>
              <w:t>to and from the airport, 24-hour room service, laundry and dry</w:t>
            </w:r>
            <w:r w:rsidRPr="004C29BC">
              <w:rPr>
                <w:rFonts w:ascii="Arial" w:hAnsi="Arial" w:cs="Arial"/>
                <w:szCs w:val="22"/>
                <w:lang w:val="en-US"/>
              </w:rPr>
              <w:t xml:space="preserve"> </w:t>
            </w:r>
            <w:r w:rsidR="00A87730" w:rsidRPr="004C29BC">
              <w:rPr>
                <w:rFonts w:ascii="Arial" w:hAnsi="Arial" w:cs="Arial"/>
                <w:szCs w:val="22"/>
                <w:lang w:val="en-US"/>
              </w:rPr>
              <w:t>cleaning services</w:t>
            </w:r>
            <w:r w:rsidR="00A86D59" w:rsidRPr="004C29BC">
              <w:rPr>
                <w:rFonts w:ascii="Arial" w:hAnsi="Arial" w:cs="Arial"/>
                <w:szCs w:val="22"/>
                <w:lang w:val="en-US"/>
              </w:rPr>
              <w:t xml:space="preserve"> and</w:t>
            </w:r>
            <w:r w:rsidR="00A87730" w:rsidRPr="004C29BC">
              <w:rPr>
                <w:rFonts w:ascii="Arial" w:hAnsi="Arial" w:cs="Arial"/>
                <w:szCs w:val="22"/>
                <w:lang w:val="en-US"/>
              </w:rPr>
              <w:t xml:space="preserve"> </w:t>
            </w:r>
            <w:r w:rsidR="00A86D59" w:rsidRPr="004C29BC">
              <w:rPr>
                <w:rFonts w:ascii="Arial" w:hAnsi="Arial" w:cs="Arial"/>
                <w:szCs w:val="22"/>
                <w:lang w:val="en-US"/>
              </w:rPr>
              <w:t>parking space.</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5EAA1A0D" wp14:editId="3EB65591">
                  <wp:extent cx="1390650"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73FD6447" wp14:editId="5AFCF85E">
                  <wp:extent cx="1438275" cy="971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c>
          <w:tcPr>
            <w:tcW w:w="4889" w:type="dxa"/>
            <w:shd w:val="clear" w:color="auto" w:fill="auto"/>
          </w:tcPr>
          <w:p w:rsidR="005A6C61" w:rsidRPr="004C29BC" w:rsidRDefault="005A6C61" w:rsidP="00302D13">
            <w:pPr>
              <w:spacing w:after="0"/>
              <w:rPr>
                <w:rFonts w:ascii="Arial" w:hAnsi="Arial" w:cs="Arial"/>
                <w:szCs w:val="22"/>
              </w:rPr>
            </w:pPr>
            <w:r w:rsidRPr="004C29BC">
              <w:rPr>
                <w:rFonts w:ascii="Arial" w:hAnsi="Arial" w:cs="Arial"/>
                <w:szCs w:val="22"/>
              </w:rPr>
              <w:t xml:space="preserve">(251) 116 188 287 / </w:t>
            </w:r>
            <w:r w:rsidR="008005AD" w:rsidRPr="004C29BC">
              <w:rPr>
                <w:rFonts w:ascii="Arial" w:hAnsi="Arial" w:cs="Arial"/>
                <w:szCs w:val="22"/>
              </w:rPr>
              <w:t xml:space="preserve">(251) 11 618 7098 </w:t>
            </w:r>
          </w:p>
          <w:p w:rsidR="004D1ACD" w:rsidRPr="004C29BC" w:rsidRDefault="008005AD">
            <w:pPr>
              <w:rPr>
                <w:rFonts w:ascii="Arial" w:hAnsi="Arial" w:cs="Arial"/>
                <w:szCs w:val="22"/>
              </w:rPr>
            </w:pPr>
            <w:r w:rsidRPr="004C29BC">
              <w:rPr>
                <w:rFonts w:ascii="Arial" w:hAnsi="Arial" w:cs="Arial"/>
                <w:szCs w:val="22"/>
              </w:rPr>
              <w:t>(251) 11 618 8284</w:t>
            </w:r>
          </w:p>
          <w:p w:rsidR="005A6C61" w:rsidRPr="004C29BC" w:rsidRDefault="00226672">
            <w:pPr>
              <w:spacing w:after="0"/>
              <w:rPr>
                <w:rFonts w:ascii="Arial" w:hAnsi="Arial" w:cs="Arial"/>
                <w:szCs w:val="22"/>
              </w:rPr>
            </w:pPr>
            <w:hyperlink r:id="rId56" w:history="1">
              <w:r w:rsidR="005A6C61" w:rsidRPr="004C29BC">
                <w:rPr>
                  <w:rStyle w:val="Hyperlink"/>
                  <w:rFonts w:eastAsia="Times New Roman"/>
                  <w:szCs w:val="22"/>
                  <w:lang w:eastAsia="fr-FR"/>
                </w:rPr>
                <w:t>reservation@ambassadorhotelethiopia.com</w:t>
              </w:r>
            </w:hyperlink>
          </w:p>
          <w:p w:rsidR="008005AD" w:rsidRPr="004C29BC" w:rsidRDefault="00226672">
            <w:pPr>
              <w:spacing w:after="0"/>
              <w:rPr>
                <w:rFonts w:ascii="Arial" w:hAnsi="Arial" w:cs="Arial"/>
                <w:szCs w:val="22"/>
              </w:rPr>
            </w:pPr>
            <w:hyperlink r:id="rId57" w:history="1">
              <w:r w:rsidR="005A6C61" w:rsidRPr="004C29BC">
                <w:rPr>
                  <w:rStyle w:val="Hyperlink"/>
                  <w:rFonts w:eastAsia="Times New Roman"/>
                  <w:szCs w:val="22"/>
                  <w:lang w:eastAsia="fr-FR"/>
                </w:rPr>
                <w:t>info@ambassadorhotelethiopia.com</w:t>
              </w:r>
            </w:hyperlink>
          </w:p>
          <w:p w:rsidR="005A6C61" w:rsidRPr="004C29BC" w:rsidRDefault="005A6C61">
            <w:pPr>
              <w:spacing w:after="0"/>
              <w:rPr>
                <w:rFonts w:ascii="Arial" w:hAnsi="Arial" w:cs="Arial"/>
                <w:szCs w:val="22"/>
              </w:rPr>
            </w:pPr>
          </w:p>
        </w:tc>
      </w:tr>
      <w:tr w:rsidR="004D1ACD" w:rsidRPr="00E03234" w:rsidTr="00495477">
        <w:tc>
          <w:tcPr>
            <w:tcW w:w="9778" w:type="dxa"/>
            <w:gridSpan w:val="2"/>
            <w:shd w:val="clear" w:color="auto" w:fill="7F7F7F"/>
          </w:tcPr>
          <w:p w:rsidR="004D1ACD" w:rsidRPr="004C29BC" w:rsidRDefault="002C7FB6" w:rsidP="00B9020A">
            <w:pPr>
              <w:rPr>
                <w:rFonts w:ascii="Arial" w:hAnsi="Arial" w:cs="Arial"/>
                <w:szCs w:val="22"/>
              </w:rPr>
            </w:pPr>
            <w:r w:rsidRPr="004C29BC">
              <w:rPr>
                <w:rFonts w:ascii="Arial" w:eastAsia="Calibri" w:hAnsi="Arial" w:cs="Arial"/>
                <w:b/>
                <w:bCs/>
                <w:color w:val="FFFFFF"/>
                <w:szCs w:val="22"/>
                <w:lang w:eastAsia="en-US"/>
              </w:rPr>
              <w:t>DEBRE DAMO HOTEL****</w:t>
            </w:r>
          </w:p>
        </w:tc>
      </w:tr>
      <w:tr w:rsidR="004D1ACD" w:rsidRPr="00E03234" w:rsidTr="00495477">
        <w:tc>
          <w:tcPr>
            <w:tcW w:w="9778" w:type="dxa"/>
            <w:gridSpan w:val="2"/>
            <w:shd w:val="clear" w:color="auto" w:fill="auto"/>
          </w:tcPr>
          <w:p w:rsidR="004D1ACD" w:rsidRPr="004C29BC" w:rsidRDefault="00755D0F" w:rsidP="00302D13">
            <w:pPr>
              <w:rPr>
                <w:rFonts w:ascii="Arial" w:hAnsi="Arial" w:cs="Arial"/>
                <w:szCs w:val="22"/>
                <w:lang w:val="en-US"/>
              </w:rPr>
            </w:pPr>
            <w:r w:rsidRPr="004C29BC">
              <w:rPr>
                <w:rFonts w:ascii="Arial" w:hAnsi="Arial" w:cs="Arial"/>
                <w:b/>
                <w:bCs/>
                <w:szCs w:val="22"/>
                <w:lang w:val="en-US"/>
              </w:rPr>
              <w:t>125</w:t>
            </w:r>
            <w:r w:rsidR="008716E2" w:rsidRPr="004C29BC">
              <w:rPr>
                <w:rFonts w:ascii="Arial" w:hAnsi="Arial" w:cs="Arial"/>
                <w:b/>
                <w:bCs/>
                <w:szCs w:val="22"/>
                <w:lang w:val="en-US"/>
              </w:rPr>
              <w:t xml:space="preserve"> </w:t>
            </w:r>
            <w:r w:rsidRPr="004C29BC">
              <w:rPr>
                <w:rFonts w:ascii="Arial" w:hAnsi="Arial" w:cs="Arial"/>
                <w:b/>
                <w:bCs/>
                <w:szCs w:val="22"/>
                <w:lang w:val="en-US"/>
              </w:rPr>
              <w:t>rooms</w:t>
            </w:r>
            <w:r w:rsidR="002C7FB6" w:rsidRPr="004C29BC">
              <w:rPr>
                <w:rFonts w:ascii="Arial" w:hAnsi="Arial" w:cs="Arial"/>
                <w:b/>
                <w:bCs/>
                <w:szCs w:val="22"/>
                <w:lang w:val="en-US"/>
              </w:rPr>
              <w:t xml:space="preserve"> </w:t>
            </w:r>
            <w:r w:rsidR="008716E2" w:rsidRPr="004C29BC">
              <w:rPr>
                <w:rFonts w:ascii="Arial" w:hAnsi="Arial" w:cs="Arial"/>
                <w:szCs w:val="22"/>
                <w:lang w:val="en-US"/>
              </w:rPr>
              <w:t>Our rooms include</w:t>
            </w:r>
            <w:r w:rsidR="00843B49" w:rsidRPr="004C29BC">
              <w:rPr>
                <w:rFonts w:ascii="Arial" w:hAnsi="Arial" w:cs="Arial"/>
                <w:szCs w:val="22"/>
                <w:lang w:val="en-US"/>
              </w:rPr>
              <w:t xml:space="preserve"> air conditioning, satellite TV, radio, mini-bar, electronic safe, direct line telephone. Wi-Fi access is provided throughout the entire hotel.</w:t>
            </w:r>
            <w:r w:rsidRPr="004C29BC">
              <w:rPr>
                <w:rFonts w:ascii="Arial" w:hAnsi="Arial" w:cs="Arial"/>
                <w:szCs w:val="22"/>
                <w:lang w:val="en-US"/>
              </w:rPr>
              <w:t xml:space="preserve"> </w:t>
            </w:r>
            <w:r w:rsidR="00843B49" w:rsidRPr="004C29BC">
              <w:rPr>
                <w:rFonts w:ascii="Arial" w:hAnsi="Arial" w:cs="Arial"/>
                <w:szCs w:val="22"/>
                <w:lang w:val="en-US"/>
              </w:rPr>
              <w:t>Our professional and friendly staffs are ready to welcome you and help you feel at home. Their tourist recommendations and advice are sure to make your stay in Addis Ababa special.</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anchor distT="0" distB="0" distL="114300" distR="114300" simplePos="0" relativeHeight="251655680" behindDoc="0" locked="0" layoutInCell="1" allowOverlap="1" wp14:anchorId="35D122AA" wp14:editId="332B988B">
                  <wp:simplePos x="0" y="0"/>
                  <wp:positionH relativeFrom="margin">
                    <wp:posOffset>1306830</wp:posOffset>
                  </wp:positionH>
                  <wp:positionV relativeFrom="margin">
                    <wp:posOffset>3810</wp:posOffset>
                  </wp:positionV>
                  <wp:extent cx="1514475" cy="971550"/>
                  <wp:effectExtent l="0" t="0" r="9525" b="0"/>
                  <wp:wrapSquare wrapText="bothSides"/>
                  <wp:docPr id="51" name="Picture 2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9BC">
              <w:rPr>
                <w:rFonts w:ascii="Arial" w:hAnsi="Arial" w:cs="Arial"/>
                <w:noProof/>
                <w:szCs w:val="22"/>
                <w:lang w:val="fr-FR"/>
              </w:rPr>
              <w:drawing>
                <wp:anchor distT="0" distB="0" distL="114300" distR="114300" simplePos="0" relativeHeight="251656704" behindDoc="0" locked="0" layoutInCell="1" allowOverlap="1" wp14:anchorId="2A87DC99" wp14:editId="392693BA">
                  <wp:simplePos x="0" y="0"/>
                  <wp:positionH relativeFrom="margin">
                    <wp:posOffset>21590</wp:posOffset>
                  </wp:positionH>
                  <wp:positionV relativeFrom="margin">
                    <wp:posOffset>3810</wp:posOffset>
                  </wp:positionV>
                  <wp:extent cx="1285240" cy="971550"/>
                  <wp:effectExtent l="0" t="0" r="0" b="0"/>
                  <wp:wrapSquare wrapText="bothSides"/>
                  <wp:docPr id="50" name="Picture 29" descr="51789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51789115"/>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524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89" w:type="dxa"/>
            <w:shd w:val="clear" w:color="auto" w:fill="auto"/>
          </w:tcPr>
          <w:p w:rsidR="00843B49" w:rsidRPr="004C29BC" w:rsidRDefault="00843B49" w:rsidP="00302D13">
            <w:pPr>
              <w:rPr>
                <w:rFonts w:ascii="Arial" w:hAnsi="Arial" w:cs="Arial"/>
                <w:szCs w:val="22"/>
              </w:rPr>
            </w:pPr>
            <w:r w:rsidRPr="004C29BC">
              <w:rPr>
                <w:rFonts w:ascii="Arial" w:hAnsi="Arial" w:cs="Arial"/>
                <w:szCs w:val="22"/>
              </w:rPr>
              <w:t>Dr Miheret Gebremariam</w:t>
            </w:r>
          </w:p>
          <w:p w:rsidR="00843B49" w:rsidRPr="004C29BC" w:rsidRDefault="00843B49">
            <w:pPr>
              <w:rPr>
                <w:rFonts w:ascii="Arial" w:hAnsi="Arial" w:cs="Arial"/>
                <w:szCs w:val="22"/>
              </w:rPr>
            </w:pPr>
            <w:r w:rsidRPr="004C29BC">
              <w:rPr>
                <w:rFonts w:ascii="Arial" w:hAnsi="Arial" w:cs="Arial"/>
                <w:szCs w:val="22"/>
              </w:rPr>
              <w:t>(251) 116 612 630/ (251) 11 661 0119</w:t>
            </w:r>
          </w:p>
          <w:p w:rsidR="004D1ACD" w:rsidRPr="004C29BC" w:rsidRDefault="00226672">
            <w:pPr>
              <w:rPr>
                <w:rFonts w:ascii="Arial" w:hAnsi="Arial" w:cs="Arial"/>
                <w:szCs w:val="22"/>
              </w:rPr>
            </w:pPr>
            <w:hyperlink r:id="rId60" w:history="1">
              <w:r w:rsidR="00843B49" w:rsidRPr="004C29BC">
                <w:rPr>
                  <w:rStyle w:val="Hyperlink"/>
                  <w:rFonts w:eastAsia="Times New Roman"/>
                  <w:szCs w:val="22"/>
                  <w:lang w:eastAsia="fr-FR"/>
                </w:rPr>
                <w:t>reservation@debredamohotel.com</w:t>
              </w:r>
            </w:hyperlink>
            <w:r w:rsidR="00843B49" w:rsidRPr="004C29BC">
              <w:rPr>
                <w:rFonts w:ascii="Arial" w:hAnsi="Arial" w:cs="Arial"/>
                <w:szCs w:val="22"/>
              </w:rPr>
              <w:t xml:space="preserve"> </w:t>
            </w:r>
          </w:p>
        </w:tc>
      </w:tr>
    </w:tbl>
    <w:p w:rsidR="007F41B5" w:rsidRPr="004C29BC" w:rsidRDefault="007F41B5" w:rsidP="00B9020A">
      <w:pPr>
        <w:rPr>
          <w:rFonts w:ascii="Arial" w:hAnsi="Arial" w:cs="Arial"/>
          <w:szCs w:val="22"/>
        </w:rPr>
      </w:pPr>
      <w:r w:rsidRPr="004C29BC">
        <w:rPr>
          <w:rFonts w:ascii="Arial" w:hAnsi="Arial" w:cs="Arial"/>
          <w:szCs w:val="22"/>
        </w:rPr>
        <w:br w:type="page"/>
      </w:r>
    </w:p>
    <w:tbl>
      <w:tblPr>
        <w:tblW w:w="0" w:type="auto"/>
        <w:tblLook w:val="04A0" w:firstRow="1" w:lastRow="0" w:firstColumn="1" w:lastColumn="0" w:noHBand="0" w:noVBand="1"/>
      </w:tblPr>
      <w:tblGrid>
        <w:gridCol w:w="4799"/>
        <w:gridCol w:w="4839"/>
      </w:tblGrid>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lastRenderedPageBreak/>
              <w:t>FRIENDSHIP HOTEL****</w:t>
            </w:r>
          </w:p>
        </w:tc>
      </w:tr>
      <w:tr w:rsidR="004D1ACD" w:rsidRPr="00E03234" w:rsidTr="00495477">
        <w:tc>
          <w:tcPr>
            <w:tcW w:w="9778" w:type="dxa"/>
            <w:gridSpan w:val="2"/>
            <w:shd w:val="clear" w:color="auto" w:fill="auto"/>
          </w:tcPr>
          <w:p w:rsidR="004D1ACD" w:rsidRPr="004C29BC" w:rsidRDefault="002C7FB6" w:rsidP="00302D13">
            <w:pPr>
              <w:rPr>
                <w:rFonts w:ascii="Arial" w:hAnsi="Arial" w:cs="Arial"/>
                <w:szCs w:val="22"/>
                <w:lang w:val="en-US"/>
              </w:rPr>
            </w:pPr>
            <w:r w:rsidRPr="004C29BC">
              <w:rPr>
                <w:rFonts w:ascii="Arial" w:hAnsi="Arial" w:cs="Arial"/>
                <w:b/>
                <w:bCs/>
                <w:szCs w:val="22"/>
                <w:lang w:val="en-US"/>
              </w:rPr>
              <w:t xml:space="preserve">104 rooms </w:t>
            </w:r>
            <w:r w:rsidR="00A87730" w:rsidRPr="004C29BC">
              <w:rPr>
                <w:rFonts w:ascii="Arial" w:hAnsi="Arial" w:cs="Arial"/>
                <w:szCs w:val="22"/>
                <w:lang w:val="en-US"/>
              </w:rPr>
              <w:t>Our</w:t>
            </w:r>
            <w:r w:rsidRPr="004C29BC">
              <w:rPr>
                <w:rFonts w:ascii="Arial" w:hAnsi="Arial" w:cs="Arial"/>
                <w:szCs w:val="22"/>
                <w:lang w:val="en-US"/>
              </w:rPr>
              <w:t xml:space="preserve"> </w:t>
            </w:r>
            <w:r w:rsidR="00A87730" w:rsidRPr="004C29BC">
              <w:rPr>
                <w:rFonts w:ascii="Arial" w:hAnsi="Arial" w:cs="Arial"/>
                <w:szCs w:val="22"/>
                <w:lang w:val="en-US"/>
              </w:rPr>
              <w:t>hotel has various services available to make our guests</w:t>
            </w:r>
            <w:r w:rsidR="00923169">
              <w:rPr>
                <w:rFonts w:ascii="Arial" w:hAnsi="Arial" w:cs="Arial"/>
                <w:szCs w:val="22"/>
                <w:lang w:val="en-US"/>
              </w:rPr>
              <w:t>’</w:t>
            </w:r>
            <w:r w:rsidR="00A87730" w:rsidRPr="004C29BC">
              <w:rPr>
                <w:rFonts w:ascii="Arial" w:hAnsi="Arial" w:cs="Arial"/>
                <w:szCs w:val="22"/>
                <w:lang w:val="en-US"/>
              </w:rPr>
              <w:t xml:space="preserve"> stay as comfortable</w:t>
            </w:r>
            <w:r w:rsidRPr="004C29BC">
              <w:rPr>
                <w:rFonts w:ascii="Arial" w:hAnsi="Arial" w:cs="Arial"/>
                <w:szCs w:val="22"/>
                <w:lang w:val="en-US"/>
              </w:rPr>
              <w:t xml:space="preserve"> </w:t>
            </w:r>
            <w:r w:rsidR="00A86D59" w:rsidRPr="004C29BC">
              <w:rPr>
                <w:rFonts w:ascii="Arial" w:hAnsi="Arial" w:cs="Arial"/>
                <w:szCs w:val="22"/>
                <w:lang w:val="en-US"/>
              </w:rPr>
              <w:t>as possible</w:t>
            </w:r>
            <w:r w:rsidR="00A87730" w:rsidRPr="004C29BC">
              <w:rPr>
                <w:rFonts w:ascii="Arial" w:hAnsi="Arial" w:cs="Arial"/>
                <w:szCs w:val="22"/>
                <w:lang w:val="en-US"/>
              </w:rPr>
              <w:t>: shuttle service</w:t>
            </w:r>
            <w:r w:rsidRPr="004C29BC">
              <w:rPr>
                <w:rFonts w:ascii="Arial" w:hAnsi="Arial" w:cs="Arial"/>
                <w:szCs w:val="22"/>
                <w:lang w:val="en-US"/>
              </w:rPr>
              <w:t xml:space="preserve"> </w:t>
            </w:r>
            <w:r w:rsidR="00A87730" w:rsidRPr="004C29BC">
              <w:rPr>
                <w:rFonts w:ascii="Arial" w:hAnsi="Arial" w:cs="Arial"/>
                <w:szCs w:val="22"/>
                <w:lang w:val="en-US"/>
              </w:rPr>
              <w:t>to and from the airport, full buffet breakfast, high speed internet</w:t>
            </w:r>
            <w:r w:rsidRPr="004C29BC">
              <w:rPr>
                <w:rFonts w:ascii="Arial" w:hAnsi="Arial" w:cs="Arial"/>
                <w:szCs w:val="22"/>
                <w:lang w:val="en-US"/>
              </w:rPr>
              <w:t xml:space="preserve"> </w:t>
            </w:r>
            <w:r w:rsidR="00A87730" w:rsidRPr="004C29BC">
              <w:rPr>
                <w:rFonts w:ascii="Arial" w:hAnsi="Arial" w:cs="Arial"/>
                <w:szCs w:val="22"/>
                <w:lang w:val="en-US"/>
              </w:rPr>
              <w:t>service in each room and wireless services in the lobby, restaurant</w:t>
            </w:r>
            <w:r w:rsidRPr="004C29BC">
              <w:rPr>
                <w:rFonts w:ascii="Arial" w:hAnsi="Arial" w:cs="Arial"/>
                <w:szCs w:val="22"/>
                <w:lang w:val="en-US"/>
              </w:rPr>
              <w:t xml:space="preserve"> </w:t>
            </w:r>
            <w:r w:rsidR="00A87730" w:rsidRPr="004C29BC">
              <w:rPr>
                <w:rFonts w:ascii="Arial" w:hAnsi="Arial" w:cs="Arial"/>
                <w:szCs w:val="22"/>
                <w:lang w:val="en-US"/>
              </w:rPr>
              <w:t>and bar area. 24-hour room service, in-room electronic safe deposit</w:t>
            </w:r>
            <w:r w:rsidRPr="004C29BC">
              <w:rPr>
                <w:rFonts w:ascii="Arial" w:hAnsi="Arial" w:cs="Arial"/>
                <w:szCs w:val="22"/>
                <w:lang w:val="en-US"/>
              </w:rPr>
              <w:t xml:space="preserve"> </w:t>
            </w:r>
            <w:r w:rsidR="00A87730" w:rsidRPr="004C29BC">
              <w:rPr>
                <w:rFonts w:ascii="Arial" w:hAnsi="Arial" w:cs="Arial"/>
                <w:szCs w:val="22"/>
                <w:lang w:val="en-US"/>
              </w:rPr>
              <w:t>boxes, laundry facilities, Jacuzzi in each room</w:t>
            </w:r>
            <w:r w:rsidRPr="004C29BC">
              <w:rPr>
                <w:rFonts w:ascii="Arial" w:hAnsi="Arial" w:cs="Arial"/>
                <w:szCs w:val="22"/>
                <w:lang w:val="en-US"/>
              </w:rPr>
              <w:t xml:space="preserve"> </w:t>
            </w:r>
            <w:r w:rsidR="00A87730" w:rsidRPr="004C29BC">
              <w:rPr>
                <w:rFonts w:ascii="Arial" w:hAnsi="Arial" w:cs="Arial"/>
                <w:szCs w:val="22"/>
                <w:lang w:val="en-US"/>
              </w:rPr>
              <w:t>and wheelchair accessibility throughout the hotel.</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4D372910" wp14:editId="582F2387">
                  <wp:extent cx="1419225" cy="971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2372CE48" wp14:editId="06606AA4">
                  <wp:extent cx="1409700"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rsidR="004D1ACD" w:rsidRPr="004C29BC" w:rsidRDefault="008005AD" w:rsidP="00302D13">
            <w:pPr>
              <w:rPr>
                <w:rFonts w:ascii="Arial" w:hAnsi="Arial" w:cs="Arial"/>
                <w:szCs w:val="22"/>
              </w:rPr>
            </w:pPr>
            <w:r w:rsidRPr="004C29BC">
              <w:rPr>
                <w:rFonts w:ascii="Arial" w:hAnsi="Arial" w:cs="Arial"/>
                <w:szCs w:val="22"/>
              </w:rPr>
              <w:t>Mr Geta Bechal Wondwossen</w:t>
            </w:r>
          </w:p>
          <w:p w:rsidR="008005AD" w:rsidRPr="004C29BC" w:rsidRDefault="008005AD">
            <w:pPr>
              <w:rPr>
                <w:rFonts w:ascii="Arial" w:hAnsi="Arial" w:cs="Arial"/>
                <w:color w:val="000000"/>
                <w:szCs w:val="22"/>
              </w:rPr>
            </w:pPr>
            <w:r w:rsidRPr="004C29BC">
              <w:rPr>
                <w:rFonts w:ascii="Arial" w:hAnsi="Arial" w:cs="Arial"/>
                <w:color w:val="000000"/>
                <w:szCs w:val="22"/>
              </w:rPr>
              <w:t>(251) 116 670 202/ (251) 116 670 178</w:t>
            </w:r>
          </w:p>
          <w:p w:rsidR="008005AD" w:rsidRPr="004C29BC" w:rsidRDefault="00226672">
            <w:pPr>
              <w:spacing w:after="0"/>
              <w:rPr>
                <w:rFonts w:ascii="Arial" w:hAnsi="Arial" w:cs="Arial"/>
                <w:szCs w:val="22"/>
              </w:rPr>
            </w:pPr>
            <w:hyperlink r:id="rId63" w:history="1">
              <w:r w:rsidR="005A6C61" w:rsidRPr="004C29BC">
                <w:rPr>
                  <w:rStyle w:val="Hyperlink"/>
                  <w:rFonts w:eastAsia="Times New Roman"/>
                  <w:szCs w:val="22"/>
                  <w:lang w:eastAsia="fr-FR"/>
                </w:rPr>
                <w:t>marketing@friendshiphotel.com.et</w:t>
              </w:r>
            </w:hyperlink>
          </w:p>
          <w:p w:rsidR="005A6C61" w:rsidRPr="004C29BC" w:rsidRDefault="005A6C61">
            <w:pPr>
              <w:spacing w:after="0"/>
              <w:rPr>
                <w:rFonts w:ascii="Arial" w:hAnsi="Arial" w:cs="Arial"/>
                <w:szCs w:val="22"/>
              </w:rPr>
            </w:pPr>
          </w:p>
        </w:tc>
      </w:tr>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t>GETFAM HOTEL****</w:t>
            </w:r>
          </w:p>
        </w:tc>
      </w:tr>
      <w:tr w:rsidR="004D1ACD" w:rsidRPr="00E03234" w:rsidTr="00495477">
        <w:tc>
          <w:tcPr>
            <w:tcW w:w="9778" w:type="dxa"/>
            <w:gridSpan w:val="2"/>
            <w:shd w:val="clear" w:color="auto" w:fill="auto"/>
          </w:tcPr>
          <w:p w:rsidR="004D1ACD" w:rsidRPr="004C29BC" w:rsidRDefault="002C7FB6" w:rsidP="00604DF8">
            <w:pPr>
              <w:rPr>
                <w:rFonts w:ascii="Arial" w:hAnsi="Arial" w:cs="Arial"/>
                <w:szCs w:val="22"/>
                <w:lang w:val="en-US"/>
              </w:rPr>
            </w:pPr>
            <w:r w:rsidRPr="004C29BC">
              <w:rPr>
                <w:rFonts w:ascii="Arial" w:hAnsi="Arial" w:cs="Arial"/>
                <w:b/>
                <w:bCs/>
                <w:szCs w:val="22"/>
                <w:lang w:val="en-US"/>
              </w:rPr>
              <w:t xml:space="preserve">115 rooms </w:t>
            </w:r>
            <w:r w:rsidR="00582A9B" w:rsidRPr="004C29BC">
              <w:rPr>
                <w:rFonts w:ascii="Arial" w:hAnsi="Arial" w:cs="Arial"/>
                <w:szCs w:val="22"/>
                <w:lang w:val="en-US"/>
              </w:rPr>
              <w:t>With more than 115 spacious rooms, including single rooms, luxury</w:t>
            </w:r>
            <w:r w:rsidRPr="004C29BC">
              <w:rPr>
                <w:rFonts w:ascii="Arial" w:hAnsi="Arial" w:cs="Arial"/>
                <w:szCs w:val="22"/>
                <w:lang w:val="en-US"/>
              </w:rPr>
              <w:t xml:space="preserve"> </w:t>
            </w:r>
            <w:r w:rsidR="00582A9B" w:rsidRPr="004C29BC">
              <w:rPr>
                <w:rFonts w:ascii="Arial" w:hAnsi="Arial" w:cs="Arial"/>
                <w:szCs w:val="22"/>
                <w:lang w:val="en-US"/>
              </w:rPr>
              <w:t>rooms and presidential suites, Getfam offers comfortable accommodation</w:t>
            </w:r>
            <w:r w:rsidRPr="004C29BC">
              <w:rPr>
                <w:rFonts w:ascii="Arial" w:hAnsi="Arial" w:cs="Arial"/>
                <w:szCs w:val="22"/>
                <w:lang w:val="en-US"/>
              </w:rPr>
              <w:t xml:space="preserve"> </w:t>
            </w:r>
            <w:r w:rsidR="00582A9B" w:rsidRPr="004C29BC">
              <w:rPr>
                <w:rFonts w:ascii="Arial" w:hAnsi="Arial" w:cs="Arial"/>
                <w:szCs w:val="22"/>
                <w:lang w:val="en-US"/>
              </w:rPr>
              <w:t>packed with unmatched amenities ranging from: in-room minibars</w:t>
            </w:r>
            <w:r w:rsidRPr="004C29BC">
              <w:rPr>
                <w:rFonts w:ascii="Arial" w:hAnsi="Arial" w:cs="Arial"/>
                <w:szCs w:val="22"/>
                <w:lang w:val="en-US"/>
              </w:rPr>
              <w:t xml:space="preserve"> </w:t>
            </w:r>
            <w:r w:rsidR="00582A9B" w:rsidRPr="004C29BC">
              <w:rPr>
                <w:rFonts w:ascii="Arial" w:hAnsi="Arial" w:cs="Arial"/>
                <w:szCs w:val="22"/>
                <w:lang w:val="en-US"/>
              </w:rPr>
              <w:t>to hotel wide wireless internet connectivity, 24-hour bar and</w:t>
            </w:r>
            <w:r w:rsidRPr="004C29BC">
              <w:rPr>
                <w:rFonts w:ascii="Arial" w:hAnsi="Arial" w:cs="Arial"/>
                <w:szCs w:val="22"/>
                <w:lang w:val="en-US"/>
              </w:rPr>
              <w:t xml:space="preserve"> </w:t>
            </w:r>
            <w:r w:rsidR="00582A9B" w:rsidRPr="004C29BC">
              <w:rPr>
                <w:rFonts w:ascii="Arial" w:hAnsi="Arial" w:cs="Arial"/>
                <w:szCs w:val="22"/>
                <w:lang w:val="en-US"/>
              </w:rPr>
              <w:t>restaurant, as well as banking and laundry services.</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3BE7B7D2" wp14:editId="4383CD81">
                  <wp:extent cx="1409700" cy="97155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326F9C04" wp14:editId="7EC10A3C">
                  <wp:extent cx="1409700" cy="971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r="2252"/>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Mr Mikias</w:t>
            </w:r>
          </w:p>
          <w:p w:rsidR="008005AD" w:rsidRPr="004C29BC" w:rsidRDefault="008005AD">
            <w:pPr>
              <w:rPr>
                <w:rFonts w:ascii="Arial" w:hAnsi="Arial" w:cs="Arial"/>
                <w:color w:val="000000"/>
                <w:szCs w:val="22"/>
              </w:rPr>
            </w:pPr>
            <w:r w:rsidRPr="004C29BC">
              <w:rPr>
                <w:rFonts w:ascii="Arial" w:hAnsi="Arial" w:cs="Arial"/>
                <w:color w:val="000000"/>
                <w:szCs w:val="22"/>
              </w:rPr>
              <w:t>(251) 11 667 3175</w:t>
            </w:r>
          </w:p>
          <w:p w:rsidR="004D1ACD" w:rsidRPr="004C29BC" w:rsidRDefault="00226672">
            <w:pPr>
              <w:rPr>
                <w:rFonts w:ascii="Arial" w:hAnsi="Arial" w:cs="Arial"/>
                <w:color w:val="0000FF"/>
                <w:szCs w:val="22"/>
                <w:u w:val="single"/>
              </w:rPr>
            </w:pPr>
            <w:hyperlink r:id="rId66" w:history="1">
              <w:r w:rsidR="008005AD" w:rsidRPr="004C29BC">
                <w:rPr>
                  <w:rStyle w:val="Hyperlink"/>
                  <w:rFonts w:eastAsia="Times New Roman"/>
                  <w:szCs w:val="22"/>
                </w:rPr>
                <w:t>reservations@getfamhotel.com</w:t>
              </w:r>
            </w:hyperlink>
          </w:p>
        </w:tc>
      </w:tr>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t>HARMONY HOTEL****</w:t>
            </w:r>
          </w:p>
        </w:tc>
      </w:tr>
      <w:tr w:rsidR="004D1ACD" w:rsidRPr="00E03234" w:rsidTr="00495477">
        <w:tc>
          <w:tcPr>
            <w:tcW w:w="9778" w:type="dxa"/>
            <w:gridSpan w:val="2"/>
            <w:shd w:val="clear" w:color="auto" w:fill="auto"/>
          </w:tcPr>
          <w:p w:rsidR="004D1ACD" w:rsidRPr="004C29BC" w:rsidRDefault="002C7FB6" w:rsidP="00604DF8">
            <w:pPr>
              <w:rPr>
                <w:rFonts w:ascii="Arial" w:hAnsi="Arial" w:cs="Arial"/>
                <w:szCs w:val="22"/>
                <w:lang w:val="en-US"/>
              </w:rPr>
            </w:pPr>
            <w:r w:rsidRPr="004C29BC">
              <w:rPr>
                <w:rFonts w:ascii="Arial" w:hAnsi="Arial" w:cs="Arial"/>
                <w:b/>
                <w:bCs/>
                <w:szCs w:val="22"/>
                <w:lang w:val="en-US"/>
              </w:rPr>
              <w:t xml:space="preserve">150 rooms </w:t>
            </w:r>
            <w:r w:rsidR="00582A9B" w:rsidRPr="004C29BC">
              <w:rPr>
                <w:rFonts w:ascii="Arial" w:hAnsi="Arial" w:cs="Arial"/>
                <w:szCs w:val="22"/>
                <w:lang w:val="en-US"/>
              </w:rPr>
              <w:t>We have a</w:t>
            </w:r>
            <w:r w:rsidRPr="004C29BC">
              <w:rPr>
                <w:rFonts w:ascii="Arial" w:hAnsi="Arial" w:cs="Arial"/>
                <w:szCs w:val="22"/>
                <w:lang w:val="en-US"/>
              </w:rPr>
              <w:t xml:space="preserve"> </w:t>
            </w:r>
            <w:r w:rsidR="00582A9B" w:rsidRPr="004C29BC">
              <w:rPr>
                <w:rFonts w:ascii="Arial" w:hAnsi="Arial" w:cs="Arial"/>
                <w:szCs w:val="22"/>
                <w:lang w:val="en-US"/>
              </w:rPr>
              <w:t>total of 150 rooms with full amenities, bathroom, access to free ADSL 35</w:t>
            </w:r>
            <w:r w:rsidRPr="004C29BC">
              <w:rPr>
                <w:rFonts w:ascii="Arial" w:hAnsi="Arial" w:cs="Arial"/>
                <w:szCs w:val="22"/>
                <w:lang w:val="en-US"/>
              </w:rPr>
              <w:t xml:space="preserve"> </w:t>
            </w:r>
            <w:r w:rsidR="00582A9B" w:rsidRPr="004C29BC">
              <w:rPr>
                <w:rFonts w:ascii="Arial" w:hAnsi="Arial" w:cs="Arial"/>
                <w:szCs w:val="22"/>
                <w:lang w:val="en-US"/>
              </w:rPr>
              <w:t>MB internets, in-house free satellite TV and paid channels (IPTV),</w:t>
            </w:r>
            <w:r w:rsidRPr="004C29BC">
              <w:rPr>
                <w:rFonts w:ascii="Arial" w:hAnsi="Arial" w:cs="Arial"/>
                <w:szCs w:val="22"/>
                <w:lang w:val="en-US"/>
              </w:rPr>
              <w:t xml:space="preserve"> </w:t>
            </w:r>
            <w:r w:rsidR="00582A9B" w:rsidRPr="004C29BC">
              <w:rPr>
                <w:rFonts w:ascii="Arial" w:hAnsi="Arial" w:cs="Arial"/>
                <w:szCs w:val="22"/>
                <w:lang w:val="en-US"/>
              </w:rPr>
              <w:t>electronic safe box, fire preventing</w:t>
            </w:r>
            <w:r w:rsidRPr="004C29BC">
              <w:rPr>
                <w:rFonts w:ascii="Arial" w:hAnsi="Arial" w:cs="Arial"/>
                <w:szCs w:val="22"/>
                <w:lang w:val="en-US"/>
              </w:rPr>
              <w:t xml:space="preserve"> </w:t>
            </w:r>
            <w:r w:rsidR="00582A9B" w:rsidRPr="004C29BC">
              <w:rPr>
                <w:rFonts w:ascii="Arial" w:hAnsi="Arial" w:cs="Arial"/>
                <w:szCs w:val="22"/>
                <w:lang w:val="en-US"/>
              </w:rPr>
              <w:t>equipment and the air ventilation system are set for your confidence,</w:t>
            </w:r>
            <w:r w:rsidRPr="004C29BC">
              <w:rPr>
                <w:rFonts w:ascii="Arial" w:hAnsi="Arial" w:cs="Arial"/>
                <w:szCs w:val="22"/>
                <w:lang w:val="en-US"/>
              </w:rPr>
              <w:t xml:space="preserve"> </w:t>
            </w:r>
            <w:r w:rsidR="00582A9B" w:rsidRPr="004C29BC">
              <w:rPr>
                <w:rFonts w:ascii="Arial" w:hAnsi="Arial" w:cs="Arial"/>
                <w:szCs w:val="22"/>
                <w:lang w:val="en-US"/>
              </w:rPr>
              <w:t>minibar, international direct dial telephone, laundry and</w:t>
            </w:r>
            <w:r w:rsidRPr="004C29BC">
              <w:rPr>
                <w:rFonts w:ascii="Arial" w:hAnsi="Arial" w:cs="Arial"/>
                <w:szCs w:val="22"/>
                <w:lang w:val="en-US"/>
              </w:rPr>
              <w:t xml:space="preserve"> </w:t>
            </w:r>
            <w:r w:rsidR="00582A9B" w:rsidRPr="004C29BC">
              <w:rPr>
                <w:rFonts w:ascii="Arial" w:hAnsi="Arial" w:cs="Arial"/>
                <w:szCs w:val="22"/>
                <w:lang w:val="en-US"/>
              </w:rPr>
              <w:t>dry cleaning, 24 hours room service and complimentary coffee&amp; tea making facilities.</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4EB29642" wp14:editId="343B428F">
                  <wp:extent cx="1390650" cy="971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607546F5" wp14:editId="0E300B22">
                  <wp:extent cx="1409700"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Mr Sileshi Debebe</w:t>
            </w:r>
          </w:p>
          <w:p w:rsidR="008005AD" w:rsidRPr="004C29BC" w:rsidRDefault="008005AD">
            <w:pPr>
              <w:rPr>
                <w:rFonts w:ascii="Arial" w:hAnsi="Arial" w:cs="Arial"/>
                <w:color w:val="000000"/>
                <w:szCs w:val="22"/>
              </w:rPr>
            </w:pPr>
            <w:r w:rsidRPr="004C29BC">
              <w:rPr>
                <w:rFonts w:ascii="Arial" w:hAnsi="Arial" w:cs="Arial"/>
                <w:color w:val="000000"/>
                <w:szCs w:val="22"/>
              </w:rPr>
              <w:t>(251) 116 183 100</w:t>
            </w:r>
          </w:p>
          <w:p w:rsidR="005A6C61" w:rsidRPr="004C29BC" w:rsidRDefault="00226672">
            <w:pPr>
              <w:rPr>
                <w:rFonts w:ascii="Arial" w:hAnsi="Arial" w:cs="Arial"/>
                <w:color w:val="000000"/>
                <w:szCs w:val="22"/>
              </w:rPr>
            </w:pPr>
            <w:hyperlink r:id="rId69" w:history="1">
              <w:r w:rsidR="005A6C61" w:rsidRPr="004C29BC">
                <w:rPr>
                  <w:rStyle w:val="Hyperlink"/>
                  <w:rFonts w:eastAsia="Times New Roman"/>
                  <w:szCs w:val="22"/>
                  <w:lang w:eastAsia="fr-FR"/>
                </w:rPr>
                <w:t>info@harmonyhotelethiopia.com</w:t>
              </w:r>
            </w:hyperlink>
          </w:p>
          <w:p w:rsidR="004D1ACD" w:rsidRPr="004C29BC" w:rsidRDefault="004D1ACD">
            <w:pPr>
              <w:rPr>
                <w:rFonts w:ascii="Arial" w:hAnsi="Arial" w:cs="Arial"/>
                <w:szCs w:val="22"/>
              </w:rPr>
            </w:pPr>
          </w:p>
        </w:tc>
      </w:tr>
    </w:tbl>
    <w:p w:rsidR="007F41B5" w:rsidRPr="004C29BC" w:rsidRDefault="007F41B5" w:rsidP="00B9020A">
      <w:pPr>
        <w:rPr>
          <w:rFonts w:ascii="Arial" w:hAnsi="Arial" w:cs="Arial"/>
          <w:szCs w:val="22"/>
        </w:rPr>
      </w:pPr>
      <w:r w:rsidRPr="004C29BC">
        <w:rPr>
          <w:rFonts w:ascii="Arial" w:hAnsi="Arial" w:cs="Arial"/>
          <w:szCs w:val="22"/>
        </w:rPr>
        <w:br w:type="page"/>
      </w:r>
    </w:p>
    <w:tbl>
      <w:tblPr>
        <w:tblW w:w="0" w:type="auto"/>
        <w:tblLook w:val="04A0" w:firstRow="1" w:lastRow="0" w:firstColumn="1" w:lastColumn="0" w:noHBand="0" w:noVBand="1"/>
      </w:tblPr>
      <w:tblGrid>
        <w:gridCol w:w="4777"/>
        <w:gridCol w:w="4861"/>
      </w:tblGrid>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lastRenderedPageBreak/>
              <w:t>INTERCONTINENTAL HOTEL****</w:t>
            </w:r>
          </w:p>
        </w:tc>
      </w:tr>
      <w:tr w:rsidR="004D1ACD" w:rsidRPr="00E03234" w:rsidTr="00495477">
        <w:tc>
          <w:tcPr>
            <w:tcW w:w="9778" w:type="dxa"/>
            <w:gridSpan w:val="2"/>
            <w:shd w:val="clear" w:color="auto" w:fill="auto"/>
          </w:tcPr>
          <w:p w:rsidR="004D1ACD" w:rsidRPr="004C29BC" w:rsidRDefault="002C7FB6" w:rsidP="00604DF8">
            <w:pPr>
              <w:rPr>
                <w:rFonts w:ascii="Arial" w:hAnsi="Arial" w:cs="Arial"/>
                <w:szCs w:val="22"/>
                <w:lang w:val="en-US"/>
              </w:rPr>
            </w:pPr>
            <w:r w:rsidRPr="004C29BC">
              <w:rPr>
                <w:rFonts w:ascii="Arial" w:hAnsi="Arial" w:cs="Arial"/>
                <w:b/>
                <w:bCs/>
                <w:szCs w:val="22"/>
                <w:lang w:val="en-US"/>
              </w:rPr>
              <w:t xml:space="preserve">152 rooms </w:t>
            </w:r>
            <w:r w:rsidR="00582A9B" w:rsidRPr="004C29BC">
              <w:rPr>
                <w:rFonts w:ascii="Arial" w:hAnsi="Arial" w:cs="Arial"/>
                <w:szCs w:val="22"/>
                <w:lang w:val="en-US"/>
              </w:rPr>
              <w:t>With 10 floors, the hotel has 152 rooms, each with a flat screen TV, with</w:t>
            </w:r>
            <w:r w:rsidRPr="004C29BC">
              <w:rPr>
                <w:rFonts w:ascii="Arial" w:hAnsi="Arial" w:cs="Arial"/>
                <w:szCs w:val="22"/>
                <w:lang w:val="en-US"/>
              </w:rPr>
              <w:t xml:space="preserve"> </w:t>
            </w:r>
            <w:r w:rsidR="00582A9B" w:rsidRPr="004C29BC">
              <w:rPr>
                <w:rFonts w:ascii="Arial" w:hAnsi="Arial" w:cs="Arial"/>
                <w:szCs w:val="22"/>
                <w:lang w:val="en-US"/>
              </w:rPr>
              <w:t>DSTV satellites, private bathrooms, safety deposit box, mini-bar, private balcony and continental electronic</w:t>
            </w:r>
            <w:r w:rsidRPr="004C29BC">
              <w:rPr>
                <w:rFonts w:ascii="Arial" w:hAnsi="Arial" w:cs="Arial"/>
                <w:szCs w:val="22"/>
                <w:lang w:val="en-US"/>
              </w:rPr>
              <w:t xml:space="preserve"> </w:t>
            </w:r>
            <w:r w:rsidR="00582A9B" w:rsidRPr="004C29BC">
              <w:rPr>
                <w:rFonts w:ascii="Arial" w:hAnsi="Arial" w:cs="Arial"/>
                <w:szCs w:val="22"/>
                <w:lang w:val="en-US"/>
              </w:rPr>
              <w:t>door lock.</w:t>
            </w:r>
            <w:r w:rsidRPr="004C29BC">
              <w:rPr>
                <w:rFonts w:ascii="Arial" w:hAnsi="Arial" w:cs="Arial"/>
                <w:szCs w:val="22"/>
                <w:lang w:val="en-US"/>
              </w:rPr>
              <w:t xml:space="preserve"> </w:t>
            </w:r>
            <w:r w:rsidR="00582A9B" w:rsidRPr="004C29BC">
              <w:rPr>
                <w:rFonts w:ascii="Arial" w:hAnsi="Arial" w:cs="Arial"/>
                <w:szCs w:val="22"/>
                <w:lang w:val="en-US"/>
              </w:rPr>
              <w:t>Our restaurants offer the best multi-cuisine and Indian gourmet</w:t>
            </w:r>
            <w:r w:rsidRPr="004C29BC">
              <w:rPr>
                <w:rFonts w:ascii="Arial" w:hAnsi="Arial" w:cs="Arial"/>
                <w:szCs w:val="22"/>
                <w:lang w:val="en-US"/>
              </w:rPr>
              <w:t xml:space="preserve"> </w:t>
            </w:r>
            <w:r w:rsidR="00582A9B" w:rsidRPr="004C29BC">
              <w:rPr>
                <w:rFonts w:ascii="Arial" w:hAnsi="Arial" w:cs="Arial"/>
                <w:szCs w:val="22"/>
                <w:lang w:val="en-US"/>
              </w:rPr>
              <w:t>cuisine. The health center has a gym, steam and sauna, a magnificent</w:t>
            </w:r>
            <w:r w:rsidRPr="004C29BC">
              <w:rPr>
                <w:rFonts w:ascii="Arial" w:hAnsi="Arial" w:cs="Arial"/>
                <w:szCs w:val="22"/>
                <w:lang w:val="en-US"/>
              </w:rPr>
              <w:t xml:space="preserve"> </w:t>
            </w:r>
            <w:r w:rsidR="00582A9B" w:rsidRPr="004C29BC">
              <w:rPr>
                <w:rFonts w:ascii="Arial" w:hAnsi="Arial" w:cs="Arial"/>
                <w:szCs w:val="22"/>
                <w:lang w:val="en-US"/>
              </w:rPr>
              <w:t>pool on the rooftop.</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6427E0EE" wp14:editId="68ECF289">
                  <wp:extent cx="1409700" cy="971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r="2632"/>
                          <a:stretch>
                            <a:fillRect/>
                          </a:stretch>
                        </pic:blipFill>
                        <pic:spPr bwMode="auto">
                          <a:xfrm>
                            <a:off x="0" y="0"/>
                            <a:ext cx="140970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65215712" wp14:editId="4B163D8E">
                  <wp:extent cx="1400175" cy="971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l="2383"/>
                          <a:stretch>
                            <a:fillRect/>
                          </a:stretch>
                        </pic:blipFill>
                        <pic:spPr bwMode="auto">
                          <a:xfrm>
                            <a:off x="0" y="0"/>
                            <a:ext cx="1400175"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Ms Frehiwot</w:t>
            </w:r>
          </w:p>
          <w:p w:rsidR="005A6C61" w:rsidRPr="004C29BC" w:rsidRDefault="005A6C61">
            <w:pPr>
              <w:spacing w:after="0"/>
              <w:rPr>
                <w:rFonts w:ascii="Arial" w:hAnsi="Arial" w:cs="Arial"/>
                <w:color w:val="000000"/>
                <w:szCs w:val="22"/>
              </w:rPr>
            </w:pPr>
            <w:r w:rsidRPr="004C29BC">
              <w:rPr>
                <w:rFonts w:ascii="Arial" w:hAnsi="Arial" w:cs="Arial"/>
                <w:color w:val="000000"/>
                <w:szCs w:val="22"/>
              </w:rPr>
              <w:t>(251) 115 505 066 / (251) 11</w:t>
            </w:r>
            <w:r w:rsidR="008005AD" w:rsidRPr="004C29BC">
              <w:rPr>
                <w:rFonts w:ascii="Arial" w:hAnsi="Arial" w:cs="Arial"/>
                <w:color w:val="000000"/>
                <w:szCs w:val="22"/>
              </w:rPr>
              <w:t>5</w:t>
            </w:r>
            <w:r w:rsidRPr="004C29BC">
              <w:rPr>
                <w:rFonts w:ascii="Arial" w:hAnsi="Arial" w:cs="Arial"/>
                <w:color w:val="000000"/>
                <w:szCs w:val="22"/>
              </w:rPr>
              <w:t> 54</w:t>
            </w:r>
            <w:r w:rsidR="008005AD" w:rsidRPr="004C29BC">
              <w:rPr>
                <w:rFonts w:ascii="Arial" w:hAnsi="Arial" w:cs="Arial"/>
                <w:color w:val="000000"/>
                <w:szCs w:val="22"/>
              </w:rPr>
              <w:t>0</w:t>
            </w:r>
            <w:r w:rsidRPr="004C29BC">
              <w:rPr>
                <w:rFonts w:ascii="Arial" w:hAnsi="Arial" w:cs="Arial"/>
                <w:color w:val="000000"/>
                <w:szCs w:val="22"/>
              </w:rPr>
              <w:t xml:space="preserve"> </w:t>
            </w:r>
            <w:r w:rsidR="008005AD" w:rsidRPr="004C29BC">
              <w:rPr>
                <w:rFonts w:ascii="Arial" w:hAnsi="Arial" w:cs="Arial"/>
                <w:color w:val="000000"/>
                <w:szCs w:val="22"/>
              </w:rPr>
              <w:t>087/90</w:t>
            </w:r>
          </w:p>
          <w:p w:rsidR="008005AD" w:rsidRPr="004C29BC" w:rsidRDefault="008005AD">
            <w:pPr>
              <w:rPr>
                <w:rFonts w:ascii="Arial" w:hAnsi="Arial" w:cs="Arial"/>
                <w:color w:val="000000"/>
                <w:szCs w:val="22"/>
              </w:rPr>
            </w:pPr>
            <w:r w:rsidRPr="004C29BC">
              <w:rPr>
                <w:rFonts w:ascii="Arial" w:hAnsi="Arial" w:cs="Arial"/>
                <w:color w:val="000000"/>
                <w:szCs w:val="22"/>
              </w:rPr>
              <w:t>(251) 11 518 0444</w:t>
            </w:r>
          </w:p>
          <w:p w:rsidR="004D1ACD" w:rsidRPr="004C29BC" w:rsidRDefault="00226672" w:rsidP="00604DF8">
            <w:pPr>
              <w:rPr>
                <w:rFonts w:ascii="Arial" w:hAnsi="Arial" w:cs="Arial"/>
                <w:color w:val="0000FF"/>
                <w:szCs w:val="22"/>
              </w:rPr>
            </w:pPr>
            <w:hyperlink r:id="rId72" w:history="1">
              <w:r w:rsidR="009B286E" w:rsidRPr="004C29BC">
                <w:rPr>
                  <w:rStyle w:val="Hyperlink"/>
                  <w:rFonts w:eastAsia="Times New Roman"/>
                  <w:szCs w:val="22"/>
                </w:rPr>
                <w:t>gm@intercontinentaladdis.com reservation@intercontinentaladdis.com</w:t>
              </w:r>
            </w:hyperlink>
          </w:p>
        </w:tc>
      </w:tr>
      <w:tr w:rsidR="004D1ACD" w:rsidRPr="00E03234" w:rsidTr="00495477">
        <w:tc>
          <w:tcPr>
            <w:tcW w:w="9778" w:type="dxa"/>
            <w:gridSpan w:val="2"/>
            <w:shd w:val="clear" w:color="auto" w:fill="7F7F7F"/>
          </w:tcPr>
          <w:p w:rsidR="004D1ACD" w:rsidRPr="004C29BC" w:rsidRDefault="00582A9B" w:rsidP="00B9020A">
            <w:pPr>
              <w:tabs>
                <w:tab w:val="left" w:pos="1890"/>
              </w:tabs>
              <w:rPr>
                <w:rFonts w:ascii="Arial" w:hAnsi="Arial" w:cs="Arial"/>
                <w:szCs w:val="22"/>
              </w:rPr>
            </w:pPr>
            <w:r w:rsidRPr="004C29BC">
              <w:rPr>
                <w:rFonts w:ascii="Arial" w:eastAsia="Calibri" w:hAnsi="Arial" w:cs="Arial"/>
                <w:b/>
                <w:bCs/>
                <w:color w:val="FFFFFF"/>
                <w:szCs w:val="22"/>
                <w:lang w:eastAsia="en-US"/>
              </w:rPr>
              <w:t>JUPITER INT</w:t>
            </w:r>
            <w:r w:rsidR="00923169">
              <w:rPr>
                <w:rFonts w:ascii="Arial" w:eastAsia="Calibri" w:hAnsi="Arial" w:cs="Arial"/>
                <w:b/>
                <w:bCs/>
                <w:color w:val="FFFFFF"/>
                <w:szCs w:val="22"/>
                <w:lang w:eastAsia="en-US"/>
              </w:rPr>
              <w:t>’</w:t>
            </w:r>
            <w:r w:rsidRPr="004C29BC">
              <w:rPr>
                <w:rFonts w:ascii="Arial" w:eastAsia="Calibri" w:hAnsi="Arial" w:cs="Arial"/>
                <w:b/>
                <w:bCs/>
                <w:color w:val="FFFFFF"/>
                <w:szCs w:val="22"/>
                <w:lang w:eastAsia="en-US"/>
              </w:rPr>
              <w:t xml:space="preserve"> HOTEL</w:t>
            </w:r>
            <w:r w:rsidR="002C7FB6" w:rsidRPr="004C29BC">
              <w:rPr>
                <w:rFonts w:ascii="Arial" w:eastAsia="Calibri" w:hAnsi="Arial" w:cs="Arial"/>
                <w:b/>
                <w:bCs/>
                <w:color w:val="FFFFFF"/>
                <w:szCs w:val="22"/>
                <w:lang w:eastAsia="en-US"/>
              </w:rPr>
              <w:t>****</w:t>
            </w:r>
          </w:p>
        </w:tc>
      </w:tr>
      <w:tr w:rsidR="004D1ACD" w:rsidRPr="00E03234" w:rsidTr="00495477">
        <w:tc>
          <w:tcPr>
            <w:tcW w:w="9778" w:type="dxa"/>
            <w:gridSpan w:val="2"/>
            <w:shd w:val="clear" w:color="auto" w:fill="auto"/>
          </w:tcPr>
          <w:p w:rsidR="00582A9B" w:rsidRPr="004C29BC" w:rsidRDefault="00582A9B" w:rsidP="00B9020A">
            <w:pPr>
              <w:spacing w:before="120"/>
              <w:rPr>
                <w:rFonts w:ascii="Arial" w:hAnsi="Arial" w:cs="Arial"/>
                <w:b/>
                <w:bCs/>
                <w:szCs w:val="22"/>
                <w:lang w:val="en-US"/>
              </w:rPr>
            </w:pPr>
            <w:r w:rsidRPr="004C29BC">
              <w:rPr>
                <w:rFonts w:ascii="Arial" w:hAnsi="Arial" w:cs="Arial"/>
                <w:b/>
                <w:bCs/>
                <w:szCs w:val="22"/>
                <w:lang w:val="en-US"/>
              </w:rPr>
              <w:t xml:space="preserve">CAZANCHISE - </w:t>
            </w:r>
            <w:r w:rsidR="002C7FB6" w:rsidRPr="004C29BC">
              <w:rPr>
                <w:rFonts w:ascii="Arial" w:hAnsi="Arial" w:cs="Arial"/>
                <w:b/>
                <w:bCs/>
                <w:szCs w:val="22"/>
                <w:lang w:val="en-US"/>
              </w:rPr>
              <w:t xml:space="preserve">102 rooms </w:t>
            </w:r>
          </w:p>
          <w:p w:rsidR="004D1ACD" w:rsidRPr="004C29BC" w:rsidRDefault="00582A9B">
            <w:pPr>
              <w:spacing w:after="0"/>
              <w:rPr>
                <w:rFonts w:ascii="Arial" w:hAnsi="Arial" w:cs="Arial"/>
                <w:szCs w:val="22"/>
                <w:lang w:val="en-US"/>
              </w:rPr>
            </w:pPr>
            <w:r w:rsidRPr="004C29BC">
              <w:rPr>
                <w:rFonts w:ascii="Arial" w:hAnsi="Arial" w:cs="Arial"/>
                <w:b/>
                <w:bCs/>
                <w:szCs w:val="22"/>
                <w:lang w:val="en-US"/>
              </w:rPr>
              <w:t xml:space="preserve">BOLE - 40 rooms </w:t>
            </w:r>
            <w:r w:rsidRPr="004C29BC">
              <w:rPr>
                <w:rFonts w:ascii="Arial" w:eastAsia="SimSun" w:hAnsi="Arial" w:cs="Arial"/>
                <w:szCs w:val="22"/>
                <w:lang w:val="en-US"/>
              </w:rPr>
              <w:t xml:space="preserve">Jupiter International Hotel is a 4-star hotel with two superb locations to serve you better. </w:t>
            </w:r>
            <w:r w:rsidRPr="004C29BC">
              <w:rPr>
                <w:rFonts w:ascii="Arial" w:hAnsi="Arial" w:cs="Arial"/>
                <w:szCs w:val="22"/>
                <w:lang w:val="en-US"/>
              </w:rPr>
              <w:t>A guest room at Jupiter</w:t>
            </w:r>
            <w:r w:rsidR="002C7FB6" w:rsidRPr="004C29BC">
              <w:rPr>
                <w:rFonts w:ascii="Arial" w:hAnsi="Arial" w:cs="Arial"/>
                <w:szCs w:val="22"/>
                <w:lang w:val="en-US"/>
              </w:rPr>
              <w:t xml:space="preserve"> </w:t>
            </w:r>
            <w:r w:rsidRPr="004C29BC">
              <w:rPr>
                <w:rFonts w:ascii="Arial" w:hAnsi="Arial" w:cs="Arial"/>
                <w:szCs w:val="22"/>
                <w:lang w:val="en-US"/>
              </w:rPr>
              <w:t>International Hotel is among the capitals largest, designed to ensure your</w:t>
            </w:r>
            <w:r w:rsidR="002C7FB6" w:rsidRPr="004C29BC">
              <w:rPr>
                <w:rFonts w:ascii="Arial" w:hAnsi="Arial" w:cs="Arial"/>
                <w:szCs w:val="22"/>
                <w:lang w:val="en-US"/>
              </w:rPr>
              <w:t xml:space="preserve"> </w:t>
            </w:r>
            <w:r w:rsidRPr="004C29BC">
              <w:rPr>
                <w:rFonts w:ascii="Arial" w:hAnsi="Arial" w:cs="Arial"/>
                <w:szCs w:val="22"/>
                <w:lang w:val="en-US"/>
              </w:rPr>
              <w:t>utmost comfort, safety and convenience. We are dedicated to provide exceptional accommodations with</w:t>
            </w:r>
            <w:r w:rsidR="002C7FB6" w:rsidRPr="004C29BC">
              <w:rPr>
                <w:rFonts w:ascii="Arial" w:hAnsi="Arial" w:cs="Arial"/>
                <w:szCs w:val="22"/>
                <w:lang w:val="en-US"/>
              </w:rPr>
              <w:t xml:space="preserve"> </w:t>
            </w:r>
            <w:r w:rsidRPr="004C29BC">
              <w:rPr>
                <w:rFonts w:ascii="Arial" w:hAnsi="Arial" w:cs="Arial"/>
                <w:szCs w:val="22"/>
                <w:lang w:val="en-US"/>
              </w:rPr>
              <w:t>a hospitable service at affordable price. It is our mission to be the</w:t>
            </w:r>
            <w:r w:rsidR="002C7FB6" w:rsidRPr="004C29BC">
              <w:rPr>
                <w:rFonts w:ascii="Arial" w:hAnsi="Arial" w:cs="Arial"/>
                <w:szCs w:val="22"/>
                <w:lang w:val="en-US"/>
              </w:rPr>
              <w:t xml:space="preserve"> </w:t>
            </w:r>
            <w:r w:rsidR="008B3EB7" w:rsidRPr="004C29BC">
              <w:rPr>
                <w:rFonts w:ascii="Arial" w:hAnsi="Arial" w:cs="Arial"/>
                <w:szCs w:val="22"/>
                <w:lang w:val="en-US"/>
              </w:rPr>
              <w:t>best and preferred hotel.</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721FA5A5" wp14:editId="43229F9B">
                  <wp:extent cx="1400175" cy="971550"/>
                  <wp:effectExtent l="0" t="0" r="9525"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2251D01B" wp14:editId="37A96AA2">
                  <wp:extent cx="1409700" cy="971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Ms Ayelech G/Hiwot</w:t>
            </w:r>
          </w:p>
          <w:p w:rsidR="00A57A46" w:rsidRPr="004C29BC" w:rsidRDefault="00A57A46">
            <w:pPr>
              <w:rPr>
                <w:rFonts w:ascii="Arial" w:hAnsi="Arial" w:cs="Arial"/>
                <w:color w:val="000000"/>
                <w:szCs w:val="22"/>
              </w:rPr>
            </w:pPr>
            <w:r w:rsidRPr="004C29BC">
              <w:rPr>
                <w:rFonts w:ascii="Arial" w:hAnsi="Arial" w:cs="Arial"/>
                <w:color w:val="000000"/>
                <w:szCs w:val="22"/>
              </w:rPr>
              <w:t xml:space="preserve">(251) 911 651810 </w:t>
            </w:r>
          </w:p>
          <w:p w:rsidR="005A6C61" w:rsidRPr="004C29BC" w:rsidRDefault="008005AD">
            <w:pPr>
              <w:spacing w:after="0"/>
              <w:rPr>
                <w:rFonts w:ascii="Arial" w:hAnsi="Arial" w:cs="Arial"/>
                <w:color w:val="000000"/>
                <w:szCs w:val="22"/>
              </w:rPr>
            </w:pPr>
            <w:r w:rsidRPr="004C29BC">
              <w:rPr>
                <w:rFonts w:ascii="Arial" w:hAnsi="Arial" w:cs="Arial"/>
                <w:color w:val="000000"/>
                <w:szCs w:val="22"/>
              </w:rPr>
              <w:t>(251) 11 552 7333 / (251) 11 552 6370</w:t>
            </w:r>
          </w:p>
          <w:p w:rsidR="005A6C61" w:rsidRPr="004C29BC" w:rsidRDefault="00A57A46">
            <w:pPr>
              <w:rPr>
                <w:rFonts w:ascii="Arial" w:hAnsi="Arial" w:cs="Arial"/>
                <w:color w:val="000000"/>
                <w:szCs w:val="22"/>
              </w:rPr>
            </w:pPr>
            <w:r w:rsidRPr="004C29BC">
              <w:rPr>
                <w:rFonts w:ascii="Arial" w:hAnsi="Arial" w:cs="Arial"/>
                <w:color w:val="000000"/>
                <w:szCs w:val="22"/>
              </w:rPr>
              <w:t>(251) 11 661 6969</w:t>
            </w:r>
          </w:p>
          <w:p w:rsidR="00A57A46" w:rsidRPr="004C29BC" w:rsidRDefault="00226672">
            <w:pPr>
              <w:spacing w:after="0"/>
              <w:rPr>
                <w:rFonts w:ascii="Arial" w:hAnsi="Arial" w:cs="Arial"/>
                <w:szCs w:val="22"/>
              </w:rPr>
            </w:pPr>
            <w:hyperlink r:id="rId75" w:history="1">
              <w:r w:rsidR="00A57A46" w:rsidRPr="004C29BC">
                <w:rPr>
                  <w:rStyle w:val="Hyperlink"/>
                  <w:rFonts w:eastAsia="Times New Roman"/>
                  <w:szCs w:val="22"/>
                  <w:lang w:eastAsia="fr-FR"/>
                </w:rPr>
                <w:t>reservation@jupiterinternationalhotel.com</w:t>
              </w:r>
            </w:hyperlink>
          </w:p>
          <w:p w:rsidR="004D1ACD" w:rsidRPr="004C29BC" w:rsidRDefault="00226672">
            <w:pPr>
              <w:rPr>
                <w:rFonts w:ascii="Arial" w:hAnsi="Arial" w:cs="Arial"/>
                <w:szCs w:val="22"/>
              </w:rPr>
            </w:pPr>
            <w:hyperlink r:id="rId76" w:history="1">
              <w:r w:rsidR="00A57A46" w:rsidRPr="004C29BC">
                <w:rPr>
                  <w:rStyle w:val="Hyperlink"/>
                  <w:rFonts w:eastAsia="Times New Roman"/>
                  <w:szCs w:val="22"/>
                  <w:lang w:eastAsia="fr-FR"/>
                </w:rPr>
                <w:t>info@jupiterinternationalhotel.com</w:t>
              </w:r>
            </w:hyperlink>
            <w:r w:rsidR="00A57A46" w:rsidRPr="004C29BC">
              <w:rPr>
                <w:rFonts w:ascii="Arial" w:hAnsi="Arial" w:cs="Arial"/>
                <w:szCs w:val="22"/>
              </w:rPr>
              <w:t xml:space="preserve"> </w:t>
            </w:r>
          </w:p>
        </w:tc>
      </w:tr>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t>KALEB HOTEL****</w:t>
            </w:r>
          </w:p>
        </w:tc>
      </w:tr>
      <w:tr w:rsidR="004D1ACD" w:rsidRPr="00E03234" w:rsidTr="00495477">
        <w:tc>
          <w:tcPr>
            <w:tcW w:w="9778" w:type="dxa"/>
            <w:gridSpan w:val="2"/>
            <w:shd w:val="clear" w:color="auto" w:fill="auto"/>
          </w:tcPr>
          <w:p w:rsidR="004D1ACD" w:rsidRPr="004C29BC" w:rsidRDefault="002C7FB6" w:rsidP="00302D13">
            <w:pPr>
              <w:rPr>
                <w:rFonts w:ascii="Arial" w:hAnsi="Arial" w:cs="Arial"/>
                <w:szCs w:val="22"/>
                <w:lang w:val="en-US"/>
              </w:rPr>
            </w:pPr>
            <w:r w:rsidRPr="004C29BC">
              <w:rPr>
                <w:rFonts w:ascii="Arial" w:hAnsi="Arial" w:cs="Arial"/>
                <w:b/>
                <w:bCs/>
                <w:szCs w:val="22"/>
                <w:lang w:val="en-US"/>
              </w:rPr>
              <w:t xml:space="preserve">66 rooms </w:t>
            </w:r>
            <w:r w:rsidR="00582A9B" w:rsidRPr="004C29BC">
              <w:rPr>
                <w:rFonts w:ascii="Arial" w:hAnsi="Arial" w:cs="Arial"/>
                <w:szCs w:val="22"/>
                <w:lang w:val="en-US"/>
              </w:rPr>
              <w:t>Kaleb Hotel is a brand new hotel named after the famous king Kaleb of</w:t>
            </w:r>
            <w:r w:rsidRPr="004C29BC">
              <w:rPr>
                <w:rFonts w:ascii="Arial" w:hAnsi="Arial" w:cs="Arial"/>
                <w:szCs w:val="22"/>
                <w:lang w:val="en-US"/>
              </w:rPr>
              <w:t xml:space="preserve"> </w:t>
            </w:r>
            <w:r w:rsidR="00582A9B" w:rsidRPr="004C29BC">
              <w:rPr>
                <w:rFonts w:ascii="Arial" w:hAnsi="Arial" w:cs="Arial"/>
                <w:szCs w:val="22"/>
                <w:lang w:val="en-US"/>
              </w:rPr>
              <w:t>Axum who ruled around 520 A.D. It started operations with</w:t>
            </w:r>
            <w:r w:rsidRPr="004C29BC">
              <w:rPr>
                <w:rFonts w:ascii="Arial" w:hAnsi="Arial" w:cs="Arial"/>
                <w:szCs w:val="22"/>
                <w:lang w:val="en-US"/>
              </w:rPr>
              <w:t xml:space="preserve"> </w:t>
            </w:r>
            <w:r w:rsidR="00582A9B" w:rsidRPr="004C29BC">
              <w:rPr>
                <w:rFonts w:ascii="Arial" w:hAnsi="Arial" w:cs="Arial"/>
                <w:szCs w:val="22"/>
                <w:lang w:val="en-US"/>
              </w:rPr>
              <w:t xml:space="preserve">the basic concept of satisfying customers with </w:t>
            </w:r>
            <w:r w:rsidR="00AC1622" w:rsidRPr="004C29BC">
              <w:rPr>
                <w:rFonts w:ascii="Arial" w:hAnsi="Arial" w:cs="Arial"/>
                <w:szCs w:val="22"/>
                <w:lang w:val="en-US"/>
              </w:rPr>
              <w:t>well-furnished</w:t>
            </w:r>
            <w:r w:rsidR="00582A9B" w:rsidRPr="004C29BC">
              <w:rPr>
                <w:rFonts w:ascii="Arial" w:hAnsi="Arial" w:cs="Arial"/>
                <w:szCs w:val="22"/>
                <w:lang w:val="en-US"/>
              </w:rPr>
              <w:t xml:space="preserve"> and cleaner</w:t>
            </w:r>
            <w:r w:rsidRPr="004C29BC">
              <w:rPr>
                <w:rFonts w:ascii="Arial" w:hAnsi="Arial" w:cs="Arial"/>
                <w:szCs w:val="22"/>
                <w:lang w:val="en-US"/>
              </w:rPr>
              <w:t xml:space="preserve"> </w:t>
            </w:r>
            <w:r w:rsidR="00582A9B" w:rsidRPr="004C29BC">
              <w:rPr>
                <w:rFonts w:ascii="Arial" w:hAnsi="Arial" w:cs="Arial"/>
                <w:szCs w:val="22"/>
                <w:lang w:val="en-US"/>
              </w:rPr>
              <w:t>rooms and eye-catching restaurant. We aim to</w:t>
            </w:r>
            <w:r w:rsidRPr="004C29BC">
              <w:rPr>
                <w:rFonts w:ascii="Arial" w:hAnsi="Arial" w:cs="Arial"/>
                <w:szCs w:val="22"/>
                <w:lang w:val="en-US"/>
              </w:rPr>
              <w:t xml:space="preserve"> </w:t>
            </w:r>
            <w:r w:rsidR="00582A9B" w:rsidRPr="004C29BC">
              <w:rPr>
                <w:rFonts w:ascii="Arial" w:hAnsi="Arial" w:cs="Arial"/>
                <w:szCs w:val="22"/>
                <w:lang w:val="en-US"/>
              </w:rPr>
              <w:t>provide the highest quality of service to all our guests and encourage</w:t>
            </w:r>
            <w:r w:rsidRPr="004C29BC">
              <w:rPr>
                <w:rFonts w:ascii="Arial" w:hAnsi="Arial" w:cs="Arial"/>
                <w:szCs w:val="22"/>
                <w:lang w:val="en-US"/>
              </w:rPr>
              <w:t xml:space="preserve"> </w:t>
            </w:r>
            <w:r w:rsidR="00582A9B" w:rsidRPr="004C29BC">
              <w:rPr>
                <w:rFonts w:ascii="Arial" w:hAnsi="Arial" w:cs="Arial"/>
                <w:szCs w:val="22"/>
                <w:lang w:val="en-US"/>
              </w:rPr>
              <w:t>this through our attention to detail and in depth staff training.</w:t>
            </w:r>
            <w:r w:rsidR="00492012" w:rsidRPr="004C29BC">
              <w:rPr>
                <w:rFonts w:ascii="Arial" w:hAnsi="Arial" w:cs="Arial"/>
                <w:szCs w:val="22"/>
                <w:lang w:val="en-US"/>
              </w:rPr>
              <w:t xml:space="preserve"> </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796CA5FC" wp14:editId="5828AC48">
                  <wp:extent cx="1390650" cy="971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2B662A30" wp14:editId="096D39B9">
                  <wp:extent cx="1428750"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Mr Besufekad</w:t>
            </w:r>
          </w:p>
          <w:p w:rsidR="008005AD" w:rsidRPr="004C29BC" w:rsidRDefault="008005AD">
            <w:pPr>
              <w:rPr>
                <w:rFonts w:ascii="Arial" w:hAnsi="Arial" w:cs="Arial"/>
                <w:color w:val="000000"/>
                <w:szCs w:val="22"/>
              </w:rPr>
            </w:pPr>
            <w:r w:rsidRPr="004C29BC">
              <w:rPr>
                <w:rFonts w:ascii="Arial" w:hAnsi="Arial" w:cs="Arial"/>
                <w:color w:val="000000"/>
                <w:szCs w:val="22"/>
              </w:rPr>
              <w:t>(251) 116 622 200/ 03/04/05</w:t>
            </w:r>
          </w:p>
          <w:p w:rsidR="008005AD" w:rsidRPr="004C29BC" w:rsidRDefault="00226672">
            <w:pPr>
              <w:rPr>
                <w:rFonts w:ascii="Arial" w:hAnsi="Arial" w:cs="Arial"/>
                <w:color w:val="000000"/>
                <w:szCs w:val="22"/>
              </w:rPr>
            </w:pPr>
            <w:hyperlink r:id="rId79" w:history="1">
              <w:r w:rsidR="00A57A46" w:rsidRPr="004C29BC">
                <w:rPr>
                  <w:rStyle w:val="Hyperlink"/>
                  <w:rFonts w:eastAsia="Times New Roman"/>
                  <w:szCs w:val="22"/>
                  <w:lang w:eastAsia="fr-FR"/>
                </w:rPr>
                <w:t>reservation@kalebhotel.com</w:t>
              </w:r>
            </w:hyperlink>
          </w:p>
          <w:p w:rsidR="004D1ACD" w:rsidRPr="004C29BC" w:rsidRDefault="004D1ACD">
            <w:pPr>
              <w:rPr>
                <w:rFonts w:ascii="Arial" w:hAnsi="Arial" w:cs="Arial"/>
                <w:szCs w:val="22"/>
              </w:rPr>
            </w:pPr>
          </w:p>
        </w:tc>
      </w:tr>
    </w:tbl>
    <w:p w:rsidR="007F41B5" w:rsidRPr="004C29BC" w:rsidRDefault="007F41B5" w:rsidP="00B9020A">
      <w:pPr>
        <w:rPr>
          <w:rFonts w:ascii="Arial" w:hAnsi="Arial" w:cs="Arial"/>
          <w:szCs w:val="22"/>
        </w:rPr>
      </w:pPr>
      <w:r w:rsidRPr="004C29BC">
        <w:rPr>
          <w:rFonts w:ascii="Arial" w:hAnsi="Arial" w:cs="Arial"/>
          <w:szCs w:val="22"/>
        </w:rPr>
        <w:br w:type="page"/>
      </w:r>
    </w:p>
    <w:tbl>
      <w:tblPr>
        <w:tblW w:w="0" w:type="auto"/>
        <w:tblLook w:val="04A0" w:firstRow="1" w:lastRow="0" w:firstColumn="1" w:lastColumn="0" w:noHBand="0" w:noVBand="1"/>
      </w:tblPr>
      <w:tblGrid>
        <w:gridCol w:w="4802"/>
        <w:gridCol w:w="4836"/>
      </w:tblGrid>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lastRenderedPageBreak/>
              <w:t>MONARCH HOTEL****</w:t>
            </w:r>
          </w:p>
        </w:tc>
      </w:tr>
      <w:tr w:rsidR="004D1ACD" w:rsidRPr="00E03234" w:rsidTr="00495477">
        <w:tc>
          <w:tcPr>
            <w:tcW w:w="9778" w:type="dxa"/>
            <w:gridSpan w:val="2"/>
            <w:shd w:val="clear" w:color="auto" w:fill="auto"/>
          </w:tcPr>
          <w:p w:rsidR="004D1ACD" w:rsidRPr="004C29BC" w:rsidRDefault="002C7FB6" w:rsidP="00302D13">
            <w:pPr>
              <w:rPr>
                <w:rFonts w:ascii="Arial" w:hAnsi="Arial" w:cs="Arial"/>
                <w:szCs w:val="22"/>
                <w:lang w:val="en-US"/>
              </w:rPr>
            </w:pPr>
            <w:r w:rsidRPr="004C29BC">
              <w:rPr>
                <w:rFonts w:ascii="Arial" w:hAnsi="Arial" w:cs="Arial"/>
                <w:b/>
                <w:bCs/>
                <w:szCs w:val="22"/>
                <w:lang w:val="en-US"/>
              </w:rPr>
              <w:t xml:space="preserve">80 rooms </w:t>
            </w:r>
            <w:r w:rsidRPr="004C29BC">
              <w:rPr>
                <w:rFonts w:ascii="Arial" w:hAnsi="Arial" w:cs="Arial"/>
                <w:szCs w:val="22"/>
                <w:lang w:val="en-US"/>
              </w:rPr>
              <w:t>Monarch Hotel is a new and unique hotel located in the heart of Addis</w:t>
            </w:r>
            <w:r w:rsidR="00492012" w:rsidRPr="004C29BC">
              <w:rPr>
                <w:rFonts w:ascii="Arial" w:hAnsi="Arial" w:cs="Arial"/>
                <w:szCs w:val="22"/>
                <w:lang w:val="en-US"/>
              </w:rPr>
              <w:t xml:space="preserve"> </w:t>
            </w:r>
            <w:r w:rsidRPr="004C29BC">
              <w:rPr>
                <w:rFonts w:ascii="Arial" w:hAnsi="Arial" w:cs="Arial"/>
                <w:szCs w:val="22"/>
                <w:lang w:val="en-US"/>
              </w:rPr>
              <w:t>Ababa. We provide our guests with a singular experience through a cutting-edge approach</w:t>
            </w:r>
            <w:r w:rsidR="00AC1622" w:rsidRPr="004C29BC">
              <w:rPr>
                <w:rFonts w:ascii="Arial" w:hAnsi="Arial" w:cs="Arial"/>
                <w:szCs w:val="22"/>
                <w:lang w:val="en-US"/>
              </w:rPr>
              <w:t>. E</w:t>
            </w:r>
            <w:r w:rsidRPr="004C29BC">
              <w:rPr>
                <w:rFonts w:ascii="Arial" w:hAnsi="Arial" w:cs="Arial"/>
                <w:szCs w:val="22"/>
                <w:lang w:val="en-US"/>
              </w:rPr>
              <w:t>ach guest room is designed to be distinctive in both lay</w:t>
            </w:r>
            <w:r w:rsidR="005A6C61" w:rsidRPr="004C29BC">
              <w:rPr>
                <w:rFonts w:ascii="Arial" w:hAnsi="Arial" w:cs="Arial"/>
                <w:szCs w:val="22"/>
                <w:lang w:val="en-US"/>
              </w:rPr>
              <w:t>out and personality.</w:t>
            </w:r>
            <w:r w:rsidRPr="004C29BC">
              <w:rPr>
                <w:rFonts w:ascii="Arial" w:hAnsi="Arial" w:cs="Arial"/>
                <w:szCs w:val="22"/>
                <w:lang w:val="en-US"/>
              </w:rPr>
              <w:t xml:space="preserve"> Peace</w:t>
            </w:r>
            <w:r w:rsidR="00AC1622" w:rsidRPr="004C29BC">
              <w:rPr>
                <w:rFonts w:ascii="Arial" w:hAnsi="Arial" w:cs="Arial"/>
                <w:szCs w:val="22"/>
                <w:lang w:val="en-US"/>
              </w:rPr>
              <w:t>ful</w:t>
            </w:r>
            <w:r w:rsidRPr="004C29BC">
              <w:rPr>
                <w:rFonts w:ascii="Arial" w:hAnsi="Arial" w:cs="Arial"/>
                <w:szCs w:val="22"/>
                <w:lang w:val="en-US"/>
              </w:rPr>
              <w:t xml:space="preserve"> and quiet </w:t>
            </w:r>
            <w:r w:rsidR="00AC1622" w:rsidRPr="004C29BC">
              <w:rPr>
                <w:rFonts w:ascii="Arial" w:hAnsi="Arial" w:cs="Arial"/>
                <w:szCs w:val="22"/>
                <w:lang w:val="en-US"/>
              </w:rPr>
              <w:t>with a b</w:t>
            </w:r>
            <w:r w:rsidRPr="004C29BC">
              <w:rPr>
                <w:rFonts w:ascii="Arial" w:hAnsi="Arial" w:cs="Arial"/>
                <w:szCs w:val="22"/>
                <w:lang w:val="en-US"/>
              </w:rPr>
              <w:t>eautiful garden</w:t>
            </w:r>
            <w:r w:rsidR="00492012" w:rsidRPr="004C29BC">
              <w:rPr>
                <w:rFonts w:ascii="Arial" w:hAnsi="Arial" w:cs="Arial"/>
                <w:szCs w:val="22"/>
                <w:lang w:val="en-US"/>
              </w:rPr>
              <w:t xml:space="preserve"> </w:t>
            </w:r>
            <w:r w:rsidRPr="004C29BC">
              <w:rPr>
                <w:rFonts w:ascii="Arial" w:hAnsi="Arial" w:cs="Arial"/>
                <w:szCs w:val="22"/>
                <w:lang w:val="en-US"/>
              </w:rPr>
              <w:t>to enjoy a lovely day or evening in Addis, with drinks from</w:t>
            </w:r>
            <w:r w:rsidR="00492012" w:rsidRPr="004C29BC">
              <w:rPr>
                <w:rFonts w:ascii="Arial" w:hAnsi="Arial" w:cs="Arial"/>
                <w:szCs w:val="22"/>
                <w:lang w:val="en-US"/>
              </w:rPr>
              <w:t xml:space="preserve"> </w:t>
            </w:r>
            <w:r w:rsidRPr="004C29BC">
              <w:rPr>
                <w:rFonts w:ascii="Arial" w:hAnsi="Arial" w:cs="Arial"/>
                <w:szCs w:val="22"/>
                <w:lang w:val="en-US"/>
              </w:rPr>
              <w:t>Lush Bar or fresh pizza from our garden side brick oven pizzeria.</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3E4C3038" wp14:editId="0BE2AF29">
                  <wp:extent cx="1400175" cy="971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12667111" wp14:editId="7F0C635A">
                  <wp:extent cx="1419225" cy="971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Mr Yayehyirad Yemiwedewu</w:t>
            </w:r>
          </w:p>
          <w:p w:rsidR="008005AD" w:rsidRPr="004C29BC" w:rsidRDefault="008005AD">
            <w:pPr>
              <w:rPr>
                <w:rFonts w:ascii="Arial" w:hAnsi="Arial" w:cs="Arial"/>
                <w:color w:val="000000"/>
                <w:szCs w:val="22"/>
              </w:rPr>
            </w:pPr>
            <w:r w:rsidRPr="004C29BC">
              <w:rPr>
                <w:rFonts w:ascii="Arial" w:hAnsi="Arial" w:cs="Arial"/>
                <w:color w:val="000000"/>
                <w:szCs w:val="22"/>
              </w:rPr>
              <w:t>(251) 116 672 472/05/02</w:t>
            </w:r>
            <w:r w:rsidR="009B286E">
              <w:rPr>
                <w:rFonts w:ascii="Arial" w:hAnsi="Arial" w:cs="Arial"/>
                <w:color w:val="000000"/>
                <w:szCs w:val="22"/>
              </w:rPr>
              <w:t xml:space="preserve"> </w:t>
            </w:r>
            <w:r w:rsidR="009B286E" w:rsidRPr="00B54839">
              <w:rPr>
                <w:rFonts w:ascii="Arial" w:hAnsi="Arial" w:cs="Arial"/>
                <w:color w:val="000000"/>
                <w:szCs w:val="22"/>
              </w:rPr>
              <w:t>/</w:t>
            </w:r>
            <w:r w:rsidRPr="004C29BC">
              <w:rPr>
                <w:rFonts w:ascii="Arial" w:hAnsi="Arial" w:cs="Arial"/>
                <w:color w:val="000000"/>
                <w:szCs w:val="22"/>
              </w:rPr>
              <w:t xml:space="preserve"> (251) 11 863 7107</w:t>
            </w:r>
          </w:p>
          <w:p w:rsidR="008005AD" w:rsidRPr="004C29BC" w:rsidRDefault="00226672">
            <w:pPr>
              <w:rPr>
                <w:rFonts w:ascii="Arial" w:hAnsi="Arial" w:cs="Arial"/>
                <w:color w:val="000000"/>
                <w:szCs w:val="22"/>
              </w:rPr>
            </w:pPr>
            <w:hyperlink r:id="rId82" w:history="1">
              <w:r w:rsidR="00A57A46" w:rsidRPr="004C29BC">
                <w:rPr>
                  <w:rStyle w:val="Hyperlink"/>
                  <w:rFonts w:eastAsia="Times New Roman"/>
                  <w:szCs w:val="22"/>
                  <w:lang w:eastAsia="fr-FR"/>
                </w:rPr>
                <w:t>info@monarchaddis.com</w:t>
              </w:r>
            </w:hyperlink>
          </w:p>
          <w:p w:rsidR="004D1ACD" w:rsidRPr="004C29BC" w:rsidRDefault="004D1ACD">
            <w:pPr>
              <w:rPr>
                <w:rFonts w:ascii="Arial" w:hAnsi="Arial" w:cs="Arial"/>
                <w:szCs w:val="22"/>
              </w:rPr>
            </w:pPr>
          </w:p>
        </w:tc>
      </w:tr>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t>SAROMARIA HOTEL****</w:t>
            </w:r>
          </w:p>
        </w:tc>
      </w:tr>
      <w:tr w:rsidR="004D1ACD" w:rsidRPr="00E03234" w:rsidTr="00495477">
        <w:tc>
          <w:tcPr>
            <w:tcW w:w="9778" w:type="dxa"/>
            <w:gridSpan w:val="2"/>
            <w:shd w:val="clear" w:color="auto" w:fill="auto"/>
          </w:tcPr>
          <w:p w:rsidR="004D1ACD" w:rsidRPr="004C29BC" w:rsidRDefault="008E6CFC" w:rsidP="00302D13">
            <w:pPr>
              <w:rPr>
                <w:rFonts w:ascii="Arial" w:hAnsi="Arial" w:cs="Arial"/>
                <w:szCs w:val="22"/>
                <w:lang w:val="en-US"/>
              </w:rPr>
            </w:pPr>
            <w:r w:rsidRPr="004C29BC">
              <w:rPr>
                <w:rFonts w:ascii="Arial" w:hAnsi="Arial" w:cs="Arial"/>
                <w:b/>
                <w:bCs/>
                <w:szCs w:val="22"/>
                <w:lang w:val="en-US"/>
              </w:rPr>
              <w:t>87</w:t>
            </w:r>
            <w:r w:rsidR="00487D41" w:rsidRPr="004C29BC">
              <w:rPr>
                <w:rFonts w:ascii="Arial" w:hAnsi="Arial" w:cs="Arial"/>
                <w:b/>
                <w:bCs/>
                <w:szCs w:val="22"/>
                <w:lang w:val="en-US"/>
              </w:rPr>
              <w:t xml:space="preserve"> </w:t>
            </w:r>
            <w:r w:rsidR="002C7FB6" w:rsidRPr="004C29BC">
              <w:rPr>
                <w:rFonts w:ascii="Arial" w:hAnsi="Arial" w:cs="Arial"/>
                <w:b/>
                <w:bCs/>
                <w:szCs w:val="22"/>
                <w:lang w:val="en-US"/>
              </w:rPr>
              <w:t xml:space="preserve">rooms </w:t>
            </w:r>
            <w:r w:rsidR="003270C2" w:rsidRPr="004C29BC">
              <w:rPr>
                <w:rFonts w:ascii="Arial" w:hAnsi="Arial" w:cs="Arial"/>
                <w:szCs w:val="22"/>
                <w:lang w:val="en-US"/>
              </w:rPr>
              <w:t>Strategically located in the heart of the capital city of Addis Ababa,  Saro Maria Hotel is a pleasant 4 Star Hotel which evokes imagination of fresh ideas in the hospitality industry.</w:t>
            </w:r>
            <w:r w:rsidRPr="004C29BC">
              <w:rPr>
                <w:rFonts w:ascii="Arial" w:hAnsi="Arial" w:cs="Arial"/>
                <w:szCs w:val="22"/>
                <w:lang w:val="en-US"/>
              </w:rPr>
              <w:t xml:space="preserve"> I</w:t>
            </w:r>
            <w:r w:rsidR="003270C2" w:rsidRPr="004C29BC">
              <w:rPr>
                <w:rFonts w:ascii="Arial" w:hAnsi="Arial" w:cs="Arial"/>
                <w:szCs w:val="22"/>
                <w:lang w:val="en-US"/>
              </w:rPr>
              <w:t>deal and preferred choice for both business and leisure travelers.</w:t>
            </w:r>
            <w:r w:rsidRPr="004C29BC">
              <w:rPr>
                <w:rFonts w:ascii="Arial" w:hAnsi="Arial" w:cs="Arial"/>
                <w:szCs w:val="22"/>
                <w:lang w:val="en-US"/>
              </w:rPr>
              <w:t xml:space="preserve"> R</w:t>
            </w:r>
            <w:r w:rsidR="003270C2" w:rsidRPr="004C29BC">
              <w:rPr>
                <w:rFonts w:ascii="Arial" w:hAnsi="Arial" w:cs="Arial"/>
                <w:szCs w:val="22"/>
                <w:lang w:val="en-US"/>
              </w:rPr>
              <w:t xml:space="preserve">ooms </w:t>
            </w:r>
            <w:r w:rsidRPr="004C29BC">
              <w:rPr>
                <w:rFonts w:ascii="Arial" w:hAnsi="Arial" w:cs="Arial"/>
                <w:szCs w:val="22"/>
                <w:lang w:val="en-US"/>
              </w:rPr>
              <w:t xml:space="preserve">are </w:t>
            </w:r>
            <w:r w:rsidR="003270C2" w:rsidRPr="004C29BC">
              <w:rPr>
                <w:rFonts w:ascii="Arial" w:hAnsi="Arial" w:cs="Arial"/>
                <w:szCs w:val="22"/>
                <w:lang w:val="en-US"/>
              </w:rPr>
              <w:t>all designed with comfort and intricacy in mind providing a place to unwind or catch up with work.</w:t>
            </w:r>
          </w:p>
        </w:tc>
      </w:tr>
      <w:tr w:rsidR="004D1ACD" w:rsidRPr="004D1847" w:rsidTr="00495477">
        <w:tc>
          <w:tcPr>
            <w:tcW w:w="4889" w:type="dxa"/>
            <w:shd w:val="clear" w:color="auto" w:fill="auto"/>
          </w:tcPr>
          <w:p w:rsidR="004D1ACD" w:rsidRPr="004C29BC" w:rsidRDefault="00A254DB" w:rsidP="00B9020A">
            <w:pPr>
              <w:rPr>
                <w:rFonts w:ascii="Arial" w:hAnsi="Arial" w:cs="Arial"/>
                <w:szCs w:val="22"/>
                <w:lang w:val="en-US"/>
              </w:rPr>
            </w:pPr>
            <w:r w:rsidRPr="004C29BC">
              <w:rPr>
                <w:rFonts w:ascii="Arial" w:hAnsi="Arial" w:cs="Arial"/>
                <w:noProof/>
                <w:szCs w:val="22"/>
                <w:lang w:val="fr-FR"/>
              </w:rPr>
              <mc:AlternateContent>
                <mc:Choice Requires="wps">
                  <w:drawing>
                    <wp:inline distT="0" distB="0" distL="0" distR="0" wp14:anchorId="194C6D28" wp14:editId="24045BF1">
                      <wp:extent cx="304800" cy="304800"/>
                      <wp:effectExtent l="0" t="0" r="0" b="0"/>
                      <wp:docPr id="2" name="AutoShape 32" descr="rooms-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153D54" id="AutoShape 32" o:spid="_x0000_s1026" alt="rooms-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MO4vHuwIAAMgF&#10;AAAOAAAAAAAAAAAAAAAAAC4CAABkcnMvZTJvRG9jLnhtbFBLAQItABQABgAIAAAAIQBMoOks2AAA&#10;AAMBAAAPAAAAAAAAAAAAAAAAABUFAABkcnMvZG93bnJldi54bWxQSwUGAAAAAAQABADzAAAAGgYA&#10;AAAA&#10;" filled="f" stroked="f">
                      <o:lock v:ext="edit" aspectratio="t"/>
                      <w10:anchorlock/>
                    </v:rect>
                  </w:pict>
                </mc:Fallback>
              </mc:AlternateContent>
            </w:r>
            <w:r w:rsidRPr="004C29BC">
              <w:rPr>
                <w:rFonts w:ascii="Arial" w:hAnsi="Arial" w:cs="Arial"/>
                <w:noProof/>
                <w:szCs w:val="22"/>
                <w:lang w:val="fr-FR"/>
              </w:rPr>
              <w:drawing>
                <wp:inline distT="0" distB="0" distL="0" distR="0" wp14:anchorId="5648002B" wp14:editId="233B66BC">
                  <wp:extent cx="1295400" cy="971550"/>
                  <wp:effectExtent l="0" t="0" r="0" b="0"/>
                  <wp:docPr id="33" name="Picture 33" descr="5437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43736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38E11077" wp14:editId="2D417ABA">
                  <wp:extent cx="1466850" cy="971550"/>
                  <wp:effectExtent l="0" t="0" r="0" b="0"/>
                  <wp:docPr id="34" name="Picture 34" descr="roo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ms-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6850"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lang w:val="fr-FR"/>
              </w:rPr>
            </w:pPr>
            <w:r w:rsidRPr="004C29BC">
              <w:rPr>
                <w:rFonts w:ascii="Arial" w:hAnsi="Arial" w:cs="Arial"/>
                <w:color w:val="000000"/>
                <w:szCs w:val="22"/>
                <w:lang w:val="fr-FR"/>
              </w:rPr>
              <w:t>Ms Selamawit Adane</w:t>
            </w:r>
          </w:p>
          <w:p w:rsidR="008005AD" w:rsidRPr="004C29BC" w:rsidRDefault="008005AD">
            <w:pPr>
              <w:rPr>
                <w:rFonts w:ascii="Arial" w:hAnsi="Arial" w:cs="Arial"/>
                <w:color w:val="000000"/>
                <w:szCs w:val="22"/>
                <w:lang w:val="fr-FR"/>
              </w:rPr>
            </w:pPr>
            <w:r w:rsidRPr="004C29BC">
              <w:rPr>
                <w:rFonts w:ascii="Arial" w:hAnsi="Arial" w:cs="Arial"/>
                <w:color w:val="000000"/>
                <w:szCs w:val="22"/>
                <w:lang w:val="fr-FR"/>
              </w:rPr>
              <w:t>(251) 11 667 2167</w:t>
            </w:r>
          </w:p>
          <w:p w:rsidR="008005AD" w:rsidRPr="004C29BC" w:rsidRDefault="00226672">
            <w:pPr>
              <w:rPr>
                <w:rFonts w:ascii="Arial" w:hAnsi="Arial" w:cs="Arial"/>
                <w:color w:val="0000FF"/>
                <w:szCs w:val="22"/>
                <w:lang w:val="fr-FR"/>
              </w:rPr>
            </w:pPr>
            <w:hyperlink r:id="rId85" w:history="1">
              <w:r w:rsidR="009B286E" w:rsidRPr="004C29BC">
                <w:rPr>
                  <w:rStyle w:val="Hyperlink"/>
                  <w:rFonts w:eastAsia="Times New Roman"/>
                  <w:szCs w:val="22"/>
                  <w:lang w:val="fr-FR"/>
                </w:rPr>
                <w:t>reservation@saromariahotel.com info@saromariahotel.com</w:t>
              </w:r>
            </w:hyperlink>
          </w:p>
          <w:p w:rsidR="004D1ACD" w:rsidRPr="004C29BC" w:rsidRDefault="004D1ACD">
            <w:pPr>
              <w:rPr>
                <w:rFonts w:ascii="Arial" w:hAnsi="Arial" w:cs="Arial"/>
                <w:szCs w:val="22"/>
                <w:lang w:val="fr-FR"/>
              </w:rPr>
            </w:pPr>
          </w:p>
        </w:tc>
      </w:tr>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t>SIYONAT HOTEL****</w:t>
            </w:r>
          </w:p>
        </w:tc>
      </w:tr>
      <w:tr w:rsidR="004D1ACD" w:rsidRPr="00E03234" w:rsidTr="00495477">
        <w:tc>
          <w:tcPr>
            <w:tcW w:w="9778" w:type="dxa"/>
            <w:gridSpan w:val="2"/>
            <w:shd w:val="clear" w:color="auto" w:fill="auto"/>
          </w:tcPr>
          <w:p w:rsidR="004D1ACD" w:rsidRPr="004C29BC" w:rsidRDefault="002C7FB6" w:rsidP="0015022B">
            <w:pPr>
              <w:rPr>
                <w:rFonts w:ascii="Arial" w:hAnsi="Arial" w:cs="Arial"/>
                <w:szCs w:val="22"/>
                <w:lang w:val="en-US"/>
              </w:rPr>
            </w:pPr>
            <w:r w:rsidRPr="004C29BC">
              <w:rPr>
                <w:rFonts w:ascii="Arial" w:hAnsi="Arial" w:cs="Arial"/>
                <w:b/>
                <w:bCs/>
                <w:szCs w:val="22"/>
                <w:lang w:val="en-US"/>
              </w:rPr>
              <w:t xml:space="preserve">40 rooms </w:t>
            </w:r>
            <w:r w:rsidR="00492012" w:rsidRPr="004C29BC">
              <w:rPr>
                <w:rFonts w:ascii="Arial" w:hAnsi="Arial" w:cs="Arial"/>
                <w:szCs w:val="22"/>
                <w:lang w:val="en-US"/>
              </w:rPr>
              <w:t xml:space="preserve">Our hotel has 40 practical </w:t>
            </w:r>
            <w:r w:rsidR="006F6276" w:rsidRPr="004C29BC">
              <w:rPr>
                <w:rFonts w:ascii="Arial" w:hAnsi="Arial" w:cs="Arial"/>
                <w:szCs w:val="22"/>
                <w:lang w:val="en-US"/>
              </w:rPr>
              <w:t xml:space="preserve">rooms, a lavish restaurant, bar </w:t>
            </w:r>
            <w:r w:rsidR="00492012" w:rsidRPr="004C29BC">
              <w:rPr>
                <w:rFonts w:ascii="Arial" w:hAnsi="Arial" w:cs="Arial"/>
                <w:szCs w:val="22"/>
                <w:lang w:val="en-US"/>
              </w:rPr>
              <w:t>and gymnasium and fully equipped bu</w:t>
            </w:r>
            <w:r w:rsidR="006F6276" w:rsidRPr="004C29BC">
              <w:rPr>
                <w:rFonts w:ascii="Arial" w:hAnsi="Arial" w:cs="Arial"/>
                <w:szCs w:val="22"/>
                <w:lang w:val="en-US"/>
              </w:rPr>
              <w:t xml:space="preserve">siness center. </w:t>
            </w:r>
            <w:r w:rsidR="005A6C61" w:rsidRPr="004C29BC">
              <w:rPr>
                <w:rFonts w:ascii="Arial" w:hAnsi="Arial" w:cs="Arial"/>
                <w:szCs w:val="22"/>
                <w:lang w:val="en-US"/>
              </w:rPr>
              <w:t>O</w:t>
            </w:r>
            <w:r w:rsidR="00492012" w:rsidRPr="004C29BC">
              <w:rPr>
                <w:rFonts w:ascii="Arial" w:hAnsi="Arial" w:cs="Arial"/>
                <w:szCs w:val="22"/>
                <w:lang w:val="en-US"/>
              </w:rPr>
              <w:t>ur r</w:t>
            </w:r>
            <w:r w:rsidR="006F6276" w:rsidRPr="004C29BC">
              <w:rPr>
                <w:rFonts w:ascii="Arial" w:hAnsi="Arial" w:cs="Arial"/>
                <w:szCs w:val="22"/>
                <w:lang w:val="en-US"/>
              </w:rPr>
              <w:t xml:space="preserve">eception staff are available 24 </w:t>
            </w:r>
            <w:r w:rsidR="00492012" w:rsidRPr="004C29BC">
              <w:rPr>
                <w:rFonts w:ascii="Arial" w:hAnsi="Arial" w:cs="Arial"/>
                <w:szCs w:val="22"/>
                <w:lang w:val="en-US"/>
              </w:rPr>
              <w:t>hours a day</w:t>
            </w:r>
            <w:r w:rsidR="005A6C61" w:rsidRPr="004C29BC">
              <w:rPr>
                <w:rFonts w:ascii="Arial" w:hAnsi="Arial" w:cs="Arial"/>
                <w:szCs w:val="22"/>
                <w:lang w:val="en-US"/>
              </w:rPr>
              <w:t>.</w:t>
            </w:r>
            <w:r w:rsidR="006F6276" w:rsidRPr="004C29BC">
              <w:rPr>
                <w:rFonts w:ascii="Arial" w:hAnsi="Arial" w:cs="Arial"/>
                <w:szCs w:val="22"/>
                <w:lang w:val="en-US"/>
              </w:rPr>
              <w:t xml:space="preserve"> Relax in our </w:t>
            </w:r>
            <w:r w:rsidR="00492012" w:rsidRPr="004C29BC">
              <w:rPr>
                <w:rFonts w:ascii="Arial" w:hAnsi="Arial" w:cs="Arial"/>
                <w:szCs w:val="22"/>
                <w:lang w:val="en-US"/>
              </w:rPr>
              <w:t>comfortable rooms then start the da</w:t>
            </w:r>
            <w:r w:rsidR="006F6276" w:rsidRPr="004C29BC">
              <w:rPr>
                <w:rFonts w:ascii="Arial" w:hAnsi="Arial" w:cs="Arial"/>
                <w:szCs w:val="22"/>
                <w:lang w:val="en-US"/>
              </w:rPr>
              <w:t xml:space="preserve">y off with a tasty breakfast. </w:t>
            </w:r>
            <w:r w:rsidR="00492012" w:rsidRPr="004C29BC">
              <w:rPr>
                <w:rFonts w:ascii="Arial" w:hAnsi="Arial" w:cs="Arial"/>
                <w:szCs w:val="22"/>
                <w:lang w:val="en-US"/>
              </w:rPr>
              <w:t>Grab something else to eat any t</w:t>
            </w:r>
            <w:r w:rsidR="006F6276" w:rsidRPr="004C29BC">
              <w:rPr>
                <w:rFonts w:ascii="Arial" w:hAnsi="Arial" w:cs="Arial"/>
                <w:szCs w:val="22"/>
                <w:lang w:val="en-US"/>
              </w:rPr>
              <w:t>ime of the day or night. You</w:t>
            </w:r>
            <w:r w:rsidR="00923169">
              <w:rPr>
                <w:rFonts w:ascii="Arial" w:hAnsi="Arial" w:cs="Arial"/>
                <w:szCs w:val="22"/>
                <w:lang w:val="en-US"/>
              </w:rPr>
              <w:t>’</w:t>
            </w:r>
            <w:r w:rsidR="006F6276" w:rsidRPr="004C29BC">
              <w:rPr>
                <w:rFonts w:ascii="Arial" w:hAnsi="Arial" w:cs="Arial"/>
                <w:szCs w:val="22"/>
                <w:lang w:val="en-US"/>
              </w:rPr>
              <w:t xml:space="preserve">ll </w:t>
            </w:r>
            <w:r w:rsidR="00492012" w:rsidRPr="004C29BC">
              <w:rPr>
                <w:rFonts w:ascii="Arial" w:hAnsi="Arial" w:cs="Arial"/>
                <w:szCs w:val="22"/>
                <w:lang w:val="en-US"/>
              </w:rPr>
              <w:t>always feel good at hotel Siyo</w:t>
            </w:r>
            <w:r w:rsidR="006F6276" w:rsidRPr="004C29BC">
              <w:rPr>
                <w:rFonts w:ascii="Arial" w:hAnsi="Arial" w:cs="Arial"/>
                <w:szCs w:val="22"/>
                <w:lang w:val="en-US"/>
              </w:rPr>
              <w:t xml:space="preserve">nat, and enjoy a very welcoming </w:t>
            </w:r>
            <w:r w:rsidR="00492012" w:rsidRPr="004C29BC">
              <w:rPr>
                <w:rFonts w:ascii="Arial" w:hAnsi="Arial" w:cs="Arial"/>
                <w:szCs w:val="22"/>
                <w:lang w:val="en-US"/>
              </w:rPr>
              <w:t>price.</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51D11007" wp14:editId="5C60B33C">
                  <wp:extent cx="1390650" cy="97155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04C8E4B6" wp14:editId="29FABA6A">
                  <wp:extent cx="1409700" cy="971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Mr Eshet Fentahun</w:t>
            </w:r>
          </w:p>
          <w:p w:rsidR="00A57A46" w:rsidRPr="004C29BC" w:rsidRDefault="008005AD">
            <w:pPr>
              <w:spacing w:after="0"/>
              <w:rPr>
                <w:rFonts w:ascii="Arial" w:hAnsi="Arial" w:cs="Arial"/>
                <w:color w:val="000000"/>
                <w:szCs w:val="22"/>
              </w:rPr>
            </w:pPr>
            <w:r w:rsidRPr="004C29BC">
              <w:rPr>
                <w:rFonts w:ascii="Arial" w:hAnsi="Arial" w:cs="Arial"/>
                <w:color w:val="000000"/>
                <w:szCs w:val="22"/>
              </w:rPr>
              <w:t>(251) 911 237</w:t>
            </w:r>
            <w:r w:rsidR="00A57A46" w:rsidRPr="004C29BC">
              <w:rPr>
                <w:rFonts w:ascii="Arial" w:hAnsi="Arial" w:cs="Arial"/>
                <w:color w:val="000000"/>
                <w:szCs w:val="22"/>
              </w:rPr>
              <w:t> </w:t>
            </w:r>
            <w:r w:rsidRPr="004C29BC">
              <w:rPr>
                <w:rFonts w:ascii="Arial" w:hAnsi="Arial" w:cs="Arial"/>
                <w:color w:val="000000"/>
                <w:szCs w:val="22"/>
              </w:rPr>
              <w:t>070</w:t>
            </w:r>
            <w:r w:rsidR="00A57A46" w:rsidRPr="004C29BC">
              <w:rPr>
                <w:rFonts w:ascii="Arial" w:hAnsi="Arial" w:cs="Arial"/>
                <w:color w:val="000000"/>
                <w:szCs w:val="22"/>
              </w:rPr>
              <w:t xml:space="preserve"> /</w:t>
            </w:r>
            <w:r w:rsidRPr="004C29BC">
              <w:rPr>
                <w:rFonts w:ascii="Arial" w:hAnsi="Arial" w:cs="Arial"/>
                <w:color w:val="000000"/>
                <w:szCs w:val="22"/>
              </w:rPr>
              <w:t xml:space="preserve"> (251) 116 629</w:t>
            </w:r>
            <w:r w:rsidR="00A57A46" w:rsidRPr="004C29BC">
              <w:rPr>
                <w:rFonts w:ascii="Arial" w:hAnsi="Arial" w:cs="Arial"/>
                <w:color w:val="000000"/>
                <w:szCs w:val="22"/>
              </w:rPr>
              <w:t> </w:t>
            </w:r>
            <w:r w:rsidRPr="004C29BC">
              <w:rPr>
                <w:rFonts w:ascii="Arial" w:hAnsi="Arial" w:cs="Arial"/>
                <w:color w:val="000000"/>
                <w:szCs w:val="22"/>
              </w:rPr>
              <w:t>744</w:t>
            </w:r>
          </w:p>
          <w:p w:rsidR="008005AD" w:rsidRPr="004C29BC" w:rsidRDefault="008005AD">
            <w:pPr>
              <w:rPr>
                <w:rFonts w:ascii="Arial" w:hAnsi="Arial" w:cs="Arial"/>
                <w:color w:val="000000"/>
                <w:szCs w:val="22"/>
              </w:rPr>
            </w:pPr>
            <w:r w:rsidRPr="004C29BC">
              <w:rPr>
                <w:rFonts w:ascii="Arial" w:hAnsi="Arial" w:cs="Arial"/>
                <w:color w:val="000000"/>
                <w:szCs w:val="22"/>
              </w:rPr>
              <w:t>(251)11 662 9746</w:t>
            </w:r>
          </w:p>
          <w:p w:rsidR="004D1ACD" w:rsidRPr="004C29BC" w:rsidRDefault="00226672">
            <w:pPr>
              <w:rPr>
                <w:rFonts w:ascii="Arial" w:hAnsi="Arial" w:cs="Arial"/>
                <w:color w:val="0000FF"/>
                <w:szCs w:val="22"/>
                <w:u w:val="single"/>
              </w:rPr>
            </w:pPr>
            <w:hyperlink r:id="rId88" w:history="1">
              <w:r w:rsidR="008005AD" w:rsidRPr="004C29BC">
                <w:rPr>
                  <w:rStyle w:val="Hyperlink"/>
                  <w:rFonts w:eastAsia="Times New Roman"/>
                  <w:szCs w:val="22"/>
                </w:rPr>
                <w:t>reservation@hotelsiyonat.com</w:t>
              </w:r>
            </w:hyperlink>
          </w:p>
        </w:tc>
      </w:tr>
    </w:tbl>
    <w:p w:rsidR="007F41B5" w:rsidRPr="004C29BC" w:rsidRDefault="007F41B5" w:rsidP="00B9020A">
      <w:pPr>
        <w:rPr>
          <w:rFonts w:ascii="Arial" w:hAnsi="Arial" w:cs="Arial"/>
          <w:szCs w:val="22"/>
        </w:rPr>
      </w:pPr>
      <w:r w:rsidRPr="004C29BC">
        <w:rPr>
          <w:rFonts w:ascii="Arial" w:hAnsi="Arial" w:cs="Arial"/>
          <w:szCs w:val="22"/>
        </w:rPr>
        <w:br w:type="page"/>
      </w:r>
    </w:p>
    <w:tbl>
      <w:tblPr>
        <w:tblW w:w="0" w:type="auto"/>
        <w:tblLook w:val="04A0" w:firstRow="1" w:lastRow="0" w:firstColumn="1" w:lastColumn="0" w:noHBand="0" w:noVBand="1"/>
      </w:tblPr>
      <w:tblGrid>
        <w:gridCol w:w="4797"/>
        <w:gridCol w:w="4841"/>
      </w:tblGrid>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lastRenderedPageBreak/>
              <w:t>WASHINGTON HOTEL****</w:t>
            </w:r>
          </w:p>
        </w:tc>
      </w:tr>
      <w:tr w:rsidR="004D1ACD" w:rsidRPr="00E03234" w:rsidTr="00495477">
        <w:tc>
          <w:tcPr>
            <w:tcW w:w="9778" w:type="dxa"/>
            <w:gridSpan w:val="2"/>
            <w:shd w:val="clear" w:color="auto" w:fill="auto"/>
          </w:tcPr>
          <w:p w:rsidR="004D1ACD" w:rsidRPr="004C29BC" w:rsidRDefault="002C7FB6" w:rsidP="00302D13">
            <w:pPr>
              <w:rPr>
                <w:rFonts w:ascii="Arial" w:hAnsi="Arial" w:cs="Arial"/>
                <w:szCs w:val="22"/>
                <w:lang w:val="en-US"/>
              </w:rPr>
            </w:pPr>
            <w:r w:rsidRPr="004C29BC">
              <w:rPr>
                <w:rFonts w:ascii="Arial" w:hAnsi="Arial" w:cs="Arial"/>
                <w:b/>
                <w:bCs/>
                <w:szCs w:val="22"/>
                <w:lang w:val="en-US"/>
              </w:rPr>
              <w:t xml:space="preserve">70 rooms </w:t>
            </w:r>
            <w:r w:rsidR="00492012" w:rsidRPr="004C29BC">
              <w:rPr>
                <w:rFonts w:ascii="Arial" w:hAnsi="Arial" w:cs="Arial"/>
                <w:szCs w:val="22"/>
                <w:lang w:val="en-US"/>
              </w:rPr>
              <w:t>Washington Hotel is a brand new luxury 4-s</w:t>
            </w:r>
            <w:r w:rsidR="006F6276" w:rsidRPr="004C29BC">
              <w:rPr>
                <w:rFonts w:ascii="Arial" w:hAnsi="Arial" w:cs="Arial"/>
                <w:szCs w:val="22"/>
                <w:lang w:val="en-US"/>
              </w:rPr>
              <w:t xml:space="preserve">tar hotel </w:t>
            </w:r>
            <w:r w:rsidR="005A6C61" w:rsidRPr="004C29BC">
              <w:rPr>
                <w:rFonts w:ascii="Arial" w:hAnsi="Arial" w:cs="Arial"/>
                <w:szCs w:val="22"/>
                <w:lang w:val="en-US"/>
              </w:rPr>
              <w:t>.</w:t>
            </w:r>
            <w:r w:rsidR="00492012" w:rsidRPr="004C29BC">
              <w:rPr>
                <w:rFonts w:ascii="Arial" w:hAnsi="Arial" w:cs="Arial"/>
                <w:szCs w:val="22"/>
                <w:lang w:val="en-US"/>
              </w:rPr>
              <w:t>The stylish and sophisticated hotel surp</w:t>
            </w:r>
            <w:r w:rsidR="006F6276" w:rsidRPr="004C29BC">
              <w:rPr>
                <w:rFonts w:ascii="Arial" w:hAnsi="Arial" w:cs="Arial"/>
                <w:szCs w:val="22"/>
                <w:lang w:val="en-US"/>
              </w:rPr>
              <w:t xml:space="preserve">asses all expectations offering </w:t>
            </w:r>
            <w:r w:rsidR="00492012" w:rsidRPr="004C29BC">
              <w:rPr>
                <w:rFonts w:ascii="Arial" w:hAnsi="Arial" w:cs="Arial"/>
                <w:szCs w:val="22"/>
                <w:lang w:val="en-US"/>
              </w:rPr>
              <w:t>seventy luxurious guest rooms and suites, two restaurants, three bars, a</w:t>
            </w:r>
            <w:r w:rsidR="006F6276" w:rsidRPr="004C29BC">
              <w:rPr>
                <w:rFonts w:ascii="Arial" w:hAnsi="Arial" w:cs="Arial"/>
                <w:szCs w:val="22"/>
                <w:lang w:val="en-US"/>
              </w:rPr>
              <w:t xml:space="preserve"> spacious conference room/wedding hall, gym and spa, tour and travel office, bank, ATM, gift shop, and plenty of underground parking lot with valet service.</w:t>
            </w:r>
          </w:p>
        </w:tc>
      </w:tr>
      <w:tr w:rsidR="004D1ACD" w:rsidRPr="00E03234" w:rsidTr="004C29BC">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12CE3300" wp14:editId="0B874D36">
                  <wp:extent cx="1390650" cy="971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60A9CBA9" wp14:editId="6CF6F154">
                  <wp:extent cx="1409700" cy="97155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rsidR="008005AD" w:rsidRPr="004C29BC" w:rsidRDefault="009B286E" w:rsidP="00302D13">
            <w:pPr>
              <w:rPr>
                <w:rFonts w:ascii="Arial" w:hAnsi="Arial" w:cs="Arial"/>
                <w:color w:val="000000"/>
                <w:szCs w:val="22"/>
              </w:rPr>
            </w:pPr>
            <w:r>
              <w:rPr>
                <w:rFonts w:ascii="Arial" w:hAnsi="Arial" w:cs="Arial"/>
                <w:color w:val="000000"/>
                <w:szCs w:val="22"/>
              </w:rPr>
              <w:t xml:space="preserve">Mr </w:t>
            </w:r>
            <w:r w:rsidR="008005AD" w:rsidRPr="004C29BC">
              <w:rPr>
                <w:rFonts w:ascii="Arial" w:hAnsi="Arial" w:cs="Arial"/>
                <w:color w:val="000000"/>
                <w:szCs w:val="22"/>
              </w:rPr>
              <w:t>Mahilet Gudeta</w:t>
            </w:r>
          </w:p>
          <w:p w:rsidR="008005AD" w:rsidRPr="004C29BC" w:rsidRDefault="008005AD">
            <w:pPr>
              <w:rPr>
                <w:rFonts w:ascii="Arial" w:hAnsi="Arial" w:cs="Arial"/>
                <w:color w:val="000000"/>
                <w:szCs w:val="22"/>
              </w:rPr>
            </w:pPr>
            <w:r w:rsidRPr="004C29BC">
              <w:rPr>
                <w:rFonts w:ascii="Arial" w:hAnsi="Arial" w:cs="Arial"/>
                <w:color w:val="000000"/>
                <w:szCs w:val="22"/>
              </w:rPr>
              <w:t>(251) 11 639 2239/ (251) 93 897 7680</w:t>
            </w:r>
          </w:p>
          <w:p w:rsidR="008005AD" w:rsidRDefault="00226672">
            <w:pPr>
              <w:rPr>
                <w:rFonts w:ascii="Arial" w:hAnsi="Arial" w:cs="Arial"/>
                <w:color w:val="000000"/>
                <w:szCs w:val="22"/>
              </w:rPr>
            </w:pPr>
            <w:hyperlink r:id="rId91" w:history="1">
              <w:r w:rsidR="00A57A46" w:rsidRPr="004C29BC">
                <w:rPr>
                  <w:rStyle w:val="Hyperlink"/>
                  <w:rFonts w:eastAsia="Times New Roman"/>
                  <w:szCs w:val="22"/>
                  <w:lang w:eastAsia="fr-FR"/>
                </w:rPr>
                <w:t>reservation@washingtonaddis.com</w:t>
              </w:r>
            </w:hyperlink>
          </w:p>
          <w:p w:rsidR="00012426" w:rsidRDefault="00012426">
            <w:pPr>
              <w:rPr>
                <w:rFonts w:ascii="Arial" w:hAnsi="Arial" w:cs="Arial"/>
                <w:color w:val="000000"/>
                <w:szCs w:val="22"/>
              </w:rPr>
            </w:pPr>
          </w:p>
          <w:p w:rsidR="004D1ACD" w:rsidRPr="004C29BC" w:rsidRDefault="004D1ACD" w:rsidP="004C29BC">
            <w:pPr>
              <w:jc w:val="both"/>
              <w:rPr>
                <w:rFonts w:ascii="Arial" w:hAnsi="Arial" w:cs="Arial"/>
                <w:szCs w:val="22"/>
              </w:rPr>
            </w:pPr>
          </w:p>
        </w:tc>
      </w:tr>
      <w:tr w:rsidR="004C29BC" w:rsidRPr="00E03234" w:rsidTr="004C29BC">
        <w:tc>
          <w:tcPr>
            <w:tcW w:w="9778" w:type="dxa"/>
            <w:gridSpan w:val="2"/>
            <w:shd w:val="clear" w:color="auto" w:fill="FFFFFF" w:themeFill="background1"/>
          </w:tcPr>
          <w:p w:rsidR="004C29BC" w:rsidRPr="004C29BC" w:rsidRDefault="004C29BC" w:rsidP="004C29BC">
            <w:pPr>
              <w:spacing w:before="120"/>
              <w:rPr>
                <w:rFonts w:ascii="Arial" w:hAnsi="Arial" w:cs="Arial"/>
                <w:b/>
                <w:szCs w:val="22"/>
                <w:u w:val="single"/>
              </w:rPr>
            </w:pPr>
            <w:r w:rsidRPr="004C29BC">
              <w:rPr>
                <w:rFonts w:ascii="Arial" w:hAnsi="Arial" w:cs="Arial"/>
                <w:b/>
                <w:szCs w:val="22"/>
                <w:u w:val="single"/>
              </w:rPr>
              <w:t>Three star hotels</w:t>
            </w:r>
          </w:p>
        </w:tc>
      </w:tr>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t>ADDISINA HOTEL***</w:t>
            </w:r>
          </w:p>
        </w:tc>
      </w:tr>
      <w:tr w:rsidR="004D1ACD" w:rsidRPr="00E03234" w:rsidTr="00495477">
        <w:tc>
          <w:tcPr>
            <w:tcW w:w="9778" w:type="dxa"/>
            <w:gridSpan w:val="2"/>
            <w:shd w:val="clear" w:color="auto" w:fill="auto"/>
          </w:tcPr>
          <w:p w:rsidR="004D1ACD" w:rsidRPr="004C29BC" w:rsidRDefault="002C7FB6" w:rsidP="0015022B">
            <w:pPr>
              <w:rPr>
                <w:rFonts w:ascii="Arial" w:hAnsi="Arial" w:cs="Arial"/>
                <w:szCs w:val="22"/>
                <w:lang w:val="en-US"/>
              </w:rPr>
            </w:pPr>
            <w:r w:rsidRPr="004C29BC">
              <w:rPr>
                <w:rFonts w:ascii="Arial" w:hAnsi="Arial" w:cs="Arial"/>
                <w:b/>
                <w:bCs/>
                <w:szCs w:val="22"/>
                <w:lang w:val="en-US"/>
              </w:rPr>
              <w:t xml:space="preserve">57 rooms </w:t>
            </w:r>
            <w:r w:rsidR="006B6E54" w:rsidRPr="004C29BC">
              <w:rPr>
                <w:rFonts w:ascii="Arial" w:hAnsi="Arial" w:cs="Arial"/>
                <w:szCs w:val="22"/>
                <w:lang w:val="en-US"/>
              </w:rPr>
              <w:t>Addissinia Hotel features 57</w:t>
            </w:r>
            <w:r w:rsidR="006F6276" w:rsidRPr="004C29BC">
              <w:rPr>
                <w:rFonts w:ascii="Arial" w:hAnsi="Arial" w:cs="Arial"/>
                <w:szCs w:val="22"/>
                <w:lang w:val="en-US"/>
              </w:rPr>
              <w:t xml:space="preserve"> </w:t>
            </w:r>
            <w:r w:rsidR="00492012" w:rsidRPr="004C29BC">
              <w:rPr>
                <w:rFonts w:ascii="Arial" w:hAnsi="Arial" w:cs="Arial"/>
                <w:szCs w:val="22"/>
                <w:lang w:val="en-US"/>
              </w:rPr>
              <w:t>comfortable rooms lavishly furnished with a restaurant, café, bar, we</w:t>
            </w:r>
            <w:r w:rsidR="006F6276" w:rsidRPr="004C29BC">
              <w:rPr>
                <w:rFonts w:ascii="Arial" w:hAnsi="Arial" w:cs="Arial"/>
                <w:szCs w:val="22"/>
                <w:lang w:val="en-US"/>
              </w:rPr>
              <w:t xml:space="preserve">llness </w:t>
            </w:r>
            <w:r w:rsidR="00492012" w:rsidRPr="004C29BC">
              <w:rPr>
                <w:rFonts w:ascii="Arial" w:hAnsi="Arial" w:cs="Arial"/>
                <w:szCs w:val="22"/>
                <w:lang w:val="en-US"/>
              </w:rPr>
              <w:t>center and conference room. The hotel al</w:t>
            </w:r>
            <w:r w:rsidR="006F6276" w:rsidRPr="004C29BC">
              <w:rPr>
                <w:rFonts w:ascii="Arial" w:hAnsi="Arial" w:cs="Arial"/>
                <w:szCs w:val="22"/>
                <w:lang w:val="en-US"/>
              </w:rPr>
              <w:t xml:space="preserve">so offers the </w:t>
            </w:r>
            <w:r w:rsidR="00492012" w:rsidRPr="004C29BC">
              <w:rPr>
                <w:rFonts w:ascii="Arial" w:hAnsi="Arial" w:cs="Arial"/>
                <w:szCs w:val="22"/>
                <w:lang w:val="en-US"/>
              </w:rPr>
              <w:t>following complimentary services: bre</w:t>
            </w:r>
            <w:r w:rsidR="006F6276" w:rsidRPr="004C29BC">
              <w:rPr>
                <w:rFonts w:ascii="Arial" w:hAnsi="Arial" w:cs="Arial"/>
                <w:szCs w:val="22"/>
                <w:lang w:val="en-US"/>
              </w:rPr>
              <w:t xml:space="preserve">akfast buffet, airport shuttle, </w:t>
            </w:r>
            <w:r w:rsidR="00492012" w:rsidRPr="004C29BC">
              <w:rPr>
                <w:rFonts w:ascii="Arial" w:hAnsi="Arial" w:cs="Arial"/>
                <w:szCs w:val="22"/>
                <w:lang w:val="en-US"/>
              </w:rPr>
              <w:t>high speed wifi in the room</w:t>
            </w:r>
            <w:r w:rsidR="006F6276" w:rsidRPr="004C29BC">
              <w:rPr>
                <w:rFonts w:ascii="Arial" w:hAnsi="Arial" w:cs="Arial"/>
                <w:szCs w:val="22"/>
                <w:lang w:val="en-US"/>
              </w:rPr>
              <w:t xml:space="preserve">s, steam and sauna, tea serving </w:t>
            </w:r>
            <w:r w:rsidR="00492012" w:rsidRPr="004C29BC">
              <w:rPr>
                <w:rFonts w:ascii="Arial" w:hAnsi="Arial" w:cs="Arial"/>
                <w:szCs w:val="22"/>
                <w:lang w:val="en-US"/>
              </w:rPr>
              <w:t>options.</w:t>
            </w:r>
            <w:r w:rsidR="006F6276" w:rsidRPr="004C29BC">
              <w:rPr>
                <w:rFonts w:ascii="Arial" w:hAnsi="Arial" w:cs="Arial"/>
                <w:szCs w:val="22"/>
                <w:lang w:val="en-US"/>
              </w:rPr>
              <w:t xml:space="preserve"> </w:t>
            </w:r>
            <w:r w:rsidR="00492012" w:rsidRPr="004C29BC">
              <w:rPr>
                <w:rFonts w:ascii="Arial" w:hAnsi="Arial" w:cs="Arial"/>
                <w:szCs w:val="22"/>
                <w:lang w:val="en-US"/>
              </w:rPr>
              <w:t>The hotel is ready to a</w:t>
            </w:r>
            <w:r w:rsidR="006F6276" w:rsidRPr="004C29BC">
              <w:rPr>
                <w:rFonts w:ascii="Arial" w:hAnsi="Arial" w:cs="Arial"/>
                <w:szCs w:val="22"/>
                <w:lang w:val="en-US"/>
              </w:rPr>
              <w:t xml:space="preserve">ccommodate a variety of guests, </w:t>
            </w:r>
            <w:r w:rsidR="00492012" w:rsidRPr="004C29BC">
              <w:rPr>
                <w:rFonts w:ascii="Arial" w:hAnsi="Arial" w:cs="Arial"/>
                <w:szCs w:val="22"/>
                <w:lang w:val="en-US"/>
              </w:rPr>
              <w:t>ranging from business travelers to large families.</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589502AC" wp14:editId="679474B2">
                  <wp:extent cx="1438275" cy="971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454DC64D" wp14:editId="53BD588E">
                  <wp:extent cx="1381125" cy="97155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81125"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Mr Abraham Zerihun</w:t>
            </w:r>
          </w:p>
          <w:p w:rsidR="00A57A46" w:rsidRPr="004C29BC" w:rsidRDefault="008005AD">
            <w:pPr>
              <w:spacing w:after="0"/>
              <w:rPr>
                <w:rFonts w:ascii="Arial" w:hAnsi="Arial" w:cs="Arial"/>
                <w:color w:val="000000"/>
                <w:szCs w:val="22"/>
              </w:rPr>
            </w:pPr>
            <w:r w:rsidRPr="004C29BC">
              <w:rPr>
                <w:rFonts w:ascii="Arial" w:hAnsi="Arial" w:cs="Arial"/>
                <w:color w:val="000000"/>
                <w:szCs w:val="22"/>
              </w:rPr>
              <w:t>(251)11 662 3439/</w:t>
            </w:r>
            <w:r w:rsidR="00487D41" w:rsidRPr="004C29BC">
              <w:rPr>
                <w:rFonts w:ascii="Arial" w:hAnsi="Arial" w:cs="Arial"/>
                <w:color w:val="000000"/>
                <w:szCs w:val="22"/>
              </w:rPr>
              <w:t xml:space="preserve"> </w:t>
            </w:r>
            <w:r w:rsidRPr="004C29BC">
              <w:rPr>
                <w:rFonts w:ascii="Arial" w:hAnsi="Arial" w:cs="Arial"/>
                <w:color w:val="000000"/>
                <w:szCs w:val="22"/>
              </w:rPr>
              <w:t>(251) 912 634</w:t>
            </w:r>
            <w:r w:rsidR="00A57A46" w:rsidRPr="004C29BC">
              <w:rPr>
                <w:rFonts w:ascii="Arial" w:hAnsi="Arial" w:cs="Arial"/>
                <w:color w:val="000000"/>
                <w:szCs w:val="22"/>
              </w:rPr>
              <w:t> </w:t>
            </w:r>
            <w:r w:rsidRPr="004C29BC">
              <w:rPr>
                <w:rFonts w:ascii="Arial" w:hAnsi="Arial" w:cs="Arial"/>
                <w:color w:val="000000"/>
                <w:szCs w:val="22"/>
              </w:rPr>
              <w:t>823</w:t>
            </w:r>
          </w:p>
          <w:p w:rsidR="008005AD" w:rsidRPr="004C29BC" w:rsidRDefault="00A57A46">
            <w:pPr>
              <w:rPr>
                <w:rFonts w:ascii="Arial" w:hAnsi="Arial" w:cs="Arial"/>
                <w:color w:val="000000"/>
                <w:szCs w:val="22"/>
              </w:rPr>
            </w:pPr>
            <w:r w:rsidRPr="004C29BC">
              <w:rPr>
                <w:rFonts w:ascii="Arial" w:hAnsi="Arial" w:cs="Arial"/>
                <w:color w:val="000000"/>
                <w:szCs w:val="22"/>
              </w:rPr>
              <w:t>(251)11 662 3634</w:t>
            </w:r>
          </w:p>
          <w:p w:rsidR="004D1ACD" w:rsidRPr="004C29BC" w:rsidRDefault="00226672">
            <w:pPr>
              <w:rPr>
                <w:rFonts w:ascii="Arial" w:hAnsi="Arial" w:cs="Arial"/>
                <w:color w:val="0000FF"/>
                <w:szCs w:val="22"/>
                <w:u w:val="single"/>
              </w:rPr>
            </w:pPr>
            <w:hyperlink r:id="rId94" w:history="1">
              <w:r w:rsidR="008005AD" w:rsidRPr="004C29BC">
                <w:rPr>
                  <w:rStyle w:val="Hyperlink"/>
                  <w:rFonts w:eastAsia="Times New Roman"/>
                  <w:szCs w:val="22"/>
                </w:rPr>
                <w:t>reservation@addissiniahotel.com</w:t>
              </w:r>
            </w:hyperlink>
          </w:p>
        </w:tc>
      </w:tr>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t>BEER GARDEN INT</w:t>
            </w:r>
            <w:r w:rsidR="00923169">
              <w:rPr>
                <w:rFonts w:ascii="Arial" w:eastAsia="Calibri" w:hAnsi="Arial" w:cs="Arial"/>
                <w:b/>
                <w:bCs/>
                <w:color w:val="FFFFFF"/>
                <w:szCs w:val="22"/>
                <w:lang w:eastAsia="en-US"/>
              </w:rPr>
              <w:t>’</w:t>
            </w:r>
            <w:r w:rsidRPr="004C29BC">
              <w:rPr>
                <w:rFonts w:ascii="Arial" w:eastAsia="Calibri" w:hAnsi="Arial" w:cs="Arial"/>
                <w:b/>
                <w:bCs/>
                <w:color w:val="FFFFFF"/>
                <w:szCs w:val="22"/>
                <w:lang w:eastAsia="en-US"/>
              </w:rPr>
              <w:t>L HOTEL***</w:t>
            </w:r>
          </w:p>
        </w:tc>
      </w:tr>
      <w:tr w:rsidR="004D1ACD" w:rsidRPr="00E03234" w:rsidTr="00495477">
        <w:tc>
          <w:tcPr>
            <w:tcW w:w="9778" w:type="dxa"/>
            <w:gridSpan w:val="2"/>
            <w:shd w:val="clear" w:color="auto" w:fill="auto"/>
          </w:tcPr>
          <w:p w:rsidR="004D1ACD" w:rsidRPr="004C29BC" w:rsidRDefault="002C7FB6" w:rsidP="00302D13">
            <w:pPr>
              <w:rPr>
                <w:rFonts w:ascii="Arial" w:hAnsi="Arial" w:cs="Arial"/>
                <w:szCs w:val="22"/>
                <w:lang w:val="en-US"/>
              </w:rPr>
            </w:pPr>
            <w:r w:rsidRPr="004C29BC">
              <w:rPr>
                <w:rFonts w:ascii="Arial" w:hAnsi="Arial" w:cs="Arial"/>
                <w:b/>
                <w:bCs/>
                <w:szCs w:val="22"/>
                <w:lang w:val="en-US"/>
              </w:rPr>
              <w:t xml:space="preserve">32 rooms </w:t>
            </w:r>
            <w:r w:rsidR="00294DF7" w:rsidRPr="004C29BC">
              <w:rPr>
                <w:rFonts w:ascii="Arial" w:hAnsi="Arial" w:cs="Arial"/>
                <w:szCs w:val="22"/>
                <w:lang w:val="en-US"/>
              </w:rPr>
              <w:t>A</w:t>
            </w:r>
            <w:r w:rsidR="006F6276" w:rsidRPr="004C29BC">
              <w:rPr>
                <w:rFonts w:ascii="Arial" w:hAnsi="Arial" w:cs="Arial"/>
                <w:szCs w:val="22"/>
                <w:lang w:val="en-US"/>
              </w:rPr>
              <w:t>ll</w:t>
            </w:r>
            <w:r w:rsidR="00294DF7" w:rsidRPr="004C29BC">
              <w:rPr>
                <w:rFonts w:ascii="Arial" w:hAnsi="Arial" w:cs="Arial"/>
                <w:szCs w:val="22"/>
                <w:lang w:val="en-US"/>
              </w:rPr>
              <w:t xml:space="preserve"> rooms are</w:t>
            </w:r>
            <w:r w:rsidR="006F6276" w:rsidRPr="004C29BC">
              <w:rPr>
                <w:rFonts w:ascii="Arial" w:hAnsi="Arial" w:cs="Arial"/>
                <w:szCs w:val="22"/>
                <w:lang w:val="en-US"/>
              </w:rPr>
              <w:t xml:space="preserve"> equipped with </w:t>
            </w:r>
            <w:r w:rsidR="00294DF7" w:rsidRPr="004C29BC">
              <w:rPr>
                <w:rFonts w:ascii="Arial" w:hAnsi="Arial" w:cs="Arial"/>
                <w:szCs w:val="22"/>
                <w:lang w:val="en-US"/>
              </w:rPr>
              <w:t>a balcony</w:t>
            </w:r>
            <w:r w:rsidR="006F6276" w:rsidRPr="004C29BC">
              <w:rPr>
                <w:rFonts w:ascii="Arial" w:hAnsi="Arial" w:cs="Arial"/>
                <w:szCs w:val="22"/>
                <w:lang w:val="en-US"/>
              </w:rPr>
              <w:t xml:space="preserve">. </w:t>
            </w:r>
            <w:r w:rsidR="00492012" w:rsidRPr="004C29BC">
              <w:rPr>
                <w:rFonts w:ascii="Arial" w:hAnsi="Arial" w:cs="Arial"/>
                <w:szCs w:val="22"/>
                <w:lang w:val="en-US"/>
              </w:rPr>
              <w:t>Guest-</w:t>
            </w:r>
            <w:r w:rsidR="006F6276" w:rsidRPr="004C29BC">
              <w:rPr>
                <w:rFonts w:ascii="Arial" w:hAnsi="Arial" w:cs="Arial"/>
                <w:szCs w:val="22"/>
                <w:lang w:val="en-US"/>
              </w:rPr>
              <w:t xml:space="preserve">rooms have garden views and </w:t>
            </w:r>
            <w:r w:rsidR="00492012" w:rsidRPr="004C29BC">
              <w:rPr>
                <w:rFonts w:ascii="Arial" w:hAnsi="Arial" w:cs="Arial"/>
                <w:szCs w:val="22"/>
                <w:lang w:val="en-US"/>
              </w:rPr>
              <w:t>televisions with satellite channels. Bathrooms offer</w:t>
            </w:r>
            <w:r w:rsidR="006F6276" w:rsidRPr="004C29BC">
              <w:rPr>
                <w:rFonts w:ascii="Arial" w:hAnsi="Arial" w:cs="Arial"/>
                <w:szCs w:val="22"/>
                <w:lang w:val="en-US"/>
              </w:rPr>
              <w:t xml:space="preserve"> separate </w:t>
            </w:r>
            <w:r w:rsidR="00492012" w:rsidRPr="004C29BC">
              <w:rPr>
                <w:rFonts w:ascii="Arial" w:hAnsi="Arial" w:cs="Arial"/>
                <w:szCs w:val="22"/>
                <w:lang w:val="en-US"/>
              </w:rPr>
              <w:t>ba</w:t>
            </w:r>
            <w:r w:rsidR="00294DF7" w:rsidRPr="004C29BC">
              <w:rPr>
                <w:rFonts w:ascii="Arial" w:hAnsi="Arial" w:cs="Arial"/>
                <w:szCs w:val="22"/>
                <w:lang w:val="en-US"/>
              </w:rPr>
              <w:t xml:space="preserve">thtubs and showers, phones, </w:t>
            </w:r>
            <w:r w:rsidR="00492012" w:rsidRPr="004C29BC">
              <w:rPr>
                <w:rFonts w:ascii="Arial" w:hAnsi="Arial" w:cs="Arial"/>
                <w:szCs w:val="22"/>
                <w:lang w:val="en-US"/>
              </w:rPr>
              <w:t>bat</w:t>
            </w:r>
            <w:r w:rsidR="006F6276" w:rsidRPr="004C29BC">
              <w:rPr>
                <w:rFonts w:ascii="Arial" w:hAnsi="Arial" w:cs="Arial"/>
                <w:szCs w:val="22"/>
                <w:lang w:val="en-US"/>
              </w:rPr>
              <w:t xml:space="preserve">hrobes, a steam room </w:t>
            </w:r>
            <w:r w:rsidR="00492012" w:rsidRPr="004C29BC">
              <w:rPr>
                <w:rFonts w:ascii="Arial" w:hAnsi="Arial" w:cs="Arial"/>
                <w:szCs w:val="22"/>
                <w:lang w:val="en-US"/>
              </w:rPr>
              <w:t xml:space="preserve">and a Jacuzzi. Complimentary wireless Internet access is available in public areas. </w:t>
            </w:r>
            <w:r w:rsidR="006F6276" w:rsidRPr="004C29BC">
              <w:rPr>
                <w:rFonts w:ascii="Arial" w:hAnsi="Arial" w:cs="Arial"/>
                <w:szCs w:val="22"/>
                <w:lang w:val="en-US"/>
              </w:rPr>
              <w:t xml:space="preserve">This </w:t>
            </w:r>
            <w:r w:rsidR="00492012" w:rsidRPr="004C29BC">
              <w:rPr>
                <w:rFonts w:ascii="Arial" w:hAnsi="Arial" w:cs="Arial"/>
                <w:szCs w:val="22"/>
                <w:lang w:val="en-US"/>
              </w:rPr>
              <w:t xml:space="preserve">property has a restaurant and </w:t>
            </w:r>
            <w:r w:rsidR="006F6276" w:rsidRPr="004C29BC">
              <w:rPr>
                <w:rFonts w:ascii="Arial" w:hAnsi="Arial" w:cs="Arial"/>
                <w:szCs w:val="22"/>
                <w:lang w:val="en-US"/>
              </w:rPr>
              <w:t>a bar/lounge</w:t>
            </w:r>
            <w:r w:rsidR="00294DF7" w:rsidRPr="004C29BC">
              <w:rPr>
                <w:rFonts w:ascii="Arial" w:hAnsi="Arial" w:cs="Arial"/>
                <w:szCs w:val="22"/>
                <w:lang w:val="en-US"/>
              </w:rPr>
              <w:t xml:space="preserve">, </w:t>
            </w:r>
            <w:r w:rsidR="00492012" w:rsidRPr="004C29BC">
              <w:rPr>
                <w:rFonts w:ascii="Arial" w:hAnsi="Arial" w:cs="Arial"/>
                <w:szCs w:val="22"/>
                <w:lang w:val="en-US"/>
              </w:rPr>
              <w:t>access to an airport shuttle and a sa</w:t>
            </w:r>
            <w:r w:rsidR="006F6276" w:rsidRPr="004C29BC">
              <w:rPr>
                <w:rFonts w:ascii="Arial" w:hAnsi="Arial" w:cs="Arial"/>
                <w:szCs w:val="22"/>
                <w:lang w:val="en-US"/>
              </w:rPr>
              <w:t xml:space="preserve">fe deposit box at the </w:t>
            </w:r>
            <w:r w:rsidR="00492012" w:rsidRPr="004C29BC">
              <w:rPr>
                <w:rFonts w:ascii="Arial" w:hAnsi="Arial" w:cs="Arial"/>
                <w:szCs w:val="22"/>
                <w:lang w:val="en-US"/>
              </w:rPr>
              <w:t>front desk.</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3B056037" wp14:editId="5848FCD7">
                  <wp:extent cx="1400175" cy="971550"/>
                  <wp:effectExtent l="0" t="0" r="9525"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6230E16E" wp14:editId="0845204B">
                  <wp:extent cx="1409700" cy="971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Ms Arian Addistu Tsiwo</w:t>
            </w:r>
          </w:p>
          <w:p w:rsidR="008005AD" w:rsidRPr="004C29BC" w:rsidRDefault="008005AD">
            <w:pPr>
              <w:rPr>
                <w:rFonts w:ascii="Arial" w:hAnsi="Arial" w:cs="Arial"/>
                <w:color w:val="000000"/>
                <w:szCs w:val="22"/>
              </w:rPr>
            </w:pPr>
            <w:r w:rsidRPr="004C29BC">
              <w:rPr>
                <w:rFonts w:ascii="Arial" w:hAnsi="Arial" w:cs="Arial"/>
                <w:color w:val="000000"/>
                <w:szCs w:val="22"/>
              </w:rPr>
              <w:t>(251) 116 182 595/ (251) 11 618 2591</w:t>
            </w:r>
          </w:p>
          <w:p w:rsidR="008005AD" w:rsidRPr="004C29BC" w:rsidRDefault="00226672">
            <w:pPr>
              <w:rPr>
                <w:rFonts w:ascii="Arial" w:hAnsi="Arial" w:cs="Arial"/>
                <w:color w:val="000000"/>
                <w:szCs w:val="22"/>
              </w:rPr>
            </w:pPr>
            <w:hyperlink r:id="rId97" w:history="1">
              <w:r w:rsidR="00A57A46" w:rsidRPr="004C29BC">
                <w:rPr>
                  <w:rStyle w:val="Hyperlink"/>
                  <w:rFonts w:eastAsia="Times New Roman"/>
                  <w:szCs w:val="22"/>
                  <w:lang w:eastAsia="fr-FR"/>
                </w:rPr>
                <w:t>info@beergardeninn.com</w:t>
              </w:r>
            </w:hyperlink>
          </w:p>
          <w:p w:rsidR="004D1ACD" w:rsidRPr="004C29BC" w:rsidRDefault="004D1ACD">
            <w:pPr>
              <w:rPr>
                <w:rFonts w:ascii="Arial" w:hAnsi="Arial" w:cs="Arial"/>
                <w:szCs w:val="22"/>
              </w:rPr>
            </w:pPr>
          </w:p>
        </w:tc>
      </w:tr>
    </w:tbl>
    <w:p w:rsidR="007F41B5" w:rsidRPr="004C29BC" w:rsidRDefault="007F41B5" w:rsidP="00B9020A">
      <w:pPr>
        <w:rPr>
          <w:rFonts w:ascii="Arial" w:hAnsi="Arial" w:cs="Arial"/>
          <w:szCs w:val="22"/>
        </w:rPr>
      </w:pPr>
      <w:r w:rsidRPr="004C29BC">
        <w:rPr>
          <w:rFonts w:ascii="Arial" w:hAnsi="Arial" w:cs="Arial"/>
          <w:szCs w:val="22"/>
        </w:rPr>
        <w:br w:type="page"/>
      </w:r>
    </w:p>
    <w:tbl>
      <w:tblPr>
        <w:tblW w:w="0" w:type="auto"/>
        <w:tblLook w:val="04A0" w:firstRow="1" w:lastRow="0" w:firstColumn="1" w:lastColumn="0" w:noHBand="0" w:noVBand="1"/>
      </w:tblPr>
      <w:tblGrid>
        <w:gridCol w:w="4791"/>
        <w:gridCol w:w="4847"/>
      </w:tblGrid>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lastRenderedPageBreak/>
              <w:t>CYAN CITY HOTEL***</w:t>
            </w:r>
          </w:p>
        </w:tc>
      </w:tr>
      <w:tr w:rsidR="004D1ACD" w:rsidRPr="00E03234" w:rsidTr="00495477">
        <w:tc>
          <w:tcPr>
            <w:tcW w:w="9778" w:type="dxa"/>
            <w:gridSpan w:val="2"/>
            <w:shd w:val="clear" w:color="auto" w:fill="auto"/>
          </w:tcPr>
          <w:p w:rsidR="004D1ACD" w:rsidRPr="004C29BC" w:rsidRDefault="002C7FB6" w:rsidP="0015022B">
            <w:pPr>
              <w:rPr>
                <w:rFonts w:ascii="Arial" w:hAnsi="Arial" w:cs="Arial"/>
                <w:szCs w:val="22"/>
                <w:lang w:val="en-US"/>
              </w:rPr>
            </w:pPr>
            <w:r w:rsidRPr="004C29BC">
              <w:rPr>
                <w:rFonts w:ascii="Arial" w:hAnsi="Arial" w:cs="Arial"/>
                <w:b/>
                <w:bCs/>
                <w:szCs w:val="22"/>
                <w:lang w:val="en-US"/>
              </w:rPr>
              <w:t xml:space="preserve">40 rooms </w:t>
            </w:r>
            <w:r w:rsidR="007501C7" w:rsidRPr="004C29BC">
              <w:rPr>
                <w:rFonts w:ascii="Arial" w:hAnsi="Arial" w:cs="Arial"/>
                <w:szCs w:val="22"/>
                <w:lang w:val="en-US"/>
              </w:rPr>
              <w:t>40 spacious rooms with comfortable atmosphere, professional</w:t>
            </w:r>
            <w:r w:rsidR="006F6276" w:rsidRPr="004C29BC">
              <w:rPr>
                <w:rFonts w:ascii="Arial" w:hAnsi="Arial" w:cs="Arial"/>
                <w:szCs w:val="22"/>
                <w:lang w:val="en-US"/>
              </w:rPr>
              <w:t xml:space="preserve"> </w:t>
            </w:r>
            <w:r w:rsidR="007501C7" w:rsidRPr="004C29BC">
              <w:rPr>
                <w:rFonts w:ascii="Arial" w:hAnsi="Arial" w:cs="Arial"/>
                <w:szCs w:val="22"/>
                <w:lang w:val="en-US"/>
              </w:rPr>
              <w:t>service and reasonable room rates. The rooms are categorized in to: three</w:t>
            </w:r>
            <w:r w:rsidR="006F6276" w:rsidRPr="004C29BC">
              <w:rPr>
                <w:rFonts w:ascii="Arial" w:hAnsi="Arial" w:cs="Arial"/>
                <w:szCs w:val="22"/>
                <w:lang w:val="en-US"/>
              </w:rPr>
              <w:t xml:space="preserve"> </w:t>
            </w:r>
            <w:r w:rsidR="007501C7" w:rsidRPr="004C29BC">
              <w:rPr>
                <w:rFonts w:ascii="Arial" w:hAnsi="Arial" w:cs="Arial"/>
                <w:szCs w:val="22"/>
                <w:lang w:val="en-US"/>
              </w:rPr>
              <w:t>suites, five standard, five twins, and 27 deluxe rooms. It is a newly opened</w:t>
            </w:r>
            <w:r w:rsidR="006F6276" w:rsidRPr="004C29BC">
              <w:rPr>
                <w:rFonts w:ascii="Arial" w:hAnsi="Arial" w:cs="Arial"/>
                <w:szCs w:val="22"/>
                <w:lang w:val="en-US"/>
              </w:rPr>
              <w:t xml:space="preserve"> </w:t>
            </w:r>
            <w:r w:rsidR="007501C7" w:rsidRPr="004C29BC">
              <w:rPr>
                <w:rFonts w:ascii="Arial" w:hAnsi="Arial" w:cs="Arial"/>
                <w:szCs w:val="22"/>
                <w:lang w:val="en-US"/>
              </w:rPr>
              <w:t>fancy hotel.</w:t>
            </w:r>
            <w:r w:rsidR="006F6276" w:rsidRPr="004C29BC">
              <w:rPr>
                <w:rFonts w:ascii="Arial" w:hAnsi="Arial" w:cs="Arial"/>
                <w:szCs w:val="22"/>
                <w:lang w:val="en-US"/>
              </w:rPr>
              <w:t xml:space="preserve"> </w:t>
            </w:r>
            <w:r w:rsidR="007501C7" w:rsidRPr="004C29BC">
              <w:rPr>
                <w:rFonts w:ascii="Arial" w:hAnsi="Arial" w:cs="Arial"/>
                <w:szCs w:val="22"/>
                <w:lang w:val="en-US"/>
              </w:rPr>
              <w:t xml:space="preserve">The </w:t>
            </w:r>
            <w:r w:rsidR="006F6276" w:rsidRPr="004C29BC">
              <w:rPr>
                <w:rFonts w:ascii="Arial" w:hAnsi="Arial" w:cs="Arial"/>
                <w:szCs w:val="22"/>
                <w:lang w:val="en-US"/>
              </w:rPr>
              <w:t xml:space="preserve">name cyan is </w:t>
            </w:r>
            <w:r w:rsidR="008E1ABD" w:rsidRPr="004C29BC">
              <w:rPr>
                <w:rFonts w:ascii="Arial" w:hAnsi="Arial" w:cs="Arial"/>
                <w:szCs w:val="22"/>
                <w:lang w:val="en-US"/>
              </w:rPr>
              <w:t xml:space="preserve">an </w:t>
            </w:r>
            <w:r w:rsidR="006F6276" w:rsidRPr="004C29BC">
              <w:rPr>
                <w:rFonts w:ascii="Arial" w:hAnsi="Arial" w:cs="Arial"/>
                <w:szCs w:val="22"/>
                <w:lang w:val="en-US"/>
              </w:rPr>
              <w:t xml:space="preserve">English word which </w:t>
            </w:r>
            <w:r w:rsidR="007501C7" w:rsidRPr="004C29BC">
              <w:rPr>
                <w:rFonts w:ascii="Arial" w:hAnsi="Arial" w:cs="Arial"/>
                <w:szCs w:val="22"/>
                <w:lang w:val="en-US"/>
              </w:rPr>
              <w:t>means sky blue color and decency. Blue is the color of trust and</w:t>
            </w:r>
            <w:r w:rsidR="006F6276" w:rsidRPr="004C29BC">
              <w:rPr>
                <w:rFonts w:ascii="Arial" w:hAnsi="Arial" w:cs="Arial"/>
                <w:szCs w:val="22"/>
                <w:lang w:val="en-US"/>
              </w:rPr>
              <w:t xml:space="preserve"> </w:t>
            </w:r>
            <w:r w:rsidR="007501C7" w:rsidRPr="004C29BC">
              <w:rPr>
                <w:rFonts w:ascii="Arial" w:hAnsi="Arial" w:cs="Arial"/>
                <w:szCs w:val="22"/>
                <w:lang w:val="en-US"/>
              </w:rPr>
              <w:t>peace.</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11171D7A" wp14:editId="3ED29D00">
                  <wp:extent cx="1400175" cy="971550"/>
                  <wp:effectExtent l="0" t="0" r="9525"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483507BB" wp14:editId="35766514">
                  <wp:extent cx="1409700" cy="97155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Mr</w:t>
            </w:r>
            <w:r w:rsidR="009B286E">
              <w:rPr>
                <w:rFonts w:ascii="Arial" w:hAnsi="Arial" w:cs="Arial"/>
                <w:color w:val="000000"/>
                <w:szCs w:val="22"/>
              </w:rPr>
              <w:t xml:space="preserve"> </w:t>
            </w:r>
            <w:r w:rsidRPr="004C29BC">
              <w:rPr>
                <w:rFonts w:ascii="Arial" w:hAnsi="Arial" w:cs="Arial"/>
                <w:color w:val="000000"/>
                <w:szCs w:val="22"/>
              </w:rPr>
              <w:t>Hailu Assefa</w:t>
            </w:r>
          </w:p>
          <w:p w:rsidR="00A57A46" w:rsidRPr="004C29BC" w:rsidRDefault="008005AD">
            <w:pPr>
              <w:spacing w:after="0"/>
              <w:rPr>
                <w:rFonts w:ascii="Arial" w:hAnsi="Arial" w:cs="Arial"/>
                <w:color w:val="000000"/>
                <w:szCs w:val="22"/>
              </w:rPr>
            </w:pPr>
            <w:r w:rsidRPr="004C29BC">
              <w:rPr>
                <w:rFonts w:ascii="Arial" w:hAnsi="Arial" w:cs="Arial"/>
                <w:color w:val="000000"/>
                <w:szCs w:val="22"/>
              </w:rPr>
              <w:t>(251) 11 662 2121/ (251)91 134 7272</w:t>
            </w:r>
          </w:p>
          <w:p w:rsidR="008005AD" w:rsidRPr="004C29BC" w:rsidRDefault="008005AD">
            <w:pPr>
              <w:rPr>
                <w:rFonts w:ascii="Arial" w:hAnsi="Arial" w:cs="Arial"/>
                <w:color w:val="000000"/>
                <w:szCs w:val="22"/>
              </w:rPr>
            </w:pPr>
            <w:r w:rsidRPr="004C29BC">
              <w:rPr>
                <w:rFonts w:ascii="Arial" w:hAnsi="Arial" w:cs="Arial"/>
                <w:color w:val="000000"/>
                <w:szCs w:val="22"/>
              </w:rPr>
              <w:t>(251) 91 120 7900</w:t>
            </w:r>
          </w:p>
          <w:p w:rsidR="004D1ACD" w:rsidRPr="004C29BC" w:rsidRDefault="00226672" w:rsidP="00604DF8">
            <w:pPr>
              <w:rPr>
                <w:rFonts w:ascii="Arial" w:hAnsi="Arial" w:cs="Arial"/>
                <w:color w:val="000000"/>
                <w:szCs w:val="22"/>
              </w:rPr>
            </w:pPr>
            <w:hyperlink r:id="rId100" w:history="1">
              <w:r w:rsidR="00A57A46" w:rsidRPr="004C29BC">
                <w:rPr>
                  <w:rStyle w:val="Hyperlink"/>
                  <w:rFonts w:eastAsia="Times New Roman"/>
                  <w:szCs w:val="22"/>
                  <w:lang w:eastAsia="fr-FR"/>
                </w:rPr>
                <w:t>info@cyancityhoteladdis.com</w:t>
              </w:r>
            </w:hyperlink>
          </w:p>
        </w:tc>
      </w:tr>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t>HILTON ADDIS ABABA***</w:t>
            </w:r>
          </w:p>
        </w:tc>
      </w:tr>
      <w:tr w:rsidR="004D1ACD" w:rsidRPr="00E03234" w:rsidTr="00495477">
        <w:tc>
          <w:tcPr>
            <w:tcW w:w="9778" w:type="dxa"/>
            <w:gridSpan w:val="2"/>
            <w:shd w:val="clear" w:color="auto" w:fill="auto"/>
          </w:tcPr>
          <w:p w:rsidR="004D1ACD" w:rsidRPr="004C29BC" w:rsidRDefault="002C7FB6" w:rsidP="00302D13">
            <w:pPr>
              <w:rPr>
                <w:rFonts w:ascii="Arial" w:hAnsi="Arial" w:cs="Arial"/>
                <w:szCs w:val="22"/>
                <w:lang w:val="en-US"/>
              </w:rPr>
            </w:pPr>
            <w:r w:rsidRPr="004C29BC">
              <w:rPr>
                <w:rFonts w:ascii="Arial" w:hAnsi="Arial" w:cs="Arial"/>
                <w:b/>
                <w:bCs/>
                <w:szCs w:val="22"/>
                <w:lang w:val="en-US"/>
              </w:rPr>
              <w:t xml:space="preserve">350 rooms </w:t>
            </w:r>
            <w:r w:rsidR="006F6276" w:rsidRPr="004C29BC">
              <w:rPr>
                <w:rFonts w:ascii="Arial" w:hAnsi="Arial" w:cs="Arial"/>
                <w:szCs w:val="22"/>
                <w:lang w:val="en-US"/>
              </w:rPr>
              <w:t>Hilton Addis Ababa, set in the political capital of Africa, is a landmark hotel, designed for business and leisure, delivers outstanding quality and service for a memorable stay. Spacious rooms, fine dining and versatile</w:t>
            </w:r>
            <w:r w:rsidR="008E1ABD" w:rsidRPr="004C29BC">
              <w:rPr>
                <w:rFonts w:ascii="Arial" w:hAnsi="Arial" w:cs="Arial"/>
                <w:szCs w:val="22"/>
                <w:lang w:val="en-US"/>
              </w:rPr>
              <w:t xml:space="preserve"> </w:t>
            </w:r>
            <w:r w:rsidR="006F6276" w:rsidRPr="004C29BC">
              <w:rPr>
                <w:rFonts w:ascii="Arial" w:hAnsi="Arial" w:cs="Arial"/>
                <w:szCs w:val="22"/>
                <w:lang w:val="en-US"/>
              </w:rPr>
              <w:t>meeting venues provide a wealth of choice. Enjoy modern sports facilities including a geothermal out-door swimming pool.</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66031D70" wp14:editId="208D429B">
                  <wp:extent cx="1409700" cy="971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673ECB31" wp14:editId="6F060BB0">
                  <wp:extent cx="1400175" cy="971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Mr Ayehu Worede</w:t>
            </w:r>
          </w:p>
          <w:p w:rsidR="008005AD" w:rsidRPr="004C29BC" w:rsidRDefault="008005AD">
            <w:pPr>
              <w:rPr>
                <w:rFonts w:ascii="Arial" w:hAnsi="Arial" w:cs="Arial"/>
                <w:color w:val="000000"/>
                <w:szCs w:val="22"/>
              </w:rPr>
            </w:pPr>
            <w:r w:rsidRPr="004C29BC">
              <w:rPr>
                <w:rFonts w:ascii="Arial" w:hAnsi="Arial" w:cs="Arial"/>
                <w:color w:val="000000"/>
                <w:szCs w:val="22"/>
              </w:rPr>
              <w:t>(251) 115 170 000 / (251) 11 551 8400</w:t>
            </w:r>
          </w:p>
          <w:p w:rsidR="004D1ACD" w:rsidRPr="004C29BC" w:rsidRDefault="00226672" w:rsidP="00604DF8">
            <w:pPr>
              <w:rPr>
                <w:rFonts w:ascii="Arial" w:hAnsi="Arial" w:cs="Arial"/>
                <w:color w:val="0000FF"/>
                <w:szCs w:val="22"/>
              </w:rPr>
            </w:pPr>
            <w:hyperlink r:id="rId103" w:history="1">
              <w:r w:rsidR="00A57A46" w:rsidRPr="004C29BC">
                <w:rPr>
                  <w:rStyle w:val="Hyperlink"/>
                  <w:rFonts w:eastAsia="Times New Roman"/>
                  <w:szCs w:val="22"/>
                </w:rPr>
                <w:t>reservations.addisababa@hilton.com Ayehu.worede@hilton.com</w:t>
              </w:r>
            </w:hyperlink>
          </w:p>
        </w:tc>
      </w:tr>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t>THE RESIDENCE HOTEL***</w:t>
            </w:r>
          </w:p>
        </w:tc>
      </w:tr>
      <w:tr w:rsidR="004D1ACD" w:rsidRPr="00E03234" w:rsidTr="00495477">
        <w:tc>
          <w:tcPr>
            <w:tcW w:w="9778" w:type="dxa"/>
            <w:gridSpan w:val="2"/>
            <w:shd w:val="clear" w:color="auto" w:fill="auto"/>
          </w:tcPr>
          <w:p w:rsidR="004D1ACD" w:rsidRPr="004C29BC" w:rsidRDefault="002C7FB6" w:rsidP="0015022B">
            <w:pPr>
              <w:rPr>
                <w:rFonts w:ascii="Arial" w:hAnsi="Arial" w:cs="Arial"/>
                <w:szCs w:val="22"/>
                <w:lang w:val="en-US"/>
              </w:rPr>
            </w:pPr>
            <w:r w:rsidRPr="004C29BC">
              <w:rPr>
                <w:rFonts w:ascii="Arial" w:hAnsi="Arial" w:cs="Arial"/>
                <w:b/>
                <w:bCs/>
                <w:szCs w:val="22"/>
                <w:lang w:val="en-US"/>
              </w:rPr>
              <w:t xml:space="preserve">18 rooms </w:t>
            </w:r>
            <w:r w:rsidR="008E246B" w:rsidRPr="004C29BC">
              <w:rPr>
                <w:rFonts w:ascii="Arial" w:hAnsi="Arial" w:cs="Arial"/>
                <w:szCs w:val="22"/>
                <w:lang w:val="en-US"/>
              </w:rPr>
              <w:t>A</w:t>
            </w:r>
            <w:r w:rsidR="008E6CFC" w:rsidRPr="004C29BC">
              <w:rPr>
                <w:rFonts w:ascii="Arial" w:hAnsi="Arial" w:cs="Arial"/>
                <w:szCs w:val="22"/>
                <w:lang w:val="en-US"/>
              </w:rPr>
              <w:t xml:space="preserve"> charming, distinct property with an even more distinct character. Comfort and personalized service are key attributes that have been given extra attention at The Residence. </w:t>
            </w:r>
            <w:r w:rsidR="008E246B" w:rsidRPr="004C29BC">
              <w:rPr>
                <w:rFonts w:ascii="Arial" w:hAnsi="Arial" w:cs="Arial"/>
                <w:szCs w:val="22"/>
              </w:rPr>
              <w:t xml:space="preserve">The spacious suites are tastefully designed to the highest level of comfort. </w:t>
            </w:r>
            <w:r w:rsidR="008E6CFC" w:rsidRPr="004C29BC">
              <w:rPr>
                <w:rFonts w:ascii="Arial" w:hAnsi="Arial" w:cs="Arial"/>
                <w:szCs w:val="22"/>
                <w:lang w:val="en-US"/>
              </w:rPr>
              <w:t>A sleek, simple restaurant serves a sumptuous complimentary breakfast and caters local and international selections to any desired snack, lunch or dinner.</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anchor distT="0" distB="0" distL="114300" distR="114300" simplePos="0" relativeHeight="251658752" behindDoc="0" locked="0" layoutInCell="1" allowOverlap="1" wp14:anchorId="3B6C7BD8" wp14:editId="4BD7E43C">
                  <wp:simplePos x="0" y="0"/>
                  <wp:positionH relativeFrom="margin">
                    <wp:posOffset>1342390</wp:posOffset>
                  </wp:positionH>
                  <wp:positionV relativeFrom="margin">
                    <wp:posOffset>3810</wp:posOffset>
                  </wp:positionV>
                  <wp:extent cx="1156335" cy="1072515"/>
                  <wp:effectExtent l="0" t="0" r="5715" b="0"/>
                  <wp:wrapSquare wrapText="bothSides"/>
                  <wp:docPr id="49" name="Picture 31" descr="Residence-Hotel-Galler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idence-Hotel-Gallery-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5633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9BC">
              <w:rPr>
                <w:rFonts w:ascii="Arial" w:hAnsi="Arial" w:cs="Arial"/>
                <w:noProof/>
                <w:szCs w:val="22"/>
                <w:lang w:val="fr-FR"/>
              </w:rPr>
              <w:drawing>
                <wp:anchor distT="0" distB="0" distL="114300" distR="114300" simplePos="0" relativeHeight="251657728" behindDoc="0" locked="0" layoutInCell="1" allowOverlap="1" wp14:anchorId="3DC88762" wp14:editId="50FE9FD4">
                  <wp:simplePos x="0" y="0"/>
                  <wp:positionH relativeFrom="margin">
                    <wp:posOffset>-28575</wp:posOffset>
                  </wp:positionH>
                  <wp:positionV relativeFrom="margin">
                    <wp:posOffset>2540</wp:posOffset>
                  </wp:positionV>
                  <wp:extent cx="1418590" cy="1072515"/>
                  <wp:effectExtent l="0" t="0" r="0" b="0"/>
                  <wp:wrapSquare wrapText="bothSides"/>
                  <wp:docPr id="32" name="Picture 30" descr="Residence-Hotel-Gallery-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Residence-Hotel-Gallery-9"/>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1859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Mr</w:t>
            </w:r>
            <w:r w:rsidR="009B286E">
              <w:rPr>
                <w:rFonts w:ascii="Arial" w:hAnsi="Arial" w:cs="Arial"/>
                <w:color w:val="000000"/>
                <w:szCs w:val="22"/>
              </w:rPr>
              <w:t xml:space="preserve"> </w:t>
            </w:r>
            <w:r w:rsidRPr="004C29BC">
              <w:rPr>
                <w:rFonts w:ascii="Arial" w:hAnsi="Arial" w:cs="Arial"/>
                <w:color w:val="000000"/>
                <w:szCs w:val="22"/>
              </w:rPr>
              <w:t>Fisha Lisan</w:t>
            </w:r>
          </w:p>
          <w:p w:rsidR="00A57A46" w:rsidRPr="004C29BC" w:rsidRDefault="008005AD">
            <w:pPr>
              <w:spacing w:after="0"/>
              <w:rPr>
                <w:rFonts w:ascii="Arial" w:hAnsi="Arial" w:cs="Arial"/>
                <w:color w:val="000000"/>
                <w:szCs w:val="22"/>
              </w:rPr>
            </w:pPr>
            <w:r w:rsidRPr="004C29BC">
              <w:rPr>
                <w:rFonts w:ascii="Arial" w:hAnsi="Arial" w:cs="Arial"/>
                <w:color w:val="000000"/>
                <w:szCs w:val="22"/>
              </w:rPr>
              <w:t>(251) 11 557 1025/ (251) 11 557 1075</w:t>
            </w:r>
          </w:p>
          <w:p w:rsidR="008005AD" w:rsidRPr="004C29BC" w:rsidRDefault="008005AD">
            <w:pPr>
              <w:rPr>
                <w:rFonts w:ascii="Arial" w:hAnsi="Arial" w:cs="Arial"/>
                <w:color w:val="000000"/>
                <w:szCs w:val="22"/>
              </w:rPr>
            </w:pPr>
            <w:r w:rsidRPr="004C29BC">
              <w:rPr>
                <w:rFonts w:ascii="Arial" w:hAnsi="Arial" w:cs="Arial"/>
                <w:color w:val="000000"/>
                <w:szCs w:val="22"/>
              </w:rPr>
              <w:t>(251) 91 150 3125</w:t>
            </w:r>
          </w:p>
          <w:p w:rsidR="008005AD" w:rsidRPr="004C29BC" w:rsidRDefault="00226672">
            <w:pPr>
              <w:rPr>
                <w:rFonts w:ascii="Arial" w:hAnsi="Arial" w:cs="Arial"/>
                <w:color w:val="000000"/>
                <w:szCs w:val="22"/>
              </w:rPr>
            </w:pPr>
            <w:hyperlink r:id="rId106" w:history="1">
              <w:r w:rsidR="00A57A46" w:rsidRPr="004C29BC">
                <w:rPr>
                  <w:rStyle w:val="Hyperlink"/>
                  <w:rFonts w:eastAsia="Times New Roman"/>
                  <w:szCs w:val="22"/>
                  <w:lang w:eastAsia="fr-FR"/>
                </w:rPr>
                <w:t>info@theresidenceaddis.com</w:t>
              </w:r>
            </w:hyperlink>
            <w:r w:rsidR="00A57A46" w:rsidRPr="004C29BC">
              <w:rPr>
                <w:rFonts w:ascii="Arial" w:hAnsi="Arial" w:cs="Arial"/>
                <w:color w:val="000000"/>
                <w:szCs w:val="22"/>
              </w:rPr>
              <w:t xml:space="preserve"> </w:t>
            </w:r>
          </w:p>
          <w:p w:rsidR="004D1ACD" w:rsidRPr="004C29BC" w:rsidRDefault="004D1ACD">
            <w:pPr>
              <w:rPr>
                <w:rFonts w:ascii="Arial" w:hAnsi="Arial" w:cs="Arial"/>
                <w:szCs w:val="22"/>
              </w:rPr>
            </w:pPr>
          </w:p>
        </w:tc>
      </w:tr>
    </w:tbl>
    <w:p w:rsidR="007F41B5" w:rsidRPr="004C29BC" w:rsidRDefault="007F41B5" w:rsidP="00B9020A">
      <w:pPr>
        <w:rPr>
          <w:rFonts w:ascii="Arial" w:hAnsi="Arial" w:cs="Arial"/>
          <w:szCs w:val="22"/>
        </w:rPr>
      </w:pPr>
      <w:r w:rsidRPr="004C29BC">
        <w:rPr>
          <w:rFonts w:ascii="Arial" w:hAnsi="Arial" w:cs="Arial"/>
          <w:szCs w:val="22"/>
        </w:rPr>
        <w:br w:type="page"/>
      </w:r>
    </w:p>
    <w:tbl>
      <w:tblPr>
        <w:tblW w:w="0" w:type="auto"/>
        <w:tblLook w:val="04A0" w:firstRow="1" w:lastRow="0" w:firstColumn="1" w:lastColumn="0" w:noHBand="0" w:noVBand="1"/>
      </w:tblPr>
      <w:tblGrid>
        <w:gridCol w:w="4815"/>
        <w:gridCol w:w="4823"/>
      </w:tblGrid>
      <w:tr w:rsidR="004D1ACD" w:rsidRPr="00E03234" w:rsidTr="00495477">
        <w:tc>
          <w:tcPr>
            <w:tcW w:w="9778" w:type="dxa"/>
            <w:gridSpan w:val="2"/>
            <w:shd w:val="clear" w:color="auto" w:fill="7F7F7F"/>
          </w:tcPr>
          <w:p w:rsidR="004D1ACD" w:rsidRPr="004C29BC" w:rsidRDefault="002C7FB6" w:rsidP="00B9020A">
            <w:pPr>
              <w:tabs>
                <w:tab w:val="left" w:pos="1890"/>
              </w:tabs>
              <w:rPr>
                <w:rFonts w:ascii="Arial" w:hAnsi="Arial" w:cs="Arial"/>
                <w:szCs w:val="22"/>
              </w:rPr>
            </w:pPr>
            <w:r w:rsidRPr="004C29BC">
              <w:rPr>
                <w:rFonts w:ascii="Arial" w:eastAsia="Calibri" w:hAnsi="Arial" w:cs="Arial"/>
                <w:b/>
                <w:bCs/>
                <w:color w:val="FFFFFF"/>
                <w:szCs w:val="22"/>
                <w:lang w:eastAsia="en-US"/>
              </w:rPr>
              <w:lastRenderedPageBreak/>
              <w:t>WASSAMAR HOTEL***</w:t>
            </w:r>
          </w:p>
        </w:tc>
      </w:tr>
      <w:tr w:rsidR="004D1ACD" w:rsidRPr="00E03234" w:rsidTr="00495477">
        <w:tc>
          <w:tcPr>
            <w:tcW w:w="9778" w:type="dxa"/>
            <w:gridSpan w:val="2"/>
            <w:shd w:val="clear" w:color="auto" w:fill="auto"/>
          </w:tcPr>
          <w:p w:rsidR="004D1ACD" w:rsidRPr="004C29BC" w:rsidRDefault="002C7FB6" w:rsidP="00302D13">
            <w:pPr>
              <w:rPr>
                <w:rFonts w:ascii="Arial" w:hAnsi="Arial" w:cs="Arial"/>
                <w:szCs w:val="22"/>
                <w:lang w:val="en-US"/>
              </w:rPr>
            </w:pPr>
            <w:r w:rsidRPr="004C29BC">
              <w:rPr>
                <w:rFonts w:ascii="Arial" w:hAnsi="Arial" w:cs="Arial"/>
                <w:b/>
                <w:bCs/>
                <w:szCs w:val="22"/>
                <w:lang w:val="en-US"/>
              </w:rPr>
              <w:t xml:space="preserve">66 rooms </w:t>
            </w:r>
            <w:r w:rsidR="006F6276" w:rsidRPr="004C29BC">
              <w:rPr>
                <w:rFonts w:ascii="Arial" w:hAnsi="Arial" w:cs="Arial"/>
                <w:szCs w:val="22"/>
                <w:lang w:val="en-US"/>
              </w:rPr>
              <w:t>A Michelin style restaurant, fully equipped with fitness center and spa. Wassamar Hotel is the perfect platform to discover the vibrant, dynamic city in Addis Ababa. The specious guest rooms bright and decorated with chic furnishings</w:t>
            </w:r>
            <w:r w:rsidR="005E5668" w:rsidRPr="004C29BC">
              <w:rPr>
                <w:rFonts w:ascii="Arial" w:hAnsi="Arial" w:cs="Arial"/>
                <w:szCs w:val="22"/>
                <w:lang w:val="en-US"/>
              </w:rPr>
              <w:t>,</w:t>
            </w:r>
            <w:r w:rsidR="006F6276" w:rsidRPr="004C29BC">
              <w:rPr>
                <w:rFonts w:ascii="Arial" w:hAnsi="Arial" w:cs="Arial"/>
                <w:szCs w:val="22"/>
                <w:lang w:val="en-US"/>
              </w:rPr>
              <w:t xml:space="preserve"> in</w:t>
            </w:r>
            <w:r w:rsidR="005E5668" w:rsidRPr="004C29BC">
              <w:rPr>
                <w:rFonts w:ascii="Arial" w:hAnsi="Arial" w:cs="Arial"/>
                <w:szCs w:val="22"/>
                <w:lang w:val="en-US"/>
              </w:rPr>
              <w:t>viting beds, marble bath</w:t>
            </w:r>
            <w:r w:rsidR="006F6276" w:rsidRPr="004C29BC">
              <w:rPr>
                <w:rFonts w:ascii="Arial" w:hAnsi="Arial" w:cs="Arial"/>
                <w:szCs w:val="22"/>
                <w:lang w:val="en-US"/>
              </w:rPr>
              <w:t xml:space="preserve">rooms </w:t>
            </w:r>
            <w:r w:rsidR="005E5668" w:rsidRPr="004C29BC">
              <w:rPr>
                <w:rFonts w:ascii="Arial" w:hAnsi="Arial" w:cs="Arial"/>
                <w:szCs w:val="22"/>
                <w:lang w:val="en-US"/>
              </w:rPr>
              <w:t>that make</w:t>
            </w:r>
            <w:r w:rsidR="006F6276" w:rsidRPr="004C29BC">
              <w:rPr>
                <w:rFonts w:ascii="Arial" w:hAnsi="Arial" w:cs="Arial"/>
                <w:szCs w:val="22"/>
                <w:lang w:val="en-US"/>
              </w:rPr>
              <w:t xml:space="preserve"> every stay relaxing</w:t>
            </w:r>
            <w:r w:rsidR="005E5668" w:rsidRPr="004C29BC">
              <w:rPr>
                <w:rFonts w:ascii="Arial" w:hAnsi="Arial" w:cs="Arial"/>
                <w:szCs w:val="22"/>
                <w:lang w:val="en-US"/>
              </w:rPr>
              <w:t>.</w:t>
            </w:r>
            <w:r w:rsidR="006F6276" w:rsidRPr="004C29BC">
              <w:rPr>
                <w:rFonts w:ascii="Arial" w:hAnsi="Arial" w:cs="Arial"/>
                <w:szCs w:val="22"/>
                <w:lang w:val="en-US"/>
              </w:rPr>
              <w:t xml:space="preserve"> Free shuttle to and from the airport.</w:t>
            </w:r>
          </w:p>
        </w:tc>
      </w:tr>
      <w:tr w:rsidR="004D1ACD" w:rsidRPr="00E03234" w:rsidTr="00495477">
        <w:tc>
          <w:tcPr>
            <w:tcW w:w="4889" w:type="dxa"/>
            <w:shd w:val="clear" w:color="auto" w:fill="auto"/>
          </w:tcPr>
          <w:p w:rsidR="004D1ACD" w:rsidRPr="004C29BC" w:rsidRDefault="00A254DB" w:rsidP="00B9020A">
            <w:pPr>
              <w:rPr>
                <w:rFonts w:ascii="Arial" w:hAnsi="Arial" w:cs="Arial"/>
                <w:szCs w:val="22"/>
              </w:rPr>
            </w:pPr>
            <w:r w:rsidRPr="004C29BC">
              <w:rPr>
                <w:rFonts w:ascii="Arial" w:hAnsi="Arial" w:cs="Arial"/>
                <w:noProof/>
                <w:szCs w:val="22"/>
                <w:lang w:val="fr-FR"/>
              </w:rPr>
              <w:drawing>
                <wp:inline distT="0" distB="0" distL="0" distR="0" wp14:anchorId="3E088785" wp14:editId="6843C3CB">
                  <wp:extent cx="1409700" cy="971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rsidRPr="004C29BC">
              <w:rPr>
                <w:rFonts w:ascii="Arial" w:hAnsi="Arial" w:cs="Arial"/>
                <w:noProof/>
                <w:szCs w:val="22"/>
                <w:lang w:val="fr-FR"/>
              </w:rPr>
              <w:drawing>
                <wp:inline distT="0" distB="0" distL="0" distR="0" wp14:anchorId="4A6F13B2" wp14:editId="225361D1">
                  <wp:extent cx="1419225" cy="971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p>
        </w:tc>
        <w:tc>
          <w:tcPr>
            <w:tcW w:w="4889" w:type="dxa"/>
            <w:shd w:val="clear" w:color="auto" w:fill="auto"/>
          </w:tcPr>
          <w:p w:rsidR="008005AD" w:rsidRPr="004C29BC" w:rsidRDefault="008005AD" w:rsidP="00302D13">
            <w:pPr>
              <w:rPr>
                <w:rFonts w:ascii="Arial" w:hAnsi="Arial" w:cs="Arial"/>
                <w:color w:val="000000"/>
                <w:szCs w:val="22"/>
              </w:rPr>
            </w:pPr>
            <w:r w:rsidRPr="004C29BC">
              <w:rPr>
                <w:rFonts w:ascii="Arial" w:hAnsi="Arial" w:cs="Arial"/>
                <w:color w:val="000000"/>
                <w:szCs w:val="22"/>
              </w:rPr>
              <w:t>Mr Meles Hailu</w:t>
            </w:r>
          </w:p>
          <w:p w:rsidR="008005AD" w:rsidRPr="004C29BC" w:rsidRDefault="008005AD">
            <w:pPr>
              <w:rPr>
                <w:rFonts w:ascii="Arial" w:hAnsi="Arial" w:cs="Arial"/>
                <w:color w:val="000000"/>
                <w:szCs w:val="22"/>
              </w:rPr>
            </w:pPr>
            <w:r w:rsidRPr="004C29BC">
              <w:rPr>
                <w:rFonts w:ascii="Arial" w:hAnsi="Arial" w:cs="Arial"/>
                <w:color w:val="000000"/>
                <w:szCs w:val="22"/>
              </w:rPr>
              <w:t>(251) 116 610 055</w:t>
            </w:r>
          </w:p>
          <w:p w:rsidR="004D1ACD" w:rsidRPr="004C29BC" w:rsidRDefault="00226672">
            <w:pPr>
              <w:rPr>
                <w:rFonts w:ascii="Arial" w:hAnsi="Arial" w:cs="Arial"/>
                <w:color w:val="0000FF"/>
                <w:szCs w:val="22"/>
                <w:u w:val="single"/>
              </w:rPr>
            </w:pPr>
            <w:hyperlink r:id="rId109" w:history="1">
              <w:r w:rsidR="008005AD" w:rsidRPr="004C29BC">
                <w:rPr>
                  <w:rStyle w:val="Hyperlink"/>
                  <w:rFonts w:eastAsia="Times New Roman"/>
                  <w:szCs w:val="22"/>
                </w:rPr>
                <w:t>info@wassamarhotel.com</w:t>
              </w:r>
            </w:hyperlink>
          </w:p>
        </w:tc>
      </w:tr>
    </w:tbl>
    <w:p w:rsidR="003504EB" w:rsidRPr="004C29BC" w:rsidRDefault="003504EB" w:rsidP="004D1ACD">
      <w:pPr>
        <w:rPr>
          <w:rFonts w:ascii="Arial" w:hAnsi="Arial" w:cs="Arial"/>
          <w:szCs w:val="22"/>
        </w:rPr>
      </w:pPr>
    </w:p>
    <w:sectPr w:rsidR="003504EB" w:rsidRPr="004C29BC">
      <w:headerReference w:type="even" r:id="rId110"/>
      <w:headerReference w:type="default" r:id="rId111"/>
      <w:headerReference w:type="first" r:id="rId112"/>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D95" w:rsidRDefault="00A44D95">
      <w:pPr>
        <w:spacing w:after="0"/>
      </w:pPr>
      <w:r>
        <w:separator/>
      </w:r>
    </w:p>
  </w:endnote>
  <w:endnote w:type="continuationSeparator" w:id="0">
    <w:p w:rsidR="00A44D95" w:rsidRDefault="00A44D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NewPS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D95" w:rsidRDefault="00A44D95">
      <w:pPr>
        <w:spacing w:after="0"/>
      </w:pPr>
      <w:r>
        <w:separator/>
      </w:r>
    </w:p>
  </w:footnote>
  <w:footnote w:type="continuationSeparator" w:id="0">
    <w:p w:rsidR="00A44D95" w:rsidRDefault="00A44D9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D95" w:rsidRPr="007E4E37" w:rsidRDefault="00A44D95" w:rsidP="007E4E37">
    <w:pPr>
      <w:pStyle w:val="Header"/>
      <w:rPr>
        <w:rFonts w:ascii="Arial" w:hAnsi="Arial" w:cs="Arial"/>
      </w:rPr>
    </w:pPr>
    <w:r>
      <w:rPr>
        <w:rFonts w:ascii="Arial" w:hAnsi="Arial" w:cs="Arial"/>
      </w:rPr>
      <w:t>ITH/16/11.COM</w:t>
    </w:r>
    <w:r w:rsidRPr="00D81948">
      <w:rPr>
        <w:rFonts w:ascii="Arial" w:hAnsi="Arial" w:cs="Arial"/>
      </w:rPr>
      <w:t>/INF.</w:t>
    </w:r>
    <w:r>
      <w:rPr>
        <w:rFonts w:ascii="Arial" w:hAnsi="Arial" w:cs="Arial"/>
      </w:rPr>
      <w:t>1 Rev.</w:t>
    </w:r>
    <w:r w:rsidRPr="00D81948">
      <w:rPr>
        <w:rFonts w:ascii="Arial" w:hAnsi="Arial" w:cs="Arial"/>
      </w:rPr>
      <w:t xml:space="preserve"> – page </w:t>
    </w:r>
    <w:r w:rsidRPr="00D81948">
      <w:rPr>
        <w:rStyle w:val="PageNumber"/>
        <w:rFonts w:ascii="Arial" w:hAnsi="Arial" w:cs="Arial"/>
      </w:rPr>
      <w:fldChar w:fldCharType="begin"/>
    </w:r>
    <w:r w:rsidRPr="00D81948">
      <w:rPr>
        <w:rStyle w:val="PageNumber"/>
        <w:rFonts w:ascii="Arial" w:hAnsi="Arial" w:cs="Arial"/>
      </w:rPr>
      <w:instrText xml:space="preserve"> PAGE </w:instrText>
    </w:r>
    <w:r w:rsidRPr="00D81948">
      <w:rPr>
        <w:rStyle w:val="PageNumber"/>
        <w:rFonts w:ascii="Arial" w:hAnsi="Arial" w:cs="Arial"/>
      </w:rPr>
      <w:fldChar w:fldCharType="separate"/>
    </w:r>
    <w:r w:rsidR="00226672">
      <w:rPr>
        <w:rStyle w:val="PageNumber"/>
        <w:rFonts w:ascii="Arial" w:hAnsi="Arial" w:cs="Arial"/>
        <w:noProof/>
      </w:rPr>
      <w:t>22</w:t>
    </w:r>
    <w:r w:rsidRPr="00D81948">
      <w:rPr>
        <w:rStyle w:val="PageNumbe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D95" w:rsidRPr="007E4E37" w:rsidRDefault="00A44D95" w:rsidP="007E4E37">
    <w:pPr>
      <w:pStyle w:val="Header"/>
      <w:ind w:left="2544" w:firstLine="3828"/>
      <w:jc w:val="right"/>
      <w:rPr>
        <w:rFonts w:ascii="Arial" w:hAnsi="Arial" w:cs="Arial"/>
      </w:rPr>
    </w:pPr>
    <w:r>
      <w:rPr>
        <w:rFonts w:ascii="Arial" w:hAnsi="Arial" w:cs="Arial"/>
        <w:lang w:val="en-US"/>
      </w:rPr>
      <w:t xml:space="preserve">ITH/16/11.COM/INF.1 Rev. </w:t>
    </w:r>
    <w:r w:rsidRPr="00EF563B">
      <w:rPr>
        <w:rFonts w:ascii="Arial" w:hAnsi="Arial" w:cs="Arial"/>
        <w:lang w:val="en-US"/>
      </w:rPr>
      <w:t xml:space="preserve">– page </w:t>
    </w:r>
    <w:r w:rsidRPr="00EF563B">
      <w:rPr>
        <w:rStyle w:val="PageNumber"/>
        <w:rFonts w:ascii="Arial" w:hAnsi="Arial" w:cs="Arial"/>
      </w:rPr>
      <w:fldChar w:fldCharType="begin"/>
    </w:r>
    <w:r w:rsidRPr="00EF563B">
      <w:rPr>
        <w:rStyle w:val="PageNumber"/>
        <w:rFonts w:ascii="Arial" w:hAnsi="Arial" w:cs="Arial"/>
        <w:lang w:val="en-US"/>
      </w:rPr>
      <w:instrText xml:space="preserve"> </w:instrText>
    </w:r>
    <w:r>
      <w:rPr>
        <w:rStyle w:val="PageNumber"/>
        <w:rFonts w:ascii="Arial" w:hAnsi="Arial" w:cs="Arial"/>
        <w:lang w:val="en-US"/>
      </w:rPr>
      <w:instrText>PAGE</w:instrText>
    </w:r>
    <w:r w:rsidRPr="00EF563B">
      <w:rPr>
        <w:rStyle w:val="PageNumber"/>
        <w:rFonts w:ascii="Arial" w:hAnsi="Arial" w:cs="Arial"/>
        <w:lang w:val="en-US"/>
      </w:rPr>
      <w:instrText xml:space="preserve"> </w:instrText>
    </w:r>
    <w:r w:rsidRPr="00EF563B">
      <w:rPr>
        <w:rStyle w:val="PageNumber"/>
        <w:rFonts w:ascii="Arial" w:hAnsi="Arial" w:cs="Arial"/>
      </w:rPr>
      <w:fldChar w:fldCharType="separate"/>
    </w:r>
    <w:r w:rsidR="00226672">
      <w:rPr>
        <w:rStyle w:val="PageNumber"/>
        <w:rFonts w:ascii="Arial" w:hAnsi="Arial" w:cs="Arial"/>
        <w:noProof/>
        <w:lang w:val="en-US"/>
      </w:rPr>
      <w:t>23</w:t>
    </w:r>
    <w:r w:rsidRPr="00EF563B">
      <w:rPr>
        <w:rStyle w:val="PageNumbe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D95" w:rsidRPr="008724E5" w:rsidRDefault="00A44D95">
    <w:pPr>
      <w:pStyle w:val="Header"/>
    </w:pPr>
    <w:r>
      <w:rPr>
        <w:noProof/>
        <w:lang w:val="fr-FR" w:eastAsia="fr-FR"/>
      </w:rPr>
      <w:drawing>
        <wp:anchor distT="0" distB="0" distL="114300" distR="114300" simplePos="0" relativeHeight="251657728" behindDoc="0" locked="0" layoutInCell="1" allowOverlap="1" wp14:anchorId="00854872" wp14:editId="1438E547">
          <wp:simplePos x="0" y="0"/>
          <wp:positionH relativeFrom="column">
            <wp:posOffset>-567690</wp:posOffset>
          </wp:positionH>
          <wp:positionV relativeFrom="paragraph">
            <wp:posOffset>3810</wp:posOffset>
          </wp:positionV>
          <wp:extent cx="2228215" cy="1367790"/>
          <wp:effectExtent l="0" t="0" r="635" b="3810"/>
          <wp:wrapNone/>
          <wp:docPr id="55" name="Picture 55"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D95" w:rsidRPr="007404B3" w:rsidRDefault="00A44D95" w:rsidP="002938F2">
    <w:pPr>
      <w:pStyle w:val="Header"/>
      <w:spacing w:after="520"/>
      <w:jc w:val="right"/>
      <w:rPr>
        <w:rFonts w:ascii="Arial" w:hAnsi="Arial" w:cs="Arial"/>
        <w:b/>
        <w:sz w:val="44"/>
        <w:szCs w:val="44"/>
        <w:lang w:val="pt-BR"/>
      </w:rPr>
    </w:pPr>
    <w:r w:rsidRPr="007404B3">
      <w:rPr>
        <w:rFonts w:ascii="Arial" w:hAnsi="Arial" w:cs="Arial"/>
        <w:b/>
        <w:sz w:val="44"/>
        <w:szCs w:val="44"/>
        <w:lang w:val="pt-BR"/>
      </w:rPr>
      <w:t>11 COM</w:t>
    </w:r>
  </w:p>
  <w:p w:rsidR="00A44D95" w:rsidRPr="007404B3" w:rsidRDefault="00A44D95" w:rsidP="002D396D">
    <w:pPr>
      <w:spacing w:after="0"/>
      <w:jc w:val="right"/>
      <w:rPr>
        <w:rFonts w:ascii="Arial" w:hAnsi="Arial" w:cs="Arial"/>
        <w:b/>
        <w:szCs w:val="22"/>
        <w:lang w:val="pt-BR"/>
      </w:rPr>
    </w:pPr>
    <w:r w:rsidRPr="007404B3">
      <w:rPr>
        <w:rFonts w:ascii="Arial" w:hAnsi="Arial" w:cs="Arial"/>
        <w:b/>
        <w:szCs w:val="22"/>
        <w:lang w:val="pt-BR"/>
      </w:rPr>
      <w:t>ITH/16/11.COM/INF.</w:t>
    </w:r>
    <w:r>
      <w:rPr>
        <w:rFonts w:ascii="Arial" w:hAnsi="Arial" w:cs="Arial"/>
        <w:b/>
        <w:szCs w:val="22"/>
        <w:lang w:val="pt-BR"/>
      </w:rPr>
      <w:t>1 Rev.</w:t>
    </w:r>
  </w:p>
  <w:p w:rsidR="00A44D95" w:rsidRPr="007404B3" w:rsidRDefault="00A44D95" w:rsidP="002D396D">
    <w:pPr>
      <w:spacing w:after="0"/>
      <w:jc w:val="right"/>
      <w:rPr>
        <w:rFonts w:ascii="Arial" w:hAnsi="Arial" w:cs="Arial"/>
        <w:b/>
        <w:szCs w:val="22"/>
        <w:lang w:val="pt-BR"/>
      </w:rPr>
    </w:pPr>
    <w:r w:rsidRPr="007404B3">
      <w:rPr>
        <w:rFonts w:ascii="Arial" w:hAnsi="Arial" w:cs="Arial"/>
        <w:b/>
        <w:szCs w:val="22"/>
        <w:lang w:val="pt-BR"/>
      </w:rPr>
      <w:t xml:space="preserve">Paris, </w:t>
    </w:r>
    <w:r>
      <w:rPr>
        <w:rFonts w:ascii="Arial" w:hAnsi="Arial" w:cs="Arial"/>
        <w:b/>
        <w:szCs w:val="22"/>
        <w:lang w:val="pt-BR"/>
      </w:rPr>
      <w:t>11 November</w:t>
    </w:r>
    <w:r w:rsidRPr="007404B3">
      <w:rPr>
        <w:rFonts w:ascii="Arial" w:hAnsi="Arial" w:cs="Arial"/>
        <w:b/>
        <w:szCs w:val="22"/>
        <w:lang w:val="pt-BR"/>
      </w:rPr>
      <w:t xml:space="preserve"> 2016</w:t>
    </w:r>
  </w:p>
  <w:p w:rsidR="00A44D95" w:rsidRPr="00D81948" w:rsidRDefault="00A44D95" w:rsidP="002D396D">
    <w:pPr>
      <w:spacing w:after="0"/>
      <w:jc w:val="right"/>
      <w:rPr>
        <w:rFonts w:ascii="Arial" w:hAnsi="Arial" w:cs="Arial"/>
        <w:b/>
        <w:szCs w:val="22"/>
      </w:rPr>
    </w:pPr>
    <w:r w:rsidRPr="00D81948">
      <w:rPr>
        <w:rFonts w:ascii="Arial" w:hAnsi="Arial" w:cs="Arial"/>
        <w:b/>
        <w:szCs w:val="22"/>
      </w:rPr>
      <w:t xml:space="preserve">Original: </w:t>
    </w:r>
    <w:r>
      <w:rPr>
        <w:rFonts w:ascii="Arial" w:hAnsi="Arial" w:cs="Arial"/>
        <w:b/>
        <w:szCs w:val="22"/>
      </w:rPr>
      <w:t>English</w:t>
    </w:r>
  </w:p>
  <w:p w:rsidR="00A44D95" w:rsidRDefault="00A44D95">
    <w:pPr>
      <w:pStyle w:val="Header"/>
      <w:rPr>
        <w:lang w:eastAsia="zh-CN"/>
      </w:rPr>
    </w:pPr>
  </w:p>
  <w:p w:rsidR="00A44D95" w:rsidRPr="00C15DBA" w:rsidRDefault="00A44D95" w:rsidP="00C15DBA">
    <w:pPr>
      <w:pStyle w:val="Header"/>
      <w:spacing w:line="480" w:lineRule="auto"/>
      <w:ind w:left="567" w:hanging="567"/>
      <w:rPr>
        <w:rFonts w:ascii="Arial" w:hAnsi="Arial" w:cs="Arial"/>
        <w:sz w:val="2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6A64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000002"/>
    <w:multiLevelType w:val="hybridMultilevel"/>
    <w:tmpl w:val="DDE8B6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0000003"/>
    <w:multiLevelType w:val="multilevel"/>
    <w:tmpl w:val="699E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000004"/>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start w:val="1"/>
      <w:numFmt w:val="bullet"/>
      <w:lvlText w:val=""/>
      <w:lvlJc w:val="left"/>
      <w:pPr>
        <w:tabs>
          <w:tab w:val="num" w:pos="1877"/>
        </w:tabs>
        <w:ind w:left="1877" w:hanging="360"/>
      </w:pPr>
      <w:rPr>
        <w:rFonts w:ascii="Wingdings" w:hAnsi="Wingdings" w:hint="default"/>
      </w:rPr>
    </w:lvl>
    <w:lvl w:ilvl="3" w:tplc="04090001">
      <w:start w:val="1"/>
      <w:numFmt w:val="bullet"/>
      <w:lvlText w:val=""/>
      <w:lvlJc w:val="left"/>
      <w:pPr>
        <w:tabs>
          <w:tab w:val="num" w:pos="2597"/>
        </w:tabs>
        <w:ind w:left="2597" w:hanging="360"/>
      </w:pPr>
      <w:rPr>
        <w:rFonts w:ascii="Symbol" w:hAnsi="Symbol" w:hint="default"/>
      </w:rPr>
    </w:lvl>
    <w:lvl w:ilvl="4" w:tplc="04090003">
      <w:start w:val="1"/>
      <w:numFmt w:val="bullet"/>
      <w:lvlText w:val="o"/>
      <w:lvlJc w:val="left"/>
      <w:pPr>
        <w:tabs>
          <w:tab w:val="num" w:pos="3317"/>
        </w:tabs>
        <w:ind w:left="3317" w:hanging="360"/>
      </w:pPr>
      <w:rPr>
        <w:rFonts w:ascii="Courier New" w:hAnsi="Courier New" w:hint="default"/>
      </w:rPr>
    </w:lvl>
    <w:lvl w:ilvl="5" w:tplc="04090005">
      <w:start w:val="1"/>
      <w:numFmt w:val="bullet"/>
      <w:lvlText w:val=""/>
      <w:lvlJc w:val="left"/>
      <w:pPr>
        <w:tabs>
          <w:tab w:val="num" w:pos="4037"/>
        </w:tabs>
        <w:ind w:left="4037" w:hanging="360"/>
      </w:pPr>
      <w:rPr>
        <w:rFonts w:ascii="Wingdings" w:hAnsi="Wingdings" w:hint="default"/>
      </w:rPr>
    </w:lvl>
    <w:lvl w:ilvl="6" w:tplc="04090001">
      <w:start w:val="1"/>
      <w:numFmt w:val="bullet"/>
      <w:lvlText w:val=""/>
      <w:lvlJc w:val="left"/>
      <w:pPr>
        <w:tabs>
          <w:tab w:val="num" w:pos="4757"/>
        </w:tabs>
        <w:ind w:left="4757" w:hanging="360"/>
      </w:pPr>
      <w:rPr>
        <w:rFonts w:ascii="Symbol" w:hAnsi="Symbol" w:hint="default"/>
      </w:rPr>
    </w:lvl>
    <w:lvl w:ilvl="7" w:tplc="04090003">
      <w:start w:val="1"/>
      <w:numFmt w:val="bullet"/>
      <w:lvlText w:val="o"/>
      <w:lvlJc w:val="left"/>
      <w:pPr>
        <w:tabs>
          <w:tab w:val="num" w:pos="5477"/>
        </w:tabs>
        <w:ind w:left="5477" w:hanging="360"/>
      </w:pPr>
      <w:rPr>
        <w:rFonts w:ascii="Courier New" w:hAnsi="Courier New" w:hint="default"/>
      </w:rPr>
    </w:lvl>
    <w:lvl w:ilvl="8" w:tplc="04090005">
      <w:start w:val="1"/>
      <w:numFmt w:val="bullet"/>
      <w:lvlText w:val=""/>
      <w:lvlJc w:val="left"/>
      <w:pPr>
        <w:tabs>
          <w:tab w:val="num" w:pos="6197"/>
        </w:tabs>
        <w:ind w:left="6197" w:hanging="360"/>
      </w:pPr>
      <w:rPr>
        <w:rFonts w:ascii="Wingdings" w:hAnsi="Wingdings" w:hint="default"/>
      </w:rPr>
    </w:lvl>
  </w:abstractNum>
  <w:abstractNum w:abstractNumId="4" w15:restartNumberingAfterBreak="0">
    <w:nsid w:val="00000005"/>
    <w:multiLevelType w:val="hybridMultilevel"/>
    <w:tmpl w:val="C9901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5804FE3C"/>
    <w:lvl w:ilvl="0" w:tplc="1E1EE1A0">
      <w:start w:val="1"/>
      <w:numFmt w:val="decimal"/>
      <w:lvlText w:val="%1."/>
      <w:lvlJc w:val="left"/>
      <w:pPr>
        <w:ind w:left="785" w:hanging="360"/>
      </w:pPr>
      <w:rPr>
        <w:rFonts w:hint="default"/>
      </w:rPr>
    </w:lvl>
    <w:lvl w:ilvl="1" w:tplc="040C0019">
      <w:start w:val="1"/>
      <w:numFmt w:val="lowerLetter"/>
      <w:lvlText w:val="%2."/>
      <w:lvlJc w:val="left"/>
      <w:pPr>
        <w:ind w:left="1505" w:hanging="360"/>
      </w:pPr>
    </w:lvl>
    <w:lvl w:ilvl="2" w:tplc="040C001B">
      <w:start w:val="1"/>
      <w:numFmt w:val="lowerRoman"/>
      <w:lvlText w:val="%3."/>
      <w:lvlJc w:val="right"/>
      <w:pPr>
        <w:ind w:left="2225" w:hanging="180"/>
      </w:pPr>
    </w:lvl>
    <w:lvl w:ilvl="3" w:tplc="040C000F">
      <w:start w:val="1"/>
      <w:numFmt w:val="decimal"/>
      <w:lvlText w:val="%4."/>
      <w:lvlJc w:val="left"/>
      <w:pPr>
        <w:ind w:left="2945" w:hanging="360"/>
      </w:pPr>
    </w:lvl>
    <w:lvl w:ilvl="4" w:tplc="040C0019">
      <w:start w:val="1"/>
      <w:numFmt w:val="lowerLetter"/>
      <w:lvlText w:val="%5."/>
      <w:lvlJc w:val="left"/>
      <w:pPr>
        <w:ind w:left="3665" w:hanging="360"/>
      </w:pPr>
    </w:lvl>
    <w:lvl w:ilvl="5" w:tplc="040C001B">
      <w:start w:val="1"/>
      <w:numFmt w:val="lowerRoman"/>
      <w:lvlText w:val="%6."/>
      <w:lvlJc w:val="right"/>
      <w:pPr>
        <w:ind w:left="4385" w:hanging="180"/>
      </w:pPr>
    </w:lvl>
    <w:lvl w:ilvl="6" w:tplc="040C000F">
      <w:start w:val="1"/>
      <w:numFmt w:val="decimal"/>
      <w:lvlText w:val="%7."/>
      <w:lvlJc w:val="left"/>
      <w:pPr>
        <w:ind w:left="5105" w:hanging="360"/>
      </w:pPr>
    </w:lvl>
    <w:lvl w:ilvl="7" w:tplc="040C0019">
      <w:start w:val="1"/>
      <w:numFmt w:val="lowerLetter"/>
      <w:lvlText w:val="%8."/>
      <w:lvlJc w:val="left"/>
      <w:pPr>
        <w:ind w:left="5825" w:hanging="360"/>
      </w:pPr>
    </w:lvl>
    <w:lvl w:ilvl="8" w:tplc="040C001B">
      <w:start w:val="1"/>
      <w:numFmt w:val="lowerRoman"/>
      <w:lvlText w:val="%9."/>
      <w:lvlJc w:val="right"/>
      <w:pPr>
        <w:ind w:left="6545" w:hanging="180"/>
      </w:pPr>
    </w:lvl>
  </w:abstractNum>
  <w:abstractNum w:abstractNumId="6" w15:restartNumberingAfterBreak="0">
    <w:nsid w:val="00000007"/>
    <w:multiLevelType w:val="multilevel"/>
    <w:tmpl w:val="4F7CC7B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00000008"/>
    <w:multiLevelType w:val="hybridMultilevel"/>
    <w:tmpl w:val="7624C5E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15:restartNumberingAfterBreak="0">
    <w:nsid w:val="00000009"/>
    <w:multiLevelType w:val="multilevel"/>
    <w:tmpl w:val="14FEA926"/>
    <w:lvl w:ilvl="0">
      <w:start w:val="5"/>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000000A"/>
    <w:multiLevelType w:val="hybridMultilevel"/>
    <w:tmpl w:val="1394960C"/>
    <w:lvl w:ilvl="0" w:tplc="89A058A4">
      <w:start w:val="6"/>
      <w:numFmt w:val="bullet"/>
      <w:lvlText w:val="-"/>
      <w:lvlJc w:val="left"/>
      <w:pPr>
        <w:ind w:left="720" w:hanging="360"/>
      </w:pPr>
      <w:rPr>
        <w:rFonts w:ascii="Arial" w:eastAsia="Times New Roman" w:hAnsi="Arial" w:cs="Arial" w:hint="default"/>
        <w:b w:val="0"/>
        <w:color w:val="000000"/>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multilevel"/>
    <w:tmpl w:val="4AA62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00000C"/>
    <w:multiLevelType w:val="hybridMultilevel"/>
    <w:tmpl w:val="8084D1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multilevel"/>
    <w:tmpl w:val="D576AF2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000000E"/>
    <w:multiLevelType w:val="multilevel"/>
    <w:tmpl w:val="B12682A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000000F"/>
    <w:multiLevelType w:val="hybridMultilevel"/>
    <w:tmpl w:val="6CC67502"/>
    <w:lvl w:ilvl="0" w:tplc="3864E488">
      <w:start w:val="1"/>
      <w:numFmt w:val="decimal"/>
      <w:pStyle w:val="1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00000010"/>
    <w:multiLevelType w:val="hybridMultilevel"/>
    <w:tmpl w:val="8766C2DA"/>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16" w15:restartNumberingAfterBreak="0">
    <w:nsid w:val="00000011"/>
    <w:multiLevelType w:val="hybridMultilevel"/>
    <w:tmpl w:val="3D80EA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00000012"/>
    <w:multiLevelType w:val="hybridMultilevel"/>
    <w:tmpl w:val="99C0D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7556F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39A61160"/>
    <w:lvl w:ilvl="0" w:tplc="A8902EB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00000015"/>
    <w:multiLevelType w:val="hybridMultilevel"/>
    <w:tmpl w:val="95404A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00000016"/>
    <w:multiLevelType w:val="multilevel"/>
    <w:tmpl w:val="4B008BB0"/>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0000017"/>
    <w:multiLevelType w:val="hybridMultilevel"/>
    <w:tmpl w:val="72A47AA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00000018"/>
    <w:multiLevelType w:val="multilevel"/>
    <w:tmpl w:val="B170822A"/>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24" w15:restartNumberingAfterBreak="0">
    <w:nsid w:val="00000019"/>
    <w:multiLevelType w:val="hybridMultilevel"/>
    <w:tmpl w:val="E40E899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15:restartNumberingAfterBreak="0">
    <w:nsid w:val="0000001A"/>
    <w:multiLevelType w:val="hybridMultilevel"/>
    <w:tmpl w:val="D7849846"/>
    <w:lvl w:ilvl="0" w:tplc="040C000F">
      <w:start w:val="1"/>
      <w:numFmt w:val="decimal"/>
      <w:lvlText w:val="%1."/>
      <w:lvlJc w:val="left"/>
      <w:pPr>
        <w:ind w:left="7165" w:hanging="360"/>
      </w:pPr>
    </w:lvl>
    <w:lvl w:ilvl="1" w:tplc="040C0019">
      <w:start w:val="1"/>
      <w:numFmt w:val="lowerLetter"/>
      <w:lvlText w:val="%2."/>
      <w:lvlJc w:val="left"/>
      <w:pPr>
        <w:ind w:left="7885" w:hanging="360"/>
      </w:pPr>
    </w:lvl>
    <w:lvl w:ilvl="2" w:tplc="040C001B">
      <w:start w:val="1"/>
      <w:numFmt w:val="lowerRoman"/>
      <w:lvlText w:val="%3."/>
      <w:lvlJc w:val="right"/>
      <w:pPr>
        <w:ind w:left="8605" w:hanging="180"/>
      </w:pPr>
    </w:lvl>
    <w:lvl w:ilvl="3" w:tplc="040C000F">
      <w:start w:val="1"/>
      <w:numFmt w:val="decimal"/>
      <w:lvlText w:val="%4."/>
      <w:lvlJc w:val="left"/>
      <w:pPr>
        <w:ind w:left="9325" w:hanging="360"/>
      </w:pPr>
    </w:lvl>
    <w:lvl w:ilvl="4" w:tplc="040C0019">
      <w:start w:val="1"/>
      <w:numFmt w:val="lowerLetter"/>
      <w:lvlText w:val="%5."/>
      <w:lvlJc w:val="left"/>
      <w:pPr>
        <w:ind w:left="10045" w:hanging="360"/>
      </w:pPr>
    </w:lvl>
    <w:lvl w:ilvl="5" w:tplc="040C001B">
      <w:start w:val="1"/>
      <w:numFmt w:val="lowerRoman"/>
      <w:lvlText w:val="%6."/>
      <w:lvlJc w:val="right"/>
      <w:pPr>
        <w:ind w:left="10765" w:hanging="180"/>
      </w:pPr>
    </w:lvl>
    <w:lvl w:ilvl="6" w:tplc="040C000F">
      <w:start w:val="1"/>
      <w:numFmt w:val="decimal"/>
      <w:lvlText w:val="%7."/>
      <w:lvlJc w:val="left"/>
      <w:pPr>
        <w:ind w:left="11485" w:hanging="360"/>
      </w:pPr>
    </w:lvl>
    <w:lvl w:ilvl="7" w:tplc="040C0019">
      <w:start w:val="1"/>
      <w:numFmt w:val="lowerLetter"/>
      <w:lvlText w:val="%8."/>
      <w:lvlJc w:val="left"/>
      <w:pPr>
        <w:ind w:left="12205" w:hanging="360"/>
      </w:pPr>
    </w:lvl>
    <w:lvl w:ilvl="8" w:tplc="040C001B">
      <w:start w:val="1"/>
      <w:numFmt w:val="lowerRoman"/>
      <w:lvlText w:val="%9."/>
      <w:lvlJc w:val="right"/>
      <w:pPr>
        <w:ind w:left="12925" w:hanging="180"/>
      </w:pPr>
    </w:lvl>
  </w:abstractNum>
  <w:abstractNum w:abstractNumId="26" w15:restartNumberingAfterBreak="0">
    <w:nsid w:val="0000001B"/>
    <w:multiLevelType w:val="hybridMultilevel"/>
    <w:tmpl w:val="3FE0D05C"/>
    <w:lvl w:ilvl="0" w:tplc="5E3C962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1F74E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68B8CC1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15:restartNumberingAfterBreak="0">
    <w:nsid w:val="0000001E"/>
    <w:multiLevelType w:val="hybridMultilevel"/>
    <w:tmpl w:val="924CFA76"/>
    <w:lvl w:ilvl="0" w:tplc="AF164EEE">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0000001F"/>
    <w:multiLevelType w:val="hybridMultilevel"/>
    <w:tmpl w:val="998031D8"/>
    <w:lvl w:ilvl="0" w:tplc="1E74C894">
      <w:numFmt w:val="bullet"/>
      <w:lvlText w:val=""/>
      <w:lvlJc w:val="left"/>
      <w:pPr>
        <w:ind w:left="720" w:hanging="360"/>
      </w:pPr>
      <w:rPr>
        <w:rFonts w:ascii="Symbol" w:eastAsia="Calibri" w:hAnsi="Symbol" w:cs="CourierNewPS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3886BA2C"/>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0000021"/>
    <w:multiLevelType w:val="multilevel"/>
    <w:tmpl w:val="28302A80"/>
    <w:lvl w:ilvl="0">
      <w:start w:val="1"/>
      <w:numFmt w:val="decimal"/>
      <w:pStyle w:val="LEVEL1"/>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00000022"/>
    <w:multiLevelType w:val="hybridMultilevel"/>
    <w:tmpl w:val="35E27E5A"/>
    <w:lvl w:ilvl="0" w:tplc="1E1EE1A0">
      <w:start w:val="1"/>
      <w:numFmt w:val="decimal"/>
      <w:lvlText w:val="%1."/>
      <w:lvlJc w:val="left"/>
      <w:pPr>
        <w:ind w:left="785"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15:restartNumberingAfterBreak="0">
    <w:nsid w:val="00000023"/>
    <w:multiLevelType w:val="hybridMultilevel"/>
    <w:tmpl w:val="A1B62A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15:restartNumberingAfterBreak="0">
    <w:nsid w:val="00000024"/>
    <w:multiLevelType w:val="multilevel"/>
    <w:tmpl w:val="623AD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96F0BFC"/>
    <w:multiLevelType w:val="hybridMultilevel"/>
    <w:tmpl w:val="4F000DEE"/>
    <w:lvl w:ilvl="0" w:tplc="687CB7B6">
      <w:start w:val="8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12806906"/>
    <w:multiLevelType w:val="hybridMultilevel"/>
    <w:tmpl w:val="CCC07372"/>
    <w:lvl w:ilvl="0" w:tplc="D0A26BC4">
      <w:start w:val="123"/>
      <w:numFmt w:val="decimal"/>
      <w:lvlText w:val="%1"/>
      <w:lvlJc w:val="left"/>
      <w:pPr>
        <w:ind w:left="720" w:hanging="360"/>
      </w:pPr>
      <w:rPr>
        <w:rFonts w:ascii="Calibri"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15175914"/>
    <w:multiLevelType w:val="multilevel"/>
    <w:tmpl w:val="2E46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F497A1F"/>
    <w:multiLevelType w:val="multilevel"/>
    <w:tmpl w:val="8342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0D4E70"/>
    <w:multiLevelType w:val="hybridMultilevel"/>
    <w:tmpl w:val="4D68E7C2"/>
    <w:lvl w:ilvl="0" w:tplc="8730D30E">
      <w:start w:val="125"/>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1" w15:restartNumberingAfterBreak="0">
    <w:nsid w:val="54271DD6"/>
    <w:multiLevelType w:val="hybridMultilevel"/>
    <w:tmpl w:val="00028E82"/>
    <w:lvl w:ilvl="0" w:tplc="122444DC">
      <w:start w:val="1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7A37600"/>
    <w:multiLevelType w:val="hybridMultilevel"/>
    <w:tmpl w:val="603C4670"/>
    <w:lvl w:ilvl="0" w:tplc="3B5455E4">
      <w:start w:val="1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15"/>
  </w:num>
  <w:num w:numId="3">
    <w:abstractNumId w:val="5"/>
  </w:num>
  <w:num w:numId="4">
    <w:abstractNumId w:val="33"/>
  </w:num>
  <w:num w:numId="5">
    <w:abstractNumId w:val="28"/>
  </w:num>
  <w:num w:numId="6">
    <w:abstractNumId w:val="3"/>
  </w:num>
  <w:num w:numId="7">
    <w:abstractNumId w:val="7"/>
  </w:num>
  <w:num w:numId="8">
    <w:abstractNumId w:val="14"/>
  </w:num>
  <w:num w:numId="9">
    <w:abstractNumId w:val="29"/>
  </w:num>
  <w:num w:numId="10">
    <w:abstractNumId w:val="1"/>
  </w:num>
  <w:num w:numId="11">
    <w:abstractNumId w:val="19"/>
  </w:num>
  <w:num w:numId="12">
    <w:abstractNumId w:val="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34"/>
  </w:num>
  <w:num w:numId="16">
    <w:abstractNumId w:val="32"/>
  </w:num>
  <w:num w:numId="17">
    <w:abstractNumId w:val="27"/>
  </w:num>
  <w:num w:numId="18">
    <w:abstractNumId w:val="17"/>
  </w:num>
  <w:num w:numId="19">
    <w:abstractNumId w:val="23"/>
  </w:num>
  <w:num w:numId="20">
    <w:abstractNumId w:val="18"/>
  </w:num>
  <w:num w:numId="21">
    <w:abstractNumId w:val="11"/>
  </w:num>
  <w:num w:numId="22">
    <w:abstractNumId w:val="9"/>
  </w:num>
  <w:num w:numId="23">
    <w:abstractNumId w:val="31"/>
  </w:num>
  <w:num w:numId="24">
    <w:abstractNumId w:val="12"/>
  </w:num>
  <w:num w:numId="25">
    <w:abstractNumId w:val="13"/>
  </w:num>
  <w:num w:numId="26">
    <w:abstractNumId w:val="21"/>
  </w:num>
  <w:num w:numId="27">
    <w:abstractNumId w:val="32"/>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
  </w:num>
  <w:num w:numId="30">
    <w:abstractNumId w:val="35"/>
  </w:num>
  <w:num w:numId="31">
    <w:abstractNumId w:val="4"/>
  </w:num>
  <w:num w:numId="32">
    <w:abstractNumId w:val="30"/>
  </w:num>
  <w:num w:numId="33">
    <w:abstractNumId w:val="20"/>
  </w:num>
  <w:num w:numId="34">
    <w:abstractNumId w:val="26"/>
  </w:num>
  <w:num w:numId="35">
    <w:abstractNumId w:val="8"/>
  </w:num>
  <w:num w:numId="36">
    <w:abstractNumId w:val="0"/>
  </w:num>
  <w:num w:numId="37">
    <w:abstractNumId w:val="25"/>
  </w:num>
  <w:num w:numId="38">
    <w:abstractNumId w:val="22"/>
  </w:num>
  <w:num w:numId="39">
    <w:abstractNumId w:val="39"/>
  </w:num>
  <w:num w:numId="40">
    <w:abstractNumId w:val="38"/>
  </w:num>
  <w:num w:numId="41">
    <w:abstractNumId w:val="41"/>
  </w:num>
  <w:num w:numId="42">
    <w:abstractNumId w:val="42"/>
  </w:num>
  <w:num w:numId="43">
    <w:abstractNumId w:val="40"/>
  </w:num>
  <w:num w:numId="44">
    <w:abstractNumId w:val="37"/>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oNotShadeFormData/>
  <w:characterSpacingControl w:val="doNotCompress"/>
  <w:doNotValidateAgainstSchema/>
  <w:doNotDemarcateInvalidXml/>
  <w:hdrShapeDefaults>
    <o:shapedefaults v:ext="edit" spidmax="440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848B1CC4"/>
    <w:rsid w:val="87C3ED1D"/>
    <w:rsid w:val="88B4693C"/>
    <w:rsid w:val="8A8F015B"/>
    <w:rsid w:val="8AE15AE4"/>
    <w:rsid w:val="8CC459AA"/>
    <w:rsid w:val="928ADB2C"/>
    <w:rsid w:val="97F5F809"/>
    <w:rsid w:val="9849DF6D"/>
    <w:rsid w:val="9CFA4921"/>
    <w:rsid w:val="9F015A62"/>
    <w:rsid w:val="A03A6A20"/>
    <w:rsid w:val="A1672F6D"/>
    <w:rsid w:val="A47BE7A4"/>
    <w:rsid w:val="A69D8E46"/>
    <w:rsid w:val="A7D31042"/>
    <w:rsid w:val="A893BE3D"/>
    <w:rsid w:val="A90600CA"/>
    <w:rsid w:val="B066FE8A"/>
    <w:rsid w:val="B110AF9D"/>
    <w:rsid w:val="B1364FFC"/>
    <w:rsid w:val="B202F6C5"/>
    <w:rsid w:val="B299C51D"/>
    <w:rsid w:val="B58363E3"/>
    <w:rsid w:val="B6AA4B3F"/>
    <w:rsid w:val="B6D0D210"/>
    <w:rsid w:val="B743FA90"/>
    <w:rsid w:val="B86643E7"/>
    <w:rsid w:val="B89C6E6B"/>
    <w:rsid w:val="B9948874"/>
    <w:rsid w:val="BA51341E"/>
    <w:rsid w:val="BA7D0C92"/>
    <w:rsid w:val="BBB03B05"/>
    <w:rsid w:val="BD56AE11"/>
    <w:rsid w:val="BD61E86D"/>
    <w:rsid w:val="BEE2FC17"/>
    <w:rsid w:val="C2184036"/>
    <w:rsid w:val="C5B4170D"/>
    <w:rsid w:val="C75AF66F"/>
    <w:rsid w:val="C9228B65"/>
    <w:rsid w:val="CA45785D"/>
    <w:rsid w:val="CD11F3D4"/>
    <w:rsid w:val="CE75E78F"/>
    <w:rsid w:val="CEA5CC57"/>
    <w:rsid w:val="CEB495BA"/>
    <w:rsid w:val="D0D8EC2C"/>
    <w:rsid w:val="D181AA14"/>
    <w:rsid w:val="D261EBE5"/>
    <w:rsid w:val="DA026BEE"/>
    <w:rsid w:val="DB6E41FA"/>
    <w:rsid w:val="DF1278E0"/>
    <w:rsid w:val="E08DA0FF"/>
    <w:rsid w:val="E09A6F02"/>
    <w:rsid w:val="E13A2D69"/>
    <w:rsid w:val="E3037B59"/>
    <w:rsid w:val="E68813E9"/>
    <w:rsid w:val="E7982A04"/>
    <w:rsid w:val="EA67E9F0"/>
    <w:rsid w:val="EBB4AF7B"/>
    <w:rsid w:val="ED1051ED"/>
    <w:rsid w:val="EEBCB032"/>
    <w:rsid w:val="F095C846"/>
    <w:rsid w:val="F3750026"/>
    <w:rsid w:val="F3D5316B"/>
    <w:rsid w:val="F9989064"/>
    <w:rsid w:val="FA2C9F79"/>
    <w:rsid w:val="FAA9BA44"/>
    <w:rsid w:val="FD751D09"/>
    <w:rsid w:val="000016A4"/>
    <w:rsid w:val="000019DB"/>
    <w:rsid w:val="00003FF1"/>
    <w:rsid w:val="000047CC"/>
    <w:rsid w:val="000120FD"/>
    <w:rsid w:val="00012426"/>
    <w:rsid w:val="00016DBE"/>
    <w:rsid w:val="00017751"/>
    <w:rsid w:val="0002023A"/>
    <w:rsid w:val="00021831"/>
    <w:rsid w:val="00021F13"/>
    <w:rsid w:val="00047E58"/>
    <w:rsid w:val="00051DB0"/>
    <w:rsid w:val="00053859"/>
    <w:rsid w:val="0005633A"/>
    <w:rsid w:val="000648A2"/>
    <w:rsid w:val="00072061"/>
    <w:rsid w:val="00073D20"/>
    <w:rsid w:val="000755E1"/>
    <w:rsid w:val="00084DB7"/>
    <w:rsid w:val="00085541"/>
    <w:rsid w:val="00093063"/>
    <w:rsid w:val="000A34CE"/>
    <w:rsid w:val="000B511A"/>
    <w:rsid w:val="000C5233"/>
    <w:rsid w:val="000C65E4"/>
    <w:rsid w:val="000F1731"/>
    <w:rsid w:val="00106B72"/>
    <w:rsid w:val="0011750D"/>
    <w:rsid w:val="00125ED0"/>
    <w:rsid w:val="001260D7"/>
    <w:rsid w:val="001412DE"/>
    <w:rsid w:val="00144A4D"/>
    <w:rsid w:val="0015022B"/>
    <w:rsid w:val="00151351"/>
    <w:rsid w:val="00165F02"/>
    <w:rsid w:val="00172A27"/>
    <w:rsid w:val="00174B39"/>
    <w:rsid w:val="001773D5"/>
    <w:rsid w:val="00192213"/>
    <w:rsid w:val="001976C2"/>
    <w:rsid w:val="001A431C"/>
    <w:rsid w:val="001D00B5"/>
    <w:rsid w:val="001D3B29"/>
    <w:rsid w:val="001D626A"/>
    <w:rsid w:val="001D6338"/>
    <w:rsid w:val="001D7873"/>
    <w:rsid w:val="001E4EEB"/>
    <w:rsid w:val="001E6026"/>
    <w:rsid w:val="001F1CAC"/>
    <w:rsid w:val="001F3696"/>
    <w:rsid w:val="001F37CA"/>
    <w:rsid w:val="002011F6"/>
    <w:rsid w:val="00204B37"/>
    <w:rsid w:val="002227D5"/>
    <w:rsid w:val="00226672"/>
    <w:rsid w:val="002315B7"/>
    <w:rsid w:val="00237E43"/>
    <w:rsid w:val="00241169"/>
    <w:rsid w:val="00242A71"/>
    <w:rsid w:val="00261827"/>
    <w:rsid w:val="00261DF0"/>
    <w:rsid w:val="00267CB3"/>
    <w:rsid w:val="0027198B"/>
    <w:rsid w:val="00274E26"/>
    <w:rsid w:val="00286C0C"/>
    <w:rsid w:val="00290D5F"/>
    <w:rsid w:val="002927C5"/>
    <w:rsid w:val="002938F2"/>
    <w:rsid w:val="00294DF7"/>
    <w:rsid w:val="002C5280"/>
    <w:rsid w:val="002C7FB6"/>
    <w:rsid w:val="002D396D"/>
    <w:rsid w:val="002E5023"/>
    <w:rsid w:val="002E7FEC"/>
    <w:rsid w:val="00302D13"/>
    <w:rsid w:val="0032621F"/>
    <w:rsid w:val="003270C2"/>
    <w:rsid w:val="003306D9"/>
    <w:rsid w:val="003504EB"/>
    <w:rsid w:val="0035648A"/>
    <w:rsid w:val="00361DB4"/>
    <w:rsid w:val="00361FD9"/>
    <w:rsid w:val="00363995"/>
    <w:rsid w:val="00376021"/>
    <w:rsid w:val="00377104"/>
    <w:rsid w:val="00385CC7"/>
    <w:rsid w:val="0039446E"/>
    <w:rsid w:val="003A2128"/>
    <w:rsid w:val="003A7F1A"/>
    <w:rsid w:val="003B5641"/>
    <w:rsid w:val="003C7065"/>
    <w:rsid w:val="003D0E32"/>
    <w:rsid w:val="00405086"/>
    <w:rsid w:val="004108B6"/>
    <w:rsid w:val="00434773"/>
    <w:rsid w:val="0043657C"/>
    <w:rsid w:val="00447C66"/>
    <w:rsid w:val="004562F2"/>
    <w:rsid w:val="00471B34"/>
    <w:rsid w:val="00477984"/>
    <w:rsid w:val="00487D41"/>
    <w:rsid w:val="00492012"/>
    <w:rsid w:val="00495477"/>
    <w:rsid w:val="004A7D0A"/>
    <w:rsid w:val="004B5F5E"/>
    <w:rsid w:val="004C29BC"/>
    <w:rsid w:val="004D1847"/>
    <w:rsid w:val="004D1ACD"/>
    <w:rsid w:val="004E056C"/>
    <w:rsid w:val="004E2817"/>
    <w:rsid w:val="004F5777"/>
    <w:rsid w:val="0050090B"/>
    <w:rsid w:val="005016FB"/>
    <w:rsid w:val="00511D17"/>
    <w:rsid w:val="0051699F"/>
    <w:rsid w:val="00517AAD"/>
    <w:rsid w:val="005414A1"/>
    <w:rsid w:val="00542210"/>
    <w:rsid w:val="00547E4D"/>
    <w:rsid w:val="00557594"/>
    <w:rsid w:val="00562926"/>
    <w:rsid w:val="00582A9B"/>
    <w:rsid w:val="005A6C61"/>
    <w:rsid w:val="005C0660"/>
    <w:rsid w:val="005C41CD"/>
    <w:rsid w:val="005C73C2"/>
    <w:rsid w:val="005D58FF"/>
    <w:rsid w:val="005D6E9C"/>
    <w:rsid w:val="005E43EA"/>
    <w:rsid w:val="005E5668"/>
    <w:rsid w:val="00601DD6"/>
    <w:rsid w:val="00603F71"/>
    <w:rsid w:val="00604DF8"/>
    <w:rsid w:val="0060729F"/>
    <w:rsid w:val="006365DA"/>
    <w:rsid w:val="00636760"/>
    <w:rsid w:val="00650D4B"/>
    <w:rsid w:val="006515C9"/>
    <w:rsid w:val="00652318"/>
    <w:rsid w:val="006653B5"/>
    <w:rsid w:val="00666AD6"/>
    <w:rsid w:val="0067005F"/>
    <w:rsid w:val="006706C9"/>
    <w:rsid w:val="00680461"/>
    <w:rsid w:val="006A0D86"/>
    <w:rsid w:val="006A551E"/>
    <w:rsid w:val="006B6E54"/>
    <w:rsid w:val="006C0911"/>
    <w:rsid w:val="006D46FB"/>
    <w:rsid w:val="006F6276"/>
    <w:rsid w:val="00701A92"/>
    <w:rsid w:val="00703DC7"/>
    <w:rsid w:val="007120DA"/>
    <w:rsid w:val="0073128B"/>
    <w:rsid w:val="007404B3"/>
    <w:rsid w:val="00746204"/>
    <w:rsid w:val="00747715"/>
    <w:rsid w:val="00750138"/>
    <w:rsid w:val="007501C7"/>
    <w:rsid w:val="00753DA3"/>
    <w:rsid w:val="00755D0F"/>
    <w:rsid w:val="00764F50"/>
    <w:rsid w:val="00770A92"/>
    <w:rsid w:val="007724AD"/>
    <w:rsid w:val="00785AF7"/>
    <w:rsid w:val="00790165"/>
    <w:rsid w:val="00790C65"/>
    <w:rsid w:val="007A10AD"/>
    <w:rsid w:val="007A2547"/>
    <w:rsid w:val="007A7D45"/>
    <w:rsid w:val="007B0708"/>
    <w:rsid w:val="007B2B77"/>
    <w:rsid w:val="007C1B00"/>
    <w:rsid w:val="007C3FCF"/>
    <w:rsid w:val="007D31CE"/>
    <w:rsid w:val="007D4992"/>
    <w:rsid w:val="007D5BB7"/>
    <w:rsid w:val="007E0621"/>
    <w:rsid w:val="007E0C2F"/>
    <w:rsid w:val="007E4E37"/>
    <w:rsid w:val="007F41B5"/>
    <w:rsid w:val="007F4B07"/>
    <w:rsid w:val="007F5D5F"/>
    <w:rsid w:val="008005AD"/>
    <w:rsid w:val="00816692"/>
    <w:rsid w:val="00822503"/>
    <w:rsid w:val="0083488D"/>
    <w:rsid w:val="00843B49"/>
    <w:rsid w:val="00843C3E"/>
    <w:rsid w:val="008466C3"/>
    <w:rsid w:val="00851458"/>
    <w:rsid w:val="008538F1"/>
    <w:rsid w:val="00861A47"/>
    <w:rsid w:val="00862A24"/>
    <w:rsid w:val="00862F13"/>
    <w:rsid w:val="00866EE1"/>
    <w:rsid w:val="008707FF"/>
    <w:rsid w:val="008716E2"/>
    <w:rsid w:val="008724E5"/>
    <w:rsid w:val="0088247E"/>
    <w:rsid w:val="008B07F2"/>
    <w:rsid w:val="008B1D3E"/>
    <w:rsid w:val="008B3EB7"/>
    <w:rsid w:val="008B716E"/>
    <w:rsid w:val="008C6CA4"/>
    <w:rsid w:val="008D3BF7"/>
    <w:rsid w:val="008E1ABD"/>
    <w:rsid w:val="008E246B"/>
    <w:rsid w:val="008E6C33"/>
    <w:rsid w:val="008E6CFC"/>
    <w:rsid w:val="008F16C6"/>
    <w:rsid w:val="008F34A1"/>
    <w:rsid w:val="008F6350"/>
    <w:rsid w:val="00902616"/>
    <w:rsid w:val="00904D8F"/>
    <w:rsid w:val="009121CE"/>
    <w:rsid w:val="009127D8"/>
    <w:rsid w:val="00921F65"/>
    <w:rsid w:val="00922FE8"/>
    <w:rsid w:val="00923169"/>
    <w:rsid w:val="00936D82"/>
    <w:rsid w:val="009424C5"/>
    <w:rsid w:val="00953C0C"/>
    <w:rsid w:val="00955FDF"/>
    <w:rsid w:val="0097349C"/>
    <w:rsid w:val="00983DC1"/>
    <w:rsid w:val="009A3AC9"/>
    <w:rsid w:val="009A4422"/>
    <w:rsid w:val="009A539F"/>
    <w:rsid w:val="009A64E8"/>
    <w:rsid w:val="009B286E"/>
    <w:rsid w:val="009D08E9"/>
    <w:rsid w:val="009D4547"/>
    <w:rsid w:val="009D5E38"/>
    <w:rsid w:val="009E02A9"/>
    <w:rsid w:val="009F3060"/>
    <w:rsid w:val="009F34A4"/>
    <w:rsid w:val="009F3988"/>
    <w:rsid w:val="009F4E7C"/>
    <w:rsid w:val="00A134B3"/>
    <w:rsid w:val="00A150C7"/>
    <w:rsid w:val="00A254DB"/>
    <w:rsid w:val="00A44D95"/>
    <w:rsid w:val="00A517F1"/>
    <w:rsid w:val="00A519A2"/>
    <w:rsid w:val="00A57A46"/>
    <w:rsid w:val="00A678C6"/>
    <w:rsid w:val="00A70883"/>
    <w:rsid w:val="00A77AEB"/>
    <w:rsid w:val="00A822EC"/>
    <w:rsid w:val="00A86042"/>
    <w:rsid w:val="00A86D59"/>
    <w:rsid w:val="00A87730"/>
    <w:rsid w:val="00AA444A"/>
    <w:rsid w:val="00AB1528"/>
    <w:rsid w:val="00AB77A0"/>
    <w:rsid w:val="00AC08DC"/>
    <w:rsid w:val="00AC1622"/>
    <w:rsid w:val="00AC1AF2"/>
    <w:rsid w:val="00AD371A"/>
    <w:rsid w:val="00AE1B18"/>
    <w:rsid w:val="00AE24F3"/>
    <w:rsid w:val="00AF0385"/>
    <w:rsid w:val="00AF1C32"/>
    <w:rsid w:val="00B05F4E"/>
    <w:rsid w:val="00B11AE3"/>
    <w:rsid w:val="00B1285F"/>
    <w:rsid w:val="00B16047"/>
    <w:rsid w:val="00B23A85"/>
    <w:rsid w:val="00B4278D"/>
    <w:rsid w:val="00B565C7"/>
    <w:rsid w:val="00B575BC"/>
    <w:rsid w:val="00B6167A"/>
    <w:rsid w:val="00B7572F"/>
    <w:rsid w:val="00B9020A"/>
    <w:rsid w:val="00B95106"/>
    <w:rsid w:val="00B973B5"/>
    <w:rsid w:val="00BA678D"/>
    <w:rsid w:val="00BD59BD"/>
    <w:rsid w:val="00BD5DF8"/>
    <w:rsid w:val="00BE3859"/>
    <w:rsid w:val="00BF09D9"/>
    <w:rsid w:val="00C01B3D"/>
    <w:rsid w:val="00C05D6F"/>
    <w:rsid w:val="00C06CB4"/>
    <w:rsid w:val="00C11CC4"/>
    <w:rsid w:val="00C11F40"/>
    <w:rsid w:val="00C15DBA"/>
    <w:rsid w:val="00C61262"/>
    <w:rsid w:val="00C6478B"/>
    <w:rsid w:val="00C7341D"/>
    <w:rsid w:val="00C8188A"/>
    <w:rsid w:val="00C81BE9"/>
    <w:rsid w:val="00C84A20"/>
    <w:rsid w:val="00C867F8"/>
    <w:rsid w:val="00C95614"/>
    <w:rsid w:val="00C96AA1"/>
    <w:rsid w:val="00CA041C"/>
    <w:rsid w:val="00CB0BE9"/>
    <w:rsid w:val="00CB0F37"/>
    <w:rsid w:val="00CC2BC6"/>
    <w:rsid w:val="00CC2FFC"/>
    <w:rsid w:val="00CC3752"/>
    <w:rsid w:val="00CC681D"/>
    <w:rsid w:val="00CE2586"/>
    <w:rsid w:val="00CE40E2"/>
    <w:rsid w:val="00CF7E92"/>
    <w:rsid w:val="00D056F7"/>
    <w:rsid w:val="00D10A0B"/>
    <w:rsid w:val="00D267E6"/>
    <w:rsid w:val="00D31432"/>
    <w:rsid w:val="00D314AE"/>
    <w:rsid w:val="00D31615"/>
    <w:rsid w:val="00D404B7"/>
    <w:rsid w:val="00D6175F"/>
    <w:rsid w:val="00D618C4"/>
    <w:rsid w:val="00D809E5"/>
    <w:rsid w:val="00D81948"/>
    <w:rsid w:val="00D859DC"/>
    <w:rsid w:val="00D9445F"/>
    <w:rsid w:val="00D9501F"/>
    <w:rsid w:val="00D96710"/>
    <w:rsid w:val="00DA45AE"/>
    <w:rsid w:val="00DB50D5"/>
    <w:rsid w:val="00DC26A2"/>
    <w:rsid w:val="00DC39E1"/>
    <w:rsid w:val="00DD2832"/>
    <w:rsid w:val="00DD7004"/>
    <w:rsid w:val="00DE26A7"/>
    <w:rsid w:val="00DF3DA3"/>
    <w:rsid w:val="00DF4504"/>
    <w:rsid w:val="00E03234"/>
    <w:rsid w:val="00E06A00"/>
    <w:rsid w:val="00E13A4D"/>
    <w:rsid w:val="00E170FA"/>
    <w:rsid w:val="00E172E3"/>
    <w:rsid w:val="00E22B99"/>
    <w:rsid w:val="00E22FD8"/>
    <w:rsid w:val="00E258D9"/>
    <w:rsid w:val="00E4212D"/>
    <w:rsid w:val="00E439CA"/>
    <w:rsid w:val="00E5219B"/>
    <w:rsid w:val="00E6167F"/>
    <w:rsid w:val="00E62536"/>
    <w:rsid w:val="00E72BFB"/>
    <w:rsid w:val="00E77522"/>
    <w:rsid w:val="00E833FD"/>
    <w:rsid w:val="00E861B6"/>
    <w:rsid w:val="00E90482"/>
    <w:rsid w:val="00EA198F"/>
    <w:rsid w:val="00EA47A5"/>
    <w:rsid w:val="00EB0C5B"/>
    <w:rsid w:val="00EB732B"/>
    <w:rsid w:val="00EC28EC"/>
    <w:rsid w:val="00ED1FDA"/>
    <w:rsid w:val="00ED3056"/>
    <w:rsid w:val="00ED518E"/>
    <w:rsid w:val="00ED63D7"/>
    <w:rsid w:val="00EE0A70"/>
    <w:rsid w:val="00EE4C2B"/>
    <w:rsid w:val="00EF0BCB"/>
    <w:rsid w:val="00EF0E74"/>
    <w:rsid w:val="00F00E8A"/>
    <w:rsid w:val="00F141E8"/>
    <w:rsid w:val="00F15866"/>
    <w:rsid w:val="00F33650"/>
    <w:rsid w:val="00F473CB"/>
    <w:rsid w:val="00F50245"/>
    <w:rsid w:val="00F53DB5"/>
    <w:rsid w:val="00F56AA1"/>
    <w:rsid w:val="00F63DDA"/>
    <w:rsid w:val="00F70858"/>
    <w:rsid w:val="00F73746"/>
    <w:rsid w:val="00F7397F"/>
    <w:rsid w:val="00F75949"/>
    <w:rsid w:val="00F860E1"/>
    <w:rsid w:val="00F91BEC"/>
    <w:rsid w:val="00F934D5"/>
    <w:rsid w:val="00F941F0"/>
    <w:rsid w:val="00FA04D3"/>
    <w:rsid w:val="00FA04E1"/>
    <w:rsid w:val="00FB0D4C"/>
    <w:rsid w:val="00FC02E1"/>
    <w:rsid w:val="00FC1712"/>
    <w:rsid w:val="00FC37C2"/>
    <w:rsid w:val="00FC594E"/>
    <w:rsid w:val="00FE0679"/>
    <w:rsid w:val="00FE27D8"/>
    <w:rsid w:val="00FF2B1D"/>
    <w:rsid w:val="00FF3CE7"/>
    <w:rsid w:val="00FF6E05"/>
    <w:rsid w:val="01342947"/>
    <w:rsid w:val="0406ACFD"/>
    <w:rsid w:val="068B4F4A"/>
    <w:rsid w:val="07BD676A"/>
    <w:rsid w:val="09172DA6"/>
    <w:rsid w:val="0D460DDD"/>
    <w:rsid w:val="0E120DDA"/>
    <w:rsid w:val="101485AA"/>
    <w:rsid w:val="1126A39E"/>
    <w:rsid w:val="120AA506"/>
    <w:rsid w:val="13730A1A"/>
    <w:rsid w:val="15715761"/>
    <w:rsid w:val="178CD29D"/>
    <w:rsid w:val="18160CA2"/>
    <w:rsid w:val="18E997DE"/>
    <w:rsid w:val="1B9B98E5"/>
    <w:rsid w:val="1D13F0D4"/>
    <w:rsid w:val="1DF70568"/>
    <w:rsid w:val="207FC035"/>
    <w:rsid w:val="215A90BB"/>
    <w:rsid w:val="235FB169"/>
    <w:rsid w:val="253C754F"/>
    <w:rsid w:val="254EDCBD"/>
    <w:rsid w:val="289360B0"/>
    <w:rsid w:val="299FCDD9"/>
    <w:rsid w:val="2AFEA346"/>
    <w:rsid w:val="2BE98D5C"/>
    <w:rsid w:val="2BF8F879"/>
    <w:rsid w:val="2EA52CAA"/>
    <w:rsid w:val="3804DBCE"/>
    <w:rsid w:val="3A3E391F"/>
    <w:rsid w:val="4746BAD9"/>
    <w:rsid w:val="4B8077FE"/>
    <w:rsid w:val="53D381BE"/>
    <w:rsid w:val="5591DFED"/>
    <w:rsid w:val="5831C2AF"/>
    <w:rsid w:val="5AD3013F"/>
    <w:rsid w:val="5CE2C2BA"/>
    <w:rsid w:val="5F80ADED"/>
    <w:rsid w:val="6776D3BD"/>
    <w:rsid w:val="684E6DE0"/>
    <w:rsid w:val="6A8043C7"/>
    <w:rsid w:val="6C7F8F3B"/>
    <w:rsid w:val="6CCCD84D"/>
    <w:rsid w:val="70B6BB27"/>
    <w:rsid w:val="70EF46A3"/>
    <w:rsid w:val="73E70B80"/>
    <w:rsid w:val="75B2DC11"/>
    <w:rsid w:val="79798C1F"/>
    <w:rsid w:val="7A7BC16E"/>
    <w:rsid w:val="7A7E346D"/>
    <w:rsid w:val="7E8829F6"/>
    <w:rsid w:val="7FF01308"/>
    <w:rsid w:val="8007CE1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pPr>
    <w:rPr>
      <w:rFonts w:ascii="Times New Roman" w:eastAsia="Times New Roman" w:hAnsi="Times New Roman"/>
      <w:sz w:val="22"/>
      <w:szCs w:val="24"/>
      <w:lang w:val="en-GB"/>
    </w:rPr>
  </w:style>
  <w:style w:type="paragraph" w:styleId="Heading1">
    <w:name w:val="heading 1"/>
    <w:basedOn w:val="Normal"/>
    <w:next w:val="Normal"/>
    <w:link w:val="Heading1Char"/>
    <w:qFormat/>
    <w:pPr>
      <w:keepNext/>
      <w:keepLines/>
      <w:spacing w:before="480" w:after="0"/>
      <w:outlineLvl w:val="0"/>
    </w:pPr>
    <w:rPr>
      <w:rFonts w:ascii="Cambria" w:hAnsi="Cambria"/>
      <w:b/>
      <w:bCs/>
      <w:color w:val="365F91"/>
      <w:sz w:val="28"/>
      <w:szCs w:val="28"/>
      <w:lang w:eastAsia="x-none"/>
    </w:rPr>
  </w:style>
  <w:style w:type="paragraph" w:styleId="Heading2">
    <w:name w:val="heading 2"/>
    <w:basedOn w:val="Normal"/>
    <w:next w:val="Normal"/>
    <w:link w:val="Heading2Char"/>
    <w:qFormat/>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pPr>
      <w:keepNext/>
      <w:keepLines/>
      <w:spacing w:before="200" w:after="0" w:line="276" w:lineRule="auto"/>
      <w:outlineLvl w:val="2"/>
    </w:pPr>
    <w:rPr>
      <w:rFonts w:ascii="Cambria" w:eastAsia="MS Gothic" w:hAnsi="Cambria"/>
      <w:b/>
      <w:bCs/>
      <w:sz w:val="26"/>
      <w:szCs w:val="26"/>
      <w:lang w:val="en-US" w:eastAsia="en-US"/>
    </w:rPr>
  </w:style>
  <w:style w:type="paragraph" w:styleId="Heading4">
    <w:name w:val="heading 4"/>
    <w:basedOn w:val="Normal"/>
    <w:next w:val="Normal"/>
    <w:link w:val="Heading4Char"/>
    <w:qFormat/>
    <w:pPr>
      <w:keepNext/>
      <w:keepLines/>
      <w:tabs>
        <w:tab w:val="left" w:pos="567"/>
      </w:tabs>
      <w:snapToGrid w:val="0"/>
      <w:spacing w:after="240"/>
      <w:outlineLvl w:val="3"/>
    </w:pPr>
    <w:rPr>
      <w:rFonts w:ascii="Arial" w:hAnsi="Arial"/>
      <w:b/>
      <w:bCs/>
      <w:snapToGrid w:val="0"/>
      <w:lang w:eastAsia="en-US"/>
    </w:rPr>
  </w:style>
  <w:style w:type="paragraph" w:styleId="Heading5">
    <w:name w:val="heading 5"/>
    <w:basedOn w:val="Normal"/>
    <w:next w:val="Normal"/>
    <w:link w:val="Heading5Char"/>
    <w:qFormat/>
    <w:pPr>
      <w:keepNext/>
      <w:keepLines/>
      <w:spacing w:before="200" w:after="0" w:line="276" w:lineRule="auto"/>
      <w:outlineLvl w:val="4"/>
    </w:pPr>
    <w:rPr>
      <w:rFonts w:ascii="Calibri" w:eastAsia="MS Mincho" w:hAnsi="Calibri"/>
      <w:b/>
      <w:bCs/>
      <w:i/>
      <w:iCs/>
      <w:sz w:val="26"/>
      <w:szCs w:val="26"/>
      <w:lang w:val="en-US" w:eastAsia="en-US"/>
    </w:rPr>
  </w:style>
  <w:style w:type="paragraph" w:styleId="Heading6">
    <w:name w:val="heading 6"/>
    <w:basedOn w:val="Normal"/>
    <w:next w:val="Normal"/>
    <w:link w:val="Heading6Char"/>
    <w:qFormat/>
    <w:pPr>
      <w:numPr>
        <w:ilvl w:val="5"/>
        <w:numId w:val="19"/>
      </w:numPr>
      <w:spacing w:before="240" w:after="60"/>
      <w:outlineLvl w:val="5"/>
    </w:pPr>
    <w:rPr>
      <w:b/>
      <w:bCs/>
      <w:szCs w:val="22"/>
      <w:lang w:val="en-US" w:eastAsia="en-US"/>
    </w:rPr>
  </w:style>
  <w:style w:type="paragraph" w:styleId="Heading7">
    <w:name w:val="heading 7"/>
    <w:basedOn w:val="Normal"/>
    <w:next w:val="Normal"/>
    <w:link w:val="Heading7Char"/>
    <w:qFormat/>
    <w:pPr>
      <w:keepNext/>
      <w:keepLines/>
      <w:spacing w:before="200" w:after="0" w:line="276" w:lineRule="auto"/>
      <w:outlineLvl w:val="6"/>
    </w:pPr>
    <w:rPr>
      <w:rFonts w:ascii="Calibri" w:eastAsia="MS Mincho" w:hAnsi="Calibri"/>
      <w:sz w:val="24"/>
      <w:lang w:val="en-US" w:eastAsia="en-US"/>
    </w:rPr>
  </w:style>
  <w:style w:type="paragraph" w:styleId="Heading8">
    <w:name w:val="heading 8"/>
    <w:basedOn w:val="Normal"/>
    <w:next w:val="Normal"/>
    <w:link w:val="Heading8Char"/>
    <w:qFormat/>
    <w:pPr>
      <w:keepNext/>
      <w:keepLines/>
      <w:spacing w:before="200" w:after="0" w:line="276" w:lineRule="auto"/>
      <w:outlineLvl w:val="7"/>
    </w:pPr>
    <w:rPr>
      <w:rFonts w:ascii="Calibri" w:eastAsia="MS Mincho" w:hAnsi="Calibri"/>
      <w:i/>
      <w:iCs/>
      <w:sz w:val="24"/>
      <w:lang w:val="en-US" w:eastAsia="en-US"/>
    </w:rPr>
  </w:style>
  <w:style w:type="paragraph" w:styleId="Heading9">
    <w:name w:val="heading 9"/>
    <w:basedOn w:val="Normal"/>
    <w:next w:val="Normal"/>
    <w:link w:val="Heading9Char"/>
    <w:qFormat/>
    <w:pPr>
      <w:keepNext/>
      <w:keepLines/>
      <w:spacing w:before="200" w:after="0" w:line="276" w:lineRule="auto"/>
      <w:outlineLvl w:val="8"/>
    </w:pPr>
    <w:rPr>
      <w:rFonts w:ascii="Cambria" w:eastAsia="MS Gothic" w:hAnsi="Cambria"/>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RETbul1cm">
    <w:name w:val="TIRET bul 1cm"/>
    <w:basedOn w:val="Normal"/>
    <w:pPr>
      <w:numPr>
        <w:numId w:val="6"/>
      </w:numPr>
      <w:tabs>
        <w:tab w:val="left" w:pos="851"/>
      </w:tabs>
      <w:adjustRightInd w:val="0"/>
      <w:snapToGrid w:val="0"/>
      <w:spacing w:after="240"/>
      <w:ind w:left="0" w:firstLine="0"/>
      <w:jc w:val="both"/>
    </w:pPr>
    <w:rPr>
      <w:rFonts w:ascii="Arial" w:eastAsia="SimSun" w:hAnsi="Arial"/>
      <w:snapToGrid w:val="0"/>
      <w:lang w:eastAsia="zh-CN"/>
    </w:rPr>
  </w:style>
  <w:style w:type="paragraph" w:customStyle="1" w:styleId="1GAPara">
    <w:name w:val="1. GA Para"/>
    <w:pPr>
      <w:numPr>
        <w:numId w:val="8"/>
      </w:numPr>
      <w:spacing w:after="120"/>
      <w:ind w:left="567" w:hanging="567"/>
    </w:pPr>
    <w:rPr>
      <w:rFonts w:ascii="Arial" w:eastAsia="Times New Roman" w:hAnsi="Arial" w:cs="Arial"/>
      <w:snapToGrid w:val="0"/>
      <w:sz w:val="22"/>
      <w:szCs w:val="22"/>
      <w:lang w:val="en-GB" w:eastAsia="en-US"/>
    </w:rPr>
  </w:style>
  <w:style w:type="paragraph" w:customStyle="1" w:styleId="Heading11">
    <w:name w:val="Heading 11"/>
    <w:basedOn w:val="Normal"/>
    <w:next w:val="Normal"/>
    <w:pPr>
      <w:keepNext/>
      <w:numPr>
        <w:numId w:val="19"/>
      </w:numPr>
      <w:spacing w:before="240" w:after="60"/>
      <w:ind w:hanging="360"/>
      <w:outlineLvl w:val="0"/>
    </w:pPr>
    <w:rPr>
      <w:rFonts w:ascii="Cambria" w:eastAsia="MS Gothic" w:hAnsi="Cambria"/>
      <w:b/>
      <w:bCs/>
      <w:kern w:val="32"/>
      <w:sz w:val="32"/>
      <w:szCs w:val="32"/>
      <w:lang w:val="en-US" w:eastAsia="en-US"/>
    </w:rPr>
  </w:style>
  <w:style w:type="paragraph" w:customStyle="1" w:styleId="Heading21">
    <w:name w:val="Heading 21"/>
    <w:basedOn w:val="Normal"/>
    <w:next w:val="Normal"/>
    <w:pPr>
      <w:keepNext/>
      <w:numPr>
        <w:ilvl w:val="1"/>
        <w:numId w:val="19"/>
      </w:numPr>
      <w:spacing w:before="240" w:after="60"/>
      <w:ind w:hanging="360"/>
      <w:outlineLvl w:val="1"/>
    </w:pPr>
    <w:rPr>
      <w:rFonts w:ascii="Cambria" w:eastAsia="MS Gothic" w:hAnsi="Cambria"/>
      <w:b/>
      <w:bCs/>
      <w:i/>
      <w:iCs/>
      <w:sz w:val="28"/>
      <w:szCs w:val="28"/>
      <w:lang w:val="en-US" w:eastAsia="en-US"/>
    </w:rPr>
  </w:style>
  <w:style w:type="paragraph" w:customStyle="1" w:styleId="Heading31">
    <w:name w:val="Heading 31"/>
    <w:basedOn w:val="Normal"/>
    <w:next w:val="Normal"/>
    <w:pPr>
      <w:keepNext/>
      <w:numPr>
        <w:ilvl w:val="2"/>
        <w:numId w:val="19"/>
      </w:numPr>
      <w:spacing w:before="240" w:after="60"/>
      <w:ind w:hanging="180"/>
      <w:outlineLvl w:val="2"/>
    </w:pPr>
    <w:rPr>
      <w:rFonts w:ascii="Cambria" w:eastAsia="MS Gothic" w:hAnsi="Cambria"/>
      <w:b/>
      <w:bCs/>
      <w:sz w:val="26"/>
      <w:szCs w:val="26"/>
      <w:lang w:val="en-US" w:eastAsia="en-US"/>
    </w:rPr>
  </w:style>
  <w:style w:type="paragraph" w:customStyle="1" w:styleId="Heading41">
    <w:name w:val="Heading 41"/>
    <w:basedOn w:val="Normal"/>
    <w:next w:val="Normal"/>
    <w:pPr>
      <w:keepNext/>
      <w:numPr>
        <w:ilvl w:val="3"/>
        <w:numId w:val="19"/>
      </w:numPr>
      <w:spacing w:before="240" w:after="60"/>
      <w:ind w:hanging="360"/>
      <w:outlineLvl w:val="3"/>
    </w:pPr>
    <w:rPr>
      <w:rFonts w:ascii="Calibri" w:eastAsia="MS Mincho" w:hAnsi="Calibri"/>
      <w:b/>
      <w:bCs/>
      <w:sz w:val="28"/>
      <w:szCs w:val="28"/>
      <w:lang w:val="en-US" w:eastAsia="en-US"/>
    </w:rPr>
  </w:style>
  <w:style w:type="paragraph" w:customStyle="1" w:styleId="Heading51">
    <w:name w:val="Heading 51"/>
    <w:basedOn w:val="Normal"/>
    <w:next w:val="Normal"/>
    <w:pPr>
      <w:numPr>
        <w:ilvl w:val="4"/>
        <w:numId w:val="19"/>
      </w:numPr>
      <w:spacing w:before="240" w:after="60"/>
      <w:ind w:left="3741" w:hanging="360"/>
      <w:outlineLvl w:val="4"/>
    </w:pPr>
    <w:rPr>
      <w:rFonts w:ascii="Calibri" w:eastAsia="MS Mincho" w:hAnsi="Calibri"/>
      <w:b/>
      <w:bCs/>
      <w:i/>
      <w:iCs/>
      <w:sz w:val="26"/>
      <w:szCs w:val="26"/>
      <w:lang w:val="en-US" w:eastAsia="en-US"/>
    </w:rPr>
  </w:style>
  <w:style w:type="character" w:customStyle="1" w:styleId="Heading6Char">
    <w:name w:val="Heading 6 Char"/>
    <w:link w:val="Heading6"/>
    <w:rPr>
      <w:rFonts w:ascii="Times New Roman" w:eastAsia="Times New Roman" w:hAnsi="Times New Roman" w:cs="Times New Roman"/>
      <w:b/>
      <w:bCs/>
      <w:sz w:val="22"/>
      <w:szCs w:val="22"/>
      <w:lang w:val="en-US" w:eastAsia="en-US"/>
    </w:rPr>
  </w:style>
  <w:style w:type="paragraph" w:customStyle="1" w:styleId="Heading71">
    <w:name w:val="Heading 71"/>
    <w:basedOn w:val="Normal"/>
    <w:next w:val="Normal"/>
    <w:pPr>
      <w:numPr>
        <w:ilvl w:val="6"/>
        <w:numId w:val="19"/>
      </w:numPr>
      <w:spacing w:before="240" w:after="60"/>
      <w:ind w:hanging="360"/>
      <w:outlineLvl w:val="6"/>
    </w:pPr>
    <w:rPr>
      <w:rFonts w:ascii="Calibri" w:eastAsia="MS Mincho" w:hAnsi="Calibri"/>
      <w:sz w:val="24"/>
      <w:lang w:val="en-US" w:eastAsia="en-US"/>
    </w:rPr>
  </w:style>
  <w:style w:type="paragraph" w:customStyle="1" w:styleId="Heading81">
    <w:name w:val="Heading 81"/>
    <w:basedOn w:val="Normal"/>
    <w:next w:val="Normal"/>
    <w:pPr>
      <w:numPr>
        <w:ilvl w:val="7"/>
        <w:numId w:val="19"/>
      </w:numPr>
      <w:spacing w:before="240" w:after="60"/>
      <w:ind w:hanging="360"/>
      <w:outlineLvl w:val="7"/>
    </w:pPr>
    <w:rPr>
      <w:rFonts w:ascii="Calibri" w:eastAsia="MS Mincho" w:hAnsi="Calibri"/>
      <w:i/>
      <w:iCs/>
      <w:sz w:val="24"/>
      <w:lang w:val="en-US" w:eastAsia="en-US"/>
    </w:rPr>
  </w:style>
  <w:style w:type="paragraph" w:customStyle="1" w:styleId="Heading91">
    <w:name w:val="Heading 91"/>
    <w:basedOn w:val="Normal"/>
    <w:next w:val="Normal"/>
    <w:pPr>
      <w:numPr>
        <w:ilvl w:val="8"/>
        <w:numId w:val="19"/>
      </w:numPr>
      <w:spacing w:before="240" w:after="60"/>
      <w:ind w:hanging="180"/>
      <w:outlineLvl w:val="8"/>
    </w:pPr>
    <w:rPr>
      <w:rFonts w:ascii="Cambria" w:eastAsia="MS Gothic" w:hAnsi="Cambria"/>
      <w:szCs w:val="22"/>
      <w:lang w:val="en-US" w:eastAsia="en-US"/>
    </w:rPr>
  </w:style>
  <w:style w:type="character" w:customStyle="1" w:styleId="ListParagraphChar">
    <w:name w:val="List Paragraph Char"/>
    <w:link w:val="ListParagraph"/>
    <w:rPr>
      <w:rFonts w:ascii="Calibri" w:eastAsia="Calibri" w:hAnsi="Calibri" w:cs="Times New Roman"/>
      <w:sz w:val="22"/>
      <w:szCs w:val="22"/>
      <w:lang w:val="en-US" w:eastAsia="en-US"/>
    </w:rPr>
  </w:style>
  <w:style w:type="paragraph" w:styleId="ListParagraph">
    <w:name w:val="List Paragraph"/>
    <w:basedOn w:val="Normal"/>
    <w:link w:val="ListParagraphChar"/>
    <w:qFormat/>
    <w:pPr>
      <w:spacing w:after="200" w:line="276" w:lineRule="auto"/>
      <w:ind w:left="720"/>
      <w:contextualSpacing/>
    </w:pPr>
    <w:rPr>
      <w:rFonts w:ascii="Calibri" w:eastAsia="Calibri" w:hAnsi="Calibri"/>
      <w:szCs w:val="22"/>
      <w:lang w:val="en-US" w:eastAsia="en-US"/>
    </w:rPr>
  </w:style>
  <w:style w:type="character" w:customStyle="1" w:styleId="LEVEL1Char">
    <w:name w:val="¬LEVEL 1 Char"/>
    <w:link w:val="LEVEL1"/>
    <w:rPr>
      <w:rFonts w:ascii="Arial" w:eastAsia="Calibri" w:hAnsi="Arial" w:cs="Arial"/>
      <w:b/>
      <w:sz w:val="22"/>
      <w:szCs w:val="22"/>
      <w:lang w:val="en-US" w:eastAsia="en-US"/>
    </w:rPr>
  </w:style>
  <w:style w:type="paragraph" w:customStyle="1" w:styleId="LEVEL1">
    <w:name w:val="¬LEVEL 1"/>
    <w:basedOn w:val="ListParagraph"/>
    <w:link w:val="LEVEL1Char"/>
    <w:pPr>
      <w:numPr>
        <w:numId w:val="16"/>
      </w:numPr>
      <w:spacing w:before="240" w:after="120" w:line="240" w:lineRule="auto"/>
      <w:jc w:val="both"/>
      <w:outlineLvl w:val="0"/>
    </w:pPr>
    <w:rPr>
      <w:rFonts w:ascii="Arial" w:hAnsi="Arial"/>
      <w:b/>
    </w:rPr>
  </w:style>
  <w:style w:type="character" w:customStyle="1" w:styleId="HeaderChar">
    <w:name w:val="Header Char"/>
    <w:link w:val="Header"/>
    <w:rPr>
      <w:rFonts w:ascii="Calibri" w:eastAsia="SimSun" w:hAnsi="Calibri" w:cs="Times New Roman"/>
      <w:lang w:val="en-GB"/>
    </w:rPr>
  </w:style>
  <w:style w:type="paragraph" w:styleId="Header">
    <w:name w:val="header"/>
    <w:basedOn w:val="Normal"/>
    <w:link w:val="HeaderChar"/>
    <w:pPr>
      <w:tabs>
        <w:tab w:val="center" w:pos="4536"/>
        <w:tab w:val="right" w:pos="9072"/>
      </w:tabs>
      <w:spacing w:after="0"/>
    </w:pPr>
    <w:rPr>
      <w:rFonts w:ascii="Calibri" w:eastAsia="SimSun" w:hAnsi="Calibri"/>
      <w:sz w:val="20"/>
      <w:szCs w:val="20"/>
      <w:lang w:eastAsia="x-none"/>
    </w:rPr>
  </w:style>
  <w:style w:type="character" w:styleId="PageNumber">
    <w:name w:val="page number"/>
    <w:rPr>
      <w:rFonts w:ascii="Calibri" w:eastAsia="SimSun" w:hAnsi="Calibri" w:cs="Times New Roman"/>
    </w:rPr>
  </w:style>
  <w:style w:type="character" w:customStyle="1" w:styleId="CommentTextChar">
    <w:name w:val="Comment Text Char"/>
    <w:link w:val="CommentText"/>
    <w:rPr>
      <w:rFonts w:ascii="Times New Roman" w:eastAsia="Times New Roman" w:hAnsi="Times New Roman" w:cs="Times New Roman"/>
      <w:lang w:val="en-GB"/>
    </w:rPr>
  </w:style>
  <w:style w:type="paragraph" w:styleId="CommentText">
    <w:name w:val="annotation text"/>
    <w:basedOn w:val="Normal"/>
    <w:link w:val="CommentTextChar"/>
    <w:rPr>
      <w:sz w:val="20"/>
      <w:szCs w:val="20"/>
      <w:lang w:eastAsia="x-none"/>
    </w:rPr>
  </w:style>
  <w:style w:type="character" w:styleId="CommentReference">
    <w:name w:val="annotation reference"/>
    <w:rPr>
      <w:rFonts w:ascii="Calibri" w:eastAsia="SimSun" w:hAnsi="Calibri" w:cs="Times New Roman"/>
      <w:sz w:val="16"/>
      <w:szCs w:val="16"/>
    </w:rPr>
  </w:style>
  <w:style w:type="character" w:styleId="Hyperlink">
    <w:name w:val="Hyperlink"/>
    <w:uiPriority w:val="99"/>
    <w:rPr>
      <w:rFonts w:ascii="Arial" w:eastAsia="SimSun" w:hAnsi="Arial" w:cs="Arial"/>
      <w:color w:val="0000FF"/>
      <w:u w:val="single"/>
      <w:lang w:eastAsia="en-US"/>
    </w:rPr>
  </w:style>
  <w:style w:type="paragraph" w:customStyle="1" w:styleId="Sansinterligne1">
    <w:name w:val="Sans interligne1"/>
    <w:rPr>
      <w:rFonts w:ascii="Times New Roman" w:eastAsia="Times New Roman" w:hAnsi="Times New Roman"/>
      <w:sz w:val="24"/>
      <w:szCs w:val="24"/>
    </w:rPr>
  </w:style>
  <w:style w:type="paragraph" w:styleId="TOC1">
    <w:name w:val="toc 1"/>
    <w:basedOn w:val="Normal"/>
    <w:next w:val="Normal"/>
    <w:uiPriority w:val="39"/>
    <w:pPr>
      <w:tabs>
        <w:tab w:val="left" w:pos="709"/>
        <w:tab w:val="right" w:leader="dot" w:pos="9350"/>
      </w:tabs>
      <w:spacing w:after="100" w:line="276" w:lineRule="auto"/>
      <w:ind w:left="567" w:right="283" w:hanging="567"/>
    </w:pPr>
    <w:rPr>
      <w:rFonts w:ascii="Arial" w:eastAsia="SimSun" w:hAnsi="Arial" w:cs="Arial"/>
      <w:b/>
      <w:noProof/>
      <w:szCs w:val="22"/>
      <w:lang w:val="en-US"/>
    </w:rPr>
  </w:style>
  <w:style w:type="paragraph" w:styleId="TOC2">
    <w:name w:val="toc 2"/>
    <w:basedOn w:val="Normal"/>
    <w:next w:val="Normal"/>
    <w:uiPriority w:val="39"/>
    <w:pPr>
      <w:tabs>
        <w:tab w:val="left" w:pos="1134"/>
        <w:tab w:val="right" w:leader="dot" w:pos="9350"/>
      </w:tabs>
      <w:spacing w:after="100" w:line="276" w:lineRule="auto"/>
      <w:ind w:left="567" w:right="282"/>
    </w:pPr>
    <w:rPr>
      <w:rFonts w:ascii="Arial" w:eastAsia="SimSun" w:hAnsi="Arial" w:cs="Arial"/>
      <w:b/>
      <w:noProof/>
      <w:szCs w:val="22"/>
      <w:lang w:val="fr-FR"/>
    </w:rPr>
  </w:style>
  <w:style w:type="character" w:customStyle="1" w:styleId="Heading1Char">
    <w:name w:val="Heading 1 Char"/>
    <w:link w:val="Heading1"/>
    <w:rPr>
      <w:rFonts w:ascii="Cambria" w:eastAsia="Times New Roman" w:hAnsi="Cambria" w:cs="Times New Roman"/>
      <w:b/>
      <w:bCs/>
      <w:color w:val="365F91"/>
      <w:sz w:val="28"/>
      <w:szCs w:val="28"/>
      <w:lang w:val="en-GB"/>
    </w:rPr>
  </w:style>
  <w:style w:type="character" w:customStyle="1" w:styleId="hyperlinkannexChar">
    <w:name w:val="hyperlink annex Char"/>
    <w:link w:val="hyperlinkannex"/>
    <w:rPr>
      <w:rFonts w:ascii="Times New Roman" w:eastAsia="Times New Roman" w:hAnsi="Times New Roman" w:cs="Times New Roman"/>
      <w:szCs w:val="24"/>
      <w:lang w:val="en-GB"/>
    </w:rPr>
  </w:style>
  <w:style w:type="paragraph" w:customStyle="1" w:styleId="hyperlinkannex">
    <w:name w:val="hyperlink annex"/>
    <w:basedOn w:val="Normal"/>
    <w:link w:val="hyperlinkannexChar"/>
    <w:pPr>
      <w:framePr w:hSpace="180" w:wrap="around" w:vAnchor="text" w:hAnchor="margin" w:y="455"/>
      <w:spacing w:after="0"/>
    </w:pPr>
    <w:rPr>
      <w:sz w:val="20"/>
      <w:lang w:eastAsia="x-none"/>
    </w:rPr>
  </w:style>
  <w:style w:type="character" w:customStyle="1" w:styleId="Heading2Char">
    <w:name w:val="Heading 2 Char"/>
    <w:link w:val="Heading2"/>
    <w:rPr>
      <w:rFonts w:ascii="Cambria" w:eastAsia="Times New Roman" w:hAnsi="Cambria" w:cs="Times New Roman"/>
      <w:b/>
      <w:bCs/>
      <w:i/>
      <w:iCs/>
      <w:sz w:val="28"/>
      <w:szCs w:val="28"/>
    </w:rPr>
  </w:style>
  <w:style w:type="character" w:customStyle="1" w:styleId="Heading3Char">
    <w:name w:val="Heading 3 Char"/>
    <w:link w:val="Heading3"/>
    <w:rPr>
      <w:rFonts w:ascii="Cambria" w:eastAsia="MS Gothic" w:hAnsi="Cambria" w:cs="Times New Roman"/>
      <w:b/>
      <w:bCs/>
      <w:sz w:val="26"/>
      <w:szCs w:val="26"/>
      <w:lang w:val="en-US" w:eastAsia="en-US"/>
    </w:rPr>
  </w:style>
  <w:style w:type="character" w:customStyle="1" w:styleId="Heading4Char">
    <w:name w:val="Heading 4 Char"/>
    <w:link w:val="Heading4"/>
    <w:rPr>
      <w:rFonts w:ascii="Arial" w:eastAsia="Times New Roman" w:hAnsi="Arial" w:cs="Times New Roman"/>
      <w:b/>
      <w:bCs/>
      <w:snapToGrid w:val="0"/>
      <w:sz w:val="22"/>
      <w:szCs w:val="24"/>
      <w:lang w:val="en-GB" w:eastAsia="en-US"/>
    </w:rPr>
  </w:style>
  <w:style w:type="character" w:customStyle="1" w:styleId="Heading5Char">
    <w:name w:val="Heading 5 Char"/>
    <w:link w:val="Heading5"/>
    <w:rPr>
      <w:rFonts w:ascii="Calibri" w:eastAsia="MS Mincho" w:hAnsi="Calibri" w:cs="Times New Roman"/>
      <w:b/>
      <w:bCs/>
      <w:i/>
      <w:iCs/>
      <w:sz w:val="26"/>
      <w:szCs w:val="26"/>
      <w:lang w:val="en-US" w:eastAsia="en-US"/>
    </w:rPr>
  </w:style>
  <w:style w:type="character" w:customStyle="1" w:styleId="Heading7Char">
    <w:name w:val="Heading 7 Char"/>
    <w:link w:val="Heading7"/>
    <w:rPr>
      <w:rFonts w:ascii="Calibri" w:eastAsia="MS Mincho" w:hAnsi="Calibri" w:cs="Times New Roman"/>
      <w:sz w:val="24"/>
      <w:szCs w:val="24"/>
      <w:lang w:val="en-US" w:eastAsia="en-US"/>
    </w:rPr>
  </w:style>
  <w:style w:type="character" w:customStyle="1" w:styleId="Heading8Char">
    <w:name w:val="Heading 8 Char"/>
    <w:link w:val="Heading8"/>
    <w:rPr>
      <w:rFonts w:ascii="Calibri" w:eastAsia="MS Mincho" w:hAnsi="Calibri" w:cs="Times New Roman"/>
      <w:i/>
      <w:iCs/>
      <w:sz w:val="24"/>
      <w:szCs w:val="24"/>
      <w:lang w:val="en-US" w:eastAsia="en-US"/>
    </w:rPr>
  </w:style>
  <w:style w:type="character" w:customStyle="1" w:styleId="Heading9Char">
    <w:name w:val="Heading 9 Char"/>
    <w:link w:val="Heading9"/>
    <w:rPr>
      <w:rFonts w:ascii="Cambria" w:eastAsia="MS Gothic" w:hAnsi="Cambria" w:cs="Times New Roman"/>
      <w:sz w:val="22"/>
      <w:szCs w:val="22"/>
      <w:lang w:val="en-US" w:eastAsia="en-US"/>
    </w:rPr>
  </w:style>
  <w:style w:type="paragraph" w:styleId="Footer">
    <w:name w:val="footer"/>
    <w:basedOn w:val="Normal"/>
    <w:link w:val="FooterChar"/>
    <w:pPr>
      <w:tabs>
        <w:tab w:val="center" w:pos="4536"/>
        <w:tab w:val="right" w:pos="9072"/>
      </w:tabs>
      <w:spacing w:after="0"/>
    </w:pPr>
    <w:rPr>
      <w:rFonts w:ascii="Calibri" w:eastAsia="SimSun" w:hAnsi="Calibri"/>
      <w:sz w:val="20"/>
      <w:szCs w:val="20"/>
      <w:lang w:eastAsia="x-none"/>
    </w:rPr>
  </w:style>
  <w:style w:type="character" w:customStyle="1" w:styleId="FooterChar">
    <w:name w:val="Footer Char"/>
    <w:link w:val="Footer"/>
    <w:rPr>
      <w:rFonts w:ascii="Calibri" w:eastAsia="SimSun" w:hAnsi="Calibri" w:cs="Times New Roman"/>
      <w:lang w:val="en-GB"/>
    </w:rPr>
  </w:style>
  <w:style w:type="paragraph" w:styleId="BalloonText">
    <w:name w:val="Balloon Text"/>
    <w:basedOn w:val="Normal"/>
    <w:link w:val="BalloonTextChar"/>
    <w:pPr>
      <w:spacing w:after="0"/>
    </w:pPr>
    <w:rPr>
      <w:rFonts w:ascii="Tahoma" w:eastAsia="SimSun" w:hAnsi="Tahoma"/>
      <w:sz w:val="16"/>
      <w:szCs w:val="16"/>
      <w:lang w:eastAsia="x-none"/>
    </w:rPr>
  </w:style>
  <w:style w:type="character" w:customStyle="1" w:styleId="BalloonTextChar">
    <w:name w:val="Balloon Text Char"/>
    <w:link w:val="BalloonText"/>
    <w:rPr>
      <w:rFonts w:ascii="Tahoma" w:eastAsia="SimSun" w:hAnsi="Tahoma" w:cs="Tahoma"/>
      <w:sz w:val="16"/>
      <w:szCs w:val="16"/>
      <w:lang w:val="en-GB"/>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pPr>
      <w:ind w:left="720"/>
      <w:contextualSpacing/>
    </w:pPr>
    <w:rPr>
      <w:rFonts w:ascii="Calibri" w:eastAsia="SimSun" w:hAnsi="Calibri"/>
    </w:rPr>
  </w:style>
  <w:style w:type="paragraph" w:customStyle="1" w:styleId="b">
    <w:name w:val="(b)"/>
    <w:basedOn w:val="Normal"/>
    <w:pPr>
      <w:tabs>
        <w:tab w:val="left" w:pos="-737"/>
        <w:tab w:val="left" w:pos="1134"/>
      </w:tabs>
      <w:snapToGrid w:val="0"/>
      <w:spacing w:after="240"/>
      <w:ind w:left="1134" w:hanging="567"/>
      <w:jc w:val="both"/>
    </w:pPr>
    <w:rPr>
      <w:rFonts w:ascii="Arial" w:eastAsia="SimSun" w:hAnsi="Arial"/>
      <w:snapToGrid w:val="0"/>
      <w:lang w:eastAsia="en-US"/>
    </w:rPr>
  </w:style>
  <w:style w:type="paragraph" w:customStyle="1" w:styleId="Par">
    <w:name w:val="Par"/>
    <w:basedOn w:val="Normal"/>
    <w:pPr>
      <w:tabs>
        <w:tab w:val="left" w:pos="567"/>
      </w:tabs>
      <w:snapToGrid w:val="0"/>
      <w:spacing w:after="240"/>
      <w:ind w:firstLine="567"/>
      <w:jc w:val="both"/>
    </w:pPr>
    <w:rPr>
      <w:rFonts w:ascii="Arial" w:eastAsia="SimSun" w:hAnsi="Arial"/>
      <w:snapToGrid w:val="0"/>
      <w:lang w:eastAsia="en-US"/>
    </w:rPr>
  </w:style>
  <w:style w:type="paragraph" w:customStyle="1" w:styleId="Marge">
    <w:name w:val="Marge"/>
    <w:basedOn w:val="Par"/>
    <w:pPr>
      <w:ind w:firstLine="0"/>
    </w:pPr>
    <w:rPr>
      <w:rFonts w:ascii="Calibri" w:hAnsi="Calibri"/>
    </w:rPr>
  </w:style>
  <w:style w:type="character" w:customStyle="1" w:styleId="apple-style-span">
    <w:name w:val="apple-style-span"/>
    <w:rPr>
      <w:rFonts w:ascii="Calibri" w:eastAsia="SimSun" w:hAnsi="Calibri" w:cs="Times New Roman"/>
    </w:rPr>
  </w:style>
  <w:style w:type="character" w:customStyle="1" w:styleId="apple-converted-space">
    <w:name w:val="apple-converted-space"/>
    <w:rPr>
      <w:rFonts w:ascii="Calibri" w:eastAsia="SimSun" w:hAnsi="Calibri" w:cs="Times New Roman"/>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ascii="Times New Roman" w:eastAsia="Times New Roman" w:hAnsi="Times New Roman" w:cs="Times New Roman"/>
      <w:b/>
      <w:bCs/>
      <w:lang w:val="en-GB"/>
    </w:rPr>
  </w:style>
  <w:style w:type="table" w:customStyle="1" w:styleId="TableGrid1">
    <w:name w:val="Table Grid1"/>
    <w:basedOn w:val="TableNormal"/>
    <w:next w:val="TableGrid"/>
    <w:rPr>
      <w:rFonts w:eastAsia="Calibr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tyle>
  <w:style w:type="character" w:customStyle="1" w:styleId="Heading1Char1">
    <w:name w:val="Heading 1 Char1"/>
    <w:rPr>
      <w:rFonts w:ascii="Cambria" w:eastAsia="Times New Roman" w:hAnsi="Cambria" w:cs="Times New Roman"/>
      <w:b/>
      <w:bCs/>
      <w:color w:val="365F91"/>
      <w:sz w:val="28"/>
      <w:szCs w:val="28"/>
    </w:rPr>
  </w:style>
  <w:style w:type="character" w:customStyle="1" w:styleId="Heading2Char1">
    <w:name w:val="Heading 2 Char1"/>
    <w:rPr>
      <w:rFonts w:ascii="Cambria" w:eastAsia="Times New Roman" w:hAnsi="Cambria" w:cs="Times New Roman"/>
      <w:b/>
      <w:bCs/>
      <w:color w:val="4F81BD"/>
      <w:sz w:val="26"/>
      <w:szCs w:val="26"/>
    </w:rPr>
  </w:style>
  <w:style w:type="character" w:customStyle="1" w:styleId="Heading3Char1">
    <w:name w:val="Heading 3 Char1"/>
    <w:rPr>
      <w:rFonts w:ascii="Cambria" w:eastAsia="Times New Roman" w:hAnsi="Cambria" w:cs="Times New Roman"/>
      <w:b/>
      <w:bCs/>
      <w:color w:val="4F81BD"/>
    </w:rPr>
  </w:style>
  <w:style w:type="character" w:customStyle="1" w:styleId="Heading4Char1">
    <w:name w:val="Heading 4 Char1"/>
    <w:rPr>
      <w:rFonts w:ascii="Cambria" w:eastAsia="Times New Roman" w:hAnsi="Cambria" w:cs="Times New Roman"/>
      <w:b/>
      <w:bCs/>
      <w:i/>
      <w:iCs/>
      <w:color w:val="4F81BD"/>
    </w:rPr>
  </w:style>
  <w:style w:type="character" w:customStyle="1" w:styleId="Heading5Char1">
    <w:name w:val="Heading 5 Char1"/>
    <w:rPr>
      <w:rFonts w:ascii="Cambria" w:eastAsia="Times New Roman" w:hAnsi="Cambria" w:cs="Times New Roman"/>
      <w:color w:val="243F60"/>
    </w:rPr>
  </w:style>
  <w:style w:type="character" w:customStyle="1" w:styleId="Heading7Char1">
    <w:name w:val="Heading 7 Char1"/>
    <w:rPr>
      <w:rFonts w:ascii="Cambria" w:eastAsia="Times New Roman" w:hAnsi="Cambria" w:cs="Times New Roman"/>
      <w:i/>
      <w:iCs/>
      <w:color w:val="404040"/>
    </w:rPr>
  </w:style>
  <w:style w:type="character" w:customStyle="1" w:styleId="Heading8Char1">
    <w:name w:val="Heading 8 Char1"/>
    <w:rPr>
      <w:rFonts w:ascii="Cambria" w:eastAsia="Times New Roman" w:hAnsi="Cambria" w:cs="Times New Roman"/>
      <w:color w:val="404040"/>
      <w:sz w:val="20"/>
      <w:szCs w:val="20"/>
    </w:rPr>
  </w:style>
  <w:style w:type="character" w:customStyle="1" w:styleId="Heading9Char1">
    <w:name w:val="Heading 9 Char1"/>
    <w:rPr>
      <w:rFonts w:ascii="Cambria" w:eastAsia="Times New Roman" w:hAnsi="Cambria" w:cs="Times New Roman"/>
      <w:i/>
      <w:iCs/>
      <w:color w:val="404040"/>
      <w:sz w:val="20"/>
      <w:szCs w:val="20"/>
    </w:rPr>
  </w:style>
  <w:style w:type="paragraph" w:styleId="NormalWeb">
    <w:name w:val="Normal (Web)"/>
    <w:basedOn w:val="Normal"/>
    <w:pPr>
      <w:spacing w:before="100" w:beforeAutospacing="1" w:after="100" w:afterAutospacing="1"/>
    </w:pPr>
    <w:rPr>
      <w:rFonts w:ascii="Calibri" w:eastAsia="SimSun" w:hAnsi="Calibri"/>
      <w:sz w:val="24"/>
      <w:lang w:val="en-US" w:eastAsia="en-US"/>
    </w:rPr>
  </w:style>
  <w:style w:type="paragraph" w:styleId="NoSpacing">
    <w:name w:val="No Spacing"/>
    <w:link w:val="NoSpacingChar"/>
    <w:qFormat/>
    <w:rPr>
      <w:rFonts w:eastAsia="Times New Roman"/>
      <w:sz w:val="22"/>
      <w:szCs w:val="22"/>
      <w:lang w:val="en-US" w:eastAsia="ja-JP"/>
    </w:rPr>
  </w:style>
  <w:style w:type="character" w:customStyle="1" w:styleId="NoSpacingChar">
    <w:name w:val="No Spacing Char"/>
    <w:link w:val="NoSpacing"/>
    <w:rPr>
      <w:rFonts w:eastAsia="Times New Roman"/>
      <w:sz w:val="22"/>
      <w:szCs w:val="22"/>
      <w:lang w:val="en-US" w:eastAsia="ja-JP" w:bidi="ar-SA"/>
    </w:rPr>
  </w:style>
  <w:style w:type="paragraph" w:styleId="TOCHeading">
    <w:name w:val="TOC Heading"/>
    <w:basedOn w:val="Heading1"/>
    <w:next w:val="Normal"/>
    <w:qFormat/>
    <w:pPr>
      <w:spacing w:line="276" w:lineRule="auto"/>
      <w:outlineLvl w:val="9"/>
    </w:pPr>
    <w:rPr>
      <w:rFonts w:ascii="Calibri" w:eastAsia="SimSun" w:hAnsi="Calibri"/>
      <w:lang w:val="en-US" w:eastAsia="ja-JP"/>
    </w:rPr>
  </w:style>
  <w:style w:type="table" w:customStyle="1" w:styleId="TableGrid2">
    <w:name w:val="Table Grid2"/>
    <w:basedOn w:val="TableNormal"/>
    <w:next w:val="TableGri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Pr>
      <w:rFonts w:eastAsia="MS Mincho"/>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pPr>
      <w:spacing w:after="100" w:line="276" w:lineRule="auto"/>
      <w:ind w:left="440"/>
    </w:pPr>
    <w:rPr>
      <w:rFonts w:ascii="Calibri" w:hAnsi="Calibri"/>
      <w:szCs w:val="22"/>
      <w:lang w:val="en-US" w:eastAsia="ja-JP"/>
    </w:rPr>
  </w:style>
  <w:style w:type="paragraph" w:customStyle="1" w:styleId="LEVEL2">
    <w:name w:val="¬LEVEL 2"/>
    <w:basedOn w:val="Heading2"/>
    <w:link w:val="LEVEL2Char"/>
    <w:pPr>
      <w:tabs>
        <w:tab w:val="left" w:pos="1134"/>
      </w:tabs>
      <w:spacing w:after="120"/>
      <w:ind w:left="567"/>
    </w:pPr>
    <w:rPr>
      <w:rFonts w:ascii="Arial" w:hAnsi="Arial"/>
      <w:b w:val="0"/>
      <w:bCs w:val="0"/>
      <w:iCs w:val="0"/>
      <w:sz w:val="22"/>
      <w:szCs w:val="22"/>
      <w:lang w:val="en-GB"/>
    </w:rPr>
  </w:style>
  <w:style w:type="character" w:customStyle="1" w:styleId="LEVEL2Char">
    <w:name w:val="¬LEVEL 2 Char"/>
    <w:link w:val="LEVEL2"/>
    <w:rPr>
      <w:rFonts w:ascii="Arial" w:eastAsia="Times New Roman" w:hAnsi="Arial" w:cs="Arial"/>
      <w:b w:val="0"/>
      <w:bCs w:val="0"/>
      <w:i/>
      <w:iCs w:val="0"/>
      <w:sz w:val="22"/>
      <w:szCs w:val="22"/>
      <w:lang w:val="en-GB"/>
    </w:rPr>
  </w:style>
  <w:style w:type="paragraph" w:customStyle="1" w:styleId="BODYTEXT">
    <w:name w:val="¬BODY TEXT"/>
    <w:basedOn w:val="Normal"/>
    <w:link w:val="BODYTEXTChar"/>
    <w:pPr>
      <w:ind w:left="567"/>
      <w:jc w:val="both"/>
    </w:pPr>
    <w:rPr>
      <w:rFonts w:ascii="Arial" w:hAnsi="Arial"/>
      <w:lang w:eastAsia="x-none"/>
    </w:rPr>
  </w:style>
  <w:style w:type="character" w:customStyle="1" w:styleId="BODYTEXTChar">
    <w:name w:val="¬BODY TEXT Char"/>
    <w:link w:val="BODYTEXT"/>
    <w:rPr>
      <w:rFonts w:ascii="Arial" w:eastAsia="Times New Roman" w:hAnsi="Arial" w:cs="Arial"/>
      <w:sz w:val="22"/>
      <w:szCs w:val="24"/>
      <w:lang w:val="en-GB"/>
    </w:rPr>
  </w:style>
  <w:style w:type="character" w:styleId="FollowedHyperlink">
    <w:name w:val="FollowedHyperlink"/>
    <w:rPr>
      <w:rFonts w:ascii="Calibri" w:eastAsia="SimSun" w:hAnsi="Calibri" w:cs="Times New Roman"/>
      <w:color w:val="800080"/>
      <w:u w:val="single"/>
    </w:rPr>
  </w:style>
  <w:style w:type="paragraph" w:styleId="FootnoteText">
    <w:name w:val="footnote text"/>
    <w:basedOn w:val="Normal"/>
    <w:link w:val="FootnoteTextChar"/>
    <w:pPr>
      <w:spacing w:after="200" w:line="276" w:lineRule="auto"/>
    </w:pPr>
    <w:rPr>
      <w:rFonts w:ascii="Calibri" w:hAnsi="Calibri"/>
      <w:sz w:val="20"/>
      <w:szCs w:val="20"/>
      <w:lang w:val="en-US" w:eastAsia="en-US" w:bidi="en-US"/>
    </w:rPr>
  </w:style>
  <w:style w:type="character" w:customStyle="1" w:styleId="FootnoteTextChar">
    <w:name w:val="Footnote Text Char"/>
    <w:link w:val="FootnoteText"/>
    <w:rPr>
      <w:rFonts w:ascii="Calibri" w:eastAsia="Times New Roman" w:hAnsi="Calibri" w:cs="Times New Roman"/>
      <w:lang w:val="en-US" w:eastAsia="en-US" w:bidi="en-US"/>
    </w:rPr>
  </w:style>
  <w:style w:type="character" w:styleId="FootnoteReference">
    <w:name w:val="footnote reference"/>
    <w:rPr>
      <w:rFonts w:ascii="Calibri" w:eastAsia="SimSun" w:hAnsi="Calibri" w:cs="Times New Roman"/>
      <w:vertAlign w:val="superscript"/>
    </w:rPr>
  </w:style>
  <w:style w:type="paragraph" w:styleId="BodyText0">
    <w:name w:val="Body Text"/>
    <w:basedOn w:val="Normal"/>
    <w:link w:val="BodyTextChar0"/>
    <w:rPr>
      <w:lang w:eastAsia="x-none"/>
    </w:rPr>
  </w:style>
  <w:style w:type="character" w:customStyle="1" w:styleId="BodyTextChar0">
    <w:name w:val="Body Text Char"/>
    <w:link w:val="BodyText0"/>
    <w:rPr>
      <w:rFonts w:ascii="Times New Roman" w:eastAsia="Times New Roman" w:hAnsi="Times New Roman" w:cs="Times New Roman"/>
      <w:sz w:val="22"/>
      <w:szCs w:val="24"/>
      <w:lang w:val="en-GB"/>
    </w:rPr>
  </w:style>
  <w:style w:type="paragraph" w:customStyle="1" w:styleId="BodyTextM">
    <w:name w:val="Body Text M"/>
    <w:basedOn w:val="BodyText0"/>
    <w:pPr>
      <w:spacing w:after="0" w:line="264" w:lineRule="auto"/>
      <w:ind w:left="567" w:right="526"/>
      <w:jc w:val="both"/>
    </w:pPr>
    <w:rPr>
      <w:rFonts w:ascii="Lucida Sans" w:eastAsia="SimSun" w:hAnsi="Lucida Sans"/>
      <w:spacing w:val="-5"/>
      <w:sz w:val="19"/>
      <w:szCs w:val="19"/>
      <w:lang w:val="en-US" w:eastAsia="en-GB"/>
    </w:rPr>
  </w:style>
  <w:style w:type="paragraph" w:styleId="BodyTextIndent">
    <w:name w:val="Body Text Indent"/>
    <w:basedOn w:val="Normal"/>
    <w:link w:val="BodyTextIndentChar"/>
    <w:pPr>
      <w:ind w:left="360"/>
    </w:pPr>
    <w:rPr>
      <w:lang w:eastAsia="x-none"/>
    </w:rPr>
  </w:style>
  <w:style w:type="character" w:customStyle="1" w:styleId="BodyTextIndentChar">
    <w:name w:val="Body Text Indent Char"/>
    <w:link w:val="BodyTextIndent"/>
    <w:rPr>
      <w:rFonts w:ascii="Times New Roman" w:eastAsia="Times New Roman" w:hAnsi="Times New Roman" w:cs="Times New Roman"/>
      <w:sz w:val="22"/>
      <w:szCs w:val="24"/>
      <w:lang w:val="en-GB"/>
    </w:rPr>
  </w:style>
  <w:style w:type="paragraph" w:customStyle="1" w:styleId="Normal1">
    <w:name w:val="Normal1"/>
    <w:basedOn w:val="Normal"/>
    <w:pPr>
      <w:spacing w:before="100" w:beforeAutospacing="1" w:after="100" w:afterAutospacing="1"/>
    </w:pPr>
    <w:rPr>
      <w:rFonts w:ascii="Calibri" w:eastAsia="SimSun" w:hAnsi="Calibri"/>
      <w:sz w:val="24"/>
      <w:lang w:val="en-US" w:eastAsia="en-US"/>
    </w:rPr>
  </w:style>
  <w:style w:type="character" w:customStyle="1" w:styleId="normalchar">
    <w:name w:val="normal__char"/>
    <w:rPr>
      <w:rFonts w:ascii="Calibri" w:eastAsia="SimSun" w:hAnsi="Calibri" w:cs="Times New Roman"/>
    </w:rPr>
  </w:style>
  <w:style w:type="character" w:styleId="Strong">
    <w:name w:val="Strong"/>
    <w:qFormat/>
    <w:rPr>
      <w:rFonts w:ascii="Calibri" w:eastAsia="SimSun" w:hAnsi="Calibri" w:cs="Times New Roman"/>
      <w:b/>
      <w:bCs/>
    </w:rPr>
  </w:style>
  <w:style w:type="character" w:customStyle="1" w:styleId="st">
    <w:name w:val="st"/>
    <w:rPr>
      <w:rFonts w:ascii="Calibri" w:eastAsia="SimSun" w:hAnsi="Calibri" w:cs="Times New Roman"/>
    </w:rPr>
  </w:style>
  <w:style w:type="paragraph" w:styleId="Revision">
    <w:name w:val="Revision"/>
    <w:hidden/>
    <w:uiPriority w:val="99"/>
    <w:semiHidden/>
    <w:rsid w:val="004C29BC"/>
    <w:rPr>
      <w:rFonts w:ascii="Times New Roman" w:eastAsia="Times New Roman" w:hAnsi="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9689">
      <w:bodyDiv w:val="1"/>
      <w:marLeft w:val="0"/>
      <w:marRight w:val="0"/>
      <w:marTop w:val="0"/>
      <w:marBottom w:val="0"/>
      <w:divBdr>
        <w:top w:val="none" w:sz="0" w:space="0" w:color="auto"/>
        <w:left w:val="none" w:sz="0" w:space="0" w:color="auto"/>
        <w:bottom w:val="none" w:sz="0" w:space="0" w:color="auto"/>
        <w:right w:val="none" w:sz="0" w:space="0" w:color="auto"/>
      </w:divBdr>
    </w:div>
    <w:div w:id="42678290">
      <w:bodyDiv w:val="1"/>
      <w:marLeft w:val="0"/>
      <w:marRight w:val="0"/>
      <w:marTop w:val="0"/>
      <w:marBottom w:val="0"/>
      <w:divBdr>
        <w:top w:val="none" w:sz="0" w:space="0" w:color="auto"/>
        <w:left w:val="none" w:sz="0" w:space="0" w:color="auto"/>
        <w:bottom w:val="none" w:sz="0" w:space="0" w:color="auto"/>
        <w:right w:val="none" w:sz="0" w:space="0" w:color="auto"/>
      </w:divBdr>
    </w:div>
    <w:div w:id="106435345">
      <w:bodyDiv w:val="1"/>
      <w:marLeft w:val="0"/>
      <w:marRight w:val="0"/>
      <w:marTop w:val="0"/>
      <w:marBottom w:val="0"/>
      <w:divBdr>
        <w:top w:val="none" w:sz="0" w:space="0" w:color="auto"/>
        <w:left w:val="none" w:sz="0" w:space="0" w:color="auto"/>
        <w:bottom w:val="none" w:sz="0" w:space="0" w:color="auto"/>
        <w:right w:val="none" w:sz="0" w:space="0" w:color="auto"/>
      </w:divBdr>
    </w:div>
    <w:div w:id="144126843">
      <w:bodyDiv w:val="1"/>
      <w:marLeft w:val="0"/>
      <w:marRight w:val="0"/>
      <w:marTop w:val="0"/>
      <w:marBottom w:val="0"/>
      <w:divBdr>
        <w:top w:val="none" w:sz="0" w:space="0" w:color="auto"/>
        <w:left w:val="none" w:sz="0" w:space="0" w:color="auto"/>
        <w:bottom w:val="none" w:sz="0" w:space="0" w:color="auto"/>
        <w:right w:val="none" w:sz="0" w:space="0" w:color="auto"/>
      </w:divBdr>
    </w:div>
    <w:div w:id="181016203">
      <w:bodyDiv w:val="1"/>
      <w:marLeft w:val="0"/>
      <w:marRight w:val="0"/>
      <w:marTop w:val="0"/>
      <w:marBottom w:val="0"/>
      <w:divBdr>
        <w:top w:val="none" w:sz="0" w:space="0" w:color="auto"/>
        <w:left w:val="none" w:sz="0" w:space="0" w:color="auto"/>
        <w:bottom w:val="none" w:sz="0" w:space="0" w:color="auto"/>
        <w:right w:val="none" w:sz="0" w:space="0" w:color="auto"/>
      </w:divBdr>
    </w:div>
    <w:div w:id="198855949">
      <w:bodyDiv w:val="1"/>
      <w:marLeft w:val="0"/>
      <w:marRight w:val="0"/>
      <w:marTop w:val="0"/>
      <w:marBottom w:val="0"/>
      <w:divBdr>
        <w:top w:val="none" w:sz="0" w:space="0" w:color="auto"/>
        <w:left w:val="none" w:sz="0" w:space="0" w:color="auto"/>
        <w:bottom w:val="none" w:sz="0" w:space="0" w:color="auto"/>
        <w:right w:val="none" w:sz="0" w:space="0" w:color="auto"/>
      </w:divBdr>
    </w:div>
    <w:div w:id="230164202">
      <w:bodyDiv w:val="1"/>
      <w:marLeft w:val="0"/>
      <w:marRight w:val="0"/>
      <w:marTop w:val="0"/>
      <w:marBottom w:val="0"/>
      <w:divBdr>
        <w:top w:val="none" w:sz="0" w:space="0" w:color="auto"/>
        <w:left w:val="none" w:sz="0" w:space="0" w:color="auto"/>
        <w:bottom w:val="none" w:sz="0" w:space="0" w:color="auto"/>
        <w:right w:val="none" w:sz="0" w:space="0" w:color="auto"/>
      </w:divBdr>
    </w:div>
    <w:div w:id="248466392">
      <w:bodyDiv w:val="1"/>
      <w:marLeft w:val="0"/>
      <w:marRight w:val="0"/>
      <w:marTop w:val="0"/>
      <w:marBottom w:val="0"/>
      <w:divBdr>
        <w:top w:val="none" w:sz="0" w:space="0" w:color="auto"/>
        <w:left w:val="none" w:sz="0" w:space="0" w:color="auto"/>
        <w:bottom w:val="none" w:sz="0" w:space="0" w:color="auto"/>
        <w:right w:val="none" w:sz="0" w:space="0" w:color="auto"/>
      </w:divBdr>
    </w:div>
    <w:div w:id="270092327">
      <w:bodyDiv w:val="1"/>
      <w:marLeft w:val="0"/>
      <w:marRight w:val="0"/>
      <w:marTop w:val="0"/>
      <w:marBottom w:val="0"/>
      <w:divBdr>
        <w:top w:val="none" w:sz="0" w:space="0" w:color="auto"/>
        <w:left w:val="none" w:sz="0" w:space="0" w:color="auto"/>
        <w:bottom w:val="none" w:sz="0" w:space="0" w:color="auto"/>
        <w:right w:val="none" w:sz="0" w:space="0" w:color="auto"/>
      </w:divBdr>
    </w:div>
    <w:div w:id="274099234">
      <w:bodyDiv w:val="1"/>
      <w:marLeft w:val="0"/>
      <w:marRight w:val="0"/>
      <w:marTop w:val="0"/>
      <w:marBottom w:val="0"/>
      <w:divBdr>
        <w:top w:val="none" w:sz="0" w:space="0" w:color="auto"/>
        <w:left w:val="none" w:sz="0" w:space="0" w:color="auto"/>
        <w:bottom w:val="none" w:sz="0" w:space="0" w:color="auto"/>
        <w:right w:val="none" w:sz="0" w:space="0" w:color="auto"/>
      </w:divBdr>
    </w:div>
    <w:div w:id="283077784">
      <w:bodyDiv w:val="1"/>
      <w:marLeft w:val="0"/>
      <w:marRight w:val="0"/>
      <w:marTop w:val="0"/>
      <w:marBottom w:val="0"/>
      <w:divBdr>
        <w:top w:val="none" w:sz="0" w:space="0" w:color="auto"/>
        <w:left w:val="none" w:sz="0" w:space="0" w:color="auto"/>
        <w:bottom w:val="none" w:sz="0" w:space="0" w:color="auto"/>
        <w:right w:val="none" w:sz="0" w:space="0" w:color="auto"/>
      </w:divBdr>
    </w:div>
    <w:div w:id="308638306">
      <w:bodyDiv w:val="1"/>
      <w:marLeft w:val="0"/>
      <w:marRight w:val="0"/>
      <w:marTop w:val="0"/>
      <w:marBottom w:val="0"/>
      <w:divBdr>
        <w:top w:val="none" w:sz="0" w:space="0" w:color="auto"/>
        <w:left w:val="none" w:sz="0" w:space="0" w:color="auto"/>
        <w:bottom w:val="none" w:sz="0" w:space="0" w:color="auto"/>
        <w:right w:val="none" w:sz="0" w:space="0" w:color="auto"/>
      </w:divBdr>
    </w:div>
    <w:div w:id="318508783">
      <w:bodyDiv w:val="1"/>
      <w:marLeft w:val="0"/>
      <w:marRight w:val="0"/>
      <w:marTop w:val="0"/>
      <w:marBottom w:val="0"/>
      <w:divBdr>
        <w:top w:val="none" w:sz="0" w:space="0" w:color="auto"/>
        <w:left w:val="none" w:sz="0" w:space="0" w:color="auto"/>
        <w:bottom w:val="none" w:sz="0" w:space="0" w:color="auto"/>
        <w:right w:val="none" w:sz="0" w:space="0" w:color="auto"/>
      </w:divBdr>
    </w:div>
    <w:div w:id="321587901">
      <w:bodyDiv w:val="1"/>
      <w:marLeft w:val="0"/>
      <w:marRight w:val="0"/>
      <w:marTop w:val="0"/>
      <w:marBottom w:val="0"/>
      <w:divBdr>
        <w:top w:val="none" w:sz="0" w:space="0" w:color="auto"/>
        <w:left w:val="none" w:sz="0" w:space="0" w:color="auto"/>
        <w:bottom w:val="none" w:sz="0" w:space="0" w:color="auto"/>
        <w:right w:val="none" w:sz="0" w:space="0" w:color="auto"/>
      </w:divBdr>
    </w:div>
    <w:div w:id="333532768">
      <w:bodyDiv w:val="1"/>
      <w:marLeft w:val="0"/>
      <w:marRight w:val="0"/>
      <w:marTop w:val="0"/>
      <w:marBottom w:val="0"/>
      <w:divBdr>
        <w:top w:val="none" w:sz="0" w:space="0" w:color="auto"/>
        <w:left w:val="none" w:sz="0" w:space="0" w:color="auto"/>
        <w:bottom w:val="none" w:sz="0" w:space="0" w:color="auto"/>
        <w:right w:val="none" w:sz="0" w:space="0" w:color="auto"/>
      </w:divBdr>
    </w:div>
    <w:div w:id="433985989">
      <w:bodyDiv w:val="1"/>
      <w:marLeft w:val="0"/>
      <w:marRight w:val="0"/>
      <w:marTop w:val="0"/>
      <w:marBottom w:val="0"/>
      <w:divBdr>
        <w:top w:val="none" w:sz="0" w:space="0" w:color="auto"/>
        <w:left w:val="none" w:sz="0" w:space="0" w:color="auto"/>
        <w:bottom w:val="none" w:sz="0" w:space="0" w:color="auto"/>
        <w:right w:val="none" w:sz="0" w:space="0" w:color="auto"/>
      </w:divBdr>
    </w:div>
    <w:div w:id="535889635">
      <w:bodyDiv w:val="1"/>
      <w:marLeft w:val="0"/>
      <w:marRight w:val="0"/>
      <w:marTop w:val="0"/>
      <w:marBottom w:val="0"/>
      <w:divBdr>
        <w:top w:val="none" w:sz="0" w:space="0" w:color="auto"/>
        <w:left w:val="none" w:sz="0" w:space="0" w:color="auto"/>
        <w:bottom w:val="none" w:sz="0" w:space="0" w:color="auto"/>
        <w:right w:val="none" w:sz="0" w:space="0" w:color="auto"/>
      </w:divBdr>
    </w:div>
    <w:div w:id="603852955">
      <w:bodyDiv w:val="1"/>
      <w:marLeft w:val="0"/>
      <w:marRight w:val="0"/>
      <w:marTop w:val="0"/>
      <w:marBottom w:val="0"/>
      <w:divBdr>
        <w:top w:val="none" w:sz="0" w:space="0" w:color="auto"/>
        <w:left w:val="none" w:sz="0" w:space="0" w:color="auto"/>
        <w:bottom w:val="none" w:sz="0" w:space="0" w:color="auto"/>
        <w:right w:val="none" w:sz="0" w:space="0" w:color="auto"/>
      </w:divBdr>
      <w:divsChild>
        <w:div w:id="596326338">
          <w:marLeft w:val="0"/>
          <w:marRight w:val="0"/>
          <w:marTop w:val="0"/>
          <w:marBottom w:val="0"/>
          <w:divBdr>
            <w:top w:val="none" w:sz="0" w:space="0" w:color="auto"/>
            <w:left w:val="none" w:sz="0" w:space="0" w:color="auto"/>
            <w:bottom w:val="none" w:sz="0" w:space="0" w:color="auto"/>
            <w:right w:val="none" w:sz="0" w:space="0" w:color="auto"/>
          </w:divBdr>
        </w:div>
        <w:div w:id="1883900095">
          <w:marLeft w:val="0"/>
          <w:marRight w:val="0"/>
          <w:marTop w:val="0"/>
          <w:marBottom w:val="0"/>
          <w:divBdr>
            <w:top w:val="none" w:sz="0" w:space="0" w:color="auto"/>
            <w:left w:val="none" w:sz="0" w:space="0" w:color="auto"/>
            <w:bottom w:val="none" w:sz="0" w:space="0" w:color="auto"/>
            <w:right w:val="none" w:sz="0" w:space="0" w:color="auto"/>
          </w:divBdr>
        </w:div>
      </w:divsChild>
    </w:div>
    <w:div w:id="654919457">
      <w:bodyDiv w:val="1"/>
      <w:marLeft w:val="0"/>
      <w:marRight w:val="0"/>
      <w:marTop w:val="0"/>
      <w:marBottom w:val="0"/>
      <w:divBdr>
        <w:top w:val="none" w:sz="0" w:space="0" w:color="auto"/>
        <w:left w:val="none" w:sz="0" w:space="0" w:color="auto"/>
        <w:bottom w:val="none" w:sz="0" w:space="0" w:color="auto"/>
        <w:right w:val="none" w:sz="0" w:space="0" w:color="auto"/>
      </w:divBdr>
    </w:div>
    <w:div w:id="705250964">
      <w:bodyDiv w:val="1"/>
      <w:marLeft w:val="0"/>
      <w:marRight w:val="0"/>
      <w:marTop w:val="0"/>
      <w:marBottom w:val="0"/>
      <w:divBdr>
        <w:top w:val="none" w:sz="0" w:space="0" w:color="auto"/>
        <w:left w:val="none" w:sz="0" w:space="0" w:color="auto"/>
        <w:bottom w:val="none" w:sz="0" w:space="0" w:color="auto"/>
        <w:right w:val="none" w:sz="0" w:space="0" w:color="auto"/>
      </w:divBdr>
    </w:div>
    <w:div w:id="746726580">
      <w:bodyDiv w:val="1"/>
      <w:marLeft w:val="0"/>
      <w:marRight w:val="0"/>
      <w:marTop w:val="0"/>
      <w:marBottom w:val="0"/>
      <w:divBdr>
        <w:top w:val="none" w:sz="0" w:space="0" w:color="auto"/>
        <w:left w:val="none" w:sz="0" w:space="0" w:color="auto"/>
        <w:bottom w:val="none" w:sz="0" w:space="0" w:color="auto"/>
        <w:right w:val="none" w:sz="0" w:space="0" w:color="auto"/>
      </w:divBdr>
    </w:div>
    <w:div w:id="759063056">
      <w:bodyDiv w:val="1"/>
      <w:marLeft w:val="0"/>
      <w:marRight w:val="0"/>
      <w:marTop w:val="0"/>
      <w:marBottom w:val="0"/>
      <w:divBdr>
        <w:top w:val="none" w:sz="0" w:space="0" w:color="auto"/>
        <w:left w:val="none" w:sz="0" w:space="0" w:color="auto"/>
        <w:bottom w:val="none" w:sz="0" w:space="0" w:color="auto"/>
        <w:right w:val="none" w:sz="0" w:space="0" w:color="auto"/>
      </w:divBdr>
    </w:div>
    <w:div w:id="766967825">
      <w:bodyDiv w:val="1"/>
      <w:marLeft w:val="0"/>
      <w:marRight w:val="0"/>
      <w:marTop w:val="0"/>
      <w:marBottom w:val="0"/>
      <w:divBdr>
        <w:top w:val="none" w:sz="0" w:space="0" w:color="auto"/>
        <w:left w:val="none" w:sz="0" w:space="0" w:color="auto"/>
        <w:bottom w:val="none" w:sz="0" w:space="0" w:color="auto"/>
        <w:right w:val="none" w:sz="0" w:space="0" w:color="auto"/>
      </w:divBdr>
    </w:div>
    <w:div w:id="781072859">
      <w:bodyDiv w:val="1"/>
      <w:marLeft w:val="0"/>
      <w:marRight w:val="0"/>
      <w:marTop w:val="0"/>
      <w:marBottom w:val="0"/>
      <w:divBdr>
        <w:top w:val="none" w:sz="0" w:space="0" w:color="auto"/>
        <w:left w:val="none" w:sz="0" w:space="0" w:color="auto"/>
        <w:bottom w:val="none" w:sz="0" w:space="0" w:color="auto"/>
        <w:right w:val="none" w:sz="0" w:space="0" w:color="auto"/>
      </w:divBdr>
    </w:div>
    <w:div w:id="782499958">
      <w:bodyDiv w:val="1"/>
      <w:marLeft w:val="0"/>
      <w:marRight w:val="0"/>
      <w:marTop w:val="0"/>
      <w:marBottom w:val="0"/>
      <w:divBdr>
        <w:top w:val="none" w:sz="0" w:space="0" w:color="auto"/>
        <w:left w:val="none" w:sz="0" w:space="0" w:color="auto"/>
        <w:bottom w:val="none" w:sz="0" w:space="0" w:color="auto"/>
        <w:right w:val="none" w:sz="0" w:space="0" w:color="auto"/>
      </w:divBdr>
    </w:div>
    <w:div w:id="796879477">
      <w:bodyDiv w:val="1"/>
      <w:marLeft w:val="0"/>
      <w:marRight w:val="0"/>
      <w:marTop w:val="0"/>
      <w:marBottom w:val="0"/>
      <w:divBdr>
        <w:top w:val="none" w:sz="0" w:space="0" w:color="auto"/>
        <w:left w:val="none" w:sz="0" w:space="0" w:color="auto"/>
        <w:bottom w:val="none" w:sz="0" w:space="0" w:color="auto"/>
        <w:right w:val="none" w:sz="0" w:space="0" w:color="auto"/>
      </w:divBdr>
    </w:div>
    <w:div w:id="932081939">
      <w:bodyDiv w:val="1"/>
      <w:marLeft w:val="0"/>
      <w:marRight w:val="0"/>
      <w:marTop w:val="0"/>
      <w:marBottom w:val="0"/>
      <w:divBdr>
        <w:top w:val="none" w:sz="0" w:space="0" w:color="auto"/>
        <w:left w:val="none" w:sz="0" w:space="0" w:color="auto"/>
        <w:bottom w:val="none" w:sz="0" w:space="0" w:color="auto"/>
        <w:right w:val="none" w:sz="0" w:space="0" w:color="auto"/>
      </w:divBdr>
    </w:div>
    <w:div w:id="932207221">
      <w:bodyDiv w:val="1"/>
      <w:marLeft w:val="0"/>
      <w:marRight w:val="0"/>
      <w:marTop w:val="0"/>
      <w:marBottom w:val="0"/>
      <w:divBdr>
        <w:top w:val="none" w:sz="0" w:space="0" w:color="auto"/>
        <w:left w:val="none" w:sz="0" w:space="0" w:color="auto"/>
        <w:bottom w:val="none" w:sz="0" w:space="0" w:color="auto"/>
        <w:right w:val="none" w:sz="0" w:space="0" w:color="auto"/>
      </w:divBdr>
    </w:div>
    <w:div w:id="965744493">
      <w:bodyDiv w:val="1"/>
      <w:marLeft w:val="0"/>
      <w:marRight w:val="0"/>
      <w:marTop w:val="0"/>
      <w:marBottom w:val="0"/>
      <w:divBdr>
        <w:top w:val="none" w:sz="0" w:space="0" w:color="auto"/>
        <w:left w:val="none" w:sz="0" w:space="0" w:color="auto"/>
        <w:bottom w:val="none" w:sz="0" w:space="0" w:color="auto"/>
        <w:right w:val="none" w:sz="0" w:space="0" w:color="auto"/>
      </w:divBdr>
    </w:div>
    <w:div w:id="1001005790">
      <w:bodyDiv w:val="1"/>
      <w:marLeft w:val="0"/>
      <w:marRight w:val="0"/>
      <w:marTop w:val="0"/>
      <w:marBottom w:val="0"/>
      <w:divBdr>
        <w:top w:val="none" w:sz="0" w:space="0" w:color="auto"/>
        <w:left w:val="none" w:sz="0" w:space="0" w:color="auto"/>
        <w:bottom w:val="none" w:sz="0" w:space="0" w:color="auto"/>
        <w:right w:val="none" w:sz="0" w:space="0" w:color="auto"/>
      </w:divBdr>
    </w:div>
    <w:div w:id="1007513258">
      <w:bodyDiv w:val="1"/>
      <w:marLeft w:val="0"/>
      <w:marRight w:val="0"/>
      <w:marTop w:val="0"/>
      <w:marBottom w:val="0"/>
      <w:divBdr>
        <w:top w:val="none" w:sz="0" w:space="0" w:color="auto"/>
        <w:left w:val="none" w:sz="0" w:space="0" w:color="auto"/>
        <w:bottom w:val="none" w:sz="0" w:space="0" w:color="auto"/>
        <w:right w:val="none" w:sz="0" w:space="0" w:color="auto"/>
      </w:divBdr>
    </w:div>
    <w:div w:id="1061558247">
      <w:bodyDiv w:val="1"/>
      <w:marLeft w:val="0"/>
      <w:marRight w:val="0"/>
      <w:marTop w:val="0"/>
      <w:marBottom w:val="0"/>
      <w:divBdr>
        <w:top w:val="none" w:sz="0" w:space="0" w:color="auto"/>
        <w:left w:val="none" w:sz="0" w:space="0" w:color="auto"/>
        <w:bottom w:val="none" w:sz="0" w:space="0" w:color="auto"/>
        <w:right w:val="none" w:sz="0" w:space="0" w:color="auto"/>
      </w:divBdr>
    </w:div>
    <w:div w:id="1084372441">
      <w:bodyDiv w:val="1"/>
      <w:marLeft w:val="0"/>
      <w:marRight w:val="0"/>
      <w:marTop w:val="0"/>
      <w:marBottom w:val="0"/>
      <w:divBdr>
        <w:top w:val="none" w:sz="0" w:space="0" w:color="auto"/>
        <w:left w:val="none" w:sz="0" w:space="0" w:color="auto"/>
        <w:bottom w:val="none" w:sz="0" w:space="0" w:color="auto"/>
        <w:right w:val="none" w:sz="0" w:space="0" w:color="auto"/>
      </w:divBdr>
    </w:div>
    <w:div w:id="1087725121">
      <w:bodyDiv w:val="1"/>
      <w:marLeft w:val="0"/>
      <w:marRight w:val="0"/>
      <w:marTop w:val="0"/>
      <w:marBottom w:val="0"/>
      <w:divBdr>
        <w:top w:val="none" w:sz="0" w:space="0" w:color="auto"/>
        <w:left w:val="none" w:sz="0" w:space="0" w:color="auto"/>
        <w:bottom w:val="none" w:sz="0" w:space="0" w:color="auto"/>
        <w:right w:val="none" w:sz="0" w:space="0" w:color="auto"/>
      </w:divBdr>
    </w:div>
    <w:div w:id="1103380524">
      <w:bodyDiv w:val="1"/>
      <w:marLeft w:val="0"/>
      <w:marRight w:val="0"/>
      <w:marTop w:val="0"/>
      <w:marBottom w:val="0"/>
      <w:divBdr>
        <w:top w:val="none" w:sz="0" w:space="0" w:color="auto"/>
        <w:left w:val="none" w:sz="0" w:space="0" w:color="auto"/>
        <w:bottom w:val="none" w:sz="0" w:space="0" w:color="auto"/>
        <w:right w:val="none" w:sz="0" w:space="0" w:color="auto"/>
      </w:divBdr>
    </w:div>
    <w:div w:id="1132404554">
      <w:bodyDiv w:val="1"/>
      <w:marLeft w:val="0"/>
      <w:marRight w:val="0"/>
      <w:marTop w:val="0"/>
      <w:marBottom w:val="0"/>
      <w:divBdr>
        <w:top w:val="none" w:sz="0" w:space="0" w:color="auto"/>
        <w:left w:val="none" w:sz="0" w:space="0" w:color="auto"/>
        <w:bottom w:val="none" w:sz="0" w:space="0" w:color="auto"/>
        <w:right w:val="none" w:sz="0" w:space="0" w:color="auto"/>
      </w:divBdr>
    </w:div>
    <w:div w:id="1150292582">
      <w:bodyDiv w:val="1"/>
      <w:marLeft w:val="0"/>
      <w:marRight w:val="0"/>
      <w:marTop w:val="0"/>
      <w:marBottom w:val="0"/>
      <w:divBdr>
        <w:top w:val="none" w:sz="0" w:space="0" w:color="auto"/>
        <w:left w:val="none" w:sz="0" w:space="0" w:color="auto"/>
        <w:bottom w:val="none" w:sz="0" w:space="0" w:color="auto"/>
        <w:right w:val="none" w:sz="0" w:space="0" w:color="auto"/>
      </w:divBdr>
    </w:div>
    <w:div w:id="1178232727">
      <w:bodyDiv w:val="1"/>
      <w:marLeft w:val="0"/>
      <w:marRight w:val="0"/>
      <w:marTop w:val="0"/>
      <w:marBottom w:val="0"/>
      <w:divBdr>
        <w:top w:val="none" w:sz="0" w:space="0" w:color="auto"/>
        <w:left w:val="none" w:sz="0" w:space="0" w:color="auto"/>
        <w:bottom w:val="none" w:sz="0" w:space="0" w:color="auto"/>
        <w:right w:val="none" w:sz="0" w:space="0" w:color="auto"/>
      </w:divBdr>
    </w:div>
    <w:div w:id="1223061754">
      <w:bodyDiv w:val="1"/>
      <w:marLeft w:val="0"/>
      <w:marRight w:val="0"/>
      <w:marTop w:val="0"/>
      <w:marBottom w:val="0"/>
      <w:divBdr>
        <w:top w:val="none" w:sz="0" w:space="0" w:color="auto"/>
        <w:left w:val="none" w:sz="0" w:space="0" w:color="auto"/>
        <w:bottom w:val="none" w:sz="0" w:space="0" w:color="auto"/>
        <w:right w:val="none" w:sz="0" w:space="0" w:color="auto"/>
      </w:divBdr>
    </w:div>
    <w:div w:id="1234506665">
      <w:bodyDiv w:val="1"/>
      <w:marLeft w:val="0"/>
      <w:marRight w:val="0"/>
      <w:marTop w:val="0"/>
      <w:marBottom w:val="0"/>
      <w:divBdr>
        <w:top w:val="none" w:sz="0" w:space="0" w:color="auto"/>
        <w:left w:val="none" w:sz="0" w:space="0" w:color="auto"/>
        <w:bottom w:val="none" w:sz="0" w:space="0" w:color="auto"/>
        <w:right w:val="none" w:sz="0" w:space="0" w:color="auto"/>
      </w:divBdr>
    </w:div>
    <w:div w:id="1259413398">
      <w:bodyDiv w:val="1"/>
      <w:marLeft w:val="0"/>
      <w:marRight w:val="0"/>
      <w:marTop w:val="0"/>
      <w:marBottom w:val="0"/>
      <w:divBdr>
        <w:top w:val="none" w:sz="0" w:space="0" w:color="auto"/>
        <w:left w:val="none" w:sz="0" w:space="0" w:color="auto"/>
        <w:bottom w:val="none" w:sz="0" w:space="0" w:color="auto"/>
        <w:right w:val="none" w:sz="0" w:space="0" w:color="auto"/>
      </w:divBdr>
    </w:div>
    <w:div w:id="1349940152">
      <w:bodyDiv w:val="1"/>
      <w:marLeft w:val="0"/>
      <w:marRight w:val="0"/>
      <w:marTop w:val="0"/>
      <w:marBottom w:val="0"/>
      <w:divBdr>
        <w:top w:val="none" w:sz="0" w:space="0" w:color="auto"/>
        <w:left w:val="none" w:sz="0" w:space="0" w:color="auto"/>
        <w:bottom w:val="none" w:sz="0" w:space="0" w:color="auto"/>
        <w:right w:val="none" w:sz="0" w:space="0" w:color="auto"/>
      </w:divBdr>
    </w:div>
    <w:div w:id="1350914421">
      <w:bodyDiv w:val="1"/>
      <w:marLeft w:val="0"/>
      <w:marRight w:val="0"/>
      <w:marTop w:val="0"/>
      <w:marBottom w:val="0"/>
      <w:divBdr>
        <w:top w:val="none" w:sz="0" w:space="0" w:color="auto"/>
        <w:left w:val="none" w:sz="0" w:space="0" w:color="auto"/>
        <w:bottom w:val="none" w:sz="0" w:space="0" w:color="auto"/>
        <w:right w:val="none" w:sz="0" w:space="0" w:color="auto"/>
      </w:divBdr>
    </w:div>
    <w:div w:id="1355154966">
      <w:bodyDiv w:val="1"/>
      <w:marLeft w:val="0"/>
      <w:marRight w:val="0"/>
      <w:marTop w:val="0"/>
      <w:marBottom w:val="0"/>
      <w:divBdr>
        <w:top w:val="none" w:sz="0" w:space="0" w:color="auto"/>
        <w:left w:val="none" w:sz="0" w:space="0" w:color="auto"/>
        <w:bottom w:val="none" w:sz="0" w:space="0" w:color="auto"/>
        <w:right w:val="none" w:sz="0" w:space="0" w:color="auto"/>
      </w:divBdr>
    </w:div>
    <w:div w:id="1367213473">
      <w:bodyDiv w:val="1"/>
      <w:marLeft w:val="0"/>
      <w:marRight w:val="0"/>
      <w:marTop w:val="0"/>
      <w:marBottom w:val="0"/>
      <w:divBdr>
        <w:top w:val="none" w:sz="0" w:space="0" w:color="auto"/>
        <w:left w:val="none" w:sz="0" w:space="0" w:color="auto"/>
        <w:bottom w:val="none" w:sz="0" w:space="0" w:color="auto"/>
        <w:right w:val="none" w:sz="0" w:space="0" w:color="auto"/>
      </w:divBdr>
    </w:div>
    <w:div w:id="1492674772">
      <w:bodyDiv w:val="1"/>
      <w:marLeft w:val="0"/>
      <w:marRight w:val="0"/>
      <w:marTop w:val="0"/>
      <w:marBottom w:val="0"/>
      <w:divBdr>
        <w:top w:val="none" w:sz="0" w:space="0" w:color="auto"/>
        <w:left w:val="none" w:sz="0" w:space="0" w:color="auto"/>
        <w:bottom w:val="none" w:sz="0" w:space="0" w:color="auto"/>
        <w:right w:val="none" w:sz="0" w:space="0" w:color="auto"/>
      </w:divBdr>
    </w:div>
    <w:div w:id="1574466015">
      <w:bodyDiv w:val="1"/>
      <w:marLeft w:val="0"/>
      <w:marRight w:val="0"/>
      <w:marTop w:val="0"/>
      <w:marBottom w:val="0"/>
      <w:divBdr>
        <w:top w:val="none" w:sz="0" w:space="0" w:color="auto"/>
        <w:left w:val="none" w:sz="0" w:space="0" w:color="auto"/>
        <w:bottom w:val="none" w:sz="0" w:space="0" w:color="auto"/>
        <w:right w:val="none" w:sz="0" w:space="0" w:color="auto"/>
      </w:divBdr>
    </w:div>
    <w:div w:id="1651713346">
      <w:bodyDiv w:val="1"/>
      <w:marLeft w:val="0"/>
      <w:marRight w:val="0"/>
      <w:marTop w:val="0"/>
      <w:marBottom w:val="0"/>
      <w:divBdr>
        <w:top w:val="none" w:sz="0" w:space="0" w:color="auto"/>
        <w:left w:val="none" w:sz="0" w:space="0" w:color="auto"/>
        <w:bottom w:val="none" w:sz="0" w:space="0" w:color="auto"/>
        <w:right w:val="none" w:sz="0" w:space="0" w:color="auto"/>
      </w:divBdr>
    </w:div>
    <w:div w:id="1662850997">
      <w:bodyDiv w:val="1"/>
      <w:marLeft w:val="0"/>
      <w:marRight w:val="0"/>
      <w:marTop w:val="0"/>
      <w:marBottom w:val="0"/>
      <w:divBdr>
        <w:top w:val="none" w:sz="0" w:space="0" w:color="auto"/>
        <w:left w:val="none" w:sz="0" w:space="0" w:color="auto"/>
        <w:bottom w:val="none" w:sz="0" w:space="0" w:color="auto"/>
        <w:right w:val="none" w:sz="0" w:space="0" w:color="auto"/>
      </w:divBdr>
    </w:div>
    <w:div w:id="1707483486">
      <w:bodyDiv w:val="1"/>
      <w:marLeft w:val="0"/>
      <w:marRight w:val="0"/>
      <w:marTop w:val="0"/>
      <w:marBottom w:val="0"/>
      <w:divBdr>
        <w:top w:val="none" w:sz="0" w:space="0" w:color="auto"/>
        <w:left w:val="none" w:sz="0" w:space="0" w:color="auto"/>
        <w:bottom w:val="none" w:sz="0" w:space="0" w:color="auto"/>
        <w:right w:val="none" w:sz="0" w:space="0" w:color="auto"/>
      </w:divBdr>
    </w:div>
    <w:div w:id="1836264434">
      <w:bodyDiv w:val="1"/>
      <w:marLeft w:val="0"/>
      <w:marRight w:val="0"/>
      <w:marTop w:val="0"/>
      <w:marBottom w:val="0"/>
      <w:divBdr>
        <w:top w:val="none" w:sz="0" w:space="0" w:color="auto"/>
        <w:left w:val="none" w:sz="0" w:space="0" w:color="auto"/>
        <w:bottom w:val="none" w:sz="0" w:space="0" w:color="auto"/>
        <w:right w:val="none" w:sz="0" w:space="0" w:color="auto"/>
      </w:divBdr>
    </w:div>
    <w:div w:id="1854882240">
      <w:bodyDiv w:val="1"/>
      <w:marLeft w:val="0"/>
      <w:marRight w:val="0"/>
      <w:marTop w:val="0"/>
      <w:marBottom w:val="0"/>
      <w:divBdr>
        <w:top w:val="none" w:sz="0" w:space="0" w:color="auto"/>
        <w:left w:val="none" w:sz="0" w:space="0" w:color="auto"/>
        <w:bottom w:val="none" w:sz="0" w:space="0" w:color="auto"/>
        <w:right w:val="none" w:sz="0" w:space="0" w:color="auto"/>
      </w:divBdr>
    </w:div>
    <w:div w:id="1896969653">
      <w:bodyDiv w:val="1"/>
      <w:marLeft w:val="0"/>
      <w:marRight w:val="0"/>
      <w:marTop w:val="0"/>
      <w:marBottom w:val="0"/>
      <w:divBdr>
        <w:top w:val="none" w:sz="0" w:space="0" w:color="auto"/>
        <w:left w:val="none" w:sz="0" w:space="0" w:color="auto"/>
        <w:bottom w:val="none" w:sz="0" w:space="0" w:color="auto"/>
        <w:right w:val="none" w:sz="0" w:space="0" w:color="auto"/>
      </w:divBdr>
    </w:div>
    <w:div w:id="1930575009">
      <w:bodyDiv w:val="1"/>
      <w:marLeft w:val="0"/>
      <w:marRight w:val="0"/>
      <w:marTop w:val="0"/>
      <w:marBottom w:val="0"/>
      <w:divBdr>
        <w:top w:val="none" w:sz="0" w:space="0" w:color="auto"/>
        <w:left w:val="none" w:sz="0" w:space="0" w:color="auto"/>
        <w:bottom w:val="none" w:sz="0" w:space="0" w:color="auto"/>
        <w:right w:val="none" w:sz="0" w:space="0" w:color="auto"/>
      </w:divBdr>
    </w:div>
    <w:div w:id="1997951008">
      <w:bodyDiv w:val="1"/>
      <w:marLeft w:val="0"/>
      <w:marRight w:val="0"/>
      <w:marTop w:val="0"/>
      <w:marBottom w:val="0"/>
      <w:divBdr>
        <w:top w:val="none" w:sz="0" w:space="0" w:color="auto"/>
        <w:left w:val="none" w:sz="0" w:space="0" w:color="auto"/>
        <w:bottom w:val="none" w:sz="0" w:space="0" w:color="auto"/>
        <w:right w:val="none" w:sz="0" w:space="0" w:color="auto"/>
      </w:divBdr>
    </w:div>
    <w:div w:id="2017227978">
      <w:bodyDiv w:val="1"/>
      <w:marLeft w:val="0"/>
      <w:marRight w:val="0"/>
      <w:marTop w:val="0"/>
      <w:marBottom w:val="0"/>
      <w:divBdr>
        <w:top w:val="none" w:sz="0" w:space="0" w:color="auto"/>
        <w:left w:val="none" w:sz="0" w:space="0" w:color="auto"/>
        <w:bottom w:val="none" w:sz="0" w:space="0" w:color="auto"/>
        <w:right w:val="none" w:sz="0" w:space="0" w:color="auto"/>
      </w:divBdr>
    </w:div>
    <w:div w:id="2035182855">
      <w:bodyDiv w:val="1"/>
      <w:marLeft w:val="0"/>
      <w:marRight w:val="0"/>
      <w:marTop w:val="0"/>
      <w:marBottom w:val="0"/>
      <w:divBdr>
        <w:top w:val="none" w:sz="0" w:space="0" w:color="auto"/>
        <w:left w:val="none" w:sz="0" w:space="0" w:color="auto"/>
        <w:bottom w:val="none" w:sz="0" w:space="0" w:color="auto"/>
        <w:right w:val="none" w:sz="0" w:space="0" w:color="auto"/>
      </w:divBdr>
    </w:div>
    <w:div w:id="2072926030">
      <w:bodyDiv w:val="1"/>
      <w:marLeft w:val="0"/>
      <w:marRight w:val="0"/>
      <w:marTop w:val="0"/>
      <w:marBottom w:val="0"/>
      <w:divBdr>
        <w:top w:val="none" w:sz="0" w:space="0" w:color="auto"/>
        <w:left w:val="none" w:sz="0" w:space="0" w:color="auto"/>
        <w:bottom w:val="none" w:sz="0" w:space="0" w:color="auto"/>
        <w:right w:val="none" w:sz="0" w:space="0" w:color="auto"/>
      </w:divBdr>
    </w:div>
    <w:div w:id="2098359331">
      <w:bodyDiv w:val="1"/>
      <w:marLeft w:val="0"/>
      <w:marRight w:val="0"/>
      <w:marTop w:val="0"/>
      <w:marBottom w:val="0"/>
      <w:divBdr>
        <w:top w:val="none" w:sz="0" w:space="0" w:color="auto"/>
        <w:left w:val="none" w:sz="0" w:space="0" w:color="auto"/>
        <w:bottom w:val="none" w:sz="0" w:space="0" w:color="auto"/>
        <w:right w:val="none" w:sz="0" w:space="0" w:color="auto"/>
      </w:divBdr>
    </w:div>
    <w:div w:id="2102136466">
      <w:bodyDiv w:val="1"/>
      <w:marLeft w:val="0"/>
      <w:marRight w:val="0"/>
      <w:marTop w:val="0"/>
      <w:marBottom w:val="0"/>
      <w:divBdr>
        <w:top w:val="none" w:sz="0" w:space="0" w:color="auto"/>
        <w:left w:val="none" w:sz="0" w:space="0" w:color="auto"/>
        <w:bottom w:val="none" w:sz="0" w:space="0" w:color="auto"/>
        <w:right w:val="none" w:sz="0" w:space="0" w:color="auto"/>
      </w:divBdr>
    </w:div>
    <w:div w:id="213879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esco.org/culture/ich/en/11COM/" TargetMode="External"/><Relationship Id="rId21" Type="http://schemas.openxmlformats.org/officeDocument/2006/relationships/hyperlink" Target="mailto:ichmeetings@unesco.org" TargetMode="External"/><Relationship Id="rId42" Type="http://schemas.openxmlformats.org/officeDocument/2006/relationships/image" Target="media/image9.jpeg"/><Relationship Id="rId47" Type="http://schemas.openxmlformats.org/officeDocument/2006/relationships/image" Target="media/image13.emf"/><Relationship Id="rId63" Type="http://schemas.openxmlformats.org/officeDocument/2006/relationships/hyperlink" Target="mailto:marketing@friendshiphotel.com.et" TargetMode="External"/><Relationship Id="rId68" Type="http://schemas.openxmlformats.org/officeDocument/2006/relationships/image" Target="media/image26.emf"/><Relationship Id="rId84" Type="http://schemas.openxmlformats.org/officeDocument/2006/relationships/image" Target="media/image36.jpeg"/><Relationship Id="rId89" Type="http://schemas.openxmlformats.org/officeDocument/2006/relationships/image" Target="media/image39.emf"/><Relationship Id="rId1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aindepartmentofconsular@yahoo.com" TargetMode="External"/><Relationship Id="rId29" Type="http://schemas.openxmlformats.org/officeDocument/2006/relationships/hyperlink" Target="http://www.ethiopia.travel" TargetMode="External"/><Relationship Id="rId107" Type="http://schemas.openxmlformats.org/officeDocument/2006/relationships/image" Target="media/image51.emf"/><Relationship Id="rId11" Type="http://schemas.openxmlformats.org/officeDocument/2006/relationships/hyperlink" Target="mailto:dl.ethiopie@unesco-delegations.org" TargetMode="External"/><Relationship Id="rId24" Type="http://schemas.openxmlformats.org/officeDocument/2006/relationships/hyperlink" Target="http://www.au.int/en/AUCCC/presentation%20" TargetMode="External"/><Relationship Id="rId32" Type="http://schemas.openxmlformats.org/officeDocument/2006/relationships/image" Target="media/image1.JPG"/><Relationship Id="rId37" Type="http://schemas.openxmlformats.org/officeDocument/2006/relationships/image" Target="media/image5.emf"/><Relationship Id="rId40" Type="http://schemas.openxmlformats.org/officeDocument/2006/relationships/image" Target="media/image7.emf"/><Relationship Id="rId45" Type="http://schemas.openxmlformats.org/officeDocument/2006/relationships/image" Target="media/image12.emf"/><Relationship Id="rId53" Type="http://schemas.openxmlformats.org/officeDocument/2006/relationships/hyperlink" Target="mailto:info@aphroditeaddis.com" TargetMode="External"/><Relationship Id="rId58" Type="http://schemas.openxmlformats.org/officeDocument/2006/relationships/image" Target="media/image19.jpeg"/><Relationship Id="rId66" Type="http://schemas.openxmlformats.org/officeDocument/2006/relationships/hyperlink" Target="mailto:reservations@getfamhotel.com" TargetMode="External"/><Relationship Id="rId74" Type="http://schemas.openxmlformats.org/officeDocument/2006/relationships/image" Target="media/image30.emf"/><Relationship Id="rId79" Type="http://schemas.openxmlformats.org/officeDocument/2006/relationships/hyperlink" Target="mailto:reservation@kalebhotel.com" TargetMode="External"/><Relationship Id="rId87" Type="http://schemas.openxmlformats.org/officeDocument/2006/relationships/image" Target="media/image38.emf"/><Relationship Id="rId102" Type="http://schemas.openxmlformats.org/officeDocument/2006/relationships/image" Target="media/image48.emf"/><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1.emf"/><Relationship Id="rId82" Type="http://schemas.openxmlformats.org/officeDocument/2006/relationships/hyperlink" Target="mailto:info@monarchaddis.com" TargetMode="External"/><Relationship Id="rId90" Type="http://schemas.openxmlformats.org/officeDocument/2006/relationships/image" Target="media/image40.emf"/><Relationship Id="rId95" Type="http://schemas.openxmlformats.org/officeDocument/2006/relationships/image" Target="media/image43.emf"/><Relationship Id="rId19" Type="http://schemas.openxmlformats.org/officeDocument/2006/relationships/hyperlink" Target="mailto:hailu.zeleke@gmail.com" TargetMode="External"/><Relationship Id="rId14" Type="http://schemas.openxmlformats.org/officeDocument/2006/relationships/hyperlink" Target="mailto:worknehaklilu@gmail.com" TargetMode="External"/><Relationship Id="rId22" Type="http://schemas.openxmlformats.org/officeDocument/2006/relationships/hyperlink" Target="http://www.moct.gov.et/index.php/en/travel-information" TargetMode="External"/><Relationship Id="rId27" Type="http://schemas.openxmlformats.org/officeDocument/2006/relationships/hyperlink" Target="http://www.unesco.org/culture/ich/en/11COM" TargetMode="External"/><Relationship Id="rId30" Type="http://schemas.openxmlformats.org/officeDocument/2006/relationships/hyperlink" Target="http://www.metmuseum.org/toah/hd/ahis/hd_ahis.htm" TargetMode="External"/><Relationship Id="rId35" Type="http://schemas.openxmlformats.org/officeDocument/2006/relationships/image" Target="media/image4.png"/><Relationship Id="rId43" Type="http://schemas.openxmlformats.org/officeDocument/2006/relationships/image" Target="media/image10.jpeg"/><Relationship Id="rId48" Type="http://schemas.openxmlformats.org/officeDocument/2006/relationships/image" Target="media/image14.emf"/><Relationship Id="rId56" Type="http://schemas.openxmlformats.org/officeDocument/2006/relationships/hyperlink" Target="mailto:reservation@ambassadorhotelethiopia.com" TargetMode="External"/><Relationship Id="rId64" Type="http://schemas.openxmlformats.org/officeDocument/2006/relationships/image" Target="media/image23.emf"/><Relationship Id="rId69" Type="http://schemas.openxmlformats.org/officeDocument/2006/relationships/hyperlink" Target="mailto:info@harmonyhotelethiopia.com" TargetMode="External"/><Relationship Id="rId77" Type="http://schemas.openxmlformats.org/officeDocument/2006/relationships/image" Target="media/image31.emf"/><Relationship Id="rId100" Type="http://schemas.openxmlformats.org/officeDocument/2006/relationships/hyperlink" Target="mailto:info@cyancityhoteladdis.com" TargetMode="External"/><Relationship Id="rId105" Type="http://schemas.openxmlformats.org/officeDocument/2006/relationships/image" Target="media/image50.jpeg"/><Relationship Id="rId113" Type="http://schemas.openxmlformats.org/officeDocument/2006/relationships/fontTable" Target="fontTable.xml"/><Relationship Id="rId8" Type="http://schemas.openxmlformats.org/officeDocument/2006/relationships/hyperlink" Target="http://www.ichethiopia.gov.et/" TargetMode="External"/><Relationship Id="rId51" Type="http://schemas.openxmlformats.org/officeDocument/2006/relationships/image" Target="media/image16.emf"/><Relationship Id="rId72" Type="http://schemas.openxmlformats.org/officeDocument/2006/relationships/hyperlink" Target="mailto:gm@intercontinentaladdis.com%20reservation@intercontinentaladdis.com" TargetMode="External"/><Relationship Id="rId80" Type="http://schemas.openxmlformats.org/officeDocument/2006/relationships/image" Target="media/image33.emf"/><Relationship Id="rId85" Type="http://schemas.openxmlformats.org/officeDocument/2006/relationships/hyperlink" Target="mailto:reservation@saromariahotel.com%20info@saromariahotel.com" TargetMode="External"/><Relationship Id="rId93" Type="http://schemas.openxmlformats.org/officeDocument/2006/relationships/image" Target="media/image42.emf"/><Relationship Id="rId98"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hyperlink" Target="mailto:f.tewolde.et@unesco-delegations.org" TargetMode="External"/><Relationship Id="rId17" Type="http://schemas.openxmlformats.org/officeDocument/2006/relationships/hyperlink" Target="mailto:efremmeko@gmail.com" TargetMode="External"/><Relationship Id="rId25" Type="http://schemas.openxmlformats.org/officeDocument/2006/relationships/hyperlink" Target="http://www.unesco.org/culture/ich/en/11COM/" TargetMode="External"/><Relationship Id="rId33" Type="http://schemas.openxmlformats.org/officeDocument/2006/relationships/image" Target="media/image2.emf"/><Relationship Id="rId38" Type="http://schemas.openxmlformats.org/officeDocument/2006/relationships/image" Target="media/image6.emf"/><Relationship Id="rId46" Type="http://schemas.openxmlformats.org/officeDocument/2006/relationships/hyperlink" Target="mailto:Events.addisababa@radissonblu.com" TargetMode="External"/><Relationship Id="rId59" Type="http://schemas.openxmlformats.org/officeDocument/2006/relationships/image" Target="media/image20.jpeg"/><Relationship Id="rId67" Type="http://schemas.openxmlformats.org/officeDocument/2006/relationships/image" Target="media/image25.emf"/><Relationship Id="rId103" Type="http://schemas.openxmlformats.org/officeDocument/2006/relationships/hyperlink" Target="mailto:reservations.addisababa@hilton.com%20%20%20%20%20%20Ayehu.worede@hilton.com" TargetMode="External"/><Relationship Id="rId108" Type="http://schemas.openxmlformats.org/officeDocument/2006/relationships/image" Target="media/image52.emf"/><Relationship Id="rId20" Type="http://schemas.openxmlformats.org/officeDocument/2006/relationships/hyperlink" Target="http://www.unesco.org/culture/ich/en/11COM/" TargetMode="External"/><Relationship Id="rId41" Type="http://schemas.openxmlformats.org/officeDocument/2006/relationships/image" Target="media/image8.emf"/><Relationship Id="rId54" Type="http://schemas.openxmlformats.org/officeDocument/2006/relationships/image" Target="media/image17.emf"/><Relationship Id="rId62" Type="http://schemas.openxmlformats.org/officeDocument/2006/relationships/image" Target="media/image22.emf"/><Relationship Id="rId70" Type="http://schemas.openxmlformats.org/officeDocument/2006/relationships/image" Target="media/image27.emf"/><Relationship Id="rId75" Type="http://schemas.openxmlformats.org/officeDocument/2006/relationships/hyperlink" Target="mailto:reservation@jupiterinternationalhotel.com" TargetMode="External"/><Relationship Id="rId83" Type="http://schemas.openxmlformats.org/officeDocument/2006/relationships/image" Target="media/image35.jpeg"/><Relationship Id="rId88" Type="http://schemas.openxmlformats.org/officeDocument/2006/relationships/hyperlink" Target="mailto:reservation@hotelsiyonat.com" TargetMode="External"/><Relationship Id="rId91" Type="http://schemas.openxmlformats.org/officeDocument/2006/relationships/hyperlink" Target="mailto:reservation@washingtonaddis.com" TargetMode="External"/><Relationship Id="rId96" Type="http://schemas.openxmlformats.org/officeDocument/2006/relationships/image" Target="media/image44.emf"/><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erusalemamde@gmail.com" TargetMode="External"/><Relationship Id="rId23" Type="http://schemas.openxmlformats.org/officeDocument/2006/relationships/hyperlink" Target="mailto:tsehayeshe@yahoo.com" TargetMode="External"/><Relationship Id="rId28" Type="http://schemas.openxmlformats.org/officeDocument/2006/relationships/hyperlink" Target="http://www.unesco.org/culture/ich/en/10COM/" TargetMode="External"/><Relationship Id="rId36" Type="http://schemas.openxmlformats.org/officeDocument/2006/relationships/hyperlink" Target="mailto:reservation@capitalhotelandspa.com" TargetMode="External"/><Relationship Id="rId49" Type="http://schemas.openxmlformats.org/officeDocument/2006/relationships/hyperlink" Target="mailto:reservationaddisethiopia@luxurycollection.com" TargetMode="External"/><Relationship Id="rId57" Type="http://schemas.openxmlformats.org/officeDocument/2006/relationships/hyperlink" Target="mailto:info@ambassadorhotelethiopia.com" TargetMode="External"/><Relationship Id="rId106" Type="http://schemas.openxmlformats.org/officeDocument/2006/relationships/hyperlink" Target="mailto:info@theresidenceaddis.com" TargetMode="External"/><Relationship Id="rId114" Type="http://schemas.openxmlformats.org/officeDocument/2006/relationships/theme" Target="theme/theme1.xml"/><Relationship Id="rId10" Type="http://schemas.openxmlformats.org/officeDocument/2006/relationships/hyperlink" Target="mailto:tsehayeshe@yahoo.com" TargetMode="External"/><Relationship Id="rId31" Type="http://schemas.openxmlformats.org/officeDocument/2006/relationships/hyperlink" Target="http://www.unesco.org/culture/ich/en/registration-00884" TargetMode="External"/><Relationship Id="rId44" Type="http://schemas.openxmlformats.org/officeDocument/2006/relationships/image" Target="media/image11.emf"/><Relationship Id="rId52" Type="http://schemas.openxmlformats.org/officeDocument/2006/relationships/hyperlink" Target="mailto:reservation@aphroditeaddis.com" TargetMode="External"/><Relationship Id="rId60" Type="http://schemas.openxmlformats.org/officeDocument/2006/relationships/hyperlink" Target="mailto:reservation@debredamohotel.com" TargetMode="External"/><Relationship Id="rId65" Type="http://schemas.openxmlformats.org/officeDocument/2006/relationships/image" Target="media/image24.emf"/><Relationship Id="rId73" Type="http://schemas.openxmlformats.org/officeDocument/2006/relationships/image" Target="media/image29.emf"/><Relationship Id="rId78" Type="http://schemas.openxmlformats.org/officeDocument/2006/relationships/image" Target="media/image32.emf"/><Relationship Id="rId81" Type="http://schemas.openxmlformats.org/officeDocument/2006/relationships/image" Target="media/image34.emf"/><Relationship Id="rId86" Type="http://schemas.openxmlformats.org/officeDocument/2006/relationships/image" Target="media/image37.emf"/><Relationship Id="rId94" Type="http://schemas.openxmlformats.org/officeDocument/2006/relationships/hyperlink" Target="mailto:reservation@addissiniahotel.com" TargetMode="External"/><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hyperlink" Target="mailto:bahil.tourism@yahoo.com" TargetMode="External"/><Relationship Id="rId13" Type="http://schemas.openxmlformats.org/officeDocument/2006/relationships/hyperlink" Target="mailto:cultur40@gmail.com" TargetMode="External"/><Relationship Id="rId18" Type="http://schemas.openxmlformats.org/officeDocument/2006/relationships/hyperlink" Target="mailto:sisayteklu23@gmail.com" TargetMode="External"/><Relationship Id="rId39" Type="http://schemas.openxmlformats.org/officeDocument/2006/relationships/hyperlink" Target="mailto:info@elillyhotel.com" TargetMode="External"/><Relationship Id="rId109" Type="http://schemas.openxmlformats.org/officeDocument/2006/relationships/hyperlink" Target="mailto:info@wassamarhotel.com" TargetMode="External"/><Relationship Id="rId34" Type="http://schemas.openxmlformats.org/officeDocument/2006/relationships/image" Target="media/image3.emf"/><Relationship Id="rId50" Type="http://schemas.openxmlformats.org/officeDocument/2006/relationships/image" Target="media/image15.emf"/><Relationship Id="rId55" Type="http://schemas.openxmlformats.org/officeDocument/2006/relationships/image" Target="media/image18.emf"/><Relationship Id="rId76" Type="http://schemas.openxmlformats.org/officeDocument/2006/relationships/hyperlink" Target="mailto:info@jupiterinternationalhotel.com" TargetMode="External"/><Relationship Id="rId97" Type="http://schemas.openxmlformats.org/officeDocument/2006/relationships/hyperlink" Target="mailto:info@beergardeninn.com" TargetMode="External"/><Relationship Id="rId104"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image" Target="media/image41.emf"/></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D53A6-D99E-4B95-B117-CAAD14E26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7081</Words>
  <Characters>38949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45939</CharactersWithSpaces>
  <SharedDoc>false</SharedDoc>
  <HLinks>
    <vt:vector size="534" baseType="variant">
      <vt:variant>
        <vt:i4>7012444</vt:i4>
      </vt:variant>
      <vt:variant>
        <vt:i4>408</vt:i4>
      </vt:variant>
      <vt:variant>
        <vt:i4>0</vt:i4>
      </vt:variant>
      <vt:variant>
        <vt:i4>5</vt:i4>
      </vt:variant>
      <vt:variant>
        <vt:lpwstr>mailto:info@wassamarhotel.com</vt:lpwstr>
      </vt:variant>
      <vt:variant>
        <vt:lpwstr/>
      </vt:variant>
      <vt:variant>
        <vt:i4>6750277</vt:i4>
      </vt:variant>
      <vt:variant>
        <vt:i4>405</vt:i4>
      </vt:variant>
      <vt:variant>
        <vt:i4>0</vt:i4>
      </vt:variant>
      <vt:variant>
        <vt:i4>5</vt:i4>
      </vt:variant>
      <vt:variant>
        <vt:lpwstr>mailto:info@theresidenceaddis.com</vt:lpwstr>
      </vt:variant>
      <vt:variant>
        <vt:lpwstr/>
      </vt:variant>
      <vt:variant>
        <vt:i4>1376322</vt:i4>
      </vt:variant>
      <vt:variant>
        <vt:i4>402</vt:i4>
      </vt:variant>
      <vt:variant>
        <vt:i4>0</vt:i4>
      </vt:variant>
      <vt:variant>
        <vt:i4>5</vt:i4>
      </vt:variant>
      <vt:variant>
        <vt:lpwstr>mailto:reservations.addisababa@hilton.com%20%20%20%20%20%20Ayehu.worede@hilton.com</vt:lpwstr>
      </vt:variant>
      <vt:variant>
        <vt:lpwstr/>
      </vt:variant>
      <vt:variant>
        <vt:i4>5767266</vt:i4>
      </vt:variant>
      <vt:variant>
        <vt:i4>399</vt:i4>
      </vt:variant>
      <vt:variant>
        <vt:i4>0</vt:i4>
      </vt:variant>
      <vt:variant>
        <vt:i4>5</vt:i4>
      </vt:variant>
      <vt:variant>
        <vt:lpwstr>mailto:info@cyancityhoteladdis.com</vt:lpwstr>
      </vt:variant>
      <vt:variant>
        <vt:lpwstr/>
      </vt:variant>
      <vt:variant>
        <vt:i4>8257624</vt:i4>
      </vt:variant>
      <vt:variant>
        <vt:i4>396</vt:i4>
      </vt:variant>
      <vt:variant>
        <vt:i4>0</vt:i4>
      </vt:variant>
      <vt:variant>
        <vt:i4>5</vt:i4>
      </vt:variant>
      <vt:variant>
        <vt:lpwstr>mailto:info@beergardeninn.com</vt:lpwstr>
      </vt:variant>
      <vt:variant>
        <vt:lpwstr/>
      </vt:variant>
      <vt:variant>
        <vt:i4>8323165</vt:i4>
      </vt:variant>
      <vt:variant>
        <vt:i4>393</vt:i4>
      </vt:variant>
      <vt:variant>
        <vt:i4>0</vt:i4>
      </vt:variant>
      <vt:variant>
        <vt:i4>5</vt:i4>
      </vt:variant>
      <vt:variant>
        <vt:lpwstr>mailto:reservation@addissiniahotel.com</vt:lpwstr>
      </vt:variant>
      <vt:variant>
        <vt:lpwstr/>
      </vt:variant>
      <vt:variant>
        <vt:i4>6946902</vt:i4>
      </vt:variant>
      <vt:variant>
        <vt:i4>390</vt:i4>
      </vt:variant>
      <vt:variant>
        <vt:i4>0</vt:i4>
      </vt:variant>
      <vt:variant>
        <vt:i4>5</vt:i4>
      </vt:variant>
      <vt:variant>
        <vt:lpwstr>mailto:reservation@washingtonaddis.com</vt:lpwstr>
      </vt:variant>
      <vt:variant>
        <vt:lpwstr/>
      </vt:variant>
      <vt:variant>
        <vt:i4>2162718</vt:i4>
      </vt:variant>
      <vt:variant>
        <vt:i4>387</vt:i4>
      </vt:variant>
      <vt:variant>
        <vt:i4>0</vt:i4>
      </vt:variant>
      <vt:variant>
        <vt:i4>5</vt:i4>
      </vt:variant>
      <vt:variant>
        <vt:lpwstr>mailto:reservation@hotelsiyonat.com</vt:lpwstr>
      </vt:variant>
      <vt:variant>
        <vt:lpwstr/>
      </vt:variant>
      <vt:variant>
        <vt:i4>5439501</vt:i4>
      </vt:variant>
      <vt:variant>
        <vt:i4>384</vt:i4>
      </vt:variant>
      <vt:variant>
        <vt:i4>0</vt:i4>
      </vt:variant>
      <vt:variant>
        <vt:i4>5</vt:i4>
      </vt:variant>
      <vt:variant>
        <vt:lpwstr>mailto:reservation@saromariahotel.com%20%20info@saromariahotel.com</vt:lpwstr>
      </vt:variant>
      <vt:variant>
        <vt:lpwstr/>
      </vt:variant>
      <vt:variant>
        <vt:i4>3670046</vt:i4>
      </vt:variant>
      <vt:variant>
        <vt:i4>378</vt:i4>
      </vt:variant>
      <vt:variant>
        <vt:i4>0</vt:i4>
      </vt:variant>
      <vt:variant>
        <vt:i4>5</vt:i4>
      </vt:variant>
      <vt:variant>
        <vt:lpwstr>mailto:info@monarchaddis.com</vt:lpwstr>
      </vt:variant>
      <vt:variant>
        <vt:lpwstr/>
      </vt:variant>
      <vt:variant>
        <vt:i4>5832816</vt:i4>
      </vt:variant>
      <vt:variant>
        <vt:i4>375</vt:i4>
      </vt:variant>
      <vt:variant>
        <vt:i4>0</vt:i4>
      </vt:variant>
      <vt:variant>
        <vt:i4>5</vt:i4>
      </vt:variant>
      <vt:variant>
        <vt:lpwstr>mailto:reservation@kalebhotel.com</vt:lpwstr>
      </vt:variant>
      <vt:variant>
        <vt:lpwstr/>
      </vt:variant>
      <vt:variant>
        <vt:i4>7995483</vt:i4>
      </vt:variant>
      <vt:variant>
        <vt:i4>372</vt:i4>
      </vt:variant>
      <vt:variant>
        <vt:i4>0</vt:i4>
      </vt:variant>
      <vt:variant>
        <vt:i4>5</vt:i4>
      </vt:variant>
      <vt:variant>
        <vt:lpwstr>mailto:info@jupiterinternationalhotel.com</vt:lpwstr>
      </vt:variant>
      <vt:variant>
        <vt:lpwstr/>
      </vt:variant>
      <vt:variant>
        <vt:i4>655408</vt:i4>
      </vt:variant>
      <vt:variant>
        <vt:i4>369</vt:i4>
      </vt:variant>
      <vt:variant>
        <vt:i4>0</vt:i4>
      </vt:variant>
      <vt:variant>
        <vt:i4>5</vt:i4>
      </vt:variant>
      <vt:variant>
        <vt:lpwstr>mailto:reservation@jupiterinternationalhotel.com</vt:lpwstr>
      </vt:variant>
      <vt:variant>
        <vt:lpwstr/>
      </vt:variant>
      <vt:variant>
        <vt:i4>5898314</vt:i4>
      </vt:variant>
      <vt:variant>
        <vt:i4>366</vt:i4>
      </vt:variant>
      <vt:variant>
        <vt:i4>0</vt:i4>
      </vt:variant>
      <vt:variant>
        <vt:i4>5</vt:i4>
      </vt:variant>
      <vt:variant>
        <vt:lpwstr>mailto:gm@intercontinentaladdis.com%20%20%20%20%20%20%20reservation@intercontinentaladdis.com</vt:lpwstr>
      </vt:variant>
      <vt:variant>
        <vt:lpwstr/>
      </vt:variant>
      <vt:variant>
        <vt:i4>3997703</vt:i4>
      </vt:variant>
      <vt:variant>
        <vt:i4>363</vt:i4>
      </vt:variant>
      <vt:variant>
        <vt:i4>0</vt:i4>
      </vt:variant>
      <vt:variant>
        <vt:i4>5</vt:i4>
      </vt:variant>
      <vt:variant>
        <vt:lpwstr>mailto:info@harmonyhotelethiopia.com</vt:lpwstr>
      </vt:variant>
      <vt:variant>
        <vt:lpwstr/>
      </vt:variant>
      <vt:variant>
        <vt:i4>1179701</vt:i4>
      </vt:variant>
      <vt:variant>
        <vt:i4>360</vt:i4>
      </vt:variant>
      <vt:variant>
        <vt:i4>0</vt:i4>
      </vt:variant>
      <vt:variant>
        <vt:i4>5</vt:i4>
      </vt:variant>
      <vt:variant>
        <vt:lpwstr>mailto:reservations@getfamhotel.com</vt:lpwstr>
      </vt:variant>
      <vt:variant>
        <vt:lpwstr/>
      </vt:variant>
      <vt:variant>
        <vt:i4>7733268</vt:i4>
      </vt:variant>
      <vt:variant>
        <vt:i4>357</vt:i4>
      </vt:variant>
      <vt:variant>
        <vt:i4>0</vt:i4>
      </vt:variant>
      <vt:variant>
        <vt:i4>5</vt:i4>
      </vt:variant>
      <vt:variant>
        <vt:lpwstr>mailto:marketing@friendshiphotel.com.et</vt:lpwstr>
      </vt:variant>
      <vt:variant>
        <vt:lpwstr/>
      </vt:variant>
      <vt:variant>
        <vt:i4>5308522</vt:i4>
      </vt:variant>
      <vt:variant>
        <vt:i4>354</vt:i4>
      </vt:variant>
      <vt:variant>
        <vt:i4>0</vt:i4>
      </vt:variant>
      <vt:variant>
        <vt:i4>5</vt:i4>
      </vt:variant>
      <vt:variant>
        <vt:lpwstr>mailto:reservation@debredamohotel.com</vt:lpwstr>
      </vt:variant>
      <vt:variant>
        <vt:lpwstr/>
      </vt:variant>
      <vt:variant>
        <vt:i4>262186</vt:i4>
      </vt:variant>
      <vt:variant>
        <vt:i4>351</vt:i4>
      </vt:variant>
      <vt:variant>
        <vt:i4>0</vt:i4>
      </vt:variant>
      <vt:variant>
        <vt:i4>5</vt:i4>
      </vt:variant>
      <vt:variant>
        <vt:lpwstr>mailto:info@ambassadorhotelethiopia.com</vt:lpwstr>
      </vt:variant>
      <vt:variant>
        <vt:lpwstr/>
      </vt:variant>
      <vt:variant>
        <vt:i4>8061006</vt:i4>
      </vt:variant>
      <vt:variant>
        <vt:i4>348</vt:i4>
      </vt:variant>
      <vt:variant>
        <vt:i4>0</vt:i4>
      </vt:variant>
      <vt:variant>
        <vt:i4>5</vt:i4>
      </vt:variant>
      <vt:variant>
        <vt:lpwstr>mailto:reservation@ambassadorhotelethiopia.com</vt:lpwstr>
      </vt:variant>
      <vt:variant>
        <vt:lpwstr/>
      </vt:variant>
      <vt:variant>
        <vt:i4>4653165</vt:i4>
      </vt:variant>
      <vt:variant>
        <vt:i4>345</vt:i4>
      </vt:variant>
      <vt:variant>
        <vt:i4>0</vt:i4>
      </vt:variant>
      <vt:variant>
        <vt:i4>5</vt:i4>
      </vt:variant>
      <vt:variant>
        <vt:lpwstr>mailto:info@aphroditeaddis.com</vt:lpwstr>
      </vt:variant>
      <vt:variant>
        <vt:lpwstr/>
      </vt:variant>
      <vt:variant>
        <vt:i4>5308512</vt:i4>
      </vt:variant>
      <vt:variant>
        <vt:i4>342</vt:i4>
      </vt:variant>
      <vt:variant>
        <vt:i4>0</vt:i4>
      </vt:variant>
      <vt:variant>
        <vt:i4>5</vt:i4>
      </vt:variant>
      <vt:variant>
        <vt:lpwstr>mailto:reservation@aphroditeaddis.com</vt:lpwstr>
      </vt:variant>
      <vt:variant>
        <vt:lpwstr/>
      </vt:variant>
      <vt:variant>
        <vt:i4>2162699</vt:i4>
      </vt:variant>
      <vt:variant>
        <vt:i4>339</vt:i4>
      </vt:variant>
      <vt:variant>
        <vt:i4>0</vt:i4>
      </vt:variant>
      <vt:variant>
        <vt:i4>5</vt:i4>
      </vt:variant>
      <vt:variant>
        <vt:lpwstr>mailto:reservationaddisethiopia@luxurycollection.com</vt:lpwstr>
      </vt:variant>
      <vt:variant>
        <vt:lpwstr/>
      </vt:variant>
      <vt:variant>
        <vt:i4>4653103</vt:i4>
      </vt:variant>
      <vt:variant>
        <vt:i4>336</vt:i4>
      </vt:variant>
      <vt:variant>
        <vt:i4>0</vt:i4>
      </vt:variant>
      <vt:variant>
        <vt:i4>5</vt:i4>
      </vt:variant>
      <vt:variant>
        <vt:lpwstr>mailto:Events.addisababa@radissonblu.com</vt:lpwstr>
      </vt:variant>
      <vt:variant>
        <vt:lpwstr/>
      </vt:variant>
      <vt:variant>
        <vt:i4>2949191</vt:i4>
      </vt:variant>
      <vt:variant>
        <vt:i4>333</vt:i4>
      </vt:variant>
      <vt:variant>
        <vt:i4>0</vt:i4>
      </vt:variant>
      <vt:variant>
        <vt:i4>5</vt:i4>
      </vt:variant>
      <vt:variant>
        <vt:lpwstr>mailto:mea.adder.fo@execapartments.comMarriottexcutiveapartments.com</vt:lpwstr>
      </vt:variant>
      <vt:variant>
        <vt:lpwstr/>
      </vt:variant>
      <vt:variant>
        <vt:i4>6488105</vt:i4>
      </vt:variant>
      <vt:variant>
        <vt:i4>324</vt:i4>
      </vt:variant>
      <vt:variant>
        <vt:i4>0</vt:i4>
      </vt:variant>
      <vt:variant>
        <vt:i4>5</vt:i4>
      </vt:variant>
      <vt:variant>
        <vt:lpwstr>mailto:sales@goldentulipaddisababa.comgm@goldentulipaddisababa.com</vt:lpwstr>
      </vt:variant>
      <vt:variant>
        <vt:lpwstr/>
      </vt:variant>
      <vt:variant>
        <vt:i4>2031672</vt:i4>
      </vt:variant>
      <vt:variant>
        <vt:i4>321</vt:i4>
      </vt:variant>
      <vt:variant>
        <vt:i4>0</vt:i4>
      </vt:variant>
      <vt:variant>
        <vt:i4>5</vt:i4>
      </vt:variant>
      <vt:variant>
        <vt:lpwstr>mailto:info@elillyhotel.com</vt:lpwstr>
      </vt:variant>
      <vt:variant>
        <vt:lpwstr/>
      </vt:variant>
      <vt:variant>
        <vt:i4>4325473</vt:i4>
      </vt:variant>
      <vt:variant>
        <vt:i4>315</vt:i4>
      </vt:variant>
      <vt:variant>
        <vt:i4>0</vt:i4>
      </vt:variant>
      <vt:variant>
        <vt:i4>5</vt:i4>
      </vt:variant>
      <vt:variant>
        <vt:lpwstr>mailto:reservation@capitalhotelandspa.com</vt:lpwstr>
      </vt:variant>
      <vt:variant>
        <vt:lpwstr/>
      </vt:variant>
      <vt:variant>
        <vt:i4>524338</vt:i4>
      </vt:variant>
      <vt:variant>
        <vt:i4>309</vt:i4>
      </vt:variant>
      <vt:variant>
        <vt:i4>0</vt:i4>
      </vt:variant>
      <vt:variant>
        <vt:i4>5</vt:i4>
      </vt:variant>
      <vt:variant>
        <vt:lpwstr>http://www.metmuseum.org/toah/hd/ahis/hd_ahis.htm</vt:lpwstr>
      </vt:variant>
      <vt:variant>
        <vt:lpwstr/>
      </vt:variant>
      <vt:variant>
        <vt:i4>6946849</vt:i4>
      </vt:variant>
      <vt:variant>
        <vt:i4>306</vt:i4>
      </vt:variant>
      <vt:variant>
        <vt:i4>0</vt:i4>
      </vt:variant>
      <vt:variant>
        <vt:i4>5</vt:i4>
      </vt:variant>
      <vt:variant>
        <vt:lpwstr>http://www.unesco.org/culture/ich/en/10COM/</vt:lpwstr>
      </vt:variant>
      <vt:variant>
        <vt:lpwstr/>
      </vt:variant>
      <vt:variant>
        <vt:i4>6946848</vt:i4>
      </vt:variant>
      <vt:variant>
        <vt:i4>303</vt:i4>
      </vt:variant>
      <vt:variant>
        <vt:i4>0</vt:i4>
      </vt:variant>
      <vt:variant>
        <vt:i4>5</vt:i4>
      </vt:variant>
      <vt:variant>
        <vt:lpwstr>http://www.unesco.org/culture/ich/en/11COM</vt:lpwstr>
      </vt:variant>
      <vt:variant>
        <vt:lpwstr/>
      </vt:variant>
      <vt:variant>
        <vt:i4>6946848</vt:i4>
      </vt:variant>
      <vt:variant>
        <vt:i4>300</vt:i4>
      </vt:variant>
      <vt:variant>
        <vt:i4>0</vt:i4>
      </vt:variant>
      <vt:variant>
        <vt:i4>5</vt:i4>
      </vt:variant>
      <vt:variant>
        <vt:lpwstr>http://www.unesco.org/culture/ich/en/11COM/</vt:lpwstr>
      </vt:variant>
      <vt:variant>
        <vt:lpwstr/>
      </vt:variant>
      <vt:variant>
        <vt:i4>6946848</vt:i4>
      </vt:variant>
      <vt:variant>
        <vt:i4>297</vt:i4>
      </vt:variant>
      <vt:variant>
        <vt:i4>0</vt:i4>
      </vt:variant>
      <vt:variant>
        <vt:i4>5</vt:i4>
      </vt:variant>
      <vt:variant>
        <vt:lpwstr>http://www.unesco.org/culture/ich/en/11COM/</vt:lpwstr>
      </vt:variant>
      <vt:variant>
        <vt:lpwstr/>
      </vt:variant>
      <vt:variant>
        <vt:i4>3473452</vt:i4>
      </vt:variant>
      <vt:variant>
        <vt:i4>294</vt:i4>
      </vt:variant>
      <vt:variant>
        <vt:i4>0</vt:i4>
      </vt:variant>
      <vt:variant>
        <vt:i4>5</vt:i4>
      </vt:variant>
      <vt:variant>
        <vt:lpwstr>http://www.au.int/en/AUCCC/presentation</vt:lpwstr>
      </vt:variant>
      <vt:variant>
        <vt:lpwstr/>
      </vt:variant>
      <vt:variant>
        <vt:i4>7733365</vt:i4>
      </vt:variant>
      <vt:variant>
        <vt:i4>291</vt:i4>
      </vt:variant>
      <vt:variant>
        <vt:i4>0</vt:i4>
      </vt:variant>
      <vt:variant>
        <vt:i4>5</vt:i4>
      </vt:variant>
      <vt:variant>
        <vt:lpwstr>http://www.unesco-11com-accommodation.com/</vt:lpwstr>
      </vt:variant>
      <vt:variant>
        <vt:lpwstr/>
      </vt:variant>
      <vt:variant>
        <vt:i4>4194418</vt:i4>
      </vt:variant>
      <vt:variant>
        <vt:i4>288</vt:i4>
      </vt:variant>
      <vt:variant>
        <vt:i4>0</vt:i4>
      </vt:variant>
      <vt:variant>
        <vt:i4>5</vt:i4>
      </vt:variant>
      <vt:variant>
        <vt:lpwstr>mailto:ichmeetings@unesco.org</vt:lpwstr>
      </vt:variant>
      <vt:variant>
        <vt:lpwstr/>
      </vt:variant>
      <vt:variant>
        <vt:i4>6946848</vt:i4>
      </vt:variant>
      <vt:variant>
        <vt:i4>285</vt:i4>
      </vt:variant>
      <vt:variant>
        <vt:i4>0</vt:i4>
      </vt:variant>
      <vt:variant>
        <vt:i4>5</vt:i4>
      </vt:variant>
      <vt:variant>
        <vt:lpwstr>http://www.unesco.org/culture/ich/en/11COM/</vt:lpwstr>
      </vt:variant>
      <vt:variant>
        <vt:lpwstr/>
      </vt:variant>
      <vt:variant>
        <vt:i4>7208965</vt:i4>
      </vt:variant>
      <vt:variant>
        <vt:i4>282</vt:i4>
      </vt:variant>
      <vt:variant>
        <vt:i4>0</vt:i4>
      </vt:variant>
      <vt:variant>
        <vt:i4>5</vt:i4>
      </vt:variant>
      <vt:variant>
        <vt:lpwstr>mailto:hailu.zeleke@gmail.com</vt:lpwstr>
      </vt:variant>
      <vt:variant>
        <vt:lpwstr/>
      </vt:variant>
      <vt:variant>
        <vt:i4>5963820</vt:i4>
      </vt:variant>
      <vt:variant>
        <vt:i4>279</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Files\Content.IE5\Users\T\AppData\Local\Temp\efremmeko@gmail.com</vt:lpwstr>
      </vt:variant>
      <vt:variant>
        <vt:lpwstr/>
      </vt:variant>
      <vt:variant>
        <vt:i4>4784172</vt:i4>
      </vt:variant>
      <vt:variant>
        <vt:i4>276</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Files\Content.IE5\Users\c_varnet\Documents\maindepartmentofconsular@yahoo.com</vt:lpwstr>
      </vt:variant>
      <vt:variant>
        <vt:lpwstr/>
      </vt:variant>
      <vt:variant>
        <vt:i4>7471183</vt:i4>
      </vt:variant>
      <vt:variant>
        <vt:i4>273</vt:i4>
      </vt:variant>
      <vt:variant>
        <vt:i4>0</vt:i4>
      </vt:variant>
      <vt:variant>
        <vt:i4>5</vt:i4>
      </vt:variant>
      <vt:variant>
        <vt:lpwstr>mailto:worknehaklilu@gmail.com</vt:lpwstr>
      </vt:variant>
      <vt:variant>
        <vt:lpwstr/>
      </vt:variant>
      <vt:variant>
        <vt:i4>5963820</vt:i4>
      </vt:variant>
      <vt:variant>
        <vt:i4>270</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Files\Content.IE5\Users\T\AppData\Local\Temp\cultur40@gmail.com</vt:lpwstr>
      </vt:variant>
      <vt:variant>
        <vt:lpwstr/>
      </vt:variant>
      <vt:variant>
        <vt:i4>5963820</vt:i4>
      </vt:variant>
      <vt:variant>
        <vt:i4>267</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Files\Content.IE5\Users\T\AppData\Local\Temp\f.tewolde.et@unesco-delegations.org</vt:lpwstr>
      </vt:variant>
      <vt:variant>
        <vt:lpwstr/>
      </vt:variant>
      <vt:variant>
        <vt:i4>4456567</vt:i4>
      </vt:variant>
      <vt:variant>
        <vt:i4>264</vt:i4>
      </vt:variant>
      <vt:variant>
        <vt:i4>0</vt:i4>
      </vt:variant>
      <vt:variant>
        <vt:i4>5</vt:i4>
      </vt:variant>
      <vt:variant>
        <vt:lpwstr>mailto:dl.ethiopie@unesco-delegations.org</vt:lpwstr>
      </vt:variant>
      <vt:variant>
        <vt:lpwstr/>
      </vt:variant>
      <vt:variant>
        <vt:i4>1048611</vt:i4>
      </vt:variant>
      <vt:variant>
        <vt:i4>261</vt:i4>
      </vt:variant>
      <vt:variant>
        <vt:i4>0</vt:i4>
      </vt:variant>
      <vt:variant>
        <vt:i4>5</vt:i4>
      </vt:variant>
      <vt:variant>
        <vt:lpwstr>mailto:tsehayeshe@yahoo.com</vt:lpwstr>
      </vt:variant>
      <vt:variant>
        <vt:lpwstr/>
      </vt:variant>
      <vt:variant>
        <vt:i4>5963820</vt:i4>
      </vt:variant>
      <vt:variant>
        <vt:i4>258</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Files\Content.IE5\Users\T\AppData\Local\Temp\bahil.tourism@yahoo.com</vt:lpwstr>
      </vt:variant>
      <vt:variant>
        <vt:lpwstr/>
      </vt:variant>
      <vt:variant>
        <vt:i4>8192035</vt:i4>
      </vt:variant>
      <vt:variant>
        <vt:i4>255</vt:i4>
      </vt:variant>
      <vt:variant>
        <vt:i4>0</vt:i4>
      </vt:variant>
      <vt:variant>
        <vt:i4>5</vt:i4>
      </vt:variant>
      <vt:variant>
        <vt:lpwstr>http://www.ichethiopia.gov.et/</vt:lpwstr>
      </vt:variant>
      <vt:variant>
        <vt:lpwstr/>
      </vt:variant>
      <vt:variant>
        <vt:i4>6946848</vt:i4>
      </vt:variant>
      <vt:variant>
        <vt:i4>252</vt:i4>
      </vt:variant>
      <vt:variant>
        <vt:i4>0</vt:i4>
      </vt:variant>
      <vt:variant>
        <vt:i4>5</vt:i4>
      </vt:variant>
      <vt:variant>
        <vt:lpwstr>http://www.unesco.org/culture/ich/en/11COM/</vt:lpwstr>
      </vt:variant>
      <vt:variant>
        <vt:lpwstr/>
      </vt:variant>
      <vt:variant>
        <vt:i4>1245234</vt:i4>
      </vt:variant>
      <vt:variant>
        <vt:i4>242</vt:i4>
      </vt:variant>
      <vt:variant>
        <vt:i4>0</vt:i4>
      </vt:variant>
      <vt:variant>
        <vt:i4>5</vt:i4>
      </vt:variant>
      <vt:variant>
        <vt:lpwstr/>
      </vt:variant>
      <vt:variant>
        <vt:lpwstr>_Toc459199690</vt:lpwstr>
      </vt:variant>
      <vt:variant>
        <vt:i4>1179698</vt:i4>
      </vt:variant>
      <vt:variant>
        <vt:i4>236</vt:i4>
      </vt:variant>
      <vt:variant>
        <vt:i4>0</vt:i4>
      </vt:variant>
      <vt:variant>
        <vt:i4>5</vt:i4>
      </vt:variant>
      <vt:variant>
        <vt:lpwstr/>
      </vt:variant>
      <vt:variant>
        <vt:lpwstr>_Toc459199689</vt:lpwstr>
      </vt:variant>
      <vt:variant>
        <vt:i4>1179698</vt:i4>
      </vt:variant>
      <vt:variant>
        <vt:i4>230</vt:i4>
      </vt:variant>
      <vt:variant>
        <vt:i4>0</vt:i4>
      </vt:variant>
      <vt:variant>
        <vt:i4>5</vt:i4>
      </vt:variant>
      <vt:variant>
        <vt:lpwstr/>
      </vt:variant>
      <vt:variant>
        <vt:lpwstr>_Toc459199688</vt:lpwstr>
      </vt:variant>
      <vt:variant>
        <vt:i4>1179698</vt:i4>
      </vt:variant>
      <vt:variant>
        <vt:i4>224</vt:i4>
      </vt:variant>
      <vt:variant>
        <vt:i4>0</vt:i4>
      </vt:variant>
      <vt:variant>
        <vt:i4>5</vt:i4>
      </vt:variant>
      <vt:variant>
        <vt:lpwstr/>
      </vt:variant>
      <vt:variant>
        <vt:lpwstr>_Toc459199687</vt:lpwstr>
      </vt:variant>
      <vt:variant>
        <vt:i4>1179698</vt:i4>
      </vt:variant>
      <vt:variant>
        <vt:i4>218</vt:i4>
      </vt:variant>
      <vt:variant>
        <vt:i4>0</vt:i4>
      </vt:variant>
      <vt:variant>
        <vt:i4>5</vt:i4>
      </vt:variant>
      <vt:variant>
        <vt:lpwstr/>
      </vt:variant>
      <vt:variant>
        <vt:lpwstr>_Toc459199686</vt:lpwstr>
      </vt:variant>
      <vt:variant>
        <vt:i4>1179698</vt:i4>
      </vt:variant>
      <vt:variant>
        <vt:i4>212</vt:i4>
      </vt:variant>
      <vt:variant>
        <vt:i4>0</vt:i4>
      </vt:variant>
      <vt:variant>
        <vt:i4>5</vt:i4>
      </vt:variant>
      <vt:variant>
        <vt:lpwstr/>
      </vt:variant>
      <vt:variant>
        <vt:lpwstr>_Toc459199685</vt:lpwstr>
      </vt:variant>
      <vt:variant>
        <vt:i4>1179698</vt:i4>
      </vt:variant>
      <vt:variant>
        <vt:i4>206</vt:i4>
      </vt:variant>
      <vt:variant>
        <vt:i4>0</vt:i4>
      </vt:variant>
      <vt:variant>
        <vt:i4>5</vt:i4>
      </vt:variant>
      <vt:variant>
        <vt:lpwstr/>
      </vt:variant>
      <vt:variant>
        <vt:lpwstr>_Toc459199684</vt:lpwstr>
      </vt:variant>
      <vt:variant>
        <vt:i4>1179698</vt:i4>
      </vt:variant>
      <vt:variant>
        <vt:i4>200</vt:i4>
      </vt:variant>
      <vt:variant>
        <vt:i4>0</vt:i4>
      </vt:variant>
      <vt:variant>
        <vt:i4>5</vt:i4>
      </vt:variant>
      <vt:variant>
        <vt:lpwstr/>
      </vt:variant>
      <vt:variant>
        <vt:lpwstr>_Toc459199683</vt:lpwstr>
      </vt:variant>
      <vt:variant>
        <vt:i4>1179698</vt:i4>
      </vt:variant>
      <vt:variant>
        <vt:i4>194</vt:i4>
      </vt:variant>
      <vt:variant>
        <vt:i4>0</vt:i4>
      </vt:variant>
      <vt:variant>
        <vt:i4>5</vt:i4>
      </vt:variant>
      <vt:variant>
        <vt:lpwstr/>
      </vt:variant>
      <vt:variant>
        <vt:lpwstr>_Toc459199682</vt:lpwstr>
      </vt:variant>
      <vt:variant>
        <vt:i4>1179698</vt:i4>
      </vt:variant>
      <vt:variant>
        <vt:i4>188</vt:i4>
      </vt:variant>
      <vt:variant>
        <vt:i4>0</vt:i4>
      </vt:variant>
      <vt:variant>
        <vt:i4>5</vt:i4>
      </vt:variant>
      <vt:variant>
        <vt:lpwstr/>
      </vt:variant>
      <vt:variant>
        <vt:lpwstr>_Toc459199681</vt:lpwstr>
      </vt:variant>
      <vt:variant>
        <vt:i4>1179698</vt:i4>
      </vt:variant>
      <vt:variant>
        <vt:i4>182</vt:i4>
      </vt:variant>
      <vt:variant>
        <vt:i4>0</vt:i4>
      </vt:variant>
      <vt:variant>
        <vt:i4>5</vt:i4>
      </vt:variant>
      <vt:variant>
        <vt:lpwstr/>
      </vt:variant>
      <vt:variant>
        <vt:lpwstr>_Toc459199680</vt:lpwstr>
      </vt:variant>
      <vt:variant>
        <vt:i4>1900594</vt:i4>
      </vt:variant>
      <vt:variant>
        <vt:i4>176</vt:i4>
      </vt:variant>
      <vt:variant>
        <vt:i4>0</vt:i4>
      </vt:variant>
      <vt:variant>
        <vt:i4>5</vt:i4>
      </vt:variant>
      <vt:variant>
        <vt:lpwstr/>
      </vt:variant>
      <vt:variant>
        <vt:lpwstr>_Toc459199679</vt:lpwstr>
      </vt:variant>
      <vt:variant>
        <vt:i4>1900594</vt:i4>
      </vt:variant>
      <vt:variant>
        <vt:i4>170</vt:i4>
      </vt:variant>
      <vt:variant>
        <vt:i4>0</vt:i4>
      </vt:variant>
      <vt:variant>
        <vt:i4>5</vt:i4>
      </vt:variant>
      <vt:variant>
        <vt:lpwstr/>
      </vt:variant>
      <vt:variant>
        <vt:lpwstr>_Toc459199678</vt:lpwstr>
      </vt:variant>
      <vt:variant>
        <vt:i4>1900594</vt:i4>
      </vt:variant>
      <vt:variant>
        <vt:i4>164</vt:i4>
      </vt:variant>
      <vt:variant>
        <vt:i4>0</vt:i4>
      </vt:variant>
      <vt:variant>
        <vt:i4>5</vt:i4>
      </vt:variant>
      <vt:variant>
        <vt:lpwstr/>
      </vt:variant>
      <vt:variant>
        <vt:lpwstr>_Toc459199677</vt:lpwstr>
      </vt:variant>
      <vt:variant>
        <vt:i4>1900594</vt:i4>
      </vt:variant>
      <vt:variant>
        <vt:i4>158</vt:i4>
      </vt:variant>
      <vt:variant>
        <vt:i4>0</vt:i4>
      </vt:variant>
      <vt:variant>
        <vt:i4>5</vt:i4>
      </vt:variant>
      <vt:variant>
        <vt:lpwstr/>
      </vt:variant>
      <vt:variant>
        <vt:lpwstr>_Toc459199676</vt:lpwstr>
      </vt:variant>
      <vt:variant>
        <vt:i4>1900594</vt:i4>
      </vt:variant>
      <vt:variant>
        <vt:i4>152</vt:i4>
      </vt:variant>
      <vt:variant>
        <vt:i4>0</vt:i4>
      </vt:variant>
      <vt:variant>
        <vt:i4>5</vt:i4>
      </vt:variant>
      <vt:variant>
        <vt:lpwstr/>
      </vt:variant>
      <vt:variant>
        <vt:lpwstr>_Toc459199675</vt:lpwstr>
      </vt:variant>
      <vt:variant>
        <vt:i4>1900594</vt:i4>
      </vt:variant>
      <vt:variant>
        <vt:i4>146</vt:i4>
      </vt:variant>
      <vt:variant>
        <vt:i4>0</vt:i4>
      </vt:variant>
      <vt:variant>
        <vt:i4>5</vt:i4>
      </vt:variant>
      <vt:variant>
        <vt:lpwstr/>
      </vt:variant>
      <vt:variant>
        <vt:lpwstr>_Toc459199674</vt:lpwstr>
      </vt:variant>
      <vt:variant>
        <vt:i4>1900594</vt:i4>
      </vt:variant>
      <vt:variant>
        <vt:i4>140</vt:i4>
      </vt:variant>
      <vt:variant>
        <vt:i4>0</vt:i4>
      </vt:variant>
      <vt:variant>
        <vt:i4>5</vt:i4>
      </vt:variant>
      <vt:variant>
        <vt:lpwstr/>
      </vt:variant>
      <vt:variant>
        <vt:lpwstr>_Toc459199673</vt:lpwstr>
      </vt:variant>
      <vt:variant>
        <vt:i4>1900594</vt:i4>
      </vt:variant>
      <vt:variant>
        <vt:i4>134</vt:i4>
      </vt:variant>
      <vt:variant>
        <vt:i4>0</vt:i4>
      </vt:variant>
      <vt:variant>
        <vt:i4>5</vt:i4>
      </vt:variant>
      <vt:variant>
        <vt:lpwstr/>
      </vt:variant>
      <vt:variant>
        <vt:lpwstr>_Toc459199672</vt:lpwstr>
      </vt:variant>
      <vt:variant>
        <vt:i4>1900594</vt:i4>
      </vt:variant>
      <vt:variant>
        <vt:i4>128</vt:i4>
      </vt:variant>
      <vt:variant>
        <vt:i4>0</vt:i4>
      </vt:variant>
      <vt:variant>
        <vt:i4>5</vt:i4>
      </vt:variant>
      <vt:variant>
        <vt:lpwstr/>
      </vt:variant>
      <vt:variant>
        <vt:lpwstr>_Toc459199671</vt:lpwstr>
      </vt:variant>
      <vt:variant>
        <vt:i4>1900594</vt:i4>
      </vt:variant>
      <vt:variant>
        <vt:i4>122</vt:i4>
      </vt:variant>
      <vt:variant>
        <vt:i4>0</vt:i4>
      </vt:variant>
      <vt:variant>
        <vt:i4>5</vt:i4>
      </vt:variant>
      <vt:variant>
        <vt:lpwstr/>
      </vt:variant>
      <vt:variant>
        <vt:lpwstr>_Toc459199670</vt:lpwstr>
      </vt:variant>
      <vt:variant>
        <vt:i4>1835058</vt:i4>
      </vt:variant>
      <vt:variant>
        <vt:i4>116</vt:i4>
      </vt:variant>
      <vt:variant>
        <vt:i4>0</vt:i4>
      </vt:variant>
      <vt:variant>
        <vt:i4>5</vt:i4>
      </vt:variant>
      <vt:variant>
        <vt:lpwstr/>
      </vt:variant>
      <vt:variant>
        <vt:lpwstr>_Toc459199669</vt:lpwstr>
      </vt:variant>
      <vt:variant>
        <vt:i4>1835058</vt:i4>
      </vt:variant>
      <vt:variant>
        <vt:i4>110</vt:i4>
      </vt:variant>
      <vt:variant>
        <vt:i4>0</vt:i4>
      </vt:variant>
      <vt:variant>
        <vt:i4>5</vt:i4>
      </vt:variant>
      <vt:variant>
        <vt:lpwstr/>
      </vt:variant>
      <vt:variant>
        <vt:lpwstr>_Toc459199668</vt:lpwstr>
      </vt:variant>
      <vt:variant>
        <vt:i4>1835058</vt:i4>
      </vt:variant>
      <vt:variant>
        <vt:i4>104</vt:i4>
      </vt:variant>
      <vt:variant>
        <vt:i4>0</vt:i4>
      </vt:variant>
      <vt:variant>
        <vt:i4>5</vt:i4>
      </vt:variant>
      <vt:variant>
        <vt:lpwstr/>
      </vt:variant>
      <vt:variant>
        <vt:lpwstr>_Toc459199667</vt:lpwstr>
      </vt:variant>
      <vt:variant>
        <vt:i4>1835058</vt:i4>
      </vt:variant>
      <vt:variant>
        <vt:i4>98</vt:i4>
      </vt:variant>
      <vt:variant>
        <vt:i4>0</vt:i4>
      </vt:variant>
      <vt:variant>
        <vt:i4>5</vt:i4>
      </vt:variant>
      <vt:variant>
        <vt:lpwstr/>
      </vt:variant>
      <vt:variant>
        <vt:lpwstr>_Toc459199666</vt:lpwstr>
      </vt:variant>
      <vt:variant>
        <vt:i4>1835058</vt:i4>
      </vt:variant>
      <vt:variant>
        <vt:i4>92</vt:i4>
      </vt:variant>
      <vt:variant>
        <vt:i4>0</vt:i4>
      </vt:variant>
      <vt:variant>
        <vt:i4>5</vt:i4>
      </vt:variant>
      <vt:variant>
        <vt:lpwstr/>
      </vt:variant>
      <vt:variant>
        <vt:lpwstr>_Toc459199665</vt:lpwstr>
      </vt:variant>
      <vt:variant>
        <vt:i4>1835058</vt:i4>
      </vt:variant>
      <vt:variant>
        <vt:i4>86</vt:i4>
      </vt:variant>
      <vt:variant>
        <vt:i4>0</vt:i4>
      </vt:variant>
      <vt:variant>
        <vt:i4>5</vt:i4>
      </vt:variant>
      <vt:variant>
        <vt:lpwstr/>
      </vt:variant>
      <vt:variant>
        <vt:lpwstr>_Toc459199664</vt:lpwstr>
      </vt:variant>
      <vt:variant>
        <vt:i4>1835058</vt:i4>
      </vt:variant>
      <vt:variant>
        <vt:i4>80</vt:i4>
      </vt:variant>
      <vt:variant>
        <vt:i4>0</vt:i4>
      </vt:variant>
      <vt:variant>
        <vt:i4>5</vt:i4>
      </vt:variant>
      <vt:variant>
        <vt:lpwstr/>
      </vt:variant>
      <vt:variant>
        <vt:lpwstr>_Toc459199663</vt:lpwstr>
      </vt:variant>
      <vt:variant>
        <vt:i4>1835058</vt:i4>
      </vt:variant>
      <vt:variant>
        <vt:i4>74</vt:i4>
      </vt:variant>
      <vt:variant>
        <vt:i4>0</vt:i4>
      </vt:variant>
      <vt:variant>
        <vt:i4>5</vt:i4>
      </vt:variant>
      <vt:variant>
        <vt:lpwstr/>
      </vt:variant>
      <vt:variant>
        <vt:lpwstr>_Toc459199662</vt:lpwstr>
      </vt:variant>
      <vt:variant>
        <vt:i4>1835058</vt:i4>
      </vt:variant>
      <vt:variant>
        <vt:i4>68</vt:i4>
      </vt:variant>
      <vt:variant>
        <vt:i4>0</vt:i4>
      </vt:variant>
      <vt:variant>
        <vt:i4>5</vt:i4>
      </vt:variant>
      <vt:variant>
        <vt:lpwstr/>
      </vt:variant>
      <vt:variant>
        <vt:lpwstr>_Toc459199661</vt:lpwstr>
      </vt:variant>
      <vt:variant>
        <vt:i4>1835058</vt:i4>
      </vt:variant>
      <vt:variant>
        <vt:i4>62</vt:i4>
      </vt:variant>
      <vt:variant>
        <vt:i4>0</vt:i4>
      </vt:variant>
      <vt:variant>
        <vt:i4>5</vt:i4>
      </vt:variant>
      <vt:variant>
        <vt:lpwstr/>
      </vt:variant>
      <vt:variant>
        <vt:lpwstr>_Toc459199660</vt:lpwstr>
      </vt:variant>
      <vt:variant>
        <vt:i4>2031666</vt:i4>
      </vt:variant>
      <vt:variant>
        <vt:i4>56</vt:i4>
      </vt:variant>
      <vt:variant>
        <vt:i4>0</vt:i4>
      </vt:variant>
      <vt:variant>
        <vt:i4>5</vt:i4>
      </vt:variant>
      <vt:variant>
        <vt:lpwstr/>
      </vt:variant>
      <vt:variant>
        <vt:lpwstr>_Toc459199659</vt:lpwstr>
      </vt:variant>
      <vt:variant>
        <vt:i4>2031666</vt:i4>
      </vt:variant>
      <vt:variant>
        <vt:i4>50</vt:i4>
      </vt:variant>
      <vt:variant>
        <vt:i4>0</vt:i4>
      </vt:variant>
      <vt:variant>
        <vt:i4>5</vt:i4>
      </vt:variant>
      <vt:variant>
        <vt:lpwstr/>
      </vt:variant>
      <vt:variant>
        <vt:lpwstr>_Toc459199658</vt:lpwstr>
      </vt:variant>
      <vt:variant>
        <vt:i4>2031666</vt:i4>
      </vt:variant>
      <vt:variant>
        <vt:i4>44</vt:i4>
      </vt:variant>
      <vt:variant>
        <vt:i4>0</vt:i4>
      </vt:variant>
      <vt:variant>
        <vt:i4>5</vt:i4>
      </vt:variant>
      <vt:variant>
        <vt:lpwstr/>
      </vt:variant>
      <vt:variant>
        <vt:lpwstr>_Toc459199657</vt:lpwstr>
      </vt:variant>
      <vt:variant>
        <vt:i4>2031666</vt:i4>
      </vt:variant>
      <vt:variant>
        <vt:i4>38</vt:i4>
      </vt:variant>
      <vt:variant>
        <vt:i4>0</vt:i4>
      </vt:variant>
      <vt:variant>
        <vt:i4>5</vt:i4>
      </vt:variant>
      <vt:variant>
        <vt:lpwstr/>
      </vt:variant>
      <vt:variant>
        <vt:lpwstr>_Toc459199656</vt:lpwstr>
      </vt:variant>
      <vt:variant>
        <vt:i4>2031666</vt:i4>
      </vt:variant>
      <vt:variant>
        <vt:i4>32</vt:i4>
      </vt:variant>
      <vt:variant>
        <vt:i4>0</vt:i4>
      </vt:variant>
      <vt:variant>
        <vt:i4>5</vt:i4>
      </vt:variant>
      <vt:variant>
        <vt:lpwstr/>
      </vt:variant>
      <vt:variant>
        <vt:lpwstr>_Toc459199655</vt:lpwstr>
      </vt:variant>
      <vt:variant>
        <vt:i4>2031666</vt:i4>
      </vt:variant>
      <vt:variant>
        <vt:i4>26</vt:i4>
      </vt:variant>
      <vt:variant>
        <vt:i4>0</vt:i4>
      </vt:variant>
      <vt:variant>
        <vt:i4>5</vt:i4>
      </vt:variant>
      <vt:variant>
        <vt:lpwstr/>
      </vt:variant>
      <vt:variant>
        <vt:lpwstr>_Toc459199654</vt:lpwstr>
      </vt:variant>
      <vt:variant>
        <vt:i4>2031666</vt:i4>
      </vt:variant>
      <vt:variant>
        <vt:i4>20</vt:i4>
      </vt:variant>
      <vt:variant>
        <vt:i4>0</vt:i4>
      </vt:variant>
      <vt:variant>
        <vt:i4>5</vt:i4>
      </vt:variant>
      <vt:variant>
        <vt:lpwstr/>
      </vt:variant>
      <vt:variant>
        <vt:lpwstr>_Toc459199653</vt:lpwstr>
      </vt:variant>
      <vt:variant>
        <vt:i4>2031666</vt:i4>
      </vt:variant>
      <vt:variant>
        <vt:i4>14</vt:i4>
      </vt:variant>
      <vt:variant>
        <vt:i4>0</vt:i4>
      </vt:variant>
      <vt:variant>
        <vt:i4>5</vt:i4>
      </vt:variant>
      <vt:variant>
        <vt:lpwstr/>
      </vt:variant>
      <vt:variant>
        <vt:lpwstr>_Toc459199652</vt:lpwstr>
      </vt:variant>
      <vt:variant>
        <vt:i4>2031666</vt:i4>
      </vt:variant>
      <vt:variant>
        <vt:i4>8</vt:i4>
      </vt:variant>
      <vt:variant>
        <vt:i4>0</vt:i4>
      </vt:variant>
      <vt:variant>
        <vt:i4>5</vt:i4>
      </vt:variant>
      <vt:variant>
        <vt:lpwstr/>
      </vt:variant>
      <vt:variant>
        <vt:lpwstr>_Toc459199651</vt:lpwstr>
      </vt:variant>
      <vt:variant>
        <vt:i4>2031666</vt:i4>
      </vt:variant>
      <vt:variant>
        <vt:i4>2</vt:i4>
      </vt:variant>
      <vt:variant>
        <vt:i4>0</vt:i4>
      </vt:variant>
      <vt:variant>
        <vt:i4>5</vt:i4>
      </vt:variant>
      <vt:variant>
        <vt:lpwstr/>
      </vt:variant>
      <vt:variant>
        <vt:lpwstr>_Toc459199650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2016-11-11T11:28:00Z</dcterms:created>
  <dcterms:modified xsi:type="dcterms:W3CDTF">2016-11-11T11:53:00Z</dcterms:modified>
</cp:coreProperties>
</file>