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70E9" w:rsidRPr="00EA4124" w:rsidRDefault="00E370E9" w:rsidP="00EA4124">
      <w:pPr>
        <w:tabs>
          <w:tab w:val="left" w:pos="894"/>
        </w:tabs>
        <w:rPr>
          <w:rFonts w:asciiTheme="minorBidi" w:hAnsiTheme="minorBidi" w:cstheme="minorBidi"/>
          <w:sz w:val="32"/>
          <w:szCs w:val="32"/>
        </w:rPr>
      </w:pPr>
      <w:r w:rsidRPr="00EA4124">
        <w:rPr>
          <w:rFonts w:asciiTheme="minorBidi" w:hAnsiTheme="minorBidi" w:cstheme="minorBidi"/>
          <w:b/>
          <w:bCs/>
          <w:sz w:val="22"/>
          <w:szCs w:val="32"/>
          <w:rtl/>
          <w:lang w:val="en-US"/>
        </w:rPr>
        <w:t xml:space="preserve"> </w:t>
      </w:r>
      <w:r w:rsidRPr="00EA4124">
        <w:rPr>
          <w:rFonts w:asciiTheme="minorBidi" w:hAnsiTheme="minorBidi" w:cstheme="minorBidi" w:hint="cs"/>
          <w:sz w:val="32"/>
          <w:szCs w:val="32"/>
          <w:rtl/>
        </w:rPr>
        <w:t>توجيهات</w:t>
      </w:r>
      <w:r w:rsidRPr="00EA4124">
        <w:rPr>
          <w:rFonts w:asciiTheme="minorBidi" w:hAnsiTheme="minorBidi" w:cstheme="minorBidi"/>
          <w:sz w:val="32"/>
          <w:szCs w:val="32"/>
          <w:rtl/>
        </w:rPr>
        <w:t xml:space="preserve"> </w:t>
      </w:r>
      <w:r w:rsidRPr="00EA4124">
        <w:rPr>
          <w:rFonts w:asciiTheme="minorBidi" w:hAnsiTheme="minorBidi" w:cstheme="minorBidi" w:hint="cs"/>
          <w:sz w:val="32"/>
          <w:szCs w:val="32"/>
          <w:rtl/>
        </w:rPr>
        <w:t>تنفيذية</w:t>
      </w:r>
      <w:r w:rsidRPr="00EA4124">
        <w:rPr>
          <w:rFonts w:asciiTheme="minorBidi" w:hAnsiTheme="minorBidi" w:cstheme="minorBidi"/>
          <w:sz w:val="32"/>
          <w:szCs w:val="32"/>
          <w:rtl/>
        </w:rPr>
        <w:t xml:space="preserve"> </w:t>
      </w:r>
      <w:r w:rsidRPr="00EA4124">
        <w:rPr>
          <w:rFonts w:asciiTheme="minorBidi" w:hAnsiTheme="minorBidi" w:cstheme="minorBidi" w:hint="cs"/>
          <w:sz w:val="32"/>
          <w:szCs w:val="32"/>
          <w:rtl/>
        </w:rPr>
        <w:t>لتطبيق</w:t>
      </w:r>
      <w:r w:rsidRPr="00EA4124">
        <w:rPr>
          <w:rFonts w:asciiTheme="minorBidi" w:hAnsiTheme="minorBidi" w:cstheme="minorBidi"/>
          <w:sz w:val="32"/>
          <w:szCs w:val="32"/>
          <w:rtl/>
        </w:rPr>
        <w:t xml:space="preserve"> </w:t>
      </w:r>
      <w:r w:rsidRPr="00EA4124">
        <w:rPr>
          <w:rFonts w:asciiTheme="minorBidi" w:hAnsiTheme="minorBidi" w:cstheme="minorBidi" w:hint="cs"/>
          <w:sz w:val="32"/>
          <w:szCs w:val="32"/>
          <w:rtl/>
        </w:rPr>
        <w:t>اتفاقية</w:t>
      </w:r>
      <w:r w:rsidRPr="00EA4124">
        <w:rPr>
          <w:rFonts w:asciiTheme="minorBidi" w:hAnsiTheme="minorBidi" w:cstheme="minorBidi"/>
          <w:sz w:val="32"/>
          <w:szCs w:val="32"/>
          <w:rtl/>
        </w:rPr>
        <w:t xml:space="preserve"> </w:t>
      </w:r>
      <w:r w:rsidRPr="00EA4124">
        <w:rPr>
          <w:rFonts w:asciiTheme="minorBidi" w:hAnsiTheme="minorBidi" w:cstheme="minorBidi" w:hint="cs"/>
          <w:sz w:val="32"/>
          <w:szCs w:val="32"/>
          <w:rtl/>
        </w:rPr>
        <w:t>صون</w:t>
      </w:r>
      <w:r w:rsidRPr="00EA4124">
        <w:rPr>
          <w:rFonts w:asciiTheme="minorBidi" w:hAnsiTheme="minorBidi" w:cstheme="minorBidi"/>
          <w:sz w:val="32"/>
          <w:szCs w:val="32"/>
          <w:rtl/>
        </w:rPr>
        <w:t xml:space="preserve"> </w:t>
      </w:r>
      <w:r w:rsidRPr="00EA4124">
        <w:rPr>
          <w:rFonts w:asciiTheme="minorBidi" w:hAnsiTheme="minorBidi" w:cstheme="minorBidi" w:hint="cs"/>
          <w:sz w:val="32"/>
          <w:szCs w:val="32"/>
          <w:rtl/>
        </w:rPr>
        <w:t>التراث</w:t>
      </w:r>
      <w:r w:rsidRPr="00EA4124">
        <w:rPr>
          <w:rFonts w:asciiTheme="minorBidi" w:hAnsiTheme="minorBidi" w:cstheme="minorBidi"/>
          <w:sz w:val="32"/>
          <w:szCs w:val="32"/>
          <w:rtl/>
        </w:rPr>
        <w:t xml:space="preserve"> </w:t>
      </w:r>
      <w:r w:rsidRPr="00EA4124">
        <w:rPr>
          <w:rFonts w:asciiTheme="minorBidi" w:hAnsiTheme="minorBidi" w:cstheme="minorBidi" w:hint="cs"/>
          <w:sz w:val="32"/>
          <w:szCs w:val="32"/>
          <w:rtl/>
        </w:rPr>
        <w:t>الثقافي</w:t>
      </w:r>
      <w:r w:rsidRPr="00EA4124">
        <w:rPr>
          <w:rFonts w:asciiTheme="minorBidi" w:hAnsiTheme="minorBidi" w:cstheme="minorBidi"/>
          <w:sz w:val="32"/>
          <w:szCs w:val="32"/>
          <w:rtl/>
        </w:rPr>
        <w:t xml:space="preserve"> </w:t>
      </w:r>
      <w:r w:rsidRPr="00EA4124">
        <w:rPr>
          <w:rFonts w:asciiTheme="minorBidi" w:hAnsiTheme="minorBidi" w:cstheme="minorBidi" w:hint="cs"/>
          <w:sz w:val="32"/>
          <w:szCs w:val="32"/>
          <w:rtl/>
        </w:rPr>
        <w:t>غير</w:t>
      </w:r>
      <w:r w:rsidRPr="00EA4124">
        <w:rPr>
          <w:rFonts w:asciiTheme="minorBidi" w:hAnsiTheme="minorBidi" w:cstheme="minorBidi"/>
          <w:sz w:val="32"/>
          <w:szCs w:val="32"/>
          <w:rtl/>
        </w:rPr>
        <w:t xml:space="preserve"> </w:t>
      </w:r>
      <w:r w:rsidRPr="00EA4124">
        <w:rPr>
          <w:rFonts w:asciiTheme="minorBidi" w:hAnsiTheme="minorBidi" w:cstheme="minorBidi" w:hint="cs"/>
          <w:sz w:val="32"/>
          <w:szCs w:val="32"/>
          <w:rtl/>
        </w:rPr>
        <w:t>المادي</w:t>
      </w:r>
    </w:p>
    <w:p w:rsidR="00E370E9" w:rsidRPr="00EA4124" w:rsidRDefault="00E370E9" w:rsidP="00193816">
      <w:pPr>
        <w:pStyle w:val="Corpsdetexte1"/>
        <w:spacing w:after="240" w:line="240" w:lineRule="auto"/>
        <w:rPr>
          <w:rFonts w:asciiTheme="minorBidi" w:hAnsiTheme="minorBidi" w:cstheme="minorBidi"/>
          <w:color w:val="auto"/>
          <w:sz w:val="28"/>
          <w:szCs w:val="28"/>
          <w:lang w:val="fr-FR" w:eastAsia="zh-CN"/>
        </w:rPr>
      </w:pPr>
      <w:r w:rsidRPr="00EA4124">
        <w:rPr>
          <w:rFonts w:asciiTheme="minorBidi" w:hAnsiTheme="minorBidi" w:cstheme="minorBidi"/>
          <w:color w:val="auto"/>
          <w:sz w:val="28"/>
          <w:szCs w:val="28"/>
          <w:rtl/>
          <w:lang w:eastAsia="zh-CN"/>
        </w:rPr>
        <w:t>اعتمدتها الجمعية العامة للدول الأطراف في الاتفاقية في دورتها العادية الثانية (</w:t>
      </w:r>
      <w:r w:rsidRPr="00EA4124">
        <w:rPr>
          <w:rFonts w:asciiTheme="minorBidi" w:hAnsiTheme="minorBidi" w:cstheme="minorBidi" w:hint="cs"/>
          <w:color w:val="auto"/>
          <w:sz w:val="28"/>
          <w:szCs w:val="28"/>
          <w:rtl/>
          <w:lang w:eastAsia="zh-CN"/>
        </w:rPr>
        <w:t>مقر</w:t>
      </w:r>
      <w:r w:rsidRPr="00EA4124">
        <w:rPr>
          <w:rFonts w:asciiTheme="minorBidi" w:hAnsiTheme="minorBidi" w:cstheme="minorBidi"/>
          <w:color w:val="auto"/>
          <w:sz w:val="28"/>
          <w:szCs w:val="28"/>
          <w:rtl/>
          <w:lang w:eastAsia="zh-CN"/>
        </w:rPr>
        <w:t xml:space="preserve"> </w:t>
      </w:r>
      <w:r w:rsidRPr="00EA4124">
        <w:rPr>
          <w:rFonts w:asciiTheme="minorBidi" w:hAnsiTheme="minorBidi" w:cstheme="minorBidi" w:hint="cs"/>
          <w:color w:val="auto"/>
          <w:sz w:val="28"/>
          <w:szCs w:val="28"/>
          <w:rtl/>
          <w:lang w:eastAsia="zh-CN"/>
        </w:rPr>
        <w:t>اليونسكو</w:t>
      </w:r>
      <w:r w:rsidRPr="00EA4124">
        <w:rPr>
          <w:rFonts w:asciiTheme="minorBidi" w:hAnsiTheme="minorBidi" w:cstheme="minorBidi"/>
          <w:color w:val="auto"/>
          <w:sz w:val="28"/>
          <w:szCs w:val="28"/>
          <w:rtl/>
          <w:lang w:eastAsia="zh-CN"/>
        </w:rPr>
        <w:t>، باريس، من 16 إلى 19 حزيران/يونيو 2008)، وعدلتها في دورتها ال</w:t>
      </w:r>
      <w:bookmarkStart w:id="0" w:name="_GoBack"/>
      <w:bookmarkEnd w:id="0"/>
      <w:r w:rsidRPr="00EA4124">
        <w:rPr>
          <w:rFonts w:asciiTheme="minorBidi" w:hAnsiTheme="minorBidi" w:cstheme="minorBidi"/>
          <w:color w:val="auto"/>
          <w:sz w:val="28"/>
          <w:szCs w:val="28"/>
          <w:rtl/>
          <w:lang w:eastAsia="zh-CN"/>
        </w:rPr>
        <w:t>ثالثة (مقر اليونسكو، باريس، من 22 إلى 24 حزيران/يونيو 2010)، في دورتها الرابعة (مقر اليونسكو، باريس، من 4 إلى 8 حزيران/يونيو 2012)</w:t>
      </w:r>
      <w:r w:rsidR="0050695A" w:rsidRPr="00EA4124">
        <w:rPr>
          <w:rFonts w:asciiTheme="minorBidi" w:hAnsiTheme="minorBidi" w:cstheme="minorBidi"/>
          <w:color w:val="auto"/>
          <w:sz w:val="28"/>
          <w:szCs w:val="28"/>
          <w:rtl/>
          <w:lang w:eastAsia="zh-CN"/>
        </w:rPr>
        <w:t xml:space="preserve"> ، </w:t>
      </w:r>
      <w:r w:rsidRPr="00EA4124">
        <w:rPr>
          <w:rFonts w:asciiTheme="minorBidi" w:hAnsiTheme="minorBidi" w:cstheme="minorBidi"/>
          <w:color w:val="auto"/>
          <w:sz w:val="28"/>
          <w:szCs w:val="28"/>
          <w:rtl/>
          <w:lang w:eastAsia="zh-CN"/>
        </w:rPr>
        <w:t xml:space="preserve"> في دورتها </w:t>
      </w:r>
      <w:r w:rsidRPr="00EA4124">
        <w:rPr>
          <w:rFonts w:asciiTheme="minorBidi" w:hAnsiTheme="minorBidi" w:cstheme="minorBidi" w:hint="cs"/>
          <w:color w:val="auto"/>
          <w:sz w:val="28"/>
          <w:szCs w:val="28"/>
          <w:rtl/>
          <w:lang w:eastAsia="zh-CN"/>
        </w:rPr>
        <w:t>الخامسة</w:t>
      </w:r>
      <w:r w:rsidRPr="00EA4124">
        <w:rPr>
          <w:rFonts w:asciiTheme="minorBidi" w:hAnsiTheme="minorBidi" w:cstheme="minorBidi"/>
          <w:color w:val="auto"/>
          <w:sz w:val="28"/>
          <w:szCs w:val="28"/>
          <w:rtl/>
          <w:lang w:eastAsia="zh-CN"/>
        </w:rPr>
        <w:t xml:space="preserve"> (مقر اليونسكو، باريس، من 2 إلى 4 حزيران/يونيو 2014)</w:t>
      </w:r>
      <w:r w:rsidR="005A219A" w:rsidRPr="005A219A">
        <w:rPr>
          <w:rFonts w:cs="Times New Roman"/>
          <w:rtl/>
        </w:rPr>
        <w:t xml:space="preserve"> </w:t>
      </w:r>
      <w:r w:rsidR="005A219A" w:rsidRPr="005A219A">
        <w:rPr>
          <w:rFonts w:asciiTheme="minorBidi" w:hAnsiTheme="minorBidi" w:cs="Arial"/>
          <w:color w:val="auto"/>
          <w:sz w:val="28"/>
          <w:szCs w:val="28"/>
          <w:rtl/>
          <w:lang w:eastAsia="zh-CN"/>
        </w:rPr>
        <w:t>،</w:t>
      </w:r>
      <w:r w:rsidR="00D945FD">
        <w:rPr>
          <w:rFonts w:asciiTheme="minorBidi" w:hAnsiTheme="minorBidi" w:cs="Arial" w:hint="cs"/>
          <w:color w:val="auto"/>
          <w:sz w:val="28"/>
          <w:szCs w:val="28"/>
          <w:rtl/>
          <w:lang w:eastAsia="zh-CN"/>
        </w:rPr>
        <w:t xml:space="preserve"> </w:t>
      </w:r>
      <w:r w:rsidR="00D01D89" w:rsidRPr="00EA4124">
        <w:rPr>
          <w:rFonts w:asciiTheme="minorBidi" w:hAnsiTheme="minorBidi" w:cstheme="minorBidi"/>
          <w:color w:val="auto"/>
          <w:sz w:val="28"/>
          <w:szCs w:val="28"/>
          <w:rtl/>
          <w:lang w:eastAsia="zh-CN"/>
        </w:rPr>
        <w:t>في دورتها السادسة</w:t>
      </w:r>
      <w:r w:rsidR="00D01D89" w:rsidRPr="00EA4124">
        <w:rPr>
          <w:rFonts w:asciiTheme="minorBidi" w:hAnsiTheme="minorBidi" w:cstheme="minorBidi"/>
          <w:rtl/>
        </w:rPr>
        <w:t xml:space="preserve"> (</w:t>
      </w:r>
      <w:r w:rsidR="00D01D89" w:rsidRPr="00EA4124">
        <w:rPr>
          <w:rFonts w:asciiTheme="minorBidi" w:hAnsiTheme="minorBidi" w:cstheme="minorBidi"/>
          <w:color w:val="auto"/>
          <w:sz w:val="28"/>
          <w:szCs w:val="28"/>
          <w:rtl/>
          <w:lang w:eastAsia="zh-CN"/>
        </w:rPr>
        <w:t xml:space="preserve">مقر اليونسكو، باريس، من 30 أيار/مايو </w:t>
      </w:r>
      <w:r w:rsidR="005A219A">
        <w:rPr>
          <w:rFonts w:asciiTheme="minorBidi" w:hAnsiTheme="minorBidi" w:cstheme="minorBidi" w:hint="cs"/>
          <w:color w:val="auto"/>
          <w:sz w:val="28"/>
          <w:szCs w:val="28"/>
          <w:rtl/>
          <w:lang w:eastAsia="zh-CN"/>
        </w:rPr>
        <w:t>الى</w:t>
      </w:r>
      <w:r w:rsidR="005A219A" w:rsidRPr="00EA4124">
        <w:rPr>
          <w:rFonts w:asciiTheme="minorBidi" w:hAnsiTheme="minorBidi" w:cstheme="minorBidi"/>
          <w:color w:val="auto"/>
          <w:sz w:val="28"/>
          <w:szCs w:val="28"/>
          <w:rtl/>
          <w:lang w:eastAsia="zh-CN"/>
        </w:rPr>
        <w:t xml:space="preserve"> </w:t>
      </w:r>
      <w:r w:rsidR="00D01D89" w:rsidRPr="00EA4124">
        <w:rPr>
          <w:rFonts w:asciiTheme="minorBidi" w:hAnsiTheme="minorBidi" w:cstheme="minorBidi"/>
          <w:color w:val="auto"/>
          <w:sz w:val="28"/>
          <w:szCs w:val="28"/>
          <w:rtl/>
          <w:lang w:eastAsia="zh-CN"/>
        </w:rPr>
        <w:t>1 حزيران/يونيو 201</w:t>
      </w:r>
      <w:r w:rsidR="005A219A">
        <w:rPr>
          <w:rFonts w:asciiTheme="minorBidi" w:hAnsiTheme="minorBidi" w:cstheme="minorBidi" w:hint="cs"/>
          <w:color w:val="auto"/>
          <w:sz w:val="28"/>
          <w:szCs w:val="28"/>
          <w:rtl/>
          <w:lang w:eastAsia="zh-CN" w:bidi="ar-EG"/>
        </w:rPr>
        <w:t>6</w:t>
      </w:r>
      <w:r w:rsidR="00D01D89" w:rsidRPr="00EA4124">
        <w:rPr>
          <w:rFonts w:asciiTheme="minorBidi" w:hAnsiTheme="minorBidi" w:cstheme="minorBidi"/>
          <w:color w:val="auto"/>
          <w:sz w:val="28"/>
          <w:szCs w:val="28"/>
          <w:rtl/>
          <w:lang w:eastAsia="zh-CN"/>
        </w:rPr>
        <w:t>)</w:t>
      </w:r>
      <w:r w:rsidR="00023E88" w:rsidRPr="00023E88">
        <w:rPr>
          <w:rFonts w:asciiTheme="minorBidi" w:hAnsiTheme="minorBidi" w:cstheme="minorBidi"/>
          <w:color w:val="auto"/>
          <w:sz w:val="28"/>
          <w:szCs w:val="28"/>
          <w:rtl/>
          <w:lang w:eastAsia="zh-CN"/>
        </w:rPr>
        <w:t xml:space="preserve"> </w:t>
      </w:r>
      <w:r w:rsidR="00023E88" w:rsidRPr="000C0EE9">
        <w:rPr>
          <w:rFonts w:asciiTheme="minorBidi" w:hAnsiTheme="minorBidi" w:cstheme="minorBidi"/>
          <w:color w:val="auto"/>
          <w:sz w:val="28"/>
          <w:szCs w:val="28"/>
          <w:rtl/>
          <w:lang w:eastAsia="zh-CN"/>
        </w:rPr>
        <w:t>وفي دورتها</w:t>
      </w:r>
      <w:r w:rsidR="00023E88">
        <w:rPr>
          <w:rFonts w:asciiTheme="minorBidi" w:hAnsiTheme="minorBidi" w:cstheme="minorBidi"/>
          <w:color w:val="auto"/>
          <w:sz w:val="28"/>
          <w:szCs w:val="28"/>
          <w:lang w:eastAsia="zh-CN"/>
        </w:rPr>
        <w:t xml:space="preserve"> </w:t>
      </w:r>
      <w:r w:rsidR="00023E88" w:rsidRPr="000C0EE9">
        <w:rPr>
          <w:rFonts w:asciiTheme="minorBidi" w:hAnsiTheme="minorBidi" w:cstheme="minorBidi"/>
          <w:color w:val="auto"/>
          <w:sz w:val="28"/>
          <w:szCs w:val="28"/>
          <w:rtl/>
          <w:lang w:eastAsia="zh-CN"/>
        </w:rPr>
        <w:t>السابعة</w:t>
      </w:r>
      <w:r w:rsidR="00023E88">
        <w:rPr>
          <w:rFonts w:asciiTheme="minorBidi" w:hAnsiTheme="minorBidi" w:cstheme="minorBidi"/>
          <w:color w:val="auto"/>
          <w:sz w:val="28"/>
          <w:szCs w:val="28"/>
          <w:lang w:eastAsia="zh-CN"/>
        </w:rPr>
        <w:t xml:space="preserve"> </w:t>
      </w:r>
      <w:r w:rsidR="00023E88" w:rsidRPr="000C0EE9">
        <w:rPr>
          <w:rFonts w:asciiTheme="minorBidi" w:hAnsiTheme="minorBidi" w:cstheme="minorBidi"/>
          <w:rtl/>
        </w:rPr>
        <w:t>(</w:t>
      </w:r>
      <w:r w:rsidR="00023E88" w:rsidRPr="000C0EE9">
        <w:rPr>
          <w:rFonts w:asciiTheme="minorBidi" w:hAnsiTheme="minorBidi" w:cstheme="minorBidi"/>
          <w:color w:val="auto"/>
          <w:sz w:val="28"/>
          <w:szCs w:val="28"/>
          <w:rtl/>
          <w:lang w:eastAsia="zh-CN"/>
        </w:rPr>
        <w:t>مقر اليونسكو، باريس، من</w:t>
      </w:r>
      <w:r w:rsidR="00023E88">
        <w:rPr>
          <w:rFonts w:asciiTheme="minorBidi" w:hAnsiTheme="minorBidi" w:cstheme="minorBidi"/>
          <w:color w:val="auto"/>
          <w:sz w:val="28"/>
          <w:szCs w:val="28"/>
          <w:lang w:eastAsia="zh-CN"/>
        </w:rPr>
        <w:t xml:space="preserve"> 4 </w:t>
      </w:r>
      <w:r w:rsidR="00023E88" w:rsidRPr="000C0EE9">
        <w:rPr>
          <w:rFonts w:asciiTheme="minorBidi" w:hAnsiTheme="minorBidi" w:cstheme="minorBidi"/>
          <w:color w:val="auto"/>
          <w:sz w:val="28"/>
          <w:szCs w:val="28"/>
          <w:rtl/>
          <w:lang w:eastAsia="zh-CN"/>
        </w:rPr>
        <w:t>إلى</w:t>
      </w:r>
      <w:r w:rsidR="00023E88">
        <w:rPr>
          <w:rFonts w:asciiTheme="minorBidi" w:hAnsiTheme="minorBidi" w:cstheme="minorBidi"/>
          <w:color w:val="auto"/>
          <w:sz w:val="28"/>
          <w:szCs w:val="28"/>
          <w:lang w:eastAsia="zh-CN"/>
        </w:rPr>
        <w:t xml:space="preserve"> 6 </w:t>
      </w:r>
      <w:r w:rsidR="00023E88" w:rsidRPr="000C0EE9">
        <w:rPr>
          <w:rFonts w:asciiTheme="minorBidi" w:hAnsiTheme="minorBidi" w:cstheme="minorBidi"/>
          <w:color w:val="auto"/>
          <w:sz w:val="28"/>
          <w:szCs w:val="28"/>
          <w:rtl/>
          <w:lang w:eastAsia="zh-CN"/>
        </w:rPr>
        <w:t>حزيران/يونيو</w:t>
      </w:r>
      <w:r w:rsidR="00023E88">
        <w:rPr>
          <w:rFonts w:asciiTheme="minorBidi" w:hAnsiTheme="minorBidi" w:cstheme="minorBidi"/>
          <w:color w:val="auto"/>
          <w:sz w:val="28"/>
          <w:szCs w:val="28"/>
          <w:lang w:eastAsia="zh-CN"/>
        </w:rPr>
        <w:t>(2018</w:t>
      </w:r>
      <w:r w:rsidR="008A415D">
        <w:rPr>
          <w:rFonts w:asciiTheme="minorBidi" w:hAnsiTheme="minorBidi" w:cstheme="minorBidi" w:hint="cs"/>
          <w:color w:val="auto"/>
          <w:sz w:val="28"/>
          <w:szCs w:val="28"/>
          <w:rtl/>
          <w:lang w:eastAsia="zh-CN"/>
        </w:rPr>
        <w:t>.</w:t>
      </w:r>
    </w:p>
    <w:p w:rsidR="00E370E9" w:rsidRPr="00EA4124" w:rsidRDefault="00E370E9" w:rsidP="003025F5">
      <w:pPr>
        <w:pStyle w:val="Corpsdetexte1"/>
        <w:ind w:left="6237" w:firstLine="567"/>
        <w:jc w:val="center"/>
        <w:rPr>
          <w:rFonts w:asciiTheme="minorBidi" w:hAnsiTheme="minorBidi" w:cstheme="minorBidi"/>
          <w:color w:val="auto"/>
          <w:sz w:val="28"/>
          <w:szCs w:val="28"/>
          <w:lang w:val="fr-FR" w:eastAsia="zh-CN"/>
        </w:rPr>
      </w:pPr>
      <w:r w:rsidRPr="00EA4124">
        <w:rPr>
          <w:rFonts w:asciiTheme="minorBidi" w:hAnsiTheme="minorBidi" w:cstheme="minorBidi"/>
          <w:color w:val="auto"/>
          <w:sz w:val="28"/>
          <w:szCs w:val="28"/>
          <w:rtl/>
          <w:lang w:eastAsia="zh-CN"/>
        </w:rPr>
        <w:t>الفقرات</w:t>
      </w:r>
    </w:p>
    <w:p w:rsidR="00E370E9" w:rsidRPr="00EA4124" w:rsidRDefault="00E370E9" w:rsidP="00E10490">
      <w:pPr>
        <w:pStyle w:val="Corpsdetexte1"/>
        <w:tabs>
          <w:tab w:val="right" w:pos="9639"/>
        </w:tabs>
        <w:spacing w:before="120" w:after="120" w:line="240" w:lineRule="auto"/>
        <w:ind w:left="1273" w:hanging="1273"/>
        <w:rPr>
          <w:rFonts w:asciiTheme="minorBidi" w:hAnsiTheme="minorBidi" w:cstheme="minorBidi"/>
          <w:b/>
          <w:bCs/>
          <w:color w:val="auto"/>
          <w:sz w:val="28"/>
          <w:szCs w:val="28"/>
          <w:lang w:val="fr-FR" w:eastAsia="zh-CN"/>
        </w:rPr>
      </w:pPr>
      <w:r w:rsidRPr="00EA4124">
        <w:rPr>
          <w:rFonts w:asciiTheme="minorBidi" w:hAnsiTheme="minorBidi" w:cstheme="minorBidi"/>
          <w:b/>
          <w:bCs/>
          <w:color w:val="auto"/>
          <w:sz w:val="28"/>
          <w:szCs w:val="28"/>
          <w:rtl/>
          <w:lang w:eastAsia="zh-CN"/>
        </w:rPr>
        <w:t>الفصل الأول</w:t>
      </w:r>
      <w:r w:rsidRPr="00EA4124">
        <w:rPr>
          <w:rFonts w:asciiTheme="minorBidi" w:hAnsiTheme="minorBidi" w:cstheme="minorBidi"/>
          <w:b/>
          <w:bCs/>
          <w:color w:val="auto"/>
          <w:sz w:val="28"/>
          <w:szCs w:val="28"/>
          <w:lang w:val="fr-FR" w:eastAsia="zh-CN"/>
        </w:rPr>
        <w:tab/>
      </w:r>
      <w:r w:rsidRPr="00EA4124">
        <w:rPr>
          <w:rFonts w:asciiTheme="minorBidi" w:hAnsiTheme="minorBidi" w:cstheme="minorBidi"/>
          <w:b/>
          <w:bCs/>
          <w:color w:val="auto"/>
          <w:sz w:val="28"/>
          <w:szCs w:val="28"/>
          <w:rtl/>
          <w:lang w:eastAsia="zh-CN"/>
        </w:rPr>
        <w:t>صون التراث الثقافي غير المادي على المستوى الدولي</w:t>
      </w:r>
      <w:r w:rsidRPr="00EA4124">
        <w:rPr>
          <w:rFonts w:asciiTheme="minorBidi" w:hAnsiTheme="minorBidi" w:cstheme="minorBidi"/>
          <w:b/>
          <w:bCs/>
          <w:color w:val="auto"/>
          <w:sz w:val="28"/>
          <w:szCs w:val="28"/>
          <w:rtl/>
          <w:lang w:eastAsia="zh-CN"/>
        </w:rPr>
        <w:br/>
        <w:t>وأنشطة التعاون والمساعدة الدولية</w:t>
      </w:r>
      <w:r w:rsidRPr="00EA4124">
        <w:rPr>
          <w:rFonts w:asciiTheme="minorBidi" w:hAnsiTheme="minorBidi" w:cstheme="minorBidi"/>
          <w:b/>
          <w:bCs/>
          <w:color w:val="auto"/>
          <w:sz w:val="28"/>
          <w:szCs w:val="28"/>
          <w:rtl/>
          <w:lang w:eastAsia="zh-CN"/>
        </w:rPr>
        <w:tab/>
        <w:t>1-65</w:t>
      </w:r>
    </w:p>
    <w:p w:rsidR="00E370E9" w:rsidRPr="00EA4124" w:rsidRDefault="00E370E9" w:rsidP="00E10490">
      <w:pPr>
        <w:pStyle w:val="Corpsdetexte1"/>
        <w:tabs>
          <w:tab w:val="right" w:pos="9639"/>
        </w:tabs>
        <w:spacing w:after="120" w:line="240" w:lineRule="auto"/>
        <w:ind w:left="1273" w:hanging="708"/>
        <w:rPr>
          <w:rFonts w:asciiTheme="minorBidi" w:hAnsiTheme="minorBidi" w:cstheme="minorBidi"/>
          <w:color w:val="auto"/>
          <w:sz w:val="28"/>
          <w:szCs w:val="28"/>
          <w:lang w:val="fr-FR" w:eastAsia="zh-CN"/>
        </w:rPr>
      </w:pPr>
      <w:r w:rsidRPr="00EA4124">
        <w:rPr>
          <w:rFonts w:asciiTheme="minorBidi" w:hAnsiTheme="minorBidi" w:cstheme="minorBidi"/>
          <w:color w:val="auto"/>
          <w:sz w:val="28"/>
          <w:szCs w:val="28"/>
          <w:rtl/>
          <w:lang w:eastAsia="zh-CN"/>
        </w:rPr>
        <w:t>1.1</w:t>
      </w:r>
      <w:r w:rsidRPr="00EA4124">
        <w:rPr>
          <w:rFonts w:asciiTheme="minorBidi" w:hAnsiTheme="minorBidi" w:cstheme="minorBidi"/>
          <w:color w:val="auto"/>
          <w:sz w:val="28"/>
          <w:szCs w:val="28"/>
          <w:lang w:val="fr-FR" w:eastAsia="zh-CN"/>
        </w:rPr>
        <w:tab/>
      </w:r>
      <w:r w:rsidRPr="00EA4124">
        <w:rPr>
          <w:rFonts w:asciiTheme="minorBidi" w:hAnsiTheme="minorBidi" w:cstheme="minorBidi"/>
          <w:color w:val="auto"/>
          <w:sz w:val="28"/>
          <w:szCs w:val="28"/>
          <w:rtl/>
          <w:lang w:eastAsia="zh-CN"/>
        </w:rPr>
        <w:t>معايير الإدراج في قائمة التراث الثقافي غير المادي</w:t>
      </w:r>
      <w:r w:rsidRPr="00EA4124">
        <w:rPr>
          <w:rFonts w:asciiTheme="minorBidi" w:hAnsiTheme="minorBidi" w:cstheme="minorBidi"/>
          <w:color w:val="auto"/>
          <w:sz w:val="28"/>
          <w:szCs w:val="28"/>
          <w:rtl/>
          <w:lang w:eastAsia="zh-CN"/>
        </w:rPr>
        <w:br/>
        <w:t>الذي يحتاج إلى صون عاجل</w:t>
      </w:r>
      <w:r w:rsidRPr="00EA4124">
        <w:rPr>
          <w:rFonts w:asciiTheme="minorBidi" w:hAnsiTheme="minorBidi" w:cstheme="minorBidi"/>
          <w:color w:val="auto"/>
          <w:sz w:val="28"/>
          <w:szCs w:val="28"/>
          <w:rtl/>
          <w:lang w:eastAsia="zh-CN"/>
        </w:rPr>
        <w:tab/>
        <w:t>1</w:t>
      </w:r>
    </w:p>
    <w:p w:rsidR="00E370E9" w:rsidRPr="00EA4124" w:rsidRDefault="00E370E9" w:rsidP="00E10490">
      <w:pPr>
        <w:pStyle w:val="Corpsdetexte1"/>
        <w:tabs>
          <w:tab w:val="right" w:pos="9639"/>
        </w:tabs>
        <w:spacing w:after="120" w:line="240" w:lineRule="auto"/>
        <w:ind w:left="1273" w:hanging="708"/>
        <w:rPr>
          <w:rFonts w:asciiTheme="minorBidi" w:hAnsiTheme="minorBidi" w:cstheme="minorBidi"/>
          <w:color w:val="auto"/>
          <w:sz w:val="28"/>
          <w:szCs w:val="28"/>
          <w:lang w:val="fr-FR" w:eastAsia="zh-CN"/>
        </w:rPr>
      </w:pPr>
      <w:r w:rsidRPr="00EA4124">
        <w:rPr>
          <w:rFonts w:asciiTheme="minorBidi" w:hAnsiTheme="minorBidi" w:cstheme="minorBidi"/>
          <w:color w:val="auto"/>
          <w:sz w:val="28"/>
          <w:szCs w:val="28"/>
          <w:rtl/>
          <w:lang w:eastAsia="zh-CN"/>
        </w:rPr>
        <w:t>1.2</w:t>
      </w:r>
      <w:r w:rsidRPr="00EA4124">
        <w:rPr>
          <w:rFonts w:asciiTheme="minorBidi" w:hAnsiTheme="minorBidi" w:cstheme="minorBidi"/>
          <w:color w:val="auto"/>
          <w:sz w:val="28"/>
          <w:szCs w:val="28"/>
          <w:lang w:val="fr-FR" w:eastAsia="zh-CN"/>
        </w:rPr>
        <w:tab/>
      </w:r>
      <w:r w:rsidRPr="00EA4124">
        <w:rPr>
          <w:rFonts w:asciiTheme="minorBidi" w:hAnsiTheme="minorBidi" w:cstheme="minorBidi"/>
          <w:color w:val="auto"/>
          <w:sz w:val="28"/>
          <w:szCs w:val="28"/>
          <w:rtl/>
          <w:lang w:eastAsia="zh-CN"/>
        </w:rPr>
        <w:t>معايير الإدراج في القائمة التمثيلية للتراث الثقافي</w:t>
      </w:r>
      <w:r w:rsidRPr="00EA4124">
        <w:rPr>
          <w:rFonts w:asciiTheme="minorBidi" w:hAnsiTheme="minorBidi" w:cstheme="minorBidi"/>
          <w:color w:val="auto"/>
          <w:sz w:val="28"/>
          <w:szCs w:val="28"/>
          <w:rtl/>
          <w:lang w:eastAsia="zh-CN"/>
        </w:rPr>
        <w:br/>
        <w:t>غير المادي للبشرية</w:t>
      </w:r>
      <w:r w:rsidRPr="00EA4124">
        <w:rPr>
          <w:rFonts w:asciiTheme="minorBidi" w:hAnsiTheme="minorBidi" w:cstheme="minorBidi"/>
          <w:color w:val="auto"/>
          <w:sz w:val="28"/>
          <w:szCs w:val="28"/>
          <w:rtl/>
          <w:lang w:eastAsia="zh-CN"/>
        </w:rPr>
        <w:tab/>
        <w:t>2</w:t>
      </w:r>
    </w:p>
    <w:p w:rsidR="00E370E9" w:rsidRPr="00EA4124" w:rsidRDefault="00E370E9" w:rsidP="00E10490">
      <w:pPr>
        <w:pStyle w:val="Corpsdetexte1"/>
        <w:tabs>
          <w:tab w:val="right" w:pos="9639"/>
        </w:tabs>
        <w:spacing w:after="120" w:line="240" w:lineRule="auto"/>
        <w:ind w:left="1273" w:hanging="708"/>
        <w:rPr>
          <w:rFonts w:asciiTheme="minorBidi" w:hAnsiTheme="minorBidi" w:cstheme="minorBidi"/>
          <w:color w:val="auto"/>
          <w:sz w:val="28"/>
          <w:szCs w:val="28"/>
          <w:lang w:val="fr-FR" w:eastAsia="zh-CN"/>
        </w:rPr>
      </w:pPr>
      <w:r w:rsidRPr="00EA4124">
        <w:rPr>
          <w:rFonts w:asciiTheme="minorBidi" w:hAnsiTheme="minorBidi" w:cstheme="minorBidi"/>
          <w:color w:val="auto"/>
          <w:sz w:val="28"/>
          <w:szCs w:val="28"/>
          <w:rtl/>
          <w:lang w:eastAsia="zh-CN"/>
        </w:rPr>
        <w:t>1.3</w:t>
      </w:r>
      <w:r w:rsidRPr="00EA4124">
        <w:rPr>
          <w:rFonts w:asciiTheme="minorBidi" w:hAnsiTheme="minorBidi" w:cstheme="minorBidi"/>
          <w:color w:val="auto"/>
          <w:sz w:val="28"/>
          <w:szCs w:val="28"/>
          <w:lang w:val="fr-FR" w:eastAsia="zh-CN"/>
        </w:rPr>
        <w:tab/>
      </w:r>
      <w:r w:rsidRPr="00EA4124">
        <w:rPr>
          <w:rFonts w:asciiTheme="minorBidi" w:hAnsiTheme="minorBidi" w:cstheme="minorBidi"/>
          <w:color w:val="auto"/>
          <w:sz w:val="28"/>
          <w:szCs w:val="28"/>
          <w:rtl/>
          <w:lang w:eastAsia="zh-CN"/>
        </w:rPr>
        <w:t>معايير اختيار البرامج والمشروعات والأنشطة التي تجسد</w:t>
      </w:r>
      <w:r w:rsidRPr="00EA4124">
        <w:rPr>
          <w:rFonts w:asciiTheme="minorBidi" w:hAnsiTheme="minorBidi" w:cstheme="minorBidi"/>
          <w:color w:val="auto"/>
          <w:sz w:val="28"/>
          <w:szCs w:val="28"/>
          <w:rtl/>
          <w:lang w:eastAsia="zh-CN"/>
        </w:rPr>
        <w:br/>
        <w:t xml:space="preserve">على أفضل نحو مبادئ الاتفاقية وأهدافها </w:t>
      </w:r>
      <w:r w:rsidRPr="00EA4124">
        <w:rPr>
          <w:rFonts w:asciiTheme="minorBidi" w:hAnsiTheme="minorBidi" w:cstheme="minorBidi"/>
          <w:color w:val="auto"/>
          <w:sz w:val="28"/>
          <w:szCs w:val="28"/>
          <w:rtl/>
          <w:lang w:eastAsia="zh-CN"/>
        </w:rPr>
        <w:tab/>
        <w:t>3-7</w:t>
      </w:r>
    </w:p>
    <w:p w:rsidR="00E370E9" w:rsidRPr="00EA4124" w:rsidRDefault="00E370E9" w:rsidP="00E10490">
      <w:pPr>
        <w:pStyle w:val="Corpsdetexte1"/>
        <w:tabs>
          <w:tab w:val="right" w:pos="9639"/>
        </w:tabs>
        <w:spacing w:after="120" w:line="240" w:lineRule="auto"/>
        <w:ind w:left="1273" w:hanging="708"/>
        <w:rPr>
          <w:rFonts w:asciiTheme="minorBidi" w:hAnsiTheme="minorBidi" w:cstheme="minorBidi"/>
          <w:color w:val="auto"/>
          <w:sz w:val="28"/>
          <w:szCs w:val="28"/>
          <w:lang w:val="fr-FR" w:eastAsia="zh-CN"/>
        </w:rPr>
      </w:pPr>
      <w:r w:rsidRPr="00EA4124">
        <w:rPr>
          <w:rFonts w:asciiTheme="minorBidi" w:hAnsiTheme="minorBidi" w:cstheme="minorBidi"/>
          <w:color w:val="auto"/>
          <w:sz w:val="28"/>
          <w:szCs w:val="28"/>
          <w:rtl/>
          <w:lang w:eastAsia="zh-CN"/>
        </w:rPr>
        <w:t>1.4</w:t>
      </w:r>
      <w:r w:rsidRPr="00EA4124">
        <w:rPr>
          <w:rFonts w:asciiTheme="minorBidi" w:hAnsiTheme="minorBidi" w:cstheme="minorBidi"/>
          <w:color w:val="auto"/>
          <w:sz w:val="28"/>
          <w:szCs w:val="28"/>
          <w:lang w:val="fr-FR" w:eastAsia="zh-CN"/>
        </w:rPr>
        <w:tab/>
      </w:r>
      <w:r w:rsidRPr="00EA4124">
        <w:rPr>
          <w:rFonts w:asciiTheme="minorBidi" w:hAnsiTheme="minorBidi" w:cstheme="minorBidi"/>
          <w:color w:val="auto"/>
          <w:sz w:val="28"/>
          <w:szCs w:val="28"/>
          <w:rtl/>
          <w:lang w:eastAsia="zh-CN"/>
        </w:rPr>
        <w:t>معايير الأهلية والاختيار الخاصة بطلبات المساعدة الدولية</w:t>
      </w:r>
      <w:r w:rsidRPr="00EA4124">
        <w:rPr>
          <w:rFonts w:asciiTheme="minorBidi" w:hAnsiTheme="minorBidi" w:cstheme="minorBidi"/>
          <w:color w:val="auto"/>
          <w:sz w:val="28"/>
          <w:szCs w:val="28"/>
          <w:rtl/>
          <w:lang w:eastAsia="zh-CN"/>
        </w:rPr>
        <w:tab/>
        <w:t>8-12</w:t>
      </w:r>
    </w:p>
    <w:p w:rsidR="00E370E9" w:rsidRPr="00EA4124" w:rsidRDefault="00E370E9" w:rsidP="00E10490">
      <w:pPr>
        <w:pStyle w:val="Corpsdetexte1"/>
        <w:tabs>
          <w:tab w:val="right" w:pos="9639"/>
        </w:tabs>
        <w:spacing w:after="120" w:line="240" w:lineRule="auto"/>
        <w:ind w:left="1276" w:hanging="709"/>
        <w:rPr>
          <w:rFonts w:asciiTheme="minorBidi" w:hAnsiTheme="minorBidi" w:cstheme="minorBidi"/>
          <w:color w:val="auto"/>
          <w:sz w:val="28"/>
          <w:szCs w:val="28"/>
          <w:lang w:val="fr-FR" w:eastAsia="zh-CN"/>
        </w:rPr>
      </w:pPr>
      <w:r w:rsidRPr="00EA4124">
        <w:rPr>
          <w:rFonts w:asciiTheme="minorBidi" w:hAnsiTheme="minorBidi" w:cstheme="minorBidi"/>
          <w:color w:val="auto"/>
          <w:sz w:val="28"/>
          <w:szCs w:val="28"/>
          <w:rtl/>
          <w:lang w:eastAsia="zh-CN"/>
        </w:rPr>
        <w:t>1.5</w:t>
      </w:r>
      <w:r w:rsidRPr="00EA4124">
        <w:rPr>
          <w:rFonts w:asciiTheme="minorBidi" w:hAnsiTheme="minorBidi" w:cstheme="minorBidi"/>
          <w:color w:val="auto"/>
          <w:sz w:val="28"/>
          <w:szCs w:val="28"/>
          <w:lang w:val="fr-FR" w:eastAsia="zh-CN"/>
        </w:rPr>
        <w:tab/>
      </w:r>
      <w:r w:rsidRPr="00EA4124">
        <w:rPr>
          <w:rFonts w:asciiTheme="minorBidi" w:hAnsiTheme="minorBidi" w:cstheme="minorBidi"/>
          <w:color w:val="auto"/>
          <w:sz w:val="28"/>
          <w:szCs w:val="28"/>
          <w:rtl/>
          <w:lang w:eastAsia="zh-CN"/>
        </w:rPr>
        <w:t>الملفات المتعددة الجنسيات</w:t>
      </w:r>
      <w:r w:rsidRPr="00EA4124">
        <w:rPr>
          <w:rFonts w:asciiTheme="minorBidi" w:hAnsiTheme="minorBidi" w:cstheme="minorBidi"/>
          <w:color w:val="auto"/>
          <w:sz w:val="28"/>
          <w:szCs w:val="28"/>
          <w:rtl/>
          <w:lang w:eastAsia="zh-CN"/>
        </w:rPr>
        <w:tab/>
        <w:t>13-15</w:t>
      </w:r>
    </w:p>
    <w:p w:rsidR="00E370E9" w:rsidRPr="00EA4124" w:rsidRDefault="00E370E9" w:rsidP="00E10490">
      <w:pPr>
        <w:pStyle w:val="Corpsdetexte1"/>
        <w:tabs>
          <w:tab w:val="right" w:pos="9639"/>
        </w:tabs>
        <w:spacing w:after="120" w:line="240" w:lineRule="auto"/>
        <w:ind w:left="1273" w:hanging="708"/>
        <w:rPr>
          <w:rFonts w:asciiTheme="minorBidi" w:hAnsiTheme="minorBidi" w:cstheme="minorBidi"/>
          <w:color w:val="auto"/>
          <w:sz w:val="28"/>
          <w:szCs w:val="28"/>
          <w:lang w:val="fr-FR" w:eastAsia="zh-CN"/>
        </w:rPr>
      </w:pPr>
      <w:r w:rsidRPr="00EA4124">
        <w:rPr>
          <w:rFonts w:asciiTheme="minorBidi" w:hAnsiTheme="minorBidi" w:cstheme="minorBidi"/>
          <w:color w:val="auto"/>
          <w:sz w:val="28"/>
          <w:szCs w:val="28"/>
          <w:rtl/>
          <w:lang w:eastAsia="zh-CN"/>
        </w:rPr>
        <w:t>1.6</w:t>
      </w:r>
      <w:r w:rsidRPr="00EA4124">
        <w:rPr>
          <w:rFonts w:asciiTheme="minorBidi" w:hAnsiTheme="minorBidi" w:cstheme="minorBidi"/>
          <w:color w:val="auto"/>
          <w:sz w:val="28"/>
          <w:szCs w:val="28"/>
          <w:lang w:val="fr-FR" w:eastAsia="zh-CN"/>
        </w:rPr>
        <w:tab/>
      </w:r>
      <w:r w:rsidRPr="00EA4124">
        <w:rPr>
          <w:rFonts w:asciiTheme="minorBidi" w:hAnsiTheme="minorBidi" w:cstheme="minorBidi" w:hint="cs"/>
          <w:sz w:val="28"/>
          <w:szCs w:val="28"/>
          <w:rtl/>
          <w:lang w:val="en-GB" w:bidi="ar-EG"/>
        </w:rPr>
        <w:t>الإدراج</w:t>
      </w:r>
      <w:r w:rsidRPr="00EA4124">
        <w:rPr>
          <w:rFonts w:asciiTheme="minorBidi" w:hAnsiTheme="minorBidi" w:cstheme="minorBidi"/>
          <w:sz w:val="28"/>
          <w:szCs w:val="28"/>
          <w:rtl/>
          <w:lang w:val="en-GB" w:bidi="ar-EG"/>
        </w:rPr>
        <w:t xml:space="preserve"> </w:t>
      </w:r>
      <w:r w:rsidRPr="00EA4124">
        <w:rPr>
          <w:rFonts w:asciiTheme="minorBidi" w:hAnsiTheme="minorBidi" w:cstheme="minorBidi" w:hint="cs"/>
          <w:sz w:val="28"/>
          <w:szCs w:val="28"/>
          <w:rtl/>
          <w:lang w:val="en-GB" w:bidi="ar-EG"/>
        </w:rPr>
        <w:t>على</w:t>
      </w:r>
      <w:r w:rsidRPr="00EA4124">
        <w:rPr>
          <w:rFonts w:asciiTheme="minorBidi" w:hAnsiTheme="minorBidi" w:cstheme="minorBidi"/>
          <w:sz w:val="28"/>
          <w:szCs w:val="28"/>
          <w:rtl/>
          <w:lang w:val="en-GB" w:bidi="ar-EG"/>
        </w:rPr>
        <w:t xml:space="preserve"> </w:t>
      </w:r>
      <w:r w:rsidRPr="00EA4124">
        <w:rPr>
          <w:rFonts w:asciiTheme="minorBidi" w:hAnsiTheme="minorBidi" w:cstheme="minorBidi" w:hint="cs"/>
          <w:sz w:val="28"/>
          <w:szCs w:val="28"/>
          <w:rtl/>
          <w:lang w:val="en-GB" w:bidi="ar-EG"/>
        </w:rPr>
        <w:t>أساس</w:t>
      </w:r>
      <w:r w:rsidRPr="00EA4124">
        <w:rPr>
          <w:rFonts w:asciiTheme="minorBidi" w:hAnsiTheme="minorBidi" w:cstheme="minorBidi"/>
          <w:sz w:val="28"/>
          <w:szCs w:val="28"/>
          <w:rtl/>
          <w:lang w:val="en-GB" w:bidi="ar-EG"/>
        </w:rPr>
        <w:t xml:space="preserve"> </w:t>
      </w:r>
      <w:r w:rsidRPr="00EA4124">
        <w:rPr>
          <w:rFonts w:asciiTheme="minorBidi" w:hAnsiTheme="minorBidi" w:cstheme="minorBidi" w:hint="cs"/>
          <w:sz w:val="28"/>
          <w:szCs w:val="28"/>
          <w:rtl/>
          <w:lang w:val="en-GB" w:bidi="ar-EG"/>
        </w:rPr>
        <w:t>موسع</w:t>
      </w:r>
      <w:r w:rsidRPr="00EA4124">
        <w:rPr>
          <w:rFonts w:asciiTheme="minorBidi" w:hAnsiTheme="minorBidi" w:cstheme="minorBidi"/>
          <w:sz w:val="28"/>
          <w:szCs w:val="28"/>
          <w:rtl/>
          <w:lang w:val="en-GB" w:bidi="ar-EG"/>
        </w:rPr>
        <w:t xml:space="preserve"> </w:t>
      </w:r>
      <w:r w:rsidRPr="00EA4124">
        <w:rPr>
          <w:rFonts w:asciiTheme="minorBidi" w:hAnsiTheme="minorBidi" w:cstheme="minorBidi" w:hint="cs"/>
          <w:sz w:val="28"/>
          <w:szCs w:val="28"/>
          <w:rtl/>
          <w:lang w:val="en-GB" w:bidi="ar-EG"/>
        </w:rPr>
        <w:t>أو</w:t>
      </w:r>
      <w:r w:rsidRPr="00EA4124">
        <w:rPr>
          <w:rFonts w:asciiTheme="minorBidi" w:hAnsiTheme="minorBidi" w:cstheme="minorBidi"/>
          <w:sz w:val="28"/>
          <w:szCs w:val="28"/>
          <w:rtl/>
          <w:lang w:val="en-GB" w:bidi="ar-EG"/>
        </w:rPr>
        <w:t xml:space="preserve"> </w:t>
      </w:r>
      <w:r w:rsidRPr="00EA4124">
        <w:rPr>
          <w:rFonts w:asciiTheme="minorBidi" w:hAnsiTheme="minorBidi" w:cstheme="minorBidi" w:hint="cs"/>
          <w:sz w:val="28"/>
          <w:szCs w:val="28"/>
          <w:rtl/>
          <w:lang w:val="en-GB" w:bidi="ar-EG"/>
        </w:rPr>
        <w:t>مقلص</w:t>
      </w:r>
      <w:r w:rsidRPr="00EA4124">
        <w:rPr>
          <w:rFonts w:asciiTheme="minorBidi" w:hAnsiTheme="minorBidi" w:cstheme="minorBidi"/>
          <w:color w:val="auto"/>
          <w:sz w:val="28"/>
          <w:szCs w:val="28"/>
          <w:rtl/>
          <w:lang w:eastAsia="zh-CN"/>
        </w:rPr>
        <w:tab/>
        <w:t>16-19</w:t>
      </w:r>
    </w:p>
    <w:p w:rsidR="00E370E9" w:rsidRPr="00EA4124" w:rsidRDefault="00E370E9" w:rsidP="00E10490">
      <w:pPr>
        <w:pStyle w:val="Corpsdetexte1"/>
        <w:tabs>
          <w:tab w:val="right" w:pos="9639"/>
        </w:tabs>
        <w:spacing w:after="120" w:line="240" w:lineRule="auto"/>
        <w:ind w:left="1273" w:hanging="708"/>
        <w:rPr>
          <w:rFonts w:asciiTheme="minorBidi" w:hAnsiTheme="minorBidi" w:cstheme="minorBidi"/>
          <w:color w:val="auto"/>
          <w:sz w:val="28"/>
          <w:szCs w:val="28"/>
          <w:lang w:val="fr-FR" w:eastAsia="zh-CN"/>
        </w:rPr>
      </w:pPr>
      <w:r w:rsidRPr="00EA4124">
        <w:rPr>
          <w:rFonts w:asciiTheme="minorBidi" w:hAnsiTheme="minorBidi" w:cstheme="minorBidi"/>
          <w:color w:val="auto"/>
          <w:sz w:val="28"/>
          <w:szCs w:val="28"/>
          <w:rtl/>
          <w:lang w:eastAsia="zh-CN"/>
        </w:rPr>
        <w:t>1.7</w:t>
      </w:r>
      <w:r w:rsidRPr="00EA4124">
        <w:rPr>
          <w:rFonts w:asciiTheme="minorBidi" w:hAnsiTheme="minorBidi" w:cstheme="minorBidi"/>
          <w:color w:val="auto"/>
          <w:sz w:val="28"/>
          <w:szCs w:val="28"/>
          <w:lang w:val="fr-FR" w:eastAsia="zh-CN"/>
        </w:rPr>
        <w:tab/>
      </w:r>
      <w:r w:rsidRPr="00EA4124">
        <w:rPr>
          <w:rFonts w:asciiTheme="minorBidi" w:hAnsiTheme="minorBidi" w:cstheme="minorBidi"/>
          <w:color w:val="auto"/>
          <w:sz w:val="28"/>
          <w:szCs w:val="28"/>
          <w:rtl/>
          <w:lang w:eastAsia="zh-CN"/>
        </w:rPr>
        <w:t>تقديم الملفات</w:t>
      </w:r>
      <w:r w:rsidRPr="00EA4124">
        <w:rPr>
          <w:rFonts w:asciiTheme="minorBidi" w:hAnsiTheme="minorBidi" w:cstheme="minorBidi"/>
          <w:color w:val="auto"/>
          <w:sz w:val="28"/>
          <w:szCs w:val="28"/>
          <w:rtl/>
          <w:lang w:eastAsia="zh-CN"/>
        </w:rPr>
        <w:tab/>
        <w:t>20-25</w:t>
      </w:r>
    </w:p>
    <w:p w:rsidR="00E370E9" w:rsidRPr="00EA4124" w:rsidRDefault="00E370E9" w:rsidP="00E10490">
      <w:pPr>
        <w:pStyle w:val="Corpsdetexte1"/>
        <w:tabs>
          <w:tab w:val="right" w:pos="9639"/>
        </w:tabs>
        <w:spacing w:after="120" w:line="240" w:lineRule="auto"/>
        <w:ind w:left="1273" w:hanging="708"/>
        <w:rPr>
          <w:rFonts w:asciiTheme="minorBidi" w:hAnsiTheme="minorBidi" w:cstheme="minorBidi"/>
          <w:color w:val="auto"/>
          <w:sz w:val="28"/>
          <w:szCs w:val="28"/>
          <w:rtl/>
          <w:lang w:eastAsia="zh-CN"/>
        </w:rPr>
      </w:pPr>
      <w:r w:rsidRPr="00EA4124">
        <w:rPr>
          <w:rFonts w:asciiTheme="minorBidi" w:hAnsiTheme="minorBidi" w:cstheme="minorBidi"/>
          <w:color w:val="auto"/>
          <w:sz w:val="28"/>
          <w:szCs w:val="28"/>
          <w:rtl/>
          <w:lang w:eastAsia="zh-CN"/>
        </w:rPr>
        <w:t>1.8</w:t>
      </w:r>
      <w:r w:rsidRPr="00EA4124">
        <w:rPr>
          <w:rFonts w:asciiTheme="minorBidi" w:hAnsiTheme="minorBidi" w:cstheme="minorBidi"/>
          <w:color w:val="auto"/>
          <w:sz w:val="28"/>
          <w:szCs w:val="28"/>
          <w:lang w:val="fr-FR" w:eastAsia="zh-CN"/>
        </w:rPr>
        <w:tab/>
      </w:r>
      <w:r w:rsidRPr="00EA4124">
        <w:rPr>
          <w:rFonts w:asciiTheme="minorBidi" w:hAnsiTheme="minorBidi" w:cstheme="minorBidi"/>
          <w:color w:val="auto"/>
          <w:sz w:val="28"/>
          <w:szCs w:val="28"/>
          <w:rtl/>
          <w:lang w:eastAsia="zh-CN"/>
        </w:rPr>
        <w:t>تقييم الملفات</w:t>
      </w:r>
      <w:r w:rsidRPr="00EA4124">
        <w:rPr>
          <w:rFonts w:asciiTheme="minorBidi" w:hAnsiTheme="minorBidi" w:cstheme="minorBidi"/>
          <w:color w:val="auto"/>
          <w:sz w:val="28"/>
          <w:szCs w:val="28"/>
          <w:rtl/>
          <w:lang w:eastAsia="zh-CN"/>
        </w:rPr>
        <w:tab/>
        <w:t>26-31</w:t>
      </w:r>
    </w:p>
    <w:p w:rsidR="00E370E9" w:rsidRPr="00EA4124" w:rsidRDefault="00E370E9" w:rsidP="00E10490">
      <w:pPr>
        <w:pStyle w:val="Corpsdetexte1"/>
        <w:tabs>
          <w:tab w:val="right" w:pos="9639"/>
        </w:tabs>
        <w:spacing w:after="120" w:line="240" w:lineRule="auto"/>
        <w:ind w:left="1273" w:hanging="708"/>
        <w:rPr>
          <w:rFonts w:asciiTheme="minorBidi" w:hAnsiTheme="minorBidi" w:cstheme="minorBidi"/>
          <w:color w:val="auto"/>
          <w:sz w:val="28"/>
          <w:szCs w:val="28"/>
          <w:lang w:eastAsia="zh-CN"/>
        </w:rPr>
      </w:pPr>
      <w:r w:rsidRPr="00EA4124">
        <w:rPr>
          <w:rFonts w:asciiTheme="minorBidi" w:hAnsiTheme="minorBidi" w:cstheme="minorBidi"/>
          <w:color w:val="auto"/>
          <w:sz w:val="28"/>
          <w:szCs w:val="28"/>
          <w:rtl/>
          <w:lang w:eastAsia="zh-CN"/>
        </w:rPr>
        <w:t>1.9</w:t>
      </w:r>
      <w:r w:rsidRPr="00EA4124">
        <w:rPr>
          <w:rFonts w:asciiTheme="minorBidi" w:hAnsiTheme="minorBidi" w:cstheme="minorBidi"/>
          <w:color w:val="auto"/>
          <w:sz w:val="28"/>
          <w:szCs w:val="28"/>
          <w:lang w:val="fr-FR" w:eastAsia="zh-CN"/>
        </w:rPr>
        <w:tab/>
      </w:r>
      <w:r w:rsidRPr="00EA4124">
        <w:rPr>
          <w:rFonts w:asciiTheme="minorBidi" w:hAnsiTheme="minorBidi" w:cstheme="minorBidi"/>
          <w:color w:val="auto"/>
          <w:sz w:val="28"/>
          <w:szCs w:val="28"/>
          <w:rtl/>
          <w:lang w:eastAsia="zh-CN"/>
        </w:rPr>
        <w:t>معالجة الترشيحات للإدراج في قائمة التراث الثقافي غير المادي</w:t>
      </w:r>
      <w:r w:rsidR="000E28BF">
        <w:rPr>
          <w:rFonts w:asciiTheme="minorBidi" w:hAnsiTheme="minorBidi" w:cstheme="minorBidi"/>
          <w:color w:val="auto"/>
          <w:sz w:val="28"/>
          <w:szCs w:val="28"/>
          <w:lang w:eastAsia="zh-CN"/>
        </w:rPr>
        <w:br/>
      </w:r>
      <w:r w:rsidRPr="00EA4124">
        <w:rPr>
          <w:rFonts w:asciiTheme="minorBidi" w:hAnsiTheme="minorBidi" w:cstheme="minorBidi"/>
          <w:color w:val="auto"/>
          <w:sz w:val="28"/>
          <w:szCs w:val="28"/>
          <w:rtl/>
          <w:lang w:eastAsia="zh-CN"/>
        </w:rPr>
        <w:t>الذي يحتاج إلى صون عاجل، بوصفها حالات استعجال قصوى</w:t>
      </w:r>
      <w:r w:rsidRPr="00EA4124">
        <w:rPr>
          <w:rFonts w:asciiTheme="minorBidi" w:hAnsiTheme="minorBidi" w:cstheme="minorBidi"/>
          <w:color w:val="auto"/>
          <w:sz w:val="28"/>
          <w:szCs w:val="28"/>
          <w:lang w:eastAsia="zh-CN"/>
        </w:rPr>
        <w:tab/>
      </w:r>
      <w:r w:rsidRPr="00EA4124">
        <w:rPr>
          <w:rFonts w:asciiTheme="minorBidi" w:hAnsiTheme="minorBidi" w:cstheme="minorBidi"/>
          <w:color w:val="auto"/>
          <w:sz w:val="28"/>
          <w:szCs w:val="28"/>
          <w:rtl/>
          <w:lang w:eastAsia="zh-CN"/>
        </w:rPr>
        <w:t>32</w:t>
      </w:r>
    </w:p>
    <w:p w:rsidR="00E370E9" w:rsidRPr="00EA4124" w:rsidRDefault="00E370E9" w:rsidP="00E10490">
      <w:pPr>
        <w:pStyle w:val="Corpsdetexte1"/>
        <w:tabs>
          <w:tab w:val="right" w:pos="9639"/>
        </w:tabs>
        <w:spacing w:after="120" w:line="240" w:lineRule="auto"/>
        <w:ind w:left="1273" w:hanging="708"/>
        <w:rPr>
          <w:rFonts w:asciiTheme="minorBidi" w:hAnsiTheme="minorBidi" w:cstheme="minorBidi"/>
          <w:color w:val="auto"/>
          <w:sz w:val="28"/>
          <w:szCs w:val="28"/>
          <w:lang w:eastAsia="zh-CN"/>
        </w:rPr>
      </w:pPr>
      <w:r w:rsidRPr="00EA4124">
        <w:rPr>
          <w:rFonts w:asciiTheme="minorBidi" w:hAnsiTheme="minorBidi" w:cstheme="minorBidi"/>
          <w:color w:val="auto"/>
          <w:sz w:val="28"/>
          <w:szCs w:val="28"/>
          <w:rtl/>
          <w:lang w:eastAsia="zh-CN"/>
        </w:rPr>
        <w:t>1.10</w:t>
      </w:r>
      <w:r w:rsidRPr="00EA4124">
        <w:rPr>
          <w:rFonts w:asciiTheme="minorBidi" w:hAnsiTheme="minorBidi" w:cstheme="minorBidi"/>
          <w:color w:val="auto"/>
          <w:sz w:val="28"/>
          <w:szCs w:val="28"/>
          <w:lang w:eastAsia="zh-CN"/>
        </w:rPr>
        <w:tab/>
      </w:r>
      <w:r w:rsidRPr="00EA4124">
        <w:rPr>
          <w:rFonts w:asciiTheme="minorBidi" w:hAnsiTheme="minorBidi" w:cstheme="minorBidi"/>
          <w:color w:val="auto"/>
          <w:sz w:val="28"/>
          <w:szCs w:val="28"/>
          <w:rtl/>
          <w:lang w:eastAsia="zh-CN"/>
        </w:rPr>
        <w:t>اضطلاع اللجنة</w:t>
      </w:r>
      <w:r w:rsidRPr="00EA4124">
        <w:rPr>
          <w:rFonts w:asciiTheme="minorBidi" w:hAnsiTheme="minorBidi" w:cstheme="minorBidi"/>
          <w:color w:val="auto"/>
          <w:sz w:val="28"/>
          <w:szCs w:val="28"/>
          <w:lang w:eastAsia="zh-CN"/>
        </w:rPr>
        <w:t xml:space="preserve"> </w:t>
      </w:r>
      <w:r w:rsidRPr="00EA4124">
        <w:rPr>
          <w:rFonts w:asciiTheme="minorBidi" w:hAnsiTheme="minorBidi" w:cstheme="minorBidi"/>
          <w:color w:val="auto"/>
          <w:sz w:val="28"/>
          <w:szCs w:val="28"/>
          <w:rtl/>
          <w:lang w:eastAsia="zh-CN"/>
        </w:rPr>
        <w:t>بتقييم الملفات</w:t>
      </w:r>
      <w:r w:rsidRPr="00EA4124">
        <w:rPr>
          <w:rFonts w:asciiTheme="minorBidi" w:hAnsiTheme="minorBidi" w:cstheme="minorBidi"/>
          <w:color w:val="auto"/>
          <w:sz w:val="28"/>
          <w:szCs w:val="28"/>
          <w:lang w:eastAsia="zh-CN"/>
        </w:rPr>
        <w:tab/>
      </w:r>
      <w:r w:rsidRPr="00EA4124">
        <w:rPr>
          <w:rFonts w:asciiTheme="minorBidi" w:hAnsiTheme="minorBidi" w:cstheme="minorBidi"/>
          <w:color w:val="auto"/>
          <w:sz w:val="28"/>
          <w:szCs w:val="28"/>
          <w:rtl/>
          <w:lang w:eastAsia="zh-CN"/>
        </w:rPr>
        <w:t>33-37</w:t>
      </w:r>
    </w:p>
    <w:p w:rsidR="00E370E9" w:rsidRPr="00EA4124" w:rsidRDefault="00E370E9" w:rsidP="00E10490">
      <w:pPr>
        <w:pStyle w:val="Corpsdetexte1"/>
        <w:tabs>
          <w:tab w:val="right" w:pos="9639"/>
        </w:tabs>
        <w:spacing w:after="120" w:line="240" w:lineRule="auto"/>
        <w:ind w:left="1273" w:hanging="708"/>
        <w:rPr>
          <w:rFonts w:asciiTheme="minorBidi" w:hAnsiTheme="minorBidi" w:cstheme="minorBidi"/>
          <w:color w:val="auto"/>
          <w:sz w:val="28"/>
          <w:szCs w:val="28"/>
          <w:lang w:eastAsia="zh-CN"/>
        </w:rPr>
      </w:pPr>
      <w:r w:rsidRPr="00EA4124">
        <w:rPr>
          <w:rFonts w:asciiTheme="minorBidi" w:hAnsiTheme="minorBidi" w:cstheme="minorBidi"/>
          <w:color w:val="auto"/>
          <w:sz w:val="28"/>
          <w:szCs w:val="28"/>
          <w:rtl/>
          <w:lang w:eastAsia="zh-CN"/>
        </w:rPr>
        <w:t>1.11</w:t>
      </w:r>
      <w:r w:rsidRPr="00EA4124">
        <w:rPr>
          <w:rFonts w:asciiTheme="minorBidi" w:hAnsiTheme="minorBidi" w:cstheme="minorBidi"/>
          <w:color w:val="auto"/>
          <w:sz w:val="28"/>
          <w:szCs w:val="28"/>
          <w:rtl/>
          <w:lang w:eastAsia="zh-CN"/>
        </w:rPr>
        <w:tab/>
        <w:t xml:space="preserve">نقل عنصر من إحدى القائمتين إلى الأخرى </w:t>
      </w:r>
      <w:r w:rsidRPr="00EA4124">
        <w:rPr>
          <w:rFonts w:asciiTheme="minorBidi" w:hAnsiTheme="minorBidi" w:cstheme="minorBidi" w:hint="cs"/>
          <w:sz w:val="28"/>
          <w:szCs w:val="28"/>
          <w:rtl/>
        </w:rPr>
        <w:t>أو</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حذف</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عنصر</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من</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إحدى</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القائمتين</w:t>
      </w:r>
      <w:r w:rsidRPr="00EA4124">
        <w:rPr>
          <w:rFonts w:asciiTheme="minorBidi" w:hAnsiTheme="minorBidi" w:cstheme="minorBidi"/>
          <w:color w:val="auto"/>
          <w:sz w:val="28"/>
          <w:szCs w:val="28"/>
          <w:rtl/>
          <w:lang w:eastAsia="zh-CN"/>
        </w:rPr>
        <w:tab/>
        <w:t>38-40</w:t>
      </w:r>
    </w:p>
    <w:p w:rsidR="00E370E9" w:rsidRPr="00EA4124" w:rsidRDefault="00E370E9" w:rsidP="00E10490">
      <w:pPr>
        <w:pStyle w:val="Corpsdetexte1"/>
        <w:tabs>
          <w:tab w:val="right" w:pos="9639"/>
        </w:tabs>
        <w:spacing w:after="120" w:line="240" w:lineRule="auto"/>
        <w:ind w:left="1273" w:hanging="708"/>
        <w:rPr>
          <w:rFonts w:asciiTheme="minorBidi" w:hAnsiTheme="minorBidi" w:cstheme="minorBidi"/>
          <w:color w:val="auto"/>
          <w:sz w:val="28"/>
          <w:szCs w:val="28"/>
          <w:lang w:eastAsia="zh-CN"/>
        </w:rPr>
      </w:pPr>
      <w:r w:rsidRPr="00EA4124">
        <w:rPr>
          <w:rFonts w:asciiTheme="minorBidi" w:hAnsiTheme="minorBidi" w:cstheme="minorBidi"/>
          <w:color w:val="auto"/>
          <w:sz w:val="28"/>
          <w:szCs w:val="28"/>
          <w:rtl/>
          <w:lang w:eastAsia="zh-CN"/>
        </w:rPr>
        <w:t>1.12</w:t>
      </w:r>
      <w:r w:rsidRPr="00EA4124">
        <w:rPr>
          <w:rFonts w:asciiTheme="minorBidi" w:hAnsiTheme="minorBidi" w:cstheme="minorBidi"/>
          <w:color w:val="auto"/>
          <w:sz w:val="28"/>
          <w:szCs w:val="28"/>
          <w:lang w:eastAsia="zh-CN"/>
        </w:rPr>
        <w:tab/>
      </w:r>
      <w:r w:rsidRPr="00EA4124">
        <w:rPr>
          <w:rFonts w:asciiTheme="minorBidi" w:hAnsiTheme="minorBidi" w:cstheme="minorBidi"/>
          <w:color w:val="auto"/>
          <w:sz w:val="28"/>
          <w:szCs w:val="28"/>
          <w:rtl/>
          <w:lang w:eastAsia="zh-CN"/>
        </w:rPr>
        <w:t>تعديل اسم عنصر مدرج</w:t>
      </w:r>
      <w:r w:rsidRPr="00EA4124">
        <w:rPr>
          <w:rFonts w:asciiTheme="minorBidi" w:hAnsiTheme="minorBidi" w:cstheme="minorBidi"/>
          <w:color w:val="auto"/>
          <w:sz w:val="28"/>
          <w:szCs w:val="28"/>
          <w:rtl/>
          <w:lang w:eastAsia="zh-CN"/>
        </w:rPr>
        <w:tab/>
        <w:t>41</w:t>
      </w:r>
    </w:p>
    <w:p w:rsidR="00E370E9" w:rsidRPr="00EA4124" w:rsidRDefault="00E370E9" w:rsidP="00E10490">
      <w:pPr>
        <w:pStyle w:val="Corpsdetexte1"/>
        <w:tabs>
          <w:tab w:val="right" w:pos="9639"/>
        </w:tabs>
        <w:spacing w:after="120" w:line="240" w:lineRule="auto"/>
        <w:ind w:left="1273" w:hanging="708"/>
        <w:rPr>
          <w:rFonts w:asciiTheme="minorBidi" w:hAnsiTheme="minorBidi" w:cstheme="minorBidi"/>
          <w:color w:val="auto"/>
          <w:sz w:val="28"/>
          <w:szCs w:val="28"/>
          <w:lang w:eastAsia="zh-CN"/>
        </w:rPr>
      </w:pPr>
      <w:r w:rsidRPr="00EA4124">
        <w:rPr>
          <w:rFonts w:asciiTheme="minorBidi" w:hAnsiTheme="minorBidi" w:cstheme="minorBidi"/>
          <w:color w:val="auto"/>
          <w:sz w:val="28"/>
          <w:szCs w:val="28"/>
          <w:rtl/>
          <w:lang w:eastAsia="zh-CN"/>
        </w:rPr>
        <w:t>1.13</w:t>
      </w:r>
      <w:r w:rsidRPr="00EA4124">
        <w:rPr>
          <w:rFonts w:asciiTheme="minorBidi" w:hAnsiTheme="minorBidi" w:cstheme="minorBidi"/>
          <w:color w:val="auto"/>
          <w:sz w:val="28"/>
          <w:szCs w:val="28"/>
          <w:lang w:eastAsia="zh-CN"/>
        </w:rPr>
        <w:tab/>
      </w:r>
      <w:r w:rsidRPr="00EA4124">
        <w:rPr>
          <w:rFonts w:asciiTheme="minorBidi" w:hAnsiTheme="minorBidi" w:cstheme="minorBidi"/>
          <w:color w:val="auto"/>
          <w:sz w:val="28"/>
          <w:szCs w:val="28"/>
          <w:rtl/>
          <w:lang w:eastAsia="zh-CN"/>
        </w:rPr>
        <w:t>اختيار البرامج والمشروعات والأنشطة التي تجسد</w:t>
      </w:r>
      <w:r w:rsidRPr="00EA4124">
        <w:rPr>
          <w:rFonts w:asciiTheme="minorBidi" w:hAnsiTheme="minorBidi" w:cstheme="minorBidi"/>
          <w:color w:val="auto"/>
          <w:sz w:val="28"/>
          <w:szCs w:val="28"/>
          <w:rtl/>
          <w:lang w:eastAsia="zh-CN"/>
        </w:rPr>
        <w:br/>
        <w:t>على أفضل نحو مبادئ الاتفاقية وأهدافها</w:t>
      </w:r>
      <w:r w:rsidRPr="00EA4124">
        <w:rPr>
          <w:rFonts w:asciiTheme="minorBidi" w:hAnsiTheme="minorBidi" w:cstheme="minorBidi"/>
          <w:color w:val="auto"/>
          <w:sz w:val="28"/>
          <w:szCs w:val="28"/>
          <w:lang w:eastAsia="zh-CN"/>
        </w:rPr>
        <w:tab/>
      </w:r>
      <w:r w:rsidRPr="00EA4124">
        <w:rPr>
          <w:rFonts w:asciiTheme="minorBidi" w:hAnsiTheme="minorBidi" w:cstheme="minorBidi"/>
          <w:color w:val="auto"/>
          <w:sz w:val="28"/>
          <w:szCs w:val="28"/>
          <w:rtl/>
          <w:lang w:eastAsia="zh-CN"/>
        </w:rPr>
        <w:t>42-46</w:t>
      </w:r>
    </w:p>
    <w:p w:rsidR="00E370E9" w:rsidRPr="00EA4124" w:rsidRDefault="00E370E9" w:rsidP="00E10490">
      <w:pPr>
        <w:pStyle w:val="Corpsdetexte1"/>
        <w:tabs>
          <w:tab w:val="right" w:pos="9639"/>
        </w:tabs>
        <w:spacing w:after="120" w:line="240" w:lineRule="auto"/>
        <w:ind w:left="1273" w:hanging="708"/>
        <w:rPr>
          <w:rFonts w:asciiTheme="minorBidi" w:hAnsiTheme="minorBidi" w:cstheme="minorBidi"/>
          <w:color w:val="auto"/>
          <w:sz w:val="28"/>
          <w:szCs w:val="28"/>
          <w:lang w:eastAsia="zh-CN"/>
        </w:rPr>
      </w:pPr>
      <w:r w:rsidRPr="00EA4124">
        <w:rPr>
          <w:rFonts w:asciiTheme="minorBidi" w:hAnsiTheme="minorBidi" w:cstheme="minorBidi"/>
          <w:color w:val="auto"/>
          <w:sz w:val="28"/>
          <w:szCs w:val="28"/>
          <w:rtl/>
          <w:lang w:eastAsia="zh-CN"/>
        </w:rPr>
        <w:t>1.14</w:t>
      </w:r>
      <w:r w:rsidRPr="00EA4124">
        <w:rPr>
          <w:rFonts w:asciiTheme="minorBidi" w:hAnsiTheme="minorBidi" w:cstheme="minorBidi"/>
          <w:color w:val="auto"/>
          <w:sz w:val="28"/>
          <w:szCs w:val="28"/>
          <w:lang w:eastAsia="zh-CN"/>
        </w:rPr>
        <w:tab/>
      </w:r>
      <w:r w:rsidRPr="00EA4124">
        <w:rPr>
          <w:rFonts w:asciiTheme="minorBidi" w:hAnsiTheme="minorBidi" w:cstheme="minorBidi"/>
          <w:color w:val="auto"/>
          <w:sz w:val="28"/>
          <w:szCs w:val="28"/>
          <w:rtl/>
          <w:lang w:eastAsia="zh-CN"/>
        </w:rPr>
        <w:t>المساعدة الدولية</w:t>
      </w:r>
      <w:r w:rsidRPr="00EA4124">
        <w:rPr>
          <w:rFonts w:asciiTheme="minorBidi" w:hAnsiTheme="minorBidi" w:cstheme="minorBidi"/>
          <w:color w:val="auto"/>
          <w:sz w:val="28"/>
          <w:szCs w:val="28"/>
          <w:rtl/>
          <w:lang w:eastAsia="zh-CN"/>
        </w:rPr>
        <w:tab/>
        <w:t>47-53</w:t>
      </w:r>
    </w:p>
    <w:p w:rsidR="00E370E9" w:rsidRPr="00EA4124" w:rsidRDefault="00E370E9" w:rsidP="00E10490">
      <w:pPr>
        <w:pStyle w:val="Corpsdetexte1"/>
        <w:tabs>
          <w:tab w:val="right" w:pos="9639"/>
        </w:tabs>
        <w:spacing w:after="120" w:line="240" w:lineRule="auto"/>
        <w:ind w:left="1273" w:hanging="708"/>
        <w:rPr>
          <w:rFonts w:asciiTheme="minorBidi" w:hAnsiTheme="minorBidi" w:cstheme="minorBidi"/>
          <w:color w:val="auto"/>
          <w:sz w:val="28"/>
          <w:szCs w:val="28"/>
          <w:lang w:eastAsia="zh-CN"/>
        </w:rPr>
      </w:pPr>
      <w:r w:rsidRPr="00EA4124">
        <w:rPr>
          <w:rFonts w:asciiTheme="minorBidi" w:hAnsiTheme="minorBidi" w:cstheme="minorBidi"/>
          <w:color w:val="auto"/>
          <w:sz w:val="28"/>
          <w:szCs w:val="28"/>
          <w:rtl/>
          <w:lang w:eastAsia="zh-CN"/>
        </w:rPr>
        <w:t>1.15</w:t>
      </w:r>
      <w:r w:rsidRPr="00EA4124">
        <w:rPr>
          <w:rFonts w:asciiTheme="minorBidi" w:hAnsiTheme="minorBidi" w:cstheme="minorBidi"/>
          <w:color w:val="auto"/>
          <w:sz w:val="28"/>
          <w:szCs w:val="28"/>
          <w:lang w:eastAsia="zh-CN"/>
        </w:rPr>
        <w:tab/>
      </w:r>
      <w:r w:rsidRPr="00EA4124">
        <w:rPr>
          <w:rFonts w:asciiTheme="minorBidi" w:hAnsiTheme="minorBidi" w:cstheme="minorBidi"/>
          <w:color w:val="auto"/>
          <w:sz w:val="28"/>
          <w:szCs w:val="28"/>
          <w:rtl/>
          <w:lang w:eastAsia="zh-CN"/>
        </w:rPr>
        <w:t>الجدول الزمني - عرض عام للإجراءات</w:t>
      </w:r>
      <w:r w:rsidRPr="00EA4124">
        <w:rPr>
          <w:rFonts w:asciiTheme="minorBidi" w:hAnsiTheme="minorBidi" w:cstheme="minorBidi"/>
          <w:color w:val="auto"/>
          <w:sz w:val="28"/>
          <w:szCs w:val="28"/>
          <w:lang w:eastAsia="zh-CN"/>
        </w:rPr>
        <w:tab/>
      </w:r>
      <w:r w:rsidRPr="00EA4124">
        <w:rPr>
          <w:rFonts w:asciiTheme="minorBidi" w:hAnsiTheme="minorBidi" w:cstheme="minorBidi"/>
          <w:color w:val="auto"/>
          <w:sz w:val="28"/>
          <w:szCs w:val="28"/>
          <w:rtl/>
          <w:lang w:eastAsia="zh-CN"/>
        </w:rPr>
        <w:t>54-56</w:t>
      </w:r>
    </w:p>
    <w:p w:rsidR="00E370E9" w:rsidRPr="00EA4124" w:rsidRDefault="00E370E9" w:rsidP="00E10490">
      <w:pPr>
        <w:pStyle w:val="Corpsdetexte1"/>
        <w:tabs>
          <w:tab w:val="right" w:pos="9639"/>
        </w:tabs>
        <w:spacing w:after="120" w:line="240" w:lineRule="auto"/>
        <w:ind w:left="1273" w:hanging="708"/>
        <w:rPr>
          <w:rFonts w:asciiTheme="minorBidi" w:hAnsiTheme="minorBidi" w:cstheme="minorBidi"/>
          <w:color w:val="auto"/>
          <w:sz w:val="28"/>
          <w:szCs w:val="28"/>
          <w:lang w:eastAsia="zh-CN"/>
        </w:rPr>
      </w:pPr>
      <w:r w:rsidRPr="00EA4124">
        <w:rPr>
          <w:rFonts w:asciiTheme="minorBidi" w:hAnsiTheme="minorBidi" w:cstheme="minorBidi"/>
          <w:color w:val="auto"/>
          <w:sz w:val="28"/>
          <w:szCs w:val="28"/>
          <w:rtl/>
          <w:lang w:eastAsia="zh-CN"/>
        </w:rPr>
        <w:t>1.16</w:t>
      </w:r>
      <w:r w:rsidRPr="00EA4124">
        <w:rPr>
          <w:rFonts w:asciiTheme="minorBidi" w:hAnsiTheme="minorBidi" w:cstheme="minorBidi"/>
          <w:color w:val="auto"/>
          <w:sz w:val="28"/>
          <w:szCs w:val="28"/>
          <w:lang w:eastAsia="zh-CN"/>
        </w:rPr>
        <w:tab/>
      </w:r>
      <w:r w:rsidRPr="00EA4124">
        <w:rPr>
          <w:rFonts w:asciiTheme="minorBidi" w:hAnsiTheme="minorBidi" w:cstheme="minorBidi"/>
          <w:color w:val="auto"/>
          <w:sz w:val="28"/>
          <w:szCs w:val="28"/>
          <w:rtl/>
          <w:lang w:eastAsia="zh-CN"/>
        </w:rPr>
        <w:t>إدراج العناصر المعلنة "روائع للتراث الشفهي وغير المادي للبشرية"</w:t>
      </w:r>
      <w:r w:rsidRPr="00EA4124">
        <w:rPr>
          <w:rFonts w:asciiTheme="minorBidi" w:hAnsiTheme="minorBidi" w:cstheme="minorBidi"/>
          <w:color w:val="auto"/>
          <w:sz w:val="28"/>
          <w:szCs w:val="28"/>
          <w:rtl/>
          <w:lang w:eastAsia="zh-CN"/>
        </w:rPr>
        <w:br/>
        <w:t>في القائمة التمثيلية للتراث الثقافي غير المادي للبشرية</w:t>
      </w:r>
      <w:r w:rsidRPr="00EA4124">
        <w:rPr>
          <w:rFonts w:asciiTheme="minorBidi" w:hAnsiTheme="minorBidi" w:cstheme="minorBidi"/>
          <w:color w:val="auto"/>
          <w:sz w:val="28"/>
          <w:szCs w:val="28"/>
          <w:rtl/>
          <w:lang w:eastAsia="zh-CN"/>
        </w:rPr>
        <w:tab/>
        <w:t>57-65</w:t>
      </w:r>
    </w:p>
    <w:p w:rsidR="00E370E9" w:rsidRPr="00EA4124" w:rsidRDefault="00E370E9" w:rsidP="00E10490">
      <w:pPr>
        <w:pStyle w:val="Corpsdetexte1"/>
        <w:tabs>
          <w:tab w:val="right" w:pos="9639"/>
        </w:tabs>
        <w:spacing w:before="240" w:after="120" w:line="240" w:lineRule="auto"/>
        <w:ind w:left="1275" w:hanging="1275"/>
        <w:rPr>
          <w:rFonts w:asciiTheme="minorBidi" w:hAnsiTheme="minorBidi" w:cstheme="minorBidi"/>
          <w:color w:val="auto"/>
          <w:sz w:val="28"/>
          <w:szCs w:val="28"/>
          <w:lang w:eastAsia="zh-CN"/>
        </w:rPr>
      </w:pPr>
      <w:r w:rsidRPr="00EA4124">
        <w:rPr>
          <w:rFonts w:asciiTheme="minorBidi" w:hAnsiTheme="minorBidi" w:cstheme="minorBidi"/>
          <w:b/>
          <w:bCs/>
          <w:color w:val="auto"/>
          <w:sz w:val="28"/>
          <w:szCs w:val="28"/>
          <w:rtl/>
          <w:lang w:eastAsia="zh-CN"/>
        </w:rPr>
        <w:t>الفصل الثاني</w:t>
      </w:r>
      <w:r w:rsidRPr="00EA4124">
        <w:rPr>
          <w:rFonts w:asciiTheme="minorBidi" w:hAnsiTheme="minorBidi" w:cstheme="minorBidi"/>
          <w:b/>
          <w:bCs/>
          <w:color w:val="auto"/>
          <w:sz w:val="28"/>
          <w:szCs w:val="28"/>
          <w:lang w:eastAsia="zh-CN"/>
        </w:rPr>
        <w:tab/>
      </w:r>
      <w:r w:rsidRPr="00EA4124">
        <w:rPr>
          <w:rFonts w:asciiTheme="minorBidi" w:hAnsiTheme="minorBidi" w:cstheme="minorBidi"/>
          <w:b/>
          <w:bCs/>
          <w:color w:val="auto"/>
          <w:sz w:val="28"/>
          <w:szCs w:val="28"/>
          <w:rtl/>
          <w:lang w:eastAsia="zh-CN"/>
        </w:rPr>
        <w:t>صندوق التراث الثقافي غير المادي</w:t>
      </w:r>
      <w:r w:rsidRPr="00EA4124">
        <w:rPr>
          <w:rFonts w:asciiTheme="minorBidi" w:hAnsiTheme="minorBidi" w:cstheme="minorBidi"/>
          <w:b/>
          <w:bCs/>
          <w:color w:val="auto"/>
          <w:sz w:val="28"/>
          <w:szCs w:val="28"/>
          <w:rtl/>
          <w:lang w:eastAsia="zh-CN"/>
        </w:rPr>
        <w:tab/>
        <w:t>66</w:t>
      </w:r>
      <w:r w:rsidRPr="00EA4124">
        <w:rPr>
          <w:rFonts w:asciiTheme="minorBidi" w:hAnsiTheme="minorBidi" w:cstheme="minorBidi"/>
          <w:color w:val="auto"/>
          <w:sz w:val="28"/>
          <w:szCs w:val="28"/>
          <w:rtl/>
          <w:lang w:eastAsia="zh-CN"/>
        </w:rPr>
        <w:t>-</w:t>
      </w:r>
      <w:r w:rsidRPr="00EA4124">
        <w:rPr>
          <w:rFonts w:asciiTheme="minorBidi" w:hAnsiTheme="minorBidi" w:cstheme="minorBidi"/>
          <w:b/>
          <w:bCs/>
          <w:color w:val="auto"/>
          <w:sz w:val="28"/>
          <w:szCs w:val="28"/>
          <w:rtl/>
          <w:lang w:eastAsia="zh-CN"/>
        </w:rPr>
        <w:t>78</w:t>
      </w:r>
    </w:p>
    <w:p w:rsidR="00E370E9" w:rsidRPr="00EA4124" w:rsidRDefault="00E370E9" w:rsidP="00E10490">
      <w:pPr>
        <w:pStyle w:val="Corpsdetexte1"/>
        <w:tabs>
          <w:tab w:val="right" w:pos="9639"/>
        </w:tabs>
        <w:spacing w:after="120" w:line="240" w:lineRule="auto"/>
        <w:ind w:left="1273" w:hanging="708"/>
        <w:rPr>
          <w:rFonts w:asciiTheme="minorBidi" w:hAnsiTheme="minorBidi" w:cstheme="minorBidi"/>
          <w:color w:val="auto"/>
          <w:sz w:val="28"/>
          <w:szCs w:val="28"/>
          <w:lang w:eastAsia="zh-CN"/>
        </w:rPr>
      </w:pPr>
      <w:r w:rsidRPr="00EA4124">
        <w:rPr>
          <w:rFonts w:asciiTheme="minorBidi" w:hAnsiTheme="minorBidi" w:cstheme="minorBidi"/>
          <w:color w:val="auto"/>
          <w:sz w:val="28"/>
          <w:szCs w:val="28"/>
          <w:rtl/>
          <w:lang w:eastAsia="zh-CN"/>
        </w:rPr>
        <w:t>2.1</w:t>
      </w:r>
      <w:r w:rsidRPr="00EA4124">
        <w:rPr>
          <w:rFonts w:asciiTheme="minorBidi" w:hAnsiTheme="minorBidi" w:cstheme="minorBidi"/>
          <w:color w:val="auto"/>
          <w:sz w:val="28"/>
          <w:szCs w:val="28"/>
          <w:lang w:eastAsia="zh-CN"/>
        </w:rPr>
        <w:tab/>
      </w:r>
      <w:r w:rsidRPr="00EA4124">
        <w:rPr>
          <w:rFonts w:asciiTheme="minorBidi" w:hAnsiTheme="minorBidi" w:cstheme="minorBidi"/>
          <w:color w:val="auto"/>
          <w:sz w:val="28"/>
          <w:szCs w:val="28"/>
          <w:rtl/>
          <w:lang w:eastAsia="zh-CN"/>
        </w:rPr>
        <w:t>مبادئ توجيهية بشأن استخدام موارد الصندوق</w:t>
      </w:r>
      <w:r w:rsidRPr="00EA4124">
        <w:rPr>
          <w:rFonts w:asciiTheme="minorBidi" w:hAnsiTheme="minorBidi" w:cstheme="minorBidi"/>
          <w:color w:val="auto"/>
          <w:sz w:val="28"/>
          <w:szCs w:val="28"/>
          <w:rtl/>
          <w:lang w:eastAsia="zh-CN"/>
        </w:rPr>
        <w:tab/>
        <w:t>66-67</w:t>
      </w:r>
    </w:p>
    <w:p w:rsidR="00E370E9" w:rsidRPr="00EA4124" w:rsidRDefault="00E370E9" w:rsidP="00E10490">
      <w:pPr>
        <w:pStyle w:val="Corpsdetexte1"/>
        <w:tabs>
          <w:tab w:val="right" w:pos="9639"/>
        </w:tabs>
        <w:spacing w:after="120" w:line="240" w:lineRule="auto"/>
        <w:ind w:left="1273" w:hanging="708"/>
        <w:rPr>
          <w:rFonts w:asciiTheme="minorBidi" w:hAnsiTheme="minorBidi" w:cstheme="minorBidi"/>
          <w:color w:val="auto"/>
          <w:sz w:val="28"/>
          <w:szCs w:val="28"/>
          <w:lang w:eastAsia="zh-CN"/>
        </w:rPr>
      </w:pPr>
      <w:r w:rsidRPr="00EA4124">
        <w:rPr>
          <w:rFonts w:asciiTheme="minorBidi" w:hAnsiTheme="minorBidi" w:cstheme="minorBidi"/>
          <w:color w:val="auto"/>
          <w:sz w:val="28"/>
          <w:szCs w:val="28"/>
          <w:rtl/>
          <w:lang w:eastAsia="zh-CN"/>
        </w:rPr>
        <w:t>2.2</w:t>
      </w:r>
      <w:r w:rsidRPr="00EA4124">
        <w:rPr>
          <w:rFonts w:asciiTheme="minorBidi" w:hAnsiTheme="minorBidi" w:cstheme="minorBidi"/>
          <w:color w:val="auto"/>
          <w:sz w:val="28"/>
          <w:szCs w:val="28"/>
          <w:lang w:eastAsia="zh-CN"/>
        </w:rPr>
        <w:tab/>
      </w:r>
      <w:r w:rsidRPr="00EA4124">
        <w:rPr>
          <w:rFonts w:asciiTheme="minorBidi" w:hAnsiTheme="minorBidi" w:cstheme="minorBidi"/>
          <w:color w:val="auto"/>
          <w:sz w:val="28"/>
          <w:szCs w:val="28"/>
          <w:rtl/>
          <w:lang w:eastAsia="zh-CN"/>
        </w:rPr>
        <w:t>وسائل زيادة موارد صندوق التراث الثقافي غير المادي</w:t>
      </w:r>
      <w:r w:rsidRPr="00EA4124">
        <w:rPr>
          <w:rFonts w:asciiTheme="minorBidi" w:hAnsiTheme="minorBidi" w:cstheme="minorBidi"/>
          <w:color w:val="auto"/>
          <w:sz w:val="28"/>
          <w:szCs w:val="28"/>
          <w:rtl/>
          <w:lang w:eastAsia="zh-CN"/>
        </w:rPr>
        <w:tab/>
        <w:t>68-78</w:t>
      </w:r>
    </w:p>
    <w:p w:rsidR="00E370E9" w:rsidRPr="00EA4124" w:rsidRDefault="00E370E9" w:rsidP="00E10490">
      <w:pPr>
        <w:pStyle w:val="Corpsdetexte1"/>
        <w:tabs>
          <w:tab w:val="right" w:pos="9639"/>
        </w:tabs>
        <w:spacing w:after="120" w:line="240" w:lineRule="auto"/>
        <w:ind w:left="2126" w:hanging="853"/>
        <w:rPr>
          <w:rFonts w:asciiTheme="minorBidi" w:hAnsiTheme="minorBidi" w:cstheme="minorBidi"/>
          <w:color w:val="auto"/>
          <w:sz w:val="28"/>
          <w:szCs w:val="28"/>
          <w:lang w:eastAsia="zh-CN"/>
        </w:rPr>
      </w:pPr>
      <w:r w:rsidRPr="00EA4124">
        <w:rPr>
          <w:rFonts w:asciiTheme="minorBidi" w:hAnsiTheme="minorBidi" w:cstheme="minorBidi"/>
          <w:color w:val="auto"/>
          <w:sz w:val="28"/>
          <w:szCs w:val="28"/>
          <w:rtl/>
          <w:lang w:eastAsia="zh-CN"/>
        </w:rPr>
        <w:lastRenderedPageBreak/>
        <w:t>2.2.1</w:t>
      </w:r>
      <w:r w:rsidRPr="00EA4124">
        <w:rPr>
          <w:rFonts w:asciiTheme="minorBidi" w:hAnsiTheme="minorBidi" w:cstheme="minorBidi"/>
          <w:color w:val="auto"/>
          <w:sz w:val="28"/>
          <w:szCs w:val="28"/>
          <w:lang w:eastAsia="zh-CN"/>
        </w:rPr>
        <w:tab/>
      </w:r>
      <w:r w:rsidRPr="00EA4124">
        <w:rPr>
          <w:rFonts w:asciiTheme="minorBidi" w:hAnsiTheme="minorBidi" w:cstheme="minorBidi"/>
          <w:color w:val="auto"/>
          <w:sz w:val="28"/>
          <w:szCs w:val="28"/>
          <w:rtl/>
          <w:lang w:eastAsia="zh-CN"/>
        </w:rPr>
        <w:t>الجهات المانحة</w:t>
      </w:r>
      <w:r w:rsidRPr="00EA4124">
        <w:rPr>
          <w:rFonts w:asciiTheme="minorBidi" w:hAnsiTheme="minorBidi" w:cstheme="minorBidi"/>
          <w:color w:val="auto"/>
          <w:sz w:val="28"/>
          <w:szCs w:val="28"/>
          <w:lang w:eastAsia="zh-CN"/>
        </w:rPr>
        <w:tab/>
      </w:r>
      <w:r w:rsidRPr="00EA4124">
        <w:rPr>
          <w:rFonts w:asciiTheme="minorBidi" w:hAnsiTheme="minorBidi" w:cstheme="minorBidi"/>
          <w:color w:val="auto"/>
          <w:sz w:val="28"/>
          <w:szCs w:val="28"/>
          <w:rtl/>
          <w:lang w:eastAsia="zh-CN"/>
        </w:rPr>
        <w:t>68-71</w:t>
      </w:r>
    </w:p>
    <w:p w:rsidR="00E370E9" w:rsidRPr="00EA4124" w:rsidRDefault="00E370E9" w:rsidP="00E10490">
      <w:pPr>
        <w:pStyle w:val="Corpsdetexte1"/>
        <w:tabs>
          <w:tab w:val="right" w:pos="9639"/>
        </w:tabs>
        <w:spacing w:after="120" w:line="240" w:lineRule="auto"/>
        <w:ind w:left="2126" w:hanging="850"/>
        <w:rPr>
          <w:rFonts w:asciiTheme="minorBidi" w:hAnsiTheme="minorBidi" w:cstheme="minorBidi"/>
          <w:color w:val="auto"/>
          <w:sz w:val="28"/>
          <w:szCs w:val="28"/>
          <w:lang w:eastAsia="zh-CN"/>
        </w:rPr>
      </w:pPr>
      <w:r w:rsidRPr="00EA4124">
        <w:rPr>
          <w:rFonts w:asciiTheme="minorBidi" w:hAnsiTheme="minorBidi" w:cstheme="minorBidi"/>
          <w:color w:val="auto"/>
          <w:sz w:val="28"/>
          <w:szCs w:val="28"/>
          <w:rtl/>
          <w:lang w:eastAsia="zh-CN"/>
        </w:rPr>
        <w:t>2.2.2</w:t>
      </w:r>
      <w:r w:rsidRPr="00EA4124">
        <w:rPr>
          <w:rFonts w:asciiTheme="minorBidi" w:hAnsiTheme="minorBidi" w:cstheme="minorBidi"/>
          <w:color w:val="auto"/>
          <w:sz w:val="28"/>
          <w:szCs w:val="28"/>
          <w:lang w:eastAsia="zh-CN"/>
        </w:rPr>
        <w:tab/>
      </w:r>
      <w:r w:rsidRPr="00EA4124">
        <w:rPr>
          <w:rFonts w:asciiTheme="minorBidi" w:hAnsiTheme="minorBidi" w:cstheme="minorBidi"/>
          <w:color w:val="auto"/>
          <w:sz w:val="28"/>
          <w:szCs w:val="28"/>
          <w:rtl/>
          <w:lang w:eastAsia="zh-CN"/>
        </w:rPr>
        <w:t>الشروط</w:t>
      </w:r>
      <w:r w:rsidRPr="00EA4124">
        <w:rPr>
          <w:rFonts w:asciiTheme="minorBidi" w:hAnsiTheme="minorBidi" w:cstheme="minorBidi"/>
          <w:color w:val="auto"/>
          <w:sz w:val="28"/>
          <w:szCs w:val="28"/>
          <w:rtl/>
          <w:lang w:eastAsia="zh-CN"/>
        </w:rPr>
        <w:tab/>
        <w:t>72-75</w:t>
      </w:r>
    </w:p>
    <w:p w:rsidR="00E370E9" w:rsidRPr="00EA4124" w:rsidRDefault="00E370E9" w:rsidP="00E10490">
      <w:pPr>
        <w:pStyle w:val="Corpsdetexte1"/>
        <w:tabs>
          <w:tab w:val="right" w:pos="9639"/>
        </w:tabs>
        <w:spacing w:after="120" w:line="240" w:lineRule="auto"/>
        <w:ind w:left="2126" w:hanging="851"/>
        <w:rPr>
          <w:rFonts w:asciiTheme="minorBidi" w:hAnsiTheme="minorBidi" w:cstheme="minorBidi"/>
          <w:color w:val="auto"/>
          <w:sz w:val="28"/>
          <w:szCs w:val="28"/>
          <w:lang w:eastAsia="zh-CN"/>
        </w:rPr>
      </w:pPr>
      <w:r w:rsidRPr="00EA4124">
        <w:rPr>
          <w:rFonts w:asciiTheme="minorBidi" w:hAnsiTheme="minorBidi" w:cstheme="minorBidi"/>
          <w:color w:val="auto"/>
          <w:sz w:val="28"/>
          <w:szCs w:val="28"/>
          <w:rtl/>
          <w:lang w:eastAsia="zh-CN"/>
        </w:rPr>
        <w:t>2.2.3</w:t>
      </w:r>
      <w:r w:rsidRPr="00EA4124">
        <w:rPr>
          <w:rFonts w:asciiTheme="minorBidi" w:hAnsiTheme="minorBidi" w:cstheme="minorBidi"/>
          <w:color w:val="auto"/>
          <w:sz w:val="28"/>
          <w:szCs w:val="28"/>
          <w:rtl/>
          <w:lang w:eastAsia="zh-CN"/>
        </w:rPr>
        <w:tab/>
        <w:t>الفوائد التي تعود على الجهات المانحة</w:t>
      </w:r>
      <w:r w:rsidRPr="00EA4124">
        <w:rPr>
          <w:rFonts w:asciiTheme="minorBidi" w:hAnsiTheme="minorBidi" w:cstheme="minorBidi"/>
          <w:color w:val="auto"/>
          <w:sz w:val="28"/>
          <w:szCs w:val="28"/>
          <w:lang w:eastAsia="zh-CN"/>
        </w:rPr>
        <w:tab/>
      </w:r>
      <w:r w:rsidRPr="00EA4124">
        <w:rPr>
          <w:rFonts w:asciiTheme="minorBidi" w:hAnsiTheme="minorBidi" w:cstheme="minorBidi"/>
          <w:color w:val="auto"/>
          <w:sz w:val="28"/>
          <w:szCs w:val="28"/>
          <w:rtl/>
          <w:lang w:eastAsia="zh-CN"/>
        </w:rPr>
        <w:t>76-78</w:t>
      </w:r>
    </w:p>
    <w:p w:rsidR="00E370E9" w:rsidRPr="00EA4124" w:rsidRDefault="00E370E9" w:rsidP="00E10490">
      <w:pPr>
        <w:pStyle w:val="Corpsdetexte1"/>
        <w:tabs>
          <w:tab w:val="right" w:pos="9639"/>
        </w:tabs>
        <w:spacing w:before="240" w:after="120" w:line="240" w:lineRule="auto"/>
        <w:ind w:left="1275" w:hanging="1275"/>
        <w:rPr>
          <w:rFonts w:asciiTheme="minorBidi" w:hAnsiTheme="minorBidi" w:cstheme="minorBidi"/>
          <w:b/>
          <w:bCs/>
          <w:color w:val="auto"/>
          <w:sz w:val="28"/>
          <w:szCs w:val="28"/>
          <w:lang w:eastAsia="zh-CN"/>
        </w:rPr>
      </w:pPr>
      <w:r w:rsidRPr="00EA4124">
        <w:rPr>
          <w:rFonts w:asciiTheme="minorBidi" w:hAnsiTheme="minorBidi" w:cstheme="minorBidi"/>
          <w:b/>
          <w:bCs/>
          <w:color w:val="auto"/>
          <w:sz w:val="28"/>
          <w:szCs w:val="28"/>
          <w:rtl/>
          <w:lang w:eastAsia="zh-CN"/>
        </w:rPr>
        <w:t>الفصل الثالث</w:t>
      </w:r>
      <w:r w:rsidRPr="00EA4124">
        <w:rPr>
          <w:rFonts w:asciiTheme="minorBidi" w:hAnsiTheme="minorBidi" w:cstheme="minorBidi"/>
          <w:b/>
          <w:bCs/>
          <w:color w:val="auto"/>
          <w:sz w:val="28"/>
          <w:szCs w:val="28"/>
          <w:lang w:eastAsia="zh-CN"/>
        </w:rPr>
        <w:tab/>
      </w:r>
      <w:r w:rsidRPr="00EA4124">
        <w:rPr>
          <w:rFonts w:asciiTheme="minorBidi" w:hAnsiTheme="minorBidi" w:cstheme="minorBidi"/>
          <w:b/>
          <w:bCs/>
          <w:color w:val="auto"/>
          <w:sz w:val="28"/>
          <w:szCs w:val="28"/>
          <w:rtl/>
          <w:lang w:eastAsia="zh-CN"/>
        </w:rPr>
        <w:t>المشاركة في تطبيق الاتفاقية</w:t>
      </w:r>
      <w:r w:rsidRPr="00EA4124">
        <w:rPr>
          <w:rFonts w:asciiTheme="minorBidi" w:hAnsiTheme="minorBidi" w:cstheme="minorBidi"/>
          <w:b/>
          <w:bCs/>
          <w:color w:val="auto"/>
          <w:sz w:val="28"/>
          <w:szCs w:val="28"/>
          <w:rtl/>
          <w:lang w:eastAsia="zh-CN"/>
        </w:rPr>
        <w:tab/>
        <w:t>79-99</w:t>
      </w:r>
    </w:p>
    <w:p w:rsidR="00E370E9" w:rsidRPr="00EA4124" w:rsidRDefault="00E370E9" w:rsidP="00E10490">
      <w:pPr>
        <w:pStyle w:val="Corpsdetexte1"/>
        <w:tabs>
          <w:tab w:val="right" w:pos="9639"/>
        </w:tabs>
        <w:spacing w:after="120" w:line="240" w:lineRule="auto"/>
        <w:ind w:left="1275" w:hanging="710"/>
        <w:rPr>
          <w:rFonts w:asciiTheme="minorBidi" w:hAnsiTheme="minorBidi" w:cstheme="minorBidi"/>
          <w:color w:val="auto"/>
          <w:sz w:val="28"/>
          <w:szCs w:val="28"/>
          <w:lang w:eastAsia="zh-CN"/>
        </w:rPr>
      </w:pPr>
      <w:r w:rsidRPr="00EA4124">
        <w:rPr>
          <w:rFonts w:asciiTheme="minorBidi" w:hAnsiTheme="minorBidi" w:cstheme="minorBidi"/>
          <w:color w:val="auto"/>
          <w:sz w:val="28"/>
          <w:szCs w:val="28"/>
          <w:rtl/>
          <w:lang w:eastAsia="zh-CN"/>
        </w:rPr>
        <w:t>3.1</w:t>
      </w:r>
      <w:r w:rsidRPr="00EA4124">
        <w:rPr>
          <w:rFonts w:asciiTheme="minorBidi" w:hAnsiTheme="minorBidi" w:cstheme="minorBidi"/>
          <w:color w:val="auto"/>
          <w:sz w:val="28"/>
          <w:szCs w:val="28"/>
          <w:rtl/>
          <w:lang w:eastAsia="zh-CN"/>
        </w:rPr>
        <w:tab/>
        <w:t>مشاركة الجماعات والمجموعات،</w:t>
      </w:r>
      <w:r w:rsidR="00BF0AFB" w:rsidRPr="00EA4124">
        <w:rPr>
          <w:rFonts w:asciiTheme="minorBidi" w:hAnsiTheme="minorBidi" w:cstheme="minorBidi"/>
          <w:color w:val="auto"/>
          <w:sz w:val="28"/>
          <w:szCs w:val="28"/>
          <w:lang w:eastAsia="zh-CN"/>
        </w:rPr>
        <w:t xml:space="preserve"> </w:t>
      </w:r>
      <w:r w:rsidRPr="00EA4124">
        <w:rPr>
          <w:rFonts w:asciiTheme="minorBidi" w:hAnsiTheme="minorBidi" w:cstheme="minorBidi"/>
          <w:color w:val="auto"/>
          <w:sz w:val="28"/>
          <w:szCs w:val="28"/>
          <w:rtl/>
          <w:lang w:eastAsia="zh-CN"/>
        </w:rPr>
        <w:t>ومشاركة الأفراد</w:t>
      </w:r>
      <w:r w:rsidR="00BF0AFB" w:rsidRPr="00EA4124">
        <w:rPr>
          <w:rFonts w:asciiTheme="minorBidi" w:hAnsiTheme="minorBidi" w:cstheme="minorBidi"/>
          <w:color w:val="auto"/>
          <w:sz w:val="28"/>
          <w:szCs w:val="28"/>
          <w:lang w:eastAsia="zh-CN"/>
        </w:rPr>
        <w:br/>
      </w:r>
      <w:r w:rsidRPr="00EA4124">
        <w:rPr>
          <w:rFonts w:asciiTheme="minorBidi" w:hAnsiTheme="minorBidi" w:cstheme="minorBidi"/>
          <w:color w:val="auto"/>
          <w:sz w:val="28"/>
          <w:szCs w:val="28"/>
          <w:rtl/>
          <w:lang w:eastAsia="zh-CN"/>
        </w:rPr>
        <w:t xml:space="preserve"> والخبراء ومراكز الخبرة ومعاهد البحث، بحسب الحالة</w:t>
      </w:r>
      <w:r w:rsidRPr="00EA4124">
        <w:rPr>
          <w:rFonts w:asciiTheme="minorBidi" w:hAnsiTheme="minorBidi" w:cstheme="minorBidi"/>
          <w:color w:val="auto"/>
          <w:sz w:val="28"/>
          <w:szCs w:val="28"/>
          <w:rtl/>
          <w:lang w:eastAsia="zh-CN"/>
        </w:rPr>
        <w:tab/>
        <w:t>79-89</w:t>
      </w:r>
    </w:p>
    <w:p w:rsidR="00E370E9" w:rsidRPr="00EA4124" w:rsidRDefault="00E370E9" w:rsidP="00E10490">
      <w:pPr>
        <w:pStyle w:val="Corpsdetexte1"/>
        <w:tabs>
          <w:tab w:val="right" w:pos="9639"/>
        </w:tabs>
        <w:spacing w:after="120" w:line="240" w:lineRule="auto"/>
        <w:ind w:left="1275" w:hanging="710"/>
        <w:rPr>
          <w:rFonts w:asciiTheme="minorBidi" w:hAnsiTheme="minorBidi" w:cstheme="minorBidi"/>
          <w:color w:val="auto"/>
          <w:sz w:val="28"/>
          <w:szCs w:val="28"/>
          <w:lang w:eastAsia="zh-CN"/>
        </w:rPr>
      </w:pPr>
      <w:r w:rsidRPr="00EA4124">
        <w:rPr>
          <w:rFonts w:asciiTheme="minorBidi" w:hAnsiTheme="minorBidi" w:cstheme="minorBidi"/>
          <w:color w:val="auto"/>
          <w:sz w:val="28"/>
          <w:szCs w:val="28"/>
          <w:rtl/>
          <w:lang w:eastAsia="zh-CN"/>
        </w:rPr>
        <w:t>3.2</w:t>
      </w:r>
      <w:r w:rsidRPr="00EA4124">
        <w:rPr>
          <w:rFonts w:asciiTheme="minorBidi" w:hAnsiTheme="minorBidi" w:cstheme="minorBidi"/>
          <w:color w:val="auto"/>
          <w:sz w:val="28"/>
          <w:szCs w:val="28"/>
          <w:rtl/>
          <w:lang w:eastAsia="zh-CN"/>
        </w:rPr>
        <w:tab/>
        <w:t>ألمنظمات غير الحكومية والاتفاقية</w:t>
      </w:r>
      <w:r w:rsidR="00385698">
        <w:rPr>
          <w:rFonts w:asciiTheme="minorBidi" w:hAnsiTheme="minorBidi" w:cstheme="minorBidi"/>
          <w:color w:val="auto"/>
          <w:sz w:val="28"/>
          <w:szCs w:val="28"/>
          <w:rtl/>
          <w:lang w:eastAsia="zh-CN"/>
        </w:rPr>
        <w:tab/>
      </w:r>
      <w:r w:rsidRPr="00EA4124">
        <w:rPr>
          <w:rFonts w:asciiTheme="minorBidi" w:hAnsiTheme="minorBidi" w:cstheme="minorBidi"/>
          <w:color w:val="auto"/>
          <w:sz w:val="28"/>
          <w:szCs w:val="28"/>
          <w:rtl/>
          <w:lang w:eastAsia="zh-CN"/>
        </w:rPr>
        <w:t>90-99</w:t>
      </w:r>
    </w:p>
    <w:p w:rsidR="00E370E9" w:rsidRPr="00EA4124" w:rsidRDefault="00E370E9" w:rsidP="00E10490">
      <w:pPr>
        <w:pStyle w:val="Corpsdetexte1"/>
        <w:tabs>
          <w:tab w:val="right" w:pos="9639"/>
        </w:tabs>
        <w:spacing w:after="120" w:line="240" w:lineRule="auto"/>
        <w:ind w:left="2126" w:hanging="851"/>
        <w:rPr>
          <w:rFonts w:asciiTheme="minorBidi" w:hAnsiTheme="minorBidi" w:cstheme="minorBidi"/>
          <w:color w:val="auto"/>
          <w:sz w:val="28"/>
          <w:szCs w:val="28"/>
          <w:rtl/>
          <w:lang w:eastAsia="zh-CN"/>
        </w:rPr>
      </w:pPr>
      <w:r w:rsidRPr="00EA4124">
        <w:rPr>
          <w:rFonts w:asciiTheme="minorBidi" w:hAnsiTheme="minorBidi" w:cstheme="minorBidi"/>
          <w:color w:val="auto"/>
          <w:sz w:val="28"/>
          <w:szCs w:val="28"/>
          <w:rtl/>
          <w:lang w:eastAsia="zh-CN"/>
        </w:rPr>
        <w:t>3.2.1</w:t>
      </w:r>
      <w:r w:rsidRPr="00EA4124">
        <w:rPr>
          <w:rFonts w:asciiTheme="minorBidi" w:hAnsiTheme="minorBidi" w:cstheme="minorBidi"/>
          <w:color w:val="auto"/>
          <w:sz w:val="28"/>
          <w:szCs w:val="28"/>
          <w:rtl/>
          <w:lang w:eastAsia="zh-CN"/>
        </w:rPr>
        <w:tab/>
        <w:t>مشاركة المنظمات غير الحكومية على المستوى الوطني</w:t>
      </w:r>
      <w:r w:rsidRPr="00EA4124">
        <w:rPr>
          <w:rFonts w:asciiTheme="minorBidi" w:hAnsiTheme="minorBidi" w:cstheme="minorBidi"/>
          <w:color w:val="auto"/>
          <w:sz w:val="28"/>
          <w:szCs w:val="28"/>
          <w:rtl/>
          <w:lang w:eastAsia="zh-CN"/>
        </w:rPr>
        <w:tab/>
        <w:t>90</w:t>
      </w:r>
    </w:p>
    <w:p w:rsidR="00E370E9" w:rsidRPr="00EA4124" w:rsidRDefault="00E370E9" w:rsidP="00E10490">
      <w:pPr>
        <w:pStyle w:val="Corpsdetexte1"/>
        <w:tabs>
          <w:tab w:val="right" w:pos="9639"/>
        </w:tabs>
        <w:spacing w:after="120" w:line="240" w:lineRule="auto"/>
        <w:ind w:left="2126" w:hanging="851"/>
        <w:rPr>
          <w:rFonts w:asciiTheme="minorBidi" w:hAnsiTheme="minorBidi" w:cstheme="minorBidi"/>
          <w:color w:val="auto"/>
          <w:sz w:val="28"/>
          <w:szCs w:val="28"/>
          <w:lang w:eastAsia="zh-CN"/>
        </w:rPr>
      </w:pPr>
      <w:r w:rsidRPr="00EA4124">
        <w:rPr>
          <w:rFonts w:asciiTheme="minorBidi" w:hAnsiTheme="minorBidi" w:cstheme="minorBidi"/>
          <w:color w:val="auto"/>
          <w:sz w:val="28"/>
          <w:szCs w:val="28"/>
          <w:rtl/>
          <w:lang w:eastAsia="zh-CN"/>
        </w:rPr>
        <w:t>3.2.2</w:t>
      </w:r>
      <w:r w:rsidRPr="00EA4124">
        <w:rPr>
          <w:rFonts w:asciiTheme="minorBidi" w:hAnsiTheme="minorBidi" w:cstheme="minorBidi"/>
          <w:color w:val="auto"/>
          <w:sz w:val="28"/>
          <w:szCs w:val="28"/>
          <w:rtl/>
          <w:lang w:eastAsia="zh-CN"/>
        </w:rPr>
        <w:tab/>
        <w:t>مشاركة المنظمات غير الحكومية المعتمدة</w:t>
      </w:r>
      <w:r w:rsidRPr="00EA4124">
        <w:rPr>
          <w:rFonts w:asciiTheme="minorBidi" w:hAnsiTheme="minorBidi" w:cstheme="minorBidi"/>
          <w:color w:val="auto"/>
          <w:sz w:val="28"/>
          <w:szCs w:val="28"/>
          <w:rtl/>
          <w:lang w:eastAsia="zh-CN"/>
        </w:rPr>
        <w:tab/>
        <w:t>91-99</w:t>
      </w:r>
    </w:p>
    <w:p w:rsidR="00E370E9" w:rsidRPr="00EA4124" w:rsidRDefault="00E370E9" w:rsidP="00E10490">
      <w:pPr>
        <w:pStyle w:val="Corpsdetexte1"/>
        <w:tabs>
          <w:tab w:val="right" w:pos="9639"/>
        </w:tabs>
        <w:spacing w:before="240" w:after="120" w:line="240" w:lineRule="auto"/>
        <w:ind w:left="1275" w:hanging="1275"/>
        <w:rPr>
          <w:rFonts w:asciiTheme="minorBidi" w:hAnsiTheme="minorBidi" w:cstheme="minorBidi"/>
          <w:color w:val="auto"/>
          <w:sz w:val="28"/>
          <w:szCs w:val="28"/>
          <w:lang w:eastAsia="zh-CN"/>
        </w:rPr>
      </w:pPr>
      <w:r w:rsidRPr="00EA4124">
        <w:rPr>
          <w:rFonts w:asciiTheme="minorBidi" w:hAnsiTheme="minorBidi" w:cstheme="minorBidi"/>
          <w:b/>
          <w:bCs/>
          <w:color w:val="auto"/>
          <w:sz w:val="28"/>
          <w:szCs w:val="28"/>
          <w:rtl/>
          <w:lang w:eastAsia="zh-CN"/>
        </w:rPr>
        <w:t>الفصل الرابع</w:t>
      </w:r>
      <w:r w:rsidRPr="00EA4124">
        <w:rPr>
          <w:rFonts w:asciiTheme="minorBidi" w:hAnsiTheme="minorBidi" w:cstheme="minorBidi"/>
          <w:b/>
          <w:bCs/>
          <w:color w:val="auto"/>
          <w:sz w:val="28"/>
          <w:szCs w:val="28"/>
          <w:rtl/>
          <w:lang w:eastAsia="zh-CN"/>
        </w:rPr>
        <w:tab/>
        <w:t xml:space="preserve">التوعية بمسألة التراث الثقافي غير المادي واستعمال شعار اتفاقية </w:t>
      </w:r>
      <w:r w:rsidRPr="00EA4124">
        <w:rPr>
          <w:rFonts w:asciiTheme="minorBidi" w:hAnsiTheme="minorBidi" w:cstheme="minorBidi"/>
          <w:b/>
          <w:bCs/>
          <w:color w:val="auto"/>
          <w:sz w:val="28"/>
          <w:szCs w:val="28"/>
          <w:lang w:eastAsia="zh-CN"/>
        </w:rPr>
        <w:br/>
      </w:r>
      <w:r w:rsidRPr="00EA4124">
        <w:rPr>
          <w:rFonts w:asciiTheme="minorBidi" w:hAnsiTheme="minorBidi" w:cstheme="minorBidi"/>
          <w:b/>
          <w:bCs/>
          <w:color w:val="auto"/>
          <w:sz w:val="28"/>
          <w:szCs w:val="28"/>
          <w:rtl/>
          <w:lang w:eastAsia="zh-CN"/>
        </w:rPr>
        <w:t>صون التراث الثقافي غير المادي</w:t>
      </w:r>
      <w:r w:rsidRPr="00EA4124">
        <w:rPr>
          <w:rFonts w:asciiTheme="minorBidi" w:hAnsiTheme="minorBidi" w:cstheme="minorBidi"/>
          <w:b/>
          <w:bCs/>
          <w:color w:val="auto"/>
          <w:sz w:val="28"/>
          <w:szCs w:val="28"/>
          <w:lang w:eastAsia="zh-CN"/>
        </w:rPr>
        <w:tab/>
      </w:r>
      <w:r w:rsidRPr="00EA4124">
        <w:rPr>
          <w:rFonts w:asciiTheme="minorBidi" w:hAnsiTheme="minorBidi" w:cstheme="minorBidi"/>
          <w:b/>
          <w:bCs/>
          <w:color w:val="auto"/>
          <w:sz w:val="28"/>
          <w:szCs w:val="28"/>
          <w:rtl/>
          <w:lang w:eastAsia="zh-CN"/>
        </w:rPr>
        <w:t>100-150</w:t>
      </w:r>
    </w:p>
    <w:p w:rsidR="00E370E9" w:rsidRPr="00EA4124" w:rsidRDefault="00E370E9" w:rsidP="00E10490">
      <w:pPr>
        <w:pStyle w:val="Corpsdetexte1"/>
        <w:tabs>
          <w:tab w:val="right" w:pos="9639"/>
        </w:tabs>
        <w:spacing w:after="120" w:line="240" w:lineRule="auto"/>
        <w:ind w:left="1275" w:hanging="710"/>
        <w:rPr>
          <w:rFonts w:asciiTheme="minorBidi" w:hAnsiTheme="minorBidi" w:cstheme="minorBidi"/>
          <w:color w:val="auto"/>
          <w:sz w:val="28"/>
          <w:szCs w:val="28"/>
          <w:lang w:eastAsia="zh-CN"/>
        </w:rPr>
      </w:pPr>
      <w:r w:rsidRPr="00EA4124">
        <w:rPr>
          <w:rFonts w:asciiTheme="minorBidi" w:hAnsiTheme="minorBidi" w:cstheme="minorBidi"/>
          <w:color w:val="auto"/>
          <w:sz w:val="28"/>
          <w:szCs w:val="28"/>
          <w:rtl/>
          <w:lang w:eastAsia="zh-CN"/>
        </w:rPr>
        <w:t>4.1</w:t>
      </w:r>
      <w:r w:rsidRPr="00EA4124">
        <w:rPr>
          <w:rFonts w:asciiTheme="minorBidi" w:hAnsiTheme="minorBidi" w:cstheme="minorBidi"/>
          <w:color w:val="auto"/>
          <w:sz w:val="28"/>
          <w:szCs w:val="28"/>
          <w:lang w:eastAsia="zh-CN"/>
        </w:rPr>
        <w:tab/>
      </w:r>
      <w:r w:rsidRPr="00EA4124">
        <w:rPr>
          <w:rFonts w:asciiTheme="minorBidi" w:hAnsiTheme="minorBidi" w:cstheme="minorBidi"/>
          <w:color w:val="auto"/>
          <w:sz w:val="28"/>
          <w:szCs w:val="28"/>
          <w:rtl/>
          <w:lang w:eastAsia="zh-CN"/>
        </w:rPr>
        <w:t>التوعية بمسألة التراث الثقافي غير المادي</w:t>
      </w:r>
      <w:r w:rsidRPr="00EA4124">
        <w:rPr>
          <w:rFonts w:asciiTheme="minorBidi" w:hAnsiTheme="minorBidi" w:cstheme="minorBidi"/>
          <w:color w:val="auto"/>
          <w:sz w:val="28"/>
          <w:szCs w:val="28"/>
          <w:rtl/>
          <w:lang w:eastAsia="zh-CN"/>
        </w:rPr>
        <w:tab/>
        <w:t>100-123</w:t>
      </w:r>
    </w:p>
    <w:p w:rsidR="00E370E9" w:rsidRPr="00EA4124" w:rsidRDefault="00E370E9" w:rsidP="00E10490">
      <w:pPr>
        <w:pStyle w:val="Corpsdetexte1"/>
        <w:tabs>
          <w:tab w:val="right" w:pos="9639"/>
        </w:tabs>
        <w:spacing w:after="120" w:line="240" w:lineRule="auto"/>
        <w:ind w:left="2126" w:hanging="851"/>
        <w:rPr>
          <w:rFonts w:asciiTheme="minorBidi" w:hAnsiTheme="minorBidi" w:cstheme="minorBidi"/>
          <w:color w:val="auto"/>
          <w:sz w:val="28"/>
          <w:szCs w:val="28"/>
          <w:lang w:eastAsia="zh-CN"/>
        </w:rPr>
      </w:pPr>
      <w:r w:rsidRPr="00EA4124">
        <w:rPr>
          <w:rFonts w:asciiTheme="minorBidi" w:hAnsiTheme="minorBidi" w:cstheme="minorBidi"/>
          <w:color w:val="auto"/>
          <w:sz w:val="28"/>
          <w:szCs w:val="28"/>
          <w:rtl/>
          <w:lang w:eastAsia="zh-CN"/>
        </w:rPr>
        <w:t>4.1.1</w:t>
      </w:r>
      <w:r w:rsidRPr="00EA4124">
        <w:rPr>
          <w:rFonts w:asciiTheme="minorBidi" w:hAnsiTheme="minorBidi" w:cstheme="minorBidi"/>
          <w:color w:val="auto"/>
          <w:sz w:val="28"/>
          <w:szCs w:val="28"/>
          <w:rtl/>
          <w:lang w:eastAsia="zh-CN"/>
        </w:rPr>
        <w:tab/>
        <w:t>أحكام عامة</w:t>
      </w:r>
      <w:r w:rsidRPr="00EA4124">
        <w:rPr>
          <w:rFonts w:asciiTheme="minorBidi" w:hAnsiTheme="minorBidi" w:cstheme="minorBidi"/>
          <w:color w:val="auto"/>
          <w:sz w:val="28"/>
          <w:szCs w:val="28"/>
          <w:rtl/>
          <w:lang w:eastAsia="zh-CN"/>
        </w:rPr>
        <w:tab/>
        <w:t>100-102</w:t>
      </w:r>
    </w:p>
    <w:p w:rsidR="00E370E9" w:rsidRPr="00EA4124" w:rsidRDefault="00E370E9" w:rsidP="00E10490">
      <w:pPr>
        <w:pStyle w:val="Corpsdetexte1"/>
        <w:tabs>
          <w:tab w:val="right" w:pos="9639"/>
        </w:tabs>
        <w:spacing w:after="120" w:line="240" w:lineRule="auto"/>
        <w:ind w:left="2126" w:hanging="851"/>
        <w:rPr>
          <w:rFonts w:asciiTheme="minorBidi" w:hAnsiTheme="minorBidi" w:cstheme="minorBidi"/>
          <w:color w:val="auto"/>
          <w:sz w:val="28"/>
          <w:szCs w:val="28"/>
          <w:lang w:eastAsia="zh-CN"/>
        </w:rPr>
      </w:pPr>
      <w:r w:rsidRPr="00EA4124">
        <w:rPr>
          <w:rFonts w:asciiTheme="minorBidi" w:hAnsiTheme="minorBidi" w:cstheme="minorBidi"/>
          <w:color w:val="auto"/>
          <w:sz w:val="28"/>
          <w:szCs w:val="28"/>
          <w:rtl/>
          <w:lang w:eastAsia="zh-CN"/>
        </w:rPr>
        <w:t>4.1.2</w:t>
      </w:r>
      <w:r w:rsidRPr="00EA4124">
        <w:rPr>
          <w:rFonts w:asciiTheme="minorBidi" w:hAnsiTheme="minorBidi" w:cstheme="minorBidi"/>
          <w:color w:val="auto"/>
          <w:sz w:val="28"/>
          <w:szCs w:val="28"/>
          <w:rtl/>
          <w:lang w:eastAsia="zh-CN"/>
        </w:rPr>
        <w:tab/>
        <w:t>العمل على الصعيدين المحلي والوطني</w:t>
      </w:r>
      <w:r w:rsidRPr="00EA4124">
        <w:rPr>
          <w:rFonts w:asciiTheme="minorBidi" w:hAnsiTheme="minorBidi" w:cstheme="minorBidi"/>
          <w:color w:val="auto"/>
          <w:sz w:val="28"/>
          <w:szCs w:val="28"/>
          <w:lang w:eastAsia="zh-CN"/>
        </w:rPr>
        <w:tab/>
      </w:r>
      <w:r w:rsidRPr="00EA4124">
        <w:rPr>
          <w:rFonts w:asciiTheme="minorBidi" w:hAnsiTheme="minorBidi" w:cstheme="minorBidi"/>
          <w:color w:val="auto"/>
          <w:sz w:val="28"/>
          <w:szCs w:val="28"/>
          <w:rtl/>
          <w:lang w:eastAsia="zh-CN"/>
        </w:rPr>
        <w:t>103-117</w:t>
      </w:r>
    </w:p>
    <w:p w:rsidR="00E370E9" w:rsidRPr="00EA4124" w:rsidRDefault="00E370E9" w:rsidP="00E10490">
      <w:pPr>
        <w:pStyle w:val="Corpsdetexte1"/>
        <w:tabs>
          <w:tab w:val="right" w:pos="9639"/>
        </w:tabs>
        <w:spacing w:after="120" w:line="240" w:lineRule="auto"/>
        <w:ind w:left="2126" w:hanging="851"/>
        <w:rPr>
          <w:rFonts w:asciiTheme="minorBidi" w:hAnsiTheme="minorBidi" w:cstheme="minorBidi"/>
          <w:color w:val="auto"/>
          <w:sz w:val="28"/>
          <w:szCs w:val="28"/>
          <w:lang w:eastAsia="zh-CN"/>
        </w:rPr>
      </w:pPr>
      <w:r w:rsidRPr="00EA4124">
        <w:rPr>
          <w:rFonts w:asciiTheme="minorBidi" w:hAnsiTheme="minorBidi" w:cstheme="minorBidi"/>
          <w:color w:val="auto"/>
          <w:sz w:val="28"/>
          <w:szCs w:val="28"/>
          <w:rtl/>
          <w:lang w:eastAsia="zh-CN"/>
        </w:rPr>
        <w:t>4.1.3</w:t>
      </w:r>
      <w:r w:rsidRPr="00EA4124">
        <w:rPr>
          <w:rFonts w:asciiTheme="minorBidi" w:hAnsiTheme="minorBidi" w:cstheme="minorBidi"/>
          <w:color w:val="auto"/>
          <w:sz w:val="28"/>
          <w:szCs w:val="28"/>
          <w:rtl/>
          <w:lang w:eastAsia="zh-CN"/>
        </w:rPr>
        <w:tab/>
        <w:t>العمل على الصعيد الدولي</w:t>
      </w:r>
      <w:r w:rsidRPr="00EA4124">
        <w:rPr>
          <w:rFonts w:asciiTheme="minorBidi" w:hAnsiTheme="minorBidi" w:cstheme="minorBidi"/>
          <w:color w:val="auto"/>
          <w:sz w:val="28"/>
          <w:szCs w:val="28"/>
          <w:lang w:eastAsia="zh-CN"/>
        </w:rPr>
        <w:tab/>
      </w:r>
      <w:r w:rsidRPr="00EA4124">
        <w:rPr>
          <w:rFonts w:asciiTheme="minorBidi" w:hAnsiTheme="minorBidi" w:cstheme="minorBidi"/>
          <w:color w:val="auto"/>
          <w:sz w:val="28"/>
          <w:szCs w:val="28"/>
          <w:rtl/>
          <w:lang w:eastAsia="zh-CN"/>
        </w:rPr>
        <w:t>118-123</w:t>
      </w:r>
    </w:p>
    <w:p w:rsidR="00E370E9" w:rsidRPr="00EA4124" w:rsidRDefault="00E370E9" w:rsidP="00E10490">
      <w:pPr>
        <w:pStyle w:val="Corpsdetexte1"/>
        <w:tabs>
          <w:tab w:val="right" w:pos="9639"/>
        </w:tabs>
        <w:spacing w:after="120" w:line="240" w:lineRule="auto"/>
        <w:ind w:left="1275" w:hanging="710"/>
        <w:rPr>
          <w:rFonts w:asciiTheme="minorBidi" w:hAnsiTheme="minorBidi" w:cstheme="minorBidi"/>
          <w:color w:val="auto"/>
          <w:sz w:val="28"/>
          <w:szCs w:val="28"/>
          <w:lang w:eastAsia="zh-CN"/>
        </w:rPr>
      </w:pPr>
      <w:r w:rsidRPr="00EA4124">
        <w:rPr>
          <w:rFonts w:asciiTheme="minorBidi" w:hAnsiTheme="minorBidi" w:cstheme="minorBidi"/>
          <w:color w:val="auto"/>
          <w:sz w:val="28"/>
          <w:szCs w:val="28"/>
          <w:rtl/>
          <w:lang w:eastAsia="zh-CN"/>
        </w:rPr>
        <w:t>4.2</w:t>
      </w:r>
      <w:r w:rsidRPr="00EA4124">
        <w:rPr>
          <w:rFonts w:asciiTheme="minorBidi" w:hAnsiTheme="minorBidi" w:cstheme="minorBidi"/>
          <w:color w:val="auto"/>
          <w:sz w:val="28"/>
          <w:szCs w:val="28"/>
          <w:rtl/>
          <w:lang w:eastAsia="zh-CN"/>
        </w:rPr>
        <w:tab/>
        <w:t>استعمال شعار اتفاقية صون التراث الثقافي غير المادي</w:t>
      </w:r>
      <w:r w:rsidRPr="00EA4124">
        <w:rPr>
          <w:rFonts w:asciiTheme="minorBidi" w:hAnsiTheme="minorBidi" w:cstheme="minorBidi"/>
          <w:color w:val="auto"/>
          <w:sz w:val="28"/>
          <w:szCs w:val="28"/>
          <w:rtl/>
          <w:lang w:eastAsia="zh-CN"/>
        </w:rPr>
        <w:tab/>
        <w:t>124-150</w:t>
      </w:r>
    </w:p>
    <w:p w:rsidR="00E370E9" w:rsidRPr="00EA4124" w:rsidRDefault="00E370E9" w:rsidP="00E10490">
      <w:pPr>
        <w:pStyle w:val="Corpsdetexte1"/>
        <w:tabs>
          <w:tab w:val="right" w:pos="9639"/>
        </w:tabs>
        <w:spacing w:after="120" w:line="240" w:lineRule="auto"/>
        <w:ind w:left="2126" w:hanging="851"/>
        <w:rPr>
          <w:rFonts w:asciiTheme="minorBidi" w:hAnsiTheme="minorBidi" w:cstheme="minorBidi"/>
          <w:color w:val="auto"/>
          <w:sz w:val="28"/>
          <w:szCs w:val="28"/>
          <w:lang w:eastAsia="zh-CN"/>
        </w:rPr>
      </w:pPr>
      <w:r w:rsidRPr="00EA4124">
        <w:rPr>
          <w:rFonts w:asciiTheme="minorBidi" w:hAnsiTheme="minorBidi" w:cstheme="minorBidi"/>
          <w:color w:val="auto"/>
          <w:sz w:val="28"/>
          <w:szCs w:val="28"/>
          <w:rtl/>
          <w:lang w:eastAsia="zh-CN"/>
        </w:rPr>
        <w:t>4.2.1</w:t>
      </w:r>
      <w:r w:rsidRPr="00EA4124">
        <w:rPr>
          <w:rFonts w:asciiTheme="minorBidi" w:hAnsiTheme="minorBidi" w:cstheme="minorBidi"/>
          <w:color w:val="auto"/>
          <w:sz w:val="28"/>
          <w:szCs w:val="28"/>
          <w:rtl/>
          <w:lang w:eastAsia="zh-CN"/>
        </w:rPr>
        <w:tab/>
        <w:t>التعريف</w:t>
      </w:r>
      <w:r w:rsidRPr="00EA4124">
        <w:rPr>
          <w:rFonts w:asciiTheme="minorBidi" w:hAnsiTheme="minorBidi" w:cstheme="minorBidi"/>
          <w:color w:val="auto"/>
          <w:sz w:val="28"/>
          <w:szCs w:val="28"/>
          <w:lang w:eastAsia="zh-CN"/>
        </w:rPr>
        <w:tab/>
      </w:r>
      <w:r w:rsidRPr="00EA4124">
        <w:rPr>
          <w:rFonts w:asciiTheme="minorBidi" w:hAnsiTheme="minorBidi" w:cstheme="minorBidi"/>
          <w:color w:val="auto"/>
          <w:sz w:val="28"/>
          <w:szCs w:val="28"/>
          <w:rtl/>
          <w:lang w:eastAsia="zh-CN"/>
        </w:rPr>
        <w:t>124-125</w:t>
      </w:r>
    </w:p>
    <w:p w:rsidR="00E370E9" w:rsidRPr="00EA4124" w:rsidRDefault="00E370E9" w:rsidP="00E10490">
      <w:pPr>
        <w:pStyle w:val="Corpsdetexte1"/>
        <w:tabs>
          <w:tab w:val="right" w:pos="9639"/>
        </w:tabs>
        <w:spacing w:after="120" w:line="240" w:lineRule="auto"/>
        <w:ind w:left="2126" w:hanging="851"/>
        <w:rPr>
          <w:rFonts w:asciiTheme="minorBidi" w:hAnsiTheme="minorBidi" w:cstheme="minorBidi"/>
          <w:color w:val="auto"/>
          <w:sz w:val="28"/>
          <w:szCs w:val="28"/>
          <w:lang w:eastAsia="zh-CN"/>
        </w:rPr>
      </w:pPr>
      <w:r w:rsidRPr="00EA4124">
        <w:rPr>
          <w:rFonts w:asciiTheme="minorBidi" w:hAnsiTheme="minorBidi" w:cstheme="minorBidi"/>
          <w:color w:val="auto"/>
          <w:sz w:val="28"/>
          <w:szCs w:val="28"/>
          <w:rtl/>
          <w:lang w:eastAsia="zh-CN"/>
        </w:rPr>
        <w:t>4.2.2</w:t>
      </w:r>
      <w:r w:rsidRPr="00EA4124">
        <w:rPr>
          <w:rFonts w:asciiTheme="minorBidi" w:hAnsiTheme="minorBidi" w:cstheme="minorBidi"/>
          <w:color w:val="auto"/>
          <w:sz w:val="28"/>
          <w:szCs w:val="28"/>
          <w:rtl/>
          <w:lang w:eastAsia="zh-CN"/>
        </w:rPr>
        <w:tab/>
        <w:t xml:space="preserve">القواعد التي تنطبق على استعمال </w:t>
      </w:r>
      <w:r w:rsidR="008A415D" w:rsidRPr="00EA4124">
        <w:rPr>
          <w:rFonts w:asciiTheme="minorBidi" w:hAnsiTheme="minorBidi" w:cstheme="minorBidi"/>
          <w:color w:val="auto"/>
          <w:sz w:val="28"/>
          <w:szCs w:val="28"/>
          <w:rtl/>
          <w:lang w:eastAsia="zh-CN"/>
        </w:rPr>
        <w:t>شعار</w:t>
      </w:r>
      <w:r w:rsidRPr="00EA4124">
        <w:rPr>
          <w:rFonts w:asciiTheme="minorBidi" w:hAnsiTheme="minorBidi" w:cstheme="minorBidi"/>
          <w:color w:val="auto"/>
          <w:sz w:val="28"/>
          <w:szCs w:val="28"/>
          <w:lang w:eastAsia="zh-CN"/>
        </w:rPr>
        <w:t xml:space="preserve"> </w:t>
      </w:r>
      <w:r w:rsidRPr="00EA4124">
        <w:rPr>
          <w:rFonts w:asciiTheme="minorBidi" w:hAnsiTheme="minorBidi" w:cstheme="minorBidi"/>
          <w:color w:val="auto"/>
          <w:sz w:val="28"/>
          <w:szCs w:val="28"/>
          <w:rtl/>
          <w:lang w:eastAsia="zh-CN"/>
        </w:rPr>
        <w:t>اليونسكو</w:t>
      </w:r>
      <w:r w:rsidRPr="00EA4124">
        <w:rPr>
          <w:rFonts w:asciiTheme="minorBidi" w:hAnsiTheme="minorBidi" w:cstheme="minorBidi"/>
          <w:color w:val="auto"/>
          <w:sz w:val="28"/>
          <w:szCs w:val="28"/>
          <w:rtl/>
          <w:lang w:eastAsia="zh-CN"/>
        </w:rPr>
        <w:br/>
        <w:t>وشعار الاتفاقية على التوالي</w:t>
      </w:r>
      <w:r w:rsidRPr="00EA4124">
        <w:rPr>
          <w:rFonts w:asciiTheme="minorBidi" w:hAnsiTheme="minorBidi" w:cstheme="minorBidi"/>
          <w:color w:val="auto"/>
          <w:sz w:val="28"/>
          <w:szCs w:val="28"/>
          <w:lang w:eastAsia="zh-CN"/>
        </w:rPr>
        <w:tab/>
      </w:r>
      <w:r w:rsidRPr="00EA4124">
        <w:rPr>
          <w:rFonts w:asciiTheme="minorBidi" w:hAnsiTheme="minorBidi" w:cstheme="minorBidi"/>
          <w:color w:val="auto"/>
          <w:sz w:val="28"/>
          <w:szCs w:val="28"/>
          <w:rtl/>
          <w:lang w:eastAsia="zh-CN"/>
        </w:rPr>
        <w:t>126-128</w:t>
      </w:r>
    </w:p>
    <w:p w:rsidR="00E370E9" w:rsidRPr="00EA4124" w:rsidRDefault="00E370E9" w:rsidP="00E10490">
      <w:pPr>
        <w:pStyle w:val="Corpsdetexte1"/>
        <w:tabs>
          <w:tab w:val="right" w:pos="9639"/>
        </w:tabs>
        <w:spacing w:after="120" w:line="240" w:lineRule="auto"/>
        <w:ind w:left="2126" w:hanging="851"/>
        <w:rPr>
          <w:rFonts w:asciiTheme="minorBidi" w:hAnsiTheme="minorBidi" w:cstheme="minorBidi"/>
          <w:color w:val="auto"/>
          <w:sz w:val="28"/>
          <w:szCs w:val="28"/>
          <w:lang w:eastAsia="zh-CN"/>
        </w:rPr>
      </w:pPr>
      <w:r w:rsidRPr="00EA4124">
        <w:rPr>
          <w:rFonts w:asciiTheme="minorBidi" w:hAnsiTheme="minorBidi" w:cstheme="minorBidi"/>
          <w:color w:val="auto"/>
          <w:sz w:val="28"/>
          <w:szCs w:val="28"/>
          <w:rtl/>
          <w:lang w:eastAsia="zh-CN"/>
        </w:rPr>
        <w:t>4.2.3</w:t>
      </w:r>
      <w:r w:rsidRPr="00EA4124">
        <w:rPr>
          <w:rFonts w:asciiTheme="minorBidi" w:hAnsiTheme="minorBidi" w:cstheme="minorBidi"/>
          <w:color w:val="auto"/>
          <w:sz w:val="28"/>
          <w:szCs w:val="28"/>
          <w:rtl/>
          <w:lang w:eastAsia="zh-CN"/>
        </w:rPr>
        <w:tab/>
        <w:t>حقوق الاستعمال</w:t>
      </w:r>
      <w:r w:rsidRPr="00EA4124">
        <w:rPr>
          <w:rFonts w:asciiTheme="minorBidi" w:hAnsiTheme="minorBidi" w:cstheme="minorBidi"/>
          <w:color w:val="auto"/>
          <w:sz w:val="28"/>
          <w:szCs w:val="28"/>
          <w:lang w:eastAsia="zh-CN"/>
        </w:rPr>
        <w:tab/>
      </w:r>
      <w:r w:rsidRPr="00EA4124">
        <w:rPr>
          <w:rFonts w:asciiTheme="minorBidi" w:hAnsiTheme="minorBidi" w:cstheme="minorBidi"/>
          <w:color w:val="auto"/>
          <w:sz w:val="28"/>
          <w:szCs w:val="28"/>
          <w:rtl/>
          <w:lang w:eastAsia="zh-CN"/>
        </w:rPr>
        <w:t>129</w:t>
      </w:r>
    </w:p>
    <w:p w:rsidR="00E370E9" w:rsidRPr="00EA4124" w:rsidRDefault="00E370E9" w:rsidP="00E10490">
      <w:pPr>
        <w:pStyle w:val="Corpsdetexte1"/>
        <w:tabs>
          <w:tab w:val="right" w:pos="9639"/>
        </w:tabs>
        <w:spacing w:after="120" w:line="240" w:lineRule="auto"/>
        <w:ind w:left="2126" w:hanging="851"/>
        <w:rPr>
          <w:rFonts w:asciiTheme="minorBidi" w:hAnsiTheme="minorBidi" w:cstheme="minorBidi"/>
          <w:color w:val="auto"/>
          <w:sz w:val="28"/>
          <w:szCs w:val="28"/>
          <w:lang w:eastAsia="zh-CN"/>
        </w:rPr>
      </w:pPr>
      <w:r w:rsidRPr="00EA4124">
        <w:rPr>
          <w:rFonts w:asciiTheme="minorBidi" w:hAnsiTheme="minorBidi" w:cstheme="minorBidi"/>
          <w:color w:val="auto"/>
          <w:sz w:val="28"/>
          <w:szCs w:val="28"/>
          <w:rtl/>
          <w:lang w:eastAsia="zh-CN"/>
        </w:rPr>
        <w:t>4.2.4</w:t>
      </w:r>
      <w:r w:rsidRPr="00EA4124">
        <w:rPr>
          <w:rFonts w:asciiTheme="minorBidi" w:hAnsiTheme="minorBidi" w:cstheme="minorBidi"/>
          <w:color w:val="auto"/>
          <w:sz w:val="28"/>
          <w:szCs w:val="28"/>
          <w:rtl/>
          <w:lang w:eastAsia="zh-CN"/>
        </w:rPr>
        <w:tab/>
        <w:t>الترخيص</w:t>
      </w:r>
      <w:r w:rsidRPr="00EA4124">
        <w:rPr>
          <w:rFonts w:asciiTheme="minorBidi" w:hAnsiTheme="minorBidi" w:cstheme="minorBidi"/>
          <w:color w:val="auto"/>
          <w:sz w:val="28"/>
          <w:szCs w:val="28"/>
          <w:lang w:eastAsia="zh-CN"/>
        </w:rPr>
        <w:tab/>
      </w:r>
      <w:r w:rsidRPr="00EA4124">
        <w:rPr>
          <w:rFonts w:asciiTheme="minorBidi" w:hAnsiTheme="minorBidi" w:cstheme="minorBidi"/>
          <w:color w:val="auto"/>
          <w:sz w:val="28"/>
          <w:szCs w:val="28"/>
          <w:rtl/>
          <w:lang w:eastAsia="zh-CN"/>
        </w:rPr>
        <w:t>130-136</w:t>
      </w:r>
    </w:p>
    <w:p w:rsidR="00E370E9" w:rsidRPr="00EA4124" w:rsidRDefault="00E370E9" w:rsidP="00E10490">
      <w:pPr>
        <w:pStyle w:val="Corpsdetexte1"/>
        <w:tabs>
          <w:tab w:val="right" w:pos="9639"/>
        </w:tabs>
        <w:spacing w:after="120" w:line="240" w:lineRule="auto"/>
        <w:ind w:left="2126" w:hanging="851"/>
        <w:rPr>
          <w:rFonts w:asciiTheme="minorBidi" w:hAnsiTheme="minorBidi" w:cstheme="minorBidi"/>
          <w:color w:val="auto"/>
          <w:sz w:val="28"/>
          <w:szCs w:val="28"/>
          <w:lang w:eastAsia="zh-CN"/>
        </w:rPr>
      </w:pPr>
      <w:r w:rsidRPr="00EA4124">
        <w:rPr>
          <w:rFonts w:asciiTheme="minorBidi" w:hAnsiTheme="minorBidi" w:cstheme="minorBidi"/>
          <w:color w:val="auto"/>
          <w:sz w:val="28"/>
          <w:szCs w:val="28"/>
          <w:rtl/>
          <w:lang w:eastAsia="zh-CN"/>
        </w:rPr>
        <w:t>4.2.5</w:t>
      </w:r>
      <w:r w:rsidRPr="00EA4124">
        <w:rPr>
          <w:rFonts w:asciiTheme="minorBidi" w:hAnsiTheme="minorBidi" w:cstheme="minorBidi"/>
          <w:color w:val="auto"/>
          <w:sz w:val="28"/>
          <w:szCs w:val="28"/>
          <w:rtl/>
          <w:lang w:eastAsia="zh-CN"/>
        </w:rPr>
        <w:tab/>
        <w:t>معايير وشروط استعمال الشعار لغرض رعاية أنشطة</w:t>
      </w:r>
      <w:r w:rsidRPr="00EA4124">
        <w:rPr>
          <w:rFonts w:asciiTheme="minorBidi" w:hAnsiTheme="minorBidi" w:cstheme="minorBidi"/>
          <w:color w:val="auto"/>
          <w:sz w:val="28"/>
          <w:szCs w:val="28"/>
          <w:lang w:eastAsia="zh-CN"/>
        </w:rPr>
        <w:t xml:space="preserve"> </w:t>
      </w:r>
      <w:r w:rsidRPr="00EA4124">
        <w:rPr>
          <w:rFonts w:asciiTheme="minorBidi" w:hAnsiTheme="minorBidi" w:cstheme="minorBidi"/>
          <w:color w:val="auto"/>
          <w:sz w:val="28"/>
          <w:szCs w:val="28"/>
          <w:rtl/>
          <w:lang w:eastAsia="zh-CN"/>
        </w:rPr>
        <w:tab/>
        <w:t>137-139</w:t>
      </w:r>
    </w:p>
    <w:p w:rsidR="00E370E9" w:rsidRPr="00EA4124" w:rsidRDefault="00E370E9" w:rsidP="00E10490">
      <w:pPr>
        <w:pStyle w:val="Corpsdetexte1"/>
        <w:tabs>
          <w:tab w:val="right" w:pos="9639"/>
        </w:tabs>
        <w:spacing w:after="120" w:line="240" w:lineRule="auto"/>
        <w:ind w:left="2126" w:hanging="851"/>
        <w:rPr>
          <w:rFonts w:asciiTheme="minorBidi" w:hAnsiTheme="minorBidi" w:cstheme="minorBidi"/>
          <w:color w:val="auto"/>
          <w:sz w:val="28"/>
          <w:szCs w:val="28"/>
          <w:lang w:eastAsia="zh-CN"/>
        </w:rPr>
      </w:pPr>
      <w:r w:rsidRPr="00EA4124">
        <w:rPr>
          <w:rFonts w:asciiTheme="minorBidi" w:hAnsiTheme="minorBidi" w:cstheme="minorBidi"/>
          <w:color w:val="auto"/>
          <w:sz w:val="28"/>
          <w:szCs w:val="28"/>
          <w:rtl/>
          <w:lang w:eastAsia="zh-CN"/>
        </w:rPr>
        <w:t>4.2.6</w:t>
      </w:r>
      <w:r w:rsidRPr="00EA4124">
        <w:rPr>
          <w:rFonts w:asciiTheme="minorBidi" w:hAnsiTheme="minorBidi" w:cstheme="minorBidi"/>
          <w:color w:val="auto"/>
          <w:sz w:val="28"/>
          <w:szCs w:val="28"/>
          <w:rtl/>
          <w:lang w:eastAsia="zh-CN"/>
        </w:rPr>
        <w:tab/>
        <w:t>الاستعمال التجاري والترتيبات التعاقدية</w:t>
      </w:r>
      <w:r w:rsidRPr="00EA4124">
        <w:rPr>
          <w:rFonts w:asciiTheme="minorBidi" w:hAnsiTheme="minorBidi" w:cstheme="minorBidi"/>
          <w:color w:val="auto"/>
          <w:sz w:val="28"/>
          <w:szCs w:val="28"/>
          <w:rtl/>
          <w:lang w:eastAsia="zh-CN"/>
        </w:rPr>
        <w:tab/>
        <w:t>140-143</w:t>
      </w:r>
    </w:p>
    <w:p w:rsidR="00E370E9" w:rsidRPr="00EA4124" w:rsidRDefault="00E370E9" w:rsidP="00E10490">
      <w:pPr>
        <w:pStyle w:val="Corpsdetexte1"/>
        <w:tabs>
          <w:tab w:val="right" w:pos="9639"/>
        </w:tabs>
        <w:spacing w:after="120" w:line="240" w:lineRule="auto"/>
        <w:ind w:left="2126" w:hanging="851"/>
        <w:rPr>
          <w:rFonts w:asciiTheme="minorBidi" w:hAnsiTheme="minorBidi" w:cstheme="minorBidi"/>
          <w:color w:val="auto"/>
          <w:sz w:val="28"/>
          <w:szCs w:val="28"/>
          <w:lang w:eastAsia="zh-CN"/>
        </w:rPr>
      </w:pPr>
      <w:r w:rsidRPr="00EA4124">
        <w:rPr>
          <w:rFonts w:asciiTheme="minorBidi" w:hAnsiTheme="minorBidi" w:cstheme="minorBidi"/>
          <w:color w:val="auto"/>
          <w:sz w:val="28"/>
          <w:szCs w:val="28"/>
          <w:rtl/>
          <w:lang w:eastAsia="zh-CN"/>
        </w:rPr>
        <w:t>4.2.7</w:t>
      </w:r>
      <w:r w:rsidRPr="00EA4124">
        <w:rPr>
          <w:rFonts w:asciiTheme="minorBidi" w:hAnsiTheme="minorBidi" w:cstheme="minorBidi"/>
          <w:color w:val="auto"/>
          <w:sz w:val="28"/>
          <w:szCs w:val="28"/>
          <w:rtl/>
          <w:lang w:eastAsia="zh-CN"/>
        </w:rPr>
        <w:tab/>
        <w:t>معايير التصميم الشكلي</w:t>
      </w:r>
      <w:r w:rsidRPr="00EA4124">
        <w:rPr>
          <w:rFonts w:asciiTheme="minorBidi" w:hAnsiTheme="minorBidi" w:cstheme="minorBidi"/>
          <w:color w:val="auto"/>
          <w:sz w:val="28"/>
          <w:szCs w:val="28"/>
          <w:lang w:eastAsia="zh-CN"/>
        </w:rPr>
        <w:tab/>
      </w:r>
      <w:r w:rsidRPr="00EA4124">
        <w:rPr>
          <w:rFonts w:asciiTheme="minorBidi" w:hAnsiTheme="minorBidi" w:cstheme="minorBidi"/>
          <w:color w:val="auto"/>
          <w:sz w:val="28"/>
          <w:szCs w:val="28"/>
          <w:rtl/>
          <w:lang w:eastAsia="zh-CN"/>
        </w:rPr>
        <w:t>144</w:t>
      </w:r>
    </w:p>
    <w:p w:rsidR="00E370E9" w:rsidRPr="00EA4124" w:rsidRDefault="00E370E9" w:rsidP="00E10490">
      <w:pPr>
        <w:pStyle w:val="Corpsdetexte1"/>
        <w:tabs>
          <w:tab w:val="right" w:pos="9639"/>
        </w:tabs>
        <w:spacing w:after="120" w:line="240" w:lineRule="auto"/>
        <w:ind w:left="2126" w:hanging="851"/>
        <w:rPr>
          <w:rFonts w:asciiTheme="minorBidi" w:hAnsiTheme="minorBidi" w:cstheme="minorBidi"/>
          <w:color w:val="auto"/>
          <w:sz w:val="28"/>
          <w:szCs w:val="28"/>
          <w:lang w:eastAsia="zh-CN"/>
        </w:rPr>
      </w:pPr>
      <w:r w:rsidRPr="00EA4124">
        <w:rPr>
          <w:rFonts w:asciiTheme="minorBidi" w:hAnsiTheme="minorBidi" w:cstheme="minorBidi"/>
          <w:color w:val="auto"/>
          <w:sz w:val="28"/>
          <w:szCs w:val="28"/>
          <w:rtl/>
          <w:lang w:eastAsia="zh-CN"/>
        </w:rPr>
        <w:t>4.2.8</w:t>
      </w:r>
      <w:r w:rsidRPr="00EA4124">
        <w:rPr>
          <w:rFonts w:asciiTheme="minorBidi" w:hAnsiTheme="minorBidi" w:cstheme="minorBidi"/>
          <w:color w:val="auto"/>
          <w:sz w:val="28"/>
          <w:szCs w:val="28"/>
          <w:rtl/>
          <w:lang w:eastAsia="zh-CN"/>
        </w:rPr>
        <w:tab/>
        <w:t>الحماية</w:t>
      </w:r>
      <w:r w:rsidRPr="00EA4124">
        <w:rPr>
          <w:rFonts w:asciiTheme="minorBidi" w:hAnsiTheme="minorBidi" w:cstheme="minorBidi"/>
          <w:color w:val="auto"/>
          <w:sz w:val="28"/>
          <w:szCs w:val="28"/>
          <w:lang w:eastAsia="zh-CN"/>
        </w:rPr>
        <w:tab/>
      </w:r>
      <w:r w:rsidRPr="00EA4124">
        <w:rPr>
          <w:rFonts w:asciiTheme="minorBidi" w:hAnsiTheme="minorBidi" w:cstheme="minorBidi"/>
          <w:color w:val="auto"/>
          <w:sz w:val="28"/>
          <w:szCs w:val="28"/>
          <w:rtl/>
          <w:lang w:eastAsia="zh-CN"/>
        </w:rPr>
        <w:t>145-150</w:t>
      </w:r>
    </w:p>
    <w:p w:rsidR="00E370E9" w:rsidRPr="00EA4124" w:rsidRDefault="00E370E9" w:rsidP="00E10490">
      <w:pPr>
        <w:pStyle w:val="Corpsdetexte1"/>
        <w:tabs>
          <w:tab w:val="right" w:pos="9639"/>
        </w:tabs>
        <w:spacing w:before="240" w:after="120" w:line="240" w:lineRule="auto"/>
        <w:ind w:left="1417" w:hanging="1417"/>
        <w:rPr>
          <w:rFonts w:asciiTheme="minorBidi" w:hAnsiTheme="minorBidi" w:cstheme="minorBidi"/>
          <w:b/>
          <w:bCs/>
          <w:color w:val="auto"/>
          <w:sz w:val="28"/>
          <w:szCs w:val="28"/>
          <w:lang w:eastAsia="zh-CN"/>
        </w:rPr>
      </w:pPr>
      <w:r w:rsidRPr="00EA4124">
        <w:rPr>
          <w:rFonts w:asciiTheme="minorBidi" w:hAnsiTheme="minorBidi" w:cstheme="minorBidi"/>
          <w:b/>
          <w:bCs/>
          <w:color w:val="auto"/>
          <w:sz w:val="28"/>
          <w:szCs w:val="28"/>
          <w:rtl/>
          <w:lang w:eastAsia="zh-CN"/>
        </w:rPr>
        <w:t>الفصل الخامس</w:t>
      </w:r>
      <w:r w:rsidRPr="00EA4124">
        <w:rPr>
          <w:rFonts w:asciiTheme="minorBidi" w:hAnsiTheme="minorBidi" w:cstheme="minorBidi"/>
          <w:b/>
          <w:bCs/>
          <w:color w:val="auto"/>
          <w:sz w:val="28"/>
          <w:szCs w:val="28"/>
          <w:lang w:eastAsia="zh-CN"/>
        </w:rPr>
        <w:tab/>
      </w:r>
      <w:r w:rsidRPr="00EA4124">
        <w:rPr>
          <w:rFonts w:asciiTheme="minorBidi" w:hAnsiTheme="minorBidi" w:cstheme="minorBidi"/>
          <w:b/>
          <w:bCs/>
          <w:color w:val="auto"/>
          <w:sz w:val="28"/>
          <w:szCs w:val="28"/>
          <w:rtl/>
          <w:lang w:eastAsia="zh-CN"/>
        </w:rPr>
        <w:t>تقديم التقارير إلى اللجنة</w:t>
      </w:r>
      <w:r w:rsidRPr="00EA4124">
        <w:rPr>
          <w:rFonts w:asciiTheme="minorBidi" w:hAnsiTheme="minorBidi" w:cstheme="minorBidi"/>
          <w:b/>
          <w:bCs/>
          <w:color w:val="auto"/>
          <w:sz w:val="28"/>
          <w:szCs w:val="28"/>
          <w:rtl/>
          <w:lang w:eastAsia="zh-CN"/>
        </w:rPr>
        <w:tab/>
        <w:t>151-169</w:t>
      </w:r>
    </w:p>
    <w:p w:rsidR="00E370E9" w:rsidRPr="00EA4124" w:rsidRDefault="00E370E9" w:rsidP="00E10490">
      <w:pPr>
        <w:pStyle w:val="Corpsdetexte1"/>
        <w:tabs>
          <w:tab w:val="right" w:pos="9639"/>
        </w:tabs>
        <w:spacing w:after="120" w:line="240" w:lineRule="auto"/>
        <w:ind w:left="1275" w:hanging="710"/>
        <w:rPr>
          <w:rFonts w:asciiTheme="minorBidi" w:hAnsiTheme="minorBidi" w:cstheme="minorBidi"/>
          <w:color w:val="auto"/>
          <w:sz w:val="28"/>
          <w:szCs w:val="28"/>
          <w:lang w:eastAsia="zh-CN"/>
        </w:rPr>
      </w:pPr>
      <w:r w:rsidRPr="00EA4124">
        <w:rPr>
          <w:rFonts w:asciiTheme="minorBidi" w:hAnsiTheme="minorBidi" w:cstheme="minorBidi"/>
          <w:color w:val="auto"/>
          <w:sz w:val="28"/>
          <w:szCs w:val="28"/>
          <w:rtl/>
          <w:lang w:eastAsia="zh-CN"/>
        </w:rPr>
        <w:t>5.1</w:t>
      </w:r>
      <w:r w:rsidRPr="00EA4124">
        <w:rPr>
          <w:rFonts w:asciiTheme="minorBidi" w:hAnsiTheme="minorBidi" w:cstheme="minorBidi"/>
          <w:color w:val="auto"/>
          <w:sz w:val="28"/>
          <w:szCs w:val="28"/>
          <w:lang w:eastAsia="zh-CN"/>
        </w:rPr>
        <w:tab/>
      </w:r>
      <w:r w:rsidRPr="00EA4124">
        <w:rPr>
          <w:rFonts w:asciiTheme="minorBidi" w:hAnsiTheme="minorBidi" w:cstheme="minorBidi"/>
          <w:color w:val="auto"/>
          <w:sz w:val="28"/>
          <w:szCs w:val="28"/>
          <w:rtl/>
          <w:lang w:eastAsia="zh-CN"/>
        </w:rPr>
        <w:t>تقارير الدول الأطراف عن تطبيق الاتفاقية</w:t>
      </w:r>
      <w:r w:rsidRPr="00EA4124">
        <w:rPr>
          <w:rFonts w:asciiTheme="minorBidi" w:hAnsiTheme="minorBidi" w:cstheme="minorBidi"/>
          <w:color w:val="auto"/>
          <w:sz w:val="28"/>
          <w:szCs w:val="28"/>
          <w:rtl/>
          <w:lang w:eastAsia="zh-CN"/>
        </w:rPr>
        <w:tab/>
        <w:t>151-159</w:t>
      </w:r>
    </w:p>
    <w:p w:rsidR="00E370E9" w:rsidRPr="00EA4124" w:rsidRDefault="00E370E9" w:rsidP="00E10490">
      <w:pPr>
        <w:pStyle w:val="Corpsdetexte1"/>
        <w:tabs>
          <w:tab w:val="right" w:pos="9639"/>
        </w:tabs>
        <w:spacing w:after="120" w:line="240" w:lineRule="auto"/>
        <w:ind w:left="1275" w:hanging="710"/>
        <w:rPr>
          <w:rFonts w:asciiTheme="minorBidi" w:hAnsiTheme="minorBidi" w:cstheme="minorBidi"/>
          <w:color w:val="auto"/>
          <w:sz w:val="28"/>
          <w:szCs w:val="28"/>
          <w:lang w:eastAsia="zh-CN"/>
        </w:rPr>
      </w:pPr>
      <w:r w:rsidRPr="00EA4124">
        <w:rPr>
          <w:rFonts w:asciiTheme="minorBidi" w:hAnsiTheme="minorBidi" w:cstheme="minorBidi"/>
          <w:color w:val="auto"/>
          <w:sz w:val="28"/>
          <w:szCs w:val="28"/>
          <w:rtl/>
          <w:lang w:eastAsia="zh-CN"/>
        </w:rPr>
        <w:t>5.2</w:t>
      </w:r>
      <w:r w:rsidRPr="00EA4124">
        <w:rPr>
          <w:rFonts w:asciiTheme="minorBidi" w:hAnsiTheme="minorBidi" w:cstheme="minorBidi"/>
          <w:color w:val="auto"/>
          <w:sz w:val="28"/>
          <w:szCs w:val="28"/>
          <w:rtl/>
          <w:lang w:eastAsia="zh-CN"/>
        </w:rPr>
        <w:tab/>
        <w:t>تقارير الدول الأطراف عن العناصر المدرجة في قائمة</w:t>
      </w:r>
      <w:r w:rsidRPr="00EA4124">
        <w:rPr>
          <w:rFonts w:asciiTheme="minorBidi" w:hAnsiTheme="minorBidi" w:cstheme="minorBidi"/>
          <w:color w:val="auto"/>
          <w:sz w:val="28"/>
          <w:szCs w:val="28"/>
          <w:rtl/>
          <w:lang w:eastAsia="zh-CN"/>
        </w:rPr>
        <w:br/>
        <w:t>التراث الثقافي غير المادي الذي يحتاج إلى صون عاجل</w:t>
      </w:r>
      <w:r w:rsidRPr="00EA4124">
        <w:rPr>
          <w:rFonts w:asciiTheme="minorBidi" w:hAnsiTheme="minorBidi" w:cstheme="minorBidi"/>
          <w:color w:val="auto"/>
          <w:sz w:val="28"/>
          <w:szCs w:val="28"/>
          <w:lang w:eastAsia="zh-CN"/>
        </w:rPr>
        <w:tab/>
      </w:r>
      <w:r w:rsidRPr="00EA4124">
        <w:rPr>
          <w:rFonts w:asciiTheme="minorBidi" w:hAnsiTheme="minorBidi" w:cstheme="minorBidi"/>
          <w:color w:val="auto"/>
          <w:sz w:val="28"/>
          <w:szCs w:val="28"/>
          <w:rtl/>
          <w:lang w:eastAsia="zh-CN"/>
        </w:rPr>
        <w:t>160-164</w:t>
      </w:r>
    </w:p>
    <w:p w:rsidR="00E370E9" w:rsidRPr="00EA4124" w:rsidRDefault="00E370E9" w:rsidP="00E10490">
      <w:pPr>
        <w:pStyle w:val="Corpsdetexte1"/>
        <w:tabs>
          <w:tab w:val="right" w:pos="9639"/>
        </w:tabs>
        <w:spacing w:after="120" w:line="240" w:lineRule="auto"/>
        <w:ind w:left="1275" w:hanging="710"/>
        <w:rPr>
          <w:rFonts w:asciiTheme="minorBidi" w:hAnsiTheme="minorBidi" w:cstheme="minorBidi"/>
          <w:color w:val="auto"/>
          <w:sz w:val="28"/>
          <w:szCs w:val="28"/>
          <w:lang w:eastAsia="zh-CN"/>
        </w:rPr>
      </w:pPr>
      <w:r w:rsidRPr="00EA4124">
        <w:rPr>
          <w:rFonts w:asciiTheme="minorBidi" w:hAnsiTheme="minorBidi" w:cstheme="minorBidi"/>
          <w:color w:val="auto"/>
          <w:sz w:val="28"/>
          <w:szCs w:val="28"/>
          <w:rtl/>
          <w:lang w:eastAsia="zh-CN"/>
        </w:rPr>
        <w:t>5.3</w:t>
      </w:r>
      <w:r w:rsidRPr="00EA4124">
        <w:rPr>
          <w:rFonts w:asciiTheme="minorBidi" w:hAnsiTheme="minorBidi" w:cstheme="minorBidi"/>
          <w:color w:val="auto"/>
          <w:sz w:val="28"/>
          <w:szCs w:val="28"/>
          <w:lang w:eastAsia="zh-CN"/>
        </w:rPr>
        <w:tab/>
      </w:r>
      <w:r w:rsidRPr="00EA4124">
        <w:rPr>
          <w:rFonts w:asciiTheme="minorBidi" w:hAnsiTheme="minorBidi" w:cstheme="minorBidi"/>
          <w:color w:val="auto"/>
          <w:sz w:val="28"/>
          <w:szCs w:val="28"/>
          <w:rtl/>
          <w:lang w:eastAsia="zh-CN"/>
        </w:rPr>
        <w:t>تسلم التقارير ومعالجتها</w:t>
      </w:r>
      <w:r w:rsidRPr="00EA4124">
        <w:rPr>
          <w:rFonts w:asciiTheme="minorBidi" w:hAnsiTheme="minorBidi" w:cstheme="minorBidi"/>
          <w:color w:val="auto"/>
          <w:sz w:val="28"/>
          <w:szCs w:val="28"/>
          <w:rtl/>
          <w:lang w:eastAsia="zh-CN"/>
        </w:rPr>
        <w:tab/>
        <w:t>165-167</w:t>
      </w:r>
    </w:p>
    <w:p w:rsidR="00E370E9" w:rsidRPr="00EA4124" w:rsidRDefault="00E370E9" w:rsidP="00E10490">
      <w:pPr>
        <w:pStyle w:val="Corpsdetexte1"/>
        <w:tabs>
          <w:tab w:val="right" w:pos="9639"/>
        </w:tabs>
        <w:spacing w:after="120" w:line="240" w:lineRule="auto"/>
        <w:ind w:left="1275" w:hanging="710"/>
        <w:rPr>
          <w:rFonts w:asciiTheme="minorBidi" w:hAnsiTheme="minorBidi" w:cstheme="minorBidi"/>
          <w:color w:val="auto"/>
          <w:sz w:val="28"/>
          <w:szCs w:val="28"/>
          <w:lang w:eastAsia="zh-CN"/>
        </w:rPr>
      </w:pPr>
      <w:r w:rsidRPr="00EA4124">
        <w:rPr>
          <w:rFonts w:asciiTheme="minorBidi" w:hAnsiTheme="minorBidi" w:cstheme="minorBidi"/>
          <w:color w:val="auto"/>
          <w:sz w:val="28"/>
          <w:szCs w:val="28"/>
          <w:rtl/>
          <w:lang w:eastAsia="zh-CN"/>
        </w:rPr>
        <w:t>5.4</w:t>
      </w:r>
      <w:r w:rsidRPr="00EA4124">
        <w:rPr>
          <w:rFonts w:asciiTheme="minorBidi" w:hAnsiTheme="minorBidi" w:cstheme="minorBidi"/>
          <w:color w:val="auto"/>
          <w:sz w:val="28"/>
          <w:szCs w:val="28"/>
          <w:lang w:eastAsia="zh-CN"/>
        </w:rPr>
        <w:tab/>
      </w:r>
      <w:r w:rsidRPr="00EA4124">
        <w:rPr>
          <w:rFonts w:asciiTheme="minorBidi" w:hAnsiTheme="minorBidi" w:cstheme="minorBidi"/>
          <w:color w:val="auto"/>
          <w:sz w:val="28"/>
          <w:szCs w:val="28"/>
          <w:rtl/>
          <w:lang w:eastAsia="zh-CN"/>
        </w:rPr>
        <w:t>تقارير الدول غير الأطراف في الاتفاقية عن</w:t>
      </w:r>
      <w:r w:rsidRPr="00EA4124">
        <w:rPr>
          <w:rFonts w:asciiTheme="minorBidi" w:hAnsiTheme="minorBidi" w:cstheme="minorBidi"/>
          <w:color w:val="auto"/>
          <w:sz w:val="28"/>
          <w:szCs w:val="28"/>
          <w:rtl/>
          <w:lang w:eastAsia="zh-CN"/>
        </w:rPr>
        <w:br/>
        <w:t>العناصر المدرجة في القائمة التمثيلية للتراث الثقافي غير المادي للبشرية</w:t>
      </w:r>
      <w:r w:rsidRPr="00EA4124">
        <w:rPr>
          <w:rFonts w:asciiTheme="minorBidi" w:hAnsiTheme="minorBidi" w:cstheme="minorBidi"/>
          <w:color w:val="auto"/>
          <w:sz w:val="28"/>
          <w:szCs w:val="28"/>
          <w:lang w:eastAsia="zh-CN"/>
        </w:rPr>
        <w:tab/>
      </w:r>
      <w:r w:rsidRPr="00EA4124">
        <w:rPr>
          <w:rFonts w:asciiTheme="minorBidi" w:hAnsiTheme="minorBidi" w:cstheme="minorBidi"/>
          <w:color w:val="auto"/>
          <w:sz w:val="28"/>
          <w:szCs w:val="28"/>
          <w:rtl/>
          <w:lang w:eastAsia="zh-CN"/>
        </w:rPr>
        <w:t>168-169</w:t>
      </w:r>
    </w:p>
    <w:p w:rsidR="00710D36" w:rsidRPr="003025F5" w:rsidRDefault="00710D36" w:rsidP="00E10490">
      <w:pPr>
        <w:pStyle w:val="Corpsdetexte1"/>
        <w:keepNext/>
        <w:tabs>
          <w:tab w:val="right" w:pos="9639"/>
        </w:tabs>
        <w:spacing w:before="240" w:after="120" w:line="240" w:lineRule="auto"/>
        <w:ind w:left="1418" w:hanging="1418"/>
        <w:rPr>
          <w:rFonts w:asciiTheme="minorBidi" w:hAnsiTheme="minorBidi" w:cstheme="minorBidi"/>
          <w:b/>
          <w:bCs/>
          <w:color w:val="auto"/>
          <w:sz w:val="28"/>
          <w:szCs w:val="28"/>
          <w:lang w:eastAsia="zh-CN"/>
        </w:rPr>
      </w:pPr>
      <w:r w:rsidRPr="003025F5">
        <w:rPr>
          <w:rFonts w:asciiTheme="minorBidi" w:hAnsiTheme="minorBidi" w:cstheme="minorBidi"/>
          <w:b/>
          <w:bCs/>
          <w:color w:val="auto"/>
          <w:sz w:val="28"/>
          <w:szCs w:val="28"/>
          <w:rtl/>
          <w:lang w:eastAsia="zh-CN"/>
        </w:rPr>
        <w:lastRenderedPageBreak/>
        <w:t>الفصل السادس</w:t>
      </w:r>
      <w:r w:rsidRPr="003025F5">
        <w:rPr>
          <w:rFonts w:asciiTheme="minorBidi" w:hAnsiTheme="minorBidi" w:cstheme="minorBidi"/>
          <w:b/>
          <w:bCs/>
          <w:color w:val="auto"/>
          <w:sz w:val="28"/>
          <w:szCs w:val="28"/>
          <w:lang w:eastAsia="zh-CN"/>
        </w:rPr>
        <w:tab/>
      </w:r>
      <w:r w:rsidRPr="003025F5">
        <w:rPr>
          <w:rFonts w:asciiTheme="minorBidi" w:hAnsiTheme="minorBidi" w:cstheme="minorBidi"/>
          <w:b/>
          <w:bCs/>
          <w:color w:val="auto"/>
          <w:sz w:val="28"/>
          <w:szCs w:val="28"/>
          <w:rtl/>
          <w:lang w:eastAsia="zh-CN"/>
        </w:rPr>
        <w:t>صون التراث الثقافي غير المادي والتنمية المستدامة على الصعيد الوطني</w:t>
      </w:r>
      <w:r w:rsidR="00B71FE3">
        <w:rPr>
          <w:rFonts w:asciiTheme="minorBidi" w:hAnsiTheme="minorBidi" w:cstheme="minorBidi"/>
          <w:b/>
          <w:bCs/>
          <w:color w:val="auto"/>
          <w:sz w:val="28"/>
          <w:szCs w:val="28"/>
          <w:lang w:eastAsia="zh-CN"/>
        </w:rPr>
        <w:tab/>
        <w:t>170-197</w:t>
      </w:r>
    </w:p>
    <w:p w:rsidR="00710D36" w:rsidRPr="00E10490" w:rsidRDefault="008A415D" w:rsidP="00E10490">
      <w:pPr>
        <w:pStyle w:val="Corpsdetexte1"/>
        <w:tabs>
          <w:tab w:val="right" w:pos="9639"/>
        </w:tabs>
        <w:spacing w:after="120" w:line="240" w:lineRule="auto"/>
        <w:ind w:left="1275" w:hanging="710"/>
        <w:rPr>
          <w:rFonts w:asciiTheme="minorBidi" w:eastAsia="Times New Roman" w:hAnsiTheme="minorBidi" w:cstheme="minorBidi"/>
          <w:bCs/>
          <w:color w:val="auto"/>
          <w:sz w:val="28"/>
          <w:szCs w:val="28"/>
          <w:lang w:val="en-GB"/>
        </w:rPr>
      </w:pPr>
      <w:r w:rsidRPr="00E10490">
        <w:rPr>
          <w:rFonts w:ascii="Arial" w:eastAsia="Times New Roman" w:hAnsi="Arial" w:cs="Arial"/>
          <w:bCs/>
          <w:noProof/>
          <w:color w:val="auto"/>
          <w:sz w:val="28"/>
          <w:szCs w:val="28"/>
        </w:rPr>
        <w:t>6</w:t>
      </w:r>
      <w:r w:rsidR="00710D36" w:rsidRPr="00E10490">
        <w:rPr>
          <w:rFonts w:ascii="Arial" w:eastAsia="Times New Roman" w:hAnsi="Arial" w:cs="Arial"/>
          <w:bCs/>
          <w:noProof/>
          <w:color w:val="auto"/>
          <w:sz w:val="28"/>
          <w:szCs w:val="28"/>
        </w:rPr>
        <w:t>.1</w:t>
      </w:r>
      <w:r w:rsidR="00710D36" w:rsidRPr="00EA4124">
        <w:rPr>
          <w:rFonts w:asciiTheme="minorBidi" w:eastAsia="Times New Roman" w:hAnsiTheme="minorBidi" w:cstheme="minorBidi"/>
          <w:b/>
          <w:color w:val="auto"/>
          <w:sz w:val="28"/>
          <w:szCs w:val="28"/>
          <w:lang w:val="en-GB"/>
        </w:rPr>
        <w:tab/>
      </w:r>
      <w:r w:rsidR="00710D36" w:rsidRPr="00EA4124">
        <w:rPr>
          <w:rFonts w:asciiTheme="minorBidi" w:eastAsia="SimSun" w:hAnsiTheme="minorBidi" w:cstheme="minorBidi"/>
          <w:b/>
          <w:color w:val="auto"/>
          <w:sz w:val="28"/>
          <w:szCs w:val="28"/>
          <w:rtl/>
          <w:lang w:bidi="ar-QA"/>
        </w:rPr>
        <w:t>التنمية الاجتماعية الشاملة</w:t>
      </w:r>
      <w:r w:rsidR="00B71FE3">
        <w:rPr>
          <w:rFonts w:asciiTheme="minorBidi" w:eastAsia="SimSun" w:hAnsiTheme="minorBidi" w:cstheme="minorBidi"/>
          <w:b/>
          <w:color w:val="auto"/>
          <w:sz w:val="28"/>
          <w:szCs w:val="28"/>
          <w:lang w:bidi="ar-QA"/>
        </w:rPr>
        <w:tab/>
      </w:r>
      <w:r w:rsidR="00B71FE3" w:rsidRPr="00E10490">
        <w:rPr>
          <w:rFonts w:asciiTheme="minorBidi" w:eastAsia="SimSun" w:hAnsiTheme="minorBidi" w:cstheme="minorBidi"/>
          <w:bCs/>
          <w:color w:val="auto"/>
          <w:sz w:val="28"/>
          <w:szCs w:val="28"/>
          <w:lang w:bidi="ar-QA"/>
        </w:rPr>
        <w:t>177-182</w:t>
      </w:r>
    </w:p>
    <w:p w:rsidR="00710D36" w:rsidRPr="00E10490" w:rsidRDefault="008A415D" w:rsidP="00E10490">
      <w:pPr>
        <w:pStyle w:val="Corpsdetexte1"/>
        <w:tabs>
          <w:tab w:val="right" w:pos="9639"/>
        </w:tabs>
        <w:spacing w:after="120" w:line="240" w:lineRule="auto"/>
        <w:ind w:left="2126" w:hanging="851"/>
        <w:rPr>
          <w:rFonts w:asciiTheme="minorBidi" w:eastAsia="Times New Roman" w:hAnsiTheme="minorBidi" w:cstheme="minorBidi"/>
          <w:bCs/>
          <w:color w:val="auto"/>
          <w:sz w:val="28"/>
          <w:szCs w:val="28"/>
          <w:lang w:val="en-GB"/>
        </w:rPr>
      </w:pPr>
      <w:r w:rsidRPr="00E10490">
        <w:rPr>
          <w:rFonts w:asciiTheme="minorBidi" w:eastAsia="Times New Roman" w:hAnsiTheme="minorBidi" w:cstheme="minorBidi"/>
          <w:bCs/>
          <w:noProof/>
          <w:color w:val="auto"/>
          <w:sz w:val="28"/>
          <w:szCs w:val="28"/>
        </w:rPr>
        <w:t>6</w:t>
      </w:r>
      <w:r w:rsidR="00710D36" w:rsidRPr="00E10490">
        <w:rPr>
          <w:rFonts w:asciiTheme="minorBidi" w:eastAsia="Times New Roman" w:hAnsiTheme="minorBidi" w:cstheme="minorBidi"/>
          <w:bCs/>
          <w:noProof/>
          <w:color w:val="auto"/>
          <w:sz w:val="28"/>
          <w:szCs w:val="28"/>
        </w:rPr>
        <w:t>.1.1</w:t>
      </w:r>
      <w:r w:rsidR="00710D36" w:rsidRPr="00EA4124">
        <w:rPr>
          <w:rFonts w:asciiTheme="minorBidi" w:eastAsia="Times New Roman" w:hAnsiTheme="minorBidi" w:cstheme="minorBidi"/>
          <w:b/>
          <w:color w:val="auto"/>
          <w:sz w:val="28"/>
          <w:szCs w:val="28"/>
          <w:lang w:val="en-GB"/>
        </w:rPr>
        <w:tab/>
      </w:r>
      <w:r w:rsidR="00710D36" w:rsidRPr="00EA4124">
        <w:rPr>
          <w:rFonts w:asciiTheme="minorBidi" w:eastAsia="SimSun" w:hAnsiTheme="minorBidi" w:cstheme="minorBidi"/>
          <w:b/>
          <w:color w:val="auto"/>
          <w:sz w:val="28"/>
          <w:szCs w:val="28"/>
          <w:rtl/>
          <w:lang w:bidi="ar-QA"/>
        </w:rPr>
        <w:t>الأمن الغذائي</w:t>
      </w:r>
      <w:r w:rsidR="00B71FE3">
        <w:rPr>
          <w:rFonts w:asciiTheme="minorBidi" w:eastAsia="SimSun" w:hAnsiTheme="minorBidi" w:cstheme="minorBidi"/>
          <w:b/>
          <w:color w:val="auto"/>
          <w:sz w:val="28"/>
          <w:szCs w:val="28"/>
          <w:lang w:bidi="ar-QA"/>
        </w:rPr>
        <w:tab/>
      </w:r>
      <w:r w:rsidR="00B71FE3" w:rsidRPr="00E10490">
        <w:rPr>
          <w:rFonts w:asciiTheme="minorBidi" w:eastAsia="SimSun" w:hAnsiTheme="minorBidi" w:cstheme="minorBidi"/>
          <w:bCs/>
          <w:color w:val="auto"/>
          <w:sz w:val="28"/>
          <w:szCs w:val="28"/>
          <w:lang w:bidi="ar-QA"/>
        </w:rPr>
        <w:t>178</w:t>
      </w:r>
    </w:p>
    <w:p w:rsidR="00710D36" w:rsidRPr="00E10490" w:rsidRDefault="008A415D" w:rsidP="00E10490">
      <w:pPr>
        <w:pStyle w:val="Corpsdetexte1"/>
        <w:tabs>
          <w:tab w:val="right" w:pos="9639"/>
        </w:tabs>
        <w:spacing w:after="120" w:line="240" w:lineRule="auto"/>
        <w:ind w:left="2126" w:hanging="851"/>
        <w:rPr>
          <w:rFonts w:asciiTheme="minorBidi" w:eastAsia="Times New Roman" w:hAnsiTheme="minorBidi" w:cstheme="minorBidi"/>
          <w:bCs/>
          <w:color w:val="auto"/>
          <w:sz w:val="28"/>
          <w:szCs w:val="28"/>
          <w:lang w:val="en-GB"/>
        </w:rPr>
      </w:pPr>
      <w:r w:rsidRPr="00E10490">
        <w:rPr>
          <w:rFonts w:asciiTheme="minorBidi" w:eastAsia="Times New Roman" w:hAnsiTheme="minorBidi" w:cstheme="minorBidi"/>
          <w:bCs/>
          <w:noProof/>
          <w:sz w:val="28"/>
          <w:szCs w:val="28"/>
        </w:rPr>
        <w:t>6</w:t>
      </w:r>
      <w:r w:rsidR="00710D36" w:rsidRPr="00E10490">
        <w:rPr>
          <w:rFonts w:asciiTheme="minorBidi" w:eastAsia="Times New Roman" w:hAnsiTheme="minorBidi" w:cstheme="minorBidi"/>
          <w:bCs/>
          <w:noProof/>
          <w:sz w:val="28"/>
          <w:szCs w:val="28"/>
        </w:rPr>
        <w:t>.1.2</w:t>
      </w:r>
      <w:r w:rsidR="00710D36" w:rsidRPr="00EA4124">
        <w:rPr>
          <w:rFonts w:asciiTheme="minorBidi" w:eastAsia="Times New Roman" w:hAnsiTheme="minorBidi" w:cstheme="minorBidi"/>
          <w:b/>
          <w:sz w:val="28"/>
          <w:szCs w:val="28"/>
          <w:lang w:val="en-GB"/>
        </w:rPr>
        <w:tab/>
      </w:r>
      <w:r w:rsidR="00710D36" w:rsidRPr="00EA4124">
        <w:rPr>
          <w:rFonts w:asciiTheme="minorBidi" w:eastAsia="SimSun" w:hAnsiTheme="minorBidi" w:cstheme="minorBidi"/>
          <w:b/>
          <w:sz w:val="28"/>
          <w:szCs w:val="28"/>
          <w:rtl/>
          <w:lang w:bidi="ar-QA"/>
        </w:rPr>
        <w:t>الرعاية الصحية</w:t>
      </w:r>
      <w:r w:rsidR="00B71FE3">
        <w:rPr>
          <w:rFonts w:asciiTheme="minorBidi" w:eastAsia="SimSun" w:hAnsiTheme="minorBidi" w:cstheme="minorBidi"/>
          <w:bCs/>
          <w:sz w:val="28"/>
          <w:szCs w:val="28"/>
          <w:lang w:bidi="ar-QA"/>
        </w:rPr>
        <w:tab/>
        <w:t>179</w:t>
      </w:r>
    </w:p>
    <w:p w:rsidR="00710D36" w:rsidRPr="00E10490" w:rsidRDefault="008A415D" w:rsidP="00E10490">
      <w:pPr>
        <w:pStyle w:val="Corpsdetexte1"/>
        <w:tabs>
          <w:tab w:val="right" w:pos="9639"/>
        </w:tabs>
        <w:spacing w:after="120" w:line="240" w:lineRule="auto"/>
        <w:ind w:left="2126" w:hanging="851"/>
        <w:rPr>
          <w:rFonts w:asciiTheme="minorBidi" w:eastAsia="Times New Roman" w:hAnsiTheme="minorBidi" w:cstheme="minorBidi"/>
          <w:bCs/>
          <w:color w:val="auto"/>
          <w:sz w:val="28"/>
          <w:szCs w:val="28"/>
          <w:lang w:val="en-GB"/>
        </w:rPr>
      </w:pPr>
      <w:r w:rsidRPr="00E10490">
        <w:rPr>
          <w:rFonts w:asciiTheme="minorBidi" w:eastAsia="Times New Roman" w:hAnsiTheme="minorBidi" w:cstheme="minorBidi"/>
          <w:bCs/>
          <w:noProof/>
          <w:sz w:val="28"/>
          <w:szCs w:val="28"/>
        </w:rPr>
        <w:t>6</w:t>
      </w:r>
      <w:r w:rsidR="00710D36" w:rsidRPr="00E10490">
        <w:rPr>
          <w:rFonts w:asciiTheme="minorBidi" w:eastAsia="Times New Roman" w:hAnsiTheme="minorBidi" w:cstheme="minorBidi"/>
          <w:bCs/>
          <w:noProof/>
          <w:sz w:val="28"/>
          <w:szCs w:val="28"/>
        </w:rPr>
        <w:t>.1.3</w:t>
      </w:r>
      <w:r w:rsidR="00710D36" w:rsidRPr="00EA4124">
        <w:rPr>
          <w:rFonts w:asciiTheme="minorBidi" w:eastAsia="Times New Roman" w:hAnsiTheme="minorBidi" w:cstheme="minorBidi"/>
          <w:b/>
          <w:sz w:val="28"/>
          <w:szCs w:val="28"/>
          <w:lang w:val="en-GB"/>
        </w:rPr>
        <w:tab/>
      </w:r>
      <w:r w:rsidR="00710D36" w:rsidRPr="00EA4124">
        <w:rPr>
          <w:rFonts w:asciiTheme="minorBidi" w:eastAsia="SimSun" w:hAnsiTheme="minorBidi" w:cstheme="minorBidi"/>
          <w:b/>
          <w:sz w:val="28"/>
          <w:szCs w:val="28"/>
          <w:rtl/>
          <w:lang w:bidi="ar-QA"/>
        </w:rPr>
        <w:t>التثقيف الجيّد</w:t>
      </w:r>
      <w:r w:rsidR="00B71FE3">
        <w:rPr>
          <w:rFonts w:asciiTheme="minorBidi" w:eastAsia="SimSun" w:hAnsiTheme="minorBidi" w:cstheme="minorBidi"/>
          <w:bCs/>
          <w:sz w:val="28"/>
          <w:szCs w:val="28"/>
          <w:lang w:bidi="ar-QA"/>
        </w:rPr>
        <w:tab/>
        <w:t>180</w:t>
      </w:r>
    </w:p>
    <w:p w:rsidR="00710D36" w:rsidRPr="00E10490" w:rsidRDefault="008A415D" w:rsidP="00E10490">
      <w:pPr>
        <w:pStyle w:val="Corpsdetexte1"/>
        <w:tabs>
          <w:tab w:val="right" w:pos="9639"/>
        </w:tabs>
        <w:spacing w:after="120" w:line="240" w:lineRule="auto"/>
        <w:ind w:left="2126" w:hanging="851"/>
        <w:rPr>
          <w:rFonts w:asciiTheme="minorBidi" w:eastAsia="Times New Roman" w:hAnsiTheme="minorBidi" w:cstheme="minorBidi"/>
          <w:bCs/>
          <w:sz w:val="28"/>
          <w:szCs w:val="28"/>
          <w:lang w:val="en-GB"/>
        </w:rPr>
      </w:pPr>
      <w:r w:rsidRPr="00E10490">
        <w:rPr>
          <w:rFonts w:asciiTheme="minorBidi" w:eastAsia="Times New Roman" w:hAnsiTheme="minorBidi" w:cstheme="minorBidi"/>
          <w:bCs/>
          <w:noProof/>
          <w:sz w:val="28"/>
          <w:szCs w:val="28"/>
        </w:rPr>
        <w:t>6</w:t>
      </w:r>
      <w:r w:rsidR="00710D36" w:rsidRPr="00E10490">
        <w:rPr>
          <w:rFonts w:asciiTheme="minorBidi" w:eastAsia="Times New Roman" w:hAnsiTheme="minorBidi" w:cstheme="minorBidi"/>
          <w:bCs/>
          <w:noProof/>
          <w:sz w:val="28"/>
          <w:szCs w:val="28"/>
        </w:rPr>
        <w:t>.1.4</w:t>
      </w:r>
      <w:r w:rsidR="00710D36" w:rsidRPr="00EA4124">
        <w:rPr>
          <w:rFonts w:asciiTheme="minorBidi" w:eastAsia="Times New Roman" w:hAnsiTheme="minorBidi" w:cstheme="minorBidi"/>
          <w:b/>
          <w:sz w:val="28"/>
          <w:szCs w:val="28"/>
          <w:lang w:val="en-GB"/>
        </w:rPr>
        <w:tab/>
      </w:r>
      <w:r w:rsidR="00710D36" w:rsidRPr="00EA4124">
        <w:rPr>
          <w:rFonts w:asciiTheme="minorBidi" w:eastAsia="SimSun" w:hAnsiTheme="minorBidi" w:cstheme="minorBidi"/>
          <w:b/>
          <w:sz w:val="28"/>
          <w:szCs w:val="28"/>
          <w:rtl/>
          <w:lang w:bidi="ar-QA"/>
        </w:rPr>
        <w:t>المساواة بين الجنسية</w:t>
      </w:r>
      <w:r w:rsidR="00B71FE3">
        <w:rPr>
          <w:rFonts w:asciiTheme="minorBidi" w:eastAsia="SimSun" w:hAnsiTheme="minorBidi" w:cstheme="minorBidi"/>
          <w:bCs/>
          <w:sz w:val="28"/>
          <w:szCs w:val="28"/>
          <w:lang w:bidi="ar-QA"/>
        </w:rPr>
        <w:tab/>
        <w:t>181</w:t>
      </w:r>
    </w:p>
    <w:p w:rsidR="00710D36" w:rsidRPr="00E10490" w:rsidRDefault="008A415D" w:rsidP="00E10490">
      <w:pPr>
        <w:pStyle w:val="Corpsdetexte1"/>
        <w:tabs>
          <w:tab w:val="right" w:pos="9639"/>
        </w:tabs>
        <w:spacing w:after="120" w:line="240" w:lineRule="auto"/>
        <w:ind w:left="2126" w:hanging="851"/>
        <w:rPr>
          <w:rFonts w:asciiTheme="minorBidi" w:eastAsia="Times New Roman" w:hAnsiTheme="minorBidi" w:cstheme="minorBidi"/>
          <w:bCs/>
          <w:sz w:val="28"/>
          <w:szCs w:val="28"/>
          <w:lang w:val="en-GB"/>
        </w:rPr>
      </w:pPr>
      <w:r w:rsidRPr="00E10490">
        <w:rPr>
          <w:rFonts w:asciiTheme="minorBidi" w:eastAsia="Times New Roman" w:hAnsiTheme="minorBidi" w:cstheme="minorBidi"/>
          <w:bCs/>
          <w:noProof/>
          <w:sz w:val="28"/>
          <w:szCs w:val="28"/>
          <w:lang w:val="en-GB"/>
        </w:rPr>
        <w:t>6</w:t>
      </w:r>
      <w:r w:rsidR="00710D36" w:rsidRPr="00E10490">
        <w:rPr>
          <w:rFonts w:asciiTheme="minorBidi" w:eastAsia="Times New Roman" w:hAnsiTheme="minorBidi" w:cstheme="minorBidi"/>
          <w:bCs/>
          <w:noProof/>
          <w:sz w:val="28"/>
          <w:szCs w:val="28"/>
          <w:lang w:val="en-GB"/>
        </w:rPr>
        <w:t>.1.5</w:t>
      </w:r>
      <w:r w:rsidR="00710D36" w:rsidRPr="00EA4124">
        <w:rPr>
          <w:rFonts w:asciiTheme="minorBidi" w:eastAsia="Times New Roman" w:hAnsiTheme="minorBidi" w:cstheme="minorBidi"/>
          <w:b/>
          <w:sz w:val="28"/>
          <w:szCs w:val="28"/>
          <w:lang w:val="en-GB"/>
        </w:rPr>
        <w:tab/>
      </w:r>
      <w:r w:rsidR="00710D36" w:rsidRPr="00EA4124">
        <w:rPr>
          <w:rFonts w:asciiTheme="minorBidi" w:eastAsia="SimSun" w:hAnsiTheme="minorBidi" w:cstheme="minorBidi"/>
          <w:b/>
          <w:sz w:val="28"/>
          <w:szCs w:val="28"/>
          <w:rtl/>
          <w:lang w:bidi="ar-QA"/>
        </w:rPr>
        <w:t>الحصول على مياه نظيفة وآمنة والاستخدام المستدام للماء</w:t>
      </w:r>
      <w:r w:rsidR="00B71FE3">
        <w:rPr>
          <w:rFonts w:asciiTheme="minorBidi" w:eastAsia="SimSun" w:hAnsiTheme="minorBidi" w:cstheme="minorBidi"/>
          <w:bCs/>
          <w:sz w:val="28"/>
          <w:szCs w:val="28"/>
          <w:lang w:bidi="ar-QA"/>
        </w:rPr>
        <w:tab/>
        <w:t>182</w:t>
      </w:r>
    </w:p>
    <w:p w:rsidR="00710D36" w:rsidRPr="00E10490" w:rsidRDefault="008A415D" w:rsidP="00E10490">
      <w:pPr>
        <w:pStyle w:val="Corpsdetexte1"/>
        <w:tabs>
          <w:tab w:val="right" w:pos="9639"/>
        </w:tabs>
        <w:spacing w:after="120" w:line="240" w:lineRule="auto"/>
        <w:ind w:left="1275" w:hanging="710"/>
        <w:rPr>
          <w:rFonts w:asciiTheme="minorBidi" w:eastAsia="Times New Roman" w:hAnsiTheme="minorBidi" w:cstheme="minorBidi"/>
          <w:bCs/>
          <w:color w:val="auto"/>
          <w:sz w:val="28"/>
          <w:szCs w:val="28"/>
          <w:lang w:val="en-GB"/>
        </w:rPr>
      </w:pPr>
      <w:r w:rsidRPr="00E10490">
        <w:rPr>
          <w:rFonts w:asciiTheme="minorBidi" w:eastAsia="Times New Roman" w:hAnsiTheme="minorBidi" w:cstheme="minorBidi"/>
          <w:bCs/>
          <w:noProof/>
          <w:color w:val="auto"/>
          <w:sz w:val="28"/>
          <w:szCs w:val="28"/>
        </w:rPr>
        <w:t>6</w:t>
      </w:r>
      <w:r w:rsidR="00710D36" w:rsidRPr="00E10490">
        <w:rPr>
          <w:rFonts w:asciiTheme="minorBidi" w:eastAsia="Times New Roman" w:hAnsiTheme="minorBidi" w:cstheme="minorBidi"/>
          <w:bCs/>
          <w:noProof/>
          <w:color w:val="auto"/>
          <w:sz w:val="28"/>
          <w:szCs w:val="28"/>
        </w:rPr>
        <w:t>.2</w:t>
      </w:r>
      <w:r w:rsidR="00710D36" w:rsidRPr="00EA4124">
        <w:rPr>
          <w:rFonts w:asciiTheme="minorBidi" w:eastAsia="Times New Roman" w:hAnsiTheme="minorBidi" w:cstheme="minorBidi"/>
          <w:b/>
          <w:color w:val="auto"/>
          <w:sz w:val="28"/>
          <w:szCs w:val="28"/>
          <w:lang w:val="en-GB"/>
        </w:rPr>
        <w:tab/>
      </w:r>
      <w:r w:rsidR="00710D36" w:rsidRPr="00EA4124">
        <w:rPr>
          <w:rFonts w:asciiTheme="minorBidi" w:eastAsia="SimSun" w:hAnsiTheme="minorBidi" w:cstheme="minorBidi"/>
          <w:b/>
          <w:color w:val="auto"/>
          <w:sz w:val="28"/>
          <w:szCs w:val="28"/>
          <w:rtl/>
          <w:lang w:bidi="ar-QA"/>
        </w:rPr>
        <w:t>التنمية الاقتصادية الشاملة</w:t>
      </w:r>
      <w:r w:rsidR="000E28BF">
        <w:rPr>
          <w:rFonts w:asciiTheme="minorBidi" w:eastAsia="SimSun" w:hAnsiTheme="minorBidi" w:cstheme="minorBidi"/>
          <w:bCs/>
          <w:color w:val="auto"/>
          <w:sz w:val="28"/>
          <w:szCs w:val="28"/>
          <w:lang w:bidi="ar-QA"/>
        </w:rPr>
        <w:tab/>
        <w:t>183-187</w:t>
      </w:r>
    </w:p>
    <w:p w:rsidR="00710D36" w:rsidRPr="00E10490" w:rsidRDefault="008A415D" w:rsidP="00E10490">
      <w:pPr>
        <w:pStyle w:val="Corpsdetexte1"/>
        <w:tabs>
          <w:tab w:val="right" w:pos="9639"/>
        </w:tabs>
        <w:spacing w:after="120" w:line="240" w:lineRule="auto"/>
        <w:ind w:left="2126" w:hanging="851"/>
        <w:rPr>
          <w:rFonts w:asciiTheme="minorBidi" w:eastAsia="Times New Roman" w:hAnsiTheme="minorBidi" w:cstheme="minorBidi"/>
          <w:bCs/>
          <w:color w:val="auto"/>
          <w:sz w:val="28"/>
          <w:szCs w:val="28"/>
          <w:lang w:val="en-GB"/>
        </w:rPr>
      </w:pPr>
      <w:r w:rsidRPr="00E10490">
        <w:rPr>
          <w:rFonts w:asciiTheme="minorBidi" w:eastAsia="Times New Roman" w:hAnsiTheme="minorBidi" w:cstheme="minorBidi"/>
          <w:bCs/>
          <w:noProof/>
          <w:sz w:val="28"/>
          <w:szCs w:val="28"/>
          <w:lang w:val="en-GB"/>
        </w:rPr>
        <w:t>6</w:t>
      </w:r>
      <w:r w:rsidR="00710D36" w:rsidRPr="00E10490">
        <w:rPr>
          <w:rFonts w:asciiTheme="minorBidi" w:eastAsia="Times New Roman" w:hAnsiTheme="minorBidi" w:cstheme="minorBidi"/>
          <w:bCs/>
          <w:noProof/>
          <w:sz w:val="28"/>
          <w:szCs w:val="28"/>
          <w:lang w:val="en-GB"/>
        </w:rPr>
        <w:t>.2.1</w:t>
      </w:r>
      <w:r w:rsidR="00710D36" w:rsidRPr="00EA4124">
        <w:rPr>
          <w:rFonts w:asciiTheme="minorBidi" w:eastAsia="Times New Roman" w:hAnsiTheme="minorBidi" w:cstheme="minorBidi"/>
          <w:b/>
          <w:sz w:val="28"/>
          <w:szCs w:val="28"/>
          <w:lang w:val="en-GB"/>
        </w:rPr>
        <w:tab/>
      </w:r>
      <w:r w:rsidR="00710D36" w:rsidRPr="00EA4124">
        <w:rPr>
          <w:rFonts w:asciiTheme="minorBidi" w:eastAsia="SimSun" w:hAnsiTheme="minorBidi" w:cstheme="minorBidi"/>
          <w:b/>
          <w:sz w:val="28"/>
          <w:szCs w:val="28"/>
          <w:rtl/>
          <w:lang w:bidi="ar-QA"/>
        </w:rPr>
        <w:t>إدرار الدخل وسبل المعيشة المستدامة</w:t>
      </w:r>
      <w:r w:rsidR="000E28BF">
        <w:rPr>
          <w:rFonts w:asciiTheme="minorBidi" w:eastAsia="SimSun" w:hAnsiTheme="minorBidi" w:cstheme="minorBidi"/>
          <w:bCs/>
          <w:sz w:val="28"/>
          <w:szCs w:val="28"/>
          <w:lang w:bidi="ar-QA"/>
        </w:rPr>
        <w:tab/>
        <w:t>185</w:t>
      </w:r>
    </w:p>
    <w:p w:rsidR="00710D36" w:rsidRPr="00E10490" w:rsidRDefault="008A415D" w:rsidP="00E10490">
      <w:pPr>
        <w:pStyle w:val="Corpsdetexte1"/>
        <w:tabs>
          <w:tab w:val="right" w:pos="9639"/>
        </w:tabs>
        <w:spacing w:after="120" w:line="240" w:lineRule="auto"/>
        <w:ind w:left="2126" w:hanging="851"/>
        <w:rPr>
          <w:rFonts w:asciiTheme="minorBidi" w:eastAsia="Times New Roman" w:hAnsiTheme="minorBidi" w:cstheme="minorBidi"/>
          <w:bCs/>
          <w:color w:val="auto"/>
          <w:sz w:val="28"/>
          <w:szCs w:val="28"/>
          <w:lang w:val="en-GB"/>
        </w:rPr>
      </w:pPr>
      <w:r w:rsidRPr="00E10490">
        <w:rPr>
          <w:rFonts w:asciiTheme="minorBidi" w:eastAsia="Times New Roman" w:hAnsiTheme="minorBidi" w:cstheme="minorBidi"/>
          <w:bCs/>
          <w:noProof/>
          <w:sz w:val="28"/>
          <w:szCs w:val="28"/>
        </w:rPr>
        <w:t>6</w:t>
      </w:r>
      <w:r w:rsidR="00710D36" w:rsidRPr="00E10490">
        <w:rPr>
          <w:rFonts w:asciiTheme="minorBidi" w:eastAsia="Times New Roman" w:hAnsiTheme="minorBidi" w:cstheme="minorBidi"/>
          <w:bCs/>
          <w:noProof/>
          <w:sz w:val="28"/>
          <w:szCs w:val="28"/>
        </w:rPr>
        <w:t>.2.2</w:t>
      </w:r>
      <w:r w:rsidR="00710D36" w:rsidRPr="00EA4124">
        <w:rPr>
          <w:rFonts w:asciiTheme="minorBidi" w:eastAsia="Times New Roman" w:hAnsiTheme="minorBidi" w:cstheme="minorBidi"/>
          <w:b/>
          <w:sz w:val="28"/>
          <w:szCs w:val="28"/>
          <w:lang w:val="en-GB"/>
        </w:rPr>
        <w:tab/>
      </w:r>
      <w:r w:rsidR="00710D36" w:rsidRPr="00EA4124">
        <w:rPr>
          <w:rFonts w:asciiTheme="minorBidi" w:eastAsia="SimSun" w:hAnsiTheme="minorBidi" w:cstheme="minorBidi"/>
          <w:b/>
          <w:sz w:val="28"/>
          <w:szCs w:val="28"/>
          <w:rtl/>
          <w:lang w:bidi="ar-QA"/>
        </w:rPr>
        <w:t xml:space="preserve">العمالة المنتجة والعمل اللائق </w:t>
      </w:r>
      <w:r w:rsidR="000E28BF">
        <w:rPr>
          <w:rFonts w:asciiTheme="minorBidi" w:eastAsia="SimSun" w:hAnsiTheme="minorBidi" w:cstheme="minorBidi"/>
          <w:bCs/>
          <w:sz w:val="28"/>
          <w:szCs w:val="28"/>
          <w:lang w:bidi="ar-QA"/>
        </w:rPr>
        <w:tab/>
        <w:t>186</w:t>
      </w:r>
    </w:p>
    <w:p w:rsidR="00710D36" w:rsidRPr="00E10490" w:rsidRDefault="008A415D" w:rsidP="00E10490">
      <w:pPr>
        <w:pStyle w:val="Corpsdetexte1"/>
        <w:tabs>
          <w:tab w:val="right" w:pos="9639"/>
        </w:tabs>
        <w:spacing w:after="120" w:line="240" w:lineRule="auto"/>
        <w:ind w:left="2126" w:hanging="851"/>
        <w:rPr>
          <w:rFonts w:asciiTheme="minorBidi" w:eastAsia="Times New Roman" w:hAnsiTheme="minorBidi" w:cstheme="minorBidi"/>
          <w:bCs/>
          <w:sz w:val="28"/>
          <w:szCs w:val="28"/>
          <w:lang w:val="en-GB"/>
        </w:rPr>
      </w:pPr>
      <w:r w:rsidRPr="00E10490">
        <w:rPr>
          <w:rFonts w:asciiTheme="minorBidi" w:eastAsia="Times New Roman" w:hAnsiTheme="minorBidi" w:cstheme="minorBidi"/>
          <w:bCs/>
          <w:noProof/>
          <w:sz w:val="28"/>
          <w:szCs w:val="28"/>
          <w:lang w:val="en-GB"/>
        </w:rPr>
        <w:t>6</w:t>
      </w:r>
      <w:r w:rsidR="00710D36" w:rsidRPr="00E10490">
        <w:rPr>
          <w:rFonts w:asciiTheme="minorBidi" w:eastAsia="Times New Roman" w:hAnsiTheme="minorBidi" w:cstheme="minorBidi"/>
          <w:bCs/>
          <w:noProof/>
          <w:sz w:val="28"/>
          <w:szCs w:val="28"/>
          <w:lang w:val="en-GB"/>
        </w:rPr>
        <w:t>.2.3</w:t>
      </w:r>
      <w:r w:rsidR="00710D36" w:rsidRPr="00EA4124">
        <w:rPr>
          <w:rFonts w:asciiTheme="minorBidi" w:eastAsia="Times New Roman" w:hAnsiTheme="minorBidi" w:cstheme="minorBidi"/>
          <w:b/>
          <w:sz w:val="28"/>
          <w:szCs w:val="28"/>
          <w:lang w:val="en-GB"/>
        </w:rPr>
        <w:tab/>
      </w:r>
      <w:r w:rsidR="00710D36" w:rsidRPr="00EA4124">
        <w:rPr>
          <w:rFonts w:asciiTheme="minorBidi" w:eastAsia="SimSun" w:hAnsiTheme="minorBidi" w:cstheme="minorBidi"/>
          <w:b/>
          <w:sz w:val="28"/>
          <w:szCs w:val="28"/>
          <w:rtl/>
          <w:lang w:bidi="ar-QA"/>
        </w:rPr>
        <w:t>أثر السياحة على صون التراث الثقافي غير المادي والعكس بالعكس</w:t>
      </w:r>
      <w:r w:rsidR="000E28BF">
        <w:rPr>
          <w:rFonts w:asciiTheme="minorBidi" w:eastAsia="SimSun" w:hAnsiTheme="minorBidi" w:cstheme="minorBidi"/>
          <w:bCs/>
          <w:sz w:val="28"/>
          <w:szCs w:val="28"/>
          <w:lang w:bidi="ar-QA"/>
        </w:rPr>
        <w:tab/>
        <w:t>187</w:t>
      </w:r>
    </w:p>
    <w:p w:rsidR="00710D36" w:rsidRPr="00E10490" w:rsidRDefault="008A415D" w:rsidP="00E10490">
      <w:pPr>
        <w:pStyle w:val="Corpsdetexte1"/>
        <w:tabs>
          <w:tab w:val="right" w:pos="9639"/>
        </w:tabs>
        <w:spacing w:after="120" w:line="240" w:lineRule="auto"/>
        <w:ind w:left="1275" w:hanging="710"/>
        <w:rPr>
          <w:rFonts w:asciiTheme="minorBidi" w:eastAsia="Times New Roman" w:hAnsiTheme="minorBidi" w:cstheme="minorBidi"/>
          <w:bCs/>
          <w:color w:val="auto"/>
          <w:sz w:val="28"/>
          <w:szCs w:val="28"/>
          <w:lang w:val="en-GB"/>
        </w:rPr>
      </w:pPr>
      <w:r w:rsidRPr="00E10490">
        <w:rPr>
          <w:rFonts w:asciiTheme="minorBidi" w:eastAsia="Times New Roman" w:hAnsiTheme="minorBidi" w:cstheme="minorBidi"/>
          <w:bCs/>
          <w:noProof/>
          <w:color w:val="auto"/>
          <w:sz w:val="28"/>
          <w:szCs w:val="28"/>
        </w:rPr>
        <w:t>6</w:t>
      </w:r>
      <w:r w:rsidR="00710D36" w:rsidRPr="00E10490">
        <w:rPr>
          <w:rFonts w:asciiTheme="minorBidi" w:eastAsia="Times New Roman" w:hAnsiTheme="minorBidi" w:cstheme="minorBidi"/>
          <w:bCs/>
          <w:noProof/>
          <w:color w:val="auto"/>
          <w:sz w:val="28"/>
          <w:szCs w:val="28"/>
        </w:rPr>
        <w:t>.3</w:t>
      </w:r>
      <w:r w:rsidR="00710D36" w:rsidRPr="00EA4124">
        <w:rPr>
          <w:rFonts w:asciiTheme="minorBidi" w:eastAsia="Times New Roman" w:hAnsiTheme="minorBidi" w:cstheme="minorBidi"/>
          <w:b/>
          <w:color w:val="auto"/>
          <w:sz w:val="28"/>
          <w:szCs w:val="28"/>
          <w:lang w:val="en-GB"/>
        </w:rPr>
        <w:tab/>
      </w:r>
      <w:r w:rsidR="00710D36" w:rsidRPr="00EA4124">
        <w:rPr>
          <w:rFonts w:asciiTheme="minorBidi" w:eastAsia="SimSun" w:hAnsiTheme="minorBidi" w:cstheme="minorBidi"/>
          <w:b/>
          <w:color w:val="auto"/>
          <w:sz w:val="28"/>
          <w:szCs w:val="28"/>
          <w:rtl/>
          <w:lang w:bidi="ar-QA"/>
        </w:rPr>
        <w:t>الاستدامة البيئية</w:t>
      </w:r>
      <w:r w:rsidR="000E28BF">
        <w:rPr>
          <w:rFonts w:asciiTheme="minorBidi" w:eastAsia="SimSun" w:hAnsiTheme="minorBidi" w:cstheme="minorBidi"/>
          <w:bCs/>
          <w:color w:val="auto"/>
          <w:sz w:val="28"/>
          <w:szCs w:val="28"/>
          <w:lang w:bidi="ar-QA"/>
        </w:rPr>
        <w:tab/>
        <w:t>188-191</w:t>
      </w:r>
    </w:p>
    <w:p w:rsidR="00710D36" w:rsidRPr="00E10490" w:rsidRDefault="008A415D" w:rsidP="00E10490">
      <w:pPr>
        <w:pStyle w:val="Corpsdetexte1"/>
        <w:tabs>
          <w:tab w:val="right" w:pos="9639"/>
        </w:tabs>
        <w:spacing w:after="120" w:line="240" w:lineRule="auto"/>
        <w:ind w:left="2126" w:hanging="851"/>
        <w:rPr>
          <w:rFonts w:asciiTheme="minorBidi" w:eastAsia="Times New Roman" w:hAnsiTheme="minorBidi" w:cstheme="minorBidi"/>
          <w:bCs/>
          <w:color w:val="auto"/>
          <w:sz w:val="28"/>
          <w:szCs w:val="28"/>
          <w:lang w:val="en-GB"/>
        </w:rPr>
      </w:pPr>
      <w:r w:rsidRPr="00E10490">
        <w:rPr>
          <w:rFonts w:asciiTheme="minorBidi" w:eastAsia="Times New Roman" w:hAnsiTheme="minorBidi" w:cstheme="minorBidi"/>
          <w:bCs/>
          <w:noProof/>
          <w:sz w:val="28"/>
          <w:szCs w:val="28"/>
          <w:lang w:val="en-GB"/>
        </w:rPr>
        <w:t>6</w:t>
      </w:r>
      <w:r w:rsidR="00710D36" w:rsidRPr="00E10490">
        <w:rPr>
          <w:rFonts w:asciiTheme="minorBidi" w:eastAsia="Times New Roman" w:hAnsiTheme="minorBidi" w:cstheme="minorBidi"/>
          <w:bCs/>
          <w:noProof/>
          <w:sz w:val="28"/>
          <w:szCs w:val="28"/>
          <w:lang w:val="en-GB"/>
        </w:rPr>
        <w:t>.3.1</w:t>
      </w:r>
      <w:r w:rsidR="00710D36" w:rsidRPr="00EA4124">
        <w:rPr>
          <w:rFonts w:asciiTheme="minorBidi" w:eastAsia="Times New Roman" w:hAnsiTheme="minorBidi" w:cstheme="minorBidi"/>
          <w:b/>
          <w:sz w:val="28"/>
          <w:szCs w:val="28"/>
          <w:lang w:val="en-GB"/>
        </w:rPr>
        <w:tab/>
      </w:r>
      <w:r w:rsidR="00710D36" w:rsidRPr="00EA4124">
        <w:rPr>
          <w:rFonts w:asciiTheme="minorBidi" w:eastAsia="SimSun" w:hAnsiTheme="minorBidi" w:cstheme="minorBidi"/>
          <w:b/>
          <w:sz w:val="28"/>
          <w:szCs w:val="28"/>
          <w:rtl/>
          <w:lang w:bidi="ar-QA"/>
        </w:rPr>
        <w:t>المعارف والممارسات المتعلّقة بالطبيعة والكون</w:t>
      </w:r>
      <w:r w:rsidR="000E28BF">
        <w:rPr>
          <w:rFonts w:asciiTheme="minorBidi" w:eastAsia="SimSun" w:hAnsiTheme="minorBidi" w:cstheme="minorBidi"/>
          <w:bCs/>
          <w:sz w:val="28"/>
          <w:szCs w:val="28"/>
          <w:lang w:bidi="ar-QA"/>
        </w:rPr>
        <w:tab/>
        <w:t>189</w:t>
      </w:r>
    </w:p>
    <w:p w:rsidR="00710D36" w:rsidRPr="00E10490" w:rsidRDefault="008A415D" w:rsidP="00E10490">
      <w:pPr>
        <w:pStyle w:val="Corpsdetexte1"/>
        <w:tabs>
          <w:tab w:val="right" w:pos="9639"/>
        </w:tabs>
        <w:spacing w:after="120" w:line="240" w:lineRule="auto"/>
        <w:ind w:left="2126" w:hanging="851"/>
        <w:rPr>
          <w:rFonts w:asciiTheme="minorBidi" w:eastAsia="Times New Roman" w:hAnsiTheme="minorBidi" w:cstheme="minorBidi"/>
          <w:bCs/>
          <w:sz w:val="28"/>
          <w:szCs w:val="28"/>
          <w:lang w:val="en-GB"/>
        </w:rPr>
      </w:pPr>
      <w:r w:rsidRPr="00E10490">
        <w:rPr>
          <w:rFonts w:asciiTheme="minorBidi" w:eastAsia="Times New Roman" w:hAnsiTheme="minorBidi" w:cstheme="minorBidi"/>
          <w:bCs/>
          <w:noProof/>
          <w:sz w:val="28"/>
          <w:szCs w:val="28"/>
          <w:lang w:val="en-GB"/>
        </w:rPr>
        <w:t>6</w:t>
      </w:r>
      <w:r w:rsidR="00710D36" w:rsidRPr="00E10490">
        <w:rPr>
          <w:rFonts w:asciiTheme="minorBidi" w:eastAsia="Times New Roman" w:hAnsiTheme="minorBidi" w:cstheme="minorBidi"/>
          <w:bCs/>
          <w:noProof/>
          <w:sz w:val="28"/>
          <w:szCs w:val="28"/>
          <w:lang w:val="en-GB"/>
        </w:rPr>
        <w:t>.3.2</w:t>
      </w:r>
      <w:r w:rsidR="00710D36" w:rsidRPr="00EA4124">
        <w:rPr>
          <w:rFonts w:asciiTheme="minorBidi" w:eastAsia="Times New Roman" w:hAnsiTheme="minorBidi" w:cstheme="minorBidi"/>
          <w:b/>
          <w:sz w:val="28"/>
          <w:szCs w:val="28"/>
          <w:lang w:val="en-GB"/>
        </w:rPr>
        <w:tab/>
      </w:r>
      <w:r w:rsidR="00710D36" w:rsidRPr="00EA4124">
        <w:rPr>
          <w:rFonts w:asciiTheme="minorBidi" w:eastAsia="SimSun" w:hAnsiTheme="minorBidi" w:cstheme="minorBidi"/>
          <w:b/>
          <w:sz w:val="28"/>
          <w:szCs w:val="28"/>
          <w:rtl/>
          <w:lang w:bidi="ar-QA"/>
        </w:rPr>
        <w:t>التأثيرات البيئية في صون التراث الثقافي غير المادي</w:t>
      </w:r>
      <w:r w:rsidR="000E28BF">
        <w:rPr>
          <w:rFonts w:asciiTheme="minorBidi" w:eastAsia="SimSun" w:hAnsiTheme="minorBidi" w:cstheme="minorBidi"/>
          <w:bCs/>
          <w:sz w:val="28"/>
          <w:szCs w:val="28"/>
          <w:lang w:bidi="ar-QA"/>
        </w:rPr>
        <w:tab/>
        <w:t>190</w:t>
      </w:r>
    </w:p>
    <w:p w:rsidR="00710D36" w:rsidRPr="00E10490" w:rsidRDefault="008A415D" w:rsidP="00E10490">
      <w:pPr>
        <w:pStyle w:val="Corpsdetexte1"/>
        <w:tabs>
          <w:tab w:val="right" w:pos="9639"/>
        </w:tabs>
        <w:spacing w:after="120" w:line="240" w:lineRule="auto"/>
        <w:ind w:left="2126" w:hanging="851"/>
        <w:rPr>
          <w:rFonts w:asciiTheme="minorBidi" w:eastAsia="Times New Roman" w:hAnsiTheme="minorBidi" w:cstheme="minorBidi"/>
          <w:bCs/>
          <w:color w:val="auto"/>
          <w:sz w:val="28"/>
          <w:szCs w:val="28"/>
          <w:lang w:val="en-GB"/>
        </w:rPr>
      </w:pPr>
      <w:r w:rsidRPr="00E10490">
        <w:rPr>
          <w:rFonts w:asciiTheme="minorBidi" w:eastAsia="Times New Roman" w:hAnsiTheme="minorBidi" w:cstheme="minorBidi"/>
          <w:bCs/>
          <w:noProof/>
          <w:sz w:val="28"/>
          <w:szCs w:val="28"/>
          <w:lang w:val="en-GB"/>
        </w:rPr>
        <w:t>6</w:t>
      </w:r>
      <w:r w:rsidR="00710D36" w:rsidRPr="00E10490">
        <w:rPr>
          <w:rFonts w:asciiTheme="minorBidi" w:eastAsia="Times New Roman" w:hAnsiTheme="minorBidi" w:cstheme="minorBidi"/>
          <w:bCs/>
          <w:noProof/>
          <w:sz w:val="28"/>
          <w:szCs w:val="28"/>
          <w:lang w:val="en-GB"/>
        </w:rPr>
        <w:t>.3.3</w:t>
      </w:r>
      <w:r w:rsidR="00710D36" w:rsidRPr="00EA4124">
        <w:rPr>
          <w:rFonts w:asciiTheme="minorBidi" w:eastAsia="Times New Roman" w:hAnsiTheme="minorBidi" w:cstheme="minorBidi"/>
          <w:b/>
          <w:sz w:val="28"/>
          <w:szCs w:val="28"/>
          <w:lang w:val="en-GB"/>
        </w:rPr>
        <w:tab/>
      </w:r>
      <w:r w:rsidR="00710D36" w:rsidRPr="00EA4124">
        <w:rPr>
          <w:rFonts w:asciiTheme="minorBidi" w:eastAsia="SimSun" w:hAnsiTheme="minorBidi" w:cstheme="minorBidi"/>
          <w:b/>
          <w:sz w:val="28"/>
          <w:szCs w:val="28"/>
          <w:rtl/>
          <w:lang w:bidi="ar-QA"/>
        </w:rPr>
        <w:t>المقاومة المجتمعية للكوارث الطبيعية ولتغيّر المناخ</w:t>
      </w:r>
      <w:r w:rsidR="000E28BF">
        <w:rPr>
          <w:rFonts w:asciiTheme="minorBidi" w:eastAsia="SimSun" w:hAnsiTheme="minorBidi" w:cstheme="minorBidi"/>
          <w:bCs/>
          <w:sz w:val="28"/>
          <w:szCs w:val="28"/>
          <w:lang w:bidi="ar-QA"/>
        </w:rPr>
        <w:tab/>
        <w:t>191</w:t>
      </w:r>
    </w:p>
    <w:p w:rsidR="00710D36" w:rsidRPr="00E10490" w:rsidRDefault="008A415D" w:rsidP="00E10490">
      <w:pPr>
        <w:pStyle w:val="Corpsdetexte1"/>
        <w:tabs>
          <w:tab w:val="right" w:pos="9639"/>
        </w:tabs>
        <w:spacing w:after="120" w:line="240" w:lineRule="auto"/>
        <w:ind w:left="1275" w:hanging="710"/>
        <w:rPr>
          <w:rFonts w:asciiTheme="minorBidi" w:eastAsia="Times New Roman" w:hAnsiTheme="minorBidi" w:cstheme="minorBidi"/>
          <w:bCs/>
          <w:color w:val="auto"/>
          <w:sz w:val="28"/>
          <w:szCs w:val="28"/>
          <w:lang w:val="en-GB"/>
        </w:rPr>
      </w:pPr>
      <w:r w:rsidRPr="00E10490">
        <w:rPr>
          <w:rFonts w:asciiTheme="minorBidi" w:eastAsia="Times New Roman" w:hAnsiTheme="minorBidi" w:cstheme="minorBidi"/>
          <w:bCs/>
          <w:noProof/>
          <w:color w:val="auto"/>
          <w:sz w:val="28"/>
          <w:szCs w:val="28"/>
        </w:rPr>
        <w:t>6</w:t>
      </w:r>
      <w:r w:rsidR="00710D36" w:rsidRPr="00E10490">
        <w:rPr>
          <w:rFonts w:asciiTheme="minorBidi" w:eastAsia="Times New Roman" w:hAnsiTheme="minorBidi" w:cstheme="minorBidi"/>
          <w:bCs/>
          <w:noProof/>
          <w:color w:val="auto"/>
          <w:sz w:val="28"/>
          <w:szCs w:val="28"/>
        </w:rPr>
        <w:t>.4</w:t>
      </w:r>
      <w:r w:rsidR="00710D36" w:rsidRPr="00EA4124">
        <w:rPr>
          <w:rFonts w:asciiTheme="minorBidi" w:eastAsia="Times New Roman" w:hAnsiTheme="minorBidi" w:cstheme="minorBidi"/>
          <w:b/>
          <w:noProof/>
          <w:color w:val="auto"/>
          <w:sz w:val="28"/>
          <w:szCs w:val="28"/>
          <w:rtl/>
        </w:rPr>
        <w:tab/>
      </w:r>
      <w:r w:rsidR="00710D36" w:rsidRPr="00EA4124">
        <w:rPr>
          <w:rFonts w:asciiTheme="minorBidi" w:eastAsia="Times New Roman" w:hAnsiTheme="minorBidi" w:cstheme="minorBidi"/>
          <w:b/>
          <w:color w:val="auto"/>
          <w:sz w:val="28"/>
          <w:szCs w:val="28"/>
          <w:rtl/>
          <w:lang w:val="en-GB"/>
        </w:rPr>
        <w:t>التراث الثقافي غير المادي و</w:t>
      </w:r>
      <w:r w:rsidR="00710D36" w:rsidRPr="00EA4124">
        <w:rPr>
          <w:rFonts w:asciiTheme="minorBidi" w:eastAsia="SimSun" w:hAnsiTheme="minorBidi" w:cstheme="minorBidi"/>
          <w:b/>
          <w:color w:val="auto"/>
          <w:sz w:val="28"/>
          <w:szCs w:val="28"/>
          <w:rtl/>
          <w:lang w:bidi="ar-QA"/>
        </w:rPr>
        <w:t xml:space="preserve"> السلام</w:t>
      </w:r>
      <w:r w:rsidR="000E28BF">
        <w:rPr>
          <w:rFonts w:asciiTheme="minorBidi" w:eastAsia="SimSun" w:hAnsiTheme="minorBidi" w:cstheme="minorBidi"/>
          <w:bCs/>
          <w:color w:val="auto"/>
          <w:sz w:val="28"/>
          <w:szCs w:val="28"/>
          <w:lang w:bidi="ar-QA"/>
        </w:rPr>
        <w:tab/>
        <w:t>192-197</w:t>
      </w:r>
    </w:p>
    <w:p w:rsidR="00710D36" w:rsidRPr="00E10490" w:rsidRDefault="008A415D" w:rsidP="00E10490">
      <w:pPr>
        <w:pStyle w:val="Corpsdetexte1"/>
        <w:tabs>
          <w:tab w:val="right" w:pos="9639"/>
        </w:tabs>
        <w:spacing w:after="120" w:line="240" w:lineRule="auto"/>
        <w:ind w:left="2126" w:hanging="851"/>
        <w:rPr>
          <w:rFonts w:asciiTheme="minorBidi" w:eastAsia="Times New Roman" w:hAnsiTheme="minorBidi" w:cstheme="minorBidi"/>
          <w:bCs/>
          <w:sz w:val="28"/>
          <w:szCs w:val="28"/>
          <w:lang w:val="en-GB"/>
        </w:rPr>
      </w:pPr>
      <w:r w:rsidRPr="00E10490">
        <w:rPr>
          <w:rFonts w:asciiTheme="minorBidi" w:eastAsia="Times New Roman" w:hAnsiTheme="minorBidi" w:cstheme="minorBidi"/>
          <w:bCs/>
          <w:noProof/>
          <w:sz w:val="28"/>
          <w:szCs w:val="28"/>
        </w:rPr>
        <w:t>6</w:t>
      </w:r>
      <w:r w:rsidR="00710D36" w:rsidRPr="00E10490">
        <w:rPr>
          <w:rFonts w:asciiTheme="minorBidi" w:eastAsia="Times New Roman" w:hAnsiTheme="minorBidi" w:cstheme="minorBidi"/>
          <w:bCs/>
          <w:noProof/>
          <w:sz w:val="28"/>
          <w:szCs w:val="28"/>
        </w:rPr>
        <w:t>.4.1</w:t>
      </w:r>
      <w:r w:rsidR="00710D36" w:rsidRPr="00EA4124">
        <w:rPr>
          <w:rFonts w:asciiTheme="minorBidi" w:eastAsia="Times New Roman" w:hAnsiTheme="minorBidi" w:cstheme="minorBidi"/>
          <w:b/>
          <w:sz w:val="28"/>
          <w:szCs w:val="28"/>
          <w:lang w:val="en-GB"/>
        </w:rPr>
        <w:tab/>
      </w:r>
      <w:r w:rsidR="00710D36" w:rsidRPr="00EA4124">
        <w:rPr>
          <w:rFonts w:asciiTheme="minorBidi" w:eastAsia="SimSun" w:hAnsiTheme="minorBidi" w:cstheme="minorBidi"/>
          <w:b/>
          <w:sz w:val="28"/>
          <w:szCs w:val="28"/>
          <w:rtl/>
          <w:lang w:bidi="ar-QA"/>
        </w:rPr>
        <w:t>التماسك الاجتماعي والمساواة</w:t>
      </w:r>
      <w:r w:rsidR="000E28BF">
        <w:rPr>
          <w:rFonts w:asciiTheme="minorBidi" w:eastAsia="SimSun" w:hAnsiTheme="minorBidi" w:cstheme="minorBidi"/>
          <w:bCs/>
          <w:sz w:val="28"/>
          <w:szCs w:val="28"/>
          <w:lang w:bidi="ar-QA"/>
        </w:rPr>
        <w:tab/>
        <w:t>194</w:t>
      </w:r>
    </w:p>
    <w:p w:rsidR="00710D36" w:rsidRPr="00E10490" w:rsidRDefault="008A415D" w:rsidP="00E10490">
      <w:pPr>
        <w:pStyle w:val="Corpsdetexte1"/>
        <w:tabs>
          <w:tab w:val="right" w:pos="9639"/>
        </w:tabs>
        <w:spacing w:after="120" w:line="240" w:lineRule="auto"/>
        <w:ind w:left="2126" w:hanging="851"/>
        <w:rPr>
          <w:rFonts w:asciiTheme="minorBidi" w:eastAsia="Times New Roman" w:hAnsiTheme="minorBidi" w:cstheme="minorBidi"/>
          <w:bCs/>
          <w:sz w:val="28"/>
          <w:szCs w:val="28"/>
          <w:lang w:val="en-GB"/>
        </w:rPr>
      </w:pPr>
      <w:r w:rsidRPr="00E10490">
        <w:rPr>
          <w:rFonts w:asciiTheme="minorBidi" w:eastAsia="Times New Roman" w:hAnsiTheme="minorBidi" w:cstheme="minorBidi"/>
          <w:bCs/>
          <w:noProof/>
          <w:sz w:val="28"/>
          <w:szCs w:val="28"/>
        </w:rPr>
        <w:t>6</w:t>
      </w:r>
      <w:r w:rsidR="00710D36" w:rsidRPr="00E10490">
        <w:rPr>
          <w:rFonts w:asciiTheme="minorBidi" w:eastAsia="Times New Roman" w:hAnsiTheme="minorBidi" w:cstheme="minorBidi"/>
          <w:bCs/>
          <w:noProof/>
          <w:sz w:val="28"/>
          <w:szCs w:val="28"/>
        </w:rPr>
        <w:t>.4.2</w:t>
      </w:r>
      <w:r w:rsidR="00710D36" w:rsidRPr="00EA4124">
        <w:rPr>
          <w:rFonts w:asciiTheme="minorBidi" w:eastAsia="Times New Roman" w:hAnsiTheme="minorBidi" w:cstheme="minorBidi"/>
          <w:b/>
          <w:sz w:val="28"/>
          <w:szCs w:val="28"/>
          <w:lang w:val="en-GB"/>
        </w:rPr>
        <w:tab/>
      </w:r>
      <w:r w:rsidR="00710D36" w:rsidRPr="00EA4124">
        <w:rPr>
          <w:rFonts w:asciiTheme="minorBidi" w:eastAsia="SimSun" w:hAnsiTheme="minorBidi" w:cstheme="minorBidi"/>
          <w:b/>
          <w:sz w:val="28"/>
          <w:szCs w:val="28"/>
          <w:rtl/>
          <w:lang w:bidi="ar-QA"/>
        </w:rPr>
        <w:t>منع النزاعات وحلّها</w:t>
      </w:r>
      <w:r w:rsidR="000E28BF">
        <w:rPr>
          <w:rFonts w:asciiTheme="minorBidi" w:eastAsia="SimSun" w:hAnsiTheme="minorBidi" w:cstheme="minorBidi"/>
          <w:bCs/>
          <w:sz w:val="28"/>
          <w:szCs w:val="28"/>
          <w:lang w:bidi="ar-QA"/>
        </w:rPr>
        <w:tab/>
        <w:t>195</w:t>
      </w:r>
    </w:p>
    <w:p w:rsidR="00710D36" w:rsidRPr="00E10490" w:rsidRDefault="008A415D" w:rsidP="00E10490">
      <w:pPr>
        <w:pStyle w:val="Corpsdetexte1"/>
        <w:tabs>
          <w:tab w:val="right" w:pos="9639"/>
        </w:tabs>
        <w:spacing w:after="120" w:line="240" w:lineRule="auto"/>
        <w:ind w:left="2126" w:hanging="851"/>
        <w:rPr>
          <w:rFonts w:asciiTheme="minorBidi" w:eastAsia="Times New Roman" w:hAnsiTheme="minorBidi" w:cstheme="minorBidi"/>
          <w:bCs/>
          <w:color w:val="auto"/>
          <w:sz w:val="28"/>
          <w:szCs w:val="28"/>
          <w:lang w:val="en-GB"/>
        </w:rPr>
      </w:pPr>
      <w:r w:rsidRPr="00E10490">
        <w:rPr>
          <w:rFonts w:asciiTheme="minorBidi" w:eastAsia="Times New Roman" w:hAnsiTheme="minorBidi" w:cstheme="minorBidi"/>
          <w:bCs/>
          <w:noProof/>
          <w:sz w:val="28"/>
          <w:szCs w:val="28"/>
        </w:rPr>
        <w:t>6</w:t>
      </w:r>
      <w:r w:rsidR="00710D36" w:rsidRPr="00E10490">
        <w:rPr>
          <w:rFonts w:asciiTheme="minorBidi" w:eastAsia="Times New Roman" w:hAnsiTheme="minorBidi" w:cstheme="minorBidi"/>
          <w:bCs/>
          <w:noProof/>
          <w:sz w:val="28"/>
          <w:szCs w:val="28"/>
        </w:rPr>
        <w:t>.4.3</w:t>
      </w:r>
      <w:r w:rsidR="00710D36" w:rsidRPr="00EA4124">
        <w:rPr>
          <w:rFonts w:asciiTheme="minorBidi" w:eastAsia="Times New Roman" w:hAnsiTheme="minorBidi" w:cstheme="minorBidi"/>
          <w:b/>
          <w:sz w:val="28"/>
          <w:szCs w:val="28"/>
          <w:lang w:val="en-GB"/>
        </w:rPr>
        <w:tab/>
      </w:r>
      <w:r w:rsidR="00710D36" w:rsidRPr="00EA4124">
        <w:rPr>
          <w:rFonts w:asciiTheme="minorBidi" w:eastAsia="SimSun" w:hAnsiTheme="minorBidi" w:cstheme="minorBidi"/>
          <w:b/>
          <w:sz w:val="28"/>
          <w:szCs w:val="28"/>
          <w:rtl/>
          <w:lang w:bidi="ar-QA"/>
        </w:rPr>
        <w:t>إعادة السلام والأمن</w:t>
      </w:r>
      <w:r w:rsidR="000E28BF">
        <w:rPr>
          <w:rFonts w:asciiTheme="minorBidi" w:eastAsia="SimSun" w:hAnsiTheme="minorBidi" w:cstheme="minorBidi"/>
          <w:bCs/>
          <w:sz w:val="28"/>
          <w:szCs w:val="28"/>
          <w:lang w:bidi="ar-QA"/>
        </w:rPr>
        <w:tab/>
        <w:t>196</w:t>
      </w:r>
    </w:p>
    <w:p w:rsidR="00710D36" w:rsidRPr="00E10490" w:rsidRDefault="008A415D" w:rsidP="00E10490">
      <w:pPr>
        <w:pStyle w:val="Corpsdetexte1"/>
        <w:tabs>
          <w:tab w:val="right" w:pos="9639"/>
        </w:tabs>
        <w:spacing w:after="120" w:line="240" w:lineRule="auto"/>
        <w:ind w:left="2126" w:hanging="851"/>
        <w:rPr>
          <w:rFonts w:asciiTheme="minorBidi" w:eastAsia="Times New Roman" w:hAnsiTheme="minorBidi" w:cstheme="minorBidi"/>
          <w:bCs/>
          <w:color w:val="auto"/>
          <w:sz w:val="28"/>
          <w:szCs w:val="28"/>
          <w:lang w:val="en-GB"/>
        </w:rPr>
      </w:pPr>
      <w:r w:rsidRPr="00E10490">
        <w:rPr>
          <w:rFonts w:asciiTheme="minorBidi" w:eastAsia="Times New Roman" w:hAnsiTheme="minorBidi" w:cstheme="minorBidi"/>
          <w:bCs/>
          <w:noProof/>
          <w:sz w:val="28"/>
          <w:szCs w:val="28"/>
        </w:rPr>
        <w:t>6</w:t>
      </w:r>
      <w:r w:rsidR="00710D36" w:rsidRPr="00E10490">
        <w:rPr>
          <w:rFonts w:asciiTheme="minorBidi" w:eastAsia="Times New Roman" w:hAnsiTheme="minorBidi" w:cstheme="minorBidi"/>
          <w:bCs/>
          <w:noProof/>
          <w:sz w:val="28"/>
          <w:szCs w:val="28"/>
        </w:rPr>
        <w:t>.4.4</w:t>
      </w:r>
      <w:r w:rsidR="00710D36" w:rsidRPr="00EA4124">
        <w:rPr>
          <w:rFonts w:asciiTheme="minorBidi" w:eastAsia="Times New Roman" w:hAnsiTheme="minorBidi" w:cstheme="minorBidi"/>
          <w:b/>
          <w:sz w:val="28"/>
          <w:szCs w:val="28"/>
          <w:lang w:val="en-GB"/>
        </w:rPr>
        <w:tab/>
      </w:r>
      <w:r w:rsidR="00710D36" w:rsidRPr="00EA4124">
        <w:rPr>
          <w:rFonts w:asciiTheme="minorBidi" w:eastAsia="SimSun" w:hAnsiTheme="minorBidi" w:cstheme="minorBidi"/>
          <w:b/>
          <w:sz w:val="28"/>
          <w:szCs w:val="28"/>
          <w:rtl/>
          <w:lang w:bidi="ar-QA"/>
        </w:rPr>
        <w:t xml:space="preserve">تحقيق السلام الدائم </w:t>
      </w:r>
      <w:r w:rsidR="000E28BF">
        <w:rPr>
          <w:rFonts w:asciiTheme="minorBidi" w:eastAsia="SimSun" w:hAnsiTheme="minorBidi" w:cstheme="minorBidi"/>
          <w:bCs/>
          <w:sz w:val="28"/>
          <w:szCs w:val="28"/>
          <w:lang w:bidi="ar-QA"/>
        </w:rPr>
        <w:tab/>
        <w:t>197</w:t>
      </w:r>
    </w:p>
    <w:p w:rsidR="00E370E9" w:rsidRPr="00EA4124" w:rsidRDefault="00E370E9" w:rsidP="00E370E9">
      <w:pPr>
        <w:spacing w:after="200" w:line="276" w:lineRule="auto"/>
        <w:rPr>
          <w:rFonts w:asciiTheme="minorBidi" w:hAnsiTheme="minorBidi" w:cstheme="minorBidi"/>
          <w:sz w:val="28"/>
          <w:szCs w:val="28"/>
          <w:rtl/>
        </w:rPr>
      </w:pPr>
      <w:r w:rsidRPr="00EA4124">
        <w:rPr>
          <w:rFonts w:asciiTheme="minorBidi" w:hAnsiTheme="minorBidi" w:cstheme="minorBidi"/>
          <w:sz w:val="28"/>
          <w:szCs w:val="28"/>
          <w:rtl/>
        </w:rPr>
        <w:br w:type="page"/>
      </w:r>
    </w:p>
    <w:p w:rsidR="00E370E9" w:rsidRPr="003025F5" w:rsidRDefault="00E370E9" w:rsidP="00E370E9">
      <w:pPr>
        <w:pStyle w:val="Bluehead"/>
        <w:spacing w:after="360" w:line="240" w:lineRule="auto"/>
        <w:jc w:val="both"/>
        <w:rPr>
          <w:rFonts w:asciiTheme="minorBidi" w:hAnsiTheme="minorBidi" w:cstheme="minorBidi"/>
          <w:b/>
          <w:bCs/>
          <w:caps w:val="0"/>
          <w:color w:val="auto"/>
          <w:sz w:val="28"/>
          <w:szCs w:val="28"/>
          <w:lang w:eastAsia="zh-CN"/>
        </w:rPr>
      </w:pPr>
      <w:r w:rsidRPr="003025F5">
        <w:rPr>
          <w:rFonts w:asciiTheme="minorBidi" w:hAnsiTheme="minorBidi" w:cstheme="minorBidi"/>
          <w:b/>
          <w:bCs/>
          <w:caps w:val="0"/>
          <w:color w:val="auto"/>
          <w:sz w:val="28"/>
          <w:szCs w:val="28"/>
          <w:rtl/>
          <w:lang w:eastAsia="zh-CN"/>
        </w:rPr>
        <w:lastRenderedPageBreak/>
        <w:t>المختصرات</w:t>
      </w:r>
    </w:p>
    <w:p w:rsidR="00E370E9" w:rsidRPr="00EA4124" w:rsidRDefault="00E370E9" w:rsidP="00E370E9">
      <w:pPr>
        <w:pStyle w:val="Corpsdetexte1"/>
        <w:spacing w:after="120" w:line="240" w:lineRule="auto"/>
        <w:ind w:left="2154" w:hanging="2154"/>
        <w:jc w:val="both"/>
        <w:rPr>
          <w:rFonts w:asciiTheme="minorBidi" w:hAnsiTheme="minorBidi" w:cstheme="minorBidi"/>
          <w:color w:val="auto"/>
          <w:sz w:val="28"/>
          <w:szCs w:val="28"/>
          <w:lang w:eastAsia="zh-CN"/>
        </w:rPr>
      </w:pPr>
      <w:r w:rsidRPr="00EA4124">
        <w:rPr>
          <w:rFonts w:asciiTheme="minorBidi" w:hAnsiTheme="minorBidi" w:cstheme="minorBidi"/>
          <w:color w:val="auto"/>
          <w:sz w:val="28"/>
          <w:szCs w:val="28"/>
          <w:rtl/>
          <w:lang w:eastAsia="zh-CN"/>
        </w:rPr>
        <w:t>اللجنة</w:t>
      </w:r>
      <w:r w:rsidRPr="00EA4124">
        <w:rPr>
          <w:rFonts w:asciiTheme="minorBidi" w:hAnsiTheme="minorBidi" w:cstheme="minorBidi"/>
          <w:color w:val="auto"/>
          <w:sz w:val="28"/>
          <w:szCs w:val="28"/>
          <w:rtl/>
          <w:lang w:eastAsia="zh-CN"/>
        </w:rPr>
        <w:tab/>
        <w:t>اللجنة الدولية الحكومية لصون التراث الثقافي غير المادي</w:t>
      </w:r>
    </w:p>
    <w:p w:rsidR="00E370E9" w:rsidRPr="00EA4124" w:rsidRDefault="00E370E9" w:rsidP="00E370E9">
      <w:pPr>
        <w:pStyle w:val="Corpsdetexte1"/>
        <w:spacing w:after="120" w:line="240" w:lineRule="auto"/>
        <w:ind w:left="2154" w:hanging="2154"/>
        <w:jc w:val="both"/>
        <w:rPr>
          <w:rFonts w:asciiTheme="minorBidi" w:hAnsiTheme="minorBidi" w:cstheme="minorBidi"/>
          <w:color w:val="auto"/>
          <w:sz w:val="28"/>
          <w:szCs w:val="28"/>
          <w:lang w:eastAsia="zh-CN"/>
        </w:rPr>
      </w:pPr>
      <w:r w:rsidRPr="00EA4124">
        <w:rPr>
          <w:rFonts w:asciiTheme="minorBidi" w:hAnsiTheme="minorBidi" w:cstheme="minorBidi"/>
          <w:color w:val="auto"/>
          <w:sz w:val="28"/>
          <w:szCs w:val="28"/>
          <w:rtl/>
          <w:lang w:eastAsia="zh-CN"/>
        </w:rPr>
        <w:t>الاتفاقية</w:t>
      </w:r>
      <w:r w:rsidRPr="00EA4124">
        <w:rPr>
          <w:rFonts w:asciiTheme="minorBidi" w:hAnsiTheme="minorBidi" w:cstheme="minorBidi"/>
          <w:color w:val="auto"/>
          <w:sz w:val="28"/>
          <w:szCs w:val="28"/>
          <w:lang w:eastAsia="zh-CN"/>
        </w:rPr>
        <w:tab/>
      </w:r>
      <w:r w:rsidRPr="00EA4124">
        <w:rPr>
          <w:rFonts w:asciiTheme="minorBidi" w:hAnsiTheme="minorBidi" w:cstheme="minorBidi"/>
          <w:color w:val="auto"/>
          <w:sz w:val="28"/>
          <w:szCs w:val="28"/>
          <w:rtl/>
          <w:lang w:eastAsia="zh-CN"/>
        </w:rPr>
        <w:t>اتفاقية صون التراث الثقافي غير المادي</w:t>
      </w:r>
    </w:p>
    <w:p w:rsidR="00E370E9" w:rsidRPr="00EA4124" w:rsidRDefault="00E370E9" w:rsidP="00E370E9">
      <w:pPr>
        <w:pStyle w:val="Corpsdetexte1"/>
        <w:spacing w:after="120" w:line="240" w:lineRule="auto"/>
        <w:ind w:left="2154" w:hanging="2154"/>
        <w:jc w:val="both"/>
        <w:rPr>
          <w:rFonts w:asciiTheme="minorBidi" w:hAnsiTheme="minorBidi" w:cstheme="minorBidi"/>
          <w:color w:val="auto"/>
          <w:sz w:val="28"/>
          <w:szCs w:val="28"/>
          <w:lang w:eastAsia="zh-CN"/>
        </w:rPr>
      </w:pPr>
      <w:r w:rsidRPr="00EA4124">
        <w:rPr>
          <w:rFonts w:asciiTheme="minorBidi" w:hAnsiTheme="minorBidi" w:cstheme="minorBidi"/>
          <w:color w:val="auto"/>
          <w:sz w:val="28"/>
          <w:szCs w:val="28"/>
          <w:rtl/>
          <w:lang w:eastAsia="zh-CN"/>
        </w:rPr>
        <w:t>المدير العام</w:t>
      </w:r>
      <w:r w:rsidRPr="00EA4124">
        <w:rPr>
          <w:rFonts w:asciiTheme="minorBidi" w:hAnsiTheme="minorBidi" w:cstheme="minorBidi"/>
          <w:color w:val="auto"/>
          <w:sz w:val="28"/>
          <w:szCs w:val="28"/>
          <w:rtl/>
          <w:lang w:eastAsia="zh-CN"/>
        </w:rPr>
        <w:tab/>
        <w:t>المدير العام لمنظمة الأمم المتحدة للتربية والعلم والثقافة</w:t>
      </w:r>
    </w:p>
    <w:p w:rsidR="00E370E9" w:rsidRPr="00EA4124" w:rsidRDefault="00E370E9" w:rsidP="00E370E9">
      <w:pPr>
        <w:pStyle w:val="Corpsdetexte1"/>
        <w:spacing w:after="120" w:line="240" w:lineRule="auto"/>
        <w:ind w:left="2154" w:hanging="2154"/>
        <w:jc w:val="both"/>
        <w:rPr>
          <w:rFonts w:asciiTheme="minorBidi" w:hAnsiTheme="minorBidi" w:cstheme="minorBidi"/>
          <w:color w:val="auto"/>
          <w:sz w:val="28"/>
          <w:szCs w:val="28"/>
          <w:lang w:eastAsia="zh-CN"/>
        </w:rPr>
      </w:pPr>
      <w:r w:rsidRPr="00EA4124">
        <w:rPr>
          <w:rFonts w:asciiTheme="minorBidi" w:hAnsiTheme="minorBidi" w:cstheme="minorBidi"/>
          <w:color w:val="auto"/>
          <w:sz w:val="28"/>
          <w:szCs w:val="28"/>
          <w:rtl/>
          <w:lang w:eastAsia="zh-CN"/>
        </w:rPr>
        <w:t>الصندوق</w:t>
      </w:r>
      <w:r w:rsidRPr="00EA4124">
        <w:rPr>
          <w:rFonts w:asciiTheme="minorBidi" w:hAnsiTheme="minorBidi" w:cstheme="minorBidi"/>
          <w:color w:val="auto"/>
          <w:sz w:val="28"/>
          <w:szCs w:val="28"/>
          <w:rtl/>
          <w:lang w:eastAsia="zh-CN"/>
        </w:rPr>
        <w:tab/>
        <w:t>صندوق صون التراث الثقافي غير المادي</w:t>
      </w:r>
    </w:p>
    <w:p w:rsidR="00E370E9" w:rsidRPr="00EA4124" w:rsidRDefault="00E370E9" w:rsidP="00E370E9">
      <w:pPr>
        <w:pStyle w:val="Corpsdetexte1"/>
        <w:spacing w:after="120" w:line="240" w:lineRule="auto"/>
        <w:ind w:left="2154" w:hanging="2154"/>
        <w:jc w:val="both"/>
        <w:rPr>
          <w:rFonts w:asciiTheme="minorBidi" w:hAnsiTheme="minorBidi" w:cstheme="minorBidi"/>
          <w:color w:val="auto"/>
          <w:sz w:val="28"/>
          <w:szCs w:val="28"/>
          <w:lang w:eastAsia="zh-CN"/>
        </w:rPr>
      </w:pPr>
      <w:r w:rsidRPr="00EA4124">
        <w:rPr>
          <w:rFonts w:asciiTheme="minorBidi" w:hAnsiTheme="minorBidi" w:cstheme="minorBidi"/>
          <w:color w:val="auto"/>
          <w:sz w:val="28"/>
          <w:szCs w:val="28"/>
          <w:rtl/>
          <w:lang w:eastAsia="zh-CN"/>
        </w:rPr>
        <w:t>الجمعية العامة</w:t>
      </w:r>
      <w:r w:rsidRPr="00EA4124">
        <w:rPr>
          <w:rFonts w:asciiTheme="minorBidi" w:hAnsiTheme="minorBidi" w:cstheme="minorBidi"/>
          <w:color w:val="auto"/>
          <w:sz w:val="28"/>
          <w:szCs w:val="28"/>
          <w:lang w:eastAsia="zh-CN"/>
        </w:rPr>
        <w:tab/>
      </w:r>
      <w:r w:rsidRPr="00EA4124">
        <w:rPr>
          <w:rFonts w:asciiTheme="minorBidi" w:hAnsiTheme="minorBidi" w:cstheme="minorBidi"/>
          <w:color w:val="auto"/>
          <w:sz w:val="28"/>
          <w:szCs w:val="28"/>
          <w:rtl/>
          <w:lang w:eastAsia="zh-CN"/>
        </w:rPr>
        <w:t>الجمعية العامة للدول الأطراف في الاتفاقية</w:t>
      </w:r>
    </w:p>
    <w:p w:rsidR="00E370E9" w:rsidRPr="00EA4124" w:rsidRDefault="00E370E9" w:rsidP="00E370E9">
      <w:pPr>
        <w:pStyle w:val="Corpsdetexte1"/>
        <w:spacing w:after="120" w:line="240" w:lineRule="auto"/>
        <w:ind w:left="2154" w:hanging="2154"/>
        <w:jc w:val="both"/>
        <w:rPr>
          <w:rFonts w:asciiTheme="minorBidi" w:hAnsiTheme="minorBidi" w:cstheme="minorBidi"/>
          <w:color w:val="auto"/>
          <w:sz w:val="28"/>
          <w:szCs w:val="28"/>
          <w:lang w:eastAsia="zh-CN"/>
        </w:rPr>
      </w:pPr>
      <w:r w:rsidRPr="00EA4124">
        <w:rPr>
          <w:rFonts w:asciiTheme="minorBidi" w:hAnsiTheme="minorBidi" w:cstheme="minorBidi"/>
          <w:color w:val="auto"/>
          <w:sz w:val="28"/>
          <w:szCs w:val="28"/>
          <w:rtl/>
          <w:lang w:eastAsia="zh-CN"/>
        </w:rPr>
        <w:t>الروائع</w:t>
      </w:r>
      <w:r w:rsidRPr="00EA4124">
        <w:rPr>
          <w:rFonts w:asciiTheme="minorBidi" w:hAnsiTheme="minorBidi" w:cstheme="minorBidi"/>
          <w:color w:val="auto"/>
          <w:sz w:val="28"/>
          <w:szCs w:val="28"/>
          <w:lang w:eastAsia="zh-CN"/>
        </w:rPr>
        <w:tab/>
      </w:r>
      <w:r w:rsidRPr="00EA4124">
        <w:rPr>
          <w:rFonts w:asciiTheme="minorBidi" w:hAnsiTheme="minorBidi" w:cstheme="minorBidi"/>
          <w:color w:val="auto"/>
          <w:sz w:val="28"/>
          <w:szCs w:val="28"/>
          <w:rtl/>
          <w:lang w:eastAsia="zh-CN"/>
        </w:rPr>
        <w:t>روائع التراث الشفهي وغير المادي للبشرية</w:t>
      </w:r>
    </w:p>
    <w:p w:rsidR="00E370E9" w:rsidRPr="00EA4124" w:rsidRDefault="00E370E9" w:rsidP="00E370E9">
      <w:pPr>
        <w:pStyle w:val="Corpsdetexte1"/>
        <w:spacing w:after="120" w:line="240" w:lineRule="auto"/>
        <w:ind w:left="2154" w:hanging="2154"/>
        <w:jc w:val="both"/>
        <w:rPr>
          <w:rFonts w:asciiTheme="minorBidi" w:hAnsiTheme="minorBidi" w:cstheme="minorBidi"/>
          <w:color w:val="auto"/>
          <w:sz w:val="28"/>
          <w:szCs w:val="28"/>
          <w:lang w:eastAsia="zh-CN"/>
        </w:rPr>
      </w:pPr>
      <w:r w:rsidRPr="00EA4124">
        <w:rPr>
          <w:rFonts w:asciiTheme="minorBidi" w:hAnsiTheme="minorBidi" w:cstheme="minorBidi"/>
          <w:color w:val="auto"/>
          <w:sz w:val="28"/>
          <w:szCs w:val="28"/>
          <w:rtl/>
          <w:lang w:eastAsia="zh-CN"/>
        </w:rPr>
        <w:t>الدولة الطرف</w:t>
      </w:r>
      <w:r w:rsidRPr="00EA4124">
        <w:rPr>
          <w:rFonts w:asciiTheme="minorBidi" w:hAnsiTheme="minorBidi" w:cstheme="minorBidi"/>
          <w:color w:val="auto"/>
          <w:sz w:val="28"/>
          <w:szCs w:val="28"/>
          <w:lang w:eastAsia="zh-CN"/>
        </w:rPr>
        <w:tab/>
      </w:r>
      <w:r w:rsidRPr="00EA4124">
        <w:rPr>
          <w:rFonts w:asciiTheme="minorBidi" w:hAnsiTheme="minorBidi" w:cstheme="minorBidi"/>
          <w:color w:val="auto"/>
          <w:sz w:val="28"/>
          <w:szCs w:val="28"/>
          <w:rtl/>
          <w:lang w:eastAsia="zh-CN"/>
        </w:rPr>
        <w:t>الدولة الطرف في اتفاقية صون التراث الثقافي غير المادي</w:t>
      </w:r>
    </w:p>
    <w:p w:rsidR="00E370E9" w:rsidRPr="00EA4124" w:rsidRDefault="00E370E9" w:rsidP="00E370E9">
      <w:pPr>
        <w:pStyle w:val="Corpsdetexte1"/>
        <w:spacing w:after="120" w:line="240" w:lineRule="auto"/>
        <w:ind w:left="2154" w:hanging="2154"/>
        <w:jc w:val="both"/>
        <w:rPr>
          <w:rFonts w:asciiTheme="minorBidi" w:hAnsiTheme="minorBidi" w:cstheme="minorBidi"/>
          <w:color w:val="auto"/>
          <w:sz w:val="28"/>
          <w:szCs w:val="28"/>
          <w:lang w:eastAsia="zh-CN"/>
        </w:rPr>
      </w:pPr>
      <w:r w:rsidRPr="00EA4124">
        <w:rPr>
          <w:rFonts w:asciiTheme="minorBidi" w:hAnsiTheme="minorBidi" w:cstheme="minorBidi"/>
          <w:color w:val="auto"/>
          <w:sz w:val="28"/>
          <w:szCs w:val="28"/>
          <w:rtl/>
          <w:lang w:eastAsia="zh-CN"/>
        </w:rPr>
        <w:t>اليونسكو</w:t>
      </w:r>
      <w:r w:rsidRPr="00EA4124">
        <w:rPr>
          <w:rFonts w:asciiTheme="minorBidi" w:hAnsiTheme="minorBidi" w:cstheme="minorBidi"/>
          <w:color w:val="auto"/>
          <w:sz w:val="28"/>
          <w:szCs w:val="28"/>
          <w:lang w:eastAsia="zh-CN"/>
        </w:rPr>
        <w:tab/>
      </w:r>
      <w:r w:rsidRPr="00EA4124">
        <w:rPr>
          <w:rFonts w:asciiTheme="minorBidi" w:hAnsiTheme="minorBidi" w:cstheme="minorBidi"/>
          <w:color w:val="auto"/>
          <w:sz w:val="28"/>
          <w:szCs w:val="28"/>
          <w:rtl/>
          <w:lang w:eastAsia="zh-CN"/>
        </w:rPr>
        <w:t>منظمة الأمم المتحدة للتربية والعلم والثقافة</w:t>
      </w:r>
    </w:p>
    <w:p w:rsidR="00E370E9" w:rsidRPr="00EA4124" w:rsidRDefault="00E370E9" w:rsidP="00E370E9">
      <w:pPr>
        <w:spacing w:after="200" w:line="276" w:lineRule="auto"/>
        <w:rPr>
          <w:rStyle w:val="Heading971"/>
          <w:rFonts w:asciiTheme="minorBidi" w:hAnsiTheme="minorBidi" w:cstheme="minorBidi"/>
          <w:sz w:val="28"/>
          <w:szCs w:val="28"/>
          <w:rtl/>
        </w:rPr>
      </w:pPr>
      <w:r w:rsidRPr="00EA4124">
        <w:rPr>
          <w:rStyle w:val="Heading971"/>
          <w:rFonts w:asciiTheme="minorBidi" w:hAnsiTheme="minorBidi" w:cstheme="minorBidi"/>
          <w:sz w:val="28"/>
          <w:szCs w:val="28"/>
          <w:rtl/>
        </w:rPr>
        <w:br w:type="page"/>
      </w:r>
    </w:p>
    <w:p w:rsidR="00E370E9" w:rsidRPr="00EA4124" w:rsidRDefault="00E370E9" w:rsidP="00E370E9">
      <w:pPr>
        <w:keepNext/>
        <w:spacing w:before="360" w:after="240"/>
        <w:ind w:left="1699" w:hanging="1699"/>
        <w:rPr>
          <w:rFonts w:asciiTheme="minorBidi" w:hAnsiTheme="minorBidi" w:cstheme="minorBidi"/>
          <w:sz w:val="28"/>
          <w:szCs w:val="28"/>
          <w:lang w:val="en-GB"/>
        </w:rPr>
      </w:pPr>
      <w:r w:rsidRPr="00EA4124">
        <w:rPr>
          <w:rFonts w:asciiTheme="minorBidi" w:hAnsiTheme="minorBidi" w:cstheme="minorBidi" w:hint="cs"/>
          <w:sz w:val="28"/>
          <w:szCs w:val="28"/>
          <w:rtl/>
        </w:rPr>
        <w:lastRenderedPageBreak/>
        <w:t>الفصل</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الأول</w:t>
      </w:r>
      <w:r w:rsidRPr="00EA4124">
        <w:rPr>
          <w:rFonts w:asciiTheme="minorBidi" w:hAnsiTheme="minorBidi" w:cstheme="minorBidi"/>
          <w:sz w:val="28"/>
          <w:szCs w:val="28"/>
        </w:rPr>
        <w:tab/>
      </w:r>
      <w:r w:rsidRPr="00EA4124">
        <w:rPr>
          <w:rFonts w:asciiTheme="minorBidi" w:hAnsiTheme="minorBidi" w:cstheme="minorBidi" w:hint="cs"/>
          <w:sz w:val="28"/>
          <w:szCs w:val="28"/>
          <w:rtl/>
        </w:rPr>
        <w:t>صون</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التراث</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الثقافي</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غير</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المادي</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على</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المستوى</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الدولي</w:t>
      </w:r>
      <w:r w:rsidRPr="00EA4124">
        <w:rPr>
          <w:rFonts w:asciiTheme="minorBidi" w:hAnsiTheme="minorBidi" w:cstheme="minorBidi"/>
          <w:sz w:val="28"/>
          <w:szCs w:val="28"/>
        </w:rPr>
        <w:t xml:space="preserve"> </w:t>
      </w:r>
      <w:r w:rsidRPr="00EA4124">
        <w:rPr>
          <w:rFonts w:asciiTheme="minorBidi" w:hAnsiTheme="minorBidi" w:cstheme="minorBidi" w:hint="cs"/>
          <w:sz w:val="28"/>
          <w:szCs w:val="28"/>
          <w:rtl/>
        </w:rPr>
        <w:t>وأنشطة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التعاون</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والمساعدة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الدولية</w:t>
      </w:r>
      <w:r w:rsidRPr="00EA4124">
        <w:rPr>
          <w:rFonts w:asciiTheme="minorBidi" w:hAnsiTheme="minorBidi" w:cstheme="minorBidi"/>
          <w:sz w:val="28"/>
          <w:szCs w:val="28"/>
        </w:rPr>
        <w:t xml:space="preserve"> </w:t>
      </w:r>
    </w:p>
    <w:p w:rsidR="00E370E9" w:rsidRPr="00EA4124" w:rsidRDefault="00E370E9" w:rsidP="00E370E9">
      <w:pPr>
        <w:pStyle w:val="I1"/>
        <w:tabs>
          <w:tab w:val="clear" w:pos="567"/>
        </w:tabs>
        <w:bidi/>
        <w:snapToGrid w:val="0"/>
        <w:rPr>
          <w:rFonts w:asciiTheme="minorBidi" w:hAnsiTheme="minorBidi" w:cstheme="minorBidi"/>
          <w:spacing w:val="0"/>
          <w:sz w:val="28"/>
          <w:szCs w:val="28"/>
          <w:rtl/>
          <w:lang w:bidi="ar-EG"/>
        </w:rPr>
      </w:pPr>
      <w:r w:rsidRPr="00EA4124">
        <w:rPr>
          <w:rFonts w:asciiTheme="minorBidi" w:eastAsia="Times New Roman" w:hAnsiTheme="minorBidi" w:cstheme="minorBidi"/>
          <w:snapToGrid w:val="0"/>
          <w:sz w:val="28"/>
          <w:szCs w:val="28"/>
          <w:rtl/>
          <w:lang w:eastAsia="en-US" w:bidi="ar-EG"/>
        </w:rPr>
        <w:t>1</w:t>
      </w:r>
      <w:r w:rsidRPr="00EA4124">
        <w:rPr>
          <w:rFonts w:asciiTheme="minorBidi" w:eastAsia="Times New Roman" w:hAnsiTheme="minorBidi" w:cstheme="minorBidi"/>
          <w:snapToGrid w:val="0"/>
          <w:sz w:val="28"/>
          <w:szCs w:val="28"/>
          <w:lang w:eastAsia="en-US" w:bidi="ar-EG"/>
        </w:rPr>
        <w:t>.</w:t>
      </w:r>
      <w:r w:rsidRPr="00EA4124">
        <w:rPr>
          <w:rFonts w:asciiTheme="minorBidi" w:eastAsia="Times New Roman" w:hAnsiTheme="minorBidi" w:cstheme="minorBidi"/>
          <w:snapToGrid w:val="0"/>
          <w:sz w:val="28"/>
          <w:szCs w:val="28"/>
          <w:rtl/>
          <w:lang w:eastAsia="en-US" w:bidi="ar-EG"/>
        </w:rPr>
        <w:t>1</w:t>
      </w:r>
      <w:r w:rsidRPr="00EA4124">
        <w:rPr>
          <w:rFonts w:asciiTheme="minorBidi" w:eastAsia="Times New Roman" w:hAnsiTheme="minorBidi" w:cstheme="minorBidi"/>
          <w:snapToGrid w:val="0"/>
          <w:spacing w:val="0"/>
          <w:sz w:val="28"/>
          <w:szCs w:val="28"/>
          <w:rtl/>
          <w:lang w:eastAsia="en-US" w:bidi="ar-EG"/>
        </w:rPr>
        <w:tab/>
      </w:r>
      <w:r w:rsidRPr="00EA4124">
        <w:rPr>
          <w:rFonts w:asciiTheme="minorBidi" w:hAnsiTheme="minorBidi" w:cstheme="minorBidi"/>
          <w:sz w:val="28"/>
          <w:szCs w:val="28"/>
          <w:rtl/>
        </w:rPr>
        <w:t>معايير الإدراج في قائمة التراث الثقافي غير المادي الذي يحتاج إلى صون عاجل</w:t>
      </w:r>
      <w:r w:rsidRPr="00EA4124">
        <w:rPr>
          <w:rFonts w:asciiTheme="minorBidi" w:hAnsiTheme="minorBidi" w:cstheme="minorBidi"/>
          <w:sz w:val="28"/>
          <w:szCs w:val="28"/>
        </w:rPr>
        <w:t xml:space="preserve"> </w:t>
      </w:r>
    </w:p>
    <w:p w:rsidR="00E370E9" w:rsidRPr="00EA4124" w:rsidRDefault="00E370E9" w:rsidP="00E370E9">
      <w:pPr>
        <w:pStyle w:val="1entry"/>
        <w:tabs>
          <w:tab w:val="clear" w:pos="360"/>
        </w:tabs>
        <w:spacing w:after="120" w:line="240" w:lineRule="auto"/>
        <w:ind w:left="1132" w:hanging="567"/>
        <w:jc w:val="both"/>
        <w:rPr>
          <w:rFonts w:asciiTheme="minorBidi" w:hAnsiTheme="minorBidi" w:cstheme="minorBidi"/>
          <w:spacing w:val="0"/>
          <w:w w:val="100"/>
          <w:sz w:val="28"/>
          <w:szCs w:val="28"/>
          <w:lang w:val="en-GB"/>
        </w:rPr>
      </w:pPr>
      <w:r w:rsidRPr="00EA4124">
        <w:rPr>
          <w:rFonts w:asciiTheme="minorBidi" w:hAnsiTheme="minorBidi" w:cstheme="minorBidi"/>
          <w:sz w:val="28"/>
          <w:szCs w:val="28"/>
          <w:lang w:val="en-GB"/>
        </w:rPr>
        <w:t>-1</w:t>
      </w:r>
      <w:r w:rsidRPr="00EA4124">
        <w:rPr>
          <w:rFonts w:asciiTheme="minorBidi" w:eastAsia="SimSun" w:hAnsiTheme="minorBidi" w:cstheme="minorBidi"/>
          <w:color w:val="auto"/>
          <w:spacing w:val="0"/>
          <w:w w:val="100"/>
          <w:sz w:val="28"/>
          <w:szCs w:val="28"/>
          <w:lang w:val="en-GB" w:eastAsia="zh-CN" w:bidi="ar-SA"/>
        </w:rPr>
        <w:tab/>
      </w:r>
      <w:r w:rsidRPr="00EA4124">
        <w:rPr>
          <w:rFonts w:asciiTheme="minorBidi" w:hAnsiTheme="minorBidi" w:cstheme="minorBidi"/>
          <w:spacing w:val="0"/>
          <w:w w:val="100"/>
          <w:sz w:val="28"/>
          <w:szCs w:val="28"/>
          <w:rtl/>
          <w:lang w:val="en-GB"/>
        </w:rPr>
        <w:t>يطلب في ملفات الترشيح من الدولة الطرف (الدول الأطراف) المتقدمة بالترشيح أن تثبت أن العنصر المقترح إدراجه في قائمة التراث الثقافي غير المادي الذي يحتاج إلى صون عاجل يفي بجميع المعايير التالية:</w:t>
      </w:r>
    </w:p>
    <w:p w:rsidR="00E370E9" w:rsidRPr="00EA4124" w:rsidRDefault="00E370E9" w:rsidP="00E370E9">
      <w:pPr>
        <w:pStyle w:val="U1"/>
        <w:tabs>
          <w:tab w:val="clear" w:pos="1701"/>
        </w:tabs>
        <w:bidi/>
        <w:snapToGrid w:val="0"/>
        <w:ind w:left="1922" w:hanging="788"/>
        <w:jc w:val="both"/>
        <w:rPr>
          <w:rFonts w:asciiTheme="minorBidi" w:hAnsiTheme="minorBidi" w:cstheme="minorBidi"/>
          <w:sz w:val="28"/>
          <w:szCs w:val="28"/>
          <w:lang w:val="en-GB"/>
        </w:rPr>
      </w:pPr>
      <w:r w:rsidRPr="00EA4124">
        <w:rPr>
          <w:rFonts w:asciiTheme="minorBidi" w:hAnsiTheme="minorBidi" w:cstheme="minorBidi"/>
          <w:sz w:val="28"/>
          <w:szCs w:val="28"/>
          <w:rtl/>
          <w:lang w:val="en-GB"/>
        </w:rPr>
        <w:t>ع-1</w:t>
      </w:r>
      <w:r w:rsidRPr="00EA4124">
        <w:rPr>
          <w:rFonts w:asciiTheme="minorBidi" w:hAnsiTheme="minorBidi" w:cstheme="minorBidi"/>
          <w:sz w:val="28"/>
          <w:szCs w:val="28"/>
          <w:lang w:val="en-GB"/>
        </w:rPr>
        <w:tab/>
      </w:r>
      <w:r w:rsidRPr="00EA4124">
        <w:rPr>
          <w:rFonts w:asciiTheme="minorBidi" w:hAnsiTheme="minorBidi" w:cstheme="minorBidi"/>
          <w:sz w:val="28"/>
          <w:szCs w:val="28"/>
          <w:rtl/>
          <w:lang w:val="en-GB"/>
        </w:rPr>
        <w:t>أن يشكل العنصر تراثاً ثقافياً غير مادي وفقاً لتعريفه</w:t>
      </w:r>
      <w:r w:rsidRPr="00EA4124">
        <w:rPr>
          <w:rFonts w:asciiTheme="minorBidi" w:hAnsiTheme="minorBidi" w:cstheme="minorBidi"/>
          <w:sz w:val="28"/>
          <w:szCs w:val="28"/>
          <w:lang w:val="en-GB"/>
        </w:rPr>
        <w:t xml:space="preserve"> </w:t>
      </w:r>
      <w:r w:rsidRPr="00EA4124">
        <w:rPr>
          <w:rFonts w:asciiTheme="minorBidi" w:hAnsiTheme="minorBidi" w:cstheme="minorBidi"/>
          <w:sz w:val="28"/>
          <w:szCs w:val="28"/>
          <w:rtl/>
          <w:lang w:val="en-GB"/>
        </w:rPr>
        <w:t>في المادة 2 من الاتفاقية</w:t>
      </w:r>
      <w:r w:rsidRPr="00EA4124">
        <w:rPr>
          <w:rFonts w:asciiTheme="minorBidi" w:hAnsiTheme="minorBidi" w:cstheme="minorBidi"/>
          <w:sz w:val="28"/>
          <w:szCs w:val="28"/>
          <w:lang w:val="en-GB"/>
        </w:rPr>
        <w:t>.</w:t>
      </w:r>
    </w:p>
    <w:p w:rsidR="00E370E9" w:rsidRPr="00EA4124" w:rsidRDefault="00E370E9" w:rsidP="00E370E9">
      <w:pPr>
        <w:pStyle w:val="U1"/>
        <w:tabs>
          <w:tab w:val="clear" w:pos="1701"/>
        </w:tabs>
        <w:bidi/>
        <w:snapToGrid w:val="0"/>
        <w:ind w:left="1922" w:hanging="788"/>
        <w:jc w:val="both"/>
        <w:rPr>
          <w:rFonts w:asciiTheme="minorBidi" w:hAnsiTheme="minorBidi" w:cstheme="minorBidi"/>
          <w:sz w:val="28"/>
          <w:szCs w:val="28"/>
          <w:lang w:val="en-GB"/>
        </w:rPr>
      </w:pPr>
      <w:r w:rsidRPr="00EA4124">
        <w:rPr>
          <w:rFonts w:asciiTheme="minorBidi" w:hAnsiTheme="minorBidi" w:cstheme="minorBidi"/>
          <w:sz w:val="28"/>
          <w:szCs w:val="28"/>
          <w:rtl/>
          <w:lang w:val="en-GB"/>
        </w:rPr>
        <w:t>ع-2</w:t>
      </w:r>
      <w:r w:rsidRPr="00EA4124">
        <w:rPr>
          <w:rFonts w:asciiTheme="minorBidi" w:hAnsiTheme="minorBidi" w:cstheme="minorBidi"/>
          <w:sz w:val="28"/>
          <w:szCs w:val="28"/>
          <w:lang w:val="en-GB"/>
        </w:rPr>
        <w:tab/>
        <w:t>)</w:t>
      </w:r>
      <w:r w:rsidRPr="00EA4124">
        <w:rPr>
          <w:rFonts w:asciiTheme="minorBidi" w:hAnsiTheme="minorBidi" w:cstheme="minorBidi"/>
          <w:sz w:val="28"/>
          <w:szCs w:val="28"/>
          <w:rtl/>
          <w:lang w:val="en-GB"/>
        </w:rPr>
        <w:t>أ) أن يكون العنصر في حاجة ماسة إلى الصون لأن بقاءه محفوف بالمخاطر على الرغم من جهود الجماعة أو المجموعة أو جهود الأفراد والدولة الطرف (الدول الأطراف) المعنيين، بحسب الحالة؛</w:t>
      </w:r>
      <w:r w:rsidRPr="00EA4124">
        <w:rPr>
          <w:rFonts w:asciiTheme="minorBidi" w:hAnsiTheme="minorBidi" w:cstheme="minorBidi"/>
          <w:sz w:val="28"/>
          <w:szCs w:val="28"/>
          <w:lang w:val="en-GB"/>
        </w:rPr>
        <w:t xml:space="preserve"> </w:t>
      </w:r>
      <w:r w:rsidRPr="00EA4124">
        <w:rPr>
          <w:rFonts w:asciiTheme="minorBidi" w:hAnsiTheme="minorBidi" w:cstheme="minorBidi"/>
          <w:sz w:val="28"/>
          <w:szCs w:val="28"/>
          <w:rtl/>
          <w:lang w:val="en-GB"/>
        </w:rPr>
        <w:t>أو</w:t>
      </w:r>
      <w:r w:rsidRPr="00EA4124" w:rsidDel="00E60DBE">
        <w:rPr>
          <w:rFonts w:asciiTheme="minorBidi" w:hAnsiTheme="minorBidi" w:cstheme="minorBidi"/>
          <w:sz w:val="28"/>
          <w:szCs w:val="28"/>
          <w:rtl/>
          <w:lang w:val="en-GB"/>
        </w:rPr>
        <w:t xml:space="preserve"> </w:t>
      </w:r>
    </w:p>
    <w:p w:rsidR="00E370E9" w:rsidRPr="00EA4124" w:rsidRDefault="00E370E9" w:rsidP="00E370E9">
      <w:pPr>
        <w:pStyle w:val="U1"/>
        <w:tabs>
          <w:tab w:val="clear" w:pos="1701"/>
        </w:tabs>
        <w:bidi/>
        <w:snapToGrid w:val="0"/>
        <w:ind w:left="1922" w:hanging="788"/>
        <w:jc w:val="both"/>
        <w:rPr>
          <w:rFonts w:asciiTheme="minorBidi" w:hAnsiTheme="minorBidi" w:cstheme="minorBidi"/>
          <w:sz w:val="28"/>
          <w:szCs w:val="28"/>
          <w:lang w:val="en-GB"/>
        </w:rPr>
      </w:pPr>
      <w:r w:rsidRPr="00EA4124">
        <w:rPr>
          <w:rFonts w:asciiTheme="minorBidi" w:hAnsiTheme="minorBidi" w:cstheme="minorBidi"/>
          <w:sz w:val="28"/>
          <w:szCs w:val="28"/>
          <w:lang w:val="en-GB"/>
        </w:rPr>
        <w:tab/>
      </w:r>
      <w:r w:rsidRPr="00EA4124">
        <w:rPr>
          <w:rFonts w:asciiTheme="minorBidi" w:hAnsiTheme="minorBidi" w:cstheme="minorBidi"/>
          <w:sz w:val="28"/>
          <w:szCs w:val="28"/>
          <w:rtl/>
          <w:lang w:val="en-GB"/>
        </w:rPr>
        <w:t>(ب) أن يكون العنصر في حاجة ماسة قصوى إلى الصون لأنه يواجه تهديدات جسيمة تجعل بقاءه مستحيلا بدون صون عاجل</w:t>
      </w:r>
      <w:r w:rsidRPr="00EA4124">
        <w:rPr>
          <w:rFonts w:asciiTheme="minorBidi" w:hAnsiTheme="minorBidi" w:cstheme="minorBidi"/>
          <w:sz w:val="28"/>
          <w:szCs w:val="28"/>
          <w:lang w:val="en-GB"/>
        </w:rPr>
        <w:t>.</w:t>
      </w:r>
    </w:p>
    <w:p w:rsidR="00E370E9" w:rsidRPr="00EA4124" w:rsidRDefault="00E370E9" w:rsidP="00E370E9">
      <w:pPr>
        <w:pStyle w:val="U1"/>
        <w:tabs>
          <w:tab w:val="clear" w:pos="1701"/>
        </w:tabs>
        <w:bidi/>
        <w:snapToGrid w:val="0"/>
        <w:ind w:left="1922" w:hanging="788"/>
        <w:jc w:val="both"/>
        <w:rPr>
          <w:rFonts w:asciiTheme="minorBidi" w:hAnsiTheme="minorBidi" w:cstheme="minorBidi"/>
          <w:sz w:val="28"/>
          <w:szCs w:val="28"/>
          <w:rtl/>
          <w:lang w:val="en-GB"/>
        </w:rPr>
      </w:pPr>
      <w:r w:rsidRPr="00EA4124">
        <w:rPr>
          <w:rFonts w:asciiTheme="minorBidi" w:hAnsiTheme="minorBidi" w:cstheme="minorBidi"/>
          <w:sz w:val="28"/>
          <w:szCs w:val="28"/>
          <w:rtl/>
          <w:lang w:val="en-GB"/>
        </w:rPr>
        <w:t>ع-3</w:t>
      </w:r>
      <w:r w:rsidRPr="00EA4124">
        <w:rPr>
          <w:rFonts w:asciiTheme="minorBidi" w:hAnsiTheme="minorBidi" w:cstheme="minorBidi"/>
          <w:sz w:val="28"/>
          <w:szCs w:val="28"/>
          <w:lang w:val="en-GB"/>
        </w:rPr>
        <w:tab/>
      </w:r>
      <w:r w:rsidRPr="00EA4124">
        <w:rPr>
          <w:rFonts w:asciiTheme="minorBidi" w:hAnsiTheme="minorBidi" w:cstheme="minorBidi"/>
          <w:sz w:val="28"/>
          <w:szCs w:val="28"/>
          <w:rtl/>
        </w:rPr>
        <w:t>أن تكون قد وضعت خطة للصون من شأنها تمكين الجماعة أو المجموعة أو الأفراد المعنيين، بحسب الحالة، من مواصلة حفظ العنصر ونقله</w:t>
      </w:r>
      <w:r w:rsidRPr="00EA4124">
        <w:rPr>
          <w:rFonts w:asciiTheme="minorBidi" w:hAnsiTheme="minorBidi" w:cstheme="minorBidi"/>
          <w:sz w:val="28"/>
          <w:szCs w:val="28"/>
        </w:rPr>
        <w:t>.</w:t>
      </w:r>
    </w:p>
    <w:p w:rsidR="00E370E9" w:rsidRPr="00EA4124" w:rsidRDefault="00E370E9" w:rsidP="00BE4F12">
      <w:pPr>
        <w:pStyle w:val="1"/>
        <w:tabs>
          <w:tab w:val="clear" w:pos="1134"/>
        </w:tabs>
        <w:bidi/>
        <w:snapToGrid w:val="0"/>
        <w:ind w:left="1922" w:hanging="788"/>
        <w:jc w:val="both"/>
        <w:rPr>
          <w:rFonts w:asciiTheme="minorBidi" w:hAnsiTheme="minorBidi" w:cstheme="minorBidi"/>
          <w:w w:val="100"/>
          <w:sz w:val="28"/>
          <w:szCs w:val="28"/>
          <w:lang w:val="en-GB"/>
        </w:rPr>
      </w:pPr>
      <w:r w:rsidRPr="00EA4124">
        <w:rPr>
          <w:rFonts w:asciiTheme="minorBidi" w:hAnsiTheme="minorBidi" w:cstheme="minorBidi"/>
          <w:sz w:val="28"/>
          <w:szCs w:val="28"/>
          <w:rtl/>
          <w:lang w:val="en-GB"/>
        </w:rPr>
        <w:t>ع-4</w:t>
      </w:r>
      <w:r w:rsidRPr="00EA4124">
        <w:rPr>
          <w:rFonts w:asciiTheme="minorBidi" w:hAnsiTheme="minorBidi" w:cstheme="minorBidi"/>
          <w:sz w:val="28"/>
          <w:szCs w:val="28"/>
          <w:lang w:val="en-GB"/>
        </w:rPr>
        <w:tab/>
      </w:r>
      <w:r w:rsidRPr="00EA4124">
        <w:rPr>
          <w:rFonts w:asciiTheme="minorBidi" w:hAnsiTheme="minorBidi" w:cstheme="minorBidi"/>
          <w:sz w:val="28"/>
          <w:szCs w:val="28"/>
          <w:rtl/>
          <w:lang w:val="en-GB"/>
        </w:rPr>
        <w:t xml:space="preserve">أن يكون العنصر قد رُشّح </w:t>
      </w:r>
      <w:r w:rsidRPr="00EA4124">
        <w:rPr>
          <w:rFonts w:asciiTheme="minorBidi" w:hAnsiTheme="minorBidi" w:cstheme="minorBidi"/>
          <w:w w:val="100"/>
          <w:sz w:val="28"/>
          <w:szCs w:val="28"/>
          <w:rtl/>
        </w:rPr>
        <w:t>عقب مشاركة على</w:t>
      </w:r>
      <w:r w:rsidRPr="00EA4124">
        <w:rPr>
          <w:rFonts w:asciiTheme="minorBidi" w:hAnsiTheme="minorBidi" w:cstheme="minorBidi"/>
          <w:sz w:val="28"/>
          <w:szCs w:val="28"/>
          <w:rtl/>
          <w:lang w:val="en-GB"/>
        </w:rPr>
        <w:t xml:space="preserve"> أوسع نطاق ممكن من جانب الجماعة أو المجموعة أو</w:t>
      </w:r>
      <w:r w:rsidR="00C651FA" w:rsidRPr="00C651FA">
        <w:rPr>
          <w:rFonts w:asciiTheme="minorBidi" w:hAnsiTheme="minorBidi" w:cstheme="minorBidi"/>
          <w:sz w:val="28"/>
          <w:szCs w:val="28"/>
          <w:rtl/>
          <w:lang w:val="en-GB"/>
        </w:rPr>
        <w:t xml:space="preserve"> </w:t>
      </w:r>
      <w:r w:rsidR="00C651FA" w:rsidRPr="000C0EE9">
        <w:rPr>
          <w:rFonts w:asciiTheme="minorBidi" w:hAnsiTheme="minorBidi" w:cstheme="minorBidi"/>
          <w:sz w:val="28"/>
          <w:szCs w:val="28"/>
          <w:rtl/>
          <w:lang w:val="en-GB"/>
        </w:rPr>
        <w:t>بحسب الحالة،</w:t>
      </w:r>
      <w:r w:rsidR="00C651FA">
        <w:rPr>
          <w:rFonts w:asciiTheme="minorBidi" w:hAnsiTheme="minorBidi" w:cstheme="minorBidi" w:hint="cs"/>
          <w:sz w:val="28"/>
          <w:szCs w:val="28"/>
          <w:rtl/>
          <w:lang w:val="en-GB"/>
        </w:rPr>
        <w:t xml:space="preserve"> </w:t>
      </w:r>
      <w:r w:rsidRPr="00EA4124">
        <w:rPr>
          <w:rFonts w:asciiTheme="minorBidi" w:hAnsiTheme="minorBidi" w:cstheme="minorBidi"/>
          <w:sz w:val="28"/>
          <w:szCs w:val="28"/>
          <w:rtl/>
          <w:lang w:val="en-GB"/>
        </w:rPr>
        <w:t>الأفراد المعنيين، وبموافقتهم الحرة والمسبقة والمستنيرة</w:t>
      </w:r>
      <w:r w:rsidRPr="00EA4124">
        <w:rPr>
          <w:rFonts w:asciiTheme="minorBidi" w:hAnsiTheme="minorBidi" w:cstheme="minorBidi"/>
          <w:sz w:val="28"/>
          <w:szCs w:val="28"/>
          <w:lang w:val="en-GB"/>
        </w:rPr>
        <w:t xml:space="preserve"> .</w:t>
      </w:r>
    </w:p>
    <w:p w:rsidR="00E370E9" w:rsidRPr="00EA4124" w:rsidRDefault="00E370E9" w:rsidP="00E370E9">
      <w:pPr>
        <w:pStyle w:val="1"/>
        <w:tabs>
          <w:tab w:val="clear" w:pos="1134"/>
        </w:tabs>
        <w:bidi/>
        <w:snapToGrid w:val="0"/>
        <w:spacing w:after="80"/>
        <w:ind w:left="1922" w:hanging="788"/>
        <w:jc w:val="both"/>
        <w:rPr>
          <w:rFonts w:asciiTheme="minorBidi" w:hAnsiTheme="minorBidi" w:cstheme="minorBidi"/>
          <w:w w:val="100"/>
          <w:sz w:val="28"/>
          <w:szCs w:val="28"/>
          <w:lang w:val="en-GB"/>
        </w:rPr>
      </w:pPr>
      <w:r w:rsidRPr="00EA4124">
        <w:rPr>
          <w:rFonts w:asciiTheme="minorBidi" w:hAnsiTheme="minorBidi" w:cstheme="minorBidi"/>
          <w:sz w:val="28"/>
          <w:szCs w:val="28"/>
          <w:rtl/>
          <w:lang w:val="en-GB"/>
        </w:rPr>
        <w:t>ع-5</w:t>
      </w:r>
      <w:r w:rsidRPr="00EA4124">
        <w:rPr>
          <w:rFonts w:asciiTheme="minorBidi" w:hAnsiTheme="minorBidi" w:cstheme="minorBidi"/>
          <w:sz w:val="28"/>
          <w:szCs w:val="28"/>
          <w:lang w:val="en-GB"/>
        </w:rPr>
        <w:tab/>
      </w:r>
      <w:r w:rsidRPr="00EA4124">
        <w:rPr>
          <w:rFonts w:asciiTheme="minorBidi" w:hAnsiTheme="minorBidi" w:cstheme="minorBidi"/>
          <w:w w:val="100"/>
          <w:sz w:val="28"/>
          <w:szCs w:val="28"/>
          <w:rtl/>
          <w:lang w:val="en-GB"/>
        </w:rPr>
        <w:t>أن يكون العنصر قد أدرج في قائمة حصر</w:t>
      </w:r>
      <w:r w:rsidRPr="00EA4124">
        <w:rPr>
          <w:rFonts w:asciiTheme="minorBidi" w:hAnsiTheme="minorBidi" w:cstheme="minorBidi"/>
          <w:w w:val="100"/>
          <w:sz w:val="28"/>
          <w:szCs w:val="28"/>
          <w:lang w:val="en-GB"/>
        </w:rPr>
        <w:t xml:space="preserve"> </w:t>
      </w:r>
      <w:r w:rsidRPr="00EA4124">
        <w:rPr>
          <w:rFonts w:asciiTheme="minorBidi" w:hAnsiTheme="minorBidi" w:cstheme="minorBidi"/>
          <w:w w:val="100"/>
          <w:sz w:val="28"/>
          <w:szCs w:val="28"/>
          <w:rtl/>
          <w:lang w:val="en-GB"/>
        </w:rPr>
        <w:t>التراث الثقافي غير المادي الموجود في أراضي الدولة الطرف (الدول الأطراف) التي قدمت الترشيح، وفقاً للمادتين 11 و12 من الاتفاقية</w:t>
      </w:r>
      <w:r w:rsidRPr="00EA4124">
        <w:rPr>
          <w:rFonts w:asciiTheme="minorBidi" w:hAnsiTheme="minorBidi" w:cstheme="minorBidi"/>
          <w:w w:val="100"/>
          <w:sz w:val="28"/>
          <w:szCs w:val="28"/>
          <w:lang w:val="en-GB"/>
        </w:rPr>
        <w:t>.</w:t>
      </w:r>
    </w:p>
    <w:p w:rsidR="00E370E9" w:rsidRPr="00EA4124" w:rsidRDefault="00E370E9" w:rsidP="00E370E9">
      <w:pPr>
        <w:pStyle w:val="U1"/>
        <w:tabs>
          <w:tab w:val="clear" w:pos="1701"/>
          <w:tab w:val="left" w:pos="1239"/>
          <w:tab w:val="left" w:pos="2094"/>
        </w:tabs>
        <w:bidi/>
        <w:snapToGrid w:val="0"/>
        <w:ind w:left="1922" w:hanging="788"/>
        <w:rPr>
          <w:rFonts w:asciiTheme="minorBidi" w:hAnsiTheme="minorBidi" w:cstheme="minorBidi"/>
          <w:sz w:val="28"/>
          <w:szCs w:val="28"/>
          <w:lang w:val="en-GB"/>
        </w:rPr>
      </w:pPr>
      <w:r w:rsidRPr="00EA4124">
        <w:rPr>
          <w:rFonts w:asciiTheme="minorBidi" w:hAnsiTheme="minorBidi" w:cstheme="minorBidi"/>
          <w:sz w:val="28"/>
          <w:szCs w:val="28"/>
          <w:rtl/>
          <w:lang w:val="en-GB"/>
        </w:rPr>
        <w:t>ع-6</w:t>
      </w:r>
      <w:r w:rsidRPr="00EA4124">
        <w:rPr>
          <w:rFonts w:asciiTheme="minorBidi" w:hAnsiTheme="minorBidi" w:cstheme="minorBidi"/>
          <w:sz w:val="28"/>
          <w:szCs w:val="28"/>
          <w:lang w:val="en-GB"/>
        </w:rPr>
        <w:tab/>
      </w:r>
      <w:r w:rsidRPr="00EA4124">
        <w:rPr>
          <w:rFonts w:asciiTheme="minorBidi" w:hAnsiTheme="minorBidi" w:cstheme="minorBidi"/>
          <w:sz w:val="28"/>
          <w:szCs w:val="28"/>
          <w:rtl/>
          <w:lang w:val="en-GB"/>
        </w:rPr>
        <w:t>أن تكون مشاورات قد جرت على النحو الواجب في حالات الاستعجال القصوى، مع الدولة الطرف (الدول الأطراف)</w:t>
      </w:r>
      <w:r w:rsidRPr="00EA4124">
        <w:rPr>
          <w:rFonts w:asciiTheme="minorBidi" w:hAnsiTheme="minorBidi" w:cstheme="minorBidi"/>
          <w:sz w:val="28"/>
          <w:szCs w:val="28"/>
          <w:lang w:val="en-GB"/>
        </w:rPr>
        <w:t xml:space="preserve"> </w:t>
      </w:r>
      <w:r w:rsidRPr="00EA4124">
        <w:rPr>
          <w:rFonts w:asciiTheme="minorBidi" w:hAnsiTheme="minorBidi" w:cstheme="minorBidi"/>
          <w:sz w:val="28"/>
          <w:szCs w:val="28"/>
          <w:rtl/>
          <w:lang w:val="en-GB"/>
        </w:rPr>
        <w:t>المعنية بشأن إدراج العنصر وفقاً للمادة 17.3 من الاتفاقية.</w:t>
      </w:r>
    </w:p>
    <w:p w:rsidR="00E370E9" w:rsidRPr="00EA4124" w:rsidRDefault="00E370E9" w:rsidP="00E370E9">
      <w:pPr>
        <w:pStyle w:val="1"/>
        <w:keepNext/>
        <w:tabs>
          <w:tab w:val="clear" w:pos="1134"/>
        </w:tabs>
        <w:bidi/>
        <w:snapToGrid w:val="0"/>
        <w:spacing w:before="240"/>
        <w:ind w:left="567"/>
        <w:rPr>
          <w:rFonts w:asciiTheme="minorBidi" w:hAnsiTheme="minorBidi" w:cstheme="minorBidi"/>
          <w:w w:val="100"/>
          <w:sz w:val="28"/>
          <w:szCs w:val="28"/>
          <w:rtl/>
          <w:lang w:val="en-GB"/>
        </w:rPr>
      </w:pPr>
      <w:r w:rsidRPr="00EA4124">
        <w:rPr>
          <w:rFonts w:asciiTheme="minorBidi" w:eastAsia="Times New Roman" w:hAnsiTheme="minorBidi" w:cstheme="minorBidi"/>
          <w:color w:val="000000"/>
          <w:spacing w:val="2"/>
          <w:w w:val="105"/>
          <w:sz w:val="28"/>
          <w:szCs w:val="28"/>
          <w:lang w:val="en-GB" w:bidi="ar-YE"/>
        </w:rPr>
        <w:t>1.2</w:t>
      </w:r>
      <w:r w:rsidRPr="00EA4124">
        <w:rPr>
          <w:rFonts w:asciiTheme="minorBidi" w:eastAsia="Times New Roman" w:hAnsiTheme="minorBidi" w:cstheme="minorBidi"/>
          <w:snapToGrid w:val="0"/>
          <w:w w:val="100"/>
          <w:sz w:val="28"/>
          <w:szCs w:val="28"/>
          <w:lang w:eastAsia="en-US" w:bidi="ar-EG"/>
        </w:rPr>
        <w:tab/>
      </w:r>
      <w:r w:rsidRPr="00EA4124">
        <w:rPr>
          <w:rFonts w:asciiTheme="minorBidi" w:hAnsiTheme="minorBidi" w:cstheme="minorBidi"/>
          <w:sz w:val="28"/>
          <w:szCs w:val="28"/>
          <w:rtl/>
        </w:rPr>
        <w:t>معايير الإدراج في القائمة التمثيلية للتراث الثقافي غير المادي للبشرية</w:t>
      </w:r>
    </w:p>
    <w:p w:rsidR="00E370E9" w:rsidRPr="00EA4124" w:rsidRDefault="00E370E9" w:rsidP="00BF0AFB">
      <w:pPr>
        <w:pStyle w:val="1entry"/>
        <w:tabs>
          <w:tab w:val="clear" w:pos="360"/>
        </w:tabs>
        <w:spacing w:after="120" w:line="240" w:lineRule="auto"/>
        <w:ind w:left="1132" w:hanging="567"/>
        <w:jc w:val="both"/>
        <w:rPr>
          <w:rFonts w:asciiTheme="minorBidi" w:hAnsiTheme="minorBidi" w:cstheme="minorBidi"/>
          <w:spacing w:val="0"/>
          <w:w w:val="100"/>
          <w:sz w:val="28"/>
          <w:szCs w:val="28"/>
          <w:lang w:val="en-GB"/>
        </w:rPr>
      </w:pPr>
      <w:r w:rsidRPr="00EA4124">
        <w:rPr>
          <w:rFonts w:asciiTheme="minorBidi" w:hAnsiTheme="minorBidi" w:cstheme="minorBidi"/>
          <w:sz w:val="28"/>
          <w:szCs w:val="28"/>
          <w:lang w:val="en-GB"/>
        </w:rPr>
        <w:t>-2</w:t>
      </w:r>
      <w:r w:rsidRPr="00EA4124">
        <w:rPr>
          <w:rFonts w:asciiTheme="minorBidi" w:hAnsiTheme="minorBidi" w:cstheme="minorBidi"/>
          <w:snapToGrid w:val="0"/>
          <w:color w:val="auto"/>
          <w:spacing w:val="0"/>
          <w:w w:val="100"/>
          <w:sz w:val="28"/>
          <w:szCs w:val="28"/>
          <w:lang w:val="en-US" w:eastAsia="en-US" w:bidi="ar-EG"/>
        </w:rPr>
        <w:tab/>
      </w:r>
      <w:r w:rsidRPr="00EA4124">
        <w:rPr>
          <w:rFonts w:asciiTheme="minorBidi" w:hAnsiTheme="minorBidi" w:cstheme="minorBidi"/>
          <w:spacing w:val="0"/>
          <w:w w:val="100"/>
          <w:sz w:val="28"/>
          <w:szCs w:val="28"/>
          <w:rtl/>
          <w:lang w:val="en-GB"/>
        </w:rPr>
        <w:t>يطلب</w:t>
      </w:r>
      <w:r w:rsidRPr="00EA4124">
        <w:rPr>
          <w:rFonts w:asciiTheme="minorBidi" w:hAnsiTheme="minorBidi" w:cstheme="minorBidi"/>
          <w:spacing w:val="0"/>
          <w:w w:val="100"/>
          <w:sz w:val="28"/>
          <w:szCs w:val="28"/>
          <w:lang w:val="en-GB"/>
        </w:rPr>
        <w:t xml:space="preserve"> </w:t>
      </w:r>
      <w:r w:rsidRPr="00EA4124">
        <w:rPr>
          <w:rFonts w:asciiTheme="minorBidi" w:hAnsiTheme="minorBidi" w:cstheme="minorBidi"/>
          <w:spacing w:val="0"/>
          <w:w w:val="100"/>
          <w:sz w:val="28"/>
          <w:szCs w:val="28"/>
          <w:rtl/>
          <w:lang w:val="en-GB"/>
        </w:rPr>
        <w:t xml:space="preserve">في ملفات الترشيح من الدولة الطرف (الدول الأطراف) المتقدمة بالترشيح أن تبين أن العنصر المقترح إدراجه في القائمة التمثيلية للتراث الثقافي غير المادي للبشرية </w:t>
      </w:r>
      <w:r w:rsidR="00BF0AFB" w:rsidRPr="00EA4124">
        <w:rPr>
          <w:rFonts w:asciiTheme="minorBidi" w:hAnsiTheme="minorBidi" w:cstheme="minorBidi"/>
          <w:spacing w:val="0"/>
          <w:w w:val="100"/>
          <w:sz w:val="28"/>
          <w:szCs w:val="28"/>
          <w:rtl/>
          <w:lang w:val="en-GB"/>
        </w:rPr>
        <w:t xml:space="preserve">يفي بجميع </w:t>
      </w:r>
      <w:r w:rsidRPr="00EA4124">
        <w:rPr>
          <w:rFonts w:asciiTheme="minorBidi" w:hAnsiTheme="minorBidi" w:cstheme="minorBidi"/>
          <w:spacing w:val="0"/>
          <w:w w:val="100"/>
          <w:sz w:val="28"/>
          <w:szCs w:val="28"/>
          <w:rtl/>
          <w:lang w:val="en-GB"/>
        </w:rPr>
        <w:t>المعايير التالية:</w:t>
      </w:r>
    </w:p>
    <w:p w:rsidR="00E370E9" w:rsidRPr="00EA4124" w:rsidRDefault="00E370E9" w:rsidP="00E370E9">
      <w:pPr>
        <w:pStyle w:val="1entry"/>
        <w:tabs>
          <w:tab w:val="clear" w:pos="360"/>
        </w:tabs>
        <w:spacing w:after="120" w:line="240" w:lineRule="auto"/>
        <w:ind w:left="1922" w:hanging="788"/>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ت-1</w:t>
      </w:r>
      <w:r w:rsidRPr="00EA4124">
        <w:rPr>
          <w:rFonts w:asciiTheme="minorBidi" w:hAnsiTheme="minorBidi" w:cstheme="minorBidi"/>
          <w:spacing w:val="0"/>
          <w:w w:val="100"/>
          <w:sz w:val="28"/>
          <w:szCs w:val="28"/>
          <w:rtl/>
          <w:lang w:val="en-GB"/>
        </w:rPr>
        <w:tab/>
        <w:t>أن يشكل العنصر تراثاً ثقافياً غير مادي وفقاً لتعريفه في المادة 2 من الاتفاقية</w:t>
      </w:r>
      <w:r w:rsidRPr="00EA4124">
        <w:rPr>
          <w:rFonts w:asciiTheme="minorBidi" w:hAnsiTheme="minorBidi" w:cstheme="minorBidi"/>
          <w:spacing w:val="0"/>
          <w:w w:val="100"/>
          <w:sz w:val="28"/>
          <w:szCs w:val="28"/>
          <w:lang w:val="en-GB"/>
        </w:rPr>
        <w:t>.</w:t>
      </w:r>
    </w:p>
    <w:p w:rsidR="00E370E9" w:rsidRPr="00EA4124" w:rsidRDefault="00E370E9" w:rsidP="00E370E9">
      <w:pPr>
        <w:pStyle w:val="1entry"/>
        <w:tabs>
          <w:tab w:val="clear" w:pos="360"/>
        </w:tabs>
        <w:spacing w:after="120" w:line="240" w:lineRule="auto"/>
        <w:ind w:left="1922" w:hanging="788"/>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ت-2</w:t>
      </w:r>
      <w:r w:rsidRPr="00EA4124">
        <w:rPr>
          <w:rFonts w:asciiTheme="minorBidi" w:hAnsiTheme="minorBidi" w:cstheme="minorBidi"/>
          <w:spacing w:val="0"/>
          <w:w w:val="100"/>
          <w:sz w:val="28"/>
          <w:szCs w:val="28"/>
          <w:rtl/>
          <w:lang w:val="en-GB"/>
        </w:rPr>
        <w:tab/>
        <w:t>أن يسهم إدراج العنصر في تأمين إبراز التراث الثقافي غير المادي وزيادة الوعي بأهميته،</w:t>
      </w:r>
      <w:r w:rsidRPr="00EA4124">
        <w:rPr>
          <w:rFonts w:asciiTheme="minorBidi" w:hAnsiTheme="minorBidi" w:cstheme="minorBidi"/>
          <w:spacing w:val="0"/>
          <w:w w:val="100"/>
          <w:sz w:val="28"/>
          <w:szCs w:val="28"/>
          <w:lang w:val="en-GB"/>
        </w:rPr>
        <w:t xml:space="preserve"> </w:t>
      </w:r>
      <w:r w:rsidRPr="00EA4124">
        <w:rPr>
          <w:rFonts w:asciiTheme="minorBidi" w:hAnsiTheme="minorBidi" w:cstheme="minorBidi"/>
          <w:spacing w:val="0"/>
          <w:w w:val="100"/>
          <w:sz w:val="28"/>
          <w:szCs w:val="28"/>
          <w:rtl/>
          <w:lang w:val="en-GB"/>
        </w:rPr>
        <w:t>وتشجيع الحوار، وبذلك يعبّر عن التنوع الثقافي في العالم كله وينهض دليلاً على الإبداع البشري</w:t>
      </w:r>
      <w:r w:rsidRPr="00EA4124">
        <w:rPr>
          <w:rFonts w:asciiTheme="minorBidi" w:hAnsiTheme="minorBidi" w:cstheme="minorBidi"/>
          <w:spacing w:val="0"/>
          <w:w w:val="100"/>
          <w:sz w:val="28"/>
          <w:szCs w:val="28"/>
          <w:lang w:val="en-GB"/>
        </w:rPr>
        <w:t>.</w:t>
      </w:r>
    </w:p>
    <w:p w:rsidR="00E370E9" w:rsidRPr="00EA4124" w:rsidRDefault="00E370E9" w:rsidP="00E370E9">
      <w:pPr>
        <w:pStyle w:val="1entry"/>
        <w:tabs>
          <w:tab w:val="clear" w:pos="360"/>
        </w:tabs>
        <w:spacing w:after="120" w:line="240" w:lineRule="auto"/>
        <w:ind w:left="1922" w:hanging="788"/>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ت-3</w:t>
      </w:r>
      <w:r w:rsidRPr="00EA4124">
        <w:rPr>
          <w:rFonts w:asciiTheme="minorBidi" w:hAnsiTheme="minorBidi" w:cstheme="minorBidi"/>
          <w:spacing w:val="0"/>
          <w:w w:val="100"/>
          <w:sz w:val="28"/>
          <w:szCs w:val="28"/>
          <w:rtl/>
          <w:lang w:val="en-GB"/>
        </w:rPr>
        <w:tab/>
        <w:t>أن تكون قد وضعت تدابير للصون من شأنها أن تحمي العنصر وتكفل الترويج له</w:t>
      </w:r>
      <w:r w:rsidRPr="00EA4124">
        <w:rPr>
          <w:rFonts w:asciiTheme="minorBidi" w:hAnsiTheme="minorBidi" w:cstheme="minorBidi"/>
          <w:spacing w:val="0"/>
          <w:w w:val="100"/>
          <w:sz w:val="28"/>
          <w:szCs w:val="28"/>
          <w:lang w:val="en-GB"/>
        </w:rPr>
        <w:t xml:space="preserve">. </w:t>
      </w:r>
    </w:p>
    <w:p w:rsidR="00E370E9" w:rsidRPr="00EA4124" w:rsidRDefault="00E370E9" w:rsidP="00BE4F12">
      <w:pPr>
        <w:pStyle w:val="1"/>
        <w:tabs>
          <w:tab w:val="clear" w:pos="1134"/>
        </w:tabs>
        <w:bidi/>
        <w:snapToGrid w:val="0"/>
        <w:ind w:left="1922" w:hanging="788"/>
        <w:jc w:val="both"/>
        <w:rPr>
          <w:rFonts w:asciiTheme="minorBidi" w:hAnsiTheme="minorBidi" w:cstheme="minorBidi"/>
          <w:sz w:val="28"/>
          <w:szCs w:val="28"/>
          <w:lang w:val="en-GB"/>
        </w:rPr>
      </w:pPr>
      <w:r w:rsidRPr="00EA4124">
        <w:rPr>
          <w:rFonts w:asciiTheme="minorBidi" w:hAnsiTheme="minorBidi" w:cstheme="minorBidi"/>
          <w:sz w:val="28"/>
          <w:szCs w:val="28"/>
          <w:rtl/>
          <w:lang w:val="en-GB"/>
        </w:rPr>
        <w:t>ت-4</w:t>
      </w:r>
      <w:r w:rsidRPr="00EA4124">
        <w:rPr>
          <w:rFonts w:asciiTheme="minorBidi" w:hAnsiTheme="minorBidi" w:cstheme="minorBidi"/>
          <w:sz w:val="28"/>
          <w:szCs w:val="28"/>
          <w:rtl/>
          <w:lang w:val="en-GB"/>
        </w:rPr>
        <w:tab/>
        <w:t>أن يكون العنصر قد رشّح للصون عقب مشاركة على أوسع نطاق ممكن من جانب الجماعة أو المجموعة المعنية أو</w:t>
      </w:r>
      <w:r w:rsidR="00C651FA" w:rsidRPr="00C651FA">
        <w:rPr>
          <w:rFonts w:asciiTheme="minorBidi" w:hAnsiTheme="minorBidi" w:cstheme="minorBidi"/>
          <w:sz w:val="28"/>
          <w:szCs w:val="28"/>
          <w:rtl/>
          <w:lang w:val="en-GB"/>
        </w:rPr>
        <w:t xml:space="preserve"> </w:t>
      </w:r>
      <w:r w:rsidR="00C651FA" w:rsidRPr="000C0EE9">
        <w:rPr>
          <w:rFonts w:asciiTheme="minorBidi" w:hAnsiTheme="minorBidi" w:cstheme="minorBidi"/>
          <w:sz w:val="28"/>
          <w:szCs w:val="28"/>
          <w:rtl/>
          <w:lang w:val="en-GB"/>
        </w:rPr>
        <w:t>بحسب الحالة،</w:t>
      </w:r>
      <w:r w:rsidRPr="00EA4124">
        <w:rPr>
          <w:rFonts w:asciiTheme="minorBidi" w:hAnsiTheme="minorBidi" w:cstheme="minorBidi"/>
          <w:sz w:val="28"/>
          <w:szCs w:val="28"/>
          <w:rtl/>
          <w:lang w:val="en-GB"/>
        </w:rPr>
        <w:t xml:space="preserve"> الأفراد المعنيين وبموافقتهم الحرة والمسبقة والمستنيرة</w:t>
      </w:r>
      <w:r w:rsidRPr="00EA4124">
        <w:rPr>
          <w:rFonts w:asciiTheme="minorBidi" w:hAnsiTheme="minorBidi" w:cstheme="minorBidi"/>
          <w:sz w:val="28"/>
          <w:szCs w:val="28"/>
          <w:lang w:val="en-GB"/>
        </w:rPr>
        <w:t>.</w:t>
      </w:r>
    </w:p>
    <w:p w:rsidR="00E370E9" w:rsidRPr="00EA4124" w:rsidRDefault="00E370E9" w:rsidP="00E370E9">
      <w:pPr>
        <w:pStyle w:val="1"/>
        <w:tabs>
          <w:tab w:val="clear" w:pos="1134"/>
          <w:tab w:val="left" w:pos="1239"/>
          <w:tab w:val="left" w:pos="2094"/>
        </w:tabs>
        <w:bidi/>
        <w:snapToGrid w:val="0"/>
        <w:ind w:left="1922" w:hanging="788"/>
        <w:rPr>
          <w:rFonts w:asciiTheme="minorBidi" w:hAnsiTheme="minorBidi" w:cstheme="minorBidi"/>
          <w:w w:val="100"/>
          <w:sz w:val="28"/>
          <w:szCs w:val="28"/>
          <w:rtl/>
          <w:lang w:val="en-GB"/>
        </w:rPr>
      </w:pPr>
      <w:r w:rsidRPr="00EA4124">
        <w:rPr>
          <w:rFonts w:asciiTheme="minorBidi" w:hAnsiTheme="minorBidi" w:cstheme="minorBidi"/>
          <w:w w:val="100"/>
          <w:sz w:val="28"/>
          <w:szCs w:val="28"/>
          <w:rtl/>
          <w:lang w:val="en-GB"/>
        </w:rPr>
        <w:t>ت-5</w:t>
      </w:r>
      <w:r w:rsidRPr="00EA4124">
        <w:rPr>
          <w:rFonts w:asciiTheme="minorBidi" w:hAnsiTheme="minorBidi" w:cstheme="minorBidi"/>
          <w:w w:val="100"/>
          <w:sz w:val="28"/>
          <w:szCs w:val="28"/>
          <w:rtl/>
          <w:lang w:val="en-GB"/>
        </w:rPr>
        <w:tab/>
        <w:t>أن يكون العنصر قد أدرج في قائمة حصر التراث الثقافي غير المادي الموجود في أراضي الدولة الطرف (الدول الأطراف) التي قدمت الترشيح، وفقاً للمادتين 11 و12 من الاتفاقية.</w:t>
      </w:r>
    </w:p>
    <w:p w:rsidR="00E370E9" w:rsidRPr="00EA4124" w:rsidRDefault="00E370E9" w:rsidP="00E370E9">
      <w:pPr>
        <w:pStyle w:val="1entry"/>
        <w:keepNext/>
        <w:tabs>
          <w:tab w:val="clear" w:pos="360"/>
        </w:tabs>
        <w:spacing w:before="240" w:after="120" w:line="240" w:lineRule="auto"/>
        <w:ind w:left="567" w:hanging="567"/>
        <w:rPr>
          <w:rFonts w:asciiTheme="minorBidi" w:hAnsiTheme="minorBidi" w:cstheme="minorBidi"/>
          <w:spacing w:val="0"/>
          <w:w w:val="100"/>
          <w:sz w:val="28"/>
          <w:szCs w:val="28"/>
          <w:rtl/>
          <w:lang w:val="en-GB"/>
        </w:rPr>
      </w:pPr>
      <w:r w:rsidRPr="00EA4124">
        <w:rPr>
          <w:rFonts w:asciiTheme="minorBidi" w:hAnsiTheme="minorBidi" w:cstheme="minorBidi"/>
          <w:snapToGrid w:val="0"/>
          <w:sz w:val="28"/>
          <w:szCs w:val="28"/>
          <w:lang w:val="en-US" w:eastAsia="en-US" w:bidi="ar-EG"/>
        </w:rPr>
        <w:t>1.3</w:t>
      </w:r>
      <w:r w:rsidRPr="00EA4124">
        <w:rPr>
          <w:rFonts w:asciiTheme="minorBidi" w:hAnsiTheme="minorBidi" w:cstheme="minorBidi"/>
          <w:snapToGrid w:val="0"/>
          <w:color w:val="auto"/>
          <w:spacing w:val="0"/>
          <w:w w:val="100"/>
          <w:sz w:val="28"/>
          <w:szCs w:val="28"/>
          <w:lang w:val="en-US" w:eastAsia="en-US" w:bidi="ar-EG"/>
        </w:rPr>
        <w:tab/>
      </w:r>
      <w:r w:rsidRPr="00EA4124">
        <w:rPr>
          <w:rFonts w:asciiTheme="minorBidi" w:hAnsiTheme="minorBidi" w:cstheme="minorBidi"/>
          <w:color w:val="auto"/>
          <w:sz w:val="28"/>
          <w:szCs w:val="28"/>
          <w:rtl/>
        </w:rPr>
        <w:t>معايير اختيار البرامج والمشروعات والأنشطة التي تجسد على أفضل نحو مبادئ الاتفاقية وأهدافها</w:t>
      </w:r>
      <w:r w:rsidRPr="00EA4124">
        <w:rPr>
          <w:rFonts w:asciiTheme="minorBidi" w:hAnsiTheme="minorBidi" w:cstheme="minorBidi"/>
          <w:color w:val="auto"/>
          <w:sz w:val="28"/>
          <w:szCs w:val="28"/>
        </w:rPr>
        <w:t>.</w:t>
      </w:r>
    </w:p>
    <w:p w:rsidR="00E370E9" w:rsidRPr="00EA4124" w:rsidRDefault="00E370E9" w:rsidP="00E370E9">
      <w:pPr>
        <w:pStyle w:val="1entry"/>
        <w:tabs>
          <w:tab w:val="clear" w:pos="360"/>
        </w:tabs>
        <w:spacing w:after="120" w:line="240" w:lineRule="auto"/>
        <w:ind w:left="1132" w:hanging="565"/>
        <w:rPr>
          <w:rFonts w:asciiTheme="minorBidi" w:hAnsiTheme="minorBidi" w:cstheme="minorBidi"/>
          <w:color w:val="auto"/>
          <w:sz w:val="28"/>
          <w:szCs w:val="28"/>
          <w:rtl/>
        </w:rPr>
      </w:pPr>
      <w:r w:rsidRPr="00EA4124">
        <w:rPr>
          <w:rFonts w:asciiTheme="minorBidi" w:hAnsiTheme="minorBidi" w:cstheme="minorBidi"/>
          <w:sz w:val="28"/>
          <w:szCs w:val="28"/>
          <w:lang w:val="en-GB"/>
        </w:rPr>
        <w:t>-3</w:t>
      </w:r>
      <w:r w:rsidRPr="00EA4124">
        <w:rPr>
          <w:rFonts w:asciiTheme="minorBidi" w:hAnsiTheme="minorBidi" w:cstheme="minorBidi"/>
          <w:snapToGrid w:val="0"/>
          <w:color w:val="auto"/>
          <w:spacing w:val="0"/>
          <w:w w:val="100"/>
          <w:sz w:val="28"/>
          <w:szCs w:val="28"/>
          <w:lang w:val="en-US" w:eastAsia="en-US" w:bidi="ar-EG"/>
        </w:rPr>
        <w:tab/>
      </w:r>
      <w:r w:rsidRPr="00EA4124">
        <w:rPr>
          <w:rFonts w:asciiTheme="minorBidi" w:hAnsiTheme="minorBidi" w:cstheme="minorBidi"/>
          <w:spacing w:val="0"/>
          <w:w w:val="100"/>
          <w:sz w:val="28"/>
          <w:szCs w:val="28"/>
          <w:rtl/>
          <w:lang w:val="en-GB"/>
        </w:rPr>
        <w:t>تُشجع</w:t>
      </w:r>
      <w:r w:rsidRPr="00EA4124">
        <w:rPr>
          <w:rFonts w:asciiTheme="minorBidi" w:hAnsiTheme="minorBidi" w:cstheme="minorBidi"/>
          <w:spacing w:val="0"/>
          <w:w w:val="100"/>
          <w:sz w:val="28"/>
          <w:szCs w:val="28"/>
          <w:lang w:val="en-GB"/>
        </w:rPr>
        <w:t xml:space="preserve"> </w:t>
      </w:r>
      <w:r w:rsidRPr="00EA4124">
        <w:rPr>
          <w:rFonts w:asciiTheme="minorBidi" w:hAnsiTheme="minorBidi" w:cstheme="minorBidi"/>
          <w:spacing w:val="0"/>
          <w:w w:val="100"/>
          <w:sz w:val="28"/>
          <w:szCs w:val="28"/>
          <w:rtl/>
          <w:lang w:val="en-GB"/>
        </w:rPr>
        <w:t xml:space="preserve">الدول الأطراف على أن تقترح على اللجنة برامج ومشروعات وأنشطة على الصعيد </w:t>
      </w:r>
      <w:r w:rsidRPr="00EA4124">
        <w:rPr>
          <w:rFonts w:asciiTheme="minorBidi" w:hAnsiTheme="minorBidi" w:cstheme="minorBidi"/>
          <w:spacing w:val="0"/>
          <w:w w:val="100"/>
          <w:sz w:val="28"/>
          <w:szCs w:val="28"/>
          <w:rtl/>
          <w:lang w:val="en-GB"/>
        </w:rPr>
        <w:lastRenderedPageBreak/>
        <w:t>الوطني أو دون الإقليمي أو الإقليمي من أجل صون التراث الثقافي غير المادي، لكي تختار اللجنة من بينها الأفضل تعبيراً عن مبادئ الاتفاقية وأهدافها وتعمل على تعزيزه.</w:t>
      </w:r>
    </w:p>
    <w:p w:rsidR="00E370E9" w:rsidRPr="00EA4124" w:rsidRDefault="00E370E9" w:rsidP="00E370E9">
      <w:pPr>
        <w:pStyle w:val="1entry"/>
        <w:tabs>
          <w:tab w:val="clear" w:pos="360"/>
        </w:tabs>
        <w:spacing w:after="120" w:line="240" w:lineRule="auto"/>
        <w:ind w:left="1132" w:hanging="565"/>
        <w:rPr>
          <w:rFonts w:asciiTheme="minorBidi" w:hAnsiTheme="minorBidi" w:cstheme="minorBidi"/>
          <w:spacing w:val="0"/>
          <w:w w:val="100"/>
          <w:sz w:val="28"/>
          <w:szCs w:val="28"/>
          <w:rtl/>
          <w:lang w:val="en-GB"/>
        </w:rPr>
      </w:pPr>
      <w:r w:rsidRPr="00EA4124">
        <w:rPr>
          <w:rFonts w:asciiTheme="minorBidi" w:hAnsiTheme="minorBidi" w:cstheme="minorBidi"/>
          <w:snapToGrid w:val="0"/>
          <w:sz w:val="28"/>
          <w:szCs w:val="28"/>
          <w:lang w:val="en-US" w:eastAsia="en-US" w:bidi="ar-EG"/>
        </w:rPr>
        <w:t>-4</w:t>
      </w:r>
      <w:r w:rsidRPr="00EA4124">
        <w:rPr>
          <w:rFonts w:asciiTheme="minorBidi" w:hAnsiTheme="minorBidi" w:cstheme="minorBidi"/>
          <w:snapToGrid w:val="0"/>
          <w:color w:val="auto"/>
          <w:spacing w:val="0"/>
          <w:w w:val="100"/>
          <w:sz w:val="28"/>
          <w:szCs w:val="28"/>
          <w:lang w:val="en-US" w:eastAsia="en-US" w:bidi="ar-EG"/>
        </w:rPr>
        <w:tab/>
      </w:r>
      <w:r w:rsidRPr="00EA4124">
        <w:rPr>
          <w:rFonts w:asciiTheme="minorBidi" w:hAnsiTheme="minorBidi" w:cstheme="minorBidi"/>
          <w:spacing w:val="0"/>
          <w:w w:val="100"/>
          <w:sz w:val="28"/>
          <w:szCs w:val="28"/>
          <w:rtl/>
          <w:lang w:val="en-GB"/>
        </w:rPr>
        <w:t>يجوز للجنة في كل دورة أن تدعو صراحة إلى تقديم مقترحات تتعلق بالتعاون الدولي خاصة، وفقاً للمادة 19 من الاتفاقية، و/أو تركّز على جوانب معينة من الصون جديرة بالأولوية.</w:t>
      </w:r>
    </w:p>
    <w:p w:rsidR="00E370E9" w:rsidRPr="00EA4124" w:rsidRDefault="00E370E9" w:rsidP="00E370E9">
      <w:pPr>
        <w:pStyle w:val="1entry"/>
        <w:tabs>
          <w:tab w:val="clear" w:pos="360"/>
        </w:tabs>
        <w:spacing w:after="120" w:line="240" w:lineRule="auto"/>
        <w:ind w:left="1132" w:hanging="565"/>
        <w:rPr>
          <w:rFonts w:asciiTheme="minorBidi" w:hAnsiTheme="minorBidi" w:cstheme="minorBidi"/>
          <w:spacing w:val="0"/>
          <w:w w:val="100"/>
          <w:sz w:val="28"/>
          <w:szCs w:val="28"/>
          <w:rtl/>
          <w:lang w:val="en-GB"/>
        </w:rPr>
      </w:pPr>
      <w:r w:rsidRPr="00EA4124">
        <w:rPr>
          <w:rFonts w:asciiTheme="minorBidi" w:hAnsiTheme="minorBidi" w:cstheme="minorBidi"/>
          <w:snapToGrid w:val="0"/>
          <w:sz w:val="28"/>
          <w:szCs w:val="28"/>
          <w:lang w:val="en-US" w:eastAsia="en-US" w:bidi="ar-EG"/>
        </w:rPr>
        <w:t>-5</w:t>
      </w:r>
      <w:r w:rsidRPr="00EA4124">
        <w:rPr>
          <w:rFonts w:asciiTheme="minorBidi" w:hAnsiTheme="minorBidi" w:cstheme="minorBidi"/>
          <w:snapToGrid w:val="0"/>
          <w:color w:val="auto"/>
          <w:spacing w:val="0"/>
          <w:w w:val="100"/>
          <w:sz w:val="28"/>
          <w:szCs w:val="28"/>
          <w:lang w:val="en-US" w:eastAsia="en-US" w:bidi="ar-EG"/>
        </w:rPr>
        <w:tab/>
      </w:r>
      <w:r w:rsidRPr="00EA4124">
        <w:rPr>
          <w:rFonts w:asciiTheme="minorBidi" w:hAnsiTheme="minorBidi" w:cstheme="minorBidi"/>
          <w:spacing w:val="0"/>
          <w:w w:val="100"/>
          <w:sz w:val="28"/>
          <w:szCs w:val="28"/>
          <w:rtl/>
          <w:lang w:val="en-GB"/>
        </w:rPr>
        <w:t>يجوز أن تُقترح هذه البرامج والمشروعات والأنشطة على اللجنة بعد اكتمالها أو أثناء تنفيذها أو تخطيطها، لكي تختار اللجنة وتعزز ما تراه</w:t>
      </w:r>
      <w:r w:rsidRPr="00EA4124">
        <w:rPr>
          <w:rFonts w:asciiTheme="minorBidi" w:hAnsiTheme="minorBidi" w:cstheme="minorBidi"/>
          <w:spacing w:val="0"/>
          <w:w w:val="100"/>
          <w:sz w:val="28"/>
          <w:szCs w:val="28"/>
          <w:lang w:val="en-GB"/>
        </w:rPr>
        <w:t xml:space="preserve"> </w:t>
      </w:r>
      <w:r w:rsidRPr="00EA4124">
        <w:rPr>
          <w:rFonts w:asciiTheme="minorBidi" w:hAnsiTheme="minorBidi" w:cstheme="minorBidi"/>
          <w:spacing w:val="0"/>
          <w:w w:val="100"/>
          <w:sz w:val="28"/>
          <w:szCs w:val="28"/>
          <w:rtl/>
          <w:lang w:val="en-GB"/>
        </w:rPr>
        <w:t>منها.</w:t>
      </w:r>
    </w:p>
    <w:p w:rsidR="00E370E9" w:rsidRPr="00EA4124" w:rsidRDefault="00E370E9" w:rsidP="00E370E9">
      <w:pPr>
        <w:pStyle w:val="1entry"/>
        <w:tabs>
          <w:tab w:val="clear" w:pos="360"/>
        </w:tabs>
        <w:spacing w:after="120" w:line="240" w:lineRule="auto"/>
        <w:ind w:left="1132" w:hanging="565"/>
        <w:rPr>
          <w:rFonts w:asciiTheme="minorBidi" w:hAnsiTheme="minorBidi" w:cstheme="minorBidi"/>
          <w:spacing w:val="0"/>
          <w:w w:val="100"/>
          <w:sz w:val="28"/>
          <w:szCs w:val="28"/>
          <w:rtl/>
          <w:lang w:val="en-GB"/>
        </w:rPr>
      </w:pPr>
      <w:r w:rsidRPr="00EA4124">
        <w:rPr>
          <w:rFonts w:asciiTheme="minorBidi" w:hAnsiTheme="minorBidi" w:cstheme="minorBidi"/>
          <w:snapToGrid w:val="0"/>
          <w:sz w:val="28"/>
          <w:szCs w:val="28"/>
          <w:lang w:val="en-US" w:eastAsia="en-US" w:bidi="ar-EG"/>
        </w:rPr>
        <w:t>-6</w:t>
      </w:r>
      <w:r w:rsidRPr="00EA4124">
        <w:rPr>
          <w:rFonts w:asciiTheme="minorBidi" w:hAnsiTheme="minorBidi" w:cstheme="minorBidi"/>
          <w:snapToGrid w:val="0"/>
          <w:color w:val="auto"/>
          <w:spacing w:val="0"/>
          <w:w w:val="100"/>
          <w:sz w:val="28"/>
          <w:szCs w:val="28"/>
          <w:lang w:val="en-US" w:eastAsia="en-US" w:bidi="ar-EG"/>
        </w:rPr>
        <w:tab/>
      </w:r>
      <w:r w:rsidRPr="00EA4124">
        <w:rPr>
          <w:rFonts w:asciiTheme="minorBidi" w:hAnsiTheme="minorBidi" w:cstheme="minorBidi"/>
          <w:spacing w:val="0"/>
          <w:w w:val="100"/>
          <w:sz w:val="28"/>
          <w:szCs w:val="28"/>
          <w:rtl/>
          <w:lang w:val="en-GB"/>
        </w:rPr>
        <w:t>تولي اللجنة احتياجات البلدان النامية ومبدأ التوزيع الجغرافي العادل عناية خاصة في اختيارها وتعزيزها لبرامج ومشروعات وأنشطة الصون، وتحرص في الوقت نفسه على تدعيم التعاون بين بلدان الجنوب، والتعاون بين بلدان الشمال وبلدان الجنوب</w:t>
      </w:r>
      <w:r w:rsidRPr="00EA4124">
        <w:rPr>
          <w:rFonts w:asciiTheme="minorBidi" w:hAnsiTheme="minorBidi" w:cstheme="minorBidi"/>
          <w:spacing w:val="0"/>
          <w:w w:val="100"/>
          <w:sz w:val="28"/>
          <w:szCs w:val="28"/>
          <w:lang w:val="en-GB"/>
        </w:rPr>
        <w:t xml:space="preserve"> </w:t>
      </w:r>
      <w:r w:rsidRPr="00EA4124">
        <w:rPr>
          <w:rFonts w:asciiTheme="minorBidi" w:hAnsiTheme="minorBidi" w:cstheme="minorBidi"/>
          <w:spacing w:val="0"/>
          <w:w w:val="100"/>
          <w:sz w:val="28"/>
          <w:szCs w:val="28"/>
          <w:rtl/>
          <w:lang w:val="en-GB"/>
        </w:rPr>
        <w:t>.</w:t>
      </w:r>
    </w:p>
    <w:p w:rsidR="00E370E9" w:rsidRPr="00EA4124" w:rsidRDefault="00E370E9" w:rsidP="00E370E9">
      <w:pPr>
        <w:pStyle w:val="1entry"/>
        <w:tabs>
          <w:tab w:val="clear" w:pos="360"/>
        </w:tabs>
        <w:spacing w:after="120" w:line="240" w:lineRule="auto"/>
        <w:ind w:left="1132" w:hanging="565"/>
        <w:jc w:val="both"/>
        <w:rPr>
          <w:rFonts w:asciiTheme="minorBidi" w:hAnsiTheme="minorBidi" w:cstheme="minorBidi"/>
          <w:spacing w:val="0"/>
          <w:w w:val="100"/>
          <w:sz w:val="28"/>
          <w:szCs w:val="28"/>
          <w:lang w:val="en-GB"/>
        </w:rPr>
      </w:pPr>
      <w:r w:rsidRPr="00EA4124">
        <w:rPr>
          <w:rFonts w:asciiTheme="minorBidi" w:hAnsiTheme="minorBidi" w:cstheme="minorBidi"/>
          <w:snapToGrid w:val="0"/>
          <w:sz w:val="28"/>
          <w:szCs w:val="28"/>
          <w:lang w:val="en-US" w:eastAsia="en-US" w:bidi="ar-EG"/>
        </w:rPr>
        <w:t>-7</w:t>
      </w:r>
      <w:r w:rsidRPr="00EA4124">
        <w:rPr>
          <w:rFonts w:asciiTheme="minorBidi" w:hAnsiTheme="minorBidi" w:cstheme="minorBidi"/>
          <w:snapToGrid w:val="0"/>
          <w:color w:val="auto"/>
          <w:spacing w:val="0"/>
          <w:w w:val="100"/>
          <w:sz w:val="28"/>
          <w:szCs w:val="28"/>
          <w:lang w:val="en-US" w:eastAsia="en-US" w:bidi="ar-EG"/>
        </w:rPr>
        <w:tab/>
      </w:r>
      <w:r w:rsidRPr="00EA4124">
        <w:rPr>
          <w:rFonts w:asciiTheme="minorBidi" w:hAnsiTheme="minorBidi" w:cstheme="minorBidi"/>
          <w:spacing w:val="0"/>
          <w:w w:val="100"/>
          <w:sz w:val="28"/>
          <w:szCs w:val="28"/>
          <w:rtl/>
          <w:lang w:val="en-GB"/>
        </w:rPr>
        <w:t>تختار اللجنة من بين البرامج والمشروعات والأنشطة المقترحة عليها ما ترى أنه يفي على أفضل نحو بالمعايير التالية:</w:t>
      </w:r>
    </w:p>
    <w:p w:rsidR="00E370E9" w:rsidRPr="00EA4124" w:rsidRDefault="00E370E9" w:rsidP="00E370E9">
      <w:pPr>
        <w:pStyle w:val="1entry"/>
        <w:tabs>
          <w:tab w:val="clear" w:pos="360"/>
        </w:tabs>
        <w:spacing w:after="120" w:line="240" w:lineRule="auto"/>
        <w:ind w:left="1922" w:hanging="788"/>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ب-1</w:t>
      </w:r>
      <w:r w:rsidRPr="00EA4124">
        <w:rPr>
          <w:rFonts w:asciiTheme="minorBidi" w:hAnsiTheme="minorBidi" w:cstheme="minorBidi"/>
          <w:spacing w:val="0"/>
          <w:w w:val="100"/>
          <w:sz w:val="28"/>
          <w:szCs w:val="28"/>
          <w:rtl/>
          <w:lang w:val="en-GB"/>
        </w:rPr>
        <w:tab/>
        <w:t>أن يشتمل البرنامج أو المشروع أو النشاط على الصون، وفقاً لتعريفه في المادة 2.3 من الاتفاقية</w:t>
      </w:r>
      <w:r w:rsidRPr="00EA4124">
        <w:rPr>
          <w:rFonts w:asciiTheme="minorBidi" w:hAnsiTheme="minorBidi" w:cstheme="minorBidi"/>
          <w:spacing w:val="0"/>
          <w:w w:val="100"/>
          <w:sz w:val="28"/>
          <w:szCs w:val="28"/>
          <w:lang w:val="en-GB"/>
        </w:rPr>
        <w:t>.</w:t>
      </w:r>
    </w:p>
    <w:p w:rsidR="00E370E9" w:rsidRPr="00EA4124" w:rsidRDefault="00E370E9" w:rsidP="00E370E9">
      <w:pPr>
        <w:pStyle w:val="1entry"/>
        <w:tabs>
          <w:tab w:val="clear" w:pos="360"/>
        </w:tabs>
        <w:spacing w:after="120" w:line="240" w:lineRule="auto"/>
        <w:ind w:left="1922" w:hanging="788"/>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ب-2</w:t>
      </w:r>
      <w:r w:rsidRPr="00EA4124">
        <w:rPr>
          <w:rFonts w:asciiTheme="minorBidi" w:hAnsiTheme="minorBidi" w:cstheme="minorBidi"/>
          <w:spacing w:val="0"/>
          <w:w w:val="100"/>
          <w:sz w:val="28"/>
          <w:szCs w:val="28"/>
          <w:rtl/>
          <w:lang w:val="en-GB"/>
        </w:rPr>
        <w:tab/>
        <w:t>أن يعزز البرنامج أو المشروع أو النشاط تنسيق الجهود الرامية إلى صون التراث الثقافي غير المادي على الصعيدين الإقليمي ودون الإقليمي و/أو الصعيد الدولي</w:t>
      </w:r>
      <w:r w:rsidRPr="00EA4124">
        <w:rPr>
          <w:rFonts w:asciiTheme="minorBidi" w:hAnsiTheme="minorBidi" w:cstheme="minorBidi"/>
          <w:spacing w:val="0"/>
          <w:w w:val="100"/>
          <w:sz w:val="28"/>
          <w:szCs w:val="28"/>
          <w:lang w:val="en-GB"/>
        </w:rPr>
        <w:t>.</w:t>
      </w:r>
    </w:p>
    <w:p w:rsidR="00E370E9" w:rsidRPr="00EA4124" w:rsidRDefault="00E370E9" w:rsidP="00E370E9">
      <w:pPr>
        <w:pStyle w:val="1entry"/>
        <w:tabs>
          <w:tab w:val="clear" w:pos="360"/>
        </w:tabs>
        <w:spacing w:after="120" w:line="240" w:lineRule="auto"/>
        <w:ind w:left="1922" w:hanging="788"/>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ب-3</w:t>
      </w:r>
      <w:r w:rsidRPr="00EA4124">
        <w:rPr>
          <w:rFonts w:asciiTheme="minorBidi" w:hAnsiTheme="minorBidi" w:cstheme="minorBidi"/>
          <w:spacing w:val="0"/>
          <w:w w:val="100"/>
          <w:sz w:val="28"/>
          <w:szCs w:val="28"/>
          <w:rtl/>
          <w:lang w:val="en-GB"/>
        </w:rPr>
        <w:tab/>
        <w:t>أن يعبّر البرنامج أو المشروع أو النشاط عن مبادئ الاتفاقية وأهدافها</w:t>
      </w:r>
      <w:r w:rsidRPr="00EA4124">
        <w:rPr>
          <w:rFonts w:asciiTheme="minorBidi" w:hAnsiTheme="minorBidi" w:cstheme="minorBidi"/>
          <w:spacing w:val="0"/>
          <w:w w:val="100"/>
          <w:sz w:val="28"/>
          <w:szCs w:val="28"/>
          <w:lang w:val="en-GB"/>
        </w:rPr>
        <w:t>.</w:t>
      </w:r>
    </w:p>
    <w:p w:rsidR="00E370E9" w:rsidRPr="00EA4124" w:rsidRDefault="00E370E9" w:rsidP="00E370E9">
      <w:pPr>
        <w:pStyle w:val="1entry"/>
        <w:tabs>
          <w:tab w:val="clear" w:pos="360"/>
        </w:tabs>
        <w:spacing w:after="200" w:line="240" w:lineRule="auto"/>
        <w:ind w:left="1922" w:hanging="788"/>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ب-4</w:t>
      </w:r>
      <w:r w:rsidRPr="00EA4124">
        <w:rPr>
          <w:rFonts w:asciiTheme="minorBidi" w:hAnsiTheme="minorBidi" w:cstheme="minorBidi"/>
          <w:spacing w:val="0"/>
          <w:w w:val="100"/>
          <w:sz w:val="28"/>
          <w:szCs w:val="28"/>
          <w:lang w:val="en-GB"/>
        </w:rPr>
        <w:tab/>
      </w:r>
      <w:r w:rsidRPr="00EA4124">
        <w:rPr>
          <w:rFonts w:asciiTheme="minorBidi" w:hAnsiTheme="minorBidi" w:cstheme="minorBidi"/>
          <w:spacing w:val="0"/>
          <w:w w:val="100"/>
          <w:sz w:val="28"/>
          <w:szCs w:val="28"/>
          <w:rtl/>
          <w:lang w:val="en-GB"/>
        </w:rPr>
        <w:t>أن يكون البرنامج أو المشروع أو النشاط قد أسهم إسهاماً فعّالاً في الحفاظ على التراث الثقافي غير المادي وضمان بقائه.</w:t>
      </w:r>
    </w:p>
    <w:p w:rsidR="00E370E9" w:rsidRPr="00EA4124" w:rsidRDefault="00E370E9" w:rsidP="00BE4F12">
      <w:pPr>
        <w:pStyle w:val="1entry"/>
        <w:tabs>
          <w:tab w:val="clear" w:pos="360"/>
        </w:tabs>
        <w:spacing w:after="200" w:line="240" w:lineRule="auto"/>
        <w:ind w:left="1922" w:hanging="788"/>
        <w:jc w:val="both"/>
        <w:rPr>
          <w:rFonts w:asciiTheme="minorBidi" w:hAnsiTheme="minorBidi" w:cstheme="minorBidi"/>
          <w:sz w:val="28"/>
          <w:szCs w:val="28"/>
          <w:lang w:val="en-GB"/>
        </w:rPr>
      </w:pPr>
      <w:r w:rsidRPr="00EA4124">
        <w:rPr>
          <w:rFonts w:asciiTheme="minorBidi" w:hAnsiTheme="minorBidi" w:cstheme="minorBidi"/>
          <w:sz w:val="28"/>
          <w:szCs w:val="28"/>
          <w:rtl/>
          <w:lang w:val="en-GB"/>
        </w:rPr>
        <w:t>ب-5</w:t>
      </w:r>
      <w:r w:rsidRPr="00EA4124">
        <w:rPr>
          <w:rFonts w:asciiTheme="minorBidi" w:hAnsiTheme="minorBidi" w:cstheme="minorBidi"/>
          <w:sz w:val="28"/>
          <w:szCs w:val="28"/>
          <w:rtl/>
          <w:lang w:val="en-GB"/>
        </w:rPr>
        <w:tab/>
        <w:t xml:space="preserve">أن يكون البرنامج أو المشروع أو النشاط في مرحلة التنفيذ أو قد نُفذ بمشاركة </w:t>
      </w:r>
      <w:r w:rsidRPr="00EA4124">
        <w:rPr>
          <w:rFonts w:asciiTheme="minorBidi" w:hAnsiTheme="minorBidi" w:cstheme="minorBidi" w:hint="cs"/>
          <w:sz w:val="28"/>
          <w:szCs w:val="28"/>
          <w:rtl/>
        </w:rPr>
        <w:t>الجماعة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أو</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المجموعة</w:t>
      </w:r>
      <w:r w:rsidRPr="00EA4124">
        <w:rPr>
          <w:rFonts w:asciiTheme="minorBidi" w:hAnsiTheme="minorBidi" w:cstheme="minorBidi"/>
          <w:sz w:val="28"/>
          <w:szCs w:val="28"/>
          <w:rtl/>
        </w:rPr>
        <w:t xml:space="preserve"> </w:t>
      </w:r>
      <w:r w:rsidRPr="00EA4124">
        <w:rPr>
          <w:rFonts w:asciiTheme="minorBidi" w:hAnsiTheme="minorBidi" w:cstheme="minorBidi"/>
          <w:sz w:val="28"/>
          <w:szCs w:val="28"/>
          <w:rtl/>
          <w:lang w:val="en-GB"/>
        </w:rPr>
        <w:t>المعنية، أو</w:t>
      </w:r>
      <w:r w:rsidR="00C651FA" w:rsidRPr="00C651FA">
        <w:rPr>
          <w:rFonts w:asciiTheme="minorBidi" w:hAnsiTheme="minorBidi" w:cstheme="minorBidi"/>
          <w:sz w:val="28"/>
          <w:szCs w:val="28"/>
          <w:rtl/>
          <w:lang w:val="en-GB"/>
        </w:rPr>
        <w:t xml:space="preserve"> </w:t>
      </w:r>
      <w:r w:rsidR="00C651FA" w:rsidRPr="000C0EE9">
        <w:rPr>
          <w:rFonts w:asciiTheme="minorBidi" w:hAnsiTheme="minorBidi" w:cstheme="minorBidi"/>
          <w:sz w:val="28"/>
          <w:szCs w:val="28"/>
          <w:rtl/>
          <w:lang w:val="en-GB"/>
        </w:rPr>
        <w:t>بحسب الحالة،</w:t>
      </w:r>
      <w:r w:rsidRPr="00EA4124">
        <w:rPr>
          <w:rFonts w:asciiTheme="minorBidi" w:hAnsiTheme="minorBidi" w:cstheme="minorBidi"/>
          <w:sz w:val="28"/>
          <w:szCs w:val="28"/>
          <w:rtl/>
          <w:lang w:val="en-GB"/>
        </w:rPr>
        <w:t xml:space="preserve"> الأفراد المعنيين، وبموافقتهم الحرة والمسبقة و المستنيرة.</w:t>
      </w:r>
    </w:p>
    <w:p w:rsidR="00E370E9" w:rsidRPr="00EA4124" w:rsidRDefault="00E370E9" w:rsidP="00E370E9">
      <w:pPr>
        <w:pStyle w:val="1entry"/>
        <w:tabs>
          <w:tab w:val="clear" w:pos="360"/>
        </w:tabs>
        <w:spacing w:after="120" w:line="240" w:lineRule="auto"/>
        <w:ind w:left="1922" w:hanging="788"/>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ب-6</w:t>
      </w:r>
      <w:r w:rsidRPr="00EA4124">
        <w:rPr>
          <w:rFonts w:asciiTheme="minorBidi" w:hAnsiTheme="minorBidi" w:cstheme="minorBidi"/>
          <w:spacing w:val="0"/>
          <w:w w:val="100"/>
          <w:sz w:val="28"/>
          <w:szCs w:val="28"/>
          <w:rtl/>
          <w:lang w:val="en-GB"/>
        </w:rPr>
        <w:tab/>
        <w:t>أن يقدم البرنامج أو المشروع أو النشاط نموذجاً على الصعيد دون الإقليمي أو الإقليمي أو الدولي، بحسب الحالة، لأنشطة الصون</w:t>
      </w:r>
      <w:r w:rsidRPr="00EA4124">
        <w:rPr>
          <w:rFonts w:asciiTheme="minorBidi" w:hAnsiTheme="minorBidi" w:cstheme="minorBidi"/>
          <w:spacing w:val="0"/>
          <w:w w:val="100"/>
          <w:sz w:val="28"/>
          <w:szCs w:val="28"/>
          <w:lang w:val="en-GB"/>
        </w:rPr>
        <w:t>.</w:t>
      </w:r>
    </w:p>
    <w:p w:rsidR="00E370E9" w:rsidRPr="00EA4124" w:rsidRDefault="00E370E9" w:rsidP="00BE4F12">
      <w:pPr>
        <w:pStyle w:val="1entry"/>
        <w:tabs>
          <w:tab w:val="clear" w:pos="360"/>
        </w:tabs>
        <w:spacing w:after="120" w:line="240" w:lineRule="auto"/>
        <w:ind w:left="1922" w:hanging="788"/>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ب-7</w:t>
      </w:r>
      <w:r w:rsidRPr="00EA4124">
        <w:rPr>
          <w:rFonts w:asciiTheme="minorBidi" w:hAnsiTheme="minorBidi" w:cstheme="minorBidi"/>
          <w:spacing w:val="0"/>
          <w:w w:val="100"/>
          <w:sz w:val="28"/>
          <w:szCs w:val="28"/>
          <w:rtl/>
          <w:lang w:val="en-GB"/>
        </w:rPr>
        <w:tab/>
        <w:t xml:space="preserve">أن تكون الدولة الطرف (الدول الأطراف) المقترحة، والهيئة (الهيئات) المنفذة، </w:t>
      </w:r>
      <w:r w:rsidRPr="00EA4124">
        <w:rPr>
          <w:rFonts w:asciiTheme="minorBidi" w:hAnsiTheme="minorBidi" w:cstheme="minorBidi" w:hint="cs"/>
          <w:sz w:val="28"/>
          <w:szCs w:val="28"/>
          <w:rtl/>
        </w:rPr>
        <w:t>والجماعة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أو</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المجموعة</w:t>
      </w:r>
      <w:r w:rsidRPr="00EA4124">
        <w:rPr>
          <w:rFonts w:asciiTheme="minorBidi" w:hAnsiTheme="minorBidi" w:cstheme="minorBidi"/>
          <w:sz w:val="28"/>
          <w:szCs w:val="28"/>
          <w:rtl/>
        </w:rPr>
        <w:t xml:space="preserve"> </w:t>
      </w:r>
      <w:r w:rsidRPr="00EA4124">
        <w:rPr>
          <w:rFonts w:asciiTheme="minorBidi" w:hAnsiTheme="minorBidi" w:cstheme="minorBidi"/>
          <w:spacing w:val="0"/>
          <w:w w:val="100"/>
          <w:sz w:val="28"/>
          <w:szCs w:val="28"/>
          <w:rtl/>
          <w:lang w:val="en-GB"/>
        </w:rPr>
        <w:t>المعنية، و</w:t>
      </w:r>
      <w:r w:rsidR="00C651FA" w:rsidRPr="000C0EE9">
        <w:rPr>
          <w:rFonts w:asciiTheme="minorBidi" w:hAnsiTheme="minorBidi" w:cstheme="minorBidi"/>
          <w:sz w:val="28"/>
          <w:szCs w:val="28"/>
          <w:rtl/>
          <w:lang w:val="en-GB"/>
        </w:rPr>
        <w:t>بحسب الحالة،</w:t>
      </w:r>
      <w:r w:rsidR="00C651FA">
        <w:rPr>
          <w:rFonts w:asciiTheme="minorBidi" w:hAnsiTheme="minorBidi" w:cstheme="minorBidi"/>
          <w:sz w:val="28"/>
          <w:szCs w:val="28"/>
          <w:lang w:val="en-GB"/>
        </w:rPr>
        <w:t xml:space="preserve"> </w:t>
      </w:r>
      <w:r w:rsidRPr="00EA4124">
        <w:rPr>
          <w:rFonts w:asciiTheme="minorBidi" w:hAnsiTheme="minorBidi" w:cstheme="minorBidi"/>
          <w:spacing w:val="0"/>
          <w:w w:val="100"/>
          <w:sz w:val="28"/>
          <w:szCs w:val="28"/>
          <w:rtl/>
          <w:lang w:val="en-GB"/>
        </w:rPr>
        <w:t>الأفراد المعنيين</w:t>
      </w:r>
      <w:r w:rsidR="00BE4F12" w:rsidRPr="000C0EE9">
        <w:rPr>
          <w:rFonts w:asciiTheme="minorBidi" w:hAnsiTheme="minorBidi" w:cstheme="minorBidi"/>
          <w:spacing w:val="0"/>
          <w:w w:val="100"/>
          <w:sz w:val="28"/>
          <w:szCs w:val="28"/>
          <w:rtl/>
          <w:lang w:val="en-GB"/>
        </w:rPr>
        <w:t>،</w:t>
      </w:r>
      <w:r w:rsidRPr="00EA4124">
        <w:rPr>
          <w:rFonts w:asciiTheme="minorBidi" w:hAnsiTheme="minorBidi" w:cstheme="minorBidi"/>
          <w:spacing w:val="0"/>
          <w:w w:val="100"/>
          <w:sz w:val="28"/>
          <w:szCs w:val="28"/>
          <w:rtl/>
          <w:lang w:val="en-GB"/>
        </w:rPr>
        <w:t xml:space="preserve"> على استعداد للتعاون في نشر أفضل الممارسات إذا وقع الاختيار على برنامجهم أو مشروعهم أو نشاطهم</w:t>
      </w:r>
      <w:r w:rsidRPr="00EA4124">
        <w:rPr>
          <w:rFonts w:asciiTheme="minorBidi" w:hAnsiTheme="minorBidi" w:cstheme="minorBidi"/>
          <w:spacing w:val="0"/>
          <w:w w:val="100"/>
          <w:sz w:val="28"/>
          <w:szCs w:val="28"/>
          <w:lang w:val="en-GB"/>
        </w:rPr>
        <w:t>.</w:t>
      </w:r>
    </w:p>
    <w:p w:rsidR="00E370E9" w:rsidRPr="00EA4124" w:rsidRDefault="00E370E9" w:rsidP="00E370E9">
      <w:pPr>
        <w:pStyle w:val="1entry"/>
        <w:tabs>
          <w:tab w:val="clear" w:pos="360"/>
        </w:tabs>
        <w:spacing w:after="200" w:line="240" w:lineRule="auto"/>
        <w:ind w:left="1922" w:hanging="788"/>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ب-8</w:t>
      </w:r>
      <w:r w:rsidRPr="00EA4124">
        <w:rPr>
          <w:rFonts w:asciiTheme="minorBidi" w:hAnsiTheme="minorBidi" w:cstheme="minorBidi"/>
          <w:spacing w:val="0"/>
          <w:w w:val="100"/>
          <w:sz w:val="28"/>
          <w:szCs w:val="28"/>
          <w:rtl/>
          <w:lang w:val="en-GB"/>
        </w:rPr>
        <w:tab/>
        <w:t>أن ينطوي البرنامج أو المشروع أو النشاط على خبرات تكون نتائجها قابلة للتقييم</w:t>
      </w:r>
      <w:r w:rsidRPr="00EA4124">
        <w:rPr>
          <w:rFonts w:asciiTheme="minorBidi" w:hAnsiTheme="minorBidi" w:cstheme="minorBidi"/>
          <w:spacing w:val="0"/>
          <w:w w:val="100"/>
          <w:sz w:val="28"/>
          <w:szCs w:val="28"/>
          <w:lang w:val="en-GB"/>
        </w:rPr>
        <w:t>.</w:t>
      </w:r>
    </w:p>
    <w:p w:rsidR="00E370E9" w:rsidRPr="00EA4124" w:rsidRDefault="00E370E9" w:rsidP="00E370E9">
      <w:pPr>
        <w:pStyle w:val="1entry"/>
        <w:tabs>
          <w:tab w:val="clear" w:pos="360"/>
          <w:tab w:val="left" w:pos="1239"/>
          <w:tab w:val="left" w:pos="2094"/>
        </w:tabs>
        <w:spacing w:after="120" w:line="240" w:lineRule="auto"/>
        <w:ind w:left="1922" w:hanging="788"/>
        <w:rPr>
          <w:rFonts w:asciiTheme="minorBidi" w:hAnsiTheme="minorBidi" w:cstheme="minorBidi"/>
          <w:spacing w:val="0"/>
          <w:w w:val="100"/>
          <w:sz w:val="28"/>
          <w:szCs w:val="28"/>
          <w:rtl/>
          <w:lang w:val="en-GB"/>
        </w:rPr>
      </w:pPr>
      <w:r w:rsidRPr="00EA4124">
        <w:rPr>
          <w:rFonts w:asciiTheme="minorBidi" w:hAnsiTheme="minorBidi" w:cstheme="minorBidi"/>
          <w:sz w:val="28"/>
          <w:szCs w:val="28"/>
          <w:rtl/>
          <w:lang w:val="en-GB"/>
        </w:rPr>
        <w:t>ب-9</w:t>
      </w:r>
      <w:r w:rsidRPr="00EA4124">
        <w:rPr>
          <w:rFonts w:asciiTheme="minorBidi" w:hAnsiTheme="minorBidi" w:cstheme="minorBidi"/>
          <w:sz w:val="28"/>
          <w:szCs w:val="28"/>
          <w:lang w:val="en-GB"/>
        </w:rPr>
        <w:tab/>
      </w:r>
      <w:r w:rsidRPr="00EA4124">
        <w:rPr>
          <w:rFonts w:asciiTheme="minorBidi" w:hAnsiTheme="minorBidi" w:cstheme="minorBidi"/>
          <w:sz w:val="28"/>
          <w:szCs w:val="28"/>
          <w:rtl/>
          <w:lang w:val="en-GB"/>
        </w:rPr>
        <w:t>أن ينطبق البرنامج أو المشروع أو النشاط في المقام الأول، على الاحتياجات الخاصة للبلدان النامية.</w:t>
      </w:r>
    </w:p>
    <w:p w:rsidR="00E370E9" w:rsidRPr="00EA4124" w:rsidRDefault="00E370E9" w:rsidP="00E370E9">
      <w:pPr>
        <w:pStyle w:val="1entry"/>
        <w:keepNext/>
        <w:tabs>
          <w:tab w:val="clear" w:pos="360"/>
        </w:tabs>
        <w:spacing w:before="240" w:after="120" w:line="240" w:lineRule="auto"/>
        <w:ind w:left="567" w:hanging="567"/>
        <w:rPr>
          <w:rFonts w:asciiTheme="minorBidi" w:hAnsiTheme="minorBidi" w:cstheme="minorBidi"/>
          <w:spacing w:val="0"/>
          <w:w w:val="100"/>
          <w:sz w:val="28"/>
          <w:szCs w:val="28"/>
          <w:rtl/>
          <w:lang w:val="en-GB"/>
        </w:rPr>
      </w:pPr>
      <w:r w:rsidRPr="00EA4124">
        <w:rPr>
          <w:rFonts w:asciiTheme="minorBidi" w:hAnsiTheme="minorBidi" w:cstheme="minorBidi"/>
          <w:snapToGrid w:val="0"/>
          <w:sz w:val="28"/>
          <w:szCs w:val="28"/>
          <w:lang w:val="en-US" w:eastAsia="en-US" w:bidi="ar-EG"/>
        </w:rPr>
        <w:t>1.4</w:t>
      </w:r>
      <w:r w:rsidRPr="00EA4124">
        <w:rPr>
          <w:rFonts w:asciiTheme="minorBidi" w:hAnsiTheme="minorBidi" w:cstheme="minorBidi"/>
          <w:snapToGrid w:val="0"/>
          <w:color w:val="auto"/>
          <w:spacing w:val="0"/>
          <w:w w:val="100"/>
          <w:sz w:val="28"/>
          <w:szCs w:val="28"/>
          <w:lang w:val="en-US" w:eastAsia="en-US" w:bidi="ar-EG"/>
        </w:rPr>
        <w:tab/>
      </w:r>
      <w:r w:rsidRPr="00EA4124">
        <w:rPr>
          <w:rFonts w:asciiTheme="minorBidi" w:hAnsiTheme="minorBidi" w:cstheme="minorBidi"/>
          <w:color w:val="auto"/>
          <w:sz w:val="28"/>
          <w:szCs w:val="28"/>
          <w:rtl/>
        </w:rPr>
        <w:t>معايير الأهلية والاختيار الخاصة بطلبات المساعدة الدولية</w:t>
      </w:r>
    </w:p>
    <w:p w:rsidR="00E370E9" w:rsidRPr="00EA4124" w:rsidRDefault="00E370E9" w:rsidP="00E370E9">
      <w:pPr>
        <w:pStyle w:val="1entry"/>
        <w:tabs>
          <w:tab w:val="clear" w:pos="360"/>
        </w:tabs>
        <w:spacing w:after="120" w:line="240" w:lineRule="auto"/>
        <w:ind w:left="1132" w:hanging="565"/>
        <w:rPr>
          <w:rFonts w:asciiTheme="minorBidi" w:hAnsiTheme="minorBidi" w:cstheme="minorBidi"/>
          <w:color w:val="auto"/>
          <w:sz w:val="28"/>
          <w:szCs w:val="28"/>
          <w:rtl/>
        </w:rPr>
      </w:pPr>
      <w:r w:rsidRPr="00EA4124">
        <w:rPr>
          <w:rFonts w:asciiTheme="minorBidi" w:hAnsiTheme="minorBidi" w:cstheme="minorBidi"/>
          <w:snapToGrid w:val="0"/>
          <w:sz w:val="28"/>
          <w:szCs w:val="28"/>
          <w:lang w:val="en-US" w:eastAsia="en-US" w:bidi="ar-EG"/>
        </w:rPr>
        <w:t>-8</w:t>
      </w:r>
      <w:r w:rsidRPr="00EA4124">
        <w:rPr>
          <w:rFonts w:asciiTheme="minorBidi" w:hAnsiTheme="minorBidi" w:cstheme="minorBidi"/>
          <w:snapToGrid w:val="0"/>
          <w:color w:val="auto"/>
          <w:spacing w:val="0"/>
          <w:w w:val="100"/>
          <w:sz w:val="28"/>
          <w:szCs w:val="28"/>
          <w:lang w:val="en-US" w:eastAsia="en-US" w:bidi="ar-EG"/>
        </w:rPr>
        <w:tab/>
      </w:r>
      <w:r w:rsidRPr="00EA4124">
        <w:rPr>
          <w:rFonts w:asciiTheme="minorBidi" w:hAnsiTheme="minorBidi" w:cstheme="minorBidi"/>
          <w:spacing w:val="0"/>
          <w:w w:val="100"/>
          <w:sz w:val="28"/>
          <w:szCs w:val="28"/>
          <w:rtl/>
          <w:lang w:val="en-GB"/>
        </w:rPr>
        <w:t>جميع الدول الأطراف مؤهلة لطلب المساعدة الدولية. تعتبر المساعدة الدولية التي تقدمها الدول الأطراف من أجل صون التراث الثقافي غير المادي مكملة للجهود الوطنية المبذولة في سبيل الصون.</w:t>
      </w:r>
    </w:p>
    <w:p w:rsidR="00E370E9" w:rsidRPr="00EA4124" w:rsidRDefault="00E370E9" w:rsidP="00E370E9">
      <w:pPr>
        <w:pStyle w:val="1entry"/>
        <w:tabs>
          <w:tab w:val="clear" w:pos="360"/>
        </w:tabs>
        <w:spacing w:after="120" w:line="240" w:lineRule="auto"/>
        <w:ind w:left="1132" w:hanging="565"/>
        <w:jc w:val="both"/>
        <w:rPr>
          <w:rFonts w:asciiTheme="minorBidi" w:hAnsiTheme="minorBidi" w:cstheme="minorBidi"/>
          <w:sz w:val="28"/>
          <w:szCs w:val="28"/>
          <w:lang w:val="en-GB"/>
        </w:rPr>
      </w:pPr>
      <w:r w:rsidRPr="00EA4124">
        <w:rPr>
          <w:rFonts w:asciiTheme="minorBidi" w:hAnsiTheme="minorBidi" w:cstheme="minorBidi"/>
          <w:sz w:val="28"/>
          <w:szCs w:val="28"/>
          <w:rtl/>
          <w:lang w:val="en-GB"/>
        </w:rPr>
        <w:t>9</w:t>
      </w:r>
      <w:r w:rsidRPr="00EA4124">
        <w:rPr>
          <w:rFonts w:asciiTheme="minorBidi" w:hAnsiTheme="minorBidi" w:cstheme="minorBidi"/>
          <w:sz w:val="28"/>
          <w:szCs w:val="28"/>
          <w:lang w:val="en-GB"/>
        </w:rPr>
        <w:t>-</w:t>
      </w:r>
      <w:r w:rsidRPr="00EA4124">
        <w:rPr>
          <w:rFonts w:asciiTheme="minorBidi" w:hAnsiTheme="minorBidi" w:cstheme="minorBidi"/>
          <w:snapToGrid w:val="0"/>
          <w:color w:val="auto"/>
          <w:spacing w:val="0"/>
          <w:w w:val="100"/>
          <w:sz w:val="28"/>
          <w:szCs w:val="28"/>
          <w:lang w:val="en-US" w:eastAsia="en-US" w:bidi="ar-EG"/>
        </w:rPr>
        <w:tab/>
      </w:r>
      <w:r w:rsidRPr="00EA4124">
        <w:rPr>
          <w:rFonts w:asciiTheme="minorBidi" w:hAnsiTheme="minorBidi" w:cstheme="minorBidi"/>
          <w:sz w:val="28"/>
          <w:szCs w:val="28"/>
          <w:rtl/>
          <w:lang w:val="en-GB"/>
        </w:rPr>
        <w:t>يجوز للجنة أن تتلقى طلبات وأن تفحصها وتوافق عليها فيما يتعلق بأي هدف</w:t>
      </w:r>
      <w:r w:rsidRPr="00EA4124">
        <w:rPr>
          <w:rFonts w:asciiTheme="minorBidi" w:hAnsiTheme="minorBidi" w:cstheme="minorBidi"/>
          <w:sz w:val="28"/>
          <w:szCs w:val="28"/>
          <w:lang w:val="en-GB"/>
        </w:rPr>
        <w:t xml:space="preserve"> </w:t>
      </w:r>
      <w:r w:rsidRPr="00EA4124">
        <w:rPr>
          <w:rFonts w:asciiTheme="minorBidi" w:hAnsiTheme="minorBidi" w:cstheme="minorBidi"/>
          <w:sz w:val="28"/>
          <w:szCs w:val="28"/>
          <w:rtl/>
          <w:lang w:val="en-GB"/>
        </w:rPr>
        <w:t>أو شكل من أشكال المساعدة الدولية المذكورة في المادتين 20 و21 من الاتفاقية على التوالي، تبعاً للموارد المتاحة. وتعطى الأولوية لطلبات المساعدة الدولية المتعلقة بما يلي:</w:t>
      </w:r>
    </w:p>
    <w:p w:rsidR="00E370E9" w:rsidRPr="00EA4124" w:rsidRDefault="00E370E9" w:rsidP="00E370E9">
      <w:pPr>
        <w:pStyle w:val="1entry"/>
        <w:tabs>
          <w:tab w:val="clear" w:pos="360"/>
        </w:tabs>
        <w:spacing w:after="120" w:line="240" w:lineRule="auto"/>
        <w:ind w:left="1922" w:hanging="788"/>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lastRenderedPageBreak/>
        <w:t>(أ)</w:t>
      </w:r>
      <w:r w:rsidRPr="00EA4124">
        <w:rPr>
          <w:rFonts w:asciiTheme="minorBidi" w:hAnsiTheme="minorBidi" w:cstheme="minorBidi"/>
          <w:spacing w:val="0"/>
          <w:w w:val="100"/>
          <w:sz w:val="28"/>
          <w:szCs w:val="28"/>
          <w:rtl/>
          <w:lang w:val="en-GB"/>
        </w:rPr>
        <w:tab/>
        <w:t>صون التراث المدرج في قائمة التراث الثقافي غير المادي الذي يحتاج إلى صون عاجل؛</w:t>
      </w:r>
    </w:p>
    <w:p w:rsidR="00E370E9" w:rsidRPr="00EA4124" w:rsidRDefault="00E370E9" w:rsidP="00E370E9">
      <w:pPr>
        <w:pStyle w:val="1entry"/>
        <w:tabs>
          <w:tab w:val="clear" w:pos="360"/>
        </w:tabs>
        <w:spacing w:after="120" w:line="240" w:lineRule="auto"/>
        <w:ind w:left="1922" w:hanging="788"/>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(ب)</w:t>
      </w:r>
      <w:r w:rsidRPr="00EA4124">
        <w:rPr>
          <w:rFonts w:asciiTheme="minorBidi" w:hAnsiTheme="minorBidi" w:cstheme="minorBidi"/>
          <w:spacing w:val="0"/>
          <w:w w:val="100"/>
          <w:sz w:val="28"/>
          <w:szCs w:val="28"/>
          <w:rtl/>
          <w:lang w:val="en-GB"/>
        </w:rPr>
        <w:tab/>
        <w:t>إعداد قوائم الحصر بالمعنى المبين في المادتين 11 و12 من الاتفاقية؛</w:t>
      </w:r>
    </w:p>
    <w:p w:rsidR="00E370E9" w:rsidRPr="00EA4124" w:rsidRDefault="00E370E9" w:rsidP="00E370E9">
      <w:pPr>
        <w:pStyle w:val="1entry"/>
        <w:tabs>
          <w:tab w:val="clear" w:pos="360"/>
        </w:tabs>
        <w:spacing w:after="120" w:line="240" w:lineRule="auto"/>
        <w:ind w:left="1922" w:hanging="788"/>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(جـ)</w:t>
      </w:r>
      <w:r w:rsidRPr="00EA4124">
        <w:rPr>
          <w:rFonts w:asciiTheme="minorBidi" w:hAnsiTheme="minorBidi" w:cstheme="minorBidi"/>
          <w:spacing w:val="0"/>
          <w:w w:val="100"/>
          <w:sz w:val="28"/>
          <w:szCs w:val="28"/>
          <w:rtl/>
          <w:lang w:val="en-GB"/>
        </w:rPr>
        <w:tab/>
        <w:t>دعم البرامج والمشروعات والأنشطة المنفذة على الصعيد الوطني ودون الإقليمي والإقليمي والرامية إلى صون التراث الثقافي غير المادي؛</w:t>
      </w:r>
    </w:p>
    <w:p w:rsidR="00E370E9" w:rsidRPr="00EA4124" w:rsidRDefault="00E370E9" w:rsidP="00E370E9">
      <w:pPr>
        <w:pStyle w:val="1entry"/>
        <w:tabs>
          <w:tab w:val="clear" w:pos="360"/>
          <w:tab w:val="left" w:pos="1239"/>
          <w:tab w:val="left" w:pos="2094"/>
        </w:tabs>
        <w:spacing w:after="120" w:line="240" w:lineRule="auto"/>
        <w:ind w:left="1922" w:hanging="788"/>
        <w:rPr>
          <w:rFonts w:asciiTheme="minorBidi" w:hAnsiTheme="minorBidi" w:cstheme="minorBidi"/>
          <w:spacing w:val="0"/>
          <w:w w:val="100"/>
          <w:sz w:val="28"/>
          <w:szCs w:val="28"/>
          <w:rtl/>
          <w:lang w:val="en-GB"/>
        </w:rPr>
      </w:pPr>
      <w:r w:rsidRPr="00EA4124">
        <w:rPr>
          <w:rFonts w:asciiTheme="minorBidi" w:hAnsiTheme="minorBidi" w:cstheme="minorBidi"/>
          <w:spacing w:val="0"/>
          <w:w w:val="100"/>
          <w:sz w:val="28"/>
          <w:szCs w:val="28"/>
          <w:rtl/>
          <w:lang w:val="en-GB"/>
        </w:rPr>
        <w:t>(د)</w:t>
      </w:r>
      <w:r w:rsidRPr="00EA4124">
        <w:rPr>
          <w:rFonts w:asciiTheme="minorBidi" w:hAnsiTheme="minorBidi" w:cstheme="minorBidi"/>
          <w:spacing w:val="0"/>
          <w:w w:val="100"/>
          <w:sz w:val="28"/>
          <w:szCs w:val="28"/>
          <w:rtl/>
          <w:lang w:val="en-GB"/>
        </w:rPr>
        <w:tab/>
        <w:t>المساعدة التمهيدية.</w:t>
      </w:r>
    </w:p>
    <w:p w:rsidR="00E370E9" w:rsidRPr="00EA4124" w:rsidRDefault="00E370E9" w:rsidP="00E370E9">
      <w:pPr>
        <w:pStyle w:val="1entry"/>
        <w:tabs>
          <w:tab w:val="clear" w:pos="360"/>
        </w:tabs>
        <w:spacing w:after="120" w:line="240" w:lineRule="auto"/>
        <w:ind w:left="1132" w:hanging="565"/>
        <w:jc w:val="both"/>
        <w:rPr>
          <w:rFonts w:asciiTheme="minorBidi" w:hAnsiTheme="minorBidi" w:cstheme="minorBidi"/>
          <w:spacing w:val="0"/>
          <w:w w:val="100"/>
          <w:sz w:val="28"/>
          <w:szCs w:val="28"/>
          <w:lang w:val="en-GB"/>
        </w:rPr>
      </w:pPr>
      <w:r w:rsidRPr="00EA4124">
        <w:rPr>
          <w:rFonts w:asciiTheme="minorBidi" w:hAnsiTheme="minorBidi" w:cstheme="minorBidi"/>
          <w:sz w:val="28"/>
          <w:szCs w:val="28"/>
          <w:rtl/>
          <w:lang w:val="en-GB"/>
        </w:rPr>
        <w:t>10</w:t>
      </w:r>
      <w:r w:rsidRPr="00EA4124">
        <w:rPr>
          <w:rFonts w:asciiTheme="minorBidi" w:hAnsiTheme="minorBidi" w:cstheme="minorBidi"/>
          <w:sz w:val="28"/>
          <w:szCs w:val="28"/>
          <w:lang w:val="en-GB"/>
        </w:rPr>
        <w:t>-</w:t>
      </w:r>
      <w:r w:rsidRPr="00EA4124">
        <w:rPr>
          <w:rFonts w:asciiTheme="minorBidi" w:eastAsia="SimSun" w:hAnsiTheme="minorBidi" w:cstheme="minorBidi"/>
          <w:color w:val="auto"/>
          <w:spacing w:val="0"/>
          <w:w w:val="100"/>
          <w:sz w:val="28"/>
          <w:szCs w:val="28"/>
          <w:rtl/>
          <w:lang w:val="en-GB" w:eastAsia="zh-CN" w:bidi="ar-SA"/>
        </w:rPr>
        <w:tab/>
      </w:r>
      <w:r w:rsidRPr="00EA4124">
        <w:rPr>
          <w:rFonts w:asciiTheme="minorBidi" w:hAnsiTheme="minorBidi" w:cstheme="minorBidi"/>
          <w:sz w:val="28"/>
          <w:szCs w:val="28"/>
          <w:rtl/>
          <w:lang w:val="en-GB"/>
        </w:rPr>
        <w:t>تراعي اللجنة عند فحصها لطلبات المساعدة الدولية، مبدأ التوزيع الجغرافي العادل، والاحتياجات الخاصة للبلدان النامية. ويجوز للجنة أيضاً أن تأخذ في الحسبان:</w:t>
      </w:r>
      <w:r w:rsidRPr="00EA4124">
        <w:rPr>
          <w:rFonts w:asciiTheme="minorBidi" w:hAnsiTheme="minorBidi" w:cstheme="minorBidi"/>
          <w:spacing w:val="0"/>
          <w:w w:val="100"/>
          <w:sz w:val="28"/>
          <w:szCs w:val="28"/>
          <w:rtl/>
          <w:lang w:val="en-GB"/>
        </w:rPr>
        <w:t xml:space="preserve"> </w:t>
      </w:r>
    </w:p>
    <w:p w:rsidR="00E370E9" w:rsidRPr="00EA4124" w:rsidRDefault="00E370E9" w:rsidP="00E370E9">
      <w:pPr>
        <w:pStyle w:val="1entry"/>
        <w:tabs>
          <w:tab w:val="clear" w:pos="360"/>
        </w:tabs>
        <w:spacing w:after="120" w:line="240" w:lineRule="auto"/>
        <w:ind w:left="1922" w:hanging="788"/>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(أ)</w:t>
      </w:r>
      <w:r w:rsidRPr="00EA4124">
        <w:rPr>
          <w:rFonts w:asciiTheme="minorBidi" w:hAnsiTheme="minorBidi" w:cstheme="minorBidi"/>
          <w:spacing w:val="0"/>
          <w:w w:val="100"/>
          <w:sz w:val="28"/>
          <w:szCs w:val="28"/>
          <w:rtl/>
          <w:lang w:val="en-GB"/>
        </w:rPr>
        <w:tab/>
        <w:t>ما إذا كان الطلب يقتضي التعاون على المستوى الثنائي أو الإقليمي أو الدولي؛ و/أو</w:t>
      </w:r>
    </w:p>
    <w:p w:rsidR="00E370E9" w:rsidRPr="00EA4124" w:rsidRDefault="00E370E9" w:rsidP="00E370E9">
      <w:pPr>
        <w:pStyle w:val="1entry"/>
        <w:tabs>
          <w:tab w:val="clear" w:pos="360"/>
          <w:tab w:val="left" w:pos="1239"/>
          <w:tab w:val="left" w:pos="2094"/>
        </w:tabs>
        <w:spacing w:after="120" w:line="240" w:lineRule="auto"/>
        <w:ind w:left="1922" w:hanging="788"/>
        <w:rPr>
          <w:rFonts w:asciiTheme="minorBidi" w:hAnsiTheme="minorBidi" w:cstheme="minorBidi"/>
          <w:sz w:val="28"/>
          <w:szCs w:val="28"/>
          <w:rtl/>
          <w:lang w:val="en-GB"/>
        </w:rPr>
      </w:pPr>
      <w:r w:rsidRPr="00EA4124">
        <w:rPr>
          <w:rFonts w:asciiTheme="minorBidi" w:hAnsiTheme="minorBidi" w:cstheme="minorBidi"/>
          <w:spacing w:val="0"/>
          <w:w w:val="100"/>
          <w:sz w:val="28"/>
          <w:szCs w:val="28"/>
          <w:rtl/>
          <w:lang w:val="en-GB"/>
        </w:rPr>
        <w:t>(ب)</w:t>
      </w:r>
      <w:r w:rsidRPr="00EA4124">
        <w:rPr>
          <w:rFonts w:asciiTheme="minorBidi" w:hAnsiTheme="minorBidi" w:cstheme="minorBidi"/>
          <w:spacing w:val="0"/>
          <w:w w:val="100"/>
          <w:sz w:val="28"/>
          <w:szCs w:val="28"/>
          <w:rtl/>
          <w:lang w:val="en-GB"/>
        </w:rPr>
        <w:tab/>
        <w:t>ما إذا كان هناك احتمال في أن تكون المساعدة ذات تأثير مضاعف وأن تحفز على تقديم مساهمات مالية وتقنية من مصادر أخرى.</w:t>
      </w:r>
    </w:p>
    <w:p w:rsidR="00E370E9" w:rsidRPr="00EA4124" w:rsidRDefault="00E370E9" w:rsidP="00E370E9">
      <w:pPr>
        <w:pStyle w:val="1entry"/>
        <w:tabs>
          <w:tab w:val="clear" w:pos="360"/>
        </w:tabs>
        <w:spacing w:after="120" w:line="240" w:lineRule="auto"/>
        <w:ind w:left="1132" w:hanging="565"/>
        <w:rPr>
          <w:rFonts w:asciiTheme="minorBidi" w:hAnsiTheme="minorBidi" w:cstheme="minorBidi"/>
          <w:spacing w:val="0"/>
          <w:w w:val="100"/>
          <w:sz w:val="28"/>
          <w:szCs w:val="28"/>
          <w:rtl/>
          <w:lang w:val="en-GB"/>
        </w:rPr>
      </w:pPr>
      <w:r w:rsidRPr="00EA4124">
        <w:rPr>
          <w:rFonts w:asciiTheme="minorBidi" w:hAnsiTheme="minorBidi" w:cstheme="minorBidi"/>
          <w:sz w:val="28"/>
          <w:szCs w:val="28"/>
          <w:rtl/>
          <w:lang w:val="en-GB"/>
        </w:rPr>
        <w:t>11</w:t>
      </w:r>
      <w:r w:rsidRPr="00EA4124">
        <w:rPr>
          <w:rFonts w:asciiTheme="minorBidi" w:hAnsiTheme="minorBidi" w:cstheme="minorBidi"/>
          <w:sz w:val="28"/>
          <w:szCs w:val="28"/>
          <w:lang w:val="en-GB"/>
        </w:rPr>
        <w:t>-</w:t>
      </w:r>
      <w:r w:rsidRPr="00EA4124">
        <w:rPr>
          <w:rFonts w:asciiTheme="minorBidi" w:eastAsia="SimSun" w:hAnsiTheme="minorBidi" w:cstheme="minorBidi"/>
          <w:color w:val="auto"/>
          <w:spacing w:val="0"/>
          <w:w w:val="100"/>
          <w:sz w:val="28"/>
          <w:szCs w:val="28"/>
          <w:rtl/>
          <w:lang w:val="en-GB" w:eastAsia="zh-CN" w:bidi="ar-SA"/>
        </w:rPr>
        <w:tab/>
      </w:r>
      <w:r w:rsidRPr="00EA4124">
        <w:rPr>
          <w:rFonts w:asciiTheme="minorBidi" w:hAnsiTheme="minorBidi" w:cstheme="minorBidi"/>
          <w:spacing w:val="0"/>
          <w:w w:val="100"/>
          <w:sz w:val="28"/>
          <w:szCs w:val="28"/>
          <w:rtl/>
          <w:lang w:val="en-GB"/>
        </w:rPr>
        <w:t>يجوز منح المساعدة الدولية المذكورة في المادتين 20 و21 من الاتفاقية على أساس طارئ وفقاً لما جاء في المادة 22 من الاتفاقية (المساعدة في الحالات العاجلة).</w:t>
      </w:r>
    </w:p>
    <w:p w:rsidR="00E370E9" w:rsidRPr="00EA4124" w:rsidRDefault="00E370E9" w:rsidP="00E370E9">
      <w:pPr>
        <w:pStyle w:val="1entry"/>
        <w:tabs>
          <w:tab w:val="clear" w:pos="360"/>
        </w:tabs>
        <w:spacing w:after="120" w:line="240" w:lineRule="auto"/>
        <w:ind w:left="1132" w:hanging="565"/>
        <w:jc w:val="both"/>
        <w:rPr>
          <w:rFonts w:asciiTheme="minorBidi" w:hAnsiTheme="minorBidi" w:cstheme="minorBidi"/>
          <w:spacing w:val="0"/>
          <w:w w:val="100"/>
          <w:sz w:val="28"/>
          <w:szCs w:val="28"/>
          <w:lang w:val="en-GB"/>
        </w:rPr>
      </w:pPr>
      <w:r w:rsidRPr="00EA4124">
        <w:rPr>
          <w:rFonts w:asciiTheme="minorBidi" w:hAnsiTheme="minorBidi" w:cstheme="minorBidi"/>
          <w:sz w:val="28"/>
          <w:szCs w:val="28"/>
          <w:rtl/>
          <w:lang w:val="en-GB"/>
        </w:rPr>
        <w:t>12</w:t>
      </w:r>
      <w:r w:rsidRPr="00EA4124">
        <w:rPr>
          <w:rFonts w:asciiTheme="minorBidi" w:hAnsiTheme="minorBidi" w:cstheme="minorBidi"/>
          <w:sz w:val="28"/>
          <w:szCs w:val="28"/>
          <w:lang w:val="en-GB"/>
        </w:rPr>
        <w:t>-</w:t>
      </w:r>
      <w:r w:rsidRPr="00EA4124">
        <w:rPr>
          <w:rFonts w:asciiTheme="minorBidi" w:eastAsia="SimSun" w:hAnsiTheme="minorBidi" w:cstheme="minorBidi"/>
          <w:color w:val="auto"/>
          <w:spacing w:val="0"/>
          <w:w w:val="100"/>
          <w:sz w:val="28"/>
          <w:szCs w:val="28"/>
          <w:rtl/>
          <w:lang w:val="en-GB" w:eastAsia="zh-CN" w:bidi="ar-SA"/>
        </w:rPr>
        <w:tab/>
      </w:r>
      <w:r w:rsidRPr="00EA4124">
        <w:rPr>
          <w:rFonts w:asciiTheme="minorBidi" w:hAnsiTheme="minorBidi" w:cstheme="minorBidi"/>
          <w:spacing w:val="0"/>
          <w:w w:val="100"/>
          <w:sz w:val="28"/>
          <w:szCs w:val="28"/>
          <w:rtl/>
          <w:lang w:val="en-GB"/>
        </w:rPr>
        <w:t>سترتكز قرارات اللجنة بشأن منح المساعدة على المعايير التالية:</w:t>
      </w:r>
    </w:p>
    <w:p w:rsidR="00E370E9" w:rsidRPr="00EA4124" w:rsidRDefault="00E370E9" w:rsidP="00E370E9">
      <w:pPr>
        <w:pStyle w:val="1entry"/>
        <w:tabs>
          <w:tab w:val="clear" w:pos="360"/>
        </w:tabs>
        <w:spacing w:after="120" w:line="240" w:lineRule="auto"/>
        <w:ind w:left="1922" w:hanging="788"/>
        <w:jc w:val="both"/>
        <w:rPr>
          <w:rFonts w:asciiTheme="minorBidi" w:hAnsiTheme="minorBidi" w:cstheme="minorBidi"/>
          <w:spacing w:val="0"/>
          <w:w w:val="100"/>
          <w:sz w:val="28"/>
          <w:szCs w:val="28"/>
          <w:u w:val="single"/>
          <w:lang w:val="en-GB"/>
        </w:rPr>
      </w:pPr>
      <w:r w:rsidRPr="00EA4124">
        <w:rPr>
          <w:rFonts w:asciiTheme="minorBidi" w:hAnsiTheme="minorBidi" w:cstheme="minorBidi"/>
          <w:spacing w:val="0"/>
          <w:w w:val="100"/>
          <w:sz w:val="28"/>
          <w:szCs w:val="28"/>
          <w:rtl/>
          <w:lang w:val="en-GB"/>
        </w:rPr>
        <w:t>أ-1</w:t>
      </w:r>
      <w:r w:rsidRPr="00EA4124">
        <w:rPr>
          <w:rFonts w:asciiTheme="minorBidi" w:hAnsiTheme="minorBidi" w:cstheme="minorBidi"/>
          <w:spacing w:val="0"/>
          <w:w w:val="100"/>
          <w:sz w:val="28"/>
          <w:szCs w:val="28"/>
          <w:lang w:val="en-GB"/>
        </w:rPr>
        <w:tab/>
      </w:r>
      <w:r w:rsidRPr="00EA4124">
        <w:rPr>
          <w:rFonts w:asciiTheme="minorBidi" w:hAnsiTheme="minorBidi" w:cstheme="minorBidi"/>
          <w:spacing w:val="0"/>
          <w:w w:val="100"/>
          <w:sz w:val="28"/>
          <w:szCs w:val="28"/>
          <w:rtl/>
          <w:lang w:val="en-GB"/>
        </w:rPr>
        <w:t>أن تكون الجماعة والمجموعة و/أو الأفراد المعنيون قد شاركوا في إعداد الطلب وسيشاركون في تنفيذ الأنشطة المقترحة وتقييمها ومتابعتها</w:t>
      </w:r>
      <w:r w:rsidRPr="00EA4124">
        <w:rPr>
          <w:rFonts w:asciiTheme="minorBidi" w:hAnsiTheme="minorBidi" w:cstheme="minorBidi"/>
          <w:spacing w:val="0"/>
          <w:w w:val="100"/>
          <w:sz w:val="28"/>
          <w:szCs w:val="28"/>
          <w:lang w:val="en-GB"/>
        </w:rPr>
        <w:t xml:space="preserve"> </w:t>
      </w:r>
      <w:r w:rsidRPr="00EA4124">
        <w:rPr>
          <w:rFonts w:asciiTheme="minorBidi" w:hAnsiTheme="minorBidi" w:cstheme="minorBidi"/>
          <w:spacing w:val="0"/>
          <w:w w:val="100"/>
          <w:sz w:val="28"/>
          <w:szCs w:val="28"/>
          <w:rtl/>
          <w:lang w:val="en-GB"/>
        </w:rPr>
        <w:t>على أوسع نطاق ممكن</w:t>
      </w:r>
      <w:r w:rsidRPr="00EA4124">
        <w:rPr>
          <w:rFonts w:asciiTheme="minorBidi" w:hAnsiTheme="minorBidi" w:cstheme="minorBidi"/>
          <w:spacing w:val="0"/>
          <w:w w:val="100"/>
          <w:sz w:val="28"/>
          <w:szCs w:val="28"/>
          <w:lang w:val="en-GB"/>
        </w:rPr>
        <w:t>.</w:t>
      </w:r>
    </w:p>
    <w:p w:rsidR="00E370E9" w:rsidRPr="00EA4124" w:rsidRDefault="00E370E9" w:rsidP="00E370E9">
      <w:pPr>
        <w:pStyle w:val="1entry"/>
        <w:tabs>
          <w:tab w:val="clear" w:pos="360"/>
        </w:tabs>
        <w:spacing w:after="120" w:line="240" w:lineRule="auto"/>
        <w:ind w:left="1922" w:hanging="788"/>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أ-2</w:t>
      </w:r>
      <w:r w:rsidRPr="00EA4124">
        <w:rPr>
          <w:rFonts w:asciiTheme="minorBidi" w:hAnsiTheme="minorBidi" w:cstheme="minorBidi"/>
          <w:spacing w:val="0"/>
          <w:w w:val="100"/>
          <w:sz w:val="28"/>
          <w:szCs w:val="28"/>
          <w:lang w:val="en-GB"/>
        </w:rPr>
        <w:tab/>
      </w:r>
      <w:r w:rsidRPr="00EA4124">
        <w:rPr>
          <w:rFonts w:asciiTheme="minorBidi" w:hAnsiTheme="minorBidi" w:cstheme="minorBidi"/>
          <w:spacing w:val="0"/>
          <w:w w:val="100"/>
          <w:sz w:val="28"/>
          <w:szCs w:val="28"/>
          <w:rtl/>
          <w:lang w:val="en-GB"/>
        </w:rPr>
        <w:t>أن يكون مقدار المساعدة المطلوبة ملائماً</w:t>
      </w:r>
      <w:r w:rsidRPr="00EA4124">
        <w:rPr>
          <w:rFonts w:asciiTheme="minorBidi" w:hAnsiTheme="minorBidi" w:cstheme="minorBidi"/>
          <w:spacing w:val="0"/>
          <w:w w:val="100"/>
          <w:sz w:val="28"/>
          <w:szCs w:val="28"/>
          <w:lang w:val="en-GB"/>
        </w:rPr>
        <w:t>.</w:t>
      </w:r>
    </w:p>
    <w:p w:rsidR="00E370E9" w:rsidRPr="00EA4124" w:rsidRDefault="00E370E9" w:rsidP="00E370E9">
      <w:pPr>
        <w:pStyle w:val="1entry"/>
        <w:tabs>
          <w:tab w:val="clear" w:pos="360"/>
        </w:tabs>
        <w:spacing w:after="120" w:line="240" w:lineRule="auto"/>
        <w:ind w:left="1922" w:hanging="788"/>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أ-3</w:t>
      </w:r>
      <w:r w:rsidRPr="00EA4124">
        <w:rPr>
          <w:rFonts w:asciiTheme="minorBidi" w:hAnsiTheme="minorBidi" w:cstheme="minorBidi"/>
          <w:spacing w:val="0"/>
          <w:w w:val="100"/>
          <w:sz w:val="28"/>
          <w:szCs w:val="28"/>
          <w:rtl/>
          <w:lang w:val="en-GB"/>
        </w:rPr>
        <w:tab/>
        <w:t>أن تكون الأنشطة المقترحة حسنة الإعداد وقابلة للتنفيذ</w:t>
      </w:r>
      <w:r w:rsidRPr="00EA4124">
        <w:rPr>
          <w:rFonts w:asciiTheme="minorBidi" w:hAnsiTheme="minorBidi" w:cstheme="minorBidi"/>
          <w:spacing w:val="0"/>
          <w:w w:val="100"/>
          <w:sz w:val="28"/>
          <w:szCs w:val="28"/>
          <w:lang w:val="en-GB"/>
        </w:rPr>
        <w:t>.</w:t>
      </w:r>
    </w:p>
    <w:p w:rsidR="00E370E9" w:rsidRPr="00EA4124" w:rsidRDefault="00E370E9" w:rsidP="00E370E9">
      <w:pPr>
        <w:pStyle w:val="1entry"/>
        <w:tabs>
          <w:tab w:val="clear" w:pos="360"/>
        </w:tabs>
        <w:spacing w:after="120" w:line="240" w:lineRule="auto"/>
        <w:ind w:left="1922" w:hanging="788"/>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أ-4</w:t>
      </w:r>
      <w:r w:rsidRPr="00EA4124">
        <w:rPr>
          <w:rFonts w:asciiTheme="minorBidi" w:hAnsiTheme="minorBidi" w:cstheme="minorBidi"/>
          <w:spacing w:val="0"/>
          <w:w w:val="100"/>
          <w:sz w:val="28"/>
          <w:szCs w:val="28"/>
          <w:rtl/>
          <w:lang w:val="en-GB"/>
        </w:rPr>
        <w:tab/>
        <w:t>أن يكون للمشروع نتائج محتملة قابلة للبقاء.</w:t>
      </w:r>
    </w:p>
    <w:p w:rsidR="00E370E9" w:rsidRPr="00EA4124" w:rsidRDefault="00E370E9" w:rsidP="00E370E9">
      <w:pPr>
        <w:pStyle w:val="1entry"/>
        <w:tabs>
          <w:tab w:val="clear" w:pos="360"/>
        </w:tabs>
        <w:spacing w:after="120" w:line="240" w:lineRule="auto"/>
        <w:ind w:left="1922" w:hanging="788"/>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أ-5</w:t>
      </w:r>
      <w:r w:rsidRPr="00EA4124">
        <w:rPr>
          <w:rFonts w:asciiTheme="minorBidi" w:hAnsiTheme="minorBidi" w:cstheme="minorBidi"/>
          <w:spacing w:val="0"/>
          <w:w w:val="100"/>
          <w:sz w:val="28"/>
          <w:szCs w:val="28"/>
          <w:lang w:val="en-GB"/>
        </w:rPr>
        <w:tab/>
      </w:r>
      <w:r w:rsidRPr="00EA4124">
        <w:rPr>
          <w:rFonts w:asciiTheme="minorBidi" w:hAnsiTheme="minorBidi" w:cstheme="minorBidi"/>
          <w:spacing w:val="0"/>
          <w:w w:val="100"/>
          <w:sz w:val="28"/>
          <w:szCs w:val="28"/>
          <w:rtl/>
          <w:lang w:val="en-GB"/>
        </w:rPr>
        <w:t>أن تتقاسم الدولة الطرف المستفيدة تكلفة الأنشطة التي قدمت لها مساعدة دولية، وذلك في حدود الموارد المتاحة.</w:t>
      </w:r>
    </w:p>
    <w:p w:rsidR="00E370E9" w:rsidRPr="00EA4124" w:rsidRDefault="00E370E9" w:rsidP="00E370E9">
      <w:pPr>
        <w:pStyle w:val="1entry"/>
        <w:tabs>
          <w:tab w:val="clear" w:pos="360"/>
        </w:tabs>
        <w:spacing w:after="120" w:line="240" w:lineRule="auto"/>
        <w:ind w:left="1922" w:hanging="788"/>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أ-6</w:t>
      </w:r>
      <w:r w:rsidRPr="00EA4124">
        <w:rPr>
          <w:rFonts w:asciiTheme="minorBidi" w:hAnsiTheme="minorBidi" w:cstheme="minorBidi"/>
          <w:spacing w:val="0"/>
          <w:w w:val="100"/>
          <w:sz w:val="28"/>
          <w:szCs w:val="28"/>
          <w:rtl/>
          <w:lang w:val="en-GB"/>
        </w:rPr>
        <w:tab/>
        <w:t>أن ترمي المساعدة إلى بناء أو تعزيز القدرات في مجال صون التراث الثقافي غير المادي</w:t>
      </w:r>
      <w:r w:rsidRPr="00EA4124">
        <w:rPr>
          <w:rFonts w:asciiTheme="minorBidi" w:hAnsiTheme="minorBidi" w:cstheme="minorBidi"/>
          <w:spacing w:val="0"/>
          <w:w w:val="100"/>
          <w:sz w:val="28"/>
          <w:szCs w:val="28"/>
          <w:lang w:val="en-GB"/>
        </w:rPr>
        <w:t>.</w:t>
      </w:r>
    </w:p>
    <w:p w:rsidR="00E370E9" w:rsidRPr="00EA4124" w:rsidRDefault="00E370E9" w:rsidP="00E370E9">
      <w:pPr>
        <w:pStyle w:val="1entry"/>
        <w:tabs>
          <w:tab w:val="clear" w:pos="360"/>
          <w:tab w:val="left" w:pos="1239"/>
          <w:tab w:val="left" w:pos="2094"/>
        </w:tabs>
        <w:spacing w:after="120" w:line="240" w:lineRule="auto"/>
        <w:ind w:left="1922" w:hanging="788"/>
        <w:rPr>
          <w:rFonts w:asciiTheme="minorBidi" w:hAnsiTheme="minorBidi" w:cstheme="minorBidi"/>
          <w:spacing w:val="0"/>
          <w:w w:val="100"/>
          <w:sz w:val="28"/>
          <w:szCs w:val="28"/>
          <w:rtl/>
          <w:lang w:val="en-GB"/>
        </w:rPr>
      </w:pPr>
      <w:r w:rsidRPr="00EA4124">
        <w:rPr>
          <w:rFonts w:asciiTheme="minorBidi" w:hAnsiTheme="minorBidi" w:cstheme="minorBidi"/>
          <w:spacing w:val="0"/>
          <w:w w:val="100"/>
          <w:sz w:val="28"/>
          <w:szCs w:val="28"/>
          <w:rtl/>
          <w:lang w:val="en-GB"/>
        </w:rPr>
        <w:t>أ-7</w:t>
      </w:r>
      <w:r w:rsidRPr="00EA4124">
        <w:rPr>
          <w:rFonts w:asciiTheme="minorBidi" w:hAnsiTheme="minorBidi" w:cstheme="minorBidi"/>
          <w:spacing w:val="0"/>
          <w:w w:val="100"/>
          <w:sz w:val="28"/>
          <w:szCs w:val="28"/>
          <w:lang w:val="en-GB"/>
        </w:rPr>
        <w:tab/>
      </w:r>
      <w:r w:rsidRPr="00EA4124">
        <w:rPr>
          <w:rFonts w:asciiTheme="minorBidi" w:hAnsiTheme="minorBidi" w:cstheme="minorBidi"/>
          <w:spacing w:val="0"/>
          <w:w w:val="100"/>
          <w:sz w:val="28"/>
          <w:szCs w:val="28"/>
          <w:rtl/>
          <w:lang w:val="en-GB"/>
        </w:rPr>
        <w:t>أن تكون الدولة الطرف المستفيدة قد نفذت أنشطة ممولة سلفاً، في حال وجودها، وفقاً لجميع اللوائح وأي شروط أخرى تنطبق عليها.</w:t>
      </w:r>
    </w:p>
    <w:p w:rsidR="00E370E9" w:rsidRPr="00EA4124" w:rsidRDefault="00E370E9" w:rsidP="00E370E9">
      <w:pPr>
        <w:keepNext/>
        <w:spacing w:before="240" w:after="120"/>
        <w:ind w:left="567" w:hanging="567"/>
        <w:rPr>
          <w:rFonts w:asciiTheme="minorBidi" w:hAnsiTheme="minorBidi" w:cstheme="minorBidi"/>
          <w:sz w:val="28"/>
          <w:szCs w:val="28"/>
          <w:lang w:val="en-GB"/>
        </w:rPr>
      </w:pPr>
      <w:r w:rsidRPr="00EA4124">
        <w:rPr>
          <w:rFonts w:asciiTheme="minorBidi" w:eastAsia="Times New Roman" w:hAnsiTheme="minorBidi" w:cstheme="minorBidi"/>
          <w:snapToGrid w:val="0"/>
          <w:sz w:val="28"/>
          <w:szCs w:val="28"/>
          <w:lang w:eastAsia="en-US" w:bidi="ar-EG"/>
        </w:rPr>
        <w:t>1.5</w:t>
      </w:r>
      <w:r w:rsidRPr="00EA4124">
        <w:rPr>
          <w:rFonts w:asciiTheme="minorBidi" w:eastAsia="Times New Roman" w:hAnsiTheme="minorBidi" w:cstheme="minorBidi"/>
          <w:snapToGrid w:val="0"/>
          <w:sz w:val="28"/>
          <w:szCs w:val="28"/>
          <w:rtl/>
          <w:lang w:eastAsia="en-US" w:bidi="ar-EG"/>
        </w:rPr>
        <w:tab/>
      </w:r>
      <w:r w:rsidRPr="00EA4124">
        <w:rPr>
          <w:rFonts w:asciiTheme="minorBidi" w:hAnsiTheme="minorBidi" w:cstheme="minorBidi" w:hint="cs"/>
          <w:sz w:val="28"/>
          <w:szCs w:val="28"/>
          <w:rtl/>
        </w:rPr>
        <w:t>الملفات</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المتعددة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الجنسيات</w:t>
      </w:r>
      <w:r w:rsidRPr="00EA4124">
        <w:rPr>
          <w:rFonts w:asciiTheme="minorBidi" w:hAnsiTheme="minorBidi" w:cstheme="minorBidi"/>
          <w:sz w:val="28"/>
          <w:szCs w:val="28"/>
        </w:rPr>
        <w:t xml:space="preserve"> </w:t>
      </w:r>
    </w:p>
    <w:p w:rsidR="00E370E9" w:rsidRPr="00EA4124" w:rsidRDefault="00E370E9" w:rsidP="00E370E9">
      <w:pPr>
        <w:spacing w:after="120"/>
        <w:ind w:left="1132" w:hanging="565"/>
        <w:rPr>
          <w:rFonts w:asciiTheme="minorBidi" w:hAnsiTheme="minorBidi" w:cstheme="minorBidi"/>
          <w:sz w:val="28"/>
          <w:szCs w:val="28"/>
          <w:lang w:val="en-GB"/>
        </w:rPr>
      </w:pPr>
      <w:r w:rsidRPr="00EA4124">
        <w:rPr>
          <w:rFonts w:asciiTheme="minorBidi" w:eastAsia="Times New Roman" w:hAnsiTheme="minorBidi" w:cstheme="minorBidi"/>
          <w:snapToGrid w:val="0"/>
          <w:sz w:val="28"/>
          <w:szCs w:val="28"/>
          <w:rtl/>
          <w:lang w:eastAsia="en-US" w:bidi="ar-EG"/>
        </w:rPr>
        <w:t>13</w:t>
      </w:r>
      <w:r w:rsidRPr="00EA4124">
        <w:rPr>
          <w:rFonts w:asciiTheme="minorBidi" w:hAnsiTheme="minorBidi" w:cstheme="minorBidi"/>
          <w:sz w:val="28"/>
          <w:szCs w:val="28"/>
          <w:rtl/>
          <w:lang w:val="en-GB"/>
        </w:rPr>
        <w:t>-</w:t>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lang w:val="en-GB"/>
        </w:rPr>
        <w:t>تشجَّع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الدول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الأطراف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تقدّم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بصفة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مشتركة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ترشيحات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متعددة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الجنسيات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لإدراجها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قائمة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التراث</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الثقافي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غير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المادي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الذي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يحتاج</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صون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عاجل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القائمة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التمثيلية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للتراث</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الثقافي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غير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المادي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للبشرية،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عندما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يوجد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العنصر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أراضي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أكثر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دولة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طرف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واحدة</w:t>
      </w:r>
      <w:r w:rsidRPr="00EA4124">
        <w:rPr>
          <w:rFonts w:asciiTheme="minorBidi" w:hAnsiTheme="minorBidi" w:cstheme="minorBidi"/>
          <w:sz w:val="28"/>
          <w:szCs w:val="28"/>
          <w:rtl/>
          <w:lang w:val="en-GB"/>
        </w:rPr>
        <w:t>.</w:t>
      </w:r>
    </w:p>
    <w:p w:rsidR="00E370E9" w:rsidRPr="00EA4124" w:rsidRDefault="00E370E9" w:rsidP="00E370E9">
      <w:pPr>
        <w:spacing w:after="120"/>
        <w:ind w:left="1132" w:hanging="565"/>
        <w:rPr>
          <w:rFonts w:asciiTheme="minorBidi" w:hAnsiTheme="minorBidi" w:cstheme="minorBidi"/>
          <w:sz w:val="28"/>
          <w:szCs w:val="28"/>
          <w:lang w:val="en-GB"/>
        </w:rPr>
      </w:pPr>
      <w:r w:rsidRPr="00EA4124">
        <w:rPr>
          <w:rFonts w:asciiTheme="minorBidi" w:hAnsiTheme="minorBidi" w:cstheme="minorBidi"/>
          <w:sz w:val="28"/>
          <w:szCs w:val="28"/>
          <w:lang w:val="en-GB"/>
        </w:rPr>
        <w:t>-14</w:t>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lang w:val="en-GB"/>
        </w:rPr>
        <w:t>تُشجع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اللجنة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تقديم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برامج</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ومشروعات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وأنشطة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دون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إقليمية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إقليمية،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وتُشجع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كذلك</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البرامج</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والمشروعات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والأنشطة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تضطلع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الدول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الأطراف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بصورة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مشتركة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مناطق</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غير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متصلة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جغرافياً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فيما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بينها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ويجوز</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للدول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الأطراف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تقدم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هذه</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المقترحات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بصفة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فردية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جماعية</w:t>
      </w:r>
      <w:r w:rsidRPr="00EA4124">
        <w:rPr>
          <w:rFonts w:asciiTheme="minorBidi" w:hAnsiTheme="minorBidi" w:cstheme="minorBidi"/>
          <w:sz w:val="28"/>
          <w:szCs w:val="28"/>
          <w:rtl/>
          <w:lang w:val="en-GB"/>
        </w:rPr>
        <w:t>.</w:t>
      </w:r>
    </w:p>
    <w:p w:rsidR="00E370E9" w:rsidRPr="00EA4124" w:rsidRDefault="00E370E9" w:rsidP="00E370E9">
      <w:pPr>
        <w:spacing w:after="120"/>
        <w:ind w:left="1132" w:hanging="565"/>
        <w:rPr>
          <w:rFonts w:asciiTheme="minorBidi" w:hAnsiTheme="minorBidi" w:cstheme="minorBidi"/>
          <w:sz w:val="28"/>
          <w:szCs w:val="28"/>
          <w:lang w:val="en-GB"/>
        </w:rPr>
      </w:pPr>
      <w:r w:rsidRPr="00EA4124">
        <w:rPr>
          <w:rFonts w:asciiTheme="minorBidi" w:eastAsia="Times New Roman" w:hAnsiTheme="minorBidi" w:cstheme="minorBidi"/>
          <w:snapToGrid w:val="0"/>
          <w:sz w:val="28"/>
          <w:szCs w:val="28"/>
          <w:lang w:val="en-GB" w:eastAsia="en-US" w:bidi="ar-EG"/>
        </w:rPr>
        <w:t>15</w:t>
      </w:r>
      <w:r w:rsidRPr="00EA4124">
        <w:rPr>
          <w:rFonts w:asciiTheme="minorBidi" w:hAnsiTheme="minorBidi" w:cstheme="minorBidi"/>
          <w:sz w:val="28"/>
          <w:szCs w:val="28"/>
          <w:rtl/>
          <w:lang w:val="en-GB"/>
        </w:rPr>
        <w:t>-</w:t>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rPr>
        <w:t>يجوز</w:t>
      </w:r>
      <w:r w:rsidRPr="00EA4124">
        <w:rPr>
          <w:rStyle w:val="Bodytext7"/>
          <w:rFonts w:asciiTheme="minorBidi" w:hAnsiTheme="minorBidi" w:cstheme="minorBidi"/>
          <w:sz w:val="28"/>
          <w:szCs w:val="28"/>
          <w:rtl/>
        </w:rPr>
        <w:t xml:space="preserve"> </w:t>
      </w:r>
      <w:r w:rsidRPr="00EA4124">
        <w:rPr>
          <w:rFonts w:asciiTheme="minorBidi" w:hAnsiTheme="minorBidi" w:cstheme="minorBidi" w:hint="cs"/>
          <w:sz w:val="28"/>
          <w:szCs w:val="28"/>
          <w:rtl/>
        </w:rPr>
        <w:t>للدول</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الأطراف</w:t>
      </w:r>
      <w:r w:rsidRPr="00EA4124">
        <w:rPr>
          <w:rStyle w:val="Bodytext7"/>
          <w:rFonts w:asciiTheme="minorBidi" w:hAnsiTheme="minorBidi" w:cstheme="minorBidi"/>
          <w:sz w:val="28"/>
          <w:szCs w:val="28"/>
          <w:rtl/>
        </w:rPr>
        <w:t xml:space="preserve"> </w:t>
      </w:r>
      <w:r w:rsidRPr="00EA4124">
        <w:rPr>
          <w:rFonts w:asciiTheme="minorBidi" w:hAnsiTheme="minorBidi" w:cstheme="minorBidi" w:hint="cs"/>
          <w:sz w:val="28"/>
          <w:szCs w:val="28"/>
          <w:rtl/>
        </w:rPr>
        <w:t>أن</w:t>
      </w:r>
      <w:r w:rsidRPr="00EA4124">
        <w:rPr>
          <w:rStyle w:val="Bodytext7"/>
          <w:rFonts w:asciiTheme="minorBidi" w:hAnsiTheme="minorBidi" w:cstheme="minorBidi"/>
          <w:sz w:val="28"/>
          <w:szCs w:val="28"/>
          <w:rtl/>
        </w:rPr>
        <w:t xml:space="preserve"> </w:t>
      </w:r>
      <w:r w:rsidRPr="00EA4124">
        <w:rPr>
          <w:rFonts w:asciiTheme="minorBidi" w:hAnsiTheme="minorBidi" w:cstheme="minorBidi" w:hint="cs"/>
          <w:sz w:val="28"/>
          <w:szCs w:val="28"/>
          <w:rtl/>
        </w:rPr>
        <w:t>تقدم</w:t>
      </w:r>
      <w:r w:rsidRPr="00EA4124">
        <w:rPr>
          <w:rStyle w:val="Bodytext7"/>
          <w:rFonts w:asciiTheme="minorBidi" w:hAnsiTheme="minorBidi" w:cstheme="minorBidi"/>
          <w:sz w:val="28"/>
          <w:szCs w:val="28"/>
          <w:rtl/>
        </w:rPr>
        <w:t xml:space="preserve"> </w:t>
      </w:r>
      <w:r w:rsidRPr="00EA4124">
        <w:rPr>
          <w:rFonts w:asciiTheme="minorBidi" w:hAnsiTheme="minorBidi" w:cstheme="minorBidi" w:hint="cs"/>
          <w:sz w:val="28"/>
          <w:szCs w:val="28"/>
          <w:rtl/>
        </w:rPr>
        <w:t>إلى</w:t>
      </w:r>
      <w:r w:rsidRPr="00EA4124">
        <w:rPr>
          <w:rStyle w:val="Bodytext7"/>
          <w:rFonts w:asciiTheme="minorBidi" w:hAnsiTheme="minorBidi" w:cstheme="minorBidi"/>
          <w:sz w:val="28"/>
          <w:szCs w:val="28"/>
          <w:rtl/>
        </w:rPr>
        <w:t xml:space="preserve"> </w:t>
      </w:r>
      <w:r w:rsidRPr="00EA4124">
        <w:rPr>
          <w:rFonts w:asciiTheme="minorBidi" w:hAnsiTheme="minorBidi" w:cstheme="minorBidi" w:hint="cs"/>
          <w:sz w:val="28"/>
          <w:szCs w:val="28"/>
          <w:rtl/>
        </w:rPr>
        <w:t>اللجنة</w:t>
      </w:r>
      <w:r w:rsidRPr="00EA4124">
        <w:rPr>
          <w:rStyle w:val="Bodytext7"/>
          <w:rFonts w:asciiTheme="minorBidi" w:hAnsiTheme="minorBidi" w:cstheme="minorBidi"/>
          <w:sz w:val="28"/>
          <w:szCs w:val="28"/>
          <w:rtl/>
        </w:rPr>
        <w:t xml:space="preserve"> </w:t>
      </w:r>
      <w:r w:rsidRPr="00EA4124">
        <w:rPr>
          <w:rFonts w:asciiTheme="minorBidi" w:hAnsiTheme="minorBidi" w:cstheme="minorBidi" w:hint="cs"/>
          <w:sz w:val="28"/>
          <w:szCs w:val="28"/>
          <w:rtl/>
        </w:rPr>
        <w:t>طلبات</w:t>
      </w:r>
      <w:r w:rsidRPr="00EA4124">
        <w:rPr>
          <w:rStyle w:val="Bodytext7"/>
          <w:rFonts w:asciiTheme="minorBidi" w:hAnsiTheme="minorBidi" w:cstheme="minorBidi"/>
          <w:sz w:val="28"/>
          <w:szCs w:val="28"/>
          <w:rtl/>
        </w:rPr>
        <w:t xml:space="preserve"> </w:t>
      </w:r>
      <w:r w:rsidRPr="00EA4124">
        <w:rPr>
          <w:rFonts w:asciiTheme="minorBidi" w:hAnsiTheme="minorBidi" w:cstheme="minorBidi" w:hint="cs"/>
          <w:sz w:val="28"/>
          <w:szCs w:val="28"/>
          <w:rtl/>
        </w:rPr>
        <w:t>للمساعدة</w:t>
      </w:r>
      <w:r w:rsidRPr="00EA4124">
        <w:rPr>
          <w:rStyle w:val="Bodytext7"/>
          <w:rFonts w:asciiTheme="minorBidi" w:hAnsiTheme="minorBidi" w:cstheme="minorBidi"/>
          <w:sz w:val="28"/>
          <w:szCs w:val="28"/>
          <w:rtl/>
        </w:rPr>
        <w:t xml:space="preserve"> </w:t>
      </w:r>
      <w:r w:rsidRPr="00EA4124">
        <w:rPr>
          <w:rFonts w:asciiTheme="minorBidi" w:hAnsiTheme="minorBidi" w:cstheme="minorBidi" w:hint="cs"/>
          <w:sz w:val="28"/>
          <w:szCs w:val="28"/>
          <w:rtl/>
        </w:rPr>
        <w:t>الدولية</w:t>
      </w:r>
      <w:r w:rsidRPr="00EA4124">
        <w:rPr>
          <w:rStyle w:val="Bodytext7"/>
          <w:rFonts w:asciiTheme="minorBidi" w:hAnsiTheme="minorBidi" w:cstheme="minorBidi"/>
          <w:sz w:val="28"/>
          <w:szCs w:val="28"/>
          <w:rtl/>
        </w:rPr>
        <w:t xml:space="preserve"> </w:t>
      </w:r>
      <w:r w:rsidRPr="00EA4124">
        <w:rPr>
          <w:rFonts w:asciiTheme="minorBidi" w:hAnsiTheme="minorBidi" w:cstheme="minorBidi" w:hint="cs"/>
          <w:sz w:val="28"/>
          <w:szCs w:val="28"/>
          <w:rtl/>
        </w:rPr>
        <w:t>وأن</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تشترك</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دولتان</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أو</w:t>
      </w:r>
      <w:r w:rsidRPr="00EA4124">
        <w:rPr>
          <w:rStyle w:val="Bodytext7"/>
          <w:rFonts w:asciiTheme="minorBidi" w:hAnsiTheme="minorBidi" w:cstheme="minorBidi"/>
          <w:sz w:val="28"/>
          <w:szCs w:val="28"/>
          <w:rtl/>
        </w:rPr>
        <w:t xml:space="preserve"> </w:t>
      </w:r>
      <w:r w:rsidRPr="00EA4124">
        <w:rPr>
          <w:rFonts w:asciiTheme="minorBidi" w:hAnsiTheme="minorBidi" w:cstheme="minorBidi" w:hint="cs"/>
          <w:sz w:val="28"/>
          <w:szCs w:val="28"/>
          <w:rtl/>
        </w:rPr>
        <w:t>أكثر</w:t>
      </w:r>
      <w:r w:rsidRPr="00EA4124">
        <w:rPr>
          <w:rStyle w:val="Bodytext7"/>
          <w:rFonts w:asciiTheme="minorBidi" w:hAnsiTheme="minorBidi" w:cstheme="minorBidi"/>
          <w:sz w:val="28"/>
          <w:szCs w:val="28"/>
          <w:rtl/>
        </w:rPr>
        <w:t xml:space="preserve"> </w:t>
      </w:r>
      <w:r w:rsidRPr="00EA4124">
        <w:rPr>
          <w:rFonts w:asciiTheme="minorBidi" w:hAnsiTheme="minorBidi" w:cstheme="minorBidi" w:hint="cs"/>
          <w:sz w:val="28"/>
          <w:szCs w:val="28"/>
          <w:rtl/>
        </w:rPr>
        <w:t>من</w:t>
      </w:r>
      <w:r w:rsidRPr="00EA4124">
        <w:rPr>
          <w:rStyle w:val="Bodytext7"/>
          <w:rFonts w:asciiTheme="minorBidi" w:hAnsiTheme="minorBidi" w:cstheme="minorBidi"/>
          <w:sz w:val="28"/>
          <w:szCs w:val="28"/>
          <w:rtl/>
        </w:rPr>
        <w:t xml:space="preserve"> </w:t>
      </w:r>
      <w:r w:rsidRPr="00EA4124">
        <w:rPr>
          <w:rFonts w:asciiTheme="minorBidi" w:hAnsiTheme="minorBidi" w:cstheme="minorBidi" w:hint="cs"/>
          <w:sz w:val="28"/>
          <w:szCs w:val="28"/>
          <w:rtl/>
        </w:rPr>
        <w:t>الدول</w:t>
      </w:r>
      <w:r w:rsidRPr="00EA4124">
        <w:rPr>
          <w:rStyle w:val="Bodytext7"/>
          <w:rFonts w:asciiTheme="minorBidi" w:hAnsiTheme="minorBidi" w:cstheme="minorBidi"/>
          <w:sz w:val="28"/>
          <w:szCs w:val="28"/>
          <w:rtl/>
        </w:rPr>
        <w:t xml:space="preserve"> </w:t>
      </w:r>
      <w:r w:rsidRPr="00EA4124">
        <w:rPr>
          <w:rFonts w:asciiTheme="minorBidi" w:hAnsiTheme="minorBidi" w:cstheme="minorBidi" w:hint="cs"/>
          <w:sz w:val="28"/>
          <w:szCs w:val="28"/>
          <w:rtl/>
        </w:rPr>
        <w:t>الأطراف</w:t>
      </w:r>
      <w:r w:rsidRPr="00EA4124">
        <w:rPr>
          <w:rStyle w:val="Bodytext7"/>
          <w:rFonts w:asciiTheme="minorBidi" w:hAnsiTheme="minorBidi" w:cstheme="minorBidi"/>
          <w:sz w:val="28"/>
          <w:szCs w:val="28"/>
          <w:rtl/>
        </w:rPr>
        <w:t xml:space="preserve"> </w:t>
      </w:r>
      <w:r w:rsidRPr="00EA4124">
        <w:rPr>
          <w:rFonts w:asciiTheme="minorBidi" w:hAnsiTheme="minorBidi" w:cstheme="minorBidi" w:hint="cs"/>
          <w:sz w:val="28"/>
          <w:szCs w:val="28"/>
          <w:rtl/>
        </w:rPr>
        <w:t>في</w:t>
      </w:r>
      <w:r w:rsidRPr="00EA4124">
        <w:rPr>
          <w:rStyle w:val="Bodytext7"/>
          <w:rFonts w:asciiTheme="minorBidi" w:hAnsiTheme="minorBidi" w:cstheme="minorBidi"/>
          <w:sz w:val="28"/>
          <w:szCs w:val="28"/>
          <w:rtl/>
        </w:rPr>
        <w:t xml:space="preserve"> </w:t>
      </w:r>
      <w:r w:rsidRPr="00EA4124">
        <w:rPr>
          <w:rFonts w:asciiTheme="minorBidi" w:hAnsiTheme="minorBidi" w:cstheme="minorBidi" w:hint="cs"/>
          <w:sz w:val="28"/>
          <w:szCs w:val="28"/>
          <w:rtl/>
        </w:rPr>
        <w:t>تقديم</w:t>
      </w:r>
      <w:r w:rsidRPr="00EA4124">
        <w:rPr>
          <w:rStyle w:val="Bodytext7"/>
          <w:rFonts w:asciiTheme="minorBidi" w:hAnsiTheme="minorBidi" w:cstheme="minorBidi"/>
          <w:sz w:val="28"/>
          <w:szCs w:val="28"/>
          <w:rtl/>
        </w:rPr>
        <w:t xml:space="preserve"> </w:t>
      </w:r>
      <w:r w:rsidRPr="00EA4124">
        <w:rPr>
          <w:rFonts w:asciiTheme="minorBidi" w:hAnsiTheme="minorBidi" w:cstheme="minorBidi" w:hint="cs"/>
          <w:sz w:val="28"/>
          <w:szCs w:val="28"/>
          <w:rtl/>
        </w:rPr>
        <w:t>هذه</w:t>
      </w:r>
      <w:r w:rsidRPr="00EA4124">
        <w:rPr>
          <w:rStyle w:val="Bodytext7"/>
          <w:rFonts w:asciiTheme="minorBidi" w:hAnsiTheme="minorBidi" w:cstheme="minorBidi"/>
          <w:sz w:val="28"/>
          <w:szCs w:val="28"/>
          <w:rtl/>
        </w:rPr>
        <w:t xml:space="preserve"> </w:t>
      </w:r>
      <w:r w:rsidRPr="00EA4124">
        <w:rPr>
          <w:rFonts w:asciiTheme="minorBidi" w:hAnsiTheme="minorBidi" w:cstheme="minorBidi" w:hint="cs"/>
          <w:sz w:val="28"/>
          <w:szCs w:val="28"/>
          <w:rtl/>
        </w:rPr>
        <w:t>الطلبات</w:t>
      </w:r>
      <w:r w:rsidRPr="00EA4124">
        <w:rPr>
          <w:rStyle w:val="Bodytext7"/>
          <w:rFonts w:asciiTheme="minorBidi" w:hAnsiTheme="minorBidi" w:cstheme="minorBidi"/>
          <w:sz w:val="28"/>
          <w:szCs w:val="28"/>
          <w:rtl/>
        </w:rPr>
        <w:t>.</w:t>
      </w:r>
    </w:p>
    <w:p w:rsidR="00E370E9" w:rsidRPr="00EA4124" w:rsidRDefault="00E370E9" w:rsidP="00E370E9">
      <w:pPr>
        <w:keepNext/>
        <w:spacing w:before="240" w:after="120"/>
        <w:ind w:left="567" w:hanging="567"/>
        <w:rPr>
          <w:rFonts w:asciiTheme="minorBidi" w:hAnsiTheme="minorBidi" w:cstheme="minorBidi"/>
          <w:sz w:val="28"/>
          <w:szCs w:val="28"/>
          <w:lang w:val="en-GB"/>
        </w:rPr>
      </w:pPr>
      <w:r w:rsidRPr="00EA4124">
        <w:rPr>
          <w:rFonts w:asciiTheme="minorBidi" w:eastAsia="Times New Roman" w:hAnsiTheme="minorBidi" w:cstheme="minorBidi"/>
          <w:snapToGrid w:val="0"/>
          <w:sz w:val="28"/>
          <w:szCs w:val="28"/>
          <w:lang w:val="en-GB" w:eastAsia="en-US" w:bidi="ar-EG"/>
        </w:rPr>
        <w:lastRenderedPageBreak/>
        <w:t>1.6</w:t>
      </w:r>
      <w:r w:rsidRPr="00EA4124">
        <w:rPr>
          <w:rFonts w:asciiTheme="minorBidi" w:hAnsiTheme="minorBidi" w:cstheme="minorBidi"/>
          <w:sz w:val="28"/>
          <w:szCs w:val="28"/>
          <w:rtl/>
          <w:lang w:val="en-GB"/>
        </w:rPr>
        <w:tab/>
      </w:r>
      <w:r w:rsidRPr="00EA4124">
        <w:rPr>
          <w:rFonts w:asciiTheme="minorBidi" w:hAnsiTheme="minorBidi" w:cstheme="minorBidi" w:hint="cs"/>
          <w:sz w:val="28"/>
          <w:szCs w:val="28"/>
          <w:rtl/>
          <w:lang w:val="en-GB" w:bidi="ar-EG"/>
        </w:rPr>
        <w:t>الإدراج</w:t>
      </w:r>
      <w:r w:rsidRPr="00EA4124">
        <w:rPr>
          <w:rFonts w:asciiTheme="minorBidi" w:hAnsiTheme="minorBidi" w:cstheme="minorBidi"/>
          <w:sz w:val="28"/>
          <w:szCs w:val="28"/>
          <w:rtl/>
          <w:lang w:val="en-GB" w:bidi="ar-EG"/>
        </w:rPr>
        <w:t xml:space="preserve"> </w:t>
      </w:r>
      <w:r w:rsidRPr="00EA4124">
        <w:rPr>
          <w:rFonts w:asciiTheme="minorBidi" w:hAnsiTheme="minorBidi" w:cstheme="minorBidi" w:hint="cs"/>
          <w:sz w:val="28"/>
          <w:szCs w:val="28"/>
          <w:rtl/>
          <w:lang w:val="en-GB" w:bidi="ar-EG"/>
        </w:rPr>
        <w:t>على</w:t>
      </w:r>
      <w:r w:rsidRPr="00EA4124">
        <w:rPr>
          <w:rFonts w:asciiTheme="minorBidi" w:hAnsiTheme="minorBidi" w:cstheme="minorBidi"/>
          <w:sz w:val="28"/>
          <w:szCs w:val="28"/>
          <w:rtl/>
          <w:lang w:val="en-GB" w:bidi="ar-EG"/>
        </w:rPr>
        <w:t xml:space="preserve"> </w:t>
      </w:r>
      <w:r w:rsidRPr="00EA4124">
        <w:rPr>
          <w:rFonts w:asciiTheme="minorBidi" w:hAnsiTheme="minorBidi" w:cstheme="minorBidi" w:hint="cs"/>
          <w:sz w:val="28"/>
          <w:szCs w:val="28"/>
          <w:rtl/>
          <w:lang w:val="en-GB" w:bidi="ar-EG"/>
        </w:rPr>
        <w:t>أساس</w:t>
      </w:r>
      <w:r w:rsidRPr="00EA4124">
        <w:rPr>
          <w:rFonts w:asciiTheme="minorBidi" w:hAnsiTheme="minorBidi" w:cstheme="minorBidi"/>
          <w:sz w:val="28"/>
          <w:szCs w:val="28"/>
          <w:rtl/>
          <w:lang w:val="en-GB" w:bidi="ar-EG"/>
        </w:rPr>
        <w:t xml:space="preserve"> </w:t>
      </w:r>
      <w:r w:rsidRPr="00EA4124">
        <w:rPr>
          <w:rFonts w:asciiTheme="minorBidi" w:hAnsiTheme="minorBidi" w:cstheme="minorBidi" w:hint="cs"/>
          <w:sz w:val="28"/>
          <w:szCs w:val="28"/>
          <w:rtl/>
          <w:lang w:val="en-GB" w:bidi="ar-EG"/>
        </w:rPr>
        <w:t>موسع</w:t>
      </w:r>
      <w:r w:rsidRPr="00EA4124">
        <w:rPr>
          <w:rFonts w:asciiTheme="minorBidi" w:hAnsiTheme="minorBidi" w:cstheme="minorBidi"/>
          <w:sz w:val="28"/>
          <w:szCs w:val="28"/>
          <w:rtl/>
          <w:lang w:val="en-GB" w:bidi="ar-EG"/>
        </w:rPr>
        <w:t xml:space="preserve"> </w:t>
      </w:r>
      <w:r w:rsidRPr="00EA4124">
        <w:rPr>
          <w:rFonts w:asciiTheme="minorBidi" w:hAnsiTheme="minorBidi" w:cstheme="minorBidi" w:hint="cs"/>
          <w:sz w:val="28"/>
          <w:szCs w:val="28"/>
          <w:rtl/>
          <w:lang w:val="en-GB" w:bidi="ar-EG"/>
        </w:rPr>
        <w:t>أو</w:t>
      </w:r>
      <w:r w:rsidRPr="00EA4124">
        <w:rPr>
          <w:rFonts w:asciiTheme="minorBidi" w:hAnsiTheme="minorBidi" w:cstheme="minorBidi"/>
          <w:sz w:val="28"/>
          <w:szCs w:val="28"/>
          <w:rtl/>
          <w:lang w:val="en-GB" w:bidi="ar-EG"/>
        </w:rPr>
        <w:t xml:space="preserve"> </w:t>
      </w:r>
      <w:r w:rsidRPr="00EA4124">
        <w:rPr>
          <w:rFonts w:asciiTheme="minorBidi" w:hAnsiTheme="minorBidi" w:cstheme="minorBidi" w:hint="cs"/>
          <w:sz w:val="28"/>
          <w:szCs w:val="28"/>
          <w:rtl/>
          <w:lang w:val="en-GB" w:bidi="ar-EG"/>
        </w:rPr>
        <w:t>مقلص</w:t>
      </w:r>
      <w:r w:rsidRPr="00EA4124">
        <w:rPr>
          <w:rFonts w:asciiTheme="minorBidi" w:hAnsiTheme="minorBidi" w:cstheme="minorBidi"/>
          <w:sz w:val="28"/>
          <w:szCs w:val="28"/>
          <w:lang w:val="en-GB" w:bidi="ar-EG"/>
        </w:rPr>
        <w:t xml:space="preserve"> </w:t>
      </w:r>
    </w:p>
    <w:p w:rsidR="00E370E9" w:rsidRPr="00EA4124" w:rsidRDefault="00E370E9" w:rsidP="00BE4F12">
      <w:pPr>
        <w:spacing w:after="120"/>
        <w:ind w:left="1132" w:hanging="565"/>
        <w:rPr>
          <w:rFonts w:asciiTheme="minorBidi" w:hAnsiTheme="minorBidi" w:cstheme="minorBidi"/>
          <w:sz w:val="28"/>
          <w:szCs w:val="28"/>
          <w:lang w:val="en-GB"/>
        </w:rPr>
      </w:pPr>
      <w:r w:rsidRPr="00EA4124">
        <w:rPr>
          <w:rFonts w:asciiTheme="minorBidi" w:hAnsiTheme="minorBidi" w:cstheme="minorBidi"/>
          <w:sz w:val="28"/>
          <w:szCs w:val="28"/>
          <w:rtl/>
          <w:lang w:val="en-GB"/>
        </w:rPr>
        <w:t>16-</w:t>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lang w:val="en-GB"/>
        </w:rPr>
        <w:t>يجوز</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إدراج</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عنصر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قائمة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التراث</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غير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المادي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الذي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يحتاج</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صون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عاجل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rPr>
        <w:t>في</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القائمة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التمثيلية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للتراث</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الثقافي</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غير</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المادي</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للبشرية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على</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أساس</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موسع</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يشمل</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جماعات</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أو</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مجموعات</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أخرى</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وكذلك،</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عند</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الاقتضاء،</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أفراد</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على</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الصعيد</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الوطني</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و</w:t>
      </w:r>
      <w:r w:rsidRPr="00EA4124">
        <w:rPr>
          <w:rFonts w:asciiTheme="minorBidi" w:hAnsiTheme="minorBidi" w:cstheme="minorBidi"/>
          <w:sz w:val="28"/>
          <w:szCs w:val="28"/>
          <w:rtl/>
        </w:rPr>
        <w:t>/</w:t>
      </w:r>
      <w:r w:rsidRPr="00EA4124">
        <w:rPr>
          <w:rFonts w:asciiTheme="minorBidi" w:hAnsiTheme="minorBidi" w:cstheme="minorBidi" w:hint="cs"/>
          <w:sz w:val="28"/>
          <w:szCs w:val="28"/>
          <w:rtl/>
        </w:rPr>
        <w:t>أو</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الدولي</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بناء</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على</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طلب</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الدولة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الطرف</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الدول</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الأطراف</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التي</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يوجد</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العنصر</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في</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أراضيها،</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وذلك</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بموافقة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الجماعات</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والمجموعات</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المعنية</w:t>
      </w:r>
      <w:r w:rsidR="00BE4F12" w:rsidRPr="000C0EE9">
        <w:rPr>
          <w:rFonts w:asciiTheme="minorBidi" w:hAnsiTheme="minorBidi" w:cstheme="minorBidi" w:hint="cs"/>
          <w:sz w:val="28"/>
          <w:szCs w:val="28"/>
          <w:rtl/>
        </w:rPr>
        <w:t>،</w:t>
      </w:r>
      <w:r w:rsidR="00BE4F12" w:rsidRPr="000C0EE9">
        <w:rPr>
          <w:rFonts w:asciiTheme="minorBidi" w:hAnsiTheme="minorBidi" w:cstheme="minorBidi"/>
          <w:sz w:val="28"/>
          <w:szCs w:val="28"/>
          <w:rtl/>
        </w:rPr>
        <w:t xml:space="preserve"> </w:t>
      </w:r>
      <w:r w:rsidR="00BE4F12" w:rsidRPr="000C0EE9">
        <w:rPr>
          <w:rFonts w:asciiTheme="minorBidi" w:hAnsiTheme="minorBidi" w:cstheme="minorBidi" w:hint="cs"/>
          <w:sz w:val="28"/>
          <w:szCs w:val="28"/>
          <w:rtl/>
        </w:rPr>
        <w:t>و</w:t>
      </w:r>
      <w:r w:rsidRPr="00EA4124">
        <w:rPr>
          <w:rFonts w:asciiTheme="minorBidi" w:hAnsiTheme="minorBidi" w:cstheme="minorBidi" w:hint="cs"/>
          <w:sz w:val="28"/>
          <w:szCs w:val="28"/>
          <w:rtl/>
        </w:rPr>
        <w:t>بحسب</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الحالة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الأفراد</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المعنيين</w:t>
      </w:r>
      <w:r w:rsidRPr="00EA4124">
        <w:rPr>
          <w:rFonts w:asciiTheme="minorBidi" w:hAnsiTheme="minorBidi" w:cstheme="minorBidi"/>
          <w:sz w:val="28"/>
          <w:szCs w:val="28"/>
          <w:rtl/>
        </w:rPr>
        <w:t>.</w:t>
      </w:r>
    </w:p>
    <w:p w:rsidR="00E370E9" w:rsidRPr="00EA4124" w:rsidRDefault="00E370E9" w:rsidP="00BE4F12">
      <w:pPr>
        <w:spacing w:after="120"/>
        <w:ind w:left="1132" w:hanging="565"/>
        <w:rPr>
          <w:rFonts w:asciiTheme="minorBidi" w:hAnsiTheme="minorBidi" w:cstheme="minorBidi"/>
          <w:sz w:val="28"/>
          <w:szCs w:val="28"/>
          <w:lang w:val="en-GB"/>
        </w:rPr>
      </w:pPr>
      <w:r w:rsidRPr="00EA4124">
        <w:rPr>
          <w:rFonts w:asciiTheme="minorBidi" w:hAnsiTheme="minorBidi" w:cstheme="minorBidi"/>
          <w:sz w:val="28"/>
          <w:szCs w:val="28"/>
          <w:rtl/>
          <w:lang w:val="en-GB"/>
        </w:rPr>
        <w:t>17-</w:t>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lang w:val="en-GB" w:bidi="ar-EG"/>
        </w:rPr>
        <w:t>يجوز</w:t>
      </w:r>
      <w:r w:rsidRPr="00EA4124">
        <w:rPr>
          <w:rFonts w:asciiTheme="minorBidi" w:hAnsiTheme="minorBidi" w:cstheme="minorBidi"/>
          <w:sz w:val="28"/>
          <w:szCs w:val="28"/>
          <w:rtl/>
          <w:lang w:val="en-GB" w:bidi="ar-EG"/>
        </w:rPr>
        <w:t xml:space="preserve"> </w:t>
      </w:r>
      <w:r w:rsidRPr="00EA4124">
        <w:rPr>
          <w:rFonts w:asciiTheme="minorBidi" w:hAnsiTheme="minorBidi" w:cstheme="minorBidi" w:hint="cs"/>
          <w:sz w:val="28"/>
          <w:szCs w:val="28"/>
          <w:rtl/>
          <w:lang w:val="en-GB" w:bidi="ar-EG"/>
        </w:rPr>
        <w:t>إدراج</w:t>
      </w:r>
      <w:r w:rsidRPr="00EA4124">
        <w:rPr>
          <w:rFonts w:asciiTheme="minorBidi" w:hAnsiTheme="minorBidi" w:cstheme="minorBidi"/>
          <w:sz w:val="28"/>
          <w:szCs w:val="28"/>
          <w:rtl/>
          <w:lang w:val="en-GB" w:bidi="ar-EG"/>
        </w:rPr>
        <w:t xml:space="preserve"> </w:t>
      </w:r>
      <w:r w:rsidRPr="00EA4124">
        <w:rPr>
          <w:rFonts w:asciiTheme="minorBidi" w:hAnsiTheme="minorBidi" w:cstheme="minorBidi" w:hint="cs"/>
          <w:sz w:val="28"/>
          <w:szCs w:val="28"/>
          <w:rtl/>
          <w:lang w:val="en-GB" w:bidi="ar-EG"/>
        </w:rPr>
        <w:t>عنصر</w:t>
      </w:r>
      <w:r w:rsidRPr="00EA4124">
        <w:rPr>
          <w:rFonts w:asciiTheme="minorBidi" w:hAnsiTheme="minorBidi" w:cstheme="minorBidi"/>
          <w:sz w:val="28"/>
          <w:szCs w:val="28"/>
          <w:rtl/>
          <w:lang w:val="en-GB" w:bidi="ar-EG"/>
        </w:rPr>
        <w:t xml:space="preserve"> </w:t>
      </w:r>
      <w:r w:rsidRPr="00EA4124">
        <w:rPr>
          <w:rFonts w:asciiTheme="minorBidi" w:hAnsiTheme="minorBidi" w:cstheme="minorBidi" w:hint="cs"/>
          <w:sz w:val="28"/>
          <w:szCs w:val="28"/>
          <w:rtl/>
          <w:lang w:val="en-GB" w:bidi="ar-EG"/>
        </w:rPr>
        <w:t>في</w:t>
      </w:r>
      <w:r w:rsidRPr="00EA4124">
        <w:rPr>
          <w:rFonts w:asciiTheme="minorBidi" w:hAnsiTheme="minorBidi" w:cstheme="minorBidi"/>
          <w:sz w:val="28"/>
          <w:szCs w:val="28"/>
          <w:rtl/>
          <w:lang w:val="en-GB" w:bidi="ar-EG"/>
        </w:rPr>
        <w:t xml:space="preserve"> </w:t>
      </w:r>
      <w:r w:rsidRPr="00EA4124">
        <w:rPr>
          <w:rFonts w:asciiTheme="minorBidi" w:hAnsiTheme="minorBidi" w:cstheme="minorBidi" w:hint="cs"/>
          <w:sz w:val="28"/>
          <w:szCs w:val="28"/>
          <w:rtl/>
          <w:lang w:val="en-GB" w:bidi="ar-EG"/>
        </w:rPr>
        <w:t>قائمة</w:t>
      </w:r>
      <w:r w:rsidRPr="00EA4124">
        <w:rPr>
          <w:rFonts w:asciiTheme="minorBidi" w:hAnsiTheme="minorBidi" w:cstheme="minorBidi"/>
          <w:sz w:val="28"/>
          <w:szCs w:val="28"/>
          <w:rtl/>
          <w:lang w:val="en-GB" w:bidi="ar-EG"/>
        </w:rPr>
        <w:t xml:space="preserve"> </w:t>
      </w:r>
      <w:r w:rsidRPr="00EA4124">
        <w:rPr>
          <w:rFonts w:asciiTheme="minorBidi" w:hAnsiTheme="minorBidi" w:cstheme="minorBidi" w:hint="cs"/>
          <w:sz w:val="28"/>
          <w:szCs w:val="28"/>
          <w:rtl/>
          <w:lang w:val="en-GB" w:bidi="ar-EG"/>
        </w:rPr>
        <w:t>التراث</w:t>
      </w:r>
      <w:r w:rsidRPr="00EA4124">
        <w:rPr>
          <w:rFonts w:asciiTheme="minorBidi" w:hAnsiTheme="minorBidi" w:cstheme="minorBidi"/>
          <w:sz w:val="28"/>
          <w:szCs w:val="28"/>
          <w:rtl/>
          <w:lang w:val="en-GB" w:bidi="ar-EG"/>
        </w:rPr>
        <w:t xml:space="preserve"> </w:t>
      </w:r>
      <w:r w:rsidRPr="00EA4124">
        <w:rPr>
          <w:rFonts w:asciiTheme="minorBidi" w:hAnsiTheme="minorBidi" w:cstheme="minorBidi" w:hint="cs"/>
          <w:sz w:val="28"/>
          <w:szCs w:val="28"/>
          <w:rtl/>
          <w:lang w:val="en-GB" w:bidi="ar-EG"/>
        </w:rPr>
        <w:t>الثقافي</w:t>
      </w:r>
      <w:r w:rsidRPr="00EA4124">
        <w:rPr>
          <w:rFonts w:asciiTheme="minorBidi" w:hAnsiTheme="minorBidi" w:cstheme="minorBidi"/>
          <w:sz w:val="28"/>
          <w:szCs w:val="28"/>
          <w:rtl/>
          <w:lang w:val="en-GB" w:bidi="ar-EG"/>
        </w:rPr>
        <w:t xml:space="preserve"> </w:t>
      </w:r>
      <w:r w:rsidRPr="00EA4124">
        <w:rPr>
          <w:rFonts w:asciiTheme="minorBidi" w:hAnsiTheme="minorBidi" w:cstheme="minorBidi" w:hint="cs"/>
          <w:sz w:val="28"/>
          <w:szCs w:val="28"/>
          <w:rtl/>
          <w:lang w:val="en-GB" w:bidi="ar-EG"/>
        </w:rPr>
        <w:t>غير</w:t>
      </w:r>
      <w:r w:rsidRPr="00EA4124">
        <w:rPr>
          <w:rFonts w:asciiTheme="minorBidi" w:hAnsiTheme="minorBidi" w:cstheme="minorBidi"/>
          <w:sz w:val="28"/>
          <w:szCs w:val="28"/>
          <w:rtl/>
          <w:lang w:val="en-GB" w:bidi="ar-EG"/>
        </w:rPr>
        <w:t xml:space="preserve"> </w:t>
      </w:r>
      <w:r w:rsidRPr="00EA4124">
        <w:rPr>
          <w:rFonts w:asciiTheme="minorBidi" w:hAnsiTheme="minorBidi" w:cstheme="minorBidi" w:hint="cs"/>
          <w:sz w:val="28"/>
          <w:szCs w:val="28"/>
          <w:rtl/>
          <w:lang w:val="en-GB" w:bidi="ar-EG"/>
        </w:rPr>
        <w:t>المادي</w:t>
      </w:r>
      <w:r w:rsidRPr="00EA4124">
        <w:rPr>
          <w:rFonts w:asciiTheme="minorBidi" w:hAnsiTheme="minorBidi" w:cstheme="minorBidi"/>
          <w:sz w:val="28"/>
          <w:szCs w:val="28"/>
          <w:rtl/>
          <w:lang w:val="en-GB" w:bidi="ar-EG"/>
        </w:rPr>
        <w:t xml:space="preserve"> </w:t>
      </w:r>
      <w:r w:rsidRPr="00EA4124">
        <w:rPr>
          <w:rFonts w:asciiTheme="minorBidi" w:hAnsiTheme="minorBidi" w:cstheme="minorBidi" w:hint="cs"/>
          <w:sz w:val="28"/>
          <w:szCs w:val="28"/>
          <w:rtl/>
          <w:lang w:val="en-GB" w:bidi="ar-EG"/>
        </w:rPr>
        <w:t>الذي</w:t>
      </w:r>
      <w:r w:rsidRPr="00EA4124">
        <w:rPr>
          <w:rFonts w:asciiTheme="minorBidi" w:hAnsiTheme="minorBidi" w:cstheme="minorBidi"/>
          <w:sz w:val="28"/>
          <w:szCs w:val="28"/>
          <w:rtl/>
          <w:lang w:val="en-GB" w:bidi="ar-EG"/>
        </w:rPr>
        <w:t xml:space="preserve"> </w:t>
      </w:r>
      <w:r w:rsidRPr="00EA4124">
        <w:rPr>
          <w:rFonts w:asciiTheme="minorBidi" w:hAnsiTheme="minorBidi" w:cstheme="minorBidi" w:hint="cs"/>
          <w:sz w:val="28"/>
          <w:szCs w:val="28"/>
          <w:rtl/>
          <w:lang w:val="en-GB" w:bidi="ar-EG"/>
        </w:rPr>
        <w:t>يحتاج</w:t>
      </w:r>
      <w:r w:rsidRPr="00EA4124">
        <w:rPr>
          <w:rFonts w:asciiTheme="minorBidi" w:hAnsiTheme="minorBidi" w:cstheme="minorBidi"/>
          <w:sz w:val="28"/>
          <w:szCs w:val="28"/>
          <w:rtl/>
          <w:lang w:val="en-GB" w:bidi="ar-EG"/>
        </w:rPr>
        <w:t xml:space="preserve"> </w:t>
      </w:r>
      <w:r w:rsidRPr="00EA4124">
        <w:rPr>
          <w:rFonts w:asciiTheme="minorBidi" w:hAnsiTheme="minorBidi" w:cstheme="minorBidi" w:hint="cs"/>
          <w:sz w:val="28"/>
          <w:szCs w:val="28"/>
          <w:rtl/>
          <w:lang w:val="en-GB" w:bidi="ar-EG"/>
        </w:rPr>
        <w:t>إلى</w:t>
      </w:r>
      <w:r w:rsidRPr="00EA4124">
        <w:rPr>
          <w:rFonts w:asciiTheme="minorBidi" w:hAnsiTheme="minorBidi" w:cstheme="minorBidi"/>
          <w:sz w:val="28"/>
          <w:szCs w:val="28"/>
          <w:rtl/>
          <w:lang w:val="en-GB" w:bidi="ar-EG"/>
        </w:rPr>
        <w:t xml:space="preserve"> </w:t>
      </w:r>
      <w:r w:rsidRPr="00EA4124">
        <w:rPr>
          <w:rFonts w:asciiTheme="minorBidi" w:hAnsiTheme="minorBidi" w:cstheme="minorBidi" w:hint="cs"/>
          <w:sz w:val="28"/>
          <w:szCs w:val="28"/>
          <w:rtl/>
          <w:lang w:val="en-GB" w:bidi="ar-EG"/>
        </w:rPr>
        <w:t>صون</w:t>
      </w:r>
      <w:r w:rsidRPr="00EA4124">
        <w:rPr>
          <w:rFonts w:asciiTheme="minorBidi" w:hAnsiTheme="minorBidi" w:cstheme="minorBidi"/>
          <w:sz w:val="28"/>
          <w:szCs w:val="28"/>
          <w:rtl/>
          <w:lang w:val="en-GB" w:bidi="ar-EG"/>
        </w:rPr>
        <w:t xml:space="preserve"> </w:t>
      </w:r>
      <w:r w:rsidRPr="00EA4124">
        <w:rPr>
          <w:rFonts w:asciiTheme="minorBidi" w:hAnsiTheme="minorBidi" w:cstheme="minorBidi" w:hint="cs"/>
          <w:sz w:val="28"/>
          <w:szCs w:val="28"/>
          <w:rtl/>
          <w:lang w:val="en-GB" w:bidi="ar-EG"/>
        </w:rPr>
        <w:t>عاجل</w:t>
      </w:r>
      <w:r w:rsidRPr="00EA4124">
        <w:rPr>
          <w:rFonts w:asciiTheme="minorBidi" w:hAnsiTheme="minorBidi" w:cstheme="minorBidi"/>
          <w:sz w:val="28"/>
          <w:szCs w:val="28"/>
          <w:rtl/>
          <w:lang w:val="en-GB" w:bidi="ar-EG"/>
        </w:rPr>
        <w:t xml:space="preserve"> </w:t>
      </w:r>
      <w:r w:rsidRPr="00EA4124">
        <w:rPr>
          <w:rFonts w:asciiTheme="minorBidi" w:hAnsiTheme="minorBidi" w:cstheme="minorBidi" w:hint="cs"/>
          <w:sz w:val="28"/>
          <w:szCs w:val="28"/>
          <w:rtl/>
          <w:lang w:val="en-GB" w:bidi="ar-EG"/>
        </w:rPr>
        <w:t>أو</w:t>
      </w:r>
      <w:r w:rsidRPr="00EA4124">
        <w:rPr>
          <w:rFonts w:asciiTheme="minorBidi" w:hAnsiTheme="minorBidi" w:cstheme="minorBidi"/>
          <w:sz w:val="28"/>
          <w:szCs w:val="28"/>
          <w:rtl/>
          <w:lang w:val="en-GB" w:bidi="ar-EG"/>
        </w:rPr>
        <w:t xml:space="preserve"> </w:t>
      </w:r>
      <w:r w:rsidRPr="00EA4124">
        <w:rPr>
          <w:rFonts w:asciiTheme="minorBidi" w:hAnsiTheme="minorBidi" w:cstheme="minorBidi" w:hint="cs"/>
          <w:sz w:val="28"/>
          <w:szCs w:val="28"/>
          <w:rtl/>
        </w:rPr>
        <w:t>في</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القائمة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التمثيلية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للتراث</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الثقافي</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غير</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المادي</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للبشرية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على</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أساس</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ضيق</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أو</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نطاق</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محدود</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بناء</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على</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طلب</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الدولة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الطرف</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الدول</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الأطراف</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التي</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يوجد</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العنصر</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في</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أراضيها،</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وذلك</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بموافقة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الجماعات</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والمجموعات</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المعنية</w:t>
      </w:r>
      <w:r w:rsidR="00BE4F12" w:rsidRPr="000C0EE9">
        <w:rPr>
          <w:rFonts w:asciiTheme="minorBidi" w:hAnsiTheme="minorBidi" w:cstheme="minorBidi" w:hint="cs"/>
          <w:sz w:val="28"/>
          <w:szCs w:val="28"/>
          <w:rtl/>
        </w:rPr>
        <w:t>،</w:t>
      </w:r>
      <w:r w:rsidR="00BE4F12" w:rsidRPr="000C0EE9">
        <w:rPr>
          <w:rFonts w:asciiTheme="minorBidi" w:hAnsiTheme="minorBidi" w:cstheme="minorBidi"/>
          <w:sz w:val="28"/>
          <w:szCs w:val="28"/>
          <w:rtl/>
        </w:rPr>
        <w:t xml:space="preserve"> </w:t>
      </w:r>
      <w:r w:rsidR="00BE4F12" w:rsidRPr="000C0EE9">
        <w:rPr>
          <w:rFonts w:asciiTheme="minorBidi" w:hAnsiTheme="minorBidi" w:cstheme="minorBidi" w:hint="cs"/>
          <w:sz w:val="28"/>
          <w:szCs w:val="28"/>
          <w:rtl/>
        </w:rPr>
        <w:t>و</w:t>
      </w:r>
      <w:r w:rsidRPr="00EA4124">
        <w:rPr>
          <w:rFonts w:asciiTheme="minorBidi" w:hAnsiTheme="minorBidi" w:cstheme="minorBidi" w:hint="cs"/>
          <w:sz w:val="28"/>
          <w:szCs w:val="28"/>
          <w:rtl/>
        </w:rPr>
        <w:t>بحسب</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الحالة،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الأفراد</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المعنيين</w:t>
      </w:r>
      <w:r w:rsidRPr="00EA4124">
        <w:rPr>
          <w:rFonts w:asciiTheme="minorBidi" w:hAnsiTheme="minorBidi" w:cstheme="minorBidi"/>
          <w:sz w:val="28"/>
          <w:szCs w:val="28"/>
          <w:rtl/>
        </w:rPr>
        <w:t>.</w:t>
      </w:r>
    </w:p>
    <w:p w:rsidR="00E370E9" w:rsidRPr="00EA4124" w:rsidRDefault="00E370E9" w:rsidP="00E370E9">
      <w:pPr>
        <w:spacing w:after="120"/>
        <w:ind w:left="1132" w:hanging="565"/>
        <w:rPr>
          <w:rFonts w:asciiTheme="minorBidi" w:hAnsiTheme="minorBidi" w:cstheme="minorBidi"/>
          <w:sz w:val="28"/>
          <w:szCs w:val="28"/>
          <w:lang w:val="en-GB"/>
        </w:rPr>
      </w:pPr>
      <w:r w:rsidRPr="00EA4124">
        <w:rPr>
          <w:rFonts w:asciiTheme="minorBidi" w:hAnsiTheme="minorBidi" w:cstheme="minorBidi"/>
          <w:sz w:val="28"/>
          <w:szCs w:val="28"/>
          <w:rtl/>
          <w:lang w:val="en-GB"/>
        </w:rPr>
        <w:t>18-</w:t>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rPr>
        <w:t>تقدم</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الدولة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الطرف</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الدول</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الأطراف</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المعنية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ترشيحاً</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جديداً</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يبين</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أن</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العنصر،</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بصفته</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الموسَّعة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أو</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المحدودة،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يفي</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بجميع</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المعايير</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المطلوبة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للإدراج</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ويُق</w:t>
      </w:r>
      <w:r w:rsidRPr="00EA4124">
        <w:rPr>
          <w:rFonts w:asciiTheme="minorBidi" w:hAnsiTheme="minorBidi" w:cstheme="minorBidi" w:hint="cs"/>
          <w:sz w:val="28"/>
          <w:szCs w:val="28"/>
          <w:rtl/>
          <w:lang w:bidi="ar-EG"/>
        </w:rPr>
        <w:t>دَّ</w:t>
      </w:r>
      <w:r w:rsidRPr="00EA4124">
        <w:rPr>
          <w:rFonts w:asciiTheme="minorBidi" w:hAnsiTheme="minorBidi" w:cstheme="minorBidi" w:hint="cs"/>
          <w:sz w:val="28"/>
          <w:szCs w:val="28"/>
          <w:rtl/>
        </w:rPr>
        <w:t>م</w:t>
      </w:r>
      <w:r w:rsidRPr="00EA4124">
        <w:rPr>
          <w:rStyle w:val="Bodytext7"/>
          <w:rFonts w:asciiTheme="minorBidi" w:hAnsiTheme="minorBidi" w:cstheme="minorBidi"/>
          <w:sz w:val="28"/>
          <w:szCs w:val="28"/>
          <w:rtl/>
        </w:rPr>
        <w:t xml:space="preserve"> </w:t>
      </w:r>
      <w:r w:rsidRPr="00EA4124">
        <w:rPr>
          <w:rFonts w:asciiTheme="minorBidi" w:hAnsiTheme="minorBidi" w:cstheme="minorBidi" w:hint="cs"/>
          <w:sz w:val="28"/>
          <w:szCs w:val="28"/>
          <w:rtl/>
        </w:rPr>
        <w:t>هذا</w:t>
      </w:r>
      <w:r w:rsidRPr="00EA4124">
        <w:rPr>
          <w:rStyle w:val="Bodytext7"/>
          <w:rFonts w:asciiTheme="minorBidi" w:hAnsiTheme="minorBidi" w:cstheme="minorBidi"/>
          <w:sz w:val="28"/>
          <w:szCs w:val="28"/>
          <w:rtl/>
        </w:rPr>
        <w:t xml:space="preserve"> </w:t>
      </w:r>
      <w:r w:rsidRPr="00EA4124">
        <w:rPr>
          <w:rFonts w:asciiTheme="minorBidi" w:hAnsiTheme="minorBidi" w:cstheme="minorBidi" w:hint="cs"/>
          <w:sz w:val="28"/>
          <w:szCs w:val="28"/>
          <w:rtl/>
        </w:rPr>
        <w:t>الترشيح</w:t>
      </w:r>
      <w:r w:rsidRPr="00EA4124">
        <w:rPr>
          <w:rStyle w:val="Bodytext7"/>
          <w:rFonts w:asciiTheme="minorBidi" w:hAnsiTheme="minorBidi" w:cstheme="minorBidi"/>
          <w:sz w:val="28"/>
          <w:szCs w:val="28"/>
          <w:rtl/>
        </w:rPr>
        <w:t xml:space="preserve"> </w:t>
      </w:r>
      <w:r w:rsidRPr="00EA4124">
        <w:rPr>
          <w:rFonts w:asciiTheme="minorBidi" w:hAnsiTheme="minorBidi" w:cstheme="minorBidi" w:hint="cs"/>
          <w:sz w:val="28"/>
          <w:szCs w:val="28"/>
          <w:rtl/>
        </w:rPr>
        <w:t>وفقاً</w:t>
      </w:r>
      <w:r w:rsidRPr="00EA4124">
        <w:rPr>
          <w:rStyle w:val="Bodytext7"/>
          <w:rFonts w:asciiTheme="minorBidi" w:hAnsiTheme="minorBidi" w:cstheme="minorBidi"/>
          <w:sz w:val="28"/>
          <w:szCs w:val="28"/>
          <w:rtl/>
        </w:rPr>
        <w:t xml:space="preserve"> </w:t>
      </w:r>
      <w:r w:rsidRPr="00EA4124">
        <w:rPr>
          <w:rFonts w:asciiTheme="minorBidi" w:hAnsiTheme="minorBidi" w:cstheme="minorBidi" w:hint="cs"/>
          <w:sz w:val="28"/>
          <w:szCs w:val="28"/>
          <w:rtl/>
        </w:rPr>
        <w:t>للإجراءات</w:t>
      </w:r>
      <w:r w:rsidRPr="00EA4124">
        <w:rPr>
          <w:rStyle w:val="Bodytext7"/>
          <w:rFonts w:asciiTheme="minorBidi" w:hAnsiTheme="minorBidi" w:cstheme="minorBidi"/>
          <w:sz w:val="28"/>
          <w:szCs w:val="28"/>
          <w:rtl/>
        </w:rPr>
        <w:t xml:space="preserve"> </w:t>
      </w:r>
      <w:r w:rsidRPr="00EA4124">
        <w:rPr>
          <w:rFonts w:asciiTheme="minorBidi" w:hAnsiTheme="minorBidi" w:cstheme="minorBidi" w:hint="cs"/>
          <w:sz w:val="28"/>
          <w:szCs w:val="28"/>
          <w:rtl/>
        </w:rPr>
        <w:t>والمواعيد</w:t>
      </w:r>
      <w:r w:rsidRPr="00EA4124">
        <w:rPr>
          <w:rStyle w:val="Bodytext7"/>
          <w:rFonts w:asciiTheme="minorBidi" w:hAnsiTheme="minorBidi" w:cstheme="minorBidi"/>
          <w:sz w:val="28"/>
          <w:szCs w:val="28"/>
          <w:rtl/>
        </w:rPr>
        <w:t xml:space="preserve"> </w:t>
      </w:r>
      <w:r w:rsidRPr="00EA4124">
        <w:rPr>
          <w:rFonts w:asciiTheme="minorBidi" w:hAnsiTheme="minorBidi" w:cstheme="minorBidi" w:hint="cs"/>
          <w:sz w:val="28"/>
          <w:szCs w:val="28"/>
          <w:rtl/>
        </w:rPr>
        <w:t>النهائية</w:t>
      </w:r>
      <w:r w:rsidRPr="00EA4124">
        <w:rPr>
          <w:rStyle w:val="Bodytext7"/>
          <w:rFonts w:asciiTheme="minorBidi" w:hAnsiTheme="minorBidi" w:cstheme="minorBidi"/>
          <w:sz w:val="28"/>
          <w:szCs w:val="28"/>
          <w:rtl/>
        </w:rPr>
        <w:t xml:space="preserve"> </w:t>
      </w:r>
      <w:r w:rsidRPr="00EA4124">
        <w:rPr>
          <w:rFonts w:asciiTheme="minorBidi" w:hAnsiTheme="minorBidi" w:cstheme="minorBidi" w:hint="cs"/>
          <w:sz w:val="28"/>
          <w:szCs w:val="28"/>
          <w:rtl/>
        </w:rPr>
        <w:t>الموضوعة</w:t>
      </w:r>
      <w:r w:rsidRPr="00EA4124">
        <w:rPr>
          <w:rStyle w:val="Bodytext7"/>
          <w:rFonts w:asciiTheme="minorBidi" w:hAnsiTheme="minorBidi" w:cstheme="minorBidi"/>
          <w:sz w:val="28"/>
          <w:szCs w:val="28"/>
          <w:rtl/>
        </w:rPr>
        <w:t xml:space="preserve"> </w:t>
      </w:r>
      <w:r w:rsidRPr="00EA4124">
        <w:rPr>
          <w:rFonts w:asciiTheme="minorBidi" w:hAnsiTheme="minorBidi" w:cstheme="minorBidi" w:hint="cs"/>
          <w:sz w:val="28"/>
          <w:szCs w:val="28"/>
          <w:rtl/>
        </w:rPr>
        <w:t>للترشيحات</w:t>
      </w:r>
      <w:r w:rsidRPr="00EA4124">
        <w:rPr>
          <w:rStyle w:val="Bodytext7"/>
          <w:rFonts w:asciiTheme="minorBidi" w:hAnsiTheme="minorBidi" w:cstheme="minorBidi"/>
          <w:sz w:val="28"/>
          <w:szCs w:val="28"/>
          <w:rtl/>
        </w:rPr>
        <w:t>.</w:t>
      </w:r>
    </w:p>
    <w:p w:rsidR="00E370E9" w:rsidRPr="00EA4124" w:rsidRDefault="00E370E9" w:rsidP="00E370E9">
      <w:pPr>
        <w:spacing w:after="120"/>
        <w:ind w:left="1132" w:hanging="565"/>
        <w:rPr>
          <w:rFonts w:asciiTheme="minorBidi" w:hAnsiTheme="minorBidi" w:cstheme="minorBidi"/>
          <w:sz w:val="28"/>
          <w:szCs w:val="28"/>
          <w:lang w:val="en-GB"/>
        </w:rPr>
      </w:pPr>
      <w:r w:rsidRPr="00EA4124">
        <w:rPr>
          <w:rFonts w:asciiTheme="minorBidi" w:hAnsiTheme="minorBidi" w:cstheme="minorBidi"/>
          <w:sz w:val="28"/>
          <w:szCs w:val="28"/>
          <w:rtl/>
          <w:lang w:val="en-GB"/>
        </w:rPr>
        <w:t>19-</w:t>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rPr>
        <w:t>وفي</w:t>
      </w:r>
      <w:r w:rsidRPr="00EA4124">
        <w:rPr>
          <w:rStyle w:val="Bodytext7"/>
          <w:rFonts w:asciiTheme="minorBidi" w:hAnsiTheme="minorBidi" w:cstheme="minorBidi"/>
          <w:sz w:val="28"/>
          <w:szCs w:val="28"/>
          <w:rtl/>
        </w:rPr>
        <w:t xml:space="preserve"> </w:t>
      </w:r>
      <w:r w:rsidRPr="00EA4124">
        <w:rPr>
          <w:rFonts w:asciiTheme="minorBidi" w:hAnsiTheme="minorBidi" w:cstheme="minorBidi" w:hint="cs"/>
          <w:sz w:val="28"/>
          <w:szCs w:val="28"/>
          <w:rtl/>
        </w:rPr>
        <w:t>حالة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اتخاذ</w:t>
      </w:r>
      <w:r w:rsidRPr="00EA4124">
        <w:rPr>
          <w:rStyle w:val="Bodytext7"/>
          <w:rFonts w:asciiTheme="minorBidi" w:hAnsiTheme="minorBidi" w:cstheme="minorBidi"/>
          <w:sz w:val="28"/>
          <w:szCs w:val="28"/>
          <w:rtl/>
        </w:rPr>
        <w:t xml:space="preserve"> </w:t>
      </w:r>
      <w:r w:rsidRPr="00EA4124">
        <w:rPr>
          <w:rFonts w:asciiTheme="minorBidi" w:hAnsiTheme="minorBidi" w:cstheme="minorBidi" w:hint="cs"/>
          <w:sz w:val="28"/>
          <w:szCs w:val="28"/>
          <w:rtl/>
        </w:rPr>
        <w:t>اللجنة</w:t>
      </w:r>
      <w:r w:rsidRPr="00EA4124">
        <w:rPr>
          <w:rStyle w:val="Bodytext7"/>
          <w:rFonts w:asciiTheme="minorBidi" w:hAnsiTheme="minorBidi" w:cstheme="minorBidi"/>
          <w:sz w:val="28"/>
          <w:szCs w:val="28"/>
          <w:rtl/>
        </w:rPr>
        <w:t xml:space="preserve"> </w:t>
      </w:r>
      <w:r w:rsidRPr="00EA4124">
        <w:rPr>
          <w:rFonts w:asciiTheme="minorBidi" w:hAnsiTheme="minorBidi" w:cstheme="minorBidi" w:hint="cs"/>
          <w:sz w:val="28"/>
          <w:szCs w:val="28"/>
          <w:rtl/>
        </w:rPr>
        <w:t>قرار</w:t>
      </w:r>
      <w:r w:rsidRPr="00EA4124">
        <w:rPr>
          <w:rStyle w:val="Bodytext7"/>
          <w:rFonts w:asciiTheme="minorBidi" w:hAnsiTheme="minorBidi" w:cstheme="minorBidi"/>
          <w:sz w:val="28"/>
          <w:szCs w:val="28"/>
          <w:rtl/>
        </w:rPr>
        <w:t xml:space="preserve"> </w:t>
      </w:r>
      <w:r w:rsidRPr="00EA4124">
        <w:rPr>
          <w:rFonts w:asciiTheme="minorBidi" w:hAnsiTheme="minorBidi" w:cstheme="minorBidi" w:hint="cs"/>
          <w:sz w:val="28"/>
          <w:szCs w:val="28"/>
          <w:rtl/>
        </w:rPr>
        <w:t>بإدراج</w:t>
      </w:r>
      <w:r w:rsidRPr="00EA4124">
        <w:rPr>
          <w:rStyle w:val="Bodytext7"/>
          <w:rFonts w:asciiTheme="minorBidi" w:hAnsiTheme="minorBidi" w:cstheme="minorBidi"/>
          <w:sz w:val="28"/>
          <w:szCs w:val="28"/>
          <w:rtl/>
        </w:rPr>
        <w:t xml:space="preserve"> </w:t>
      </w:r>
      <w:r w:rsidRPr="00EA4124">
        <w:rPr>
          <w:rFonts w:asciiTheme="minorBidi" w:hAnsiTheme="minorBidi" w:cstheme="minorBidi" w:hint="cs"/>
          <w:sz w:val="28"/>
          <w:szCs w:val="28"/>
          <w:rtl/>
        </w:rPr>
        <w:t>هذا</w:t>
      </w:r>
      <w:r w:rsidRPr="00EA4124">
        <w:rPr>
          <w:rStyle w:val="Bodytext7"/>
          <w:rFonts w:asciiTheme="minorBidi" w:hAnsiTheme="minorBidi" w:cstheme="minorBidi"/>
          <w:sz w:val="28"/>
          <w:szCs w:val="28"/>
          <w:rtl/>
        </w:rPr>
        <w:t xml:space="preserve"> </w:t>
      </w:r>
      <w:r w:rsidRPr="00EA4124">
        <w:rPr>
          <w:rFonts w:asciiTheme="minorBidi" w:hAnsiTheme="minorBidi" w:cstheme="minorBidi" w:hint="cs"/>
          <w:sz w:val="28"/>
          <w:szCs w:val="28"/>
          <w:rtl/>
        </w:rPr>
        <w:t>العنصر</w:t>
      </w:r>
      <w:r w:rsidRPr="00EA4124">
        <w:rPr>
          <w:rStyle w:val="Bodytext7"/>
          <w:rFonts w:asciiTheme="minorBidi" w:hAnsiTheme="minorBidi" w:cstheme="minorBidi"/>
          <w:sz w:val="28"/>
          <w:szCs w:val="28"/>
          <w:rtl/>
        </w:rPr>
        <w:t xml:space="preserve"> </w:t>
      </w:r>
      <w:r w:rsidRPr="00EA4124">
        <w:rPr>
          <w:rFonts w:asciiTheme="minorBidi" w:hAnsiTheme="minorBidi" w:cstheme="minorBidi" w:hint="cs"/>
          <w:sz w:val="28"/>
          <w:szCs w:val="28"/>
          <w:rtl/>
        </w:rPr>
        <w:t>بناء</w:t>
      </w:r>
      <w:r w:rsidRPr="00EA4124">
        <w:rPr>
          <w:rStyle w:val="Bodytext7"/>
          <w:rFonts w:asciiTheme="minorBidi" w:hAnsiTheme="minorBidi" w:cstheme="minorBidi"/>
          <w:sz w:val="28"/>
          <w:szCs w:val="28"/>
          <w:rtl/>
        </w:rPr>
        <w:t xml:space="preserve"> </w:t>
      </w:r>
      <w:r w:rsidRPr="00EA4124">
        <w:rPr>
          <w:rFonts w:asciiTheme="minorBidi" w:hAnsiTheme="minorBidi" w:cstheme="minorBidi" w:hint="cs"/>
          <w:sz w:val="28"/>
          <w:szCs w:val="28"/>
          <w:rtl/>
        </w:rPr>
        <w:t>على</w:t>
      </w:r>
      <w:r w:rsidRPr="00EA4124">
        <w:rPr>
          <w:rStyle w:val="Bodytext7"/>
          <w:rFonts w:asciiTheme="minorBidi" w:hAnsiTheme="minorBidi" w:cstheme="minorBidi"/>
          <w:sz w:val="28"/>
          <w:szCs w:val="28"/>
          <w:rtl/>
        </w:rPr>
        <w:t xml:space="preserve"> </w:t>
      </w:r>
      <w:r w:rsidRPr="00EA4124">
        <w:rPr>
          <w:rFonts w:asciiTheme="minorBidi" w:hAnsiTheme="minorBidi" w:cstheme="minorBidi" w:hint="cs"/>
          <w:sz w:val="28"/>
          <w:szCs w:val="28"/>
          <w:rtl/>
        </w:rPr>
        <w:t>ملف</w:t>
      </w:r>
      <w:r w:rsidRPr="00EA4124">
        <w:rPr>
          <w:rStyle w:val="Bodytext7"/>
          <w:rFonts w:asciiTheme="minorBidi" w:hAnsiTheme="minorBidi" w:cstheme="minorBidi"/>
          <w:sz w:val="28"/>
          <w:szCs w:val="28"/>
          <w:rtl/>
        </w:rPr>
        <w:t xml:space="preserve"> </w:t>
      </w:r>
      <w:r w:rsidRPr="00EA4124">
        <w:rPr>
          <w:rFonts w:asciiTheme="minorBidi" w:hAnsiTheme="minorBidi" w:cstheme="minorBidi" w:hint="cs"/>
          <w:sz w:val="28"/>
          <w:szCs w:val="28"/>
          <w:rtl/>
        </w:rPr>
        <w:t>الترشيح</w:t>
      </w:r>
      <w:r w:rsidRPr="00EA4124">
        <w:rPr>
          <w:rStyle w:val="Bodytext7"/>
          <w:rFonts w:asciiTheme="minorBidi" w:hAnsiTheme="minorBidi" w:cstheme="minorBidi"/>
          <w:sz w:val="28"/>
          <w:szCs w:val="28"/>
          <w:rtl/>
        </w:rPr>
        <w:t xml:space="preserve"> </w:t>
      </w:r>
      <w:r w:rsidRPr="00EA4124">
        <w:rPr>
          <w:rFonts w:asciiTheme="minorBidi" w:hAnsiTheme="minorBidi" w:cstheme="minorBidi" w:hint="cs"/>
          <w:sz w:val="28"/>
          <w:szCs w:val="28"/>
          <w:rtl/>
        </w:rPr>
        <w:t>الجديد</w:t>
      </w:r>
      <w:r w:rsidRPr="00EA4124">
        <w:rPr>
          <w:rStyle w:val="Bodytext7"/>
          <w:rFonts w:asciiTheme="minorBidi" w:hAnsiTheme="minorBidi" w:cstheme="minorBidi"/>
          <w:sz w:val="28"/>
          <w:szCs w:val="28"/>
          <w:rtl/>
        </w:rPr>
        <w:t xml:space="preserve">، </w:t>
      </w:r>
      <w:r w:rsidRPr="00EA4124">
        <w:rPr>
          <w:rFonts w:asciiTheme="minorBidi" w:hAnsiTheme="minorBidi" w:cstheme="minorBidi" w:hint="cs"/>
          <w:sz w:val="28"/>
          <w:szCs w:val="28"/>
          <w:rtl/>
        </w:rPr>
        <w:t>يحل</w:t>
      </w:r>
      <w:r w:rsidRPr="00EA4124">
        <w:rPr>
          <w:rStyle w:val="Bodytext7"/>
          <w:rFonts w:asciiTheme="minorBidi" w:hAnsiTheme="minorBidi" w:cstheme="minorBidi"/>
          <w:sz w:val="28"/>
          <w:szCs w:val="28"/>
          <w:rtl/>
        </w:rPr>
        <w:t xml:space="preserve"> </w:t>
      </w:r>
      <w:r w:rsidRPr="00EA4124">
        <w:rPr>
          <w:rFonts w:asciiTheme="minorBidi" w:hAnsiTheme="minorBidi" w:cstheme="minorBidi" w:hint="cs"/>
          <w:sz w:val="28"/>
          <w:szCs w:val="28"/>
          <w:rtl/>
        </w:rPr>
        <w:t>هذا</w:t>
      </w:r>
      <w:r w:rsidRPr="00EA4124">
        <w:rPr>
          <w:rStyle w:val="Bodytext7"/>
          <w:rFonts w:asciiTheme="minorBidi" w:hAnsiTheme="minorBidi" w:cstheme="minorBidi"/>
          <w:sz w:val="28"/>
          <w:szCs w:val="28"/>
          <w:rtl/>
        </w:rPr>
        <w:t xml:space="preserve"> </w:t>
      </w:r>
      <w:r w:rsidRPr="00EA4124">
        <w:rPr>
          <w:rFonts w:asciiTheme="minorBidi" w:hAnsiTheme="minorBidi" w:cstheme="minorBidi" w:hint="cs"/>
          <w:sz w:val="28"/>
          <w:szCs w:val="28"/>
          <w:rtl/>
        </w:rPr>
        <w:t>الإدراج</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الجديد</w:t>
      </w:r>
      <w:r w:rsidRPr="00EA4124">
        <w:rPr>
          <w:rStyle w:val="Bodytext7"/>
          <w:rFonts w:asciiTheme="minorBidi" w:hAnsiTheme="minorBidi" w:cstheme="minorBidi"/>
          <w:sz w:val="28"/>
          <w:szCs w:val="28"/>
          <w:rtl/>
        </w:rPr>
        <w:t xml:space="preserve"> </w:t>
      </w:r>
      <w:r w:rsidRPr="00EA4124">
        <w:rPr>
          <w:rFonts w:asciiTheme="minorBidi" w:hAnsiTheme="minorBidi" w:cstheme="minorBidi" w:hint="cs"/>
          <w:sz w:val="28"/>
          <w:szCs w:val="28"/>
          <w:rtl/>
        </w:rPr>
        <w:t>محل</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الإدراج</w:t>
      </w:r>
      <w:r w:rsidRPr="00EA4124">
        <w:rPr>
          <w:rStyle w:val="Bodytext7"/>
          <w:rFonts w:asciiTheme="minorBidi" w:hAnsiTheme="minorBidi" w:cstheme="minorBidi"/>
          <w:sz w:val="28"/>
          <w:szCs w:val="28"/>
          <w:rtl/>
        </w:rPr>
        <w:t xml:space="preserve"> </w:t>
      </w:r>
      <w:r w:rsidRPr="00EA4124">
        <w:rPr>
          <w:rFonts w:asciiTheme="minorBidi" w:hAnsiTheme="minorBidi" w:cstheme="minorBidi" w:hint="cs"/>
          <w:sz w:val="28"/>
          <w:szCs w:val="28"/>
          <w:rtl/>
        </w:rPr>
        <w:t>الأصلي</w:t>
      </w:r>
      <w:r w:rsidRPr="00EA4124">
        <w:rPr>
          <w:rStyle w:val="Bodytext7"/>
          <w:rFonts w:asciiTheme="minorBidi" w:hAnsiTheme="minorBidi" w:cstheme="minorBidi"/>
          <w:sz w:val="28"/>
          <w:szCs w:val="28"/>
          <w:rtl/>
        </w:rPr>
        <w:t xml:space="preserve">. </w:t>
      </w:r>
      <w:r w:rsidRPr="00EA4124">
        <w:rPr>
          <w:rFonts w:asciiTheme="minorBidi" w:hAnsiTheme="minorBidi" w:cstheme="minorBidi" w:hint="cs"/>
          <w:sz w:val="28"/>
          <w:szCs w:val="28"/>
          <w:rtl/>
        </w:rPr>
        <w:t>وإذا</w:t>
      </w:r>
      <w:r w:rsidRPr="00EA4124">
        <w:rPr>
          <w:rStyle w:val="Bodytext7"/>
          <w:rFonts w:asciiTheme="minorBidi" w:hAnsiTheme="minorBidi" w:cstheme="minorBidi"/>
          <w:sz w:val="28"/>
          <w:szCs w:val="28"/>
          <w:rtl/>
        </w:rPr>
        <w:t xml:space="preserve"> </w:t>
      </w:r>
      <w:r w:rsidRPr="00EA4124">
        <w:rPr>
          <w:rFonts w:asciiTheme="minorBidi" w:hAnsiTheme="minorBidi" w:cstheme="minorBidi" w:hint="cs"/>
          <w:sz w:val="28"/>
          <w:szCs w:val="28"/>
          <w:rtl/>
        </w:rPr>
        <w:t>حدث</w:t>
      </w:r>
      <w:r w:rsidRPr="00EA4124">
        <w:rPr>
          <w:rStyle w:val="Bodytext7"/>
          <w:rFonts w:asciiTheme="minorBidi" w:hAnsiTheme="minorBidi" w:cstheme="minorBidi"/>
          <w:sz w:val="28"/>
          <w:szCs w:val="28"/>
          <w:rtl/>
        </w:rPr>
        <w:t xml:space="preserve"> </w:t>
      </w:r>
      <w:r w:rsidRPr="00EA4124">
        <w:rPr>
          <w:rFonts w:asciiTheme="minorBidi" w:hAnsiTheme="minorBidi" w:cstheme="minorBidi" w:hint="cs"/>
          <w:sz w:val="28"/>
          <w:szCs w:val="28"/>
          <w:rtl/>
        </w:rPr>
        <w:t>أن</w:t>
      </w:r>
      <w:r w:rsidRPr="00EA4124">
        <w:rPr>
          <w:rStyle w:val="Bodytext7"/>
          <w:rFonts w:asciiTheme="minorBidi" w:hAnsiTheme="minorBidi" w:cstheme="minorBidi"/>
          <w:sz w:val="28"/>
          <w:szCs w:val="28"/>
          <w:rtl/>
        </w:rPr>
        <w:t xml:space="preserve"> </w:t>
      </w:r>
      <w:r w:rsidRPr="00EA4124">
        <w:rPr>
          <w:rFonts w:asciiTheme="minorBidi" w:hAnsiTheme="minorBidi" w:cstheme="minorBidi" w:hint="cs"/>
          <w:sz w:val="28"/>
          <w:szCs w:val="28"/>
          <w:rtl/>
        </w:rPr>
        <w:t>قررت</w:t>
      </w:r>
      <w:r w:rsidRPr="00EA4124">
        <w:rPr>
          <w:rStyle w:val="Bodytext7"/>
          <w:rFonts w:asciiTheme="minorBidi" w:hAnsiTheme="minorBidi" w:cstheme="minorBidi"/>
          <w:sz w:val="28"/>
          <w:szCs w:val="28"/>
          <w:rtl/>
        </w:rPr>
        <w:t xml:space="preserve"> </w:t>
      </w:r>
      <w:r w:rsidRPr="00EA4124">
        <w:rPr>
          <w:rFonts w:asciiTheme="minorBidi" w:hAnsiTheme="minorBidi" w:cstheme="minorBidi" w:hint="cs"/>
          <w:sz w:val="28"/>
          <w:szCs w:val="28"/>
          <w:rtl/>
        </w:rPr>
        <w:t>اللجنة</w:t>
      </w:r>
      <w:r w:rsidRPr="00EA4124">
        <w:rPr>
          <w:rStyle w:val="Bodytext7"/>
          <w:rFonts w:asciiTheme="minorBidi" w:hAnsiTheme="minorBidi" w:cstheme="minorBidi"/>
          <w:sz w:val="28"/>
          <w:szCs w:val="28"/>
          <w:rtl/>
        </w:rPr>
        <w:t xml:space="preserve">، </w:t>
      </w:r>
      <w:r w:rsidRPr="00EA4124">
        <w:rPr>
          <w:rFonts w:asciiTheme="minorBidi" w:hAnsiTheme="minorBidi" w:cstheme="minorBidi" w:hint="cs"/>
          <w:sz w:val="28"/>
          <w:szCs w:val="28"/>
          <w:rtl/>
        </w:rPr>
        <w:t>بناء</w:t>
      </w:r>
      <w:r w:rsidRPr="00EA4124">
        <w:rPr>
          <w:rStyle w:val="Bodytext7"/>
          <w:rFonts w:asciiTheme="minorBidi" w:hAnsiTheme="minorBidi" w:cstheme="minorBidi"/>
          <w:sz w:val="28"/>
          <w:szCs w:val="28"/>
          <w:rtl/>
        </w:rPr>
        <w:t xml:space="preserve"> </w:t>
      </w:r>
      <w:r w:rsidRPr="00EA4124">
        <w:rPr>
          <w:rFonts w:asciiTheme="minorBidi" w:hAnsiTheme="minorBidi" w:cstheme="minorBidi" w:hint="cs"/>
          <w:sz w:val="28"/>
          <w:szCs w:val="28"/>
          <w:rtl/>
        </w:rPr>
        <w:t>على</w:t>
      </w:r>
      <w:r w:rsidRPr="00EA4124">
        <w:rPr>
          <w:rStyle w:val="Bodytext7"/>
          <w:rFonts w:asciiTheme="minorBidi" w:hAnsiTheme="minorBidi" w:cstheme="minorBidi"/>
          <w:sz w:val="28"/>
          <w:szCs w:val="28"/>
          <w:rtl/>
        </w:rPr>
        <w:t xml:space="preserve"> </w:t>
      </w:r>
      <w:r w:rsidRPr="00EA4124">
        <w:rPr>
          <w:rFonts w:asciiTheme="minorBidi" w:hAnsiTheme="minorBidi" w:cstheme="minorBidi" w:hint="cs"/>
          <w:sz w:val="28"/>
          <w:szCs w:val="28"/>
          <w:rtl/>
        </w:rPr>
        <w:t>ملف</w:t>
      </w:r>
      <w:r w:rsidRPr="00EA4124">
        <w:rPr>
          <w:rStyle w:val="Bodytext7"/>
          <w:rFonts w:asciiTheme="minorBidi" w:hAnsiTheme="minorBidi" w:cstheme="minorBidi"/>
          <w:sz w:val="28"/>
          <w:szCs w:val="28"/>
          <w:rtl/>
        </w:rPr>
        <w:t xml:space="preserve"> </w:t>
      </w:r>
      <w:r w:rsidRPr="00EA4124">
        <w:rPr>
          <w:rFonts w:asciiTheme="minorBidi" w:hAnsiTheme="minorBidi" w:cstheme="minorBidi" w:hint="cs"/>
          <w:sz w:val="28"/>
          <w:szCs w:val="28"/>
          <w:rtl/>
        </w:rPr>
        <w:t>الترشيح</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الجديد</w:t>
      </w:r>
      <w:r w:rsidRPr="00EA4124">
        <w:rPr>
          <w:rStyle w:val="Bodytext7"/>
          <w:rFonts w:asciiTheme="minorBidi" w:hAnsiTheme="minorBidi" w:cstheme="minorBidi"/>
          <w:sz w:val="28"/>
          <w:szCs w:val="28"/>
          <w:rtl/>
        </w:rPr>
        <w:t xml:space="preserve">، </w:t>
      </w:r>
      <w:r w:rsidRPr="00EA4124">
        <w:rPr>
          <w:rFonts w:asciiTheme="minorBidi" w:hAnsiTheme="minorBidi" w:cstheme="minorBidi" w:hint="cs"/>
          <w:sz w:val="28"/>
          <w:szCs w:val="28"/>
          <w:rtl/>
        </w:rPr>
        <w:t>عدم</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إدراج</w:t>
      </w:r>
      <w:r w:rsidRPr="00EA4124">
        <w:rPr>
          <w:rStyle w:val="Bodytext7"/>
          <w:rFonts w:asciiTheme="minorBidi" w:hAnsiTheme="minorBidi" w:cstheme="minorBidi"/>
          <w:sz w:val="28"/>
          <w:szCs w:val="28"/>
          <w:rtl/>
        </w:rPr>
        <w:t xml:space="preserve"> </w:t>
      </w:r>
      <w:r w:rsidRPr="00EA4124">
        <w:rPr>
          <w:rFonts w:asciiTheme="minorBidi" w:hAnsiTheme="minorBidi" w:cstheme="minorBidi" w:hint="cs"/>
          <w:sz w:val="28"/>
          <w:szCs w:val="28"/>
          <w:rtl/>
        </w:rPr>
        <w:t>العنصر</w:t>
      </w:r>
      <w:r w:rsidRPr="00EA4124">
        <w:rPr>
          <w:rStyle w:val="Bodytext7"/>
          <w:rFonts w:asciiTheme="minorBidi" w:hAnsiTheme="minorBidi" w:cstheme="minorBidi"/>
          <w:sz w:val="28"/>
          <w:szCs w:val="28"/>
          <w:rtl/>
        </w:rPr>
        <w:t xml:space="preserve"> </w:t>
      </w:r>
      <w:r w:rsidRPr="00EA4124">
        <w:rPr>
          <w:rFonts w:asciiTheme="minorBidi" w:hAnsiTheme="minorBidi" w:cstheme="minorBidi" w:hint="cs"/>
          <w:sz w:val="28"/>
          <w:szCs w:val="28"/>
          <w:rtl/>
        </w:rPr>
        <w:t>المعني</w:t>
      </w:r>
      <w:r w:rsidRPr="00EA4124">
        <w:rPr>
          <w:rStyle w:val="Bodytext7"/>
          <w:rFonts w:asciiTheme="minorBidi" w:hAnsiTheme="minorBidi" w:cstheme="minorBidi"/>
          <w:sz w:val="28"/>
          <w:szCs w:val="28"/>
          <w:rtl/>
        </w:rPr>
        <w:t xml:space="preserve">، </w:t>
      </w:r>
      <w:r w:rsidRPr="00EA4124">
        <w:rPr>
          <w:rFonts w:asciiTheme="minorBidi" w:hAnsiTheme="minorBidi" w:cstheme="minorBidi" w:hint="cs"/>
          <w:sz w:val="28"/>
          <w:szCs w:val="28"/>
          <w:rtl/>
        </w:rPr>
        <w:t>يبقى</w:t>
      </w:r>
      <w:r w:rsidRPr="00EA4124">
        <w:rPr>
          <w:rStyle w:val="Bodytext7"/>
          <w:rFonts w:asciiTheme="minorBidi" w:hAnsiTheme="minorBidi" w:cstheme="minorBidi"/>
          <w:sz w:val="28"/>
          <w:szCs w:val="28"/>
          <w:rtl/>
        </w:rPr>
        <w:t xml:space="preserve"> </w:t>
      </w:r>
      <w:r w:rsidRPr="00EA4124">
        <w:rPr>
          <w:rFonts w:asciiTheme="minorBidi" w:hAnsiTheme="minorBidi" w:cstheme="minorBidi" w:hint="cs"/>
          <w:sz w:val="28"/>
          <w:szCs w:val="28"/>
          <w:rtl/>
        </w:rPr>
        <w:t>الإدراج</w:t>
      </w:r>
      <w:r w:rsidRPr="00EA4124">
        <w:rPr>
          <w:rStyle w:val="Bodytext7"/>
          <w:rFonts w:asciiTheme="minorBidi" w:hAnsiTheme="minorBidi" w:cstheme="minorBidi"/>
          <w:sz w:val="28"/>
          <w:szCs w:val="28"/>
          <w:rtl/>
        </w:rPr>
        <w:t xml:space="preserve"> </w:t>
      </w:r>
      <w:r w:rsidRPr="00EA4124">
        <w:rPr>
          <w:rFonts w:asciiTheme="minorBidi" w:hAnsiTheme="minorBidi" w:cstheme="minorBidi" w:hint="cs"/>
          <w:sz w:val="28"/>
          <w:szCs w:val="28"/>
          <w:rtl/>
        </w:rPr>
        <w:t>الأصلي</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سليماً</w:t>
      </w:r>
      <w:r w:rsidRPr="00EA4124">
        <w:rPr>
          <w:rStyle w:val="Bodytext7"/>
          <w:rFonts w:asciiTheme="minorBidi" w:hAnsiTheme="minorBidi" w:cstheme="minorBidi"/>
          <w:sz w:val="28"/>
          <w:szCs w:val="28"/>
          <w:rtl/>
        </w:rPr>
        <w:t>.</w:t>
      </w:r>
    </w:p>
    <w:p w:rsidR="00E370E9" w:rsidRPr="00EA4124" w:rsidRDefault="00E370E9" w:rsidP="00E370E9">
      <w:pPr>
        <w:keepNext/>
        <w:spacing w:before="240" w:after="120"/>
        <w:ind w:left="567" w:hanging="567"/>
        <w:rPr>
          <w:rFonts w:asciiTheme="minorBidi" w:hAnsiTheme="minorBidi" w:cstheme="minorBidi"/>
          <w:sz w:val="28"/>
          <w:szCs w:val="28"/>
          <w:lang w:val="en-GB"/>
        </w:rPr>
      </w:pPr>
      <w:r w:rsidRPr="00EA4124">
        <w:rPr>
          <w:rFonts w:asciiTheme="minorBidi" w:eastAsia="Times New Roman" w:hAnsiTheme="minorBidi" w:cstheme="minorBidi"/>
          <w:snapToGrid w:val="0"/>
          <w:sz w:val="28"/>
          <w:szCs w:val="28"/>
          <w:lang w:val="en-GB" w:eastAsia="en-US" w:bidi="ar-EG"/>
        </w:rPr>
        <w:t>1.7</w:t>
      </w:r>
      <w:r w:rsidRPr="00EA4124">
        <w:rPr>
          <w:rFonts w:asciiTheme="minorBidi" w:hAnsiTheme="minorBidi" w:cstheme="minorBidi"/>
          <w:sz w:val="28"/>
          <w:szCs w:val="28"/>
          <w:rtl/>
          <w:lang w:val="en-GB"/>
        </w:rPr>
        <w:tab/>
      </w:r>
      <w:r w:rsidRPr="00EA4124">
        <w:rPr>
          <w:rFonts w:asciiTheme="minorBidi" w:hAnsiTheme="minorBidi" w:cstheme="minorBidi" w:hint="cs"/>
          <w:sz w:val="28"/>
          <w:szCs w:val="28"/>
          <w:rtl/>
        </w:rPr>
        <w:t>تقديم</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الملفات</w:t>
      </w:r>
      <w:r w:rsidRPr="00EA4124">
        <w:rPr>
          <w:rFonts w:asciiTheme="minorBidi" w:hAnsiTheme="minorBidi" w:cstheme="minorBidi"/>
          <w:sz w:val="28"/>
          <w:szCs w:val="28"/>
          <w:rtl/>
        </w:rPr>
        <w:t xml:space="preserve"> </w:t>
      </w:r>
    </w:p>
    <w:p w:rsidR="00E370E9" w:rsidRPr="00EA4124" w:rsidRDefault="00E370E9" w:rsidP="003025F5">
      <w:pPr>
        <w:spacing w:after="120"/>
        <w:ind w:left="1132" w:hanging="565"/>
        <w:rPr>
          <w:rFonts w:asciiTheme="minorBidi" w:hAnsiTheme="minorBidi" w:cstheme="minorBidi"/>
          <w:sz w:val="28"/>
          <w:szCs w:val="28"/>
          <w:lang w:val="en-GB"/>
        </w:rPr>
      </w:pPr>
      <w:r w:rsidRPr="00EA4124">
        <w:rPr>
          <w:rFonts w:asciiTheme="minorBidi" w:hAnsiTheme="minorBidi" w:cstheme="minorBidi"/>
          <w:sz w:val="28"/>
          <w:szCs w:val="28"/>
          <w:rtl/>
          <w:lang w:val="en-GB"/>
        </w:rPr>
        <w:t>20-</w:t>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rPr>
        <w:t>يستخدم</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النموذج</w:t>
      </w:r>
      <w:r w:rsidRPr="00EA4124">
        <w:rPr>
          <w:rFonts w:asciiTheme="minorBidi" w:hAnsiTheme="minorBidi" w:cstheme="minorBidi"/>
          <w:sz w:val="28"/>
          <w:szCs w:val="28"/>
          <w:lang w:val="en-GB"/>
        </w:rPr>
        <w:t> ICH</w:t>
      </w:r>
      <w:r w:rsidRPr="00EA4124">
        <w:rPr>
          <w:rFonts w:asciiTheme="minorBidi" w:hAnsiTheme="minorBidi" w:cstheme="minorBidi"/>
          <w:sz w:val="28"/>
          <w:szCs w:val="28"/>
          <w:lang w:val="en-GB"/>
        </w:rPr>
        <w:noBreakHyphen/>
        <w:t>01</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لإعداد</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ترشيحات</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الإدراج</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في</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قائمة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التراث</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الثقافي</w:t>
      </w:r>
      <w:r w:rsidRPr="00EA4124">
        <w:rPr>
          <w:rFonts w:asciiTheme="minorBidi" w:hAnsiTheme="minorBidi" w:cstheme="minorBidi"/>
          <w:sz w:val="28"/>
          <w:szCs w:val="28"/>
          <w:lang w:val="en-GB"/>
        </w:rPr>
        <w:t xml:space="preserve"> </w:t>
      </w:r>
      <w:r w:rsidRPr="00EA4124">
        <w:rPr>
          <w:rFonts w:asciiTheme="minorBidi" w:hAnsiTheme="minorBidi" w:cstheme="minorBidi" w:hint="cs"/>
          <w:sz w:val="28"/>
          <w:szCs w:val="28"/>
          <w:rtl/>
        </w:rPr>
        <w:t>غير</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المادي</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الذي</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يحتاج</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إلى</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صون</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عاجل</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والنموذج</w:t>
      </w:r>
      <w:r w:rsidRPr="00EA4124">
        <w:rPr>
          <w:rFonts w:asciiTheme="minorBidi" w:hAnsiTheme="minorBidi" w:cstheme="minorBidi"/>
          <w:sz w:val="28"/>
          <w:szCs w:val="28"/>
          <w:rtl/>
        </w:rPr>
        <w:t xml:space="preserve"> </w:t>
      </w:r>
      <w:r w:rsidRPr="00EA4124">
        <w:rPr>
          <w:rFonts w:asciiTheme="minorBidi" w:hAnsiTheme="minorBidi" w:cstheme="minorBidi"/>
          <w:sz w:val="28"/>
          <w:szCs w:val="28"/>
          <w:lang w:val="en-GB"/>
        </w:rPr>
        <w:t>ICH</w:t>
      </w:r>
      <w:r w:rsidRPr="00EA4124">
        <w:rPr>
          <w:rFonts w:asciiTheme="minorBidi" w:hAnsiTheme="minorBidi" w:cstheme="minorBidi"/>
          <w:sz w:val="28"/>
          <w:szCs w:val="28"/>
          <w:lang w:val="en-GB"/>
        </w:rPr>
        <w:noBreakHyphen/>
        <w:t>02</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لترشيحات</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الإدراج</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في</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القائمة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التمثيلية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للتراث</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الثقافي</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غير</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المادي</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للبشرية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والنموذج</w:t>
      </w:r>
      <w:r w:rsidRPr="00EA4124">
        <w:rPr>
          <w:rFonts w:asciiTheme="minorBidi" w:hAnsiTheme="minorBidi" w:cstheme="minorBidi"/>
          <w:sz w:val="28"/>
          <w:szCs w:val="28"/>
          <w:rtl/>
        </w:rPr>
        <w:t xml:space="preserve"> </w:t>
      </w:r>
      <w:r w:rsidRPr="00EA4124">
        <w:rPr>
          <w:rFonts w:asciiTheme="minorBidi" w:hAnsiTheme="minorBidi" w:cstheme="minorBidi"/>
          <w:sz w:val="28"/>
          <w:szCs w:val="28"/>
          <w:lang w:val="en-GB"/>
        </w:rPr>
        <w:t>ICH</w:t>
      </w:r>
      <w:r w:rsidRPr="00EA4124">
        <w:rPr>
          <w:rFonts w:asciiTheme="minorBidi" w:hAnsiTheme="minorBidi" w:cstheme="minorBidi"/>
          <w:sz w:val="28"/>
          <w:szCs w:val="28"/>
          <w:lang w:val="en-GB"/>
        </w:rPr>
        <w:noBreakHyphen/>
        <w:t>03</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لاقتراحات</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البرامج</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والمشروعات</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والأنشطة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التي</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تجسد</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على</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أفضل</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نحو</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مبادئ</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الاتفاقية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وأهدافها</w:t>
      </w:r>
      <w:r w:rsidRPr="00EA4124">
        <w:rPr>
          <w:rFonts w:asciiTheme="minorBidi" w:hAnsiTheme="minorBidi" w:cstheme="minorBidi"/>
          <w:sz w:val="28"/>
          <w:szCs w:val="28"/>
          <w:rtl/>
        </w:rPr>
        <w:t>.</w:t>
      </w:r>
    </w:p>
    <w:p w:rsidR="00E370E9" w:rsidRPr="00EA4124" w:rsidRDefault="00E370E9" w:rsidP="00E370E9">
      <w:pPr>
        <w:spacing w:after="120"/>
        <w:ind w:left="1132" w:hanging="565"/>
        <w:rPr>
          <w:rFonts w:asciiTheme="minorBidi" w:hAnsiTheme="minorBidi" w:cstheme="minorBidi"/>
          <w:sz w:val="28"/>
          <w:szCs w:val="28"/>
          <w:lang w:val="en-GB"/>
        </w:rPr>
      </w:pPr>
      <w:r w:rsidRPr="00EA4124">
        <w:rPr>
          <w:rFonts w:asciiTheme="minorBidi" w:hAnsiTheme="minorBidi" w:cstheme="minorBidi"/>
          <w:sz w:val="28"/>
          <w:szCs w:val="28"/>
          <w:rtl/>
          <w:lang w:val="en-GB"/>
        </w:rPr>
        <w:t>21-</w:t>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lang w:val="en-GB"/>
        </w:rPr>
        <w:t>يجوز</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للدول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الأطراف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تطلب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مساعدة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تمهيدية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لإعداد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ملفات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الترشيح</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بشأن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الإدراج</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قائمة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التراث</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الثقافي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غير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المادي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الذي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يحتاج</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صون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عاجل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ولإعداد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اقتراحات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البرامج</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والمشروعات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والأنشطة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تجسد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مبادئ</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الاتفاقية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وأهدافها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أفضل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نحو</w:t>
      </w:r>
      <w:r w:rsidRPr="00EA4124">
        <w:rPr>
          <w:rFonts w:asciiTheme="minorBidi" w:hAnsiTheme="minorBidi" w:cstheme="minorBidi"/>
          <w:sz w:val="28"/>
          <w:szCs w:val="28"/>
          <w:lang w:val="en-GB"/>
        </w:rPr>
        <w:t>.</w:t>
      </w:r>
    </w:p>
    <w:p w:rsidR="00E370E9" w:rsidRPr="00EA4124" w:rsidRDefault="00E370E9" w:rsidP="003025F5">
      <w:pPr>
        <w:spacing w:after="120"/>
        <w:ind w:left="1132" w:hanging="565"/>
        <w:rPr>
          <w:rFonts w:asciiTheme="minorBidi" w:hAnsiTheme="minorBidi" w:cstheme="minorBidi"/>
          <w:sz w:val="28"/>
          <w:szCs w:val="28"/>
          <w:lang w:val="en-GB"/>
        </w:rPr>
      </w:pPr>
      <w:r w:rsidRPr="00EA4124">
        <w:rPr>
          <w:rFonts w:asciiTheme="minorBidi" w:hAnsiTheme="minorBidi" w:cstheme="minorBidi"/>
          <w:sz w:val="28"/>
          <w:szCs w:val="28"/>
          <w:rtl/>
          <w:lang w:val="en-GB"/>
        </w:rPr>
        <w:t>22-</w:t>
      </w:r>
      <w:r w:rsidRPr="00EA4124">
        <w:rPr>
          <w:rFonts w:asciiTheme="minorBidi" w:eastAsia="Times New Roman" w:hAnsiTheme="minorBidi" w:cstheme="minorBidi"/>
          <w:snapToGrid w:val="0"/>
          <w:sz w:val="28"/>
          <w:szCs w:val="28"/>
          <w:lang w:val="en-GB" w:eastAsia="en-US" w:bidi="ar-EG"/>
        </w:rPr>
        <w:tab/>
      </w:r>
      <w:r w:rsidRPr="00EA4124">
        <w:rPr>
          <w:rFonts w:asciiTheme="minorBidi" w:hAnsiTheme="minorBidi" w:cstheme="minorBidi" w:hint="cs"/>
          <w:sz w:val="28"/>
          <w:szCs w:val="28"/>
          <w:rtl/>
        </w:rPr>
        <w:t>فيما</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يخص</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المساعدة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التمهيدية،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يستخدم</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النموذج</w:t>
      </w:r>
      <w:r w:rsidRPr="00EA4124">
        <w:rPr>
          <w:rFonts w:asciiTheme="minorBidi" w:hAnsiTheme="minorBidi" w:cstheme="minorBidi"/>
          <w:sz w:val="28"/>
          <w:szCs w:val="28"/>
          <w:rtl/>
        </w:rPr>
        <w:t xml:space="preserve"> </w:t>
      </w:r>
      <w:r w:rsidRPr="00EA4124">
        <w:rPr>
          <w:rFonts w:asciiTheme="minorBidi" w:hAnsiTheme="minorBidi" w:cstheme="minorBidi"/>
          <w:sz w:val="28"/>
          <w:szCs w:val="28"/>
          <w:lang w:val="en-GB"/>
        </w:rPr>
        <w:t>ICH</w:t>
      </w:r>
      <w:r w:rsidRPr="00EA4124">
        <w:rPr>
          <w:rFonts w:asciiTheme="minorBidi" w:hAnsiTheme="minorBidi" w:cstheme="minorBidi"/>
          <w:sz w:val="28"/>
          <w:szCs w:val="28"/>
          <w:lang w:val="en-GB"/>
        </w:rPr>
        <w:noBreakHyphen/>
        <w:t>05</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لتقديم</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طلبات</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المساعدة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التمهيدية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بغية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إعداد</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ترشيح</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لغرض</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الإدراج</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في</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قائمة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lang w:val="en-GB"/>
        </w:rPr>
        <w:t>التراث</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الثقافي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غير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المادي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الذي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يحتاج</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صون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عاجل</w:t>
      </w:r>
      <w:r w:rsidRPr="00EA4124">
        <w:rPr>
          <w:rFonts w:asciiTheme="minorBidi" w:hAnsiTheme="minorBidi" w:cstheme="minorBidi"/>
          <w:sz w:val="28"/>
          <w:szCs w:val="28"/>
          <w:lang w:val="en-GB"/>
        </w:rPr>
        <w:t xml:space="preserve"> </w:t>
      </w:r>
      <w:r w:rsidRPr="00EA4124">
        <w:rPr>
          <w:rFonts w:asciiTheme="minorBidi" w:hAnsiTheme="minorBidi" w:cstheme="minorBidi" w:hint="cs"/>
          <w:sz w:val="28"/>
          <w:szCs w:val="28"/>
          <w:rtl/>
        </w:rPr>
        <w:t>والنموذج</w:t>
      </w:r>
      <w:r w:rsidRPr="00EA4124">
        <w:rPr>
          <w:rFonts w:asciiTheme="minorBidi" w:hAnsiTheme="minorBidi" w:cstheme="minorBidi"/>
          <w:sz w:val="28"/>
          <w:szCs w:val="28"/>
          <w:rtl/>
        </w:rPr>
        <w:t xml:space="preserve"> </w:t>
      </w:r>
      <w:r w:rsidRPr="00EA4124">
        <w:rPr>
          <w:rFonts w:asciiTheme="minorBidi" w:hAnsiTheme="minorBidi" w:cstheme="minorBidi"/>
          <w:sz w:val="28"/>
          <w:szCs w:val="28"/>
          <w:lang w:val="en-GB"/>
        </w:rPr>
        <w:t>ICH</w:t>
      </w:r>
      <w:r w:rsidRPr="00EA4124">
        <w:rPr>
          <w:rFonts w:asciiTheme="minorBidi" w:hAnsiTheme="minorBidi" w:cstheme="minorBidi"/>
          <w:sz w:val="28"/>
          <w:szCs w:val="28"/>
          <w:lang w:val="en-GB"/>
        </w:rPr>
        <w:noBreakHyphen/>
        <w:t>06</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لتقديم</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طلبات</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المساعدة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التمهيدية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بغية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إعداد</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اقتراح</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ببرنامج</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أو</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مشروع</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أو</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نشاط</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لكي</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تقوم</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اللجنة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باختياره</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وترويجه</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وتقدَّم</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سائر</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طلبات</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المساعدة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الدولية،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أيا</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كان</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مقدارها،</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باستخدام</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النموذج</w:t>
      </w:r>
      <w:r w:rsidRPr="00EA4124">
        <w:rPr>
          <w:rFonts w:asciiTheme="minorBidi" w:hAnsiTheme="minorBidi" w:cstheme="minorBidi"/>
          <w:sz w:val="28"/>
          <w:szCs w:val="28"/>
          <w:rtl/>
        </w:rPr>
        <w:t xml:space="preserve"> </w:t>
      </w:r>
      <w:r w:rsidRPr="00EA4124">
        <w:rPr>
          <w:rFonts w:asciiTheme="minorBidi" w:hAnsiTheme="minorBidi" w:cstheme="minorBidi"/>
          <w:sz w:val="28"/>
          <w:szCs w:val="28"/>
          <w:lang w:val="en-GB"/>
        </w:rPr>
        <w:t>ICH</w:t>
      </w:r>
      <w:r w:rsidRPr="00EA4124">
        <w:rPr>
          <w:rFonts w:asciiTheme="minorBidi" w:hAnsiTheme="minorBidi" w:cstheme="minorBidi"/>
          <w:sz w:val="28"/>
          <w:szCs w:val="28"/>
          <w:lang w:val="en-GB"/>
        </w:rPr>
        <w:noBreakHyphen/>
        <w:t>04</w:t>
      </w:r>
      <w:r w:rsidRPr="00EA4124">
        <w:rPr>
          <w:rFonts w:asciiTheme="minorBidi" w:hAnsiTheme="minorBidi" w:cstheme="minorBidi"/>
          <w:sz w:val="28"/>
          <w:szCs w:val="28"/>
          <w:rtl/>
        </w:rPr>
        <w:t>.</w:t>
      </w:r>
    </w:p>
    <w:p w:rsidR="00E370E9" w:rsidRPr="00EA4124" w:rsidRDefault="00E370E9" w:rsidP="00BE4F12">
      <w:pPr>
        <w:spacing w:after="120"/>
        <w:ind w:left="1132" w:hanging="565"/>
        <w:rPr>
          <w:rFonts w:asciiTheme="minorBidi" w:hAnsiTheme="minorBidi" w:cstheme="minorBidi"/>
          <w:sz w:val="28"/>
          <w:szCs w:val="28"/>
          <w:lang w:val="en-GB"/>
        </w:rPr>
      </w:pPr>
      <w:r w:rsidRPr="00EA4124">
        <w:rPr>
          <w:rFonts w:asciiTheme="minorBidi" w:hAnsiTheme="minorBidi" w:cstheme="minorBidi"/>
          <w:sz w:val="28"/>
          <w:szCs w:val="28"/>
          <w:rtl/>
          <w:lang w:val="en-GB"/>
        </w:rPr>
        <w:t>23-</w:t>
      </w:r>
      <w:r w:rsidRPr="00EA4124">
        <w:rPr>
          <w:rFonts w:asciiTheme="minorBidi" w:hAnsiTheme="minorBidi" w:cstheme="minorBidi"/>
          <w:sz w:val="28"/>
          <w:szCs w:val="28"/>
          <w:rtl/>
        </w:rPr>
        <w:tab/>
      </w:r>
      <w:r w:rsidRPr="00EA4124">
        <w:rPr>
          <w:rFonts w:asciiTheme="minorBidi" w:hAnsiTheme="minorBidi" w:cstheme="minorBidi" w:hint="cs"/>
          <w:sz w:val="28"/>
          <w:szCs w:val="28"/>
          <w:rtl/>
        </w:rPr>
        <w:t>كل</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النماذج</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متاحة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على</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الموقع</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الشب</w:t>
      </w:r>
      <w:r w:rsidRPr="00EA4124">
        <w:rPr>
          <w:rFonts w:asciiTheme="minorBidi" w:hAnsiTheme="minorBidi" w:cstheme="minorBidi" w:hint="cs"/>
          <w:sz w:val="28"/>
          <w:szCs w:val="28"/>
          <w:rtl/>
          <w:lang w:bidi="ar-EG"/>
        </w:rPr>
        <w:t>كي</w:t>
      </w:r>
      <w:r w:rsidRPr="00EA4124">
        <w:rPr>
          <w:rFonts w:asciiTheme="minorBidi" w:hAnsiTheme="minorBidi" w:cstheme="minorBidi"/>
          <w:sz w:val="28"/>
          <w:szCs w:val="28"/>
          <w:rtl/>
          <w:lang w:bidi="ar-EG"/>
        </w:rPr>
        <w:t xml:space="preserve"> </w:t>
      </w:r>
      <w:hyperlink r:id="rId9" w:history="1">
        <w:r w:rsidR="00BE4F12">
          <w:rPr>
            <w:rStyle w:val="Hyperlink"/>
            <w:rFonts w:asciiTheme="minorBidi" w:hAnsiTheme="minorBidi" w:cstheme="minorBidi"/>
            <w:sz w:val="28"/>
            <w:szCs w:val="28"/>
            <w:lang w:val="en-GB" w:bidi="ar-EG"/>
          </w:rPr>
          <w:t>ich</w:t>
        </w:r>
        <w:r w:rsidR="00BE4F12" w:rsidRPr="00EA4124">
          <w:rPr>
            <w:rStyle w:val="Hyperlink"/>
            <w:rFonts w:asciiTheme="minorBidi" w:hAnsiTheme="minorBidi" w:cstheme="minorBidi"/>
            <w:sz w:val="28"/>
            <w:szCs w:val="28"/>
            <w:lang w:val="en-GB" w:bidi="ar-EG"/>
          </w:rPr>
          <w:t>.unesco.org</w:t>
        </w:r>
      </w:hyperlink>
      <w:r w:rsidRPr="00EA4124">
        <w:rPr>
          <w:rFonts w:asciiTheme="minorBidi" w:hAnsiTheme="minorBidi" w:cstheme="minorBidi"/>
          <w:sz w:val="28"/>
          <w:szCs w:val="28"/>
          <w:rtl/>
          <w:lang w:bidi="ar-EG"/>
        </w:rPr>
        <w:t xml:space="preserve"> </w:t>
      </w:r>
      <w:r w:rsidRPr="00EA4124">
        <w:rPr>
          <w:rFonts w:asciiTheme="minorBidi" w:hAnsiTheme="minorBidi" w:cstheme="minorBidi" w:hint="cs"/>
          <w:sz w:val="28"/>
          <w:szCs w:val="28"/>
          <w:rtl/>
        </w:rPr>
        <w:t>ويمكن</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طلبها</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من</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الأمانة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وتحتوي</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الملفات</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على</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المعلومات</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المطلوبة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في</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النماذج</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فقط</w:t>
      </w:r>
      <w:r w:rsidRPr="00EA4124">
        <w:rPr>
          <w:rFonts w:asciiTheme="minorBidi" w:hAnsiTheme="minorBidi" w:cstheme="minorBidi"/>
          <w:sz w:val="28"/>
          <w:szCs w:val="28"/>
          <w:rtl/>
        </w:rPr>
        <w:t>.</w:t>
      </w:r>
    </w:p>
    <w:p w:rsidR="00E370E9" w:rsidRPr="00EA4124" w:rsidRDefault="00E370E9" w:rsidP="00E370E9">
      <w:pPr>
        <w:spacing w:after="120"/>
        <w:ind w:left="1132" w:hanging="565"/>
        <w:rPr>
          <w:rFonts w:asciiTheme="minorBidi" w:hAnsiTheme="minorBidi" w:cstheme="minorBidi"/>
          <w:sz w:val="28"/>
          <w:szCs w:val="28"/>
          <w:lang w:val="en-GB"/>
        </w:rPr>
      </w:pPr>
      <w:r w:rsidRPr="00EA4124">
        <w:rPr>
          <w:rFonts w:asciiTheme="minorBidi" w:hAnsiTheme="minorBidi" w:cstheme="minorBidi"/>
          <w:sz w:val="28"/>
          <w:szCs w:val="28"/>
          <w:rtl/>
          <w:lang w:val="en-GB"/>
        </w:rPr>
        <w:t>24-</w:t>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rPr>
        <w:t>على</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الدول</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الأطراف</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lang w:val="en-GB"/>
        </w:rPr>
        <w:t>المتقدمة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بالترشيح</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rPr>
        <w:t>أن</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تشرك</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في</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إعداد</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ملفاتها</w:t>
      </w:r>
      <w:r w:rsidRPr="00EA4124">
        <w:rPr>
          <w:rFonts w:asciiTheme="minorBidi" w:hAnsiTheme="minorBidi" w:cstheme="minorBidi"/>
          <w:sz w:val="28"/>
          <w:szCs w:val="28"/>
          <w:lang w:val="en-GB"/>
        </w:rPr>
        <w:t xml:space="preserve"> </w:t>
      </w:r>
      <w:r w:rsidRPr="00EA4124">
        <w:rPr>
          <w:rFonts w:asciiTheme="minorBidi" w:hAnsiTheme="minorBidi" w:cstheme="minorBidi" w:hint="cs"/>
          <w:sz w:val="28"/>
          <w:szCs w:val="28"/>
          <w:rtl/>
          <w:lang w:val="en-GB"/>
        </w:rPr>
        <w:t>الجماعات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والمجموعات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المعنية،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rPr>
        <w:t>وكذلك،</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عند</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الاقتضاء،</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الأفراد</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المعنيين</w:t>
      </w:r>
      <w:r w:rsidRPr="00EA4124">
        <w:rPr>
          <w:rFonts w:asciiTheme="minorBidi" w:hAnsiTheme="minorBidi" w:cstheme="minorBidi"/>
          <w:sz w:val="28"/>
          <w:szCs w:val="28"/>
          <w:rtl/>
        </w:rPr>
        <w:t>.</w:t>
      </w:r>
    </w:p>
    <w:p w:rsidR="00E370E9" w:rsidRPr="00EA4124" w:rsidRDefault="00E370E9" w:rsidP="00E370E9">
      <w:pPr>
        <w:spacing w:after="120"/>
        <w:ind w:left="1132" w:hanging="565"/>
        <w:rPr>
          <w:rFonts w:asciiTheme="minorBidi" w:hAnsiTheme="minorBidi" w:cstheme="minorBidi"/>
          <w:sz w:val="28"/>
          <w:szCs w:val="28"/>
          <w:lang w:val="en-GB"/>
        </w:rPr>
      </w:pPr>
      <w:r w:rsidRPr="00EA4124">
        <w:rPr>
          <w:rFonts w:asciiTheme="minorBidi" w:hAnsiTheme="minorBidi" w:cstheme="minorBidi"/>
          <w:sz w:val="28"/>
          <w:szCs w:val="28"/>
          <w:rtl/>
          <w:lang w:val="en-GB"/>
        </w:rPr>
        <w:lastRenderedPageBreak/>
        <w:t>25-</w:t>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lang w:val="en-GB"/>
        </w:rPr>
        <w:t>يجوز</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لدولة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طرف</w:t>
      </w:r>
      <w:r w:rsidRPr="00EA4124">
        <w:rPr>
          <w:rFonts w:asciiTheme="minorBidi" w:hAnsiTheme="minorBidi" w:cstheme="minorBidi"/>
          <w:sz w:val="28"/>
          <w:szCs w:val="28"/>
          <w:lang w:val="en-GB"/>
        </w:rPr>
        <w:t xml:space="preserve"> </w:t>
      </w:r>
      <w:r w:rsidRPr="00EA4124">
        <w:rPr>
          <w:rFonts w:asciiTheme="minorBidi" w:hAnsiTheme="minorBidi" w:cstheme="minorBidi" w:hint="cs"/>
          <w:sz w:val="28"/>
          <w:szCs w:val="28"/>
          <w:rtl/>
          <w:lang w:val="en-GB"/>
        </w:rPr>
        <w:t>أن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تسحب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الملف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الذي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قدمته</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وقت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شاءت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قبل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فحص</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اللجنة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للطلب،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بدون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مساس</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بحقها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الانتفاع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بالمساعدة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الدولية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بموجب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الاتفاقية</w:t>
      </w:r>
      <w:r w:rsidRPr="00EA4124">
        <w:rPr>
          <w:rFonts w:asciiTheme="minorBidi" w:hAnsiTheme="minorBidi" w:cstheme="minorBidi"/>
          <w:sz w:val="28"/>
          <w:szCs w:val="28"/>
          <w:rtl/>
          <w:lang w:val="en-GB"/>
        </w:rPr>
        <w:t>.</w:t>
      </w:r>
    </w:p>
    <w:p w:rsidR="00E370E9" w:rsidRPr="00EA4124" w:rsidRDefault="00E370E9" w:rsidP="00E370E9">
      <w:pPr>
        <w:keepNext/>
        <w:spacing w:before="240" w:after="120"/>
        <w:ind w:left="567" w:hanging="567"/>
        <w:contextualSpacing/>
        <w:rPr>
          <w:rFonts w:asciiTheme="minorBidi" w:hAnsiTheme="minorBidi" w:cstheme="minorBidi"/>
          <w:sz w:val="28"/>
          <w:szCs w:val="28"/>
          <w:highlight w:val="yellow"/>
          <w:lang w:val="en-GB"/>
        </w:rPr>
      </w:pPr>
      <w:r w:rsidRPr="00EA4124">
        <w:rPr>
          <w:rFonts w:asciiTheme="minorBidi" w:eastAsia="Times New Roman" w:hAnsiTheme="minorBidi" w:cstheme="minorBidi"/>
          <w:snapToGrid w:val="0"/>
          <w:sz w:val="28"/>
          <w:szCs w:val="28"/>
          <w:lang w:val="en-GB" w:eastAsia="en-US" w:bidi="ar-EG"/>
        </w:rPr>
        <w:t>1.8</w:t>
      </w:r>
      <w:r w:rsidRPr="00EA4124" w:rsidDel="009E1DD1">
        <w:rPr>
          <w:rFonts w:asciiTheme="minorBidi" w:eastAsia="Times New Roman" w:hAnsiTheme="minorBidi" w:cstheme="minorBidi"/>
          <w:snapToGrid w:val="0"/>
          <w:sz w:val="28"/>
          <w:szCs w:val="28"/>
          <w:lang w:val="en-GB" w:eastAsia="en-US" w:bidi="ar-EG"/>
        </w:rPr>
        <w:tab/>
      </w:r>
      <w:r w:rsidRPr="00EA4124">
        <w:rPr>
          <w:rFonts w:asciiTheme="minorBidi" w:hAnsiTheme="minorBidi" w:cstheme="minorBidi" w:hint="cs"/>
          <w:sz w:val="28"/>
          <w:szCs w:val="28"/>
          <w:rtl/>
          <w:lang w:val="en-GB"/>
        </w:rPr>
        <w:t>تقييم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الملفات</w:t>
      </w:r>
    </w:p>
    <w:p w:rsidR="00E370E9" w:rsidRPr="00EA4124" w:rsidRDefault="00E370E9" w:rsidP="00E370E9">
      <w:pPr>
        <w:spacing w:after="120"/>
        <w:ind w:left="1134" w:hanging="567"/>
        <w:rPr>
          <w:rFonts w:asciiTheme="minorBidi" w:hAnsiTheme="minorBidi" w:cstheme="minorBidi"/>
          <w:sz w:val="28"/>
          <w:szCs w:val="28"/>
          <w:lang w:val="en-GB"/>
        </w:rPr>
      </w:pPr>
      <w:r w:rsidRPr="00EA4124">
        <w:rPr>
          <w:rFonts w:asciiTheme="minorBidi" w:eastAsia="Times New Roman" w:hAnsiTheme="minorBidi" w:cstheme="minorBidi"/>
          <w:snapToGrid w:val="0"/>
          <w:sz w:val="28"/>
          <w:szCs w:val="28"/>
          <w:lang w:val="en-GB" w:eastAsia="en-US" w:bidi="ar-EG"/>
        </w:rPr>
        <w:t>-26</w:t>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lang w:val="en-GB"/>
        </w:rPr>
        <w:t>تشمل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عمليات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التقييم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التحقق</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توافق</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الترشيح</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الاقتراح</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طلب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المساعدة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الدولية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طبقاً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للمعايير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المطلوبة</w:t>
      </w:r>
      <w:r w:rsidRPr="00EA4124">
        <w:rPr>
          <w:rFonts w:asciiTheme="minorBidi" w:hAnsiTheme="minorBidi" w:cstheme="minorBidi"/>
          <w:sz w:val="28"/>
          <w:szCs w:val="28"/>
          <w:rtl/>
          <w:lang w:val="en-GB"/>
        </w:rPr>
        <w:t>.</w:t>
      </w:r>
    </w:p>
    <w:p w:rsidR="00710D36" w:rsidRPr="00EA4124" w:rsidRDefault="00E370E9" w:rsidP="0069641E">
      <w:pPr>
        <w:spacing w:after="120"/>
        <w:ind w:left="1132" w:hanging="565"/>
        <w:rPr>
          <w:rFonts w:asciiTheme="minorBidi" w:hAnsiTheme="minorBidi" w:cstheme="minorBidi"/>
          <w:sz w:val="28"/>
          <w:szCs w:val="28"/>
          <w:lang w:val="en-GB"/>
        </w:rPr>
      </w:pPr>
      <w:r w:rsidRPr="00EA4124">
        <w:rPr>
          <w:rFonts w:asciiTheme="minorBidi" w:hAnsiTheme="minorBidi" w:cstheme="minorBidi"/>
          <w:sz w:val="28"/>
          <w:szCs w:val="28"/>
          <w:lang w:val="en-GB"/>
        </w:rPr>
        <w:t>-27</w:t>
      </w:r>
      <w:r w:rsidRPr="00EA4124">
        <w:rPr>
          <w:rFonts w:asciiTheme="minorBidi" w:eastAsia="Times New Roman" w:hAnsiTheme="minorBidi" w:cstheme="minorBidi"/>
          <w:snapToGrid w:val="0"/>
          <w:sz w:val="28"/>
          <w:szCs w:val="28"/>
          <w:lang w:val="en-GB" w:eastAsia="en-US" w:bidi="ar-EG"/>
        </w:rPr>
        <w:tab/>
      </w:r>
      <w:r w:rsidR="00710D36" w:rsidRPr="00EA4124">
        <w:rPr>
          <w:rFonts w:asciiTheme="minorBidi" w:hAnsiTheme="minorBidi" w:cstheme="minorBidi" w:hint="cs"/>
          <w:sz w:val="28"/>
          <w:szCs w:val="28"/>
          <w:rtl/>
          <w:lang w:bidi="ar-QA"/>
        </w:rPr>
        <w:t>وعلى</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أساس</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تجريبي،</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تقوم</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هيئة</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استشارية</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تابعة</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للجنة</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ومنشأة</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بموجب</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المادة</w:t>
      </w:r>
      <w:r w:rsidR="00710D36" w:rsidRPr="00EA4124">
        <w:rPr>
          <w:rFonts w:asciiTheme="minorBidi" w:hAnsiTheme="minorBidi" w:cstheme="minorBidi"/>
          <w:sz w:val="28"/>
          <w:szCs w:val="28"/>
          <w:rtl/>
          <w:lang w:bidi="ar-QA"/>
        </w:rPr>
        <w:t xml:space="preserve"> 8.3 </w:t>
      </w:r>
      <w:r w:rsidR="00710D36" w:rsidRPr="00EA4124">
        <w:rPr>
          <w:rFonts w:asciiTheme="minorBidi" w:hAnsiTheme="minorBidi" w:cstheme="minorBidi" w:hint="cs"/>
          <w:sz w:val="28"/>
          <w:szCs w:val="28"/>
          <w:rtl/>
          <w:lang w:bidi="ar-QA"/>
        </w:rPr>
        <w:t>من</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الاتفاقية</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وتعرف</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باسم</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هيئة</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التقييم</w:t>
      </w:r>
      <w:r w:rsidR="00710D36" w:rsidRPr="00EA4124">
        <w:rPr>
          <w:rFonts w:asciiTheme="minorBidi" w:hAnsiTheme="minorBidi" w:cstheme="minorBidi"/>
          <w:sz w:val="28"/>
          <w:szCs w:val="28"/>
          <w:rtl/>
          <w:lang w:bidi="ar-QA"/>
        </w:rPr>
        <w:t>"</w:t>
      </w:r>
      <w:r w:rsidR="00710D36" w:rsidRPr="00EA4124">
        <w:rPr>
          <w:rFonts w:asciiTheme="minorBidi" w:hAnsiTheme="minorBidi" w:cstheme="minorBidi" w:hint="cs"/>
          <w:sz w:val="28"/>
          <w:szCs w:val="28"/>
          <w:rtl/>
          <w:lang w:bidi="ar-QA"/>
        </w:rPr>
        <w:t>،</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بتقييم</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الترشيحات</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بشأن</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الإدراج</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في</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قائمة</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التراث</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الثقافي</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غير</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المادي</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الذي</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يحتاج</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إلى</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صون</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عاجل</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وفي</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القائمة</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التمثيلية</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للتراث</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الثقافي</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غير</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المادي</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للبشرية،</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والاقتراحات</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الخاصة</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بتنفيذ</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برامج</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ومشروعات</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وأنشطة</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تجسد</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على</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أفضل</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نحو</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مبادئ</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الاتفاقية</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وأهدافها،</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وطلبات</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المساعدة</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الدولية</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التي</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تتجاوز</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مبلغ</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sz w:val="28"/>
          <w:szCs w:val="28"/>
          <w:lang w:val="en-GB"/>
        </w:rPr>
        <w:t>100 000</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دولار</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أمريكي</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وتقدم</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هيئة</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التقييم</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توصيات</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إلى</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اللجنة</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للبت</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فيها</w:t>
      </w:r>
      <w:r w:rsidR="00710D36" w:rsidRPr="00EA4124">
        <w:rPr>
          <w:rFonts w:asciiTheme="minorBidi" w:hAnsiTheme="minorBidi" w:cstheme="minorBidi"/>
          <w:sz w:val="28"/>
          <w:szCs w:val="28"/>
          <w:rtl/>
          <w:lang w:bidi="ar-QA"/>
        </w:rPr>
        <w:t>.</w:t>
      </w:r>
      <w:r w:rsidR="00710D36" w:rsidRPr="00EA4124">
        <w:rPr>
          <w:rFonts w:asciiTheme="minorBidi" w:hAnsiTheme="minorBidi" w:cstheme="minorBidi"/>
          <w:sz w:val="28"/>
          <w:szCs w:val="28"/>
          <w:lang w:val="en-GB"/>
        </w:rPr>
        <w:t xml:space="preserve"> </w:t>
      </w:r>
      <w:r w:rsidR="00710D36" w:rsidRPr="00EA4124">
        <w:rPr>
          <w:rFonts w:asciiTheme="minorBidi" w:hAnsiTheme="minorBidi" w:cstheme="minorBidi" w:hint="cs"/>
          <w:sz w:val="28"/>
          <w:szCs w:val="28"/>
          <w:rtl/>
          <w:lang w:bidi="ar-QA"/>
        </w:rPr>
        <w:t>وتتألف</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هيئة</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التقييم</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من</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اثني</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عشر</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عضواً</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تعيّنهم</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اللجنة</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وهم</w:t>
      </w:r>
      <w:r w:rsidR="00710D36" w:rsidRPr="00EA4124">
        <w:rPr>
          <w:rFonts w:asciiTheme="minorBidi" w:hAnsiTheme="minorBidi" w:cstheme="minorBidi"/>
          <w:sz w:val="28"/>
          <w:szCs w:val="28"/>
          <w:rtl/>
          <w:lang w:bidi="ar-QA"/>
        </w:rPr>
        <w:t>:</w:t>
      </w:r>
      <w:r w:rsidR="0055162B">
        <w:rPr>
          <w:rFonts w:asciiTheme="minorBidi" w:hAnsiTheme="minorBidi" w:cstheme="minorBidi"/>
          <w:sz w:val="28"/>
          <w:szCs w:val="28"/>
          <w:lang w:bidi="ar-QA"/>
        </w:rPr>
        <w:t xml:space="preserve"> </w:t>
      </w:r>
      <w:r w:rsidR="00710D36" w:rsidRPr="00EA4124">
        <w:rPr>
          <w:rFonts w:asciiTheme="minorBidi" w:hAnsiTheme="minorBidi" w:cstheme="minorBidi"/>
          <w:vanish/>
          <w:sz w:val="28"/>
          <w:szCs w:val="28"/>
          <w:vertAlign w:val="subscript"/>
          <w:rtl/>
          <w:lang w:bidi="ar-QA"/>
        </w:rPr>
        <w:t xml:space="preserve"> </w:t>
      </w:r>
      <w:r w:rsidR="00710D36" w:rsidRPr="00EA4124">
        <w:rPr>
          <w:rFonts w:asciiTheme="minorBidi" w:hAnsiTheme="minorBidi" w:cstheme="minorBidi" w:hint="cs"/>
          <w:sz w:val="28"/>
          <w:szCs w:val="28"/>
          <w:rtl/>
          <w:lang w:bidi="ar-QA"/>
        </w:rPr>
        <w:t>ستة</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خبراء</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مؤهلين</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في</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مختلف</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ميادين</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التراث</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الثقافي</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غير</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المادي</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وممثلين</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للدول</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الأطراف</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غير</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الأعضاء</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في</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اللجنة</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وست</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منظمات</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غير</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حكومية</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معتمدة،</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مع</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مراعاة</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التمثيل</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الجغرافي</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العادل</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ومختلف</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مجالات</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التراث</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الثقافي</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غير</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المادي</w:t>
      </w:r>
      <w:r w:rsidR="00710D36" w:rsidRPr="00EA4124">
        <w:rPr>
          <w:rFonts w:asciiTheme="minorBidi" w:hAnsiTheme="minorBidi" w:cstheme="minorBidi"/>
          <w:sz w:val="28"/>
          <w:szCs w:val="28"/>
          <w:lang w:val="en-GB"/>
        </w:rPr>
        <w:t>.</w:t>
      </w:r>
      <w:r w:rsidR="0055162B">
        <w:rPr>
          <w:rFonts w:asciiTheme="minorBidi" w:hAnsiTheme="minorBidi" w:cstheme="minorBidi"/>
          <w:sz w:val="28"/>
          <w:szCs w:val="28"/>
          <w:lang w:val="en-GB"/>
        </w:rPr>
        <w:t xml:space="preserve"> </w:t>
      </w:r>
    </w:p>
    <w:p w:rsidR="00E370E9" w:rsidRPr="00EA4124" w:rsidRDefault="00E370E9" w:rsidP="00710D36">
      <w:pPr>
        <w:spacing w:after="120"/>
        <w:ind w:left="1132" w:hanging="565"/>
        <w:rPr>
          <w:rFonts w:asciiTheme="minorBidi" w:hAnsiTheme="minorBidi" w:cstheme="minorBidi"/>
          <w:sz w:val="28"/>
          <w:szCs w:val="28"/>
          <w:lang w:val="en-GB"/>
        </w:rPr>
      </w:pPr>
    </w:p>
    <w:p w:rsidR="00E370E9" w:rsidRPr="00EA4124" w:rsidRDefault="00E370E9" w:rsidP="00A772A2">
      <w:pPr>
        <w:spacing w:after="120"/>
        <w:ind w:left="1132" w:hanging="565"/>
        <w:rPr>
          <w:rFonts w:asciiTheme="minorBidi" w:hAnsiTheme="minorBidi" w:cstheme="minorBidi"/>
          <w:sz w:val="28"/>
          <w:szCs w:val="28"/>
          <w:lang w:val="en-GB"/>
        </w:rPr>
      </w:pPr>
      <w:r w:rsidRPr="00EA4124">
        <w:rPr>
          <w:rFonts w:asciiTheme="minorBidi" w:hAnsiTheme="minorBidi" w:cstheme="minorBidi"/>
          <w:sz w:val="28"/>
          <w:szCs w:val="28"/>
          <w:rtl/>
          <w:lang w:val="en-GB"/>
        </w:rPr>
        <w:t>28-</w:t>
      </w:r>
      <w:r w:rsidRPr="00EA4124">
        <w:rPr>
          <w:rFonts w:asciiTheme="minorBidi" w:eastAsia="Times New Roman" w:hAnsiTheme="minorBidi" w:cstheme="minorBidi"/>
          <w:snapToGrid w:val="0"/>
          <w:sz w:val="28"/>
          <w:szCs w:val="28"/>
          <w:lang w:val="en-GB" w:eastAsia="en-US" w:bidi="ar-EG"/>
        </w:rPr>
        <w:tab/>
      </w:r>
      <w:r w:rsidRPr="00EA4124">
        <w:rPr>
          <w:rFonts w:asciiTheme="minorBidi" w:hAnsiTheme="minorBidi" w:cstheme="minorBidi" w:hint="cs"/>
          <w:sz w:val="28"/>
          <w:szCs w:val="28"/>
          <w:rtl/>
        </w:rPr>
        <w:t>ويشغل</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كل</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عضو</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من</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أعضاء</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هيئة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التقييم</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منصبه</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لمدة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أقصاها</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أربع</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سنوات</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وتجدد</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اللجنة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كل</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عام</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ربع</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أعضاء</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هيئة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التقييم</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وتبلغ</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الأمانة،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قبل</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افتتاح</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دورة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اللجنة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بثلاثة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أشهر</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على</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الأقل،</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الدول</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الأطراف</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في</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إطار</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كل</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مجموعة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انتخابية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بشأن</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المقعد</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الشاغر</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الذي</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ينبغي</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شغله</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ويرسل</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رئيس</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المجموعة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الانتخابية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المعنية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ثلاثة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ترشيحات</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كحد</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أقصى</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إلى</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الأمانة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قبل</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افتتاح</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الدورة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بستة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أ</w:t>
      </w:r>
      <w:r w:rsidR="00A772A2" w:rsidRPr="00EA4124">
        <w:rPr>
          <w:rFonts w:asciiTheme="minorBidi" w:hAnsiTheme="minorBidi" w:cstheme="minorBidi" w:hint="cs"/>
          <w:sz w:val="28"/>
          <w:szCs w:val="28"/>
          <w:rtl/>
        </w:rPr>
        <w:t>سابيع</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على</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الأقل</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وسيعمل</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أعضاء</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هيئة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التقييم،</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بعد</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تعيينهم</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من</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قبل</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اللجنة،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بنزاهة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وفي</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صالح</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جميع</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الدول</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الأطراف</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والاتفاقية</w:t>
      </w:r>
      <w:r w:rsidRPr="00EA4124">
        <w:rPr>
          <w:rFonts w:asciiTheme="minorBidi" w:hAnsiTheme="minorBidi" w:cstheme="minorBidi"/>
          <w:sz w:val="28"/>
          <w:szCs w:val="28"/>
          <w:rtl/>
        </w:rPr>
        <w:t>.</w:t>
      </w:r>
    </w:p>
    <w:p w:rsidR="00E370E9" w:rsidRPr="00EA4124" w:rsidRDefault="00E370E9" w:rsidP="00E370E9">
      <w:pPr>
        <w:spacing w:after="120"/>
        <w:ind w:left="1132" w:hanging="565"/>
        <w:rPr>
          <w:rFonts w:asciiTheme="minorBidi" w:hAnsiTheme="minorBidi" w:cstheme="minorBidi"/>
          <w:sz w:val="28"/>
          <w:szCs w:val="28"/>
          <w:lang w:val="en-GB"/>
        </w:rPr>
      </w:pPr>
      <w:r w:rsidRPr="00EA4124">
        <w:rPr>
          <w:rFonts w:asciiTheme="minorBidi" w:hAnsiTheme="minorBidi" w:cstheme="minorBidi"/>
          <w:sz w:val="28"/>
          <w:szCs w:val="28"/>
          <w:rtl/>
          <w:lang w:val="en-GB"/>
        </w:rPr>
        <w:t>29</w:t>
      </w:r>
      <w:r w:rsidRPr="00EA4124">
        <w:rPr>
          <w:rFonts w:asciiTheme="minorBidi" w:hAnsiTheme="minorBidi" w:cstheme="minorBidi"/>
          <w:strike/>
          <w:sz w:val="28"/>
          <w:szCs w:val="28"/>
          <w:rtl/>
          <w:lang w:val="en-GB"/>
        </w:rPr>
        <w:t>-</w:t>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rPr>
        <w:t>بالنسبة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إلى</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قائمة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التراث</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الثقافي</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غير</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المادي</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الذي</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يحتاج</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إلى</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صون</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عاجل،</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تشمل</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عملية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التقييم</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فحص</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مقومات</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العنصر</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وجدوى</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خطة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الصون</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وكفايتها</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ويشمل</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أيضاً</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هذا</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التقييم</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مخاطر</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اختفائه،</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إما</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بسبب</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نقص</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وسائل</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صونه</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وحمايته،</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وإما</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بسبب</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عمليات</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العولمة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والتحول</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الاجتماعي</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أو</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البيئي</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أو</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عوامل</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أخرى</w:t>
      </w:r>
      <w:r w:rsidRPr="00EA4124">
        <w:rPr>
          <w:rFonts w:asciiTheme="minorBidi" w:hAnsiTheme="minorBidi" w:cstheme="minorBidi"/>
          <w:sz w:val="28"/>
          <w:szCs w:val="28"/>
          <w:rtl/>
        </w:rPr>
        <w:t>.</w:t>
      </w:r>
    </w:p>
    <w:p w:rsidR="00710D36" w:rsidRPr="00EA4124" w:rsidRDefault="00E370E9" w:rsidP="0069641E">
      <w:pPr>
        <w:spacing w:after="120"/>
        <w:ind w:left="1132" w:hanging="565"/>
        <w:rPr>
          <w:rFonts w:asciiTheme="minorBidi" w:hAnsiTheme="minorBidi" w:cstheme="minorBidi"/>
          <w:sz w:val="28"/>
          <w:szCs w:val="28"/>
          <w:rtl/>
        </w:rPr>
      </w:pPr>
      <w:r w:rsidRPr="00EA4124">
        <w:rPr>
          <w:rFonts w:asciiTheme="minorBidi" w:hAnsiTheme="minorBidi" w:cstheme="minorBidi"/>
          <w:sz w:val="28"/>
          <w:szCs w:val="28"/>
          <w:rtl/>
          <w:lang w:val="en-GB"/>
        </w:rPr>
        <w:t>30-</w:t>
      </w:r>
      <w:r w:rsidRPr="00EA4124">
        <w:rPr>
          <w:rFonts w:asciiTheme="minorBidi" w:hAnsiTheme="minorBidi" w:cstheme="minorBidi"/>
          <w:sz w:val="28"/>
          <w:szCs w:val="28"/>
          <w:lang w:val="en-GB"/>
        </w:rPr>
        <w:tab/>
      </w:r>
      <w:r w:rsidR="00710D36" w:rsidRPr="00EA4124">
        <w:rPr>
          <w:rFonts w:asciiTheme="minorBidi" w:hAnsiTheme="minorBidi" w:cstheme="minorBidi" w:hint="cs"/>
          <w:sz w:val="28"/>
          <w:szCs w:val="28"/>
          <w:rtl/>
          <w:lang w:bidi="ar-QA"/>
        </w:rPr>
        <w:t>تقدم</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هيئة</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التقييم</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إلى</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اللجنة</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تقريراً</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عن</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عملية</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التقييم</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يشمل</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توصية</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بما</w:t>
      </w:r>
      <w:r w:rsidR="00710D36" w:rsidRPr="00EA4124">
        <w:rPr>
          <w:rFonts w:asciiTheme="minorBidi" w:hAnsiTheme="minorBidi" w:cstheme="minorBidi"/>
          <w:sz w:val="28"/>
          <w:szCs w:val="28"/>
          <w:rtl/>
          <w:lang w:bidi="ar-QA"/>
        </w:rPr>
        <w:t xml:space="preserve"> </w:t>
      </w:r>
      <w:r w:rsidR="00710D36" w:rsidRPr="00EA4124">
        <w:rPr>
          <w:rFonts w:asciiTheme="minorBidi" w:hAnsiTheme="minorBidi" w:cstheme="minorBidi" w:hint="cs"/>
          <w:sz w:val="28"/>
          <w:szCs w:val="28"/>
          <w:rtl/>
          <w:lang w:bidi="ar-QA"/>
        </w:rPr>
        <w:t>يلي</w:t>
      </w:r>
      <w:r w:rsidR="00710D36" w:rsidRPr="00EA4124">
        <w:rPr>
          <w:rFonts w:asciiTheme="minorBidi" w:hAnsiTheme="minorBidi" w:cstheme="minorBidi"/>
          <w:sz w:val="28"/>
          <w:szCs w:val="28"/>
          <w:rtl/>
          <w:lang w:bidi="ar-QA"/>
        </w:rPr>
        <w:t>:</w:t>
      </w:r>
    </w:p>
    <w:p w:rsidR="00710D36" w:rsidRPr="00EA4124" w:rsidRDefault="00710D36" w:rsidP="00710D36">
      <w:pPr>
        <w:spacing w:after="120"/>
        <w:ind w:left="1701" w:hanging="565"/>
        <w:rPr>
          <w:rFonts w:asciiTheme="minorBidi" w:hAnsiTheme="minorBidi" w:cstheme="minorBidi"/>
          <w:b/>
          <w:sz w:val="28"/>
          <w:szCs w:val="28"/>
          <w:lang w:val="en-GB"/>
        </w:rPr>
      </w:pPr>
      <w:r w:rsidRPr="00EA4124">
        <w:rPr>
          <w:rFonts w:asciiTheme="minorBidi" w:hAnsiTheme="minorBidi" w:cstheme="minorBidi"/>
          <w:b/>
          <w:sz w:val="28"/>
          <w:szCs w:val="28"/>
          <w:rtl/>
          <w:lang w:bidi="ar-QA"/>
        </w:rPr>
        <w:t>-</w:t>
      </w:r>
      <w:r w:rsidRPr="00EA4124">
        <w:rPr>
          <w:rFonts w:asciiTheme="minorBidi" w:hAnsiTheme="minorBidi" w:cstheme="minorBidi"/>
          <w:b/>
          <w:sz w:val="28"/>
          <w:szCs w:val="28"/>
          <w:rtl/>
          <w:lang w:bidi="ar-QA"/>
        </w:rPr>
        <w:tab/>
      </w:r>
      <w:r w:rsidRPr="00EA4124">
        <w:rPr>
          <w:rFonts w:asciiTheme="minorBidi" w:hAnsiTheme="minorBidi" w:cstheme="minorBidi" w:hint="cs"/>
          <w:sz w:val="28"/>
          <w:szCs w:val="28"/>
          <w:rtl/>
          <w:lang w:bidi="ar-QA"/>
        </w:rPr>
        <w:t>إدراج</w:t>
      </w:r>
      <w:r w:rsidRPr="00EA4124">
        <w:rPr>
          <w:rFonts w:asciiTheme="minorBidi" w:hAnsiTheme="minorBidi" w:cstheme="minorBidi"/>
          <w:sz w:val="28"/>
          <w:szCs w:val="28"/>
          <w:rtl/>
          <w:lang w:bidi="ar-QA"/>
        </w:rPr>
        <w:t xml:space="preserve"> </w:t>
      </w:r>
      <w:r w:rsidRPr="00EA4124">
        <w:rPr>
          <w:rFonts w:asciiTheme="minorBidi" w:hAnsiTheme="minorBidi" w:cstheme="minorBidi" w:hint="cs"/>
          <w:sz w:val="28"/>
          <w:szCs w:val="28"/>
          <w:rtl/>
          <w:lang w:bidi="ar-QA"/>
        </w:rPr>
        <w:t>أو</w:t>
      </w:r>
      <w:r w:rsidRPr="00EA4124">
        <w:rPr>
          <w:rFonts w:asciiTheme="minorBidi" w:hAnsiTheme="minorBidi" w:cstheme="minorBidi"/>
          <w:sz w:val="28"/>
          <w:szCs w:val="28"/>
          <w:rtl/>
          <w:lang w:bidi="ar-QA"/>
        </w:rPr>
        <w:t xml:space="preserve"> </w:t>
      </w:r>
      <w:r w:rsidRPr="00EA4124">
        <w:rPr>
          <w:rFonts w:asciiTheme="minorBidi" w:hAnsiTheme="minorBidi" w:cstheme="minorBidi" w:hint="cs"/>
          <w:sz w:val="28"/>
          <w:szCs w:val="28"/>
          <w:rtl/>
          <w:lang w:bidi="ar-QA"/>
        </w:rPr>
        <w:t>عدم</w:t>
      </w:r>
      <w:r w:rsidRPr="00EA4124">
        <w:rPr>
          <w:rFonts w:asciiTheme="minorBidi" w:hAnsiTheme="minorBidi" w:cstheme="minorBidi"/>
          <w:sz w:val="28"/>
          <w:szCs w:val="28"/>
          <w:rtl/>
          <w:lang w:bidi="ar-QA"/>
        </w:rPr>
        <w:t xml:space="preserve"> </w:t>
      </w:r>
      <w:r w:rsidRPr="00EA4124">
        <w:rPr>
          <w:rFonts w:asciiTheme="minorBidi" w:hAnsiTheme="minorBidi" w:cstheme="minorBidi" w:hint="cs"/>
          <w:sz w:val="28"/>
          <w:szCs w:val="28"/>
          <w:rtl/>
          <w:lang w:bidi="ar-QA"/>
        </w:rPr>
        <w:t>إدراج</w:t>
      </w:r>
      <w:r w:rsidRPr="00EA4124">
        <w:rPr>
          <w:rFonts w:asciiTheme="minorBidi" w:hAnsiTheme="minorBidi" w:cstheme="minorBidi"/>
          <w:sz w:val="28"/>
          <w:szCs w:val="28"/>
          <w:rtl/>
          <w:lang w:bidi="ar-QA"/>
        </w:rPr>
        <w:t xml:space="preserve"> </w:t>
      </w:r>
      <w:r w:rsidRPr="00EA4124">
        <w:rPr>
          <w:rFonts w:asciiTheme="minorBidi" w:hAnsiTheme="minorBidi" w:cstheme="minorBidi" w:hint="cs"/>
          <w:sz w:val="28"/>
          <w:szCs w:val="28"/>
          <w:rtl/>
          <w:lang w:bidi="ar-QA"/>
        </w:rPr>
        <w:t>العنصر</w:t>
      </w:r>
      <w:r w:rsidRPr="00EA4124">
        <w:rPr>
          <w:rFonts w:asciiTheme="minorBidi" w:hAnsiTheme="minorBidi" w:cstheme="minorBidi"/>
          <w:sz w:val="28"/>
          <w:szCs w:val="28"/>
          <w:rtl/>
          <w:lang w:bidi="ar-QA"/>
        </w:rPr>
        <w:t xml:space="preserve"> </w:t>
      </w:r>
      <w:r w:rsidRPr="00EA4124">
        <w:rPr>
          <w:rFonts w:asciiTheme="minorBidi" w:hAnsiTheme="minorBidi" w:cstheme="minorBidi" w:hint="cs"/>
          <w:sz w:val="28"/>
          <w:szCs w:val="28"/>
          <w:rtl/>
          <w:lang w:bidi="ar-QA"/>
        </w:rPr>
        <w:t>المرشَّح</w:t>
      </w:r>
      <w:r w:rsidRPr="00EA4124">
        <w:rPr>
          <w:rFonts w:asciiTheme="minorBidi" w:hAnsiTheme="minorBidi" w:cstheme="minorBidi"/>
          <w:sz w:val="28"/>
          <w:szCs w:val="28"/>
          <w:rtl/>
          <w:lang w:bidi="ar-QA"/>
        </w:rPr>
        <w:t xml:space="preserve"> </w:t>
      </w:r>
      <w:r w:rsidRPr="00EA4124">
        <w:rPr>
          <w:rFonts w:asciiTheme="minorBidi" w:hAnsiTheme="minorBidi" w:cstheme="minorBidi" w:hint="cs"/>
          <w:sz w:val="28"/>
          <w:szCs w:val="28"/>
          <w:rtl/>
          <w:lang w:bidi="ar-QA"/>
        </w:rPr>
        <w:t>في</w:t>
      </w:r>
      <w:r w:rsidRPr="00EA4124">
        <w:rPr>
          <w:rFonts w:asciiTheme="minorBidi" w:hAnsiTheme="minorBidi" w:cstheme="minorBidi"/>
          <w:sz w:val="28"/>
          <w:szCs w:val="28"/>
          <w:rtl/>
          <w:lang w:bidi="ar-QA"/>
        </w:rPr>
        <w:t xml:space="preserve"> </w:t>
      </w:r>
      <w:r w:rsidRPr="00EA4124">
        <w:rPr>
          <w:rFonts w:asciiTheme="minorBidi" w:hAnsiTheme="minorBidi" w:cstheme="minorBidi" w:hint="cs"/>
          <w:sz w:val="28"/>
          <w:szCs w:val="28"/>
          <w:rtl/>
          <w:lang w:bidi="ar-QA"/>
        </w:rPr>
        <w:t>قائمة</w:t>
      </w:r>
      <w:r w:rsidRPr="00EA4124">
        <w:rPr>
          <w:rFonts w:asciiTheme="minorBidi" w:hAnsiTheme="minorBidi" w:cstheme="minorBidi"/>
          <w:sz w:val="28"/>
          <w:szCs w:val="28"/>
          <w:rtl/>
          <w:lang w:bidi="ar-QA"/>
        </w:rPr>
        <w:t xml:space="preserve"> </w:t>
      </w:r>
      <w:r w:rsidRPr="00EA4124">
        <w:rPr>
          <w:rFonts w:asciiTheme="minorBidi" w:hAnsiTheme="minorBidi" w:cstheme="minorBidi" w:hint="cs"/>
          <w:sz w:val="28"/>
          <w:szCs w:val="28"/>
          <w:rtl/>
          <w:lang w:bidi="ar-QA"/>
        </w:rPr>
        <w:t>التراث</w:t>
      </w:r>
      <w:r w:rsidRPr="00EA4124">
        <w:rPr>
          <w:rFonts w:asciiTheme="minorBidi" w:hAnsiTheme="minorBidi" w:cstheme="minorBidi"/>
          <w:sz w:val="28"/>
          <w:szCs w:val="28"/>
          <w:rtl/>
          <w:lang w:bidi="ar-QA"/>
        </w:rPr>
        <w:t xml:space="preserve"> </w:t>
      </w:r>
      <w:r w:rsidRPr="00EA4124">
        <w:rPr>
          <w:rFonts w:asciiTheme="minorBidi" w:hAnsiTheme="minorBidi" w:cstheme="minorBidi" w:hint="cs"/>
          <w:sz w:val="28"/>
          <w:szCs w:val="28"/>
          <w:rtl/>
          <w:lang w:bidi="ar-QA"/>
        </w:rPr>
        <w:t>الثقافي</w:t>
      </w:r>
      <w:r w:rsidRPr="00EA4124">
        <w:rPr>
          <w:rFonts w:asciiTheme="minorBidi" w:hAnsiTheme="minorBidi" w:cstheme="minorBidi"/>
          <w:sz w:val="28"/>
          <w:szCs w:val="28"/>
          <w:rtl/>
          <w:lang w:bidi="ar-QA"/>
        </w:rPr>
        <w:t xml:space="preserve"> </w:t>
      </w:r>
      <w:r w:rsidRPr="00EA4124">
        <w:rPr>
          <w:rFonts w:asciiTheme="minorBidi" w:hAnsiTheme="minorBidi" w:cstheme="minorBidi" w:hint="cs"/>
          <w:sz w:val="28"/>
          <w:szCs w:val="28"/>
          <w:rtl/>
          <w:lang w:bidi="ar-QA"/>
        </w:rPr>
        <w:t>غير</w:t>
      </w:r>
      <w:r w:rsidRPr="00EA4124">
        <w:rPr>
          <w:rFonts w:asciiTheme="minorBidi" w:hAnsiTheme="minorBidi" w:cstheme="minorBidi"/>
          <w:sz w:val="28"/>
          <w:szCs w:val="28"/>
          <w:rtl/>
          <w:lang w:bidi="ar-QA"/>
        </w:rPr>
        <w:t xml:space="preserve"> </w:t>
      </w:r>
      <w:r w:rsidRPr="00EA4124">
        <w:rPr>
          <w:rFonts w:asciiTheme="minorBidi" w:hAnsiTheme="minorBidi" w:cstheme="minorBidi" w:hint="cs"/>
          <w:sz w:val="28"/>
          <w:szCs w:val="28"/>
          <w:rtl/>
          <w:lang w:bidi="ar-QA"/>
        </w:rPr>
        <w:t>المادي</w:t>
      </w:r>
      <w:r w:rsidRPr="00EA4124">
        <w:rPr>
          <w:rFonts w:asciiTheme="minorBidi" w:hAnsiTheme="minorBidi" w:cstheme="minorBidi"/>
          <w:sz w:val="28"/>
          <w:szCs w:val="28"/>
          <w:rtl/>
          <w:lang w:bidi="ar-QA"/>
        </w:rPr>
        <w:t xml:space="preserve"> </w:t>
      </w:r>
      <w:r w:rsidRPr="00EA4124">
        <w:rPr>
          <w:rFonts w:asciiTheme="minorBidi" w:hAnsiTheme="minorBidi" w:cstheme="minorBidi" w:hint="cs"/>
          <w:sz w:val="28"/>
          <w:szCs w:val="28"/>
          <w:rtl/>
          <w:lang w:bidi="ar-QA"/>
        </w:rPr>
        <w:t>الذي</w:t>
      </w:r>
      <w:r w:rsidRPr="00EA4124">
        <w:rPr>
          <w:rFonts w:asciiTheme="minorBidi" w:hAnsiTheme="minorBidi" w:cstheme="minorBidi"/>
          <w:sz w:val="28"/>
          <w:szCs w:val="28"/>
          <w:rtl/>
          <w:lang w:bidi="ar-QA"/>
        </w:rPr>
        <w:t xml:space="preserve"> </w:t>
      </w:r>
      <w:r w:rsidRPr="00EA4124">
        <w:rPr>
          <w:rFonts w:asciiTheme="minorBidi" w:hAnsiTheme="minorBidi" w:cstheme="minorBidi" w:hint="cs"/>
          <w:sz w:val="28"/>
          <w:szCs w:val="28"/>
          <w:rtl/>
          <w:lang w:bidi="ar-QA"/>
        </w:rPr>
        <w:t>يحتاج</w:t>
      </w:r>
      <w:r w:rsidRPr="00EA4124">
        <w:rPr>
          <w:rFonts w:asciiTheme="minorBidi" w:hAnsiTheme="minorBidi" w:cstheme="minorBidi"/>
          <w:sz w:val="28"/>
          <w:szCs w:val="28"/>
          <w:rtl/>
          <w:lang w:bidi="ar-QA"/>
        </w:rPr>
        <w:t xml:space="preserve"> </w:t>
      </w:r>
      <w:r w:rsidRPr="00EA4124">
        <w:rPr>
          <w:rFonts w:asciiTheme="minorBidi" w:hAnsiTheme="minorBidi" w:cstheme="minorBidi" w:hint="cs"/>
          <w:sz w:val="28"/>
          <w:szCs w:val="28"/>
          <w:rtl/>
          <w:lang w:bidi="ar-QA"/>
        </w:rPr>
        <w:t>إلى</w:t>
      </w:r>
      <w:r w:rsidRPr="00EA4124">
        <w:rPr>
          <w:rFonts w:asciiTheme="minorBidi" w:hAnsiTheme="minorBidi" w:cstheme="minorBidi"/>
          <w:sz w:val="28"/>
          <w:szCs w:val="28"/>
          <w:rtl/>
          <w:lang w:bidi="ar-QA"/>
        </w:rPr>
        <w:t xml:space="preserve"> </w:t>
      </w:r>
      <w:r w:rsidRPr="00EA4124">
        <w:rPr>
          <w:rFonts w:asciiTheme="minorBidi" w:hAnsiTheme="minorBidi" w:cstheme="minorBidi" w:hint="cs"/>
          <w:sz w:val="28"/>
          <w:szCs w:val="28"/>
          <w:rtl/>
          <w:lang w:bidi="ar-QA"/>
        </w:rPr>
        <w:t>صون</w:t>
      </w:r>
      <w:r w:rsidRPr="00EA4124">
        <w:rPr>
          <w:rFonts w:asciiTheme="minorBidi" w:hAnsiTheme="minorBidi" w:cstheme="minorBidi"/>
          <w:sz w:val="28"/>
          <w:szCs w:val="28"/>
          <w:rtl/>
          <w:lang w:bidi="ar-QA"/>
        </w:rPr>
        <w:t xml:space="preserve"> </w:t>
      </w:r>
      <w:r w:rsidRPr="00EA4124">
        <w:rPr>
          <w:rFonts w:asciiTheme="minorBidi" w:hAnsiTheme="minorBidi" w:cstheme="minorBidi" w:hint="cs"/>
          <w:sz w:val="28"/>
          <w:szCs w:val="28"/>
          <w:rtl/>
          <w:lang w:bidi="ar-QA"/>
        </w:rPr>
        <w:t>عاجل</w:t>
      </w:r>
      <w:r w:rsidRPr="00EA4124">
        <w:rPr>
          <w:rFonts w:asciiTheme="minorBidi" w:hAnsiTheme="minorBidi" w:cstheme="minorBidi"/>
          <w:sz w:val="28"/>
          <w:szCs w:val="28"/>
          <w:rtl/>
          <w:lang w:bidi="ar-QA"/>
        </w:rPr>
        <w:t xml:space="preserve"> </w:t>
      </w:r>
      <w:r w:rsidRPr="00EA4124">
        <w:rPr>
          <w:rFonts w:asciiTheme="minorBidi" w:hAnsiTheme="minorBidi" w:cstheme="minorBidi" w:hint="cs"/>
          <w:sz w:val="28"/>
          <w:szCs w:val="28"/>
          <w:rtl/>
          <w:lang w:bidi="ar-QA"/>
        </w:rPr>
        <w:t>أو</w:t>
      </w:r>
      <w:r w:rsidRPr="00EA4124">
        <w:rPr>
          <w:rFonts w:asciiTheme="minorBidi" w:hAnsiTheme="minorBidi" w:cstheme="minorBidi"/>
          <w:sz w:val="28"/>
          <w:szCs w:val="28"/>
          <w:rtl/>
          <w:lang w:bidi="ar-QA"/>
        </w:rPr>
        <w:t xml:space="preserve"> </w:t>
      </w:r>
      <w:r w:rsidRPr="00EA4124">
        <w:rPr>
          <w:rFonts w:asciiTheme="minorBidi" w:hAnsiTheme="minorBidi" w:cstheme="minorBidi" w:hint="cs"/>
          <w:sz w:val="28"/>
          <w:szCs w:val="28"/>
          <w:rtl/>
          <w:lang w:bidi="ar-QA"/>
        </w:rPr>
        <w:t>في</w:t>
      </w:r>
      <w:r w:rsidRPr="00EA4124">
        <w:rPr>
          <w:rFonts w:asciiTheme="minorBidi" w:hAnsiTheme="minorBidi" w:cstheme="minorBidi"/>
          <w:sz w:val="28"/>
          <w:szCs w:val="28"/>
          <w:rtl/>
          <w:lang w:bidi="ar-QA"/>
        </w:rPr>
        <w:t xml:space="preserve"> </w:t>
      </w:r>
      <w:r w:rsidRPr="00EA4124">
        <w:rPr>
          <w:rFonts w:asciiTheme="minorBidi" w:hAnsiTheme="minorBidi" w:cstheme="minorBidi" w:hint="cs"/>
          <w:sz w:val="28"/>
          <w:szCs w:val="28"/>
          <w:rtl/>
          <w:lang w:bidi="ar-QA"/>
        </w:rPr>
        <w:t>القائمة</w:t>
      </w:r>
      <w:r w:rsidRPr="00EA4124">
        <w:rPr>
          <w:rFonts w:asciiTheme="minorBidi" w:hAnsiTheme="minorBidi" w:cstheme="minorBidi"/>
          <w:sz w:val="28"/>
          <w:szCs w:val="28"/>
          <w:rtl/>
          <w:lang w:bidi="ar-QA"/>
        </w:rPr>
        <w:t xml:space="preserve"> </w:t>
      </w:r>
      <w:r w:rsidRPr="00EA4124">
        <w:rPr>
          <w:rFonts w:asciiTheme="minorBidi" w:hAnsiTheme="minorBidi" w:cstheme="minorBidi" w:hint="cs"/>
          <w:sz w:val="28"/>
          <w:szCs w:val="28"/>
          <w:rtl/>
          <w:lang w:bidi="ar-QA"/>
        </w:rPr>
        <w:t>التمثيلية</w:t>
      </w:r>
      <w:r w:rsidRPr="00EA4124">
        <w:rPr>
          <w:rFonts w:asciiTheme="minorBidi" w:hAnsiTheme="minorBidi" w:cstheme="minorBidi"/>
          <w:sz w:val="28"/>
          <w:szCs w:val="28"/>
          <w:rtl/>
          <w:lang w:bidi="ar-QA"/>
        </w:rPr>
        <w:t xml:space="preserve"> </w:t>
      </w:r>
      <w:r w:rsidRPr="00EA4124">
        <w:rPr>
          <w:rFonts w:asciiTheme="minorBidi" w:hAnsiTheme="minorBidi" w:cstheme="minorBidi" w:hint="cs"/>
          <w:sz w:val="28"/>
          <w:szCs w:val="28"/>
          <w:rtl/>
          <w:lang w:bidi="ar-QA"/>
        </w:rPr>
        <w:t>للتراث</w:t>
      </w:r>
      <w:r w:rsidRPr="00EA4124">
        <w:rPr>
          <w:rFonts w:asciiTheme="minorBidi" w:hAnsiTheme="minorBidi" w:cstheme="minorBidi"/>
          <w:sz w:val="28"/>
          <w:szCs w:val="28"/>
          <w:rtl/>
          <w:lang w:bidi="ar-QA"/>
        </w:rPr>
        <w:t xml:space="preserve"> </w:t>
      </w:r>
      <w:r w:rsidRPr="00EA4124">
        <w:rPr>
          <w:rFonts w:asciiTheme="minorBidi" w:hAnsiTheme="minorBidi" w:cstheme="minorBidi" w:hint="cs"/>
          <w:sz w:val="28"/>
          <w:szCs w:val="28"/>
          <w:rtl/>
          <w:lang w:bidi="ar-QA"/>
        </w:rPr>
        <w:t>الثقافي</w:t>
      </w:r>
      <w:r w:rsidRPr="00EA4124">
        <w:rPr>
          <w:rFonts w:asciiTheme="minorBidi" w:hAnsiTheme="minorBidi" w:cstheme="minorBidi"/>
          <w:sz w:val="28"/>
          <w:szCs w:val="28"/>
          <w:rtl/>
          <w:lang w:bidi="ar-QA"/>
        </w:rPr>
        <w:t xml:space="preserve"> </w:t>
      </w:r>
      <w:r w:rsidRPr="00EA4124">
        <w:rPr>
          <w:rFonts w:asciiTheme="minorBidi" w:hAnsiTheme="minorBidi" w:cstheme="minorBidi" w:hint="cs"/>
          <w:sz w:val="28"/>
          <w:szCs w:val="28"/>
          <w:rtl/>
          <w:lang w:bidi="ar-QA"/>
        </w:rPr>
        <w:t>غير</w:t>
      </w:r>
      <w:r w:rsidRPr="00EA4124">
        <w:rPr>
          <w:rFonts w:asciiTheme="minorBidi" w:hAnsiTheme="minorBidi" w:cstheme="minorBidi"/>
          <w:sz w:val="28"/>
          <w:szCs w:val="28"/>
          <w:rtl/>
          <w:lang w:bidi="ar-QA"/>
        </w:rPr>
        <w:t xml:space="preserve"> </w:t>
      </w:r>
      <w:r w:rsidRPr="00EA4124">
        <w:rPr>
          <w:rFonts w:asciiTheme="minorBidi" w:hAnsiTheme="minorBidi" w:cstheme="minorBidi" w:hint="cs"/>
          <w:sz w:val="28"/>
          <w:szCs w:val="28"/>
          <w:rtl/>
          <w:lang w:bidi="ar-QA"/>
        </w:rPr>
        <w:t>المادي</w:t>
      </w:r>
      <w:r w:rsidRPr="00EA4124">
        <w:rPr>
          <w:rFonts w:asciiTheme="minorBidi" w:hAnsiTheme="minorBidi" w:cstheme="minorBidi"/>
          <w:sz w:val="28"/>
          <w:szCs w:val="28"/>
          <w:rtl/>
          <w:lang w:bidi="ar-QA"/>
        </w:rPr>
        <w:t xml:space="preserve"> </w:t>
      </w:r>
      <w:r w:rsidRPr="00EA4124">
        <w:rPr>
          <w:rFonts w:asciiTheme="minorBidi" w:hAnsiTheme="minorBidi" w:cstheme="minorBidi" w:hint="cs"/>
          <w:sz w:val="28"/>
          <w:szCs w:val="28"/>
          <w:rtl/>
          <w:lang w:bidi="ar-QA"/>
        </w:rPr>
        <w:t>للبشرية،</w:t>
      </w:r>
      <w:r w:rsidRPr="00EA4124">
        <w:rPr>
          <w:rFonts w:asciiTheme="minorBidi" w:hAnsiTheme="minorBidi" w:cstheme="minorBidi"/>
          <w:sz w:val="28"/>
          <w:szCs w:val="28"/>
          <w:rtl/>
          <w:lang w:bidi="ar-QA"/>
        </w:rPr>
        <w:t xml:space="preserve"> </w:t>
      </w:r>
      <w:r w:rsidRPr="00EA4124">
        <w:rPr>
          <w:rFonts w:asciiTheme="minorBidi" w:hAnsiTheme="minorBidi" w:cstheme="minorBidi" w:hint="cs"/>
          <w:sz w:val="28"/>
          <w:szCs w:val="28"/>
          <w:rtl/>
          <w:lang w:bidi="ar-QA"/>
        </w:rPr>
        <w:t>أو</w:t>
      </w:r>
      <w:r w:rsidRPr="00EA4124">
        <w:rPr>
          <w:rFonts w:asciiTheme="minorBidi" w:hAnsiTheme="minorBidi" w:cstheme="minorBidi"/>
          <w:sz w:val="28"/>
          <w:szCs w:val="28"/>
          <w:rtl/>
          <w:lang w:bidi="ar-QA"/>
        </w:rPr>
        <w:t xml:space="preserve"> </w:t>
      </w:r>
      <w:r w:rsidRPr="00EA4124">
        <w:rPr>
          <w:rFonts w:asciiTheme="minorBidi" w:hAnsiTheme="minorBidi" w:cstheme="minorBidi" w:hint="cs"/>
          <w:sz w:val="28"/>
          <w:szCs w:val="28"/>
          <w:rtl/>
          <w:lang w:bidi="ar-QA"/>
        </w:rPr>
        <w:t>إحالة</w:t>
      </w:r>
      <w:r w:rsidRPr="00EA4124">
        <w:rPr>
          <w:rFonts w:asciiTheme="minorBidi" w:hAnsiTheme="minorBidi" w:cstheme="minorBidi"/>
          <w:sz w:val="28"/>
          <w:szCs w:val="28"/>
          <w:rtl/>
          <w:lang w:bidi="ar-QA"/>
        </w:rPr>
        <w:t xml:space="preserve"> </w:t>
      </w:r>
      <w:r w:rsidRPr="00EA4124">
        <w:rPr>
          <w:rFonts w:asciiTheme="minorBidi" w:hAnsiTheme="minorBidi" w:cstheme="minorBidi" w:hint="cs"/>
          <w:sz w:val="28"/>
          <w:szCs w:val="28"/>
          <w:rtl/>
          <w:lang w:bidi="ar-QA"/>
        </w:rPr>
        <w:t>الترشيح</w:t>
      </w:r>
      <w:r w:rsidRPr="00EA4124">
        <w:rPr>
          <w:rFonts w:asciiTheme="minorBidi" w:hAnsiTheme="minorBidi" w:cstheme="minorBidi"/>
          <w:sz w:val="28"/>
          <w:szCs w:val="28"/>
          <w:rtl/>
          <w:lang w:bidi="ar-QA"/>
        </w:rPr>
        <w:t xml:space="preserve"> </w:t>
      </w:r>
      <w:r w:rsidRPr="00EA4124">
        <w:rPr>
          <w:rFonts w:asciiTheme="minorBidi" w:hAnsiTheme="minorBidi" w:cstheme="minorBidi" w:hint="cs"/>
          <w:sz w:val="28"/>
          <w:szCs w:val="28"/>
          <w:rtl/>
          <w:lang w:bidi="ar-QA"/>
        </w:rPr>
        <w:t>إلى</w:t>
      </w:r>
      <w:r w:rsidRPr="00EA4124">
        <w:rPr>
          <w:rFonts w:asciiTheme="minorBidi" w:hAnsiTheme="minorBidi" w:cstheme="minorBidi"/>
          <w:sz w:val="28"/>
          <w:szCs w:val="28"/>
          <w:rtl/>
          <w:lang w:bidi="ar-QA"/>
        </w:rPr>
        <w:t xml:space="preserve"> </w:t>
      </w:r>
      <w:r w:rsidRPr="00EA4124">
        <w:rPr>
          <w:rFonts w:asciiTheme="minorBidi" w:hAnsiTheme="minorBidi" w:cstheme="minorBidi" w:hint="cs"/>
          <w:sz w:val="28"/>
          <w:szCs w:val="28"/>
          <w:rtl/>
          <w:lang w:bidi="ar-QA"/>
        </w:rPr>
        <w:t>الدولة</w:t>
      </w:r>
      <w:r w:rsidRPr="00EA4124">
        <w:rPr>
          <w:rFonts w:asciiTheme="minorBidi" w:hAnsiTheme="minorBidi" w:cstheme="minorBidi"/>
          <w:sz w:val="28"/>
          <w:szCs w:val="28"/>
          <w:rtl/>
          <w:lang w:bidi="ar-QA"/>
        </w:rPr>
        <w:t xml:space="preserve"> </w:t>
      </w:r>
      <w:r w:rsidRPr="00EA4124">
        <w:rPr>
          <w:rFonts w:asciiTheme="minorBidi" w:hAnsiTheme="minorBidi" w:cstheme="minorBidi" w:hint="cs"/>
          <w:sz w:val="28"/>
          <w:szCs w:val="28"/>
          <w:rtl/>
          <w:lang w:bidi="ar-QA"/>
        </w:rPr>
        <w:t>أو</w:t>
      </w:r>
      <w:r w:rsidRPr="00EA4124">
        <w:rPr>
          <w:rFonts w:asciiTheme="minorBidi" w:hAnsiTheme="minorBidi" w:cstheme="minorBidi"/>
          <w:sz w:val="28"/>
          <w:szCs w:val="28"/>
          <w:rtl/>
          <w:lang w:bidi="ar-QA"/>
        </w:rPr>
        <w:t xml:space="preserve"> </w:t>
      </w:r>
      <w:r w:rsidRPr="00EA4124">
        <w:rPr>
          <w:rFonts w:asciiTheme="minorBidi" w:hAnsiTheme="minorBidi" w:cstheme="minorBidi" w:hint="cs"/>
          <w:sz w:val="28"/>
          <w:szCs w:val="28"/>
          <w:rtl/>
          <w:lang w:bidi="ar-QA"/>
        </w:rPr>
        <w:t>الدول</w:t>
      </w:r>
      <w:r w:rsidRPr="00EA4124">
        <w:rPr>
          <w:rFonts w:asciiTheme="minorBidi" w:hAnsiTheme="minorBidi" w:cstheme="minorBidi"/>
          <w:sz w:val="28"/>
          <w:szCs w:val="28"/>
          <w:rtl/>
          <w:lang w:bidi="ar-QA"/>
        </w:rPr>
        <w:t xml:space="preserve"> </w:t>
      </w:r>
      <w:r w:rsidRPr="00EA4124">
        <w:rPr>
          <w:rFonts w:asciiTheme="minorBidi" w:hAnsiTheme="minorBidi" w:cstheme="minorBidi" w:hint="cs"/>
          <w:sz w:val="28"/>
          <w:szCs w:val="28"/>
          <w:rtl/>
          <w:lang w:bidi="ar-QA"/>
        </w:rPr>
        <w:t>التي</w:t>
      </w:r>
      <w:r w:rsidRPr="00EA4124">
        <w:rPr>
          <w:rFonts w:asciiTheme="minorBidi" w:hAnsiTheme="minorBidi" w:cstheme="minorBidi"/>
          <w:sz w:val="28"/>
          <w:szCs w:val="28"/>
          <w:rtl/>
          <w:lang w:bidi="ar-QA"/>
        </w:rPr>
        <w:t xml:space="preserve"> </w:t>
      </w:r>
      <w:r w:rsidRPr="00EA4124">
        <w:rPr>
          <w:rFonts w:asciiTheme="minorBidi" w:hAnsiTheme="minorBidi" w:cstheme="minorBidi" w:hint="cs"/>
          <w:sz w:val="28"/>
          <w:szCs w:val="28"/>
          <w:rtl/>
          <w:lang w:bidi="ar-QA"/>
        </w:rPr>
        <w:t>قدمته</w:t>
      </w:r>
      <w:r w:rsidRPr="00EA4124">
        <w:rPr>
          <w:rFonts w:asciiTheme="minorBidi" w:hAnsiTheme="minorBidi" w:cstheme="minorBidi"/>
          <w:sz w:val="28"/>
          <w:szCs w:val="28"/>
          <w:rtl/>
          <w:lang w:bidi="ar-QA"/>
        </w:rPr>
        <w:t xml:space="preserve"> </w:t>
      </w:r>
      <w:r w:rsidRPr="00EA4124">
        <w:rPr>
          <w:rFonts w:asciiTheme="minorBidi" w:hAnsiTheme="minorBidi" w:cstheme="minorBidi" w:hint="cs"/>
          <w:sz w:val="28"/>
          <w:szCs w:val="28"/>
          <w:rtl/>
          <w:lang w:bidi="ar-QA"/>
        </w:rPr>
        <w:t>لطلب</w:t>
      </w:r>
      <w:r w:rsidRPr="00EA4124">
        <w:rPr>
          <w:rFonts w:asciiTheme="minorBidi" w:hAnsiTheme="minorBidi" w:cstheme="minorBidi"/>
          <w:sz w:val="28"/>
          <w:szCs w:val="28"/>
          <w:rtl/>
          <w:lang w:bidi="ar-QA"/>
        </w:rPr>
        <w:t xml:space="preserve"> </w:t>
      </w:r>
      <w:r w:rsidRPr="00EA4124">
        <w:rPr>
          <w:rFonts w:asciiTheme="minorBidi" w:hAnsiTheme="minorBidi" w:cstheme="minorBidi" w:hint="cs"/>
          <w:sz w:val="28"/>
          <w:szCs w:val="28"/>
          <w:rtl/>
          <w:lang w:bidi="ar-QA"/>
        </w:rPr>
        <w:t>معلومات</w:t>
      </w:r>
      <w:r w:rsidRPr="00EA4124">
        <w:rPr>
          <w:rFonts w:asciiTheme="minorBidi" w:hAnsiTheme="minorBidi" w:cstheme="minorBidi"/>
          <w:sz w:val="28"/>
          <w:szCs w:val="28"/>
          <w:rtl/>
          <w:lang w:bidi="ar-QA"/>
        </w:rPr>
        <w:t xml:space="preserve"> </w:t>
      </w:r>
      <w:r w:rsidRPr="00EA4124">
        <w:rPr>
          <w:rFonts w:asciiTheme="minorBidi" w:hAnsiTheme="minorBidi" w:cstheme="minorBidi" w:hint="cs"/>
          <w:sz w:val="28"/>
          <w:szCs w:val="28"/>
          <w:rtl/>
          <w:lang w:bidi="ar-QA"/>
        </w:rPr>
        <w:t>إضافية</w:t>
      </w:r>
      <w:r w:rsidRPr="00EA4124">
        <w:rPr>
          <w:rFonts w:asciiTheme="minorBidi" w:hAnsiTheme="minorBidi" w:cstheme="minorBidi" w:hint="cs"/>
          <w:b/>
          <w:sz w:val="28"/>
          <w:szCs w:val="28"/>
          <w:rtl/>
          <w:lang w:bidi="ar-QA"/>
        </w:rPr>
        <w:t>؛</w:t>
      </w:r>
    </w:p>
    <w:p w:rsidR="00710D36" w:rsidRPr="00EA4124" w:rsidRDefault="00710D36" w:rsidP="00710D36">
      <w:pPr>
        <w:spacing w:after="120"/>
        <w:ind w:left="1701" w:hanging="565"/>
        <w:rPr>
          <w:rFonts w:asciiTheme="minorBidi" w:hAnsiTheme="minorBidi" w:cstheme="minorBidi"/>
          <w:b/>
          <w:sz w:val="28"/>
          <w:szCs w:val="28"/>
          <w:u w:val="single"/>
          <w:lang w:val="en-GB"/>
        </w:rPr>
      </w:pPr>
      <w:r w:rsidRPr="00EA4124">
        <w:rPr>
          <w:rFonts w:asciiTheme="minorBidi" w:hAnsiTheme="minorBidi" w:cstheme="minorBidi"/>
          <w:sz w:val="28"/>
          <w:szCs w:val="28"/>
          <w:rtl/>
          <w:lang w:bidi="ar-QA"/>
        </w:rPr>
        <w:t>-</w:t>
      </w:r>
      <w:r w:rsidRPr="00EA4124">
        <w:rPr>
          <w:rFonts w:asciiTheme="minorBidi" w:hAnsiTheme="minorBidi" w:cstheme="minorBidi"/>
          <w:sz w:val="28"/>
          <w:szCs w:val="28"/>
          <w:rtl/>
          <w:lang w:bidi="ar-QA"/>
        </w:rPr>
        <w:tab/>
      </w:r>
      <w:r w:rsidRPr="00EA4124">
        <w:rPr>
          <w:rFonts w:asciiTheme="minorBidi" w:hAnsiTheme="minorBidi" w:cstheme="minorBidi" w:hint="cs"/>
          <w:sz w:val="28"/>
          <w:szCs w:val="28"/>
          <w:rtl/>
          <w:lang w:bidi="ar-QA"/>
        </w:rPr>
        <w:t>اختيار</w:t>
      </w:r>
      <w:r w:rsidRPr="00EA4124">
        <w:rPr>
          <w:rFonts w:asciiTheme="minorBidi" w:hAnsiTheme="minorBidi" w:cstheme="minorBidi"/>
          <w:sz w:val="28"/>
          <w:szCs w:val="28"/>
          <w:rtl/>
          <w:lang w:bidi="ar-QA"/>
        </w:rPr>
        <w:t xml:space="preserve"> </w:t>
      </w:r>
      <w:r w:rsidRPr="00EA4124">
        <w:rPr>
          <w:rFonts w:asciiTheme="minorBidi" w:hAnsiTheme="minorBidi" w:cstheme="minorBidi" w:hint="cs"/>
          <w:sz w:val="28"/>
          <w:szCs w:val="28"/>
          <w:rtl/>
          <w:lang w:bidi="ar-QA"/>
        </w:rPr>
        <w:t>أو</w:t>
      </w:r>
      <w:r w:rsidRPr="00EA4124">
        <w:rPr>
          <w:rFonts w:asciiTheme="minorBidi" w:hAnsiTheme="minorBidi" w:cstheme="minorBidi"/>
          <w:sz w:val="28"/>
          <w:szCs w:val="28"/>
          <w:rtl/>
          <w:lang w:bidi="ar-QA"/>
        </w:rPr>
        <w:t xml:space="preserve"> </w:t>
      </w:r>
      <w:r w:rsidRPr="00EA4124">
        <w:rPr>
          <w:rFonts w:asciiTheme="minorBidi" w:hAnsiTheme="minorBidi" w:cstheme="minorBidi" w:hint="cs"/>
          <w:sz w:val="28"/>
          <w:szCs w:val="28"/>
          <w:rtl/>
          <w:lang w:bidi="ar-QA"/>
        </w:rPr>
        <w:t>عدم</w:t>
      </w:r>
      <w:r w:rsidRPr="00EA4124">
        <w:rPr>
          <w:rFonts w:asciiTheme="minorBidi" w:hAnsiTheme="minorBidi" w:cstheme="minorBidi"/>
          <w:sz w:val="28"/>
          <w:szCs w:val="28"/>
          <w:rtl/>
          <w:lang w:bidi="ar-QA"/>
        </w:rPr>
        <w:t xml:space="preserve"> </w:t>
      </w:r>
      <w:r w:rsidRPr="00EA4124">
        <w:rPr>
          <w:rFonts w:asciiTheme="minorBidi" w:hAnsiTheme="minorBidi" w:cstheme="minorBidi" w:hint="cs"/>
          <w:sz w:val="28"/>
          <w:szCs w:val="28"/>
          <w:rtl/>
          <w:lang w:bidi="ar-QA"/>
        </w:rPr>
        <w:t>اختيار</w:t>
      </w:r>
      <w:r w:rsidRPr="00EA4124">
        <w:rPr>
          <w:rFonts w:asciiTheme="minorBidi" w:hAnsiTheme="minorBidi" w:cstheme="minorBidi"/>
          <w:sz w:val="28"/>
          <w:szCs w:val="28"/>
          <w:rtl/>
          <w:lang w:bidi="ar-QA"/>
        </w:rPr>
        <w:t xml:space="preserve"> </w:t>
      </w:r>
      <w:r w:rsidRPr="00EA4124">
        <w:rPr>
          <w:rFonts w:asciiTheme="minorBidi" w:hAnsiTheme="minorBidi" w:cstheme="minorBidi" w:hint="cs"/>
          <w:sz w:val="28"/>
          <w:szCs w:val="28"/>
          <w:rtl/>
          <w:lang w:bidi="ar-QA"/>
        </w:rPr>
        <w:t>الاقتراح</w:t>
      </w:r>
      <w:r w:rsidRPr="00EA4124">
        <w:rPr>
          <w:rFonts w:asciiTheme="minorBidi" w:hAnsiTheme="minorBidi" w:cstheme="minorBidi"/>
          <w:sz w:val="28"/>
          <w:szCs w:val="28"/>
          <w:rtl/>
          <w:lang w:bidi="ar-QA"/>
        </w:rPr>
        <w:t xml:space="preserve"> </w:t>
      </w:r>
      <w:r w:rsidRPr="00EA4124">
        <w:rPr>
          <w:rFonts w:asciiTheme="minorBidi" w:hAnsiTheme="minorBidi" w:cstheme="minorBidi" w:hint="cs"/>
          <w:sz w:val="28"/>
          <w:szCs w:val="28"/>
          <w:rtl/>
          <w:lang w:bidi="ar-QA"/>
        </w:rPr>
        <w:t>الخاص</w:t>
      </w:r>
      <w:r w:rsidRPr="00EA4124">
        <w:rPr>
          <w:rFonts w:asciiTheme="minorBidi" w:hAnsiTheme="minorBidi" w:cstheme="minorBidi"/>
          <w:sz w:val="28"/>
          <w:szCs w:val="28"/>
          <w:rtl/>
          <w:lang w:bidi="ar-QA"/>
        </w:rPr>
        <w:t xml:space="preserve"> </w:t>
      </w:r>
      <w:r w:rsidRPr="00EA4124">
        <w:rPr>
          <w:rFonts w:asciiTheme="minorBidi" w:hAnsiTheme="minorBidi" w:cstheme="minorBidi" w:hint="cs"/>
          <w:sz w:val="28"/>
          <w:szCs w:val="28"/>
          <w:rtl/>
          <w:lang w:bidi="ar-QA"/>
        </w:rPr>
        <w:t>بتنفيذ</w:t>
      </w:r>
      <w:r w:rsidRPr="00EA4124">
        <w:rPr>
          <w:rFonts w:asciiTheme="minorBidi" w:hAnsiTheme="minorBidi" w:cstheme="minorBidi"/>
          <w:sz w:val="28"/>
          <w:szCs w:val="28"/>
          <w:rtl/>
          <w:lang w:bidi="ar-QA"/>
        </w:rPr>
        <w:t xml:space="preserve"> </w:t>
      </w:r>
      <w:r w:rsidRPr="00EA4124">
        <w:rPr>
          <w:rFonts w:asciiTheme="minorBidi" w:hAnsiTheme="minorBidi" w:cstheme="minorBidi" w:hint="cs"/>
          <w:sz w:val="28"/>
          <w:szCs w:val="28"/>
          <w:rtl/>
          <w:lang w:bidi="ar-QA"/>
        </w:rPr>
        <w:t>برنامج</w:t>
      </w:r>
      <w:r w:rsidRPr="00EA4124">
        <w:rPr>
          <w:rFonts w:asciiTheme="minorBidi" w:hAnsiTheme="minorBidi" w:cstheme="minorBidi"/>
          <w:sz w:val="28"/>
          <w:szCs w:val="28"/>
          <w:rtl/>
          <w:lang w:bidi="ar-QA"/>
        </w:rPr>
        <w:t xml:space="preserve"> </w:t>
      </w:r>
      <w:r w:rsidRPr="00EA4124">
        <w:rPr>
          <w:rFonts w:asciiTheme="minorBidi" w:hAnsiTheme="minorBidi" w:cstheme="minorBidi" w:hint="cs"/>
          <w:sz w:val="28"/>
          <w:szCs w:val="28"/>
          <w:rtl/>
          <w:lang w:bidi="ar-QA"/>
        </w:rPr>
        <w:t>أو</w:t>
      </w:r>
      <w:r w:rsidRPr="00EA4124">
        <w:rPr>
          <w:rFonts w:asciiTheme="minorBidi" w:hAnsiTheme="minorBidi" w:cstheme="minorBidi"/>
          <w:sz w:val="28"/>
          <w:szCs w:val="28"/>
          <w:rtl/>
          <w:lang w:bidi="ar-QA"/>
        </w:rPr>
        <w:t xml:space="preserve"> </w:t>
      </w:r>
      <w:r w:rsidRPr="00EA4124">
        <w:rPr>
          <w:rFonts w:asciiTheme="minorBidi" w:hAnsiTheme="minorBidi" w:cstheme="minorBidi" w:hint="cs"/>
          <w:sz w:val="28"/>
          <w:szCs w:val="28"/>
          <w:rtl/>
          <w:lang w:bidi="ar-QA"/>
        </w:rPr>
        <w:t>مشروع</w:t>
      </w:r>
      <w:r w:rsidRPr="00EA4124">
        <w:rPr>
          <w:rFonts w:asciiTheme="minorBidi" w:hAnsiTheme="minorBidi" w:cstheme="minorBidi"/>
          <w:sz w:val="28"/>
          <w:szCs w:val="28"/>
          <w:rtl/>
          <w:lang w:bidi="ar-QA"/>
        </w:rPr>
        <w:t xml:space="preserve"> </w:t>
      </w:r>
      <w:r w:rsidRPr="00EA4124">
        <w:rPr>
          <w:rFonts w:asciiTheme="minorBidi" w:hAnsiTheme="minorBidi" w:cstheme="minorBidi" w:hint="cs"/>
          <w:sz w:val="28"/>
          <w:szCs w:val="28"/>
          <w:rtl/>
          <w:lang w:bidi="ar-QA"/>
        </w:rPr>
        <w:t>أو</w:t>
      </w:r>
      <w:r w:rsidRPr="00EA4124">
        <w:rPr>
          <w:rFonts w:asciiTheme="minorBidi" w:hAnsiTheme="minorBidi" w:cstheme="minorBidi"/>
          <w:sz w:val="28"/>
          <w:szCs w:val="28"/>
          <w:rtl/>
          <w:lang w:bidi="ar-QA"/>
        </w:rPr>
        <w:t xml:space="preserve"> </w:t>
      </w:r>
      <w:r w:rsidRPr="00EA4124">
        <w:rPr>
          <w:rFonts w:asciiTheme="minorBidi" w:hAnsiTheme="minorBidi" w:cstheme="minorBidi" w:hint="cs"/>
          <w:sz w:val="28"/>
          <w:szCs w:val="28"/>
          <w:rtl/>
          <w:lang w:bidi="ar-QA"/>
        </w:rPr>
        <w:t>نشاط</w:t>
      </w:r>
      <w:r w:rsidRPr="00EA4124">
        <w:rPr>
          <w:rFonts w:asciiTheme="minorBidi" w:hAnsiTheme="minorBidi" w:cstheme="minorBidi"/>
          <w:sz w:val="28"/>
          <w:szCs w:val="28"/>
          <w:rtl/>
          <w:lang w:bidi="ar-QA"/>
        </w:rPr>
        <w:t xml:space="preserve"> </w:t>
      </w:r>
      <w:r w:rsidRPr="00EA4124">
        <w:rPr>
          <w:rFonts w:asciiTheme="minorBidi" w:hAnsiTheme="minorBidi" w:cstheme="minorBidi" w:hint="cs"/>
          <w:b/>
          <w:sz w:val="28"/>
          <w:szCs w:val="28"/>
          <w:rtl/>
          <w:lang w:bidi="ar-QA"/>
        </w:rPr>
        <w:t>أو</w:t>
      </w:r>
      <w:r w:rsidRPr="00EA4124">
        <w:rPr>
          <w:rFonts w:asciiTheme="minorBidi" w:hAnsiTheme="minorBidi" w:cstheme="minorBidi"/>
          <w:b/>
          <w:sz w:val="28"/>
          <w:szCs w:val="28"/>
          <w:rtl/>
          <w:lang w:bidi="ar-QA"/>
        </w:rPr>
        <w:t xml:space="preserve"> </w:t>
      </w:r>
      <w:r w:rsidRPr="00EA4124">
        <w:rPr>
          <w:rFonts w:asciiTheme="minorBidi" w:hAnsiTheme="minorBidi" w:cstheme="minorBidi" w:hint="cs"/>
          <w:b/>
          <w:sz w:val="28"/>
          <w:szCs w:val="28"/>
          <w:rtl/>
          <w:lang w:bidi="ar-QA"/>
        </w:rPr>
        <w:t>إحالة</w:t>
      </w:r>
      <w:r w:rsidRPr="00EA4124">
        <w:rPr>
          <w:rFonts w:asciiTheme="minorBidi" w:hAnsiTheme="minorBidi" w:cstheme="minorBidi"/>
          <w:b/>
          <w:sz w:val="28"/>
          <w:szCs w:val="28"/>
          <w:rtl/>
          <w:lang w:bidi="ar-QA"/>
        </w:rPr>
        <w:t xml:space="preserve"> </w:t>
      </w:r>
      <w:r w:rsidRPr="00EA4124">
        <w:rPr>
          <w:rFonts w:asciiTheme="minorBidi" w:hAnsiTheme="minorBidi" w:cstheme="minorBidi" w:hint="cs"/>
          <w:b/>
          <w:sz w:val="28"/>
          <w:szCs w:val="28"/>
          <w:rtl/>
          <w:lang w:bidi="ar-QA"/>
        </w:rPr>
        <w:t>الاقتراح</w:t>
      </w:r>
      <w:r w:rsidRPr="00EA4124">
        <w:rPr>
          <w:rFonts w:asciiTheme="minorBidi" w:hAnsiTheme="minorBidi" w:cstheme="minorBidi"/>
          <w:b/>
          <w:sz w:val="28"/>
          <w:szCs w:val="28"/>
          <w:rtl/>
          <w:lang w:bidi="ar-QA"/>
        </w:rPr>
        <w:t xml:space="preserve"> </w:t>
      </w:r>
      <w:r w:rsidRPr="00EA4124">
        <w:rPr>
          <w:rFonts w:asciiTheme="minorBidi" w:hAnsiTheme="minorBidi" w:cstheme="minorBidi" w:hint="cs"/>
          <w:b/>
          <w:sz w:val="28"/>
          <w:szCs w:val="28"/>
          <w:rtl/>
          <w:lang w:bidi="ar-QA"/>
        </w:rPr>
        <w:t>إلى</w:t>
      </w:r>
      <w:r w:rsidRPr="00EA4124">
        <w:rPr>
          <w:rFonts w:asciiTheme="minorBidi" w:hAnsiTheme="minorBidi" w:cstheme="minorBidi"/>
          <w:b/>
          <w:sz w:val="28"/>
          <w:szCs w:val="28"/>
          <w:rtl/>
          <w:lang w:bidi="ar-QA"/>
        </w:rPr>
        <w:t xml:space="preserve"> </w:t>
      </w:r>
      <w:r w:rsidRPr="00EA4124">
        <w:rPr>
          <w:rFonts w:asciiTheme="minorBidi" w:hAnsiTheme="minorBidi" w:cstheme="minorBidi" w:hint="cs"/>
          <w:b/>
          <w:sz w:val="28"/>
          <w:szCs w:val="28"/>
          <w:rtl/>
          <w:lang w:bidi="ar-QA"/>
        </w:rPr>
        <w:t>الدولة</w:t>
      </w:r>
      <w:r w:rsidRPr="00EA4124">
        <w:rPr>
          <w:rFonts w:asciiTheme="minorBidi" w:hAnsiTheme="minorBidi" w:cstheme="minorBidi"/>
          <w:b/>
          <w:sz w:val="28"/>
          <w:szCs w:val="28"/>
          <w:rtl/>
          <w:lang w:bidi="ar-QA"/>
        </w:rPr>
        <w:t xml:space="preserve"> </w:t>
      </w:r>
      <w:r w:rsidRPr="00EA4124">
        <w:rPr>
          <w:rFonts w:asciiTheme="minorBidi" w:hAnsiTheme="minorBidi" w:cstheme="minorBidi" w:hint="cs"/>
          <w:b/>
          <w:sz w:val="28"/>
          <w:szCs w:val="28"/>
          <w:rtl/>
          <w:lang w:bidi="ar-QA"/>
        </w:rPr>
        <w:t>أو</w:t>
      </w:r>
      <w:r w:rsidRPr="00EA4124">
        <w:rPr>
          <w:rFonts w:asciiTheme="minorBidi" w:hAnsiTheme="minorBidi" w:cstheme="minorBidi"/>
          <w:b/>
          <w:sz w:val="28"/>
          <w:szCs w:val="28"/>
          <w:rtl/>
          <w:lang w:bidi="ar-QA"/>
        </w:rPr>
        <w:t xml:space="preserve"> </w:t>
      </w:r>
      <w:r w:rsidRPr="00EA4124">
        <w:rPr>
          <w:rFonts w:asciiTheme="minorBidi" w:hAnsiTheme="minorBidi" w:cstheme="minorBidi" w:hint="cs"/>
          <w:b/>
          <w:sz w:val="28"/>
          <w:szCs w:val="28"/>
          <w:rtl/>
          <w:lang w:bidi="ar-QA"/>
        </w:rPr>
        <w:t>الدول</w:t>
      </w:r>
      <w:r w:rsidRPr="00EA4124">
        <w:rPr>
          <w:rFonts w:asciiTheme="minorBidi" w:hAnsiTheme="minorBidi" w:cstheme="minorBidi"/>
          <w:b/>
          <w:sz w:val="28"/>
          <w:szCs w:val="28"/>
          <w:rtl/>
          <w:lang w:bidi="ar-QA"/>
        </w:rPr>
        <w:t xml:space="preserve"> </w:t>
      </w:r>
      <w:r w:rsidRPr="00EA4124">
        <w:rPr>
          <w:rFonts w:asciiTheme="minorBidi" w:hAnsiTheme="minorBidi" w:cstheme="minorBidi" w:hint="cs"/>
          <w:b/>
          <w:sz w:val="28"/>
          <w:szCs w:val="28"/>
          <w:rtl/>
          <w:lang w:bidi="ar-QA"/>
        </w:rPr>
        <w:t>التي</w:t>
      </w:r>
      <w:r w:rsidRPr="00EA4124">
        <w:rPr>
          <w:rFonts w:asciiTheme="minorBidi" w:hAnsiTheme="minorBidi" w:cstheme="minorBidi"/>
          <w:b/>
          <w:sz w:val="28"/>
          <w:szCs w:val="28"/>
          <w:rtl/>
          <w:lang w:bidi="ar-QA"/>
        </w:rPr>
        <w:t xml:space="preserve"> </w:t>
      </w:r>
      <w:r w:rsidRPr="00EA4124">
        <w:rPr>
          <w:rFonts w:asciiTheme="minorBidi" w:hAnsiTheme="minorBidi" w:cstheme="minorBidi" w:hint="cs"/>
          <w:b/>
          <w:sz w:val="28"/>
          <w:szCs w:val="28"/>
          <w:rtl/>
          <w:lang w:bidi="ar-QA"/>
        </w:rPr>
        <w:t>قدمته</w:t>
      </w:r>
      <w:r w:rsidRPr="00EA4124">
        <w:rPr>
          <w:rFonts w:asciiTheme="minorBidi" w:hAnsiTheme="minorBidi" w:cstheme="minorBidi"/>
          <w:b/>
          <w:sz w:val="28"/>
          <w:szCs w:val="28"/>
          <w:rtl/>
          <w:lang w:bidi="ar-QA"/>
        </w:rPr>
        <w:t xml:space="preserve"> </w:t>
      </w:r>
      <w:r w:rsidRPr="00EA4124">
        <w:rPr>
          <w:rFonts w:asciiTheme="minorBidi" w:hAnsiTheme="minorBidi" w:cstheme="minorBidi" w:hint="cs"/>
          <w:b/>
          <w:sz w:val="28"/>
          <w:szCs w:val="28"/>
          <w:rtl/>
          <w:lang w:bidi="ar-QA"/>
        </w:rPr>
        <w:t>لطلب</w:t>
      </w:r>
      <w:r w:rsidRPr="00EA4124">
        <w:rPr>
          <w:rFonts w:asciiTheme="minorBidi" w:hAnsiTheme="minorBidi" w:cstheme="minorBidi"/>
          <w:b/>
          <w:sz w:val="28"/>
          <w:szCs w:val="28"/>
          <w:rtl/>
          <w:lang w:bidi="ar-QA"/>
        </w:rPr>
        <w:t xml:space="preserve"> </w:t>
      </w:r>
      <w:r w:rsidRPr="00EA4124">
        <w:rPr>
          <w:rFonts w:asciiTheme="minorBidi" w:hAnsiTheme="minorBidi" w:cstheme="minorBidi" w:hint="cs"/>
          <w:b/>
          <w:sz w:val="28"/>
          <w:szCs w:val="28"/>
          <w:rtl/>
          <w:lang w:bidi="ar-QA"/>
        </w:rPr>
        <w:t>معلومات</w:t>
      </w:r>
      <w:r w:rsidRPr="00EA4124">
        <w:rPr>
          <w:rFonts w:asciiTheme="minorBidi" w:hAnsiTheme="minorBidi" w:cstheme="minorBidi"/>
          <w:b/>
          <w:sz w:val="28"/>
          <w:szCs w:val="28"/>
          <w:rtl/>
          <w:lang w:bidi="ar-QA"/>
        </w:rPr>
        <w:t xml:space="preserve"> </w:t>
      </w:r>
      <w:r w:rsidRPr="00EA4124">
        <w:rPr>
          <w:rFonts w:asciiTheme="minorBidi" w:hAnsiTheme="minorBidi" w:cstheme="minorBidi" w:hint="cs"/>
          <w:b/>
          <w:sz w:val="28"/>
          <w:szCs w:val="28"/>
          <w:rtl/>
          <w:lang w:bidi="ar-QA"/>
        </w:rPr>
        <w:t>إضافية؛</w:t>
      </w:r>
      <w:r w:rsidRPr="00EA4124">
        <w:rPr>
          <w:rFonts w:asciiTheme="minorBidi" w:hAnsiTheme="minorBidi" w:cstheme="minorBidi"/>
          <w:b/>
          <w:sz w:val="28"/>
          <w:szCs w:val="28"/>
          <w:rtl/>
          <w:lang w:bidi="ar-QA"/>
        </w:rPr>
        <w:t xml:space="preserve"> </w:t>
      </w:r>
      <w:r w:rsidRPr="00EA4124">
        <w:rPr>
          <w:rFonts w:asciiTheme="minorBidi" w:hAnsiTheme="minorBidi" w:cstheme="minorBidi" w:hint="cs"/>
          <w:b/>
          <w:sz w:val="28"/>
          <w:szCs w:val="28"/>
          <w:rtl/>
          <w:lang w:bidi="ar-QA"/>
        </w:rPr>
        <w:t>أو</w:t>
      </w:r>
    </w:p>
    <w:p w:rsidR="00710D36" w:rsidRPr="00EA4124" w:rsidRDefault="00710D36" w:rsidP="00710D36">
      <w:pPr>
        <w:spacing w:after="120"/>
        <w:ind w:left="1701" w:hanging="565"/>
        <w:rPr>
          <w:rFonts w:asciiTheme="minorBidi" w:hAnsiTheme="minorBidi" w:cstheme="minorBidi"/>
          <w:b/>
          <w:sz w:val="28"/>
          <w:szCs w:val="28"/>
          <w:rtl/>
          <w:lang w:bidi="ar-QA"/>
        </w:rPr>
      </w:pPr>
      <w:r w:rsidRPr="00EA4124">
        <w:rPr>
          <w:rFonts w:asciiTheme="minorBidi" w:hAnsiTheme="minorBidi" w:cstheme="minorBidi"/>
          <w:sz w:val="28"/>
          <w:szCs w:val="28"/>
          <w:rtl/>
          <w:lang w:bidi="ar-QA"/>
        </w:rPr>
        <w:t>-</w:t>
      </w:r>
      <w:r w:rsidRPr="00EA4124">
        <w:rPr>
          <w:rFonts w:asciiTheme="minorBidi" w:hAnsiTheme="minorBidi" w:cstheme="minorBidi"/>
          <w:sz w:val="28"/>
          <w:szCs w:val="28"/>
          <w:rtl/>
          <w:lang w:bidi="ar-QA"/>
        </w:rPr>
        <w:tab/>
      </w:r>
      <w:r w:rsidRPr="00EA4124">
        <w:rPr>
          <w:rFonts w:asciiTheme="minorBidi" w:hAnsiTheme="minorBidi" w:cstheme="minorBidi" w:hint="cs"/>
          <w:b/>
          <w:sz w:val="28"/>
          <w:szCs w:val="28"/>
          <w:rtl/>
          <w:lang w:bidi="ar-QA"/>
        </w:rPr>
        <w:t>الموافقة</w:t>
      </w:r>
      <w:r w:rsidRPr="00EA4124">
        <w:rPr>
          <w:rFonts w:asciiTheme="minorBidi" w:hAnsiTheme="minorBidi" w:cstheme="minorBidi"/>
          <w:b/>
          <w:sz w:val="28"/>
          <w:szCs w:val="28"/>
          <w:rtl/>
          <w:lang w:bidi="ar-QA"/>
        </w:rPr>
        <w:t xml:space="preserve"> </w:t>
      </w:r>
      <w:r w:rsidRPr="00EA4124">
        <w:rPr>
          <w:rFonts w:asciiTheme="minorBidi" w:hAnsiTheme="minorBidi" w:cstheme="minorBidi" w:hint="cs"/>
          <w:b/>
          <w:sz w:val="28"/>
          <w:szCs w:val="28"/>
          <w:rtl/>
          <w:lang w:bidi="ar-QA"/>
        </w:rPr>
        <w:t>أو</w:t>
      </w:r>
      <w:r w:rsidRPr="00EA4124">
        <w:rPr>
          <w:rFonts w:asciiTheme="minorBidi" w:hAnsiTheme="minorBidi" w:cstheme="minorBidi"/>
          <w:b/>
          <w:sz w:val="28"/>
          <w:szCs w:val="28"/>
          <w:rtl/>
          <w:lang w:bidi="ar-QA"/>
        </w:rPr>
        <w:t xml:space="preserve"> </w:t>
      </w:r>
      <w:r w:rsidRPr="00EA4124">
        <w:rPr>
          <w:rFonts w:asciiTheme="minorBidi" w:hAnsiTheme="minorBidi" w:cstheme="minorBidi" w:hint="cs"/>
          <w:b/>
          <w:sz w:val="28"/>
          <w:szCs w:val="28"/>
          <w:rtl/>
          <w:lang w:bidi="ar-QA"/>
        </w:rPr>
        <w:t>عدم</w:t>
      </w:r>
      <w:r w:rsidRPr="00EA4124">
        <w:rPr>
          <w:rFonts w:asciiTheme="minorBidi" w:hAnsiTheme="minorBidi" w:cstheme="minorBidi"/>
          <w:b/>
          <w:sz w:val="28"/>
          <w:szCs w:val="28"/>
          <w:rtl/>
          <w:lang w:bidi="ar-QA"/>
        </w:rPr>
        <w:t xml:space="preserve"> </w:t>
      </w:r>
      <w:r w:rsidRPr="00EA4124">
        <w:rPr>
          <w:rFonts w:asciiTheme="minorBidi" w:hAnsiTheme="minorBidi" w:cstheme="minorBidi" w:hint="cs"/>
          <w:b/>
          <w:sz w:val="28"/>
          <w:szCs w:val="28"/>
          <w:rtl/>
          <w:lang w:bidi="ar-QA"/>
        </w:rPr>
        <w:t>الموافقة</w:t>
      </w:r>
      <w:r w:rsidRPr="00EA4124">
        <w:rPr>
          <w:rFonts w:asciiTheme="minorBidi" w:hAnsiTheme="minorBidi" w:cstheme="minorBidi"/>
          <w:b/>
          <w:sz w:val="28"/>
          <w:szCs w:val="28"/>
          <w:rtl/>
          <w:lang w:bidi="ar-QA"/>
        </w:rPr>
        <w:t xml:space="preserve"> </w:t>
      </w:r>
      <w:r w:rsidRPr="00EA4124">
        <w:rPr>
          <w:rFonts w:asciiTheme="minorBidi" w:hAnsiTheme="minorBidi" w:cstheme="minorBidi" w:hint="cs"/>
          <w:b/>
          <w:sz w:val="28"/>
          <w:szCs w:val="28"/>
          <w:rtl/>
          <w:lang w:bidi="ar-QA"/>
        </w:rPr>
        <w:t>على</w:t>
      </w:r>
      <w:r w:rsidRPr="00EA4124">
        <w:rPr>
          <w:rFonts w:asciiTheme="minorBidi" w:hAnsiTheme="minorBidi" w:cstheme="minorBidi"/>
          <w:b/>
          <w:sz w:val="28"/>
          <w:szCs w:val="28"/>
          <w:rtl/>
          <w:lang w:bidi="ar-QA"/>
        </w:rPr>
        <w:t xml:space="preserve"> </w:t>
      </w:r>
      <w:r w:rsidRPr="00EA4124">
        <w:rPr>
          <w:rFonts w:asciiTheme="minorBidi" w:hAnsiTheme="minorBidi" w:cstheme="minorBidi" w:hint="cs"/>
          <w:b/>
          <w:sz w:val="28"/>
          <w:szCs w:val="28"/>
          <w:rtl/>
          <w:lang w:bidi="ar-QA"/>
        </w:rPr>
        <w:t>طلب</w:t>
      </w:r>
      <w:r w:rsidRPr="00EA4124">
        <w:rPr>
          <w:rFonts w:asciiTheme="minorBidi" w:hAnsiTheme="minorBidi" w:cstheme="minorBidi"/>
          <w:b/>
          <w:sz w:val="28"/>
          <w:szCs w:val="28"/>
          <w:rtl/>
          <w:lang w:bidi="ar-QA"/>
        </w:rPr>
        <w:t xml:space="preserve"> </w:t>
      </w:r>
      <w:r w:rsidRPr="00EA4124">
        <w:rPr>
          <w:rFonts w:asciiTheme="minorBidi" w:hAnsiTheme="minorBidi" w:cstheme="minorBidi" w:hint="cs"/>
          <w:b/>
          <w:sz w:val="28"/>
          <w:szCs w:val="28"/>
          <w:rtl/>
          <w:lang w:bidi="ar-QA"/>
        </w:rPr>
        <w:t>المساعدة</w:t>
      </w:r>
      <w:r w:rsidRPr="00EA4124">
        <w:rPr>
          <w:rFonts w:asciiTheme="minorBidi" w:hAnsiTheme="minorBidi" w:cstheme="minorBidi"/>
          <w:b/>
          <w:sz w:val="28"/>
          <w:szCs w:val="28"/>
          <w:rtl/>
          <w:lang w:bidi="ar-QA"/>
        </w:rPr>
        <w:t xml:space="preserve"> </w:t>
      </w:r>
      <w:r w:rsidRPr="00EA4124">
        <w:rPr>
          <w:rFonts w:asciiTheme="minorBidi" w:hAnsiTheme="minorBidi" w:cstheme="minorBidi" w:hint="cs"/>
          <w:b/>
          <w:sz w:val="28"/>
          <w:szCs w:val="28"/>
          <w:rtl/>
          <w:lang w:bidi="ar-QA"/>
        </w:rPr>
        <w:t>الدولية</w:t>
      </w:r>
      <w:r w:rsidRPr="00EA4124">
        <w:rPr>
          <w:rFonts w:asciiTheme="minorBidi" w:hAnsiTheme="minorBidi" w:cstheme="minorBidi"/>
          <w:b/>
          <w:sz w:val="28"/>
          <w:szCs w:val="28"/>
          <w:rtl/>
          <w:lang w:bidi="ar-QA"/>
        </w:rPr>
        <w:t xml:space="preserve"> </w:t>
      </w:r>
      <w:r w:rsidRPr="00EA4124">
        <w:rPr>
          <w:rFonts w:asciiTheme="minorBidi" w:hAnsiTheme="minorBidi" w:cstheme="minorBidi" w:hint="cs"/>
          <w:b/>
          <w:sz w:val="28"/>
          <w:szCs w:val="28"/>
          <w:rtl/>
          <w:lang w:bidi="ar-QA"/>
        </w:rPr>
        <w:t>أو</w:t>
      </w:r>
      <w:r w:rsidRPr="00EA4124">
        <w:rPr>
          <w:rFonts w:asciiTheme="minorBidi" w:hAnsiTheme="minorBidi" w:cstheme="minorBidi"/>
          <w:b/>
          <w:sz w:val="28"/>
          <w:szCs w:val="28"/>
          <w:rtl/>
          <w:lang w:bidi="ar-QA"/>
        </w:rPr>
        <w:t xml:space="preserve"> </w:t>
      </w:r>
      <w:r w:rsidRPr="00EA4124">
        <w:rPr>
          <w:rFonts w:asciiTheme="minorBidi" w:hAnsiTheme="minorBidi" w:cstheme="minorBidi" w:hint="cs"/>
          <w:b/>
          <w:sz w:val="28"/>
          <w:szCs w:val="28"/>
          <w:rtl/>
          <w:lang w:bidi="ar-QA"/>
        </w:rPr>
        <w:t>إحالة</w:t>
      </w:r>
      <w:r w:rsidRPr="00EA4124">
        <w:rPr>
          <w:rFonts w:asciiTheme="minorBidi" w:hAnsiTheme="minorBidi" w:cstheme="minorBidi"/>
          <w:b/>
          <w:sz w:val="28"/>
          <w:szCs w:val="28"/>
          <w:rtl/>
          <w:lang w:bidi="ar-QA"/>
        </w:rPr>
        <w:t xml:space="preserve"> </w:t>
      </w:r>
      <w:r w:rsidRPr="00EA4124">
        <w:rPr>
          <w:rFonts w:asciiTheme="minorBidi" w:hAnsiTheme="minorBidi" w:cstheme="minorBidi" w:hint="cs"/>
          <w:b/>
          <w:sz w:val="28"/>
          <w:szCs w:val="28"/>
          <w:rtl/>
          <w:lang w:bidi="ar-QA"/>
        </w:rPr>
        <w:t>الطلب</w:t>
      </w:r>
      <w:r w:rsidRPr="00EA4124">
        <w:rPr>
          <w:rFonts w:asciiTheme="minorBidi" w:hAnsiTheme="minorBidi" w:cstheme="minorBidi"/>
          <w:b/>
          <w:sz w:val="28"/>
          <w:szCs w:val="28"/>
          <w:rtl/>
          <w:lang w:bidi="ar-QA"/>
        </w:rPr>
        <w:t xml:space="preserve"> </w:t>
      </w:r>
      <w:r w:rsidRPr="00EA4124">
        <w:rPr>
          <w:rFonts w:asciiTheme="minorBidi" w:hAnsiTheme="minorBidi" w:cstheme="minorBidi" w:hint="cs"/>
          <w:b/>
          <w:sz w:val="28"/>
          <w:szCs w:val="28"/>
          <w:rtl/>
          <w:lang w:bidi="ar-QA"/>
        </w:rPr>
        <w:t>إلى</w:t>
      </w:r>
      <w:r w:rsidRPr="00EA4124">
        <w:rPr>
          <w:rFonts w:asciiTheme="minorBidi" w:hAnsiTheme="minorBidi" w:cstheme="minorBidi"/>
          <w:b/>
          <w:sz w:val="28"/>
          <w:szCs w:val="28"/>
          <w:rtl/>
          <w:lang w:bidi="ar-QA"/>
        </w:rPr>
        <w:t xml:space="preserve"> </w:t>
      </w:r>
      <w:r w:rsidRPr="00EA4124">
        <w:rPr>
          <w:rFonts w:asciiTheme="minorBidi" w:hAnsiTheme="minorBidi" w:cstheme="minorBidi" w:hint="cs"/>
          <w:b/>
          <w:sz w:val="28"/>
          <w:szCs w:val="28"/>
          <w:rtl/>
          <w:lang w:bidi="ar-QA"/>
        </w:rPr>
        <w:t>الدولة</w:t>
      </w:r>
      <w:r w:rsidRPr="00EA4124">
        <w:rPr>
          <w:rFonts w:asciiTheme="minorBidi" w:hAnsiTheme="minorBidi" w:cstheme="minorBidi"/>
          <w:b/>
          <w:sz w:val="28"/>
          <w:szCs w:val="28"/>
          <w:rtl/>
          <w:lang w:bidi="ar-QA"/>
        </w:rPr>
        <w:t xml:space="preserve"> </w:t>
      </w:r>
      <w:r w:rsidRPr="00EA4124">
        <w:rPr>
          <w:rFonts w:asciiTheme="minorBidi" w:hAnsiTheme="minorBidi" w:cstheme="minorBidi" w:hint="cs"/>
          <w:b/>
          <w:sz w:val="28"/>
          <w:szCs w:val="28"/>
          <w:rtl/>
          <w:lang w:bidi="ar-QA"/>
        </w:rPr>
        <w:t>أو</w:t>
      </w:r>
      <w:r w:rsidRPr="00EA4124">
        <w:rPr>
          <w:rFonts w:asciiTheme="minorBidi" w:hAnsiTheme="minorBidi" w:cstheme="minorBidi"/>
          <w:b/>
          <w:sz w:val="28"/>
          <w:szCs w:val="28"/>
          <w:rtl/>
          <w:lang w:bidi="ar-QA"/>
        </w:rPr>
        <w:t xml:space="preserve"> </w:t>
      </w:r>
      <w:r w:rsidRPr="00EA4124">
        <w:rPr>
          <w:rFonts w:asciiTheme="minorBidi" w:hAnsiTheme="minorBidi" w:cstheme="minorBidi" w:hint="cs"/>
          <w:b/>
          <w:sz w:val="28"/>
          <w:szCs w:val="28"/>
          <w:rtl/>
          <w:lang w:bidi="ar-QA"/>
        </w:rPr>
        <w:t>الدول</w:t>
      </w:r>
      <w:r w:rsidRPr="00EA4124">
        <w:rPr>
          <w:rFonts w:asciiTheme="minorBidi" w:hAnsiTheme="minorBidi" w:cstheme="minorBidi"/>
          <w:b/>
          <w:sz w:val="28"/>
          <w:szCs w:val="28"/>
          <w:rtl/>
          <w:lang w:bidi="ar-QA"/>
        </w:rPr>
        <w:t xml:space="preserve"> </w:t>
      </w:r>
      <w:r w:rsidRPr="00EA4124">
        <w:rPr>
          <w:rFonts w:asciiTheme="minorBidi" w:hAnsiTheme="minorBidi" w:cstheme="minorBidi" w:hint="cs"/>
          <w:b/>
          <w:sz w:val="28"/>
          <w:szCs w:val="28"/>
          <w:rtl/>
          <w:lang w:bidi="ar-QA"/>
        </w:rPr>
        <w:t>التي</w:t>
      </w:r>
      <w:r w:rsidRPr="00EA4124">
        <w:rPr>
          <w:rFonts w:asciiTheme="minorBidi" w:hAnsiTheme="minorBidi" w:cstheme="minorBidi"/>
          <w:b/>
          <w:sz w:val="28"/>
          <w:szCs w:val="28"/>
          <w:rtl/>
          <w:lang w:bidi="ar-QA"/>
        </w:rPr>
        <w:t xml:space="preserve"> </w:t>
      </w:r>
      <w:r w:rsidRPr="00EA4124">
        <w:rPr>
          <w:rFonts w:asciiTheme="minorBidi" w:hAnsiTheme="minorBidi" w:cstheme="minorBidi" w:hint="cs"/>
          <w:b/>
          <w:sz w:val="28"/>
          <w:szCs w:val="28"/>
          <w:rtl/>
          <w:lang w:bidi="ar-QA"/>
        </w:rPr>
        <w:t>قدمته</w:t>
      </w:r>
      <w:r w:rsidRPr="00EA4124">
        <w:rPr>
          <w:rFonts w:asciiTheme="minorBidi" w:hAnsiTheme="minorBidi" w:cstheme="minorBidi"/>
          <w:b/>
          <w:sz w:val="28"/>
          <w:szCs w:val="28"/>
          <w:rtl/>
          <w:lang w:bidi="ar-QA"/>
        </w:rPr>
        <w:t xml:space="preserve"> </w:t>
      </w:r>
      <w:r w:rsidRPr="00EA4124">
        <w:rPr>
          <w:rFonts w:asciiTheme="minorBidi" w:hAnsiTheme="minorBidi" w:cstheme="minorBidi" w:hint="cs"/>
          <w:b/>
          <w:sz w:val="28"/>
          <w:szCs w:val="28"/>
          <w:rtl/>
          <w:lang w:bidi="ar-QA"/>
        </w:rPr>
        <w:t>لطلب</w:t>
      </w:r>
      <w:r w:rsidRPr="00EA4124">
        <w:rPr>
          <w:rFonts w:asciiTheme="minorBidi" w:hAnsiTheme="minorBidi" w:cstheme="minorBidi"/>
          <w:b/>
          <w:sz w:val="28"/>
          <w:szCs w:val="28"/>
          <w:rtl/>
          <w:lang w:bidi="ar-QA"/>
        </w:rPr>
        <w:t xml:space="preserve"> </w:t>
      </w:r>
      <w:r w:rsidRPr="00EA4124">
        <w:rPr>
          <w:rFonts w:asciiTheme="minorBidi" w:hAnsiTheme="minorBidi" w:cstheme="minorBidi" w:hint="cs"/>
          <w:b/>
          <w:sz w:val="28"/>
          <w:szCs w:val="28"/>
          <w:rtl/>
          <w:lang w:bidi="ar-QA"/>
        </w:rPr>
        <w:t>معلومات</w:t>
      </w:r>
      <w:r w:rsidRPr="00EA4124">
        <w:rPr>
          <w:rFonts w:asciiTheme="minorBidi" w:hAnsiTheme="minorBidi" w:cstheme="minorBidi"/>
          <w:b/>
          <w:sz w:val="28"/>
          <w:szCs w:val="28"/>
          <w:rtl/>
          <w:lang w:bidi="ar-QA"/>
        </w:rPr>
        <w:t xml:space="preserve"> </w:t>
      </w:r>
      <w:r w:rsidRPr="00EA4124">
        <w:rPr>
          <w:rFonts w:asciiTheme="minorBidi" w:hAnsiTheme="minorBidi" w:cstheme="minorBidi" w:hint="cs"/>
          <w:b/>
          <w:sz w:val="28"/>
          <w:szCs w:val="28"/>
          <w:rtl/>
          <w:lang w:bidi="ar-QA"/>
        </w:rPr>
        <w:t>إضافية</w:t>
      </w:r>
      <w:r w:rsidRPr="00EA4124">
        <w:rPr>
          <w:rFonts w:asciiTheme="minorBidi" w:hAnsiTheme="minorBidi" w:cstheme="minorBidi"/>
          <w:b/>
          <w:sz w:val="28"/>
          <w:szCs w:val="28"/>
          <w:rtl/>
          <w:lang w:bidi="ar-QA"/>
        </w:rPr>
        <w:t>.</w:t>
      </w:r>
    </w:p>
    <w:p w:rsidR="00E370E9" w:rsidRPr="00EA4124" w:rsidRDefault="00E370E9" w:rsidP="00710D36">
      <w:pPr>
        <w:spacing w:after="120"/>
        <w:ind w:left="1132" w:hanging="565"/>
        <w:rPr>
          <w:rFonts w:asciiTheme="minorBidi" w:hAnsiTheme="minorBidi" w:cstheme="minorBidi"/>
          <w:sz w:val="28"/>
          <w:szCs w:val="28"/>
        </w:rPr>
      </w:pPr>
    </w:p>
    <w:p w:rsidR="00E370E9" w:rsidRPr="00EA4124" w:rsidRDefault="00E370E9" w:rsidP="00E370E9">
      <w:pPr>
        <w:spacing w:after="120"/>
        <w:ind w:left="1132" w:hanging="565"/>
        <w:rPr>
          <w:rFonts w:asciiTheme="minorBidi" w:hAnsiTheme="minorBidi" w:cstheme="minorBidi"/>
          <w:sz w:val="28"/>
          <w:szCs w:val="28"/>
        </w:rPr>
      </w:pPr>
      <w:r w:rsidRPr="00EA4124">
        <w:rPr>
          <w:rFonts w:asciiTheme="minorBidi" w:eastAsia="Times New Roman" w:hAnsiTheme="minorBidi" w:cstheme="minorBidi"/>
          <w:snapToGrid w:val="0"/>
          <w:sz w:val="28"/>
          <w:szCs w:val="28"/>
          <w:rtl/>
          <w:lang w:eastAsia="en-US" w:bidi="ar-EG"/>
        </w:rPr>
        <w:lastRenderedPageBreak/>
        <w:t>31-</w:t>
      </w:r>
      <w:r w:rsidRPr="00EA4124">
        <w:rPr>
          <w:rFonts w:asciiTheme="minorBidi" w:eastAsia="Times New Roman" w:hAnsiTheme="minorBidi" w:cstheme="minorBidi"/>
          <w:snapToGrid w:val="0"/>
          <w:sz w:val="28"/>
          <w:szCs w:val="28"/>
          <w:lang w:eastAsia="en-US" w:bidi="ar-EG"/>
        </w:rPr>
        <w:tab/>
      </w:r>
      <w:r w:rsidRPr="00EA4124">
        <w:rPr>
          <w:rFonts w:asciiTheme="minorBidi" w:hAnsiTheme="minorBidi" w:cstheme="minorBidi" w:hint="cs"/>
          <w:sz w:val="28"/>
          <w:szCs w:val="28"/>
          <w:rtl/>
          <w:lang w:val="en-GB"/>
        </w:rPr>
        <w:t>تقدم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الأمانة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اللجنة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عرضاً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شاملاً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لجميع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الترشيحات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والاقتراحات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الخاصة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بتنفيذ</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برامج</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ومشروعات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وأنشطة،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وطلبات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المساعدة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الدولية،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بما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ذلك</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الملخصات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وتقارير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التقييم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كما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تعرض</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الملفات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وتقارير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التقييم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الدول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الأطراف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للاستنارة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بآرائها</w:t>
      </w:r>
      <w:r w:rsidRPr="00EA4124">
        <w:rPr>
          <w:rFonts w:asciiTheme="minorBidi" w:hAnsiTheme="minorBidi" w:cstheme="minorBidi"/>
          <w:sz w:val="28"/>
          <w:szCs w:val="28"/>
          <w:rtl/>
          <w:lang w:val="en-GB"/>
        </w:rPr>
        <w:t>.</w:t>
      </w:r>
    </w:p>
    <w:p w:rsidR="00E370E9" w:rsidRPr="00EA4124" w:rsidRDefault="00E370E9" w:rsidP="00E370E9">
      <w:pPr>
        <w:keepNext/>
        <w:spacing w:before="240" w:after="120"/>
        <w:ind w:left="567" w:hanging="567"/>
        <w:rPr>
          <w:rFonts w:asciiTheme="minorBidi" w:hAnsiTheme="minorBidi" w:cstheme="minorBidi"/>
          <w:sz w:val="28"/>
          <w:szCs w:val="28"/>
        </w:rPr>
      </w:pPr>
      <w:r w:rsidRPr="00EA4124">
        <w:rPr>
          <w:rFonts w:asciiTheme="minorBidi" w:eastAsia="Times New Roman" w:hAnsiTheme="minorBidi" w:cstheme="minorBidi"/>
          <w:snapToGrid w:val="0"/>
          <w:sz w:val="28"/>
          <w:szCs w:val="28"/>
          <w:lang w:eastAsia="en-US" w:bidi="ar-EG"/>
        </w:rPr>
        <w:t>-1.9</w:t>
      </w:r>
      <w:r w:rsidRPr="00EA4124" w:rsidDel="0020504C">
        <w:rPr>
          <w:rFonts w:asciiTheme="minorBidi" w:eastAsia="Times New Roman" w:hAnsiTheme="minorBidi" w:cstheme="minorBidi"/>
          <w:snapToGrid w:val="0"/>
          <w:sz w:val="28"/>
          <w:szCs w:val="28"/>
          <w:lang w:eastAsia="en-US" w:bidi="ar-EG"/>
        </w:rPr>
        <w:tab/>
      </w:r>
      <w:r w:rsidRPr="00EA4124">
        <w:rPr>
          <w:rFonts w:asciiTheme="minorBidi" w:hAnsiTheme="minorBidi" w:cstheme="minorBidi" w:hint="cs"/>
          <w:sz w:val="28"/>
          <w:szCs w:val="28"/>
          <w:rtl/>
        </w:rPr>
        <w:t>معالجة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الترشيحات</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للإدراج</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في</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قائمة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التراث</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الثقافي</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غير</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المادي</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الذي</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يحتاج</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إلى</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صون</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عاجل،</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بوصفها</w:t>
      </w:r>
      <w:r w:rsidRPr="00EA4124">
        <w:rPr>
          <w:rFonts w:asciiTheme="minorBidi" w:hAnsiTheme="minorBidi" w:cstheme="minorBidi"/>
          <w:sz w:val="28"/>
          <w:szCs w:val="28"/>
        </w:rPr>
        <w:t xml:space="preserve"> </w:t>
      </w:r>
      <w:r w:rsidRPr="00EA4124">
        <w:rPr>
          <w:rFonts w:asciiTheme="minorBidi" w:hAnsiTheme="minorBidi" w:cstheme="minorBidi" w:hint="cs"/>
          <w:sz w:val="28"/>
          <w:szCs w:val="28"/>
          <w:rtl/>
        </w:rPr>
        <w:t>حالات</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استعجال</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قصوى</w:t>
      </w:r>
    </w:p>
    <w:p w:rsidR="00E370E9" w:rsidRPr="00EA4124" w:rsidRDefault="00E370E9" w:rsidP="00E370E9">
      <w:pPr>
        <w:spacing w:after="120"/>
        <w:ind w:left="1132" w:hanging="565"/>
        <w:rPr>
          <w:rFonts w:asciiTheme="minorBidi" w:hAnsiTheme="minorBidi" w:cstheme="minorBidi"/>
          <w:sz w:val="28"/>
          <w:szCs w:val="28"/>
          <w:rtl/>
        </w:rPr>
      </w:pPr>
      <w:r w:rsidRPr="00EA4124">
        <w:rPr>
          <w:rFonts w:asciiTheme="minorBidi" w:eastAsia="Times New Roman" w:hAnsiTheme="minorBidi" w:cstheme="minorBidi"/>
          <w:snapToGrid w:val="0"/>
          <w:sz w:val="28"/>
          <w:szCs w:val="28"/>
          <w:lang w:eastAsia="en-US" w:bidi="ar-EG"/>
        </w:rPr>
        <w:t>-32</w:t>
      </w:r>
      <w:r w:rsidRPr="00EA4124" w:rsidDel="0020504C">
        <w:rPr>
          <w:rFonts w:asciiTheme="minorBidi" w:eastAsia="Times New Roman" w:hAnsiTheme="minorBidi" w:cstheme="minorBidi"/>
          <w:snapToGrid w:val="0"/>
          <w:sz w:val="28"/>
          <w:szCs w:val="28"/>
          <w:lang w:eastAsia="en-US" w:bidi="ar-EG"/>
        </w:rPr>
        <w:tab/>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حالات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الاستعجال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القصوى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وطبقاً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للمعيار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w:t>
      </w:r>
      <w:r w:rsidRPr="00EA4124">
        <w:rPr>
          <w:rFonts w:asciiTheme="minorBidi" w:hAnsiTheme="minorBidi" w:cstheme="minorBidi"/>
          <w:sz w:val="28"/>
          <w:szCs w:val="28"/>
          <w:rtl/>
          <w:lang w:val="en-GB"/>
        </w:rPr>
        <w:t>-6</w:t>
      </w:r>
      <w:r w:rsidRPr="00EA4124">
        <w:rPr>
          <w:rFonts w:asciiTheme="minorBidi" w:hAnsiTheme="minorBidi" w:cstheme="minorBidi" w:hint="cs"/>
          <w:sz w:val="28"/>
          <w:szCs w:val="28"/>
          <w:rtl/>
          <w:lang w:val="en-GB"/>
        </w:rPr>
        <w:t>،</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يجوز</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لمكتب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اللجنة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يدعو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الدولة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الطرف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الدول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الأطراف</w:t>
      </w:r>
      <w:r w:rsidRPr="00EA4124">
        <w:rPr>
          <w:rFonts w:asciiTheme="minorBidi" w:hAnsiTheme="minorBidi" w:cstheme="minorBidi"/>
          <w:sz w:val="28"/>
          <w:szCs w:val="28"/>
          <w:rtl/>
          <w:lang w:val="en-GB"/>
        </w:rPr>
        <w:t>)</w:t>
      </w:r>
      <w:r w:rsidRPr="00EA4124">
        <w:rPr>
          <w:rFonts w:asciiTheme="minorBidi" w:hAnsiTheme="minorBidi" w:cstheme="minorBidi"/>
          <w:sz w:val="28"/>
          <w:szCs w:val="28"/>
        </w:rPr>
        <w:t xml:space="preserve"> </w:t>
      </w:r>
      <w:r w:rsidRPr="00EA4124">
        <w:rPr>
          <w:rFonts w:asciiTheme="minorBidi" w:hAnsiTheme="minorBidi" w:cstheme="minorBidi" w:hint="cs"/>
          <w:sz w:val="28"/>
          <w:szCs w:val="28"/>
          <w:rtl/>
          <w:lang w:val="en-GB"/>
        </w:rPr>
        <w:t>المعنية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تقديم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ترشيح</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للإدراج</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قائمة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التراث</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الثقافي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غير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المادي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الذي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يحتاج</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صون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عاجل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وفقاً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لجدول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زمني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سريع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وتقوم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اللجنة،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بالتشاور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الدولة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الطرف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الدول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الأطراف</w:t>
      </w:r>
      <w:r w:rsidRPr="00EA4124">
        <w:rPr>
          <w:rFonts w:asciiTheme="minorBidi" w:hAnsiTheme="minorBidi" w:cstheme="minorBidi"/>
          <w:sz w:val="28"/>
          <w:szCs w:val="28"/>
          <w:rtl/>
          <w:lang w:val="en-GB"/>
        </w:rPr>
        <w:t>)</w:t>
      </w:r>
      <w:r w:rsidRPr="00EA4124">
        <w:rPr>
          <w:rFonts w:asciiTheme="minorBidi" w:hAnsiTheme="minorBidi" w:cstheme="minorBidi"/>
          <w:sz w:val="28"/>
          <w:szCs w:val="28"/>
        </w:rPr>
        <w:t xml:space="preserve"> </w:t>
      </w:r>
      <w:r w:rsidRPr="00EA4124">
        <w:rPr>
          <w:rFonts w:asciiTheme="minorBidi" w:hAnsiTheme="minorBidi" w:cstheme="minorBidi" w:hint="cs"/>
          <w:sz w:val="28"/>
          <w:szCs w:val="28"/>
          <w:rtl/>
          <w:lang w:val="en-GB"/>
        </w:rPr>
        <w:t>المعنية،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بفحص</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الترشيح</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بأسرع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يمكن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بعد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تقديمه،</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وفقاً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لإجراءات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يضعها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مكتب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اللجنة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أساس</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كل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حالة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حدة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يجوز</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للدولة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الطرف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الدول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الأطراف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يوجد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العنصر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دولة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طرف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أخرى،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الجماعة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المعنية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منظمة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استشارية،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تسترعي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انتباه</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مكتب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اللجنة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حالات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الاستعجال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القصوى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وتحاط</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الدولة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الطرف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الدول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الأطراف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المعنية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بالمعلومات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اللازمة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الوقت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المناسب</w:t>
      </w:r>
      <w:r w:rsidRPr="00EA4124">
        <w:rPr>
          <w:rFonts w:asciiTheme="minorBidi" w:hAnsiTheme="minorBidi" w:cstheme="minorBidi"/>
          <w:sz w:val="28"/>
          <w:szCs w:val="28"/>
          <w:rtl/>
          <w:lang w:val="en-GB"/>
        </w:rPr>
        <w:t>.</w:t>
      </w:r>
    </w:p>
    <w:p w:rsidR="00E370E9" w:rsidRPr="00EA4124" w:rsidRDefault="00E370E9" w:rsidP="003147A1">
      <w:pPr>
        <w:keepNext/>
        <w:spacing w:before="240" w:after="120"/>
        <w:ind w:left="17" w:hanging="17"/>
        <w:rPr>
          <w:rFonts w:asciiTheme="minorBidi" w:hAnsiTheme="minorBidi" w:cstheme="minorBidi"/>
          <w:sz w:val="28"/>
          <w:szCs w:val="28"/>
          <w:lang w:val="en-GB"/>
        </w:rPr>
      </w:pPr>
      <w:r w:rsidRPr="00EA4124">
        <w:rPr>
          <w:rFonts w:asciiTheme="minorBidi" w:hAnsiTheme="minorBidi" w:cstheme="minorBidi"/>
          <w:sz w:val="28"/>
          <w:szCs w:val="28"/>
          <w:rtl/>
          <w:lang w:val="en-GB"/>
        </w:rPr>
        <w:t>1.10</w:t>
      </w:r>
      <w:r w:rsidRPr="00EA4124" w:rsidDel="0020504C">
        <w:rPr>
          <w:rFonts w:asciiTheme="minorBidi" w:eastAsia="Times New Roman" w:hAnsiTheme="minorBidi" w:cstheme="minorBidi"/>
          <w:snapToGrid w:val="0"/>
          <w:sz w:val="28"/>
          <w:szCs w:val="28"/>
          <w:lang w:eastAsia="en-US" w:bidi="ar-EG"/>
        </w:rPr>
        <w:tab/>
      </w:r>
      <w:r w:rsidRPr="00EA4124">
        <w:rPr>
          <w:rFonts w:asciiTheme="minorBidi" w:hAnsiTheme="minorBidi" w:cstheme="minorBidi" w:hint="cs"/>
          <w:sz w:val="28"/>
          <w:szCs w:val="28"/>
          <w:rtl/>
        </w:rPr>
        <w:t>اضطلاع</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اللجنة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بتقييم</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الملفات</w:t>
      </w:r>
    </w:p>
    <w:p w:rsidR="00842C03" w:rsidRPr="00EA4124" w:rsidRDefault="00E370E9" w:rsidP="003025F5">
      <w:pPr>
        <w:spacing w:after="120"/>
        <w:ind w:left="1132" w:hanging="565"/>
        <w:rPr>
          <w:rFonts w:asciiTheme="minorBidi" w:hAnsiTheme="minorBidi" w:cstheme="minorBidi"/>
          <w:sz w:val="28"/>
          <w:szCs w:val="28"/>
          <w:rtl/>
          <w:lang w:val="en-GB"/>
        </w:rPr>
      </w:pPr>
      <w:r w:rsidRPr="00EA4124">
        <w:rPr>
          <w:rFonts w:asciiTheme="minorBidi" w:eastAsia="Times New Roman" w:hAnsiTheme="minorBidi" w:cstheme="minorBidi"/>
          <w:snapToGrid w:val="0"/>
          <w:sz w:val="28"/>
          <w:szCs w:val="28"/>
          <w:lang w:eastAsia="en-US" w:bidi="ar-EG"/>
        </w:rPr>
        <w:t>-33</w:t>
      </w:r>
      <w:r w:rsidRPr="00EA4124" w:rsidDel="0020504C">
        <w:rPr>
          <w:rFonts w:asciiTheme="minorBidi" w:eastAsia="Times New Roman" w:hAnsiTheme="minorBidi" w:cstheme="minorBidi"/>
          <w:snapToGrid w:val="0"/>
          <w:sz w:val="28"/>
          <w:szCs w:val="28"/>
          <w:lang w:eastAsia="en-US" w:bidi="ar-EG"/>
        </w:rPr>
        <w:tab/>
      </w:r>
      <w:r w:rsidR="00842C03" w:rsidRPr="00EA4124">
        <w:rPr>
          <w:rFonts w:asciiTheme="minorBidi" w:hAnsiTheme="minorBidi" w:cstheme="minorBidi" w:hint="cs"/>
          <w:sz w:val="28"/>
          <w:szCs w:val="28"/>
          <w:rtl/>
          <w:lang w:val="en-GB"/>
        </w:rPr>
        <w:t>تحدد</w:t>
      </w:r>
      <w:r w:rsidR="00842C03" w:rsidRPr="00EA4124">
        <w:rPr>
          <w:rFonts w:asciiTheme="minorBidi" w:hAnsiTheme="minorBidi" w:cstheme="minorBidi"/>
          <w:sz w:val="28"/>
          <w:szCs w:val="28"/>
          <w:rtl/>
          <w:lang w:val="en-GB"/>
        </w:rPr>
        <w:t xml:space="preserve"> </w:t>
      </w:r>
      <w:r w:rsidR="00842C03" w:rsidRPr="00EA4124">
        <w:rPr>
          <w:rFonts w:asciiTheme="minorBidi" w:hAnsiTheme="minorBidi" w:cstheme="minorBidi" w:hint="cs"/>
          <w:sz w:val="28"/>
          <w:szCs w:val="28"/>
          <w:rtl/>
          <w:lang w:val="en-GB"/>
        </w:rPr>
        <w:t>اللجنة</w:t>
      </w:r>
      <w:r w:rsidR="00842C03" w:rsidRPr="00EA4124">
        <w:rPr>
          <w:rFonts w:asciiTheme="minorBidi" w:hAnsiTheme="minorBidi" w:cstheme="minorBidi"/>
          <w:sz w:val="28"/>
          <w:szCs w:val="28"/>
          <w:rtl/>
          <w:lang w:val="en-GB"/>
        </w:rPr>
        <w:t xml:space="preserve"> </w:t>
      </w:r>
      <w:r w:rsidR="00842C03" w:rsidRPr="00EA4124">
        <w:rPr>
          <w:rFonts w:asciiTheme="minorBidi" w:hAnsiTheme="minorBidi" w:cstheme="minorBidi" w:hint="cs"/>
          <w:sz w:val="28"/>
          <w:szCs w:val="28"/>
          <w:rtl/>
          <w:lang w:val="en-GB"/>
        </w:rPr>
        <w:t>سنتين</w:t>
      </w:r>
      <w:r w:rsidR="00842C03" w:rsidRPr="00EA4124">
        <w:rPr>
          <w:rFonts w:asciiTheme="minorBidi" w:hAnsiTheme="minorBidi" w:cstheme="minorBidi"/>
          <w:sz w:val="28"/>
          <w:szCs w:val="28"/>
          <w:rtl/>
          <w:lang w:val="en-GB"/>
        </w:rPr>
        <w:t xml:space="preserve"> </w:t>
      </w:r>
      <w:r w:rsidR="00842C03" w:rsidRPr="00EA4124">
        <w:rPr>
          <w:rFonts w:asciiTheme="minorBidi" w:hAnsiTheme="minorBidi" w:cstheme="minorBidi" w:hint="cs"/>
          <w:sz w:val="28"/>
          <w:szCs w:val="28"/>
          <w:rtl/>
          <w:lang w:val="en-GB"/>
        </w:rPr>
        <w:t>قبل</w:t>
      </w:r>
      <w:r w:rsidR="00842C03" w:rsidRPr="00EA4124">
        <w:rPr>
          <w:rFonts w:asciiTheme="minorBidi" w:hAnsiTheme="minorBidi" w:cstheme="minorBidi"/>
          <w:sz w:val="28"/>
          <w:szCs w:val="28"/>
          <w:rtl/>
          <w:lang w:val="en-GB"/>
        </w:rPr>
        <w:t xml:space="preserve"> </w:t>
      </w:r>
      <w:r w:rsidR="00842C03" w:rsidRPr="00EA4124">
        <w:rPr>
          <w:rFonts w:asciiTheme="minorBidi" w:hAnsiTheme="minorBidi" w:cstheme="minorBidi" w:hint="cs"/>
          <w:sz w:val="28"/>
          <w:szCs w:val="28"/>
          <w:rtl/>
          <w:lang w:val="en-GB"/>
        </w:rPr>
        <w:t>الأوان</w:t>
      </w:r>
      <w:r w:rsidR="00842C03" w:rsidRPr="00EA4124">
        <w:rPr>
          <w:rFonts w:asciiTheme="minorBidi" w:hAnsiTheme="minorBidi" w:cstheme="minorBidi"/>
          <w:sz w:val="28"/>
          <w:szCs w:val="28"/>
          <w:rtl/>
          <w:lang w:val="en-GB"/>
        </w:rPr>
        <w:t xml:space="preserve"> </w:t>
      </w:r>
      <w:r w:rsidR="00842C03" w:rsidRPr="00EA4124">
        <w:rPr>
          <w:rFonts w:asciiTheme="minorBidi" w:hAnsiTheme="minorBidi" w:cstheme="minorBidi" w:hint="cs"/>
          <w:sz w:val="28"/>
          <w:szCs w:val="28"/>
          <w:rtl/>
          <w:lang w:val="en-GB"/>
        </w:rPr>
        <w:t>وفقاً</w:t>
      </w:r>
      <w:r w:rsidR="00842C03" w:rsidRPr="00EA4124">
        <w:rPr>
          <w:rFonts w:asciiTheme="minorBidi" w:hAnsiTheme="minorBidi" w:cstheme="minorBidi"/>
          <w:sz w:val="28"/>
          <w:szCs w:val="28"/>
          <w:rtl/>
          <w:lang w:val="en-GB"/>
        </w:rPr>
        <w:t xml:space="preserve"> </w:t>
      </w:r>
      <w:r w:rsidR="00842C03" w:rsidRPr="00EA4124">
        <w:rPr>
          <w:rFonts w:asciiTheme="minorBidi" w:hAnsiTheme="minorBidi" w:cstheme="minorBidi" w:hint="cs"/>
          <w:sz w:val="28"/>
          <w:szCs w:val="28"/>
          <w:rtl/>
          <w:lang w:val="en-GB"/>
        </w:rPr>
        <w:t>للموارد</w:t>
      </w:r>
      <w:r w:rsidR="00842C03" w:rsidRPr="00EA4124">
        <w:rPr>
          <w:rFonts w:asciiTheme="minorBidi" w:hAnsiTheme="minorBidi" w:cstheme="minorBidi"/>
          <w:sz w:val="28"/>
          <w:szCs w:val="28"/>
          <w:rtl/>
          <w:lang w:val="en-GB"/>
        </w:rPr>
        <w:t xml:space="preserve"> </w:t>
      </w:r>
      <w:r w:rsidR="00842C03" w:rsidRPr="00EA4124">
        <w:rPr>
          <w:rFonts w:asciiTheme="minorBidi" w:hAnsiTheme="minorBidi" w:cstheme="minorBidi" w:hint="cs"/>
          <w:sz w:val="28"/>
          <w:szCs w:val="28"/>
          <w:rtl/>
          <w:lang w:val="en-GB"/>
        </w:rPr>
        <w:t>المتاحة</w:t>
      </w:r>
      <w:r w:rsidR="00842C03" w:rsidRPr="00EA4124">
        <w:rPr>
          <w:rFonts w:asciiTheme="minorBidi" w:hAnsiTheme="minorBidi" w:cstheme="minorBidi"/>
          <w:sz w:val="28"/>
          <w:szCs w:val="28"/>
          <w:rtl/>
          <w:lang w:val="en-GB"/>
        </w:rPr>
        <w:t xml:space="preserve"> </w:t>
      </w:r>
      <w:r w:rsidR="00842C03" w:rsidRPr="00EA4124">
        <w:rPr>
          <w:rFonts w:asciiTheme="minorBidi" w:hAnsiTheme="minorBidi" w:cstheme="minorBidi" w:hint="cs"/>
          <w:sz w:val="28"/>
          <w:szCs w:val="28"/>
          <w:rtl/>
          <w:lang w:val="en-GB"/>
        </w:rPr>
        <w:t>ولقدرتها،</w:t>
      </w:r>
      <w:r w:rsidR="00842C03" w:rsidRPr="00EA4124">
        <w:rPr>
          <w:rFonts w:asciiTheme="minorBidi" w:hAnsiTheme="minorBidi" w:cstheme="minorBidi"/>
          <w:sz w:val="28"/>
          <w:szCs w:val="28"/>
          <w:rtl/>
          <w:lang w:val="en-GB"/>
        </w:rPr>
        <w:t xml:space="preserve"> </w:t>
      </w:r>
      <w:r w:rsidR="00842C03" w:rsidRPr="00EA4124">
        <w:rPr>
          <w:rFonts w:asciiTheme="minorBidi" w:hAnsiTheme="minorBidi" w:cstheme="minorBidi" w:hint="cs"/>
          <w:sz w:val="28"/>
          <w:szCs w:val="28"/>
          <w:rtl/>
          <w:lang w:val="en-GB"/>
        </w:rPr>
        <w:t>عدد</w:t>
      </w:r>
      <w:r w:rsidR="00842C03" w:rsidRPr="00EA4124">
        <w:rPr>
          <w:rFonts w:asciiTheme="minorBidi" w:hAnsiTheme="minorBidi" w:cstheme="minorBidi"/>
          <w:sz w:val="28"/>
          <w:szCs w:val="28"/>
          <w:rtl/>
          <w:lang w:val="en-GB"/>
        </w:rPr>
        <w:t xml:space="preserve"> </w:t>
      </w:r>
      <w:r w:rsidR="00842C03" w:rsidRPr="00EA4124">
        <w:rPr>
          <w:rFonts w:asciiTheme="minorBidi" w:hAnsiTheme="minorBidi" w:cstheme="minorBidi" w:hint="cs"/>
          <w:sz w:val="28"/>
          <w:szCs w:val="28"/>
          <w:rtl/>
          <w:lang w:val="en-GB"/>
        </w:rPr>
        <w:t>الملفات</w:t>
      </w:r>
      <w:r w:rsidR="00842C03" w:rsidRPr="00EA4124">
        <w:rPr>
          <w:rFonts w:asciiTheme="minorBidi" w:hAnsiTheme="minorBidi" w:cstheme="minorBidi"/>
          <w:sz w:val="28"/>
          <w:szCs w:val="28"/>
          <w:rtl/>
          <w:lang w:val="en-GB"/>
        </w:rPr>
        <w:t xml:space="preserve"> </w:t>
      </w:r>
      <w:r w:rsidR="00842C03" w:rsidRPr="00EA4124">
        <w:rPr>
          <w:rFonts w:asciiTheme="minorBidi" w:hAnsiTheme="minorBidi" w:cstheme="minorBidi" w:hint="cs"/>
          <w:sz w:val="28"/>
          <w:szCs w:val="28"/>
          <w:rtl/>
          <w:lang w:val="en-GB"/>
        </w:rPr>
        <w:t>التي</w:t>
      </w:r>
      <w:r w:rsidR="00842C03" w:rsidRPr="00EA4124">
        <w:rPr>
          <w:rFonts w:asciiTheme="minorBidi" w:hAnsiTheme="minorBidi" w:cstheme="minorBidi"/>
          <w:sz w:val="28"/>
          <w:szCs w:val="28"/>
          <w:rtl/>
          <w:lang w:val="en-GB"/>
        </w:rPr>
        <w:t xml:space="preserve"> </w:t>
      </w:r>
      <w:r w:rsidR="00842C03" w:rsidRPr="00EA4124">
        <w:rPr>
          <w:rFonts w:asciiTheme="minorBidi" w:hAnsiTheme="minorBidi" w:cstheme="minorBidi" w:hint="cs"/>
          <w:sz w:val="28"/>
          <w:szCs w:val="28"/>
          <w:rtl/>
          <w:lang w:val="en-GB"/>
        </w:rPr>
        <w:t>يمكن</w:t>
      </w:r>
      <w:r w:rsidR="00842C03" w:rsidRPr="00EA4124">
        <w:rPr>
          <w:rFonts w:asciiTheme="minorBidi" w:hAnsiTheme="minorBidi" w:cstheme="minorBidi"/>
          <w:sz w:val="28"/>
          <w:szCs w:val="28"/>
          <w:rtl/>
          <w:lang w:val="en-GB"/>
        </w:rPr>
        <w:t xml:space="preserve"> </w:t>
      </w:r>
      <w:r w:rsidR="00842C03" w:rsidRPr="00EA4124">
        <w:rPr>
          <w:rFonts w:asciiTheme="minorBidi" w:hAnsiTheme="minorBidi" w:cstheme="minorBidi" w:hint="cs"/>
          <w:sz w:val="28"/>
          <w:szCs w:val="28"/>
          <w:rtl/>
          <w:lang w:val="en-GB"/>
        </w:rPr>
        <w:t>معالجتها</w:t>
      </w:r>
      <w:r w:rsidR="00842C03" w:rsidRPr="00EA4124">
        <w:rPr>
          <w:rFonts w:asciiTheme="minorBidi" w:hAnsiTheme="minorBidi" w:cstheme="minorBidi"/>
          <w:sz w:val="28"/>
          <w:szCs w:val="28"/>
          <w:rtl/>
          <w:lang w:val="en-GB"/>
        </w:rPr>
        <w:t xml:space="preserve"> </w:t>
      </w:r>
      <w:r w:rsidR="00842C03" w:rsidRPr="00EA4124">
        <w:rPr>
          <w:rFonts w:asciiTheme="minorBidi" w:hAnsiTheme="minorBidi" w:cstheme="minorBidi" w:hint="cs"/>
          <w:sz w:val="28"/>
          <w:szCs w:val="28"/>
          <w:rtl/>
          <w:lang w:val="en-GB"/>
        </w:rPr>
        <w:t>خلال</w:t>
      </w:r>
      <w:r w:rsidR="00842C03" w:rsidRPr="00EA4124">
        <w:rPr>
          <w:rFonts w:asciiTheme="minorBidi" w:hAnsiTheme="minorBidi" w:cstheme="minorBidi"/>
          <w:sz w:val="28"/>
          <w:szCs w:val="28"/>
          <w:rtl/>
          <w:lang w:val="en-GB"/>
        </w:rPr>
        <w:t xml:space="preserve"> </w:t>
      </w:r>
      <w:r w:rsidR="00842C03" w:rsidRPr="00EA4124">
        <w:rPr>
          <w:rFonts w:asciiTheme="minorBidi" w:hAnsiTheme="minorBidi" w:cstheme="minorBidi" w:hint="cs"/>
          <w:sz w:val="28"/>
          <w:szCs w:val="28"/>
          <w:rtl/>
          <w:lang w:val="en-GB"/>
        </w:rPr>
        <w:t>الدورتين</w:t>
      </w:r>
      <w:r w:rsidR="00842C03" w:rsidRPr="00EA4124">
        <w:rPr>
          <w:rFonts w:asciiTheme="minorBidi" w:hAnsiTheme="minorBidi" w:cstheme="minorBidi"/>
          <w:sz w:val="28"/>
          <w:szCs w:val="28"/>
          <w:rtl/>
          <w:lang w:val="en-GB"/>
        </w:rPr>
        <w:t xml:space="preserve"> </w:t>
      </w:r>
      <w:r w:rsidR="00842C03" w:rsidRPr="00EA4124">
        <w:rPr>
          <w:rFonts w:asciiTheme="minorBidi" w:hAnsiTheme="minorBidi" w:cstheme="minorBidi" w:hint="cs"/>
          <w:sz w:val="28"/>
          <w:szCs w:val="28"/>
          <w:rtl/>
          <w:lang w:val="en-GB"/>
        </w:rPr>
        <w:t>القادمتين</w:t>
      </w:r>
      <w:r w:rsidR="00842C03" w:rsidRPr="00EA4124">
        <w:rPr>
          <w:rFonts w:asciiTheme="minorBidi" w:hAnsiTheme="minorBidi" w:cstheme="minorBidi"/>
          <w:sz w:val="28"/>
          <w:szCs w:val="28"/>
          <w:rtl/>
          <w:lang w:val="en-GB"/>
        </w:rPr>
        <w:t xml:space="preserve">. </w:t>
      </w:r>
      <w:r w:rsidR="00842C03" w:rsidRPr="00EA4124">
        <w:rPr>
          <w:rFonts w:asciiTheme="minorBidi" w:hAnsiTheme="minorBidi" w:cstheme="minorBidi" w:hint="cs"/>
          <w:sz w:val="28"/>
          <w:szCs w:val="28"/>
          <w:rtl/>
          <w:lang w:val="en-GB"/>
        </w:rPr>
        <w:t>وينطبق</w:t>
      </w:r>
      <w:r w:rsidR="00842C03" w:rsidRPr="00EA4124">
        <w:rPr>
          <w:rFonts w:asciiTheme="minorBidi" w:hAnsiTheme="minorBidi" w:cstheme="minorBidi"/>
          <w:sz w:val="28"/>
          <w:szCs w:val="28"/>
          <w:rtl/>
          <w:lang w:val="en-GB"/>
        </w:rPr>
        <w:t xml:space="preserve"> </w:t>
      </w:r>
      <w:r w:rsidR="00842C03" w:rsidRPr="00EA4124">
        <w:rPr>
          <w:rFonts w:asciiTheme="minorBidi" w:hAnsiTheme="minorBidi" w:cstheme="minorBidi" w:hint="cs"/>
          <w:sz w:val="28"/>
          <w:szCs w:val="28"/>
          <w:rtl/>
          <w:lang w:val="en-GB"/>
        </w:rPr>
        <w:t>هذا</w:t>
      </w:r>
      <w:r w:rsidR="00842C03" w:rsidRPr="00EA4124">
        <w:rPr>
          <w:rFonts w:asciiTheme="minorBidi" w:hAnsiTheme="minorBidi" w:cstheme="minorBidi"/>
          <w:sz w:val="28"/>
          <w:szCs w:val="28"/>
          <w:rtl/>
          <w:lang w:val="en-GB"/>
        </w:rPr>
        <w:t xml:space="preserve"> </w:t>
      </w:r>
      <w:r w:rsidR="00842C03" w:rsidRPr="00EA4124">
        <w:rPr>
          <w:rFonts w:asciiTheme="minorBidi" w:hAnsiTheme="minorBidi" w:cstheme="minorBidi" w:hint="cs"/>
          <w:sz w:val="28"/>
          <w:szCs w:val="28"/>
          <w:rtl/>
          <w:lang w:val="en-GB"/>
        </w:rPr>
        <w:t>الحد</w:t>
      </w:r>
      <w:r w:rsidR="00842C03" w:rsidRPr="00EA4124">
        <w:rPr>
          <w:rFonts w:asciiTheme="minorBidi" w:hAnsiTheme="minorBidi" w:cstheme="minorBidi"/>
          <w:sz w:val="28"/>
          <w:szCs w:val="28"/>
          <w:rtl/>
          <w:lang w:val="en-GB"/>
        </w:rPr>
        <w:t xml:space="preserve"> </w:t>
      </w:r>
      <w:r w:rsidR="00842C03" w:rsidRPr="00EA4124">
        <w:rPr>
          <w:rFonts w:asciiTheme="minorBidi" w:hAnsiTheme="minorBidi" w:cstheme="minorBidi" w:hint="cs"/>
          <w:sz w:val="28"/>
          <w:szCs w:val="28"/>
          <w:rtl/>
          <w:lang w:val="en-GB"/>
        </w:rPr>
        <w:t>الأقصى</w:t>
      </w:r>
      <w:r w:rsidR="00842C03" w:rsidRPr="00EA4124">
        <w:rPr>
          <w:rFonts w:asciiTheme="minorBidi" w:hAnsiTheme="minorBidi" w:cstheme="minorBidi"/>
          <w:sz w:val="28"/>
          <w:szCs w:val="28"/>
          <w:rtl/>
          <w:lang w:val="en-GB"/>
        </w:rPr>
        <w:t xml:space="preserve"> </w:t>
      </w:r>
      <w:r w:rsidR="00842C03" w:rsidRPr="00EA4124">
        <w:rPr>
          <w:rFonts w:asciiTheme="minorBidi" w:hAnsiTheme="minorBidi" w:cstheme="minorBidi" w:hint="cs"/>
          <w:sz w:val="28"/>
          <w:szCs w:val="28"/>
          <w:rtl/>
          <w:lang w:val="en-GB"/>
        </w:rPr>
        <w:t>على</w:t>
      </w:r>
      <w:r w:rsidR="00842C03" w:rsidRPr="00EA4124">
        <w:rPr>
          <w:rFonts w:asciiTheme="minorBidi" w:hAnsiTheme="minorBidi" w:cstheme="minorBidi"/>
          <w:sz w:val="28"/>
          <w:szCs w:val="28"/>
          <w:rtl/>
          <w:lang w:val="en-GB"/>
        </w:rPr>
        <w:t xml:space="preserve"> </w:t>
      </w:r>
      <w:r w:rsidR="00842C03" w:rsidRPr="00EA4124">
        <w:rPr>
          <w:rFonts w:asciiTheme="minorBidi" w:hAnsiTheme="minorBidi" w:cstheme="minorBidi" w:hint="cs"/>
          <w:sz w:val="28"/>
          <w:szCs w:val="28"/>
          <w:rtl/>
          <w:lang w:val="en-GB"/>
        </w:rPr>
        <w:t>جميع</w:t>
      </w:r>
      <w:r w:rsidR="00842C03" w:rsidRPr="00EA4124">
        <w:rPr>
          <w:rFonts w:asciiTheme="minorBidi" w:hAnsiTheme="minorBidi" w:cstheme="minorBidi"/>
          <w:sz w:val="28"/>
          <w:szCs w:val="28"/>
          <w:rtl/>
          <w:lang w:val="en-GB"/>
        </w:rPr>
        <w:t xml:space="preserve"> </w:t>
      </w:r>
      <w:r w:rsidR="00842C03" w:rsidRPr="00EA4124">
        <w:rPr>
          <w:rFonts w:asciiTheme="minorBidi" w:hAnsiTheme="minorBidi" w:cstheme="minorBidi" w:hint="cs"/>
          <w:sz w:val="28"/>
          <w:szCs w:val="28"/>
          <w:rtl/>
          <w:lang w:val="en-GB"/>
        </w:rPr>
        <w:t>ملفات</w:t>
      </w:r>
      <w:r w:rsidR="00842C03" w:rsidRPr="00EA4124">
        <w:rPr>
          <w:rFonts w:asciiTheme="minorBidi" w:hAnsiTheme="minorBidi" w:cstheme="minorBidi"/>
          <w:sz w:val="28"/>
          <w:szCs w:val="28"/>
          <w:rtl/>
          <w:lang w:val="en-GB"/>
        </w:rPr>
        <w:t xml:space="preserve"> </w:t>
      </w:r>
      <w:r w:rsidR="00842C03" w:rsidRPr="00EA4124">
        <w:rPr>
          <w:rFonts w:asciiTheme="minorBidi" w:hAnsiTheme="minorBidi" w:cstheme="minorBidi" w:hint="cs"/>
          <w:sz w:val="28"/>
          <w:szCs w:val="28"/>
          <w:rtl/>
          <w:lang w:val="en-GB"/>
        </w:rPr>
        <w:t>الترشيح</w:t>
      </w:r>
      <w:r w:rsidR="00842C03" w:rsidRPr="00EA4124">
        <w:rPr>
          <w:rFonts w:asciiTheme="minorBidi" w:hAnsiTheme="minorBidi" w:cstheme="minorBidi"/>
          <w:sz w:val="28"/>
          <w:szCs w:val="28"/>
          <w:rtl/>
          <w:lang w:val="en-GB"/>
        </w:rPr>
        <w:t xml:space="preserve"> </w:t>
      </w:r>
      <w:r w:rsidR="00842C03" w:rsidRPr="00EA4124">
        <w:rPr>
          <w:rFonts w:asciiTheme="minorBidi" w:hAnsiTheme="minorBidi" w:cstheme="minorBidi" w:hint="cs"/>
          <w:sz w:val="28"/>
          <w:szCs w:val="28"/>
          <w:rtl/>
          <w:lang w:val="en-GB"/>
        </w:rPr>
        <w:t>للإدراج</w:t>
      </w:r>
      <w:r w:rsidR="00842C03" w:rsidRPr="00EA4124">
        <w:rPr>
          <w:rFonts w:asciiTheme="minorBidi" w:hAnsiTheme="minorBidi" w:cstheme="minorBidi"/>
          <w:sz w:val="28"/>
          <w:szCs w:val="28"/>
          <w:rtl/>
          <w:lang w:val="en-GB"/>
        </w:rPr>
        <w:t xml:space="preserve"> </w:t>
      </w:r>
      <w:r w:rsidR="00842C03" w:rsidRPr="00EA4124">
        <w:rPr>
          <w:rFonts w:asciiTheme="minorBidi" w:hAnsiTheme="minorBidi" w:cstheme="minorBidi" w:hint="cs"/>
          <w:sz w:val="28"/>
          <w:szCs w:val="28"/>
          <w:rtl/>
          <w:lang w:val="en-GB"/>
        </w:rPr>
        <w:t>في</w:t>
      </w:r>
      <w:r w:rsidR="00842C03" w:rsidRPr="00EA4124">
        <w:rPr>
          <w:rFonts w:asciiTheme="minorBidi" w:hAnsiTheme="minorBidi" w:cstheme="minorBidi"/>
          <w:sz w:val="28"/>
          <w:szCs w:val="28"/>
          <w:rtl/>
          <w:lang w:val="en-GB"/>
        </w:rPr>
        <w:t xml:space="preserve"> </w:t>
      </w:r>
      <w:r w:rsidR="00842C03" w:rsidRPr="00EA4124">
        <w:rPr>
          <w:rFonts w:asciiTheme="minorBidi" w:hAnsiTheme="minorBidi" w:cstheme="minorBidi" w:hint="cs"/>
          <w:sz w:val="28"/>
          <w:szCs w:val="28"/>
          <w:rtl/>
          <w:lang w:val="en-GB"/>
        </w:rPr>
        <w:t>قائمة</w:t>
      </w:r>
      <w:r w:rsidR="00842C03" w:rsidRPr="00EA4124">
        <w:rPr>
          <w:rFonts w:asciiTheme="minorBidi" w:hAnsiTheme="minorBidi" w:cstheme="minorBidi"/>
          <w:sz w:val="28"/>
          <w:szCs w:val="28"/>
          <w:rtl/>
          <w:lang w:val="en-GB"/>
        </w:rPr>
        <w:t xml:space="preserve"> </w:t>
      </w:r>
      <w:r w:rsidR="00842C03" w:rsidRPr="00EA4124">
        <w:rPr>
          <w:rFonts w:asciiTheme="minorBidi" w:hAnsiTheme="minorBidi" w:cstheme="minorBidi" w:hint="cs"/>
          <w:sz w:val="28"/>
          <w:szCs w:val="28"/>
          <w:rtl/>
          <w:lang w:val="en-GB"/>
        </w:rPr>
        <w:t>التراث</w:t>
      </w:r>
      <w:r w:rsidR="00842C03" w:rsidRPr="00EA4124">
        <w:rPr>
          <w:rFonts w:asciiTheme="minorBidi" w:hAnsiTheme="minorBidi" w:cstheme="minorBidi"/>
          <w:sz w:val="28"/>
          <w:szCs w:val="28"/>
          <w:rtl/>
          <w:lang w:val="en-GB"/>
        </w:rPr>
        <w:t xml:space="preserve"> </w:t>
      </w:r>
      <w:r w:rsidR="00842C03" w:rsidRPr="00EA4124">
        <w:rPr>
          <w:rFonts w:asciiTheme="minorBidi" w:hAnsiTheme="minorBidi" w:cstheme="minorBidi" w:hint="cs"/>
          <w:sz w:val="28"/>
          <w:szCs w:val="28"/>
          <w:rtl/>
          <w:lang w:val="en-GB"/>
        </w:rPr>
        <w:t>الثقافي</w:t>
      </w:r>
      <w:r w:rsidR="00842C03" w:rsidRPr="00EA4124">
        <w:rPr>
          <w:rFonts w:asciiTheme="minorBidi" w:hAnsiTheme="minorBidi" w:cstheme="minorBidi"/>
          <w:sz w:val="28"/>
          <w:szCs w:val="28"/>
          <w:rtl/>
          <w:lang w:val="en-GB"/>
        </w:rPr>
        <w:t xml:space="preserve"> </w:t>
      </w:r>
      <w:r w:rsidR="00842C03" w:rsidRPr="00EA4124">
        <w:rPr>
          <w:rFonts w:asciiTheme="minorBidi" w:hAnsiTheme="minorBidi" w:cstheme="minorBidi" w:hint="cs"/>
          <w:sz w:val="28"/>
          <w:szCs w:val="28"/>
          <w:rtl/>
          <w:lang w:val="en-GB"/>
        </w:rPr>
        <w:t>غير</w:t>
      </w:r>
      <w:r w:rsidR="00842C03" w:rsidRPr="00EA4124">
        <w:rPr>
          <w:rFonts w:asciiTheme="minorBidi" w:hAnsiTheme="minorBidi" w:cstheme="minorBidi"/>
          <w:sz w:val="28"/>
          <w:szCs w:val="28"/>
          <w:rtl/>
          <w:lang w:val="en-GB"/>
        </w:rPr>
        <w:t xml:space="preserve"> </w:t>
      </w:r>
      <w:r w:rsidR="00842C03" w:rsidRPr="00EA4124">
        <w:rPr>
          <w:rFonts w:asciiTheme="minorBidi" w:hAnsiTheme="minorBidi" w:cstheme="minorBidi" w:hint="cs"/>
          <w:sz w:val="28"/>
          <w:szCs w:val="28"/>
          <w:rtl/>
          <w:lang w:val="en-GB"/>
        </w:rPr>
        <w:t>المادي</w:t>
      </w:r>
      <w:r w:rsidR="00842C03" w:rsidRPr="00EA4124">
        <w:rPr>
          <w:rFonts w:asciiTheme="minorBidi" w:hAnsiTheme="minorBidi" w:cstheme="minorBidi"/>
          <w:sz w:val="28"/>
          <w:szCs w:val="28"/>
          <w:rtl/>
          <w:lang w:val="en-GB"/>
        </w:rPr>
        <w:t xml:space="preserve"> </w:t>
      </w:r>
      <w:r w:rsidR="00842C03" w:rsidRPr="00EA4124">
        <w:rPr>
          <w:rFonts w:asciiTheme="minorBidi" w:hAnsiTheme="minorBidi" w:cstheme="minorBidi" w:hint="cs"/>
          <w:sz w:val="28"/>
          <w:szCs w:val="28"/>
          <w:rtl/>
          <w:lang w:val="en-GB"/>
        </w:rPr>
        <w:t>الذي</w:t>
      </w:r>
      <w:r w:rsidR="00842C03" w:rsidRPr="00EA4124">
        <w:rPr>
          <w:rFonts w:asciiTheme="minorBidi" w:hAnsiTheme="minorBidi" w:cstheme="minorBidi"/>
          <w:sz w:val="28"/>
          <w:szCs w:val="28"/>
          <w:rtl/>
          <w:lang w:val="en-GB"/>
        </w:rPr>
        <w:t xml:space="preserve"> </w:t>
      </w:r>
      <w:r w:rsidR="00842C03" w:rsidRPr="00EA4124">
        <w:rPr>
          <w:rFonts w:asciiTheme="minorBidi" w:hAnsiTheme="minorBidi" w:cstheme="minorBidi" w:hint="cs"/>
          <w:sz w:val="28"/>
          <w:szCs w:val="28"/>
          <w:rtl/>
          <w:lang w:val="en-GB"/>
        </w:rPr>
        <w:t>يحتاج</w:t>
      </w:r>
      <w:r w:rsidR="00842C03" w:rsidRPr="00EA4124">
        <w:rPr>
          <w:rFonts w:asciiTheme="minorBidi" w:hAnsiTheme="minorBidi" w:cstheme="minorBidi"/>
          <w:sz w:val="28"/>
          <w:szCs w:val="28"/>
          <w:rtl/>
          <w:lang w:val="en-GB"/>
        </w:rPr>
        <w:t xml:space="preserve"> </w:t>
      </w:r>
      <w:r w:rsidR="00842C03" w:rsidRPr="00EA4124">
        <w:rPr>
          <w:rFonts w:asciiTheme="minorBidi" w:hAnsiTheme="minorBidi" w:cstheme="minorBidi" w:hint="cs"/>
          <w:sz w:val="28"/>
          <w:szCs w:val="28"/>
          <w:rtl/>
          <w:lang w:val="en-GB"/>
        </w:rPr>
        <w:t>إلى</w:t>
      </w:r>
      <w:r w:rsidR="00842C03" w:rsidRPr="00EA4124">
        <w:rPr>
          <w:rFonts w:asciiTheme="minorBidi" w:hAnsiTheme="minorBidi" w:cstheme="minorBidi"/>
          <w:sz w:val="28"/>
          <w:szCs w:val="28"/>
          <w:rtl/>
          <w:lang w:val="en-GB"/>
        </w:rPr>
        <w:t xml:space="preserve"> </w:t>
      </w:r>
      <w:r w:rsidR="00842C03" w:rsidRPr="00EA4124">
        <w:rPr>
          <w:rFonts w:asciiTheme="minorBidi" w:hAnsiTheme="minorBidi" w:cstheme="minorBidi" w:hint="cs"/>
          <w:sz w:val="28"/>
          <w:szCs w:val="28"/>
          <w:rtl/>
          <w:lang w:val="en-GB"/>
        </w:rPr>
        <w:t>صون</w:t>
      </w:r>
      <w:r w:rsidR="00842C03" w:rsidRPr="00EA4124">
        <w:rPr>
          <w:rFonts w:asciiTheme="minorBidi" w:hAnsiTheme="minorBidi" w:cstheme="minorBidi"/>
          <w:sz w:val="28"/>
          <w:szCs w:val="28"/>
          <w:rtl/>
          <w:lang w:val="en-GB"/>
        </w:rPr>
        <w:t xml:space="preserve"> </w:t>
      </w:r>
      <w:r w:rsidR="00842C03" w:rsidRPr="00EA4124">
        <w:rPr>
          <w:rFonts w:asciiTheme="minorBidi" w:hAnsiTheme="minorBidi" w:cstheme="minorBidi" w:hint="cs"/>
          <w:sz w:val="28"/>
          <w:szCs w:val="28"/>
          <w:rtl/>
          <w:lang w:val="en-GB"/>
        </w:rPr>
        <w:t>عاجل</w:t>
      </w:r>
      <w:r w:rsidR="00842C03" w:rsidRPr="00EA4124">
        <w:rPr>
          <w:rFonts w:asciiTheme="minorBidi" w:hAnsiTheme="minorBidi" w:cstheme="minorBidi"/>
          <w:sz w:val="28"/>
          <w:szCs w:val="28"/>
          <w:rtl/>
          <w:lang w:val="en-GB"/>
        </w:rPr>
        <w:t xml:space="preserve"> </w:t>
      </w:r>
      <w:r w:rsidR="00842C03" w:rsidRPr="00EA4124">
        <w:rPr>
          <w:rFonts w:asciiTheme="minorBidi" w:hAnsiTheme="minorBidi" w:cstheme="minorBidi" w:hint="cs"/>
          <w:sz w:val="28"/>
          <w:szCs w:val="28"/>
          <w:rtl/>
          <w:lang w:val="en-GB"/>
        </w:rPr>
        <w:t>وفي</w:t>
      </w:r>
      <w:r w:rsidR="00842C03" w:rsidRPr="00EA4124">
        <w:rPr>
          <w:rFonts w:asciiTheme="minorBidi" w:hAnsiTheme="minorBidi" w:cstheme="minorBidi"/>
          <w:sz w:val="28"/>
          <w:szCs w:val="28"/>
          <w:rtl/>
          <w:lang w:val="en-GB"/>
        </w:rPr>
        <w:t xml:space="preserve"> </w:t>
      </w:r>
      <w:r w:rsidR="00842C03" w:rsidRPr="00EA4124">
        <w:rPr>
          <w:rFonts w:asciiTheme="minorBidi" w:hAnsiTheme="minorBidi" w:cstheme="minorBidi" w:hint="cs"/>
          <w:sz w:val="28"/>
          <w:szCs w:val="28"/>
          <w:rtl/>
          <w:lang w:val="en-GB"/>
        </w:rPr>
        <w:t>القائمة</w:t>
      </w:r>
      <w:r w:rsidR="00842C03" w:rsidRPr="00EA4124">
        <w:rPr>
          <w:rFonts w:asciiTheme="minorBidi" w:hAnsiTheme="minorBidi" w:cstheme="minorBidi"/>
          <w:sz w:val="28"/>
          <w:szCs w:val="28"/>
          <w:rtl/>
          <w:lang w:val="en-GB"/>
        </w:rPr>
        <w:t xml:space="preserve"> </w:t>
      </w:r>
      <w:r w:rsidR="00842C03" w:rsidRPr="00EA4124">
        <w:rPr>
          <w:rFonts w:asciiTheme="minorBidi" w:hAnsiTheme="minorBidi" w:cstheme="minorBidi" w:hint="cs"/>
          <w:sz w:val="28"/>
          <w:szCs w:val="28"/>
          <w:rtl/>
          <w:lang w:val="en-GB"/>
        </w:rPr>
        <w:t>التمثيلية</w:t>
      </w:r>
      <w:r w:rsidR="00842C03" w:rsidRPr="00EA4124">
        <w:rPr>
          <w:rFonts w:asciiTheme="minorBidi" w:hAnsiTheme="minorBidi" w:cstheme="minorBidi"/>
          <w:sz w:val="28"/>
          <w:szCs w:val="28"/>
          <w:rtl/>
          <w:lang w:val="en-GB"/>
        </w:rPr>
        <w:t xml:space="preserve"> </w:t>
      </w:r>
      <w:r w:rsidR="00842C03" w:rsidRPr="00EA4124">
        <w:rPr>
          <w:rFonts w:asciiTheme="minorBidi" w:hAnsiTheme="minorBidi" w:cstheme="minorBidi" w:hint="cs"/>
          <w:sz w:val="28"/>
          <w:szCs w:val="28"/>
          <w:rtl/>
          <w:lang w:val="en-GB"/>
        </w:rPr>
        <w:t>للتراث</w:t>
      </w:r>
      <w:r w:rsidR="00842C03" w:rsidRPr="00EA4124">
        <w:rPr>
          <w:rFonts w:asciiTheme="minorBidi" w:hAnsiTheme="minorBidi" w:cstheme="minorBidi"/>
          <w:sz w:val="28"/>
          <w:szCs w:val="28"/>
          <w:rtl/>
          <w:lang w:val="en-GB"/>
        </w:rPr>
        <w:t xml:space="preserve"> </w:t>
      </w:r>
      <w:r w:rsidR="00842C03" w:rsidRPr="00EA4124">
        <w:rPr>
          <w:rFonts w:asciiTheme="minorBidi" w:hAnsiTheme="minorBidi" w:cstheme="minorBidi" w:hint="cs"/>
          <w:sz w:val="28"/>
          <w:szCs w:val="28"/>
          <w:rtl/>
          <w:lang w:val="en-GB"/>
        </w:rPr>
        <w:t>الثقافي</w:t>
      </w:r>
      <w:r w:rsidR="00842C03" w:rsidRPr="00EA4124">
        <w:rPr>
          <w:rFonts w:asciiTheme="minorBidi" w:hAnsiTheme="minorBidi" w:cstheme="minorBidi"/>
          <w:sz w:val="28"/>
          <w:szCs w:val="28"/>
          <w:rtl/>
          <w:lang w:val="en-GB"/>
        </w:rPr>
        <w:t xml:space="preserve"> </w:t>
      </w:r>
      <w:r w:rsidR="00842C03" w:rsidRPr="00EA4124">
        <w:rPr>
          <w:rFonts w:asciiTheme="minorBidi" w:hAnsiTheme="minorBidi" w:cstheme="minorBidi" w:hint="cs"/>
          <w:sz w:val="28"/>
          <w:szCs w:val="28"/>
          <w:rtl/>
          <w:lang w:val="en-GB"/>
        </w:rPr>
        <w:t>غير</w:t>
      </w:r>
      <w:r w:rsidR="00842C03" w:rsidRPr="00EA4124">
        <w:rPr>
          <w:rFonts w:asciiTheme="minorBidi" w:hAnsiTheme="minorBidi" w:cstheme="minorBidi"/>
          <w:sz w:val="28"/>
          <w:szCs w:val="28"/>
          <w:rtl/>
          <w:lang w:val="en-GB"/>
        </w:rPr>
        <w:t xml:space="preserve"> </w:t>
      </w:r>
      <w:r w:rsidR="00842C03" w:rsidRPr="00EA4124">
        <w:rPr>
          <w:rFonts w:asciiTheme="minorBidi" w:hAnsiTheme="minorBidi" w:cstheme="minorBidi" w:hint="cs"/>
          <w:sz w:val="28"/>
          <w:szCs w:val="28"/>
          <w:rtl/>
          <w:lang w:val="en-GB"/>
        </w:rPr>
        <w:t>المادي</w:t>
      </w:r>
      <w:r w:rsidR="00842C03" w:rsidRPr="00EA4124">
        <w:rPr>
          <w:rFonts w:asciiTheme="minorBidi" w:hAnsiTheme="minorBidi" w:cstheme="minorBidi"/>
          <w:sz w:val="28"/>
          <w:szCs w:val="28"/>
          <w:rtl/>
          <w:lang w:val="en-GB"/>
        </w:rPr>
        <w:t xml:space="preserve"> </w:t>
      </w:r>
      <w:r w:rsidR="00842C03" w:rsidRPr="00EA4124">
        <w:rPr>
          <w:rFonts w:asciiTheme="minorBidi" w:hAnsiTheme="minorBidi" w:cstheme="minorBidi" w:hint="cs"/>
          <w:sz w:val="28"/>
          <w:szCs w:val="28"/>
          <w:rtl/>
          <w:lang w:val="en-GB"/>
        </w:rPr>
        <w:t>للبشرية،</w:t>
      </w:r>
      <w:r w:rsidR="00842C03" w:rsidRPr="00EA4124">
        <w:rPr>
          <w:rFonts w:asciiTheme="minorBidi" w:hAnsiTheme="minorBidi" w:cstheme="minorBidi"/>
          <w:sz w:val="28"/>
          <w:szCs w:val="28"/>
          <w:rtl/>
          <w:lang w:val="en-GB"/>
        </w:rPr>
        <w:t xml:space="preserve"> </w:t>
      </w:r>
      <w:r w:rsidR="00842C03" w:rsidRPr="00EA4124">
        <w:rPr>
          <w:rFonts w:asciiTheme="minorBidi" w:hAnsiTheme="minorBidi" w:cstheme="minorBidi" w:hint="cs"/>
          <w:sz w:val="28"/>
          <w:szCs w:val="28"/>
          <w:rtl/>
          <w:lang w:val="en-GB"/>
        </w:rPr>
        <w:t>والاقتراحات</w:t>
      </w:r>
      <w:r w:rsidR="00842C03" w:rsidRPr="00EA4124">
        <w:rPr>
          <w:rFonts w:asciiTheme="minorBidi" w:hAnsiTheme="minorBidi" w:cstheme="minorBidi"/>
          <w:sz w:val="28"/>
          <w:szCs w:val="28"/>
          <w:rtl/>
          <w:lang w:val="en-GB"/>
        </w:rPr>
        <w:t xml:space="preserve"> </w:t>
      </w:r>
      <w:r w:rsidR="00842C03" w:rsidRPr="00EA4124">
        <w:rPr>
          <w:rFonts w:asciiTheme="minorBidi" w:hAnsiTheme="minorBidi" w:cstheme="minorBidi" w:hint="cs"/>
          <w:sz w:val="28"/>
          <w:szCs w:val="28"/>
          <w:rtl/>
          <w:lang w:val="en-GB"/>
        </w:rPr>
        <w:t>الخاصة</w:t>
      </w:r>
      <w:r w:rsidR="00842C03" w:rsidRPr="00EA4124">
        <w:rPr>
          <w:rFonts w:asciiTheme="minorBidi" w:hAnsiTheme="minorBidi" w:cstheme="minorBidi"/>
          <w:sz w:val="28"/>
          <w:szCs w:val="28"/>
          <w:rtl/>
          <w:lang w:val="en-GB"/>
        </w:rPr>
        <w:t xml:space="preserve"> </w:t>
      </w:r>
      <w:r w:rsidR="00842C03" w:rsidRPr="00EA4124">
        <w:rPr>
          <w:rFonts w:asciiTheme="minorBidi" w:hAnsiTheme="minorBidi" w:cstheme="minorBidi" w:hint="cs"/>
          <w:sz w:val="28"/>
          <w:szCs w:val="28"/>
          <w:rtl/>
          <w:lang w:val="en-GB"/>
        </w:rPr>
        <w:t>بالبرامج</w:t>
      </w:r>
      <w:r w:rsidR="00842C03" w:rsidRPr="00EA4124">
        <w:rPr>
          <w:rFonts w:asciiTheme="minorBidi" w:hAnsiTheme="minorBidi" w:cstheme="minorBidi"/>
          <w:sz w:val="28"/>
          <w:szCs w:val="28"/>
          <w:rtl/>
          <w:lang w:val="en-GB"/>
        </w:rPr>
        <w:t xml:space="preserve"> </w:t>
      </w:r>
      <w:r w:rsidR="00842C03" w:rsidRPr="00EA4124">
        <w:rPr>
          <w:rFonts w:asciiTheme="minorBidi" w:hAnsiTheme="minorBidi" w:cstheme="minorBidi" w:hint="cs"/>
          <w:sz w:val="28"/>
          <w:szCs w:val="28"/>
          <w:rtl/>
          <w:lang w:val="en-GB"/>
        </w:rPr>
        <w:t>والمشروعات</w:t>
      </w:r>
      <w:r w:rsidR="00842C03" w:rsidRPr="00EA4124">
        <w:rPr>
          <w:rFonts w:asciiTheme="minorBidi" w:hAnsiTheme="minorBidi" w:cstheme="minorBidi"/>
          <w:sz w:val="28"/>
          <w:szCs w:val="28"/>
          <w:rtl/>
          <w:lang w:val="en-GB"/>
        </w:rPr>
        <w:t xml:space="preserve"> </w:t>
      </w:r>
      <w:r w:rsidR="00842C03" w:rsidRPr="00EA4124">
        <w:rPr>
          <w:rFonts w:asciiTheme="minorBidi" w:hAnsiTheme="minorBidi" w:cstheme="minorBidi" w:hint="cs"/>
          <w:sz w:val="28"/>
          <w:szCs w:val="28"/>
          <w:rtl/>
          <w:lang w:val="en-GB"/>
        </w:rPr>
        <w:t>والأنشطة</w:t>
      </w:r>
      <w:r w:rsidR="00842C03" w:rsidRPr="00EA4124">
        <w:rPr>
          <w:rFonts w:asciiTheme="minorBidi" w:hAnsiTheme="minorBidi" w:cstheme="minorBidi"/>
          <w:sz w:val="28"/>
          <w:szCs w:val="28"/>
          <w:rtl/>
          <w:lang w:val="en-GB"/>
        </w:rPr>
        <w:t xml:space="preserve"> </w:t>
      </w:r>
      <w:r w:rsidR="00842C03" w:rsidRPr="00EA4124">
        <w:rPr>
          <w:rFonts w:asciiTheme="minorBidi" w:hAnsiTheme="minorBidi" w:cstheme="minorBidi" w:hint="cs"/>
          <w:sz w:val="28"/>
          <w:szCs w:val="28"/>
          <w:rtl/>
          <w:lang w:val="en-GB"/>
        </w:rPr>
        <w:t>التي</w:t>
      </w:r>
      <w:r w:rsidR="00842C03" w:rsidRPr="00EA4124">
        <w:rPr>
          <w:rFonts w:asciiTheme="minorBidi" w:hAnsiTheme="minorBidi" w:cstheme="minorBidi"/>
          <w:sz w:val="28"/>
          <w:szCs w:val="28"/>
          <w:rtl/>
          <w:lang w:val="en-GB"/>
        </w:rPr>
        <w:t xml:space="preserve"> </w:t>
      </w:r>
      <w:r w:rsidR="00842C03" w:rsidRPr="00EA4124">
        <w:rPr>
          <w:rFonts w:asciiTheme="minorBidi" w:hAnsiTheme="minorBidi" w:cstheme="minorBidi" w:hint="cs"/>
          <w:sz w:val="28"/>
          <w:szCs w:val="28"/>
          <w:rtl/>
          <w:lang w:val="en-GB"/>
        </w:rPr>
        <w:t>تجسد</w:t>
      </w:r>
      <w:r w:rsidR="00842C03" w:rsidRPr="00EA4124">
        <w:rPr>
          <w:rFonts w:asciiTheme="minorBidi" w:hAnsiTheme="minorBidi" w:cstheme="minorBidi"/>
          <w:sz w:val="28"/>
          <w:szCs w:val="28"/>
          <w:rtl/>
          <w:lang w:val="en-GB"/>
        </w:rPr>
        <w:t xml:space="preserve"> </w:t>
      </w:r>
      <w:r w:rsidR="00842C03" w:rsidRPr="00EA4124">
        <w:rPr>
          <w:rFonts w:asciiTheme="minorBidi" w:hAnsiTheme="minorBidi" w:cstheme="minorBidi" w:hint="cs"/>
          <w:sz w:val="28"/>
          <w:szCs w:val="28"/>
          <w:rtl/>
          <w:lang w:val="en-GB"/>
        </w:rPr>
        <w:t>على</w:t>
      </w:r>
      <w:r w:rsidR="00842C03" w:rsidRPr="00EA4124">
        <w:rPr>
          <w:rFonts w:asciiTheme="minorBidi" w:hAnsiTheme="minorBidi" w:cstheme="minorBidi"/>
          <w:sz w:val="28"/>
          <w:szCs w:val="28"/>
          <w:rtl/>
          <w:lang w:val="en-GB"/>
        </w:rPr>
        <w:t xml:space="preserve"> </w:t>
      </w:r>
      <w:r w:rsidR="00842C03" w:rsidRPr="00EA4124">
        <w:rPr>
          <w:rFonts w:asciiTheme="minorBidi" w:hAnsiTheme="minorBidi" w:cstheme="minorBidi" w:hint="cs"/>
          <w:sz w:val="28"/>
          <w:szCs w:val="28"/>
          <w:rtl/>
          <w:lang w:val="en-GB"/>
        </w:rPr>
        <w:t>أفضل</w:t>
      </w:r>
      <w:r w:rsidR="00842C03" w:rsidRPr="00EA4124">
        <w:rPr>
          <w:rFonts w:asciiTheme="minorBidi" w:hAnsiTheme="minorBidi" w:cstheme="minorBidi"/>
          <w:sz w:val="28"/>
          <w:szCs w:val="28"/>
          <w:rtl/>
          <w:lang w:val="en-GB"/>
        </w:rPr>
        <w:t xml:space="preserve"> </w:t>
      </w:r>
      <w:r w:rsidR="00842C03" w:rsidRPr="00EA4124">
        <w:rPr>
          <w:rFonts w:asciiTheme="minorBidi" w:hAnsiTheme="minorBidi" w:cstheme="minorBidi" w:hint="cs"/>
          <w:sz w:val="28"/>
          <w:szCs w:val="28"/>
          <w:rtl/>
          <w:lang w:val="en-GB"/>
        </w:rPr>
        <w:t>نحو</w:t>
      </w:r>
      <w:r w:rsidR="00842C03" w:rsidRPr="00EA4124">
        <w:rPr>
          <w:rFonts w:asciiTheme="minorBidi" w:hAnsiTheme="minorBidi" w:cstheme="minorBidi"/>
          <w:sz w:val="28"/>
          <w:szCs w:val="28"/>
          <w:rtl/>
          <w:lang w:val="en-GB"/>
        </w:rPr>
        <w:t xml:space="preserve"> </w:t>
      </w:r>
      <w:r w:rsidR="00842C03" w:rsidRPr="00EA4124">
        <w:rPr>
          <w:rFonts w:asciiTheme="minorBidi" w:hAnsiTheme="minorBidi" w:cstheme="minorBidi" w:hint="cs"/>
          <w:sz w:val="28"/>
          <w:szCs w:val="28"/>
          <w:rtl/>
          <w:lang w:val="en-GB"/>
        </w:rPr>
        <w:t>مبادئ</w:t>
      </w:r>
      <w:r w:rsidR="00842C03" w:rsidRPr="00EA4124">
        <w:rPr>
          <w:rFonts w:asciiTheme="minorBidi" w:hAnsiTheme="minorBidi" w:cstheme="minorBidi"/>
          <w:sz w:val="28"/>
          <w:szCs w:val="28"/>
          <w:rtl/>
          <w:lang w:val="en-GB"/>
        </w:rPr>
        <w:t xml:space="preserve"> </w:t>
      </w:r>
      <w:r w:rsidR="00842C03" w:rsidRPr="00EA4124">
        <w:rPr>
          <w:rFonts w:asciiTheme="minorBidi" w:hAnsiTheme="minorBidi" w:cstheme="minorBidi" w:hint="cs"/>
          <w:sz w:val="28"/>
          <w:szCs w:val="28"/>
          <w:rtl/>
          <w:lang w:val="en-GB"/>
        </w:rPr>
        <w:t>الاتفاقية</w:t>
      </w:r>
      <w:r w:rsidR="00842C03" w:rsidRPr="00EA4124">
        <w:rPr>
          <w:rFonts w:asciiTheme="minorBidi" w:hAnsiTheme="minorBidi" w:cstheme="minorBidi"/>
          <w:sz w:val="28"/>
          <w:szCs w:val="28"/>
          <w:rtl/>
          <w:lang w:val="en-GB"/>
        </w:rPr>
        <w:t xml:space="preserve"> </w:t>
      </w:r>
      <w:r w:rsidR="00842C03" w:rsidRPr="00EA4124">
        <w:rPr>
          <w:rFonts w:asciiTheme="minorBidi" w:hAnsiTheme="minorBidi" w:cstheme="minorBidi" w:hint="cs"/>
          <w:sz w:val="28"/>
          <w:szCs w:val="28"/>
          <w:rtl/>
          <w:lang w:val="en-GB"/>
        </w:rPr>
        <w:t>وأهدافها،</w:t>
      </w:r>
      <w:r w:rsidR="00842C03" w:rsidRPr="00EA4124">
        <w:rPr>
          <w:rFonts w:asciiTheme="minorBidi" w:hAnsiTheme="minorBidi" w:cstheme="minorBidi"/>
          <w:sz w:val="28"/>
          <w:szCs w:val="28"/>
          <w:rtl/>
          <w:lang w:val="en-GB"/>
        </w:rPr>
        <w:t xml:space="preserve"> </w:t>
      </w:r>
      <w:r w:rsidR="00842C03" w:rsidRPr="00EA4124">
        <w:rPr>
          <w:rFonts w:asciiTheme="minorBidi" w:hAnsiTheme="minorBidi" w:cstheme="minorBidi" w:hint="cs"/>
          <w:sz w:val="28"/>
          <w:szCs w:val="28"/>
          <w:rtl/>
          <w:lang w:val="en-GB"/>
        </w:rPr>
        <w:t>وطلبات</w:t>
      </w:r>
      <w:r w:rsidR="00842C03" w:rsidRPr="00EA4124">
        <w:rPr>
          <w:rFonts w:asciiTheme="minorBidi" w:hAnsiTheme="minorBidi" w:cstheme="minorBidi"/>
          <w:sz w:val="28"/>
          <w:szCs w:val="28"/>
          <w:rtl/>
          <w:lang w:val="en-GB"/>
        </w:rPr>
        <w:t xml:space="preserve"> </w:t>
      </w:r>
      <w:r w:rsidR="00842C03" w:rsidRPr="00EA4124">
        <w:rPr>
          <w:rFonts w:asciiTheme="minorBidi" w:hAnsiTheme="minorBidi" w:cstheme="minorBidi" w:hint="cs"/>
          <w:sz w:val="28"/>
          <w:szCs w:val="28"/>
          <w:rtl/>
          <w:lang w:val="en-GB"/>
        </w:rPr>
        <w:t>المساعدة</w:t>
      </w:r>
      <w:r w:rsidR="00842C03" w:rsidRPr="00EA4124">
        <w:rPr>
          <w:rFonts w:asciiTheme="minorBidi" w:hAnsiTheme="minorBidi" w:cstheme="minorBidi"/>
          <w:sz w:val="28"/>
          <w:szCs w:val="28"/>
          <w:rtl/>
          <w:lang w:val="en-GB"/>
        </w:rPr>
        <w:t xml:space="preserve"> </w:t>
      </w:r>
      <w:r w:rsidR="00842C03" w:rsidRPr="00EA4124">
        <w:rPr>
          <w:rFonts w:asciiTheme="minorBidi" w:hAnsiTheme="minorBidi" w:cstheme="minorBidi" w:hint="cs"/>
          <w:sz w:val="28"/>
          <w:szCs w:val="28"/>
          <w:rtl/>
          <w:lang w:val="en-GB"/>
        </w:rPr>
        <w:t>الدولية</w:t>
      </w:r>
      <w:r w:rsidR="00842C03" w:rsidRPr="00EA4124">
        <w:rPr>
          <w:rFonts w:asciiTheme="minorBidi" w:hAnsiTheme="minorBidi" w:cstheme="minorBidi"/>
          <w:sz w:val="28"/>
          <w:szCs w:val="28"/>
          <w:rtl/>
          <w:lang w:val="en-GB"/>
        </w:rPr>
        <w:t xml:space="preserve"> </w:t>
      </w:r>
      <w:r w:rsidR="00842C03" w:rsidRPr="00EA4124">
        <w:rPr>
          <w:rFonts w:asciiTheme="minorBidi" w:hAnsiTheme="minorBidi" w:cstheme="minorBidi" w:hint="cs"/>
          <w:sz w:val="28"/>
          <w:szCs w:val="28"/>
          <w:rtl/>
          <w:lang w:val="en-GB"/>
        </w:rPr>
        <w:t>التي</w:t>
      </w:r>
      <w:r w:rsidR="00842C03" w:rsidRPr="00EA4124">
        <w:rPr>
          <w:rFonts w:asciiTheme="minorBidi" w:hAnsiTheme="minorBidi" w:cstheme="minorBidi"/>
          <w:sz w:val="28"/>
          <w:szCs w:val="28"/>
          <w:rtl/>
          <w:lang w:val="en-GB"/>
        </w:rPr>
        <w:t xml:space="preserve"> </w:t>
      </w:r>
      <w:r w:rsidR="00842C03" w:rsidRPr="00EA4124">
        <w:rPr>
          <w:rFonts w:asciiTheme="minorBidi" w:hAnsiTheme="minorBidi" w:cstheme="minorBidi" w:hint="cs"/>
          <w:sz w:val="28"/>
          <w:szCs w:val="28"/>
          <w:rtl/>
          <w:lang w:val="en-GB"/>
        </w:rPr>
        <w:t>تتجاوز</w:t>
      </w:r>
      <w:r w:rsidR="00842C03" w:rsidRPr="00EA4124">
        <w:rPr>
          <w:rFonts w:asciiTheme="minorBidi" w:hAnsiTheme="minorBidi" w:cstheme="minorBidi"/>
          <w:sz w:val="28"/>
          <w:szCs w:val="28"/>
          <w:rtl/>
          <w:lang w:val="en-GB"/>
        </w:rPr>
        <w:t xml:space="preserve"> </w:t>
      </w:r>
      <w:r w:rsidR="00842C03" w:rsidRPr="00EA4124">
        <w:rPr>
          <w:rFonts w:asciiTheme="minorBidi" w:hAnsiTheme="minorBidi" w:cstheme="minorBidi" w:hint="cs"/>
          <w:sz w:val="28"/>
          <w:szCs w:val="28"/>
          <w:rtl/>
          <w:lang w:val="en-GB"/>
        </w:rPr>
        <w:t>مبلغ</w:t>
      </w:r>
      <w:r w:rsidR="00842C03" w:rsidRPr="00EA4124">
        <w:rPr>
          <w:rFonts w:asciiTheme="minorBidi" w:hAnsiTheme="minorBidi" w:cstheme="minorBidi"/>
          <w:sz w:val="28"/>
          <w:szCs w:val="28"/>
          <w:rtl/>
          <w:lang w:val="en-GB"/>
        </w:rPr>
        <w:t xml:space="preserve"> </w:t>
      </w:r>
      <w:r w:rsidR="003A3215">
        <w:rPr>
          <w:rFonts w:asciiTheme="minorBidi" w:hAnsiTheme="minorBidi" w:cstheme="minorBidi"/>
          <w:sz w:val="28"/>
          <w:szCs w:val="28"/>
          <w:lang w:val="en-GB"/>
        </w:rPr>
        <w:t>100 000</w:t>
      </w:r>
      <w:r w:rsidR="00842C03" w:rsidRPr="00EA4124">
        <w:rPr>
          <w:rFonts w:asciiTheme="minorBidi" w:hAnsiTheme="minorBidi" w:cstheme="minorBidi"/>
          <w:sz w:val="28"/>
          <w:szCs w:val="28"/>
          <w:rtl/>
          <w:lang w:val="en-GB"/>
        </w:rPr>
        <w:t xml:space="preserve"> </w:t>
      </w:r>
      <w:r w:rsidR="00842C03" w:rsidRPr="00EA4124">
        <w:rPr>
          <w:rFonts w:asciiTheme="minorBidi" w:hAnsiTheme="minorBidi" w:cstheme="minorBidi" w:hint="cs"/>
          <w:sz w:val="28"/>
          <w:szCs w:val="28"/>
          <w:rtl/>
          <w:lang w:val="en-GB"/>
        </w:rPr>
        <w:t>دولار</w:t>
      </w:r>
      <w:r w:rsidR="00842C03" w:rsidRPr="00EA4124">
        <w:rPr>
          <w:rFonts w:asciiTheme="minorBidi" w:hAnsiTheme="minorBidi" w:cstheme="minorBidi"/>
          <w:sz w:val="28"/>
          <w:szCs w:val="28"/>
          <w:rtl/>
          <w:lang w:val="en-GB"/>
        </w:rPr>
        <w:t xml:space="preserve"> </w:t>
      </w:r>
      <w:r w:rsidR="00842C03" w:rsidRPr="00EA4124">
        <w:rPr>
          <w:rFonts w:asciiTheme="minorBidi" w:hAnsiTheme="minorBidi" w:cstheme="minorBidi" w:hint="cs"/>
          <w:sz w:val="28"/>
          <w:szCs w:val="28"/>
          <w:rtl/>
          <w:lang w:val="en-GB"/>
        </w:rPr>
        <w:t>أمريكي</w:t>
      </w:r>
      <w:r w:rsidR="00842C03" w:rsidRPr="00EA4124">
        <w:rPr>
          <w:rFonts w:asciiTheme="minorBidi" w:hAnsiTheme="minorBidi" w:cstheme="minorBidi"/>
          <w:sz w:val="28"/>
          <w:szCs w:val="28"/>
          <w:rtl/>
          <w:lang w:val="en-GB"/>
        </w:rPr>
        <w:t>.</w:t>
      </w:r>
    </w:p>
    <w:p w:rsidR="006C356E" w:rsidRPr="00EA4124" w:rsidRDefault="00E370E9" w:rsidP="003025F5">
      <w:pPr>
        <w:spacing w:after="120"/>
        <w:ind w:left="1132" w:hanging="565"/>
        <w:rPr>
          <w:rFonts w:asciiTheme="minorBidi" w:hAnsiTheme="minorBidi" w:cstheme="minorBidi"/>
          <w:sz w:val="28"/>
          <w:szCs w:val="28"/>
          <w:rtl/>
          <w:lang w:val="en-GB" w:bidi="ar-SA"/>
        </w:rPr>
      </w:pPr>
      <w:r w:rsidRPr="00EA4124">
        <w:rPr>
          <w:rFonts w:asciiTheme="minorBidi" w:hAnsiTheme="minorBidi" w:cstheme="minorBidi"/>
          <w:snapToGrid w:val="0"/>
          <w:sz w:val="28"/>
          <w:szCs w:val="28"/>
          <w:lang w:eastAsia="en-US" w:bidi="ar-EG"/>
        </w:rPr>
        <w:t>-34</w:t>
      </w:r>
      <w:r w:rsidRPr="00EA4124" w:rsidDel="0020504C">
        <w:rPr>
          <w:rFonts w:asciiTheme="minorBidi" w:hAnsiTheme="minorBidi" w:cstheme="minorBidi"/>
          <w:snapToGrid w:val="0"/>
          <w:color w:val="auto"/>
          <w:sz w:val="28"/>
          <w:szCs w:val="28"/>
          <w:lang w:val="en-US" w:eastAsia="en-US" w:bidi="ar-EG"/>
        </w:rPr>
        <w:tab/>
      </w:r>
      <w:r w:rsidR="006C356E" w:rsidRPr="00EA4124">
        <w:rPr>
          <w:rFonts w:asciiTheme="minorBidi" w:hAnsiTheme="minorBidi" w:cstheme="minorBidi"/>
          <w:sz w:val="28"/>
          <w:szCs w:val="28"/>
          <w:rtl/>
          <w:lang w:val="en-GB" w:bidi="ar-QA"/>
        </w:rPr>
        <w:t>تسعى اللجنة، قدر الإمكان، إلى فحص ملف واحد على الأقل لكل دولة من الدول المتقدمة بملفات ضمن هذا الحد الأقصى العام، مع إعطاء الأولوية:</w:t>
      </w:r>
    </w:p>
    <w:p w:rsidR="006C356E" w:rsidRPr="00EA4124" w:rsidRDefault="006C356E" w:rsidP="006C356E">
      <w:pPr>
        <w:numPr>
          <w:ilvl w:val="0"/>
          <w:numId w:val="6"/>
        </w:numPr>
        <w:spacing w:after="120"/>
        <w:rPr>
          <w:rFonts w:asciiTheme="minorBidi" w:hAnsiTheme="minorBidi" w:cstheme="minorBidi"/>
          <w:sz w:val="28"/>
          <w:szCs w:val="28"/>
          <w:lang w:val="en-GB"/>
        </w:rPr>
      </w:pPr>
      <w:r w:rsidRPr="00EA4124">
        <w:rPr>
          <w:rFonts w:asciiTheme="minorBidi" w:hAnsiTheme="minorBidi" w:cstheme="minorBidi"/>
          <w:sz w:val="28"/>
          <w:szCs w:val="28"/>
          <w:rtl/>
          <w:lang w:val="en-GB" w:bidi="ar-QA"/>
        </w:rPr>
        <w:t xml:space="preserve">إلى الملفات الواردة من البلدان التي ليس لديها عناصر مدرجة، ولا ممارسات مختارة في إطار أفضل الممارسات، ولا طلبات موافق عليها في إطار المساعدة الدولية التي تتجاوز </w:t>
      </w:r>
      <w:r w:rsidRPr="00EA4124">
        <w:rPr>
          <w:rFonts w:asciiTheme="minorBidi" w:hAnsiTheme="minorBidi" w:cstheme="minorBidi"/>
          <w:sz w:val="28"/>
          <w:szCs w:val="28"/>
        </w:rPr>
        <w:t>100 000</w:t>
      </w:r>
      <w:r w:rsidRPr="00EA4124">
        <w:rPr>
          <w:rFonts w:asciiTheme="minorBidi" w:hAnsiTheme="minorBidi" w:cstheme="minorBidi"/>
          <w:sz w:val="28"/>
          <w:szCs w:val="28"/>
          <w:rtl/>
          <w:lang w:val="en-GB" w:bidi="ar-QA"/>
        </w:rPr>
        <w:t xml:space="preserve"> دولار أمريكي وإلى الترشيحات على قائمة</w:t>
      </w:r>
      <w:r w:rsidRPr="00EA4124">
        <w:rPr>
          <w:rFonts w:asciiTheme="minorBidi" w:hAnsiTheme="minorBidi" w:cstheme="minorBidi"/>
          <w:sz w:val="28"/>
          <w:szCs w:val="28"/>
          <w:lang w:val="en-GB"/>
        </w:rPr>
        <w:t xml:space="preserve"> </w:t>
      </w:r>
      <w:r w:rsidRPr="00EA4124">
        <w:rPr>
          <w:rFonts w:asciiTheme="minorBidi" w:hAnsiTheme="minorBidi" w:cstheme="minorBidi"/>
          <w:sz w:val="28"/>
          <w:szCs w:val="28"/>
          <w:rtl/>
          <w:lang w:val="en-GB" w:bidi="ar-QA"/>
        </w:rPr>
        <w:t>التراث الثقافي غير المادي الذي يحتاج إلى صون عاجل؛</w:t>
      </w:r>
    </w:p>
    <w:p w:rsidR="006C356E" w:rsidRPr="00EA4124" w:rsidRDefault="006C356E" w:rsidP="006C356E">
      <w:pPr>
        <w:numPr>
          <w:ilvl w:val="0"/>
          <w:numId w:val="6"/>
        </w:numPr>
        <w:spacing w:after="120"/>
        <w:rPr>
          <w:rFonts w:asciiTheme="minorBidi" w:hAnsiTheme="minorBidi" w:cstheme="minorBidi"/>
          <w:sz w:val="28"/>
          <w:szCs w:val="28"/>
          <w:lang w:val="en-GB"/>
        </w:rPr>
      </w:pPr>
      <w:r w:rsidRPr="00EA4124">
        <w:rPr>
          <w:rFonts w:asciiTheme="minorBidi" w:hAnsiTheme="minorBidi" w:cstheme="minorBidi"/>
          <w:sz w:val="28"/>
          <w:szCs w:val="28"/>
          <w:rtl/>
          <w:lang w:val="en-GB" w:bidi="ar-QA"/>
        </w:rPr>
        <w:t>إلى الملفات المتعددة الجنسيات؛ و</w:t>
      </w:r>
    </w:p>
    <w:p w:rsidR="006C356E" w:rsidRPr="00EA4124" w:rsidRDefault="006C356E" w:rsidP="006C356E">
      <w:pPr>
        <w:numPr>
          <w:ilvl w:val="0"/>
          <w:numId w:val="6"/>
        </w:numPr>
        <w:spacing w:after="120"/>
        <w:rPr>
          <w:rFonts w:asciiTheme="minorBidi" w:hAnsiTheme="minorBidi" w:cstheme="minorBidi"/>
          <w:sz w:val="28"/>
          <w:szCs w:val="28"/>
          <w:lang w:val="en-GB"/>
        </w:rPr>
      </w:pPr>
      <w:r w:rsidRPr="00EA4124">
        <w:rPr>
          <w:rFonts w:asciiTheme="minorBidi" w:hAnsiTheme="minorBidi" w:cstheme="minorBidi"/>
          <w:sz w:val="28"/>
          <w:szCs w:val="28"/>
          <w:rtl/>
          <w:lang w:val="en-GB" w:bidi="ar-QA"/>
        </w:rPr>
        <w:t>إلى الملفات الواردة من دول التي لديها أقل عدد من العناصر المدرجة أو أقل</w:t>
      </w:r>
      <w:r w:rsidRPr="00EA4124">
        <w:rPr>
          <w:rFonts w:asciiTheme="minorBidi" w:hAnsiTheme="minorBidi" w:cstheme="minorBidi"/>
          <w:sz w:val="28"/>
          <w:szCs w:val="28"/>
          <w:lang w:val="en-GB"/>
        </w:rPr>
        <w:t xml:space="preserve"> </w:t>
      </w:r>
      <w:r w:rsidRPr="00EA4124">
        <w:rPr>
          <w:rFonts w:asciiTheme="minorBidi" w:hAnsiTheme="minorBidi" w:cstheme="minorBidi"/>
          <w:sz w:val="28"/>
          <w:szCs w:val="28"/>
          <w:rtl/>
          <w:lang w:val="en-GB" w:bidi="ar-QA"/>
        </w:rPr>
        <w:t xml:space="preserve">عدد من الممارسات المختارة في إطار أفضل الممارسات، أو أقل عدد من الطلبات الموافق عليها في إطار المساعدة الدولية التي تتجاوز </w:t>
      </w:r>
      <w:r w:rsidRPr="00EA4124">
        <w:rPr>
          <w:rFonts w:asciiTheme="minorBidi" w:hAnsiTheme="minorBidi" w:cstheme="minorBidi"/>
          <w:sz w:val="28"/>
          <w:szCs w:val="28"/>
          <w:lang w:val="en-GB"/>
        </w:rPr>
        <w:t>100 000</w:t>
      </w:r>
      <w:r w:rsidRPr="00EA4124">
        <w:rPr>
          <w:rFonts w:asciiTheme="minorBidi" w:hAnsiTheme="minorBidi" w:cstheme="minorBidi"/>
          <w:sz w:val="28"/>
          <w:szCs w:val="28"/>
          <w:rtl/>
          <w:lang w:val="en-GB" w:bidi="ar-QA"/>
        </w:rPr>
        <w:t xml:space="preserve"> دولار أمريكي، مقارنة بالدول الأخرى المتقدمة بملفات خلال دورة التسجيل ذاتها.</w:t>
      </w:r>
    </w:p>
    <w:p w:rsidR="00E370E9" w:rsidRPr="00EA4124" w:rsidRDefault="00E370E9" w:rsidP="00EA4124">
      <w:pPr>
        <w:spacing w:after="120"/>
        <w:ind w:left="1132" w:hanging="565"/>
        <w:rPr>
          <w:rFonts w:asciiTheme="minorBidi" w:hAnsiTheme="minorBidi" w:cstheme="minorBidi"/>
          <w:sz w:val="28"/>
          <w:szCs w:val="28"/>
          <w:lang w:val="en-GB"/>
        </w:rPr>
      </w:pPr>
    </w:p>
    <w:p w:rsidR="00E370E9" w:rsidRPr="00EA4124" w:rsidRDefault="00E370E9" w:rsidP="00E370E9">
      <w:pPr>
        <w:spacing w:after="120"/>
        <w:ind w:left="1132"/>
        <w:rPr>
          <w:rFonts w:asciiTheme="minorBidi" w:hAnsiTheme="minorBidi" w:cstheme="minorBidi"/>
          <w:sz w:val="28"/>
          <w:szCs w:val="28"/>
          <w:rtl/>
        </w:rPr>
      </w:pPr>
      <w:r w:rsidRPr="00EA4124">
        <w:rPr>
          <w:rFonts w:asciiTheme="minorBidi" w:hAnsiTheme="minorBidi" w:cstheme="minorBidi" w:hint="cs"/>
          <w:sz w:val="28"/>
          <w:szCs w:val="28"/>
          <w:rtl/>
          <w:lang w:val="en-GB"/>
        </w:rPr>
        <w:t>وفي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حال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قدمت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الدول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الأطراف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عدة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ملفات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خلال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دورة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تسجيل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واحدة،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فإنها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تحدد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ترتيب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lastRenderedPageBreak/>
        <w:t>الأولويات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الذي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ترغب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تُفحص</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ملفاتها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أساسه،</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ويُطلب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تعطي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الأولوية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قائمة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التراث</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الثقافي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غير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المادي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الذي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يحتاج</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صون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عاجل</w:t>
      </w:r>
      <w:r w:rsidRPr="00EA4124">
        <w:rPr>
          <w:rFonts w:asciiTheme="minorBidi" w:hAnsiTheme="minorBidi" w:cstheme="minorBidi"/>
          <w:sz w:val="28"/>
          <w:szCs w:val="28"/>
          <w:lang w:val="en-GB"/>
        </w:rPr>
        <w:t>.</w:t>
      </w:r>
    </w:p>
    <w:p w:rsidR="00224CFB" w:rsidRPr="00EA4124" w:rsidRDefault="00E370E9" w:rsidP="00224CFB">
      <w:pPr>
        <w:spacing w:after="120"/>
        <w:ind w:left="1132" w:hanging="565"/>
        <w:rPr>
          <w:rFonts w:asciiTheme="minorBidi" w:eastAsia="Times New Roman" w:hAnsiTheme="minorBidi" w:cstheme="minorBidi"/>
          <w:snapToGrid w:val="0"/>
          <w:sz w:val="28"/>
          <w:szCs w:val="28"/>
          <w:rtl/>
          <w:lang w:eastAsia="en-US" w:bidi="ar-QA"/>
        </w:rPr>
      </w:pPr>
      <w:r w:rsidRPr="00EA4124">
        <w:rPr>
          <w:rFonts w:asciiTheme="minorBidi" w:eastAsia="Times New Roman" w:hAnsiTheme="minorBidi" w:cstheme="minorBidi"/>
          <w:snapToGrid w:val="0"/>
          <w:sz w:val="28"/>
          <w:szCs w:val="28"/>
          <w:lang w:eastAsia="en-US" w:bidi="ar-EG"/>
        </w:rPr>
        <w:t>-35</w:t>
      </w:r>
      <w:r w:rsidRPr="00EA4124" w:rsidDel="0020504C">
        <w:rPr>
          <w:rFonts w:asciiTheme="minorBidi" w:eastAsia="Times New Roman" w:hAnsiTheme="minorBidi" w:cstheme="minorBidi"/>
          <w:snapToGrid w:val="0"/>
          <w:sz w:val="28"/>
          <w:szCs w:val="28"/>
          <w:lang w:eastAsia="en-US" w:bidi="ar-EG"/>
        </w:rPr>
        <w:tab/>
      </w:r>
      <w:r w:rsidR="00224CFB" w:rsidRPr="00EA4124">
        <w:rPr>
          <w:rFonts w:asciiTheme="minorBidi" w:eastAsia="Times New Roman" w:hAnsiTheme="minorBidi" w:cstheme="minorBidi" w:hint="eastAsia"/>
          <w:snapToGrid w:val="0"/>
          <w:sz w:val="28"/>
          <w:szCs w:val="28"/>
          <w:rtl/>
          <w:lang w:eastAsia="en-US" w:bidi="ar-QA"/>
        </w:rPr>
        <w:t>تقرر</w:t>
      </w:r>
      <w:r w:rsidR="00224CFB" w:rsidRPr="00EA4124">
        <w:rPr>
          <w:rFonts w:asciiTheme="minorBidi" w:eastAsia="Times New Roman" w:hAnsiTheme="minorBidi" w:cstheme="minorBidi"/>
          <w:snapToGrid w:val="0"/>
          <w:sz w:val="28"/>
          <w:szCs w:val="28"/>
          <w:rtl/>
          <w:lang w:eastAsia="en-US" w:bidi="ar-QA"/>
        </w:rPr>
        <w:t xml:space="preserve"> </w:t>
      </w:r>
      <w:r w:rsidR="00224CFB" w:rsidRPr="00EA4124">
        <w:rPr>
          <w:rFonts w:asciiTheme="minorBidi" w:eastAsia="Times New Roman" w:hAnsiTheme="minorBidi" w:cstheme="minorBidi" w:hint="eastAsia"/>
          <w:snapToGrid w:val="0"/>
          <w:sz w:val="28"/>
          <w:szCs w:val="28"/>
          <w:rtl/>
          <w:lang w:eastAsia="en-US" w:bidi="ar-QA"/>
        </w:rPr>
        <w:t>اللجنة</w:t>
      </w:r>
      <w:r w:rsidR="00224CFB" w:rsidRPr="00EA4124">
        <w:rPr>
          <w:rFonts w:asciiTheme="minorBidi" w:eastAsia="Times New Roman" w:hAnsiTheme="minorBidi" w:cstheme="minorBidi"/>
          <w:snapToGrid w:val="0"/>
          <w:sz w:val="28"/>
          <w:szCs w:val="28"/>
          <w:rtl/>
          <w:lang w:eastAsia="en-US" w:bidi="ar-QA"/>
        </w:rPr>
        <w:t xml:space="preserve"> </w:t>
      </w:r>
      <w:r w:rsidR="00224CFB" w:rsidRPr="00EA4124">
        <w:rPr>
          <w:rFonts w:asciiTheme="minorBidi" w:eastAsia="Times New Roman" w:hAnsiTheme="minorBidi" w:cstheme="minorBidi" w:hint="eastAsia"/>
          <w:snapToGrid w:val="0"/>
          <w:sz w:val="28"/>
          <w:szCs w:val="28"/>
          <w:rtl/>
          <w:lang w:eastAsia="en-US" w:bidi="ar-QA"/>
        </w:rPr>
        <w:t>عقب</w:t>
      </w:r>
      <w:r w:rsidR="00224CFB" w:rsidRPr="00EA4124">
        <w:rPr>
          <w:rFonts w:asciiTheme="minorBidi" w:eastAsia="Times New Roman" w:hAnsiTheme="minorBidi" w:cstheme="minorBidi"/>
          <w:snapToGrid w:val="0"/>
          <w:sz w:val="28"/>
          <w:szCs w:val="28"/>
          <w:rtl/>
          <w:lang w:eastAsia="en-US" w:bidi="ar-QA"/>
        </w:rPr>
        <w:t xml:space="preserve"> </w:t>
      </w:r>
      <w:r w:rsidR="00224CFB" w:rsidRPr="00EA4124">
        <w:rPr>
          <w:rFonts w:asciiTheme="minorBidi" w:eastAsia="Times New Roman" w:hAnsiTheme="minorBidi" w:cstheme="minorBidi" w:hint="eastAsia"/>
          <w:snapToGrid w:val="0"/>
          <w:sz w:val="28"/>
          <w:szCs w:val="28"/>
          <w:rtl/>
          <w:lang w:eastAsia="en-US" w:bidi="ar-QA"/>
        </w:rPr>
        <w:t>الفحص</w:t>
      </w:r>
      <w:r w:rsidR="00224CFB" w:rsidRPr="00EA4124">
        <w:rPr>
          <w:rFonts w:asciiTheme="minorBidi" w:eastAsia="Times New Roman" w:hAnsiTheme="minorBidi" w:cstheme="minorBidi"/>
          <w:snapToGrid w:val="0"/>
          <w:sz w:val="28"/>
          <w:szCs w:val="28"/>
          <w:rtl/>
          <w:lang w:eastAsia="en-US" w:bidi="ar-QA"/>
        </w:rPr>
        <w:t>:</w:t>
      </w:r>
    </w:p>
    <w:p w:rsidR="00224CFB" w:rsidRPr="00EA4124" w:rsidRDefault="00224CFB" w:rsidP="00224CFB">
      <w:pPr>
        <w:spacing w:after="120"/>
        <w:ind w:left="1701" w:hanging="565"/>
        <w:rPr>
          <w:rFonts w:asciiTheme="minorBidi" w:eastAsia="Times New Roman" w:hAnsiTheme="minorBidi" w:cstheme="minorBidi"/>
          <w:snapToGrid w:val="0"/>
          <w:sz w:val="28"/>
          <w:szCs w:val="28"/>
          <w:rtl/>
          <w:lang w:eastAsia="en-US" w:bidi="ar-QA"/>
        </w:rPr>
      </w:pPr>
      <w:r w:rsidRPr="00EA4124">
        <w:rPr>
          <w:rFonts w:asciiTheme="minorBidi" w:eastAsia="Times New Roman" w:hAnsiTheme="minorBidi" w:cstheme="minorBidi"/>
          <w:snapToGrid w:val="0"/>
          <w:sz w:val="28"/>
          <w:szCs w:val="28"/>
          <w:rtl/>
          <w:lang w:eastAsia="en-US" w:bidi="ar-QA"/>
        </w:rPr>
        <w:t>-</w:t>
      </w:r>
      <w:r w:rsidRPr="00EA4124">
        <w:rPr>
          <w:rFonts w:asciiTheme="minorBidi" w:eastAsia="Times New Roman" w:hAnsiTheme="minorBidi" w:cstheme="minorBidi"/>
          <w:snapToGrid w:val="0"/>
          <w:sz w:val="28"/>
          <w:szCs w:val="28"/>
          <w:rtl/>
          <w:lang w:eastAsia="en-US" w:bidi="ar-QA"/>
        </w:rPr>
        <w:tab/>
      </w:r>
      <w:r w:rsidRPr="00EA4124">
        <w:rPr>
          <w:rFonts w:asciiTheme="minorBidi" w:eastAsia="Times New Roman" w:hAnsiTheme="minorBidi" w:cstheme="minorBidi" w:hint="eastAsia"/>
          <w:snapToGrid w:val="0"/>
          <w:sz w:val="28"/>
          <w:szCs w:val="28"/>
          <w:rtl/>
          <w:lang w:eastAsia="en-US" w:bidi="ar-QA"/>
        </w:rPr>
        <w:t>ما</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إذا</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كان</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ينبغي</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إدراج</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أو</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عدم</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إدراج</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عنصر</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في</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قائمة</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التراث</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الثقافي</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غير</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المادي</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الذي</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يحتاج</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إلى</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صون</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عاجل،</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أو</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في</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القائمة</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التمثيلية</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للتراث</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الثقافي</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غير</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المادي</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للبشرية،</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أو</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إذا</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كان</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ينبغي</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رد</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الترشيح</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إلى</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الدولة</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او</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الدول</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التي</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قدمته</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لمعلومات</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إضافية؛</w:t>
      </w:r>
    </w:p>
    <w:p w:rsidR="00224CFB" w:rsidRPr="00EA4124" w:rsidRDefault="00224CFB" w:rsidP="00224CFB">
      <w:pPr>
        <w:spacing w:after="120"/>
        <w:ind w:left="1701" w:hanging="565"/>
        <w:rPr>
          <w:rFonts w:asciiTheme="minorBidi" w:eastAsia="Times New Roman" w:hAnsiTheme="minorBidi" w:cstheme="minorBidi"/>
          <w:snapToGrid w:val="0"/>
          <w:sz w:val="28"/>
          <w:szCs w:val="28"/>
          <w:rtl/>
          <w:lang w:eastAsia="en-US" w:bidi="ar-QA"/>
        </w:rPr>
      </w:pPr>
      <w:r w:rsidRPr="00EA4124">
        <w:rPr>
          <w:rFonts w:asciiTheme="minorBidi" w:eastAsia="Times New Roman" w:hAnsiTheme="minorBidi" w:cstheme="minorBidi"/>
          <w:snapToGrid w:val="0"/>
          <w:sz w:val="28"/>
          <w:szCs w:val="28"/>
          <w:rtl/>
          <w:lang w:eastAsia="en-US" w:bidi="ar-QA"/>
        </w:rPr>
        <w:t>-</w:t>
      </w:r>
      <w:r w:rsidRPr="00EA4124">
        <w:rPr>
          <w:rFonts w:asciiTheme="minorBidi" w:eastAsia="Times New Roman" w:hAnsiTheme="minorBidi" w:cstheme="minorBidi"/>
          <w:snapToGrid w:val="0"/>
          <w:sz w:val="28"/>
          <w:szCs w:val="28"/>
          <w:rtl/>
          <w:lang w:eastAsia="en-US" w:bidi="ar-QA"/>
        </w:rPr>
        <w:tab/>
      </w:r>
      <w:r w:rsidRPr="00EA4124">
        <w:rPr>
          <w:rFonts w:asciiTheme="minorBidi" w:eastAsia="Times New Roman" w:hAnsiTheme="minorBidi" w:cstheme="minorBidi" w:hint="eastAsia"/>
          <w:snapToGrid w:val="0"/>
          <w:sz w:val="28"/>
          <w:szCs w:val="28"/>
          <w:rtl/>
          <w:lang w:eastAsia="en-US" w:bidi="ar-QA"/>
        </w:rPr>
        <w:t>ما</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إذا</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كان</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يتعين</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اختيار</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برنامج</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أو</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مشروع</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أو</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نشاط</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في</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إطار</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أفضل</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ممارسات</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الصون</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أو</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إحالة</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الاقتراح</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إلى</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الدولة</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او</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الدول</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التي</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قدمته</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لطلب</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معلومات</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إضافية؛</w:t>
      </w:r>
      <w:r w:rsidRPr="00EA4124">
        <w:rPr>
          <w:rFonts w:asciiTheme="minorBidi" w:eastAsia="Times New Roman" w:hAnsiTheme="minorBidi" w:cstheme="minorBidi"/>
          <w:snapToGrid w:val="0"/>
          <w:sz w:val="28"/>
          <w:szCs w:val="28"/>
          <w:rtl/>
          <w:lang w:eastAsia="en-US" w:bidi="ar-QA"/>
        </w:rPr>
        <w:t xml:space="preserve"> </w:t>
      </w:r>
    </w:p>
    <w:p w:rsidR="00224CFB" w:rsidRPr="00EA4124" w:rsidRDefault="00224CFB" w:rsidP="00224CFB">
      <w:pPr>
        <w:spacing w:after="120"/>
        <w:ind w:left="1701" w:hanging="565"/>
        <w:rPr>
          <w:rFonts w:asciiTheme="minorBidi" w:eastAsia="Times New Roman" w:hAnsiTheme="minorBidi" w:cstheme="minorBidi"/>
          <w:snapToGrid w:val="0"/>
          <w:sz w:val="28"/>
          <w:szCs w:val="28"/>
          <w:lang w:val="en-GB" w:eastAsia="en-US" w:bidi="ar-EG"/>
        </w:rPr>
      </w:pPr>
      <w:r w:rsidRPr="00EA4124">
        <w:rPr>
          <w:rFonts w:asciiTheme="minorBidi" w:eastAsia="Times New Roman" w:hAnsiTheme="minorBidi" w:cstheme="minorBidi"/>
          <w:snapToGrid w:val="0"/>
          <w:sz w:val="28"/>
          <w:szCs w:val="28"/>
          <w:rtl/>
          <w:lang w:eastAsia="en-US" w:bidi="ar-QA"/>
        </w:rPr>
        <w:t>-</w:t>
      </w:r>
      <w:r w:rsidRPr="00EA4124">
        <w:rPr>
          <w:rFonts w:asciiTheme="minorBidi" w:eastAsia="Times New Roman" w:hAnsiTheme="minorBidi" w:cstheme="minorBidi"/>
          <w:snapToGrid w:val="0"/>
          <w:sz w:val="28"/>
          <w:szCs w:val="28"/>
          <w:rtl/>
          <w:lang w:eastAsia="en-US" w:bidi="ar-QA"/>
        </w:rPr>
        <w:tab/>
      </w:r>
      <w:r w:rsidRPr="00EA4124">
        <w:rPr>
          <w:rFonts w:asciiTheme="minorBidi" w:eastAsia="Times New Roman" w:hAnsiTheme="minorBidi" w:cstheme="minorBidi" w:hint="eastAsia"/>
          <w:snapToGrid w:val="0"/>
          <w:sz w:val="28"/>
          <w:szCs w:val="28"/>
          <w:rtl/>
          <w:lang w:eastAsia="en-US" w:bidi="ar-QA"/>
        </w:rPr>
        <w:t>أو</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ما</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إذا</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كانت</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ستوافق</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أم</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لا</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على</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طلب</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للمساعدة</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الدولية</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يتجاوز</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مبلغ</w:t>
      </w:r>
      <w:r w:rsidRPr="00EA4124">
        <w:rPr>
          <w:rFonts w:asciiTheme="minorBidi" w:eastAsia="Times New Roman" w:hAnsiTheme="minorBidi" w:cstheme="minorBidi"/>
          <w:snapToGrid w:val="0"/>
          <w:sz w:val="28"/>
          <w:szCs w:val="28"/>
          <w:lang w:val="en-GB" w:eastAsia="en-US" w:bidi="ar-EG"/>
        </w:rPr>
        <w:t xml:space="preserve"> </w:t>
      </w:r>
      <w:r w:rsidRPr="00EA4124">
        <w:rPr>
          <w:rFonts w:asciiTheme="minorBidi" w:eastAsia="Times New Roman" w:hAnsiTheme="minorBidi" w:cstheme="minorBidi"/>
          <w:snapToGrid w:val="0"/>
          <w:sz w:val="28"/>
          <w:szCs w:val="28"/>
          <w:rtl/>
          <w:lang w:eastAsia="en-US" w:bidi="ar-QA"/>
        </w:rPr>
        <w:t xml:space="preserve">100.000 </w:t>
      </w:r>
      <w:r w:rsidRPr="00EA4124">
        <w:rPr>
          <w:rFonts w:asciiTheme="minorBidi" w:eastAsia="Times New Roman" w:hAnsiTheme="minorBidi" w:cstheme="minorBidi" w:hint="eastAsia"/>
          <w:snapToGrid w:val="0"/>
          <w:sz w:val="28"/>
          <w:szCs w:val="28"/>
          <w:rtl/>
          <w:lang w:eastAsia="en-US" w:bidi="ar-QA"/>
        </w:rPr>
        <w:t>دولار</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أمريكي</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أو</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إحالة</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الطلب</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إلى</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الدولة</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او</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الدول</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التي</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قدمته</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لطلب</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معلومات</w:t>
      </w:r>
      <w:r w:rsidRPr="00EA4124">
        <w:rPr>
          <w:rFonts w:asciiTheme="minorBidi" w:eastAsia="Times New Roman" w:hAnsiTheme="minorBidi" w:cstheme="minorBidi"/>
          <w:snapToGrid w:val="0"/>
          <w:sz w:val="28"/>
          <w:szCs w:val="28"/>
          <w:rtl/>
          <w:lang w:eastAsia="en-US" w:bidi="ar-QA"/>
        </w:rPr>
        <w:t xml:space="preserve"> </w:t>
      </w:r>
      <w:r w:rsidRPr="00EA4124">
        <w:rPr>
          <w:rFonts w:asciiTheme="minorBidi" w:eastAsia="Times New Roman" w:hAnsiTheme="minorBidi" w:cstheme="minorBidi" w:hint="eastAsia"/>
          <w:snapToGrid w:val="0"/>
          <w:sz w:val="28"/>
          <w:szCs w:val="28"/>
          <w:rtl/>
          <w:lang w:eastAsia="en-US" w:bidi="ar-QA"/>
        </w:rPr>
        <w:t>إضافية</w:t>
      </w:r>
      <w:r w:rsidRPr="00EA4124">
        <w:rPr>
          <w:rFonts w:asciiTheme="minorBidi" w:eastAsia="Times New Roman" w:hAnsiTheme="minorBidi" w:cstheme="minorBidi"/>
          <w:snapToGrid w:val="0"/>
          <w:sz w:val="28"/>
          <w:szCs w:val="28"/>
          <w:rtl/>
          <w:lang w:eastAsia="en-US" w:bidi="ar-QA"/>
        </w:rPr>
        <w:t>.</w:t>
      </w:r>
    </w:p>
    <w:p w:rsidR="0097774E" w:rsidRPr="00EA4124" w:rsidRDefault="00E370E9" w:rsidP="0097774E">
      <w:pPr>
        <w:spacing w:after="120"/>
        <w:ind w:left="1132" w:hanging="565"/>
        <w:rPr>
          <w:rFonts w:asciiTheme="minorBidi" w:eastAsia="Times New Roman" w:hAnsiTheme="minorBidi" w:cstheme="minorBidi"/>
          <w:snapToGrid w:val="0"/>
          <w:sz w:val="28"/>
          <w:szCs w:val="28"/>
          <w:rtl/>
          <w:lang w:eastAsia="en-US" w:bidi="ar-QA"/>
        </w:rPr>
      </w:pPr>
      <w:r w:rsidRPr="00EA4124">
        <w:rPr>
          <w:rFonts w:asciiTheme="minorBidi" w:eastAsia="Times New Roman" w:hAnsiTheme="minorBidi" w:cstheme="minorBidi"/>
          <w:snapToGrid w:val="0"/>
          <w:sz w:val="28"/>
          <w:szCs w:val="28"/>
          <w:lang w:eastAsia="en-US" w:bidi="ar-EG"/>
        </w:rPr>
        <w:t>-36</w:t>
      </w:r>
      <w:r w:rsidRPr="00EA4124">
        <w:rPr>
          <w:rFonts w:asciiTheme="minorBidi" w:eastAsia="Times New Roman" w:hAnsiTheme="minorBidi" w:cstheme="minorBidi"/>
          <w:snapToGrid w:val="0"/>
          <w:sz w:val="28"/>
          <w:szCs w:val="28"/>
          <w:lang w:eastAsia="en-US" w:bidi="ar-EG"/>
        </w:rPr>
        <w:tab/>
      </w:r>
      <w:r w:rsidR="0097774E" w:rsidRPr="00EA4124">
        <w:rPr>
          <w:rFonts w:asciiTheme="minorBidi" w:eastAsia="Times New Roman" w:hAnsiTheme="minorBidi" w:cstheme="minorBidi" w:hint="eastAsia"/>
          <w:snapToGrid w:val="0"/>
          <w:sz w:val="28"/>
          <w:szCs w:val="28"/>
          <w:rtl/>
          <w:lang w:eastAsia="en-US" w:bidi="ar-QA"/>
        </w:rPr>
        <w:t>يجوز،</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في</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حالة</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الترشيحات</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والاقتراحات</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والطلبات</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التي</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تقرر</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اللجنة</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عدم</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ادراجها</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أو</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اختيارها</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أو</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عدم</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الموافقة</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عليها</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أو</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إحالتها</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إلى</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الدولة</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او</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الدول</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المقدمة</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لاستكمال</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المعلومات،</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إعادة</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تقديمها</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إلى</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اللجنة</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من</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أجل</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فحصها</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خلال</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دورة</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تسجيل</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تالية،</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بعد</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أن</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يتم</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تحديثها</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واستكمالها</w:t>
      </w:r>
      <w:r w:rsidR="0097774E" w:rsidRPr="00EA4124">
        <w:rPr>
          <w:rFonts w:asciiTheme="minorBidi" w:eastAsia="Times New Roman" w:hAnsiTheme="minorBidi" w:cstheme="minorBidi"/>
          <w:snapToGrid w:val="0"/>
          <w:sz w:val="28"/>
          <w:szCs w:val="28"/>
          <w:rtl/>
          <w:lang w:eastAsia="en-US" w:bidi="ar-QA"/>
        </w:rPr>
        <w:t>.</w:t>
      </w:r>
    </w:p>
    <w:p w:rsidR="0097774E" w:rsidRPr="00EA4124" w:rsidRDefault="00E370E9" w:rsidP="0097774E">
      <w:pPr>
        <w:spacing w:after="120"/>
        <w:ind w:left="1132" w:hanging="565"/>
        <w:rPr>
          <w:rFonts w:asciiTheme="minorBidi" w:eastAsia="Times New Roman" w:hAnsiTheme="minorBidi" w:cstheme="minorBidi"/>
          <w:b/>
          <w:snapToGrid w:val="0"/>
          <w:sz w:val="28"/>
          <w:szCs w:val="28"/>
          <w:rtl/>
          <w:lang w:eastAsia="en-US" w:bidi="ar-SA"/>
        </w:rPr>
      </w:pPr>
      <w:r w:rsidRPr="00EA4124">
        <w:rPr>
          <w:rFonts w:asciiTheme="minorBidi" w:eastAsia="Times New Roman" w:hAnsiTheme="minorBidi" w:cstheme="minorBidi"/>
          <w:snapToGrid w:val="0"/>
          <w:sz w:val="28"/>
          <w:szCs w:val="28"/>
          <w:lang w:eastAsia="en-US" w:bidi="ar-EG"/>
        </w:rPr>
        <w:t>-37</w:t>
      </w:r>
      <w:r w:rsidRPr="00EA4124">
        <w:rPr>
          <w:rFonts w:asciiTheme="minorBidi" w:eastAsia="Times New Roman" w:hAnsiTheme="minorBidi" w:cstheme="minorBidi"/>
          <w:snapToGrid w:val="0"/>
          <w:sz w:val="28"/>
          <w:szCs w:val="28"/>
          <w:lang w:eastAsia="en-US" w:bidi="ar-EG"/>
        </w:rPr>
        <w:tab/>
      </w:r>
      <w:r w:rsidR="0097774E" w:rsidRPr="00EA4124">
        <w:rPr>
          <w:rFonts w:asciiTheme="minorBidi" w:eastAsia="Times New Roman" w:hAnsiTheme="minorBidi" w:cstheme="minorBidi" w:hint="eastAsia"/>
          <w:snapToGrid w:val="0"/>
          <w:sz w:val="28"/>
          <w:szCs w:val="28"/>
          <w:rtl/>
          <w:lang w:eastAsia="en-US" w:bidi="ar-QA"/>
        </w:rPr>
        <w:t>لا</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يعني</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قرار</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اللجنة</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بإحالة</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الترشيح</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أو</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الاقتراح</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أو</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الطلب</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إلى</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الدولة</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او</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الدول</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التي</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قدمته</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لطلب</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معلومات</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إضافية</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أنه</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سيتمّ</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إدراج</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العنصر</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أو</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اختيار</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الاقتراح</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أو</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الموافقة</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على</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الطلب</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في</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المستقبل</w:t>
      </w:r>
      <w:r w:rsidR="0097774E" w:rsidRPr="00EA4124">
        <w:rPr>
          <w:rFonts w:asciiTheme="minorBidi" w:eastAsia="Times New Roman" w:hAnsiTheme="minorBidi" w:cstheme="minorBidi"/>
          <w:snapToGrid w:val="0"/>
          <w:sz w:val="28"/>
          <w:szCs w:val="28"/>
          <w:rtl/>
          <w:lang w:eastAsia="en-US" w:bidi="ar-QA"/>
        </w:rPr>
        <w:t>.</w:t>
      </w:r>
      <w:r w:rsidR="0097774E" w:rsidRPr="00EA4124">
        <w:rPr>
          <w:rFonts w:asciiTheme="minorBidi" w:eastAsia="Times New Roman" w:hAnsiTheme="minorBidi" w:cstheme="minorBidi"/>
          <w:snapToGrid w:val="0"/>
          <w:sz w:val="28"/>
          <w:szCs w:val="28"/>
          <w:lang w:eastAsia="en-US" w:bidi="ar-EG"/>
        </w:rPr>
        <w:t xml:space="preserve"> </w:t>
      </w:r>
      <w:r w:rsidR="0097774E" w:rsidRPr="00EA4124">
        <w:rPr>
          <w:rFonts w:asciiTheme="minorBidi" w:eastAsia="Times New Roman" w:hAnsiTheme="minorBidi" w:cstheme="minorBidi" w:hint="eastAsia"/>
          <w:snapToGrid w:val="0"/>
          <w:sz w:val="28"/>
          <w:szCs w:val="28"/>
          <w:rtl/>
          <w:lang w:eastAsia="en-US" w:bidi="ar-QA"/>
        </w:rPr>
        <w:t>يجب</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أن</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يبرهن</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أي</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طلب</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آخر</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تلبية</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شروط</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الإدراج</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أو</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الاختيار</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أو</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الموافقة</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بشكل</w:t>
      </w:r>
      <w:r w:rsidR="0097774E" w:rsidRPr="00EA4124">
        <w:rPr>
          <w:rFonts w:asciiTheme="minorBidi" w:eastAsia="Times New Roman" w:hAnsiTheme="minorBidi" w:cstheme="minorBidi"/>
          <w:snapToGrid w:val="0"/>
          <w:sz w:val="28"/>
          <w:szCs w:val="28"/>
          <w:rtl/>
          <w:lang w:eastAsia="en-US" w:bidi="ar-QA"/>
        </w:rPr>
        <w:t xml:space="preserve"> </w:t>
      </w:r>
      <w:r w:rsidR="0097774E" w:rsidRPr="00EA4124">
        <w:rPr>
          <w:rFonts w:asciiTheme="minorBidi" w:eastAsia="Times New Roman" w:hAnsiTheme="minorBidi" w:cstheme="minorBidi" w:hint="eastAsia"/>
          <w:snapToGrid w:val="0"/>
          <w:sz w:val="28"/>
          <w:szCs w:val="28"/>
          <w:rtl/>
          <w:lang w:eastAsia="en-US" w:bidi="ar-QA"/>
        </w:rPr>
        <w:t>كامل</w:t>
      </w:r>
      <w:r w:rsidR="0097774E" w:rsidRPr="00EA4124">
        <w:rPr>
          <w:rFonts w:asciiTheme="minorBidi" w:eastAsia="Times New Roman" w:hAnsiTheme="minorBidi" w:cstheme="minorBidi"/>
          <w:b/>
          <w:snapToGrid w:val="0"/>
          <w:sz w:val="28"/>
          <w:szCs w:val="28"/>
          <w:rtl/>
          <w:lang w:eastAsia="en-US" w:bidi="ar-QA"/>
        </w:rPr>
        <w:t>.</w:t>
      </w:r>
    </w:p>
    <w:p w:rsidR="00E370E9" w:rsidRPr="00EA4124" w:rsidRDefault="00E370E9" w:rsidP="0097774E">
      <w:pPr>
        <w:spacing w:after="120"/>
        <w:ind w:left="1132" w:hanging="565"/>
        <w:rPr>
          <w:rFonts w:asciiTheme="minorBidi" w:hAnsiTheme="minorBidi" w:cstheme="minorBidi"/>
          <w:sz w:val="28"/>
          <w:szCs w:val="28"/>
          <w:lang w:val="en-GB"/>
        </w:rPr>
      </w:pPr>
      <w:r w:rsidRPr="00EA4124">
        <w:rPr>
          <w:rFonts w:asciiTheme="minorBidi" w:hAnsiTheme="minorBidi" w:cstheme="minorBidi"/>
          <w:sz w:val="28"/>
          <w:szCs w:val="28"/>
          <w:rtl/>
          <w:lang w:val="en-GB"/>
        </w:rPr>
        <w:t>1.11</w:t>
      </w:r>
      <w:r w:rsidRPr="00EA4124">
        <w:rPr>
          <w:rFonts w:asciiTheme="minorBidi" w:hAnsiTheme="minorBidi" w:cstheme="minorBidi"/>
          <w:sz w:val="28"/>
          <w:szCs w:val="28"/>
          <w:lang w:val="en-GB"/>
        </w:rPr>
        <w:t>-</w:t>
      </w:r>
      <w:r w:rsidRPr="00EA4124" w:rsidDel="00856601">
        <w:rPr>
          <w:rFonts w:asciiTheme="minorBidi" w:eastAsia="Times New Roman" w:hAnsiTheme="minorBidi" w:cstheme="minorBidi"/>
          <w:snapToGrid w:val="0"/>
          <w:sz w:val="28"/>
          <w:szCs w:val="28"/>
          <w:lang w:eastAsia="en-US" w:bidi="ar-EG"/>
        </w:rPr>
        <w:tab/>
      </w:r>
      <w:r w:rsidRPr="00EA4124">
        <w:rPr>
          <w:rFonts w:asciiTheme="minorBidi" w:hAnsiTheme="minorBidi" w:cstheme="minorBidi" w:hint="cs"/>
          <w:sz w:val="28"/>
          <w:szCs w:val="28"/>
          <w:rtl/>
        </w:rPr>
        <w:t>نقل</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عنصر</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من</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إحدى</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القائمتين</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إلى</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الأخرى</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أو</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حذف</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عنصر</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من</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إحدى</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القائمتين</w:t>
      </w:r>
    </w:p>
    <w:p w:rsidR="00E370E9" w:rsidRPr="00EA4124" w:rsidRDefault="00E370E9" w:rsidP="00E370E9">
      <w:pPr>
        <w:spacing w:after="120"/>
        <w:ind w:left="1132" w:hanging="565"/>
        <w:rPr>
          <w:rFonts w:asciiTheme="minorBidi" w:hAnsiTheme="minorBidi" w:cstheme="minorBidi"/>
          <w:sz w:val="28"/>
          <w:szCs w:val="28"/>
          <w:rtl/>
        </w:rPr>
      </w:pPr>
      <w:r w:rsidRPr="00EA4124">
        <w:rPr>
          <w:rFonts w:asciiTheme="minorBidi" w:eastAsia="Times New Roman" w:hAnsiTheme="minorBidi" w:cstheme="minorBidi"/>
          <w:snapToGrid w:val="0"/>
          <w:sz w:val="28"/>
          <w:szCs w:val="28"/>
          <w:lang w:val="en-GB" w:eastAsia="en-US" w:bidi="ar-EG"/>
        </w:rPr>
        <w:t>-38</w:t>
      </w:r>
      <w:r w:rsidRPr="00EA4124">
        <w:rPr>
          <w:rFonts w:asciiTheme="minorBidi" w:eastAsia="Times New Roman" w:hAnsiTheme="minorBidi" w:cstheme="minorBidi"/>
          <w:snapToGrid w:val="0"/>
          <w:sz w:val="28"/>
          <w:szCs w:val="28"/>
          <w:rtl/>
          <w:lang w:eastAsia="en-US" w:bidi="ar-EG"/>
        </w:rPr>
        <w:tab/>
      </w:r>
      <w:r w:rsidRPr="00EA4124">
        <w:rPr>
          <w:rFonts w:asciiTheme="minorBidi" w:hAnsiTheme="minorBidi" w:cstheme="minorBidi" w:hint="cs"/>
          <w:sz w:val="28"/>
          <w:szCs w:val="28"/>
          <w:rtl/>
          <w:lang w:val="en-GB"/>
        </w:rPr>
        <w:t>لا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يجوز</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إدراج</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عنصر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قائمة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التراث</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الثقافي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غير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المادي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الذي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يحتاج</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صون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عاجل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والقائمة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التمثيلية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للتراث</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الثقافي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غير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المادي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للبشرية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آن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واحد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ويجوز</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لدولة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طرف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تطلب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نقل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عنصر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إحدى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القائمتين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الأخرى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ولا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لهذا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الطلب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يثبت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العنصر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المعني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بكافة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معايير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القائمة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طُلب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النقل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إليها،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وأنه</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قُدم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وفقاً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للإجراءات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السارية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والمهل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الزمنية</w:t>
      </w:r>
      <w:r w:rsidRPr="00EA4124">
        <w:rPr>
          <w:rFonts w:asciiTheme="minorBidi" w:hAnsiTheme="minorBidi" w:cstheme="minorBidi"/>
          <w:sz w:val="28"/>
          <w:szCs w:val="28"/>
          <w:lang w:val="en-GB"/>
        </w:rPr>
        <w:t xml:space="preserve"> </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المحددة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للترشيحات</w:t>
      </w:r>
      <w:r w:rsidRPr="00EA4124">
        <w:rPr>
          <w:rFonts w:asciiTheme="minorBidi" w:hAnsiTheme="minorBidi" w:cstheme="minorBidi"/>
          <w:sz w:val="28"/>
          <w:szCs w:val="28"/>
          <w:rtl/>
          <w:lang w:val="en-GB"/>
        </w:rPr>
        <w:t>.</w:t>
      </w:r>
    </w:p>
    <w:p w:rsidR="00E370E9" w:rsidRPr="00EA4124" w:rsidRDefault="00E370E9" w:rsidP="00E370E9">
      <w:pPr>
        <w:spacing w:after="120"/>
        <w:ind w:left="1132" w:hanging="565"/>
        <w:rPr>
          <w:rFonts w:asciiTheme="minorBidi" w:hAnsiTheme="minorBidi" w:cstheme="minorBidi"/>
          <w:sz w:val="28"/>
          <w:szCs w:val="28"/>
          <w:rtl/>
        </w:rPr>
      </w:pPr>
      <w:r w:rsidRPr="00EA4124">
        <w:rPr>
          <w:rFonts w:asciiTheme="minorBidi" w:eastAsia="Times New Roman" w:hAnsiTheme="minorBidi" w:cstheme="minorBidi"/>
          <w:snapToGrid w:val="0"/>
          <w:sz w:val="28"/>
          <w:szCs w:val="28"/>
          <w:lang w:eastAsia="en-US" w:bidi="ar-EG"/>
        </w:rPr>
        <w:t>-39</w:t>
      </w:r>
      <w:r w:rsidRPr="00EA4124">
        <w:rPr>
          <w:rFonts w:asciiTheme="minorBidi" w:eastAsia="Times New Roman" w:hAnsiTheme="minorBidi" w:cstheme="minorBidi"/>
          <w:snapToGrid w:val="0"/>
          <w:sz w:val="28"/>
          <w:szCs w:val="28"/>
          <w:rtl/>
          <w:lang w:eastAsia="en-US" w:bidi="ar-EG"/>
        </w:rPr>
        <w:tab/>
      </w:r>
      <w:r w:rsidRPr="00EA4124">
        <w:rPr>
          <w:rFonts w:asciiTheme="minorBidi" w:hAnsiTheme="minorBidi" w:cstheme="minorBidi" w:hint="cs"/>
          <w:sz w:val="28"/>
          <w:szCs w:val="28"/>
          <w:rtl/>
          <w:lang w:val="en-GB"/>
        </w:rPr>
        <w:t>تحذف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اللجنة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عنصراً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قائمة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التراث</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الثقافي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غير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المادي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الذي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يحتاج</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صون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عاجل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إذا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تبين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بعد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تقييم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تنفيذ</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خطة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الصون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العنصر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يعد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يلبي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معياراً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واحداً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أكثر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المعايير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الخاصة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بالإدراج</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القائمة</w:t>
      </w:r>
      <w:r w:rsidRPr="00EA4124">
        <w:rPr>
          <w:rFonts w:asciiTheme="minorBidi" w:hAnsiTheme="minorBidi" w:cstheme="minorBidi"/>
          <w:sz w:val="28"/>
          <w:szCs w:val="28"/>
          <w:rtl/>
          <w:lang w:val="en-GB"/>
        </w:rPr>
        <w:t>.</w:t>
      </w:r>
    </w:p>
    <w:p w:rsidR="00E370E9" w:rsidRPr="00EA4124" w:rsidRDefault="00E370E9" w:rsidP="00E370E9">
      <w:pPr>
        <w:spacing w:after="120"/>
        <w:ind w:left="1132" w:hanging="565"/>
        <w:rPr>
          <w:rFonts w:asciiTheme="minorBidi" w:hAnsiTheme="minorBidi" w:cstheme="minorBidi"/>
          <w:sz w:val="28"/>
          <w:szCs w:val="28"/>
          <w:rtl/>
          <w:lang w:val="en-GB"/>
        </w:rPr>
      </w:pPr>
      <w:r w:rsidRPr="00EA4124">
        <w:rPr>
          <w:rFonts w:asciiTheme="minorBidi" w:eastAsia="Times New Roman" w:hAnsiTheme="minorBidi" w:cstheme="minorBidi"/>
          <w:snapToGrid w:val="0"/>
          <w:sz w:val="28"/>
          <w:szCs w:val="28"/>
          <w:lang w:eastAsia="en-US" w:bidi="ar-EG"/>
        </w:rPr>
        <w:t>-40</w:t>
      </w:r>
      <w:r w:rsidRPr="00EA4124">
        <w:rPr>
          <w:rFonts w:asciiTheme="minorBidi" w:eastAsia="Times New Roman" w:hAnsiTheme="minorBidi" w:cstheme="minorBidi"/>
          <w:snapToGrid w:val="0"/>
          <w:sz w:val="28"/>
          <w:szCs w:val="28"/>
          <w:lang w:eastAsia="en-US" w:bidi="ar-EG"/>
        </w:rPr>
        <w:tab/>
      </w:r>
      <w:r w:rsidRPr="00EA4124">
        <w:rPr>
          <w:rFonts w:asciiTheme="minorBidi" w:hAnsiTheme="minorBidi" w:cstheme="minorBidi" w:hint="cs"/>
          <w:sz w:val="28"/>
          <w:szCs w:val="28"/>
          <w:rtl/>
          <w:lang w:val="en-GB"/>
        </w:rPr>
        <w:t>تحذف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اللجنة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عنصراً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القائمة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التمثيلية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للتراث</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الثقافي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غير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المادي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للبشرية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إذا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تبين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العنصر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يعد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يلبي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معياراً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واحدا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أكثر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المعايير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الخاصة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بالإدراج</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القائمة</w:t>
      </w:r>
      <w:r w:rsidRPr="00EA4124">
        <w:rPr>
          <w:rFonts w:asciiTheme="minorBidi" w:hAnsiTheme="minorBidi" w:cstheme="minorBidi"/>
          <w:sz w:val="28"/>
          <w:szCs w:val="28"/>
          <w:rtl/>
          <w:lang w:val="en-GB"/>
        </w:rPr>
        <w:t>.</w:t>
      </w:r>
    </w:p>
    <w:p w:rsidR="00E370E9" w:rsidRPr="00EA4124" w:rsidRDefault="00E370E9" w:rsidP="00E370E9">
      <w:pPr>
        <w:keepNext/>
        <w:spacing w:before="240" w:after="120"/>
        <w:rPr>
          <w:rFonts w:asciiTheme="minorBidi" w:hAnsiTheme="minorBidi" w:cstheme="minorBidi"/>
          <w:sz w:val="28"/>
          <w:szCs w:val="28"/>
          <w:lang w:val="en-GB"/>
        </w:rPr>
      </w:pPr>
      <w:r w:rsidRPr="00EA4124">
        <w:rPr>
          <w:rFonts w:asciiTheme="minorBidi" w:eastAsia="Times New Roman" w:hAnsiTheme="minorBidi" w:cstheme="minorBidi"/>
          <w:snapToGrid w:val="0"/>
          <w:sz w:val="28"/>
          <w:szCs w:val="28"/>
          <w:rtl/>
          <w:lang w:eastAsia="en-US" w:bidi="ar-EG"/>
        </w:rPr>
        <w:t>1.12</w:t>
      </w:r>
      <w:r w:rsidRPr="00EA4124">
        <w:rPr>
          <w:rFonts w:asciiTheme="minorBidi" w:eastAsia="Times New Roman" w:hAnsiTheme="minorBidi" w:cstheme="minorBidi"/>
          <w:snapToGrid w:val="0"/>
          <w:sz w:val="28"/>
          <w:szCs w:val="28"/>
          <w:rtl/>
          <w:lang w:eastAsia="en-US" w:bidi="ar-EG"/>
        </w:rPr>
        <w:tab/>
      </w:r>
      <w:r w:rsidRPr="00EA4124">
        <w:rPr>
          <w:rFonts w:asciiTheme="minorBidi" w:hAnsiTheme="minorBidi" w:cstheme="minorBidi" w:hint="cs"/>
          <w:sz w:val="28"/>
          <w:szCs w:val="28"/>
          <w:rtl/>
        </w:rPr>
        <w:t>تعديل</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اسم</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عنصر</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مدرج</w:t>
      </w:r>
      <w:r w:rsidRPr="00EA4124">
        <w:rPr>
          <w:rFonts w:asciiTheme="minorBidi" w:hAnsiTheme="minorBidi" w:cstheme="minorBidi"/>
          <w:sz w:val="28"/>
          <w:szCs w:val="28"/>
        </w:rPr>
        <w:t xml:space="preserve"> </w:t>
      </w:r>
    </w:p>
    <w:p w:rsidR="00E370E9" w:rsidRPr="00EA4124" w:rsidRDefault="00E370E9" w:rsidP="00E370E9">
      <w:pPr>
        <w:spacing w:after="120"/>
        <w:ind w:left="1132" w:hanging="565"/>
        <w:rPr>
          <w:rFonts w:asciiTheme="minorBidi" w:hAnsiTheme="minorBidi" w:cstheme="minorBidi"/>
          <w:sz w:val="28"/>
          <w:szCs w:val="28"/>
          <w:rtl/>
        </w:rPr>
      </w:pPr>
      <w:r w:rsidRPr="00EA4124">
        <w:rPr>
          <w:rFonts w:asciiTheme="minorBidi" w:eastAsia="Times New Roman" w:hAnsiTheme="minorBidi" w:cstheme="minorBidi"/>
          <w:snapToGrid w:val="0"/>
          <w:sz w:val="28"/>
          <w:szCs w:val="28"/>
          <w:rtl/>
          <w:lang w:eastAsia="en-US" w:bidi="ar-EG"/>
        </w:rPr>
        <w:t>41-</w:t>
      </w:r>
      <w:r w:rsidRPr="00EA4124">
        <w:rPr>
          <w:rFonts w:asciiTheme="minorBidi" w:eastAsia="Times New Roman" w:hAnsiTheme="minorBidi" w:cstheme="minorBidi"/>
          <w:snapToGrid w:val="0"/>
          <w:sz w:val="28"/>
          <w:szCs w:val="28"/>
          <w:rtl/>
          <w:lang w:eastAsia="en-US" w:bidi="ar-EG"/>
        </w:rPr>
        <w:tab/>
      </w:r>
      <w:r w:rsidRPr="00EA4124">
        <w:rPr>
          <w:rFonts w:asciiTheme="minorBidi" w:hAnsiTheme="minorBidi" w:cstheme="minorBidi" w:hint="cs"/>
          <w:sz w:val="28"/>
          <w:szCs w:val="28"/>
          <w:rtl/>
          <w:lang w:val="en-GB"/>
        </w:rPr>
        <w:t>يجوز</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لدولة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واحدة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أكثر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الدول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الأطراف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تطلب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تغيير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الاسم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المدرج</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به</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عنصر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العناصر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القائمة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ويُقدَّم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هذا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الطلب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قبل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دورة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اللجنة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بثلاثة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أشهر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الأقل</w:t>
      </w:r>
      <w:r w:rsidRPr="00EA4124">
        <w:rPr>
          <w:rFonts w:asciiTheme="minorBidi" w:hAnsiTheme="minorBidi" w:cstheme="minorBidi"/>
          <w:sz w:val="28"/>
          <w:szCs w:val="28"/>
          <w:rtl/>
          <w:lang w:val="en-GB"/>
        </w:rPr>
        <w:t>.</w:t>
      </w:r>
    </w:p>
    <w:p w:rsidR="00E370E9" w:rsidRPr="00EA4124" w:rsidRDefault="00E370E9" w:rsidP="00E370E9">
      <w:pPr>
        <w:keepNext/>
        <w:spacing w:before="240" w:after="120"/>
        <w:ind w:left="706" w:hanging="708"/>
        <w:rPr>
          <w:rFonts w:asciiTheme="minorBidi" w:hAnsiTheme="minorBidi" w:cstheme="minorBidi"/>
          <w:sz w:val="28"/>
          <w:szCs w:val="28"/>
          <w:lang w:val="en-GB"/>
        </w:rPr>
      </w:pPr>
      <w:r w:rsidRPr="00EA4124">
        <w:rPr>
          <w:rFonts w:asciiTheme="minorBidi" w:eastAsia="Times New Roman" w:hAnsiTheme="minorBidi" w:cstheme="minorBidi"/>
          <w:snapToGrid w:val="0"/>
          <w:sz w:val="28"/>
          <w:szCs w:val="28"/>
          <w:rtl/>
          <w:lang w:eastAsia="en-US" w:bidi="ar-EG"/>
        </w:rPr>
        <w:t>1.13</w:t>
      </w:r>
      <w:r w:rsidRPr="00EA4124">
        <w:rPr>
          <w:rFonts w:asciiTheme="minorBidi" w:hAnsiTheme="minorBidi" w:cstheme="minorBidi"/>
          <w:sz w:val="28"/>
          <w:szCs w:val="28"/>
        </w:rPr>
        <w:tab/>
      </w:r>
      <w:r w:rsidRPr="00EA4124">
        <w:rPr>
          <w:rFonts w:asciiTheme="minorBidi" w:hAnsiTheme="minorBidi" w:cstheme="minorBidi" w:hint="cs"/>
          <w:sz w:val="28"/>
          <w:szCs w:val="28"/>
          <w:rtl/>
        </w:rPr>
        <w:t>اختيار</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البرامج</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والمشروعات</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والأنشطة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التي</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تجسد</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على</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أفضل</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نحو</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مبادئ</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الاتفاقية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وأهدافها</w:t>
      </w:r>
      <w:r w:rsidRPr="00EA4124">
        <w:rPr>
          <w:rFonts w:asciiTheme="minorBidi" w:hAnsiTheme="minorBidi" w:cstheme="minorBidi"/>
          <w:sz w:val="28"/>
          <w:szCs w:val="28"/>
          <w:rtl/>
          <w:lang w:val="en-GB"/>
        </w:rPr>
        <w:t xml:space="preserve"> </w:t>
      </w:r>
    </w:p>
    <w:p w:rsidR="00E370E9" w:rsidRPr="00EA4124" w:rsidRDefault="00E370E9" w:rsidP="00E370E9">
      <w:pPr>
        <w:spacing w:after="120"/>
        <w:ind w:left="1132" w:hanging="565"/>
        <w:rPr>
          <w:rFonts w:asciiTheme="minorBidi" w:hAnsiTheme="minorBidi" w:cstheme="minorBidi"/>
          <w:sz w:val="28"/>
          <w:szCs w:val="28"/>
          <w:rtl/>
        </w:rPr>
      </w:pPr>
      <w:r w:rsidRPr="00EA4124">
        <w:rPr>
          <w:rFonts w:asciiTheme="minorBidi" w:eastAsia="Times New Roman" w:hAnsiTheme="minorBidi" w:cstheme="minorBidi"/>
          <w:snapToGrid w:val="0"/>
          <w:sz w:val="28"/>
          <w:szCs w:val="28"/>
          <w:rtl/>
          <w:lang w:eastAsia="en-US" w:bidi="ar-EG"/>
        </w:rPr>
        <w:t>42-</w:t>
      </w:r>
      <w:r w:rsidRPr="00EA4124">
        <w:rPr>
          <w:rFonts w:asciiTheme="minorBidi" w:eastAsia="Times New Roman" w:hAnsiTheme="minorBidi" w:cstheme="minorBidi"/>
          <w:snapToGrid w:val="0"/>
          <w:sz w:val="28"/>
          <w:szCs w:val="28"/>
          <w:rtl/>
          <w:lang w:eastAsia="en-US" w:bidi="ar-EG"/>
        </w:rPr>
        <w:tab/>
      </w:r>
      <w:r w:rsidRPr="00EA4124">
        <w:rPr>
          <w:rFonts w:asciiTheme="minorBidi" w:hAnsiTheme="minorBidi" w:cstheme="minorBidi" w:hint="cs"/>
          <w:sz w:val="28"/>
          <w:szCs w:val="28"/>
          <w:rtl/>
          <w:lang w:val="en-GB"/>
        </w:rPr>
        <w:t>تشجّع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اللجنة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بحث</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وتوثيق</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ونشر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وتوزيع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الممارسات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والنماذج</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الجيدة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التعاون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الدولي،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lastRenderedPageBreak/>
        <w:t>طريق</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استحداث</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تدابير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للصون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وتهيئة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ظروف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مؤاتية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لهذه</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التدابير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تطورها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الدول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الأطراف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تنفيذ</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البرامج</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والمشروعات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والأنشطة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المختارة،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سواء</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بمساعدة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بدون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مساعدة</w:t>
      </w:r>
      <w:r w:rsidRPr="00EA4124">
        <w:rPr>
          <w:rFonts w:asciiTheme="minorBidi" w:hAnsiTheme="minorBidi" w:cstheme="minorBidi"/>
          <w:sz w:val="28"/>
          <w:szCs w:val="28"/>
          <w:rtl/>
          <w:lang w:val="en-GB"/>
        </w:rPr>
        <w:t>.</w:t>
      </w:r>
    </w:p>
    <w:p w:rsidR="00E370E9" w:rsidRPr="00EA4124" w:rsidRDefault="00E370E9" w:rsidP="00E370E9">
      <w:pPr>
        <w:spacing w:after="120"/>
        <w:ind w:left="1132" w:hanging="565"/>
        <w:rPr>
          <w:rFonts w:asciiTheme="minorBidi" w:hAnsiTheme="minorBidi" w:cstheme="minorBidi"/>
          <w:sz w:val="28"/>
          <w:szCs w:val="28"/>
          <w:rtl/>
          <w:lang w:val="en-GB"/>
        </w:rPr>
      </w:pPr>
      <w:r w:rsidRPr="00EA4124">
        <w:rPr>
          <w:rFonts w:asciiTheme="minorBidi" w:eastAsia="Times New Roman" w:hAnsiTheme="minorBidi" w:cstheme="minorBidi"/>
          <w:snapToGrid w:val="0"/>
          <w:sz w:val="28"/>
          <w:szCs w:val="28"/>
          <w:lang w:eastAsia="en-US" w:bidi="ar-EG"/>
        </w:rPr>
        <w:t>-43</w:t>
      </w:r>
      <w:r w:rsidRPr="00EA4124">
        <w:rPr>
          <w:rFonts w:asciiTheme="minorBidi" w:eastAsia="Times New Roman" w:hAnsiTheme="minorBidi" w:cstheme="minorBidi"/>
          <w:snapToGrid w:val="0"/>
          <w:sz w:val="28"/>
          <w:szCs w:val="28"/>
          <w:lang w:eastAsia="en-US" w:bidi="ar-EG"/>
        </w:rPr>
        <w:tab/>
      </w:r>
      <w:r w:rsidRPr="00EA4124">
        <w:rPr>
          <w:rFonts w:asciiTheme="minorBidi" w:hAnsiTheme="minorBidi" w:cstheme="minorBidi" w:hint="cs"/>
          <w:sz w:val="28"/>
          <w:szCs w:val="28"/>
          <w:rtl/>
          <w:lang w:val="en-GB"/>
        </w:rPr>
        <w:t>تشجع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اللجنة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الدول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الأطراف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تهيئة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الظروف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الملائمة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لتنفيذ</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هذه</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البرامج</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والمشروعات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والأنشطة</w:t>
      </w:r>
      <w:r w:rsidRPr="00EA4124">
        <w:rPr>
          <w:rFonts w:asciiTheme="minorBidi" w:hAnsiTheme="minorBidi" w:cstheme="minorBidi"/>
          <w:sz w:val="28"/>
          <w:szCs w:val="28"/>
          <w:rtl/>
          <w:lang w:val="en-GB"/>
        </w:rPr>
        <w:t>.</w:t>
      </w:r>
    </w:p>
    <w:p w:rsidR="00E370E9" w:rsidRPr="00EA4124" w:rsidRDefault="00E370E9" w:rsidP="00E370E9">
      <w:pPr>
        <w:spacing w:after="120"/>
        <w:ind w:left="1132" w:hanging="565"/>
        <w:rPr>
          <w:rFonts w:asciiTheme="minorBidi" w:hAnsiTheme="minorBidi" w:cstheme="minorBidi"/>
          <w:sz w:val="28"/>
          <w:szCs w:val="28"/>
          <w:rtl/>
          <w:lang w:val="en-GB"/>
        </w:rPr>
      </w:pPr>
      <w:r w:rsidRPr="00EA4124">
        <w:rPr>
          <w:rFonts w:asciiTheme="minorBidi" w:eastAsia="Times New Roman" w:hAnsiTheme="minorBidi" w:cstheme="minorBidi"/>
          <w:snapToGrid w:val="0"/>
          <w:sz w:val="28"/>
          <w:szCs w:val="28"/>
          <w:rtl/>
          <w:lang w:eastAsia="en-US" w:bidi="ar-EG"/>
        </w:rPr>
        <w:t>44-</w:t>
      </w:r>
      <w:r w:rsidRPr="00EA4124">
        <w:rPr>
          <w:rFonts w:asciiTheme="minorBidi" w:eastAsia="Times New Roman" w:hAnsiTheme="minorBidi" w:cstheme="minorBidi"/>
          <w:snapToGrid w:val="0"/>
          <w:sz w:val="28"/>
          <w:szCs w:val="28"/>
          <w:lang w:eastAsia="en-US" w:bidi="ar-EG"/>
        </w:rPr>
        <w:tab/>
      </w:r>
      <w:r w:rsidRPr="00EA4124">
        <w:rPr>
          <w:rFonts w:asciiTheme="minorBidi" w:hAnsiTheme="minorBidi" w:cstheme="minorBidi" w:hint="cs"/>
          <w:sz w:val="28"/>
          <w:szCs w:val="28"/>
          <w:rtl/>
          <w:lang w:val="en-GB"/>
        </w:rPr>
        <w:t>بالإضافة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إعداد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سجّل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للبرامج</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والمشروعات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والأنشطة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المختارة،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تجمع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اللجنة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معلومات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وتنشرها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التدابير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والمنهجيات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المستخدمة،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وعن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الخبرات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المكتسبة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حال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توافرها</w:t>
      </w:r>
      <w:r w:rsidRPr="00EA4124">
        <w:rPr>
          <w:rFonts w:asciiTheme="minorBidi" w:hAnsiTheme="minorBidi" w:cstheme="minorBidi"/>
          <w:sz w:val="28"/>
          <w:szCs w:val="28"/>
          <w:rtl/>
          <w:lang w:val="en-GB"/>
        </w:rPr>
        <w:t>.</w:t>
      </w:r>
    </w:p>
    <w:p w:rsidR="00E370E9" w:rsidRPr="00EA4124" w:rsidRDefault="00E370E9" w:rsidP="00E370E9">
      <w:pPr>
        <w:spacing w:after="120"/>
        <w:ind w:left="1132" w:hanging="565"/>
        <w:rPr>
          <w:rFonts w:asciiTheme="minorBidi" w:hAnsiTheme="minorBidi" w:cstheme="minorBidi"/>
          <w:sz w:val="28"/>
          <w:szCs w:val="28"/>
          <w:rtl/>
          <w:lang w:val="en-GB"/>
        </w:rPr>
      </w:pPr>
      <w:r w:rsidRPr="00EA4124">
        <w:rPr>
          <w:rFonts w:asciiTheme="minorBidi" w:eastAsia="Times New Roman" w:hAnsiTheme="minorBidi" w:cstheme="minorBidi"/>
          <w:snapToGrid w:val="0"/>
          <w:sz w:val="28"/>
          <w:szCs w:val="28"/>
          <w:lang w:eastAsia="en-US" w:bidi="ar-EG"/>
        </w:rPr>
        <w:t>-45</w:t>
      </w:r>
      <w:r w:rsidRPr="00EA4124">
        <w:rPr>
          <w:rFonts w:asciiTheme="minorBidi" w:eastAsia="Times New Roman" w:hAnsiTheme="minorBidi" w:cstheme="minorBidi"/>
          <w:snapToGrid w:val="0"/>
          <w:sz w:val="28"/>
          <w:szCs w:val="28"/>
          <w:lang w:eastAsia="en-US" w:bidi="ar-EG"/>
        </w:rPr>
        <w:tab/>
      </w:r>
      <w:r w:rsidRPr="00EA4124">
        <w:rPr>
          <w:rFonts w:asciiTheme="minorBidi" w:hAnsiTheme="minorBidi" w:cstheme="minorBidi" w:hint="cs"/>
          <w:sz w:val="28"/>
          <w:szCs w:val="28"/>
          <w:rtl/>
          <w:lang w:val="en-GB"/>
        </w:rPr>
        <w:t>تشجّع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اللجنة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البحث</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والتقييم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بشأن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فعّالية</w:t>
      </w:r>
      <w:r w:rsidRPr="00EA4124">
        <w:rPr>
          <w:rFonts w:asciiTheme="minorBidi" w:hAnsiTheme="minorBidi" w:cstheme="minorBidi"/>
          <w:sz w:val="28"/>
          <w:szCs w:val="28"/>
          <w:lang w:val="en-GB"/>
        </w:rPr>
        <w:t xml:space="preserve"> </w:t>
      </w:r>
      <w:r w:rsidRPr="00EA4124">
        <w:rPr>
          <w:rFonts w:asciiTheme="minorBidi" w:hAnsiTheme="minorBidi" w:cstheme="minorBidi" w:hint="cs"/>
          <w:sz w:val="28"/>
          <w:szCs w:val="28"/>
          <w:rtl/>
          <w:lang w:val="en-GB"/>
        </w:rPr>
        <w:t>تدابير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الصون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المدرجة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البرامج</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والمشروعات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والأنشطة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اختارتها،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وتعزز</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التعاون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الدولي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أنشطة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البحث</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والتقييم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هذه</w:t>
      </w:r>
      <w:r w:rsidRPr="00EA4124">
        <w:rPr>
          <w:rFonts w:asciiTheme="minorBidi" w:hAnsiTheme="minorBidi" w:cstheme="minorBidi"/>
          <w:sz w:val="28"/>
          <w:szCs w:val="28"/>
          <w:rtl/>
          <w:lang w:val="en-GB"/>
        </w:rPr>
        <w:t>.</w:t>
      </w:r>
    </w:p>
    <w:p w:rsidR="00E370E9" w:rsidRPr="00EA4124" w:rsidRDefault="00E370E9" w:rsidP="00E370E9">
      <w:pPr>
        <w:spacing w:after="120"/>
        <w:ind w:left="1132" w:hanging="565"/>
        <w:rPr>
          <w:rFonts w:asciiTheme="minorBidi" w:hAnsiTheme="minorBidi" w:cstheme="minorBidi"/>
          <w:sz w:val="28"/>
          <w:szCs w:val="28"/>
          <w:rtl/>
          <w:lang w:val="en-GB"/>
        </w:rPr>
      </w:pPr>
      <w:r w:rsidRPr="00EA4124">
        <w:rPr>
          <w:rFonts w:asciiTheme="minorBidi" w:eastAsia="Times New Roman" w:hAnsiTheme="minorBidi" w:cstheme="minorBidi"/>
          <w:snapToGrid w:val="0"/>
          <w:sz w:val="28"/>
          <w:szCs w:val="28"/>
          <w:lang w:eastAsia="en-US" w:bidi="ar-EG"/>
        </w:rPr>
        <w:t>-46</w:t>
      </w:r>
      <w:r w:rsidRPr="00EA4124">
        <w:rPr>
          <w:rFonts w:asciiTheme="minorBidi" w:eastAsia="Times New Roman" w:hAnsiTheme="minorBidi" w:cstheme="minorBidi"/>
          <w:snapToGrid w:val="0"/>
          <w:sz w:val="28"/>
          <w:szCs w:val="28"/>
          <w:lang w:eastAsia="en-US" w:bidi="ar-EG"/>
        </w:rPr>
        <w:tab/>
      </w:r>
      <w:r w:rsidRPr="00EA4124">
        <w:rPr>
          <w:rFonts w:asciiTheme="minorBidi" w:hAnsiTheme="minorBidi" w:cstheme="minorBidi" w:hint="cs"/>
          <w:sz w:val="28"/>
          <w:szCs w:val="28"/>
          <w:rtl/>
          <w:lang w:val="en-GB"/>
        </w:rPr>
        <w:t>تقدم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اللجنة،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استناداً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الخبرات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المكتسبة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والدروس</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المستخلصة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برامج</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ومشروعات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وأنشطة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الصون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هذه</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وغيرها،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الإرشادات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بشأن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أفضل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الممارسات،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وتقدم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توصيات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بصدد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تدابير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صون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التراث</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الثقافي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غير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المادي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المادة</w:t>
      </w:r>
      <w:r w:rsidRPr="00EA4124">
        <w:rPr>
          <w:rFonts w:asciiTheme="minorBidi" w:hAnsiTheme="minorBidi" w:cstheme="minorBidi"/>
          <w:sz w:val="28"/>
          <w:szCs w:val="28"/>
          <w:rtl/>
          <w:lang w:val="en-GB"/>
        </w:rPr>
        <w:t xml:space="preserve"> 7</w:t>
      </w:r>
      <w:r w:rsidRPr="00EA4124">
        <w:rPr>
          <w:rFonts w:asciiTheme="minorBidi" w:hAnsiTheme="minorBidi" w:cstheme="minorBidi"/>
          <w:sz w:val="28"/>
          <w:szCs w:val="28"/>
          <w:lang w:val="en-GB"/>
        </w:rPr>
        <w:t xml:space="preserve"> </w:t>
      </w:r>
      <w:r w:rsidRPr="00EA4124">
        <w:rPr>
          <w:rFonts w:asciiTheme="minorBidi" w:hAnsiTheme="minorBidi" w:cstheme="minorBidi"/>
          <w:sz w:val="28"/>
          <w:szCs w:val="28"/>
          <w:rtl/>
          <w:lang w:val="en-GB"/>
        </w:rPr>
        <w:t>(</w:t>
      </w:r>
      <w:r w:rsidRPr="00EA4124">
        <w:rPr>
          <w:rFonts w:asciiTheme="minorBidi" w:hAnsiTheme="minorBidi" w:cstheme="minorBidi" w:hint="cs"/>
          <w:sz w:val="28"/>
          <w:szCs w:val="28"/>
          <w:rtl/>
          <w:lang w:val="en-GB"/>
        </w:rPr>
        <w:t>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الاتفاقية</w:t>
      </w:r>
      <w:r w:rsidRPr="00EA4124">
        <w:rPr>
          <w:rFonts w:asciiTheme="minorBidi" w:hAnsiTheme="minorBidi" w:cstheme="minorBidi"/>
          <w:sz w:val="28"/>
          <w:szCs w:val="28"/>
          <w:rtl/>
          <w:lang w:val="en-GB"/>
        </w:rPr>
        <w:t>).</w:t>
      </w:r>
    </w:p>
    <w:p w:rsidR="00E370E9" w:rsidRPr="00EA4124" w:rsidRDefault="00E370E9" w:rsidP="00E370E9">
      <w:pPr>
        <w:keepNext/>
        <w:spacing w:before="240" w:after="120"/>
        <w:rPr>
          <w:rFonts w:asciiTheme="minorBidi" w:hAnsiTheme="minorBidi" w:cstheme="minorBidi"/>
          <w:sz w:val="28"/>
          <w:szCs w:val="28"/>
          <w:lang w:val="en-GB"/>
        </w:rPr>
      </w:pPr>
      <w:r w:rsidRPr="00EA4124">
        <w:rPr>
          <w:rFonts w:asciiTheme="minorBidi" w:eastAsia="Times New Roman" w:hAnsiTheme="minorBidi" w:cstheme="minorBidi"/>
          <w:snapToGrid w:val="0"/>
          <w:sz w:val="28"/>
          <w:szCs w:val="28"/>
          <w:rtl/>
          <w:lang w:eastAsia="en-US" w:bidi="ar-EG"/>
        </w:rPr>
        <w:t>1.14</w:t>
      </w:r>
      <w:r w:rsidRPr="00EA4124">
        <w:rPr>
          <w:rFonts w:asciiTheme="minorBidi" w:eastAsia="Times New Roman" w:hAnsiTheme="minorBidi" w:cstheme="minorBidi"/>
          <w:snapToGrid w:val="0"/>
          <w:sz w:val="28"/>
          <w:szCs w:val="28"/>
          <w:rtl/>
          <w:lang w:eastAsia="en-US" w:bidi="ar-EG"/>
        </w:rPr>
        <w:tab/>
      </w:r>
      <w:r w:rsidRPr="00EA4124">
        <w:rPr>
          <w:rFonts w:asciiTheme="minorBidi" w:hAnsiTheme="minorBidi" w:cstheme="minorBidi" w:hint="cs"/>
          <w:sz w:val="28"/>
          <w:szCs w:val="28"/>
          <w:rtl/>
        </w:rPr>
        <w:t>المساعدة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الدولية</w:t>
      </w:r>
      <w:r w:rsidRPr="00EA4124">
        <w:rPr>
          <w:rFonts w:asciiTheme="minorBidi" w:hAnsiTheme="minorBidi" w:cstheme="minorBidi"/>
          <w:sz w:val="28"/>
          <w:szCs w:val="28"/>
          <w:rtl/>
        </w:rPr>
        <w:t xml:space="preserve"> </w:t>
      </w:r>
    </w:p>
    <w:p w:rsidR="00946929" w:rsidRPr="00EA4124" w:rsidRDefault="00E370E9" w:rsidP="00946929">
      <w:pPr>
        <w:spacing w:after="120"/>
        <w:ind w:left="1132" w:hanging="565"/>
        <w:rPr>
          <w:rFonts w:asciiTheme="minorBidi" w:hAnsiTheme="minorBidi" w:cstheme="minorBidi"/>
          <w:sz w:val="28"/>
          <w:szCs w:val="28"/>
          <w:rtl/>
          <w:lang w:val="en-GB" w:bidi="ar-QA"/>
        </w:rPr>
      </w:pPr>
      <w:r w:rsidRPr="00EA4124">
        <w:rPr>
          <w:rFonts w:asciiTheme="minorBidi" w:hAnsiTheme="minorBidi" w:cstheme="minorBidi"/>
          <w:sz w:val="28"/>
          <w:szCs w:val="28"/>
          <w:rtl/>
          <w:lang w:val="en-GB"/>
        </w:rPr>
        <w:t>47-</w:t>
      </w:r>
      <w:r w:rsidRPr="00EA4124">
        <w:rPr>
          <w:rFonts w:asciiTheme="minorBidi" w:hAnsiTheme="minorBidi" w:cstheme="minorBidi"/>
          <w:sz w:val="28"/>
          <w:szCs w:val="28"/>
          <w:lang w:val="en-GB"/>
        </w:rPr>
        <w:tab/>
      </w:r>
      <w:r w:rsidR="00946929" w:rsidRPr="00EA4124">
        <w:rPr>
          <w:rFonts w:asciiTheme="minorBidi" w:hAnsiTheme="minorBidi" w:cstheme="minorBidi" w:hint="cs"/>
          <w:sz w:val="28"/>
          <w:szCs w:val="28"/>
          <w:rtl/>
          <w:lang w:val="en-GB" w:bidi="ar-QA"/>
        </w:rPr>
        <w:t>يمكن</w:t>
      </w:r>
      <w:r w:rsidR="00946929" w:rsidRPr="00EA4124">
        <w:rPr>
          <w:rFonts w:asciiTheme="minorBidi" w:hAnsiTheme="minorBidi" w:cstheme="minorBidi"/>
          <w:sz w:val="28"/>
          <w:szCs w:val="28"/>
          <w:rtl/>
          <w:lang w:val="en-GB" w:bidi="ar-QA"/>
        </w:rPr>
        <w:t xml:space="preserve"> </w:t>
      </w:r>
      <w:r w:rsidR="00946929" w:rsidRPr="00EA4124">
        <w:rPr>
          <w:rFonts w:asciiTheme="minorBidi" w:hAnsiTheme="minorBidi" w:cstheme="minorBidi" w:hint="cs"/>
          <w:sz w:val="28"/>
          <w:szCs w:val="28"/>
          <w:rtl/>
          <w:lang w:val="en-GB" w:bidi="ar-QA"/>
        </w:rPr>
        <w:t>أن</w:t>
      </w:r>
      <w:r w:rsidR="00946929" w:rsidRPr="00EA4124">
        <w:rPr>
          <w:rFonts w:asciiTheme="minorBidi" w:hAnsiTheme="minorBidi" w:cstheme="minorBidi"/>
          <w:sz w:val="28"/>
          <w:szCs w:val="28"/>
          <w:rtl/>
          <w:lang w:val="en-GB" w:bidi="ar-QA"/>
        </w:rPr>
        <w:t xml:space="preserve"> </w:t>
      </w:r>
      <w:r w:rsidR="00946929" w:rsidRPr="00EA4124">
        <w:rPr>
          <w:rFonts w:asciiTheme="minorBidi" w:hAnsiTheme="minorBidi" w:cstheme="minorBidi" w:hint="cs"/>
          <w:sz w:val="28"/>
          <w:szCs w:val="28"/>
          <w:rtl/>
          <w:lang w:val="en-GB" w:bidi="ar-QA"/>
        </w:rPr>
        <w:t>تقدم،</w:t>
      </w:r>
      <w:r w:rsidR="00946929" w:rsidRPr="00EA4124">
        <w:rPr>
          <w:rFonts w:asciiTheme="minorBidi" w:hAnsiTheme="minorBidi" w:cstheme="minorBidi"/>
          <w:sz w:val="28"/>
          <w:szCs w:val="28"/>
          <w:rtl/>
          <w:lang w:val="en-GB" w:bidi="ar-QA"/>
        </w:rPr>
        <w:t xml:space="preserve"> </w:t>
      </w:r>
      <w:r w:rsidR="00946929" w:rsidRPr="00EA4124">
        <w:rPr>
          <w:rFonts w:asciiTheme="minorBidi" w:hAnsiTheme="minorBidi" w:cstheme="minorBidi" w:hint="cs"/>
          <w:sz w:val="28"/>
          <w:szCs w:val="28"/>
          <w:rtl/>
          <w:lang w:val="en-GB" w:bidi="ar-QA"/>
        </w:rPr>
        <w:t>في</w:t>
      </w:r>
      <w:r w:rsidR="00946929" w:rsidRPr="00EA4124">
        <w:rPr>
          <w:rFonts w:asciiTheme="minorBidi" w:hAnsiTheme="minorBidi" w:cstheme="minorBidi"/>
          <w:sz w:val="28"/>
          <w:szCs w:val="28"/>
          <w:rtl/>
          <w:lang w:val="en-GB" w:bidi="ar-QA"/>
        </w:rPr>
        <w:t xml:space="preserve"> </w:t>
      </w:r>
      <w:r w:rsidR="00946929" w:rsidRPr="00EA4124">
        <w:rPr>
          <w:rFonts w:asciiTheme="minorBidi" w:hAnsiTheme="minorBidi" w:cstheme="minorBidi" w:hint="cs"/>
          <w:sz w:val="28"/>
          <w:szCs w:val="28"/>
          <w:rtl/>
          <w:lang w:val="en-GB" w:bidi="ar-QA"/>
        </w:rPr>
        <w:t>أي</w:t>
      </w:r>
      <w:r w:rsidR="00946929" w:rsidRPr="00EA4124">
        <w:rPr>
          <w:rFonts w:asciiTheme="minorBidi" w:hAnsiTheme="minorBidi" w:cstheme="minorBidi"/>
          <w:sz w:val="28"/>
          <w:szCs w:val="28"/>
          <w:rtl/>
          <w:lang w:val="en-GB" w:bidi="ar-QA"/>
        </w:rPr>
        <w:t xml:space="preserve"> </w:t>
      </w:r>
      <w:r w:rsidR="00946929" w:rsidRPr="00EA4124">
        <w:rPr>
          <w:rFonts w:asciiTheme="minorBidi" w:hAnsiTheme="minorBidi" w:cstheme="minorBidi" w:hint="cs"/>
          <w:sz w:val="28"/>
          <w:szCs w:val="28"/>
          <w:rtl/>
          <w:lang w:val="en-GB" w:bidi="ar-QA"/>
        </w:rPr>
        <w:t>وقت</w:t>
      </w:r>
      <w:r w:rsidR="00946929" w:rsidRPr="00EA4124">
        <w:rPr>
          <w:rFonts w:asciiTheme="minorBidi" w:hAnsiTheme="minorBidi" w:cstheme="minorBidi"/>
          <w:sz w:val="28"/>
          <w:szCs w:val="28"/>
          <w:rtl/>
          <w:lang w:val="en-GB" w:bidi="ar-QA"/>
        </w:rPr>
        <w:t xml:space="preserve"> </w:t>
      </w:r>
      <w:r w:rsidR="00946929" w:rsidRPr="00EA4124">
        <w:rPr>
          <w:rFonts w:asciiTheme="minorBidi" w:hAnsiTheme="minorBidi" w:cstheme="minorBidi" w:hint="cs"/>
          <w:sz w:val="28"/>
          <w:szCs w:val="28"/>
          <w:rtl/>
          <w:lang w:val="en-GB" w:bidi="ar-QA"/>
        </w:rPr>
        <w:t>كان،</w:t>
      </w:r>
      <w:r w:rsidR="00946929" w:rsidRPr="00EA4124">
        <w:rPr>
          <w:rFonts w:asciiTheme="minorBidi" w:hAnsiTheme="minorBidi" w:cstheme="minorBidi"/>
          <w:sz w:val="28"/>
          <w:szCs w:val="28"/>
          <w:rtl/>
          <w:lang w:val="en-GB" w:bidi="ar-QA"/>
        </w:rPr>
        <w:t xml:space="preserve"> </w:t>
      </w:r>
      <w:r w:rsidR="00946929" w:rsidRPr="00EA4124">
        <w:rPr>
          <w:rFonts w:asciiTheme="minorBidi" w:hAnsiTheme="minorBidi" w:cstheme="minorBidi" w:hint="cs"/>
          <w:sz w:val="28"/>
          <w:szCs w:val="28"/>
          <w:rtl/>
          <w:lang w:val="en-GB" w:bidi="ar-QA"/>
        </w:rPr>
        <w:t>طلبات</w:t>
      </w:r>
      <w:r w:rsidR="00946929" w:rsidRPr="00EA4124">
        <w:rPr>
          <w:rFonts w:asciiTheme="minorBidi" w:hAnsiTheme="minorBidi" w:cstheme="minorBidi"/>
          <w:sz w:val="28"/>
          <w:szCs w:val="28"/>
          <w:rtl/>
          <w:lang w:val="en-GB" w:bidi="ar-QA"/>
        </w:rPr>
        <w:t xml:space="preserve"> </w:t>
      </w:r>
      <w:r w:rsidR="00946929" w:rsidRPr="00EA4124">
        <w:rPr>
          <w:rFonts w:asciiTheme="minorBidi" w:hAnsiTheme="minorBidi" w:cstheme="minorBidi" w:hint="cs"/>
          <w:sz w:val="28"/>
          <w:szCs w:val="28"/>
          <w:rtl/>
          <w:lang w:val="en-GB" w:bidi="ar-QA"/>
        </w:rPr>
        <w:t>المساعدة</w:t>
      </w:r>
      <w:r w:rsidR="00946929" w:rsidRPr="00EA4124">
        <w:rPr>
          <w:rFonts w:asciiTheme="minorBidi" w:hAnsiTheme="minorBidi" w:cstheme="minorBidi"/>
          <w:sz w:val="28"/>
          <w:szCs w:val="28"/>
          <w:rtl/>
          <w:lang w:val="en-GB" w:bidi="ar-QA"/>
        </w:rPr>
        <w:t xml:space="preserve"> </w:t>
      </w:r>
      <w:r w:rsidR="00946929" w:rsidRPr="00EA4124">
        <w:rPr>
          <w:rFonts w:asciiTheme="minorBidi" w:hAnsiTheme="minorBidi" w:cstheme="minorBidi" w:hint="cs"/>
          <w:sz w:val="28"/>
          <w:szCs w:val="28"/>
          <w:rtl/>
          <w:lang w:val="en-GB" w:bidi="ar-QA"/>
        </w:rPr>
        <w:t>الدولية</w:t>
      </w:r>
      <w:r w:rsidR="00946929" w:rsidRPr="00EA4124">
        <w:rPr>
          <w:rFonts w:asciiTheme="minorBidi" w:hAnsiTheme="minorBidi" w:cstheme="minorBidi"/>
          <w:sz w:val="28"/>
          <w:szCs w:val="28"/>
          <w:rtl/>
          <w:lang w:val="en-GB" w:bidi="ar-QA"/>
        </w:rPr>
        <w:t xml:space="preserve"> </w:t>
      </w:r>
      <w:r w:rsidR="00946929" w:rsidRPr="00EA4124">
        <w:rPr>
          <w:rFonts w:asciiTheme="minorBidi" w:hAnsiTheme="minorBidi" w:cstheme="minorBidi" w:hint="cs"/>
          <w:sz w:val="28"/>
          <w:szCs w:val="28"/>
          <w:rtl/>
          <w:lang w:val="en-GB" w:bidi="ar-QA"/>
        </w:rPr>
        <w:t>التي</w:t>
      </w:r>
      <w:r w:rsidR="00946929" w:rsidRPr="00EA4124">
        <w:rPr>
          <w:rFonts w:asciiTheme="minorBidi" w:hAnsiTheme="minorBidi" w:cstheme="minorBidi"/>
          <w:sz w:val="28"/>
          <w:szCs w:val="28"/>
          <w:rtl/>
          <w:lang w:val="en-GB" w:bidi="ar-QA"/>
        </w:rPr>
        <w:t xml:space="preserve"> </w:t>
      </w:r>
      <w:r w:rsidR="00946929" w:rsidRPr="00EA4124">
        <w:rPr>
          <w:rFonts w:asciiTheme="minorBidi" w:hAnsiTheme="minorBidi" w:cstheme="minorBidi" w:hint="cs"/>
          <w:sz w:val="28"/>
          <w:szCs w:val="28"/>
          <w:rtl/>
          <w:lang w:val="en-GB" w:bidi="ar-QA"/>
        </w:rPr>
        <w:t>تكون</w:t>
      </w:r>
      <w:r w:rsidR="00946929" w:rsidRPr="00EA4124">
        <w:rPr>
          <w:rFonts w:asciiTheme="minorBidi" w:hAnsiTheme="minorBidi" w:cstheme="minorBidi"/>
          <w:sz w:val="28"/>
          <w:szCs w:val="28"/>
          <w:rtl/>
          <w:lang w:val="en-GB" w:bidi="ar-QA"/>
        </w:rPr>
        <w:t xml:space="preserve"> </w:t>
      </w:r>
      <w:r w:rsidR="00946929" w:rsidRPr="00EA4124">
        <w:rPr>
          <w:rFonts w:asciiTheme="minorBidi" w:hAnsiTheme="minorBidi" w:cstheme="minorBidi" w:hint="cs"/>
          <w:sz w:val="28"/>
          <w:szCs w:val="28"/>
          <w:rtl/>
          <w:lang w:val="en-GB" w:bidi="ar-QA"/>
        </w:rPr>
        <w:t>في</w:t>
      </w:r>
      <w:r w:rsidR="00946929" w:rsidRPr="00EA4124">
        <w:rPr>
          <w:rFonts w:asciiTheme="minorBidi" w:hAnsiTheme="minorBidi" w:cstheme="minorBidi"/>
          <w:sz w:val="28"/>
          <w:szCs w:val="28"/>
          <w:rtl/>
          <w:lang w:val="en-GB" w:bidi="ar-QA"/>
        </w:rPr>
        <w:t xml:space="preserve"> </w:t>
      </w:r>
      <w:r w:rsidR="00946929" w:rsidRPr="00EA4124">
        <w:rPr>
          <w:rFonts w:asciiTheme="minorBidi" w:hAnsiTheme="minorBidi" w:cstheme="minorBidi" w:hint="cs"/>
          <w:sz w:val="28"/>
          <w:szCs w:val="28"/>
          <w:rtl/>
          <w:lang w:val="en-GB" w:bidi="ar-QA"/>
        </w:rPr>
        <w:t>حدود</w:t>
      </w:r>
      <w:r w:rsidR="00946929" w:rsidRPr="00EA4124">
        <w:rPr>
          <w:rFonts w:asciiTheme="minorBidi" w:hAnsiTheme="minorBidi" w:cstheme="minorBidi"/>
          <w:b/>
          <w:bCs/>
          <w:sz w:val="28"/>
          <w:szCs w:val="28"/>
          <w:rtl/>
          <w:lang w:val="en-GB" w:bidi="ar-QA"/>
        </w:rPr>
        <w:t xml:space="preserve"> </w:t>
      </w:r>
      <w:r w:rsidR="00946929" w:rsidRPr="00EA4124">
        <w:rPr>
          <w:rFonts w:asciiTheme="minorBidi" w:hAnsiTheme="minorBidi" w:cstheme="minorBidi"/>
          <w:sz w:val="28"/>
          <w:szCs w:val="28"/>
          <w:lang w:val="en-GB"/>
        </w:rPr>
        <w:t>100 000</w:t>
      </w:r>
      <w:r w:rsidR="00946929" w:rsidRPr="00EA4124">
        <w:rPr>
          <w:rFonts w:asciiTheme="minorBidi" w:hAnsiTheme="minorBidi" w:cstheme="minorBidi"/>
          <w:sz w:val="28"/>
          <w:szCs w:val="28"/>
          <w:rtl/>
          <w:lang w:val="en-GB" w:bidi="ar-QA"/>
        </w:rPr>
        <w:t xml:space="preserve"> </w:t>
      </w:r>
      <w:r w:rsidR="00946929" w:rsidRPr="00EA4124">
        <w:rPr>
          <w:rFonts w:asciiTheme="minorBidi" w:hAnsiTheme="minorBidi" w:cstheme="minorBidi" w:hint="cs"/>
          <w:sz w:val="28"/>
          <w:szCs w:val="28"/>
          <w:rtl/>
          <w:lang w:val="en-GB" w:bidi="ar-QA"/>
        </w:rPr>
        <w:t>دولار</w:t>
      </w:r>
      <w:r w:rsidR="00946929" w:rsidRPr="00EA4124">
        <w:rPr>
          <w:rFonts w:asciiTheme="minorBidi" w:hAnsiTheme="minorBidi" w:cstheme="minorBidi"/>
          <w:sz w:val="28"/>
          <w:szCs w:val="28"/>
          <w:rtl/>
          <w:lang w:val="en-GB" w:bidi="ar-QA"/>
        </w:rPr>
        <w:t xml:space="preserve"> </w:t>
      </w:r>
      <w:r w:rsidR="00946929" w:rsidRPr="00EA4124">
        <w:rPr>
          <w:rFonts w:asciiTheme="minorBidi" w:hAnsiTheme="minorBidi" w:cstheme="minorBidi" w:hint="cs"/>
          <w:sz w:val="28"/>
          <w:szCs w:val="28"/>
          <w:rtl/>
          <w:lang w:val="en-GB" w:bidi="ar-QA"/>
        </w:rPr>
        <w:t>أمريكي</w:t>
      </w:r>
      <w:r w:rsidR="00946929" w:rsidRPr="00EA4124">
        <w:rPr>
          <w:rFonts w:asciiTheme="minorBidi" w:hAnsiTheme="minorBidi" w:cstheme="minorBidi"/>
          <w:sz w:val="28"/>
          <w:szCs w:val="28"/>
          <w:rtl/>
          <w:lang w:val="en-GB" w:bidi="ar-QA"/>
        </w:rPr>
        <w:t xml:space="preserve"> (</w:t>
      </w:r>
      <w:r w:rsidR="00946929" w:rsidRPr="00EA4124">
        <w:rPr>
          <w:rFonts w:asciiTheme="minorBidi" w:hAnsiTheme="minorBidi" w:cstheme="minorBidi" w:hint="cs"/>
          <w:sz w:val="28"/>
          <w:szCs w:val="28"/>
          <w:rtl/>
          <w:lang w:val="en-GB" w:bidi="ar-QA"/>
        </w:rPr>
        <w:t>باستثناء</w:t>
      </w:r>
      <w:r w:rsidR="00946929" w:rsidRPr="00EA4124">
        <w:rPr>
          <w:rFonts w:asciiTheme="minorBidi" w:hAnsiTheme="minorBidi" w:cstheme="minorBidi"/>
          <w:sz w:val="28"/>
          <w:szCs w:val="28"/>
          <w:rtl/>
          <w:lang w:val="en-GB" w:bidi="ar-QA"/>
        </w:rPr>
        <w:t xml:space="preserve"> </w:t>
      </w:r>
      <w:r w:rsidR="00946929" w:rsidRPr="00EA4124">
        <w:rPr>
          <w:rFonts w:asciiTheme="minorBidi" w:hAnsiTheme="minorBidi" w:cstheme="minorBidi" w:hint="cs"/>
          <w:sz w:val="28"/>
          <w:szCs w:val="28"/>
          <w:rtl/>
          <w:lang w:val="en-GB" w:bidi="ar-QA"/>
        </w:rPr>
        <w:t>طلبات</w:t>
      </w:r>
      <w:r w:rsidR="00946929" w:rsidRPr="00EA4124">
        <w:rPr>
          <w:rFonts w:asciiTheme="minorBidi" w:hAnsiTheme="minorBidi" w:cstheme="minorBidi"/>
          <w:sz w:val="28"/>
          <w:szCs w:val="28"/>
          <w:rtl/>
          <w:lang w:val="en-GB" w:bidi="ar-QA"/>
        </w:rPr>
        <w:t xml:space="preserve"> </w:t>
      </w:r>
      <w:r w:rsidR="00946929" w:rsidRPr="00EA4124">
        <w:rPr>
          <w:rFonts w:asciiTheme="minorBidi" w:hAnsiTheme="minorBidi" w:cstheme="minorBidi" w:hint="cs"/>
          <w:sz w:val="28"/>
          <w:szCs w:val="28"/>
          <w:rtl/>
          <w:lang w:val="en-GB" w:bidi="ar-QA"/>
        </w:rPr>
        <w:t>المساعدة</w:t>
      </w:r>
      <w:r w:rsidR="00946929" w:rsidRPr="00EA4124">
        <w:rPr>
          <w:rFonts w:asciiTheme="minorBidi" w:hAnsiTheme="minorBidi" w:cstheme="minorBidi"/>
          <w:sz w:val="28"/>
          <w:szCs w:val="28"/>
          <w:rtl/>
          <w:lang w:val="en-GB" w:bidi="ar-QA"/>
        </w:rPr>
        <w:t xml:space="preserve"> </w:t>
      </w:r>
      <w:r w:rsidR="00946929" w:rsidRPr="00EA4124">
        <w:rPr>
          <w:rFonts w:asciiTheme="minorBidi" w:hAnsiTheme="minorBidi" w:cstheme="minorBidi" w:hint="cs"/>
          <w:sz w:val="28"/>
          <w:szCs w:val="28"/>
          <w:rtl/>
          <w:lang w:val="en-GB" w:bidi="ar-QA"/>
        </w:rPr>
        <w:t>التمهيدية</w:t>
      </w:r>
      <w:r w:rsidR="00946929" w:rsidRPr="00EA4124">
        <w:rPr>
          <w:rFonts w:asciiTheme="minorBidi" w:hAnsiTheme="minorBidi" w:cstheme="minorBidi"/>
          <w:sz w:val="28"/>
          <w:szCs w:val="28"/>
          <w:rtl/>
          <w:lang w:val="en-GB" w:bidi="ar-QA"/>
        </w:rPr>
        <w:t xml:space="preserve">) </w:t>
      </w:r>
      <w:r w:rsidR="00946929" w:rsidRPr="00EA4124">
        <w:rPr>
          <w:rFonts w:asciiTheme="minorBidi" w:hAnsiTheme="minorBidi" w:cstheme="minorBidi" w:hint="cs"/>
          <w:sz w:val="28"/>
          <w:szCs w:val="28"/>
          <w:rtl/>
          <w:lang w:val="en-GB" w:bidi="ar-QA"/>
        </w:rPr>
        <w:t>والطلبات</w:t>
      </w:r>
      <w:r w:rsidR="00946929" w:rsidRPr="00EA4124">
        <w:rPr>
          <w:rFonts w:asciiTheme="minorBidi" w:hAnsiTheme="minorBidi" w:cstheme="minorBidi"/>
          <w:sz w:val="28"/>
          <w:szCs w:val="28"/>
          <w:rtl/>
          <w:lang w:val="en-GB" w:bidi="ar-QA"/>
        </w:rPr>
        <w:t xml:space="preserve"> </w:t>
      </w:r>
      <w:r w:rsidR="00946929" w:rsidRPr="00EA4124">
        <w:rPr>
          <w:rFonts w:asciiTheme="minorBidi" w:hAnsiTheme="minorBidi" w:cstheme="minorBidi" w:hint="cs"/>
          <w:sz w:val="28"/>
          <w:szCs w:val="28"/>
          <w:rtl/>
          <w:lang w:val="en-GB" w:bidi="ar-QA"/>
        </w:rPr>
        <w:t>العاجلة</w:t>
      </w:r>
      <w:r w:rsidR="00946929" w:rsidRPr="00EA4124">
        <w:rPr>
          <w:rFonts w:asciiTheme="minorBidi" w:hAnsiTheme="minorBidi" w:cstheme="minorBidi"/>
          <w:sz w:val="28"/>
          <w:szCs w:val="28"/>
          <w:rtl/>
          <w:lang w:val="en-GB" w:bidi="ar-QA"/>
        </w:rPr>
        <w:t xml:space="preserve"> </w:t>
      </w:r>
      <w:r w:rsidR="00946929" w:rsidRPr="00EA4124">
        <w:rPr>
          <w:rFonts w:asciiTheme="minorBidi" w:hAnsiTheme="minorBidi" w:cstheme="minorBidi" w:hint="cs"/>
          <w:sz w:val="28"/>
          <w:szCs w:val="28"/>
          <w:rtl/>
          <w:lang w:val="en-GB" w:bidi="ar-QA"/>
        </w:rPr>
        <w:t>أياً</w:t>
      </w:r>
      <w:r w:rsidR="00946929" w:rsidRPr="00EA4124">
        <w:rPr>
          <w:rFonts w:asciiTheme="minorBidi" w:hAnsiTheme="minorBidi" w:cstheme="minorBidi"/>
          <w:sz w:val="28"/>
          <w:szCs w:val="28"/>
          <w:lang w:val="en-GB"/>
        </w:rPr>
        <w:t xml:space="preserve"> </w:t>
      </w:r>
      <w:r w:rsidR="00946929" w:rsidRPr="00EA4124">
        <w:rPr>
          <w:rFonts w:asciiTheme="minorBidi" w:hAnsiTheme="minorBidi" w:cstheme="minorBidi" w:hint="cs"/>
          <w:sz w:val="28"/>
          <w:szCs w:val="28"/>
          <w:rtl/>
          <w:lang w:val="en-GB" w:bidi="ar-QA"/>
        </w:rPr>
        <w:t>كانت</w:t>
      </w:r>
      <w:r w:rsidR="00946929" w:rsidRPr="00EA4124">
        <w:rPr>
          <w:rFonts w:asciiTheme="minorBidi" w:hAnsiTheme="minorBidi" w:cstheme="minorBidi"/>
          <w:sz w:val="28"/>
          <w:szCs w:val="28"/>
          <w:rtl/>
          <w:lang w:val="en-GB" w:bidi="ar-QA"/>
        </w:rPr>
        <w:t xml:space="preserve"> </w:t>
      </w:r>
      <w:r w:rsidR="00946929" w:rsidRPr="00EA4124">
        <w:rPr>
          <w:rFonts w:asciiTheme="minorBidi" w:hAnsiTheme="minorBidi" w:cstheme="minorBidi" w:hint="cs"/>
          <w:sz w:val="28"/>
          <w:szCs w:val="28"/>
          <w:rtl/>
          <w:lang w:val="en-GB" w:bidi="ar-QA"/>
        </w:rPr>
        <w:t>قيمتها</w:t>
      </w:r>
      <w:r w:rsidR="00946929" w:rsidRPr="00EA4124">
        <w:rPr>
          <w:rFonts w:asciiTheme="minorBidi" w:hAnsiTheme="minorBidi" w:cstheme="minorBidi"/>
          <w:sz w:val="28"/>
          <w:szCs w:val="28"/>
          <w:rtl/>
          <w:lang w:val="en-GB" w:bidi="ar-QA"/>
        </w:rPr>
        <w:t>.</w:t>
      </w:r>
    </w:p>
    <w:p w:rsidR="00E370E9" w:rsidRPr="00EA4124" w:rsidRDefault="00E370E9" w:rsidP="00946929">
      <w:pPr>
        <w:spacing w:after="120"/>
        <w:ind w:left="1132" w:hanging="565"/>
        <w:rPr>
          <w:rFonts w:asciiTheme="minorBidi" w:hAnsiTheme="minorBidi" w:cstheme="minorBidi"/>
          <w:sz w:val="28"/>
          <w:szCs w:val="28"/>
          <w:lang w:val="en-GB"/>
        </w:rPr>
      </w:pPr>
      <w:r w:rsidRPr="00EA4124">
        <w:rPr>
          <w:rFonts w:asciiTheme="minorBidi" w:eastAsia="Times New Roman" w:hAnsiTheme="minorBidi" w:cstheme="minorBidi"/>
          <w:snapToGrid w:val="0"/>
          <w:sz w:val="28"/>
          <w:szCs w:val="28"/>
          <w:rtl/>
          <w:lang w:eastAsia="en-US" w:bidi="ar-EG"/>
        </w:rPr>
        <w:t>48-</w:t>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lang w:val="en-GB"/>
        </w:rPr>
        <w:t>تجري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الأمانة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تقييماً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لاكتمال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الطلب،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ويجوز</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تطلب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ينقص</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معلومات،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وتبلّغ</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الدولة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الطرف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الدول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الأطراف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الطالبة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بالتواريخ</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الممكنة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لفحص</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الطلب</w:t>
      </w:r>
      <w:r w:rsidRPr="00EA4124">
        <w:rPr>
          <w:rFonts w:asciiTheme="minorBidi" w:hAnsiTheme="minorBidi" w:cstheme="minorBidi"/>
          <w:sz w:val="28"/>
          <w:szCs w:val="28"/>
          <w:rtl/>
          <w:lang w:val="en-GB"/>
        </w:rPr>
        <w:t>.</w:t>
      </w:r>
    </w:p>
    <w:p w:rsidR="0006641C" w:rsidRPr="00EA4124" w:rsidRDefault="00E370E9" w:rsidP="0006641C">
      <w:pPr>
        <w:spacing w:after="120"/>
        <w:ind w:left="1132" w:hanging="565"/>
        <w:rPr>
          <w:rFonts w:asciiTheme="minorBidi" w:hAnsiTheme="minorBidi" w:cstheme="minorBidi"/>
          <w:sz w:val="28"/>
          <w:szCs w:val="28"/>
          <w:rtl/>
          <w:lang w:val="en-GB" w:bidi="ar-QA"/>
        </w:rPr>
      </w:pPr>
      <w:r w:rsidRPr="00EA4124">
        <w:rPr>
          <w:rFonts w:asciiTheme="minorBidi" w:eastAsia="Times New Roman" w:hAnsiTheme="minorBidi" w:cstheme="minorBidi"/>
          <w:snapToGrid w:val="0"/>
          <w:sz w:val="28"/>
          <w:szCs w:val="28"/>
          <w:rtl/>
          <w:lang w:eastAsia="en-US" w:bidi="ar-EG"/>
        </w:rPr>
        <w:t>49-</w:t>
      </w:r>
      <w:r w:rsidRPr="00EA4124">
        <w:rPr>
          <w:rFonts w:asciiTheme="minorBidi" w:hAnsiTheme="minorBidi" w:cstheme="minorBidi"/>
          <w:sz w:val="28"/>
          <w:szCs w:val="28"/>
          <w:lang w:val="en-GB"/>
        </w:rPr>
        <w:tab/>
      </w:r>
      <w:r w:rsidR="0006641C" w:rsidRPr="00EA4124">
        <w:rPr>
          <w:rFonts w:asciiTheme="minorBidi" w:hAnsiTheme="minorBidi" w:cstheme="minorBidi" w:hint="cs"/>
          <w:sz w:val="28"/>
          <w:szCs w:val="28"/>
          <w:rtl/>
          <w:lang w:val="en-GB" w:bidi="ar-QA"/>
        </w:rPr>
        <w:t>يفحص</w:t>
      </w:r>
      <w:r w:rsidR="0006641C" w:rsidRPr="00EA4124">
        <w:rPr>
          <w:rFonts w:asciiTheme="minorBidi" w:hAnsiTheme="minorBidi" w:cstheme="minorBidi"/>
          <w:sz w:val="28"/>
          <w:szCs w:val="28"/>
          <w:rtl/>
          <w:lang w:val="en-GB" w:bidi="ar-QA"/>
        </w:rPr>
        <w:t xml:space="preserve"> </w:t>
      </w:r>
      <w:r w:rsidR="0006641C" w:rsidRPr="00EA4124">
        <w:rPr>
          <w:rFonts w:asciiTheme="minorBidi" w:hAnsiTheme="minorBidi" w:cstheme="minorBidi" w:hint="cs"/>
          <w:sz w:val="28"/>
          <w:szCs w:val="28"/>
          <w:rtl/>
          <w:lang w:val="en-GB" w:bidi="ar-QA"/>
        </w:rPr>
        <w:t>مكتب</w:t>
      </w:r>
      <w:r w:rsidR="0006641C" w:rsidRPr="00EA4124">
        <w:rPr>
          <w:rFonts w:asciiTheme="minorBidi" w:hAnsiTheme="minorBidi" w:cstheme="minorBidi"/>
          <w:sz w:val="28"/>
          <w:szCs w:val="28"/>
          <w:rtl/>
          <w:lang w:val="en-GB" w:bidi="ar-QA"/>
        </w:rPr>
        <w:t xml:space="preserve"> </w:t>
      </w:r>
      <w:r w:rsidR="0006641C" w:rsidRPr="00EA4124">
        <w:rPr>
          <w:rFonts w:asciiTheme="minorBidi" w:hAnsiTheme="minorBidi" w:cstheme="minorBidi" w:hint="cs"/>
          <w:sz w:val="28"/>
          <w:szCs w:val="28"/>
          <w:rtl/>
          <w:lang w:val="en-GB" w:bidi="ar-QA"/>
        </w:rPr>
        <w:t>اللجنة</w:t>
      </w:r>
      <w:r w:rsidR="0006641C" w:rsidRPr="00EA4124">
        <w:rPr>
          <w:rFonts w:asciiTheme="minorBidi" w:hAnsiTheme="minorBidi" w:cstheme="minorBidi"/>
          <w:sz w:val="28"/>
          <w:szCs w:val="28"/>
          <w:rtl/>
          <w:lang w:val="en-GB" w:bidi="ar-QA"/>
        </w:rPr>
        <w:t xml:space="preserve"> </w:t>
      </w:r>
      <w:r w:rsidR="0006641C" w:rsidRPr="00EA4124">
        <w:rPr>
          <w:rFonts w:asciiTheme="minorBidi" w:hAnsiTheme="minorBidi" w:cstheme="minorBidi" w:hint="cs"/>
          <w:sz w:val="28"/>
          <w:szCs w:val="28"/>
          <w:rtl/>
          <w:lang w:val="en-GB" w:bidi="ar-QA"/>
        </w:rPr>
        <w:t>جميع</w:t>
      </w:r>
      <w:r w:rsidR="0006641C" w:rsidRPr="00EA4124">
        <w:rPr>
          <w:rFonts w:asciiTheme="minorBidi" w:hAnsiTheme="minorBidi" w:cstheme="minorBidi"/>
          <w:sz w:val="28"/>
          <w:szCs w:val="28"/>
          <w:rtl/>
          <w:lang w:val="en-GB" w:bidi="ar-QA"/>
        </w:rPr>
        <w:t xml:space="preserve"> </w:t>
      </w:r>
      <w:r w:rsidR="0006641C" w:rsidRPr="00EA4124">
        <w:rPr>
          <w:rFonts w:asciiTheme="minorBidi" w:hAnsiTheme="minorBidi" w:cstheme="minorBidi" w:hint="cs"/>
          <w:sz w:val="28"/>
          <w:szCs w:val="28"/>
          <w:rtl/>
          <w:lang w:val="en-GB" w:bidi="ar-QA"/>
        </w:rPr>
        <w:t>الطلبات</w:t>
      </w:r>
      <w:r w:rsidR="0006641C" w:rsidRPr="00EA4124">
        <w:rPr>
          <w:rFonts w:asciiTheme="minorBidi" w:hAnsiTheme="minorBidi" w:cstheme="minorBidi"/>
          <w:sz w:val="28"/>
          <w:szCs w:val="28"/>
          <w:rtl/>
          <w:lang w:val="en-GB" w:bidi="ar-QA"/>
        </w:rPr>
        <w:t xml:space="preserve"> </w:t>
      </w:r>
      <w:r w:rsidR="0006641C" w:rsidRPr="00EA4124">
        <w:rPr>
          <w:rFonts w:asciiTheme="minorBidi" w:hAnsiTheme="minorBidi" w:cstheme="minorBidi" w:hint="cs"/>
          <w:sz w:val="28"/>
          <w:szCs w:val="28"/>
          <w:rtl/>
          <w:lang w:val="en-GB" w:bidi="ar-QA"/>
        </w:rPr>
        <w:t>التي</w:t>
      </w:r>
      <w:r w:rsidR="0006641C" w:rsidRPr="00EA4124">
        <w:rPr>
          <w:rFonts w:asciiTheme="minorBidi" w:hAnsiTheme="minorBidi" w:cstheme="minorBidi"/>
          <w:sz w:val="28"/>
          <w:szCs w:val="28"/>
          <w:rtl/>
          <w:lang w:val="en-GB" w:bidi="ar-QA"/>
        </w:rPr>
        <w:t xml:space="preserve"> </w:t>
      </w:r>
      <w:r w:rsidR="0006641C" w:rsidRPr="00EA4124">
        <w:rPr>
          <w:rFonts w:asciiTheme="minorBidi" w:hAnsiTheme="minorBidi" w:cstheme="minorBidi" w:hint="cs"/>
          <w:sz w:val="28"/>
          <w:szCs w:val="28"/>
          <w:rtl/>
          <w:lang w:val="en-GB" w:bidi="ar-QA"/>
        </w:rPr>
        <w:t>لا</w:t>
      </w:r>
      <w:r w:rsidR="0006641C" w:rsidRPr="00EA4124">
        <w:rPr>
          <w:rFonts w:asciiTheme="minorBidi" w:hAnsiTheme="minorBidi" w:cstheme="minorBidi"/>
          <w:sz w:val="28"/>
          <w:szCs w:val="28"/>
          <w:rtl/>
          <w:lang w:val="en-GB" w:bidi="ar-QA"/>
        </w:rPr>
        <w:t xml:space="preserve"> </w:t>
      </w:r>
      <w:r w:rsidR="0006641C" w:rsidRPr="00EA4124">
        <w:rPr>
          <w:rFonts w:asciiTheme="minorBidi" w:hAnsiTheme="minorBidi" w:cstheme="minorBidi" w:hint="cs"/>
          <w:sz w:val="28"/>
          <w:szCs w:val="28"/>
          <w:rtl/>
          <w:lang w:val="en-GB" w:bidi="ar-QA"/>
        </w:rPr>
        <w:t>يتجاوز</w:t>
      </w:r>
      <w:r w:rsidR="0006641C" w:rsidRPr="00EA4124">
        <w:rPr>
          <w:rFonts w:asciiTheme="minorBidi" w:hAnsiTheme="minorBidi" w:cstheme="minorBidi"/>
          <w:sz w:val="28"/>
          <w:szCs w:val="28"/>
          <w:rtl/>
          <w:lang w:val="en-GB" w:bidi="ar-QA"/>
        </w:rPr>
        <w:t xml:space="preserve"> </w:t>
      </w:r>
      <w:r w:rsidR="0006641C" w:rsidRPr="00EA4124">
        <w:rPr>
          <w:rFonts w:asciiTheme="minorBidi" w:hAnsiTheme="minorBidi" w:cstheme="minorBidi" w:hint="cs"/>
          <w:sz w:val="28"/>
          <w:szCs w:val="28"/>
          <w:rtl/>
          <w:lang w:val="en-GB" w:bidi="ar-QA"/>
        </w:rPr>
        <w:t>مبلغها</w:t>
      </w:r>
      <w:r w:rsidR="0006641C" w:rsidRPr="00EA4124">
        <w:rPr>
          <w:rFonts w:asciiTheme="minorBidi" w:hAnsiTheme="minorBidi" w:cstheme="minorBidi"/>
          <w:sz w:val="28"/>
          <w:szCs w:val="28"/>
          <w:rtl/>
          <w:lang w:val="en-GB" w:bidi="ar-QA"/>
        </w:rPr>
        <w:t xml:space="preserve"> </w:t>
      </w:r>
      <w:r w:rsidR="0006641C" w:rsidRPr="00EA4124">
        <w:rPr>
          <w:rFonts w:asciiTheme="minorBidi" w:hAnsiTheme="minorBidi" w:cstheme="minorBidi"/>
          <w:sz w:val="28"/>
          <w:szCs w:val="28"/>
        </w:rPr>
        <w:t>100 000</w:t>
      </w:r>
      <w:r w:rsidR="0006641C" w:rsidRPr="00EA4124">
        <w:rPr>
          <w:rFonts w:asciiTheme="minorBidi" w:hAnsiTheme="minorBidi" w:cstheme="minorBidi"/>
          <w:sz w:val="28"/>
          <w:szCs w:val="28"/>
          <w:rtl/>
          <w:lang w:val="en-GB" w:bidi="ar-QA"/>
        </w:rPr>
        <w:t xml:space="preserve"> </w:t>
      </w:r>
      <w:r w:rsidR="0006641C" w:rsidRPr="00EA4124">
        <w:rPr>
          <w:rFonts w:asciiTheme="minorBidi" w:hAnsiTheme="minorBidi" w:cstheme="minorBidi" w:hint="cs"/>
          <w:sz w:val="28"/>
          <w:szCs w:val="28"/>
          <w:rtl/>
          <w:lang w:val="en-GB" w:bidi="ar-QA"/>
        </w:rPr>
        <w:t>دولار</w:t>
      </w:r>
      <w:r w:rsidR="0006641C" w:rsidRPr="00EA4124">
        <w:rPr>
          <w:rFonts w:asciiTheme="minorBidi" w:hAnsiTheme="minorBidi" w:cstheme="minorBidi"/>
          <w:sz w:val="28"/>
          <w:szCs w:val="28"/>
          <w:rtl/>
          <w:lang w:val="en-GB" w:bidi="ar-QA"/>
        </w:rPr>
        <w:t xml:space="preserve"> </w:t>
      </w:r>
      <w:r w:rsidR="0006641C" w:rsidRPr="00EA4124">
        <w:rPr>
          <w:rFonts w:asciiTheme="minorBidi" w:hAnsiTheme="minorBidi" w:cstheme="minorBidi" w:hint="cs"/>
          <w:sz w:val="28"/>
          <w:szCs w:val="28"/>
          <w:rtl/>
          <w:lang w:val="en-GB" w:bidi="ar-QA"/>
        </w:rPr>
        <w:t>أمريكي،</w:t>
      </w:r>
      <w:r w:rsidR="0006641C" w:rsidRPr="00EA4124">
        <w:rPr>
          <w:rFonts w:asciiTheme="minorBidi" w:hAnsiTheme="minorBidi" w:cstheme="minorBidi"/>
          <w:sz w:val="28"/>
          <w:szCs w:val="28"/>
          <w:rtl/>
          <w:lang w:val="en-GB" w:bidi="ar-QA"/>
        </w:rPr>
        <w:t xml:space="preserve"> </w:t>
      </w:r>
      <w:r w:rsidR="0006641C" w:rsidRPr="00EA4124">
        <w:rPr>
          <w:rFonts w:asciiTheme="minorBidi" w:hAnsiTheme="minorBidi" w:cstheme="minorBidi" w:hint="cs"/>
          <w:sz w:val="28"/>
          <w:szCs w:val="28"/>
          <w:rtl/>
          <w:lang w:val="en-GB" w:bidi="ar-QA"/>
        </w:rPr>
        <w:t>بما</w:t>
      </w:r>
      <w:r w:rsidR="0006641C" w:rsidRPr="00EA4124">
        <w:rPr>
          <w:rFonts w:asciiTheme="minorBidi" w:hAnsiTheme="minorBidi" w:cstheme="minorBidi"/>
          <w:sz w:val="28"/>
          <w:szCs w:val="28"/>
          <w:rtl/>
          <w:lang w:val="en-GB" w:bidi="ar-QA"/>
        </w:rPr>
        <w:t xml:space="preserve"> </w:t>
      </w:r>
      <w:r w:rsidR="0006641C" w:rsidRPr="00EA4124">
        <w:rPr>
          <w:rFonts w:asciiTheme="minorBidi" w:hAnsiTheme="minorBidi" w:cstheme="minorBidi" w:hint="cs"/>
          <w:sz w:val="28"/>
          <w:szCs w:val="28"/>
          <w:rtl/>
          <w:lang w:val="en-GB" w:bidi="ar-QA"/>
        </w:rPr>
        <w:t>في</w:t>
      </w:r>
      <w:r w:rsidR="0006641C" w:rsidRPr="00EA4124">
        <w:rPr>
          <w:rFonts w:asciiTheme="minorBidi" w:hAnsiTheme="minorBidi" w:cstheme="minorBidi"/>
          <w:sz w:val="28"/>
          <w:szCs w:val="28"/>
          <w:rtl/>
          <w:lang w:val="en-GB" w:bidi="ar-QA"/>
        </w:rPr>
        <w:t xml:space="preserve"> </w:t>
      </w:r>
      <w:r w:rsidR="0006641C" w:rsidRPr="00EA4124">
        <w:rPr>
          <w:rFonts w:asciiTheme="minorBidi" w:hAnsiTheme="minorBidi" w:cstheme="minorBidi" w:hint="cs"/>
          <w:sz w:val="28"/>
          <w:szCs w:val="28"/>
          <w:rtl/>
          <w:lang w:val="en-GB" w:bidi="ar-QA"/>
        </w:rPr>
        <w:t>ذلك</w:t>
      </w:r>
      <w:r w:rsidR="0006641C" w:rsidRPr="00EA4124">
        <w:rPr>
          <w:rFonts w:asciiTheme="minorBidi" w:hAnsiTheme="minorBidi" w:cstheme="minorBidi"/>
          <w:sz w:val="28"/>
          <w:szCs w:val="28"/>
          <w:rtl/>
          <w:lang w:val="en-GB" w:bidi="ar-QA"/>
        </w:rPr>
        <w:t xml:space="preserve"> </w:t>
      </w:r>
      <w:r w:rsidR="0006641C" w:rsidRPr="00EA4124">
        <w:rPr>
          <w:rFonts w:asciiTheme="minorBidi" w:hAnsiTheme="minorBidi" w:cstheme="minorBidi" w:hint="cs"/>
          <w:sz w:val="28"/>
          <w:szCs w:val="28"/>
          <w:rtl/>
          <w:lang w:val="en-GB" w:bidi="ar-QA"/>
        </w:rPr>
        <w:t>طلبات</w:t>
      </w:r>
      <w:r w:rsidR="0006641C" w:rsidRPr="00EA4124">
        <w:rPr>
          <w:rFonts w:asciiTheme="minorBidi" w:hAnsiTheme="minorBidi" w:cstheme="minorBidi"/>
          <w:sz w:val="28"/>
          <w:szCs w:val="28"/>
          <w:rtl/>
          <w:lang w:val="en-GB" w:bidi="ar-QA"/>
        </w:rPr>
        <w:t xml:space="preserve"> </w:t>
      </w:r>
      <w:r w:rsidR="0006641C" w:rsidRPr="00EA4124">
        <w:rPr>
          <w:rFonts w:asciiTheme="minorBidi" w:hAnsiTheme="minorBidi" w:cstheme="minorBidi" w:hint="cs"/>
          <w:sz w:val="28"/>
          <w:szCs w:val="28"/>
          <w:rtl/>
          <w:lang w:val="en-GB" w:bidi="ar-QA"/>
        </w:rPr>
        <w:t>المساعدة</w:t>
      </w:r>
      <w:r w:rsidR="0006641C" w:rsidRPr="00EA4124">
        <w:rPr>
          <w:rFonts w:asciiTheme="minorBidi" w:hAnsiTheme="minorBidi" w:cstheme="minorBidi"/>
          <w:sz w:val="28"/>
          <w:szCs w:val="28"/>
          <w:rtl/>
          <w:lang w:val="en-GB" w:bidi="ar-QA"/>
        </w:rPr>
        <w:t xml:space="preserve"> </w:t>
      </w:r>
      <w:r w:rsidR="0006641C" w:rsidRPr="00EA4124">
        <w:rPr>
          <w:rFonts w:asciiTheme="minorBidi" w:hAnsiTheme="minorBidi" w:cstheme="minorBidi" w:hint="cs"/>
          <w:sz w:val="28"/>
          <w:szCs w:val="28"/>
          <w:rtl/>
          <w:lang w:val="en-GB" w:bidi="ar-QA"/>
        </w:rPr>
        <w:t>التمهيدية</w:t>
      </w:r>
      <w:r w:rsidR="0006641C" w:rsidRPr="00EA4124">
        <w:rPr>
          <w:rFonts w:asciiTheme="minorBidi" w:hAnsiTheme="minorBidi" w:cstheme="minorBidi"/>
          <w:sz w:val="28"/>
          <w:szCs w:val="28"/>
          <w:rtl/>
          <w:lang w:val="en-GB" w:bidi="ar-QA"/>
        </w:rPr>
        <w:t xml:space="preserve"> </w:t>
      </w:r>
      <w:r w:rsidR="0006641C" w:rsidRPr="00EA4124">
        <w:rPr>
          <w:rFonts w:asciiTheme="minorBidi" w:hAnsiTheme="minorBidi" w:cstheme="minorBidi" w:hint="cs"/>
          <w:sz w:val="28"/>
          <w:szCs w:val="28"/>
          <w:rtl/>
          <w:lang w:val="en-GB" w:bidi="ar-QA"/>
        </w:rPr>
        <w:t>ويوافق</w:t>
      </w:r>
      <w:r w:rsidR="0006641C" w:rsidRPr="00EA4124">
        <w:rPr>
          <w:rFonts w:asciiTheme="minorBidi" w:hAnsiTheme="minorBidi" w:cstheme="minorBidi"/>
          <w:sz w:val="28"/>
          <w:szCs w:val="28"/>
          <w:rtl/>
          <w:lang w:val="en-GB" w:bidi="ar-QA"/>
        </w:rPr>
        <w:t xml:space="preserve"> </w:t>
      </w:r>
      <w:r w:rsidR="0006641C" w:rsidRPr="00EA4124">
        <w:rPr>
          <w:rFonts w:asciiTheme="minorBidi" w:hAnsiTheme="minorBidi" w:cstheme="minorBidi" w:hint="cs"/>
          <w:sz w:val="28"/>
          <w:szCs w:val="28"/>
          <w:rtl/>
          <w:lang w:val="en-GB" w:bidi="ar-QA"/>
        </w:rPr>
        <w:t>عليها</w:t>
      </w:r>
      <w:r w:rsidR="0006641C" w:rsidRPr="00EA4124">
        <w:rPr>
          <w:rFonts w:asciiTheme="minorBidi" w:hAnsiTheme="minorBidi" w:cstheme="minorBidi"/>
          <w:sz w:val="28"/>
          <w:szCs w:val="28"/>
          <w:rtl/>
          <w:lang w:val="en-GB" w:bidi="ar-QA"/>
        </w:rPr>
        <w:t>.</w:t>
      </w:r>
    </w:p>
    <w:p w:rsidR="00E370E9" w:rsidRPr="00EA4124" w:rsidRDefault="00E370E9" w:rsidP="0069641E">
      <w:pPr>
        <w:spacing w:after="120"/>
        <w:ind w:left="1132" w:hanging="565"/>
        <w:rPr>
          <w:rFonts w:asciiTheme="minorBidi" w:hAnsiTheme="minorBidi" w:cstheme="minorBidi"/>
          <w:sz w:val="28"/>
          <w:szCs w:val="28"/>
          <w:lang w:val="en-GB" w:bidi="ar-QA"/>
        </w:rPr>
      </w:pPr>
      <w:r w:rsidRPr="00EA4124">
        <w:rPr>
          <w:rFonts w:asciiTheme="minorBidi" w:hAnsiTheme="minorBidi" w:cstheme="minorBidi"/>
          <w:sz w:val="28"/>
          <w:szCs w:val="28"/>
          <w:rtl/>
          <w:lang w:val="en-GB"/>
        </w:rPr>
        <w:t>50-</w:t>
      </w:r>
      <w:r w:rsidRPr="00EA4124">
        <w:rPr>
          <w:rFonts w:asciiTheme="minorBidi" w:hAnsiTheme="minorBidi" w:cstheme="minorBidi"/>
          <w:sz w:val="28"/>
          <w:szCs w:val="28"/>
          <w:lang w:val="en-GB"/>
        </w:rPr>
        <w:tab/>
      </w:r>
      <w:r w:rsidR="00B60450" w:rsidRPr="00EA4124">
        <w:rPr>
          <w:rFonts w:asciiTheme="minorBidi" w:hAnsiTheme="minorBidi" w:cstheme="minorBidi" w:hint="cs"/>
          <w:sz w:val="28"/>
          <w:szCs w:val="28"/>
          <w:rtl/>
          <w:lang w:val="en-GB" w:bidi="ar-QA"/>
        </w:rPr>
        <w:t>يفحص</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مكتب</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اللجنة</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طلبات</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المساعدة</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في</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الحالات</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العاجلة</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أياً</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b/>
          <w:sz w:val="28"/>
          <w:szCs w:val="28"/>
          <w:rtl/>
          <w:lang w:val="en-GB" w:bidi="ar-QA"/>
        </w:rPr>
        <w:t>كانت</w:t>
      </w:r>
      <w:r w:rsidR="00B60450" w:rsidRPr="00EA4124">
        <w:rPr>
          <w:rFonts w:asciiTheme="minorBidi" w:hAnsiTheme="minorBidi" w:cstheme="minorBidi"/>
          <w:b/>
          <w:sz w:val="28"/>
          <w:szCs w:val="28"/>
          <w:rtl/>
          <w:lang w:val="en-GB" w:bidi="ar-QA"/>
        </w:rPr>
        <w:t xml:space="preserve"> </w:t>
      </w:r>
      <w:r w:rsidR="00B60450" w:rsidRPr="00EA4124">
        <w:rPr>
          <w:rFonts w:asciiTheme="minorBidi" w:hAnsiTheme="minorBidi" w:cstheme="minorBidi" w:hint="cs"/>
          <w:b/>
          <w:sz w:val="28"/>
          <w:szCs w:val="28"/>
          <w:rtl/>
          <w:lang w:val="en-GB" w:bidi="ar-QA"/>
        </w:rPr>
        <w:t>قيمتها</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ويوافق</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عليها</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ولغرض</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تحديد</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ما</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إذا</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كان</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طلب</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الحصول</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على</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مساعدة</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دولية</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يمثل</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طلباً</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عاجلاً</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مؤهلاً</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لينظر</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فيه</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المكتب</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من</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باب</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الأولوية،</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تعتبر</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حالة</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عاجلة</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قائمة</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عندما</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تجد</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دولة</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طرف</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نفسها</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غير</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قادرة</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على</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التغلب</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بذاتها</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على</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أي</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ظرف</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ناجم</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عن</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فاجعة</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أو</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كارثة</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طبيعية</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أو</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نزاع</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مسلح</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أو</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وباء</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خطير</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أو</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أي</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حدث</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طبيعي</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أو</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بشري</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آخر</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له</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عواقب</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وخيمة</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على</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التراث</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الثقافي</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غير</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المادي</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وكذلك</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على</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الجماعات</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والمجموعات</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وبحسب</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الحالة،</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الأفراد</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حاملي</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هذا</w:t>
      </w:r>
      <w:r w:rsidR="00B60450" w:rsidRPr="00EA4124">
        <w:rPr>
          <w:rFonts w:asciiTheme="minorBidi" w:hAnsiTheme="minorBidi" w:cstheme="minorBidi"/>
          <w:sz w:val="28"/>
          <w:szCs w:val="28"/>
          <w:rtl/>
          <w:lang w:val="en-GB" w:bidi="ar-QA"/>
        </w:rPr>
        <w:t xml:space="preserve"> </w:t>
      </w:r>
      <w:r w:rsidR="00B60450" w:rsidRPr="00EA4124">
        <w:rPr>
          <w:rFonts w:asciiTheme="minorBidi" w:hAnsiTheme="minorBidi" w:cstheme="minorBidi" w:hint="cs"/>
          <w:sz w:val="28"/>
          <w:szCs w:val="28"/>
          <w:rtl/>
          <w:lang w:val="en-GB" w:bidi="ar-QA"/>
        </w:rPr>
        <w:t>التراث</w:t>
      </w:r>
      <w:r w:rsidR="00B60450" w:rsidRPr="00EA4124">
        <w:rPr>
          <w:rFonts w:asciiTheme="minorBidi" w:hAnsiTheme="minorBidi" w:cstheme="minorBidi"/>
          <w:sz w:val="28"/>
          <w:szCs w:val="28"/>
          <w:rtl/>
          <w:lang w:val="en-GB" w:bidi="ar-QA"/>
        </w:rPr>
        <w:t>.</w:t>
      </w:r>
    </w:p>
    <w:p w:rsidR="00B60450" w:rsidRPr="00EA4124" w:rsidRDefault="00E370E9" w:rsidP="00B60450">
      <w:pPr>
        <w:spacing w:after="120"/>
        <w:ind w:left="1132" w:hanging="565"/>
        <w:rPr>
          <w:rFonts w:asciiTheme="minorBidi" w:eastAsia="Times New Roman" w:hAnsiTheme="minorBidi" w:cstheme="minorBidi"/>
          <w:snapToGrid w:val="0"/>
          <w:sz w:val="28"/>
          <w:szCs w:val="28"/>
          <w:lang w:val="en-GB" w:eastAsia="en-US" w:bidi="ar-EG"/>
        </w:rPr>
      </w:pPr>
      <w:r w:rsidRPr="00EA4124">
        <w:rPr>
          <w:rFonts w:asciiTheme="minorBidi" w:hAnsiTheme="minorBidi" w:cstheme="minorBidi"/>
          <w:sz w:val="28"/>
          <w:szCs w:val="28"/>
          <w:rtl/>
          <w:lang w:val="en-GB"/>
        </w:rPr>
        <w:t>51-</w:t>
      </w:r>
      <w:r w:rsidRPr="00EA4124">
        <w:rPr>
          <w:rFonts w:asciiTheme="minorBidi" w:eastAsia="Times New Roman" w:hAnsiTheme="minorBidi" w:cstheme="minorBidi"/>
          <w:snapToGrid w:val="0"/>
          <w:sz w:val="28"/>
          <w:szCs w:val="28"/>
          <w:lang w:val="en-GB" w:eastAsia="en-US" w:bidi="ar-EG"/>
        </w:rPr>
        <w:tab/>
      </w:r>
      <w:r w:rsidR="00B60450" w:rsidRPr="00EA4124">
        <w:rPr>
          <w:rFonts w:asciiTheme="minorBidi" w:eastAsia="Times New Roman" w:hAnsiTheme="minorBidi" w:cstheme="minorBidi" w:hint="eastAsia"/>
          <w:snapToGrid w:val="0"/>
          <w:sz w:val="28"/>
          <w:szCs w:val="28"/>
          <w:rtl/>
          <w:lang w:val="en-GB" w:eastAsia="en-US" w:bidi="ar-QA"/>
        </w:rPr>
        <w:t>تقوم</w:t>
      </w:r>
      <w:r w:rsidR="00B60450" w:rsidRPr="00EA4124">
        <w:rPr>
          <w:rFonts w:asciiTheme="minorBidi" w:eastAsia="Times New Roman" w:hAnsiTheme="minorBidi" w:cstheme="minorBidi"/>
          <w:snapToGrid w:val="0"/>
          <w:sz w:val="28"/>
          <w:szCs w:val="28"/>
          <w:rtl/>
          <w:lang w:val="en-GB" w:eastAsia="en-US" w:bidi="ar-QA"/>
        </w:rPr>
        <w:t xml:space="preserve"> </w:t>
      </w:r>
      <w:r w:rsidR="00B60450" w:rsidRPr="00EA4124">
        <w:rPr>
          <w:rFonts w:asciiTheme="minorBidi" w:eastAsia="Times New Roman" w:hAnsiTheme="minorBidi" w:cstheme="minorBidi" w:hint="eastAsia"/>
          <w:snapToGrid w:val="0"/>
          <w:sz w:val="28"/>
          <w:szCs w:val="28"/>
          <w:rtl/>
          <w:lang w:val="en-GB" w:eastAsia="en-US" w:bidi="ar-QA"/>
        </w:rPr>
        <w:t>هيئة</w:t>
      </w:r>
      <w:r w:rsidR="00B60450" w:rsidRPr="00EA4124">
        <w:rPr>
          <w:rFonts w:asciiTheme="minorBidi" w:eastAsia="Times New Roman" w:hAnsiTheme="minorBidi" w:cstheme="minorBidi"/>
          <w:snapToGrid w:val="0"/>
          <w:sz w:val="28"/>
          <w:szCs w:val="28"/>
          <w:rtl/>
          <w:lang w:val="en-GB" w:eastAsia="en-US" w:bidi="ar-QA"/>
        </w:rPr>
        <w:t xml:space="preserve"> </w:t>
      </w:r>
      <w:r w:rsidR="00B60450" w:rsidRPr="00EA4124">
        <w:rPr>
          <w:rFonts w:asciiTheme="minorBidi" w:eastAsia="Times New Roman" w:hAnsiTheme="minorBidi" w:cstheme="minorBidi" w:hint="eastAsia"/>
          <w:snapToGrid w:val="0"/>
          <w:sz w:val="28"/>
          <w:szCs w:val="28"/>
          <w:rtl/>
          <w:lang w:val="en-GB" w:eastAsia="en-US" w:bidi="ar-QA"/>
        </w:rPr>
        <w:t>التقييم</w:t>
      </w:r>
      <w:r w:rsidR="00B60450" w:rsidRPr="00EA4124">
        <w:rPr>
          <w:rFonts w:asciiTheme="minorBidi" w:eastAsia="Times New Roman" w:hAnsiTheme="minorBidi" w:cstheme="minorBidi"/>
          <w:snapToGrid w:val="0"/>
          <w:sz w:val="28"/>
          <w:szCs w:val="28"/>
          <w:rtl/>
          <w:lang w:val="en-GB" w:eastAsia="en-US" w:bidi="ar-QA"/>
        </w:rPr>
        <w:t xml:space="preserve"> </w:t>
      </w:r>
      <w:r w:rsidR="00B60450" w:rsidRPr="00EA4124">
        <w:rPr>
          <w:rFonts w:asciiTheme="minorBidi" w:eastAsia="Times New Roman" w:hAnsiTheme="minorBidi" w:cstheme="minorBidi" w:hint="eastAsia"/>
          <w:snapToGrid w:val="0"/>
          <w:sz w:val="28"/>
          <w:szCs w:val="28"/>
          <w:rtl/>
          <w:lang w:val="en-GB" w:eastAsia="en-US" w:bidi="ar-QA"/>
        </w:rPr>
        <w:t>المبينة</w:t>
      </w:r>
      <w:r w:rsidR="00B60450" w:rsidRPr="00EA4124">
        <w:rPr>
          <w:rFonts w:asciiTheme="minorBidi" w:eastAsia="Times New Roman" w:hAnsiTheme="minorBidi" w:cstheme="minorBidi"/>
          <w:snapToGrid w:val="0"/>
          <w:sz w:val="28"/>
          <w:szCs w:val="28"/>
          <w:rtl/>
          <w:lang w:val="en-GB" w:eastAsia="en-US" w:bidi="ar-QA"/>
        </w:rPr>
        <w:t xml:space="preserve"> </w:t>
      </w:r>
      <w:r w:rsidR="00B60450" w:rsidRPr="00EA4124">
        <w:rPr>
          <w:rFonts w:asciiTheme="minorBidi" w:eastAsia="Times New Roman" w:hAnsiTheme="minorBidi" w:cstheme="minorBidi" w:hint="eastAsia"/>
          <w:snapToGrid w:val="0"/>
          <w:sz w:val="28"/>
          <w:szCs w:val="28"/>
          <w:rtl/>
          <w:lang w:val="en-GB" w:eastAsia="en-US" w:bidi="ar-QA"/>
        </w:rPr>
        <w:t>في</w:t>
      </w:r>
      <w:r w:rsidR="00B60450" w:rsidRPr="00EA4124">
        <w:rPr>
          <w:rFonts w:asciiTheme="minorBidi" w:eastAsia="Times New Roman" w:hAnsiTheme="minorBidi" w:cstheme="minorBidi"/>
          <w:snapToGrid w:val="0"/>
          <w:sz w:val="28"/>
          <w:szCs w:val="28"/>
          <w:rtl/>
          <w:lang w:val="en-GB" w:eastAsia="en-US" w:bidi="ar-QA"/>
        </w:rPr>
        <w:t xml:space="preserve"> </w:t>
      </w:r>
      <w:r w:rsidR="00B60450" w:rsidRPr="00EA4124">
        <w:rPr>
          <w:rFonts w:asciiTheme="minorBidi" w:eastAsia="Times New Roman" w:hAnsiTheme="minorBidi" w:cstheme="minorBidi" w:hint="eastAsia"/>
          <w:snapToGrid w:val="0"/>
          <w:sz w:val="28"/>
          <w:szCs w:val="28"/>
          <w:rtl/>
          <w:lang w:val="en-GB" w:eastAsia="en-US" w:bidi="ar-QA"/>
        </w:rPr>
        <w:t>الفقرة</w:t>
      </w:r>
      <w:r w:rsidR="00B60450" w:rsidRPr="00EA4124">
        <w:rPr>
          <w:rFonts w:asciiTheme="minorBidi" w:eastAsia="Times New Roman" w:hAnsiTheme="minorBidi" w:cstheme="minorBidi"/>
          <w:snapToGrid w:val="0"/>
          <w:sz w:val="28"/>
          <w:szCs w:val="28"/>
          <w:rtl/>
          <w:lang w:val="en-GB" w:eastAsia="en-US" w:bidi="ar-QA"/>
        </w:rPr>
        <w:t xml:space="preserve"> 27 </w:t>
      </w:r>
      <w:r w:rsidR="00B60450" w:rsidRPr="00EA4124">
        <w:rPr>
          <w:rFonts w:asciiTheme="minorBidi" w:eastAsia="Times New Roman" w:hAnsiTheme="minorBidi" w:cstheme="minorBidi" w:hint="eastAsia"/>
          <w:snapToGrid w:val="0"/>
          <w:sz w:val="28"/>
          <w:szCs w:val="28"/>
          <w:rtl/>
          <w:lang w:val="en-GB" w:eastAsia="en-US" w:bidi="ar-QA"/>
        </w:rPr>
        <w:t>الواردة</w:t>
      </w:r>
      <w:r w:rsidR="00B60450" w:rsidRPr="00EA4124">
        <w:rPr>
          <w:rFonts w:asciiTheme="minorBidi" w:eastAsia="Times New Roman" w:hAnsiTheme="minorBidi" w:cstheme="minorBidi"/>
          <w:snapToGrid w:val="0"/>
          <w:sz w:val="28"/>
          <w:szCs w:val="28"/>
          <w:rtl/>
          <w:lang w:val="en-GB" w:eastAsia="en-US" w:bidi="ar-QA"/>
        </w:rPr>
        <w:t xml:space="preserve"> </w:t>
      </w:r>
      <w:r w:rsidR="00B60450" w:rsidRPr="00EA4124">
        <w:rPr>
          <w:rFonts w:asciiTheme="minorBidi" w:eastAsia="Times New Roman" w:hAnsiTheme="minorBidi" w:cstheme="minorBidi" w:hint="eastAsia"/>
          <w:snapToGrid w:val="0"/>
          <w:sz w:val="28"/>
          <w:szCs w:val="28"/>
          <w:rtl/>
          <w:lang w:val="en-GB" w:eastAsia="en-US" w:bidi="ar-QA"/>
        </w:rPr>
        <w:t>أعلاه</w:t>
      </w:r>
      <w:r w:rsidR="00B60450" w:rsidRPr="00EA4124">
        <w:rPr>
          <w:rFonts w:asciiTheme="minorBidi" w:eastAsia="Times New Roman" w:hAnsiTheme="minorBidi" w:cstheme="minorBidi"/>
          <w:snapToGrid w:val="0"/>
          <w:sz w:val="28"/>
          <w:szCs w:val="28"/>
          <w:rtl/>
          <w:lang w:val="en-GB" w:eastAsia="en-US" w:bidi="ar-QA"/>
        </w:rPr>
        <w:t xml:space="preserve"> </w:t>
      </w:r>
      <w:r w:rsidR="00B60450" w:rsidRPr="00EA4124">
        <w:rPr>
          <w:rFonts w:asciiTheme="minorBidi" w:eastAsia="Times New Roman" w:hAnsiTheme="minorBidi" w:cstheme="minorBidi" w:hint="eastAsia"/>
          <w:snapToGrid w:val="0"/>
          <w:sz w:val="28"/>
          <w:szCs w:val="28"/>
          <w:rtl/>
          <w:lang w:val="en-GB" w:eastAsia="en-US" w:bidi="ar-QA"/>
        </w:rPr>
        <w:t>بتقييم</w:t>
      </w:r>
      <w:r w:rsidR="00B60450" w:rsidRPr="00EA4124">
        <w:rPr>
          <w:rFonts w:asciiTheme="minorBidi" w:eastAsia="Times New Roman" w:hAnsiTheme="minorBidi" w:cstheme="minorBidi"/>
          <w:snapToGrid w:val="0"/>
          <w:sz w:val="28"/>
          <w:szCs w:val="28"/>
          <w:rtl/>
          <w:lang w:val="en-GB" w:eastAsia="en-US" w:bidi="ar-QA"/>
        </w:rPr>
        <w:t xml:space="preserve"> </w:t>
      </w:r>
      <w:r w:rsidR="00B60450" w:rsidRPr="00EA4124">
        <w:rPr>
          <w:rFonts w:asciiTheme="minorBidi" w:eastAsia="Times New Roman" w:hAnsiTheme="minorBidi" w:cstheme="minorBidi" w:hint="eastAsia"/>
          <w:snapToGrid w:val="0"/>
          <w:sz w:val="28"/>
          <w:szCs w:val="28"/>
          <w:rtl/>
          <w:lang w:val="en-GB" w:eastAsia="en-US" w:bidi="ar-QA"/>
        </w:rPr>
        <w:t>الطلبات</w:t>
      </w:r>
      <w:r w:rsidR="00B60450" w:rsidRPr="00EA4124">
        <w:rPr>
          <w:rFonts w:asciiTheme="minorBidi" w:eastAsia="Times New Roman" w:hAnsiTheme="minorBidi" w:cstheme="minorBidi"/>
          <w:snapToGrid w:val="0"/>
          <w:sz w:val="28"/>
          <w:szCs w:val="28"/>
          <w:rtl/>
          <w:lang w:val="en-GB" w:eastAsia="en-US" w:bidi="ar-QA"/>
        </w:rPr>
        <w:t xml:space="preserve"> </w:t>
      </w:r>
      <w:r w:rsidR="00B60450" w:rsidRPr="00EA4124">
        <w:rPr>
          <w:rFonts w:asciiTheme="minorBidi" w:eastAsia="Times New Roman" w:hAnsiTheme="minorBidi" w:cstheme="minorBidi" w:hint="eastAsia"/>
          <w:snapToGrid w:val="0"/>
          <w:sz w:val="28"/>
          <w:szCs w:val="28"/>
          <w:rtl/>
          <w:lang w:val="en-GB" w:eastAsia="en-US" w:bidi="ar-QA"/>
        </w:rPr>
        <w:t>التي</w:t>
      </w:r>
      <w:r w:rsidR="00B60450" w:rsidRPr="00EA4124">
        <w:rPr>
          <w:rFonts w:asciiTheme="minorBidi" w:eastAsia="Times New Roman" w:hAnsiTheme="minorBidi" w:cstheme="minorBidi"/>
          <w:snapToGrid w:val="0"/>
          <w:sz w:val="28"/>
          <w:szCs w:val="28"/>
          <w:rtl/>
          <w:lang w:val="en-GB" w:eastAsia="en-US" w:bidi="ar-QA"/>
        </w:rPr>
        <w:t xml:space="preserve"> </w:t>
      </w:r>
      <w:r w:rsidR="00B60450" w:rsidRPr="00EA4124">
        <w:rPr>
          <w:rFonts w:asciiTheme="minorBidi" w:eastAsia="Times New Roman" w:hAnsiTheme="minorBidi" w:cstheme="minorBidi" w:hint="eastAsia"/>
          <w:snapToGrid w:val="0"/>
          <w:sz w:val="28"/>
          <w:szCs w:val="28"/>
          <w:rtl/>
          <w:lang w:val="en-GB" w:eastAsia="en-US" w:bidi="ar-QA"/>
        </w:rPr>
        <w:t>يزيد</w:t>
      </w:r>
      <w:r w:rsidR="00B60450" w:rsidRPr="00EA4124">
        <w:rPr>
          <w:rFonts w:asciiTheme="minorBidi" w:eastAsia="Times New Roman" w:hAnsiTheme="minorBidi" w:cstheme="minorBidi"/>
          <w:snapToGrid w:val="0"/>
          <w:sz w:val="28"/>
          <w:szCs w:val="28"/>
          <w:rtl/>
          <w:lang w:val="en-GB" w:eastAsia="en-US" w:bidi="ar-QA"/>
        </w:rPr>
        <w:t xml:space="preserve"> </w:t>
      </w:r>
      <w:r w:rsidR="00B60450" w:rsidRPr="00EA4124">
        <w:rPr>
          <w:rFonts w:asciiTheme="minorBidi" w:eastAsia="Times New Roman" w:hAnsiTheme="minorBidi" w:cstheme="minorBidi" w:hint="eastAsia"/>
          <w:snapToGrid w:val="0"/>
          <w:sz w:val="28"/>
          <w:szCs w:val="28"/>
          <w:rtl/>
          <w:lang w:val="en-GB" w:eastAsia="en-US" w:bidi="ar-QA"/>
        </w:rPr>
        <w:t>مبلغها</w:t>
      </w:r>
      <w:r w:rsidR="00B60450" w:rsidRPr="00EA4124">
        <w:rPr>
          <w:rFonts w:asciiTheme="minorBidi" w:eastAsia="Times New Roman" w:hAnsiTheme="minorBidi" w:cstheme="minorBidi"/>
          <w:snapToGrid w:val="0"/>
          <w:sz w:val="28"/>
          <w:szCs w:val="28"/>
          <w:rtl/>
          <w:lang w:val="en-GB" w:eastAsia="en-US" w:bidi="ar-QA"/>
        </w:rPr>
        <w:t xml:space="preserve"> </w:t>
      </w:r>
      <w:r w:rsidR="00B60450" w:rsidRPr="00EA4124">
        <w:rPr>
          <w:rFonts w:asciiTheme="minorBidi" w:eastAsia="Times New Roman" w:hAnsiTheme="minorBidi" w:cstheme="minorBidi" w:hint="eastAsia"/>
          <w:snapToGrid w:val="0"/>
          <w:sz w:val="28"/>
          <w:szCs w:val="28"/>
          <w:rtl/>
          <w:lang w:val="en-GB" w:eastAsia="en-US" w:bidi="ar-QA"/>
        </w:rPr>
        <w:t>عن</w:t>
      </w:r>
      <w:r w:rsidR="00B60450" w:rsidRPr="00EA4124">
        <w:rPr>
          <w:rFonts w:asciiTheme="minorBidi" w:eastAsia="Times New Roman" w:hAnsiTheme="minorBidi" w:cstheme="minorBidi"/>
          <w:snapToGrid w:val="0"/>
          <w:sz w:val="28"/>
          <w:szCs w:val="28"/>
          <w:rtl/>
          <w:lang w:val="en-GB" w:eastAsia="en-US" w:bidi="ar-QA"/>
        </w:rPr>
        <w:t xml:space="preserve"> </w:t>
      </w:r>
      <w:r w:rsidR="00B60450" w:rsidRPr="00EA4124">
        <w:rPr>
          <w:rFonts w:asciiTheme="minorBidi" w:eastAsia="Times New Roman" w:hAnsiTheme="minorBidi" w:cstheme="minorBidi"/>
          <w:snapToGrid w:val="0"/>
          <w:sz w:val="28"/>
          <w:szCs w:val="28"/>
          <w:lang w:val="en-GB" w:eastAsia="en-US" w:bidi="ar-EG"/>
        </w:rPr>
        <w:t>100 000</w:t>
      </w:r>
      <w:r w:rsidR="00B60450" w:rsidRPr="00EA4124">
        <w:rPr>
          <w:rFonts w:asciiTheme="minorBidi" w:eastAsia="Times New Roman" w:hAnsiTheme="minorBidi" w:cstheme="minorBidi"/>
          <w:snapToGrid w:val="0"/>
          <w:sz w:val="28"/>
          <w:szCs w:val="28"/>
          <w:rtl/>
          <w:lang w:val="en-GB" w:eastAsia="en-US" w:bidi="ar-QA"/>
        </w:rPr>
        <w:t xml:space="preserve"> </w:t>
      </w:r>
      <w:r w:rsidR="00B60450" w:rsidRPr="00EA4124">
        <w:rPr>
          <w:rFonts w:asciiTheme="minorBidi" w:eastAsia="Times New Roman" w:hAnsiTheme="minorBidi" w:cstheme="minorBidi" w:hint="eastAsia"/>
          <w:snapToGrid w:val="0"/>
          <w:sz w:val="28"/>
          <w:szCs w:val="28"/>
          <w:rtl/>
          <w:lang w:val="en-GB" w:eastAsia="en-US" w:bidi="ar-QA"/>
        </w:rPr>
        <w:t>دولار</w:t>
      </w:r>
      <w:r w:rsidR="00B60450" w:rsidRPr="00EA4124">
        <w:rPr>
          <w:rFonts w:asciiTheme="minorBidi" w:eastAsia="Times New Roman" w:hAnsiTheme="minorBidi" w:cstheme="minorBidi"/>
          <w:snapToGrid w:val="0"/>
          <w:sz w:val="28"/>
          <w:szCs w:val="28"/>
          <w:rtl/>
          <w:lang w:val="en-GB" w:eastAsia="en-US" w:bidi="ar-QA"/>
        </w:rPr>
        <w:t xml:space="preserve"> </w:t>
      </w:r>
      <w:r w:rsidR="00B60450" w:rsidRPr="00EA4124">
        <w:rPr>
          <w:rFonts w:asciiTheme="minorBidi" w:eastAsia="Times New Roman" w:hAnsiTheme="minorBidi" w:cstheme="minorBidi" w:hint="eastAsia"/>
          <w:snapToGrid w:val="0"/>
          <w:sz w:val="28"/>
          <w:szCs w:val="28"/>
          <w:rtl/>
          <w:lang w:val="en-GB" w:eastAsia="en-US" w:bidi="ar-QA"/>
        </w:rPr>
        <w:t>أمريكي،</w:t>
      </w:r>
      <w:r w:rsidR="00B60450" w:rsidRPr="00EA4124">
        <w:rPr>
          <w:rFonts w:asciiTheme="minorBidi" w:eastAsia="Times New Roman" w:hAnsiTheme="minorBidi" w:cstheme="minorBidi"/>
          <w:snapToGrid w:val="0"/>
          <w:sz w:val="28"/>
          <w:szCs w:val="28"/>
          <w:rtl/>
          <w:lang w:val="en-GB" w:eastAsia="en-US" w:bidi="ar-QA"/>
        </w:rPr>
        <w:t xml:space="preserve"> </w:t>
      </w:r>
      <w:r w:rsidR="00B60450" w:rsidRPr="00EA4124">
        <w:rPr>
          <w:rFonts w:asciiTheme="minorBidi" w:eastAsia="Times New Roman" w:hAnsiTheme="minorBidi" w:cstheme="minorBidi" w:hint="eastAsia"/>
          <w:snapToGrid w:val="0"/>
          <w:sz w:val="28"/>
          <w:szCs w:val="28"/>
          <w:rtl/>
          <w:lang w:val="en-GB" w:eastAsia="en-US" w:bidi="ar-QA"/>
        </w:rPr>
        <w:t>وتفحصها</w:t>
      </w:r>
      <w:r w:rsidR="00B60450" w:rsidRPr="00EA4124">
        <w:rPr>
          <w:rFonts w:asciiTheme="minorBidi" w:eastAsia="Times New Roman" w:hAnsiTheme="minorBidi" w:cstheme="minorBidi"/>
          <w:snapToGrid w:val="0"/>
          <w:sz w:val="28"/>
          <w:szCs w:val="28"/>
          <w:rtl/>
          <w:lang w:val="en-GB" w:eastAsia="en-US" w:bidi="ar-QA"/>
        </w:rPr>
        <w:t xml:space="preserve"> </w:t>
      </w:r>
      <w:r w:rsidR="00B60450" w:rsidRPr="00EA4124">
        <w:rPr>
          <w:rFonts w:asciiTheme="minorBidi" w:eastAsia="Times New Roman" w:hAnsiTheme="minorBidi" w:cstheme="minorBidi" w:hint="eastAsia"/>
          <w:snapToGrid w:val="0"/>
          <w:sz w:val="28"/>
          <w:szCs w:val="28"/>
          <w:rtl/>
          <w:lang w:val="en-GB" w:eastAsia="en-US" w:bidi="ar-QA"/>
        </w:rPr>
        <w:t>اللجنة</w:t>
      </w:r>
      <w:r w:rsidR="00B60450" w:rsidRPr="00EA4124">
        <w:rPr>
          <w:rFonts w:asciiTheme="minorBidi" w:eastAsia="Times New Roman" w:hAnsiTheme="minorBidi" w:cstheme="minorBidi"/>
          <w:snapToGrid w:val="0"/>
          <w:sz w:val="28"/>
          <w:szCs w:val="28"/>
          <w:rtl/>
          <w:lang w:val="en-GB" w:eastAsia="en-US" w:bidi="ar-QA"/>
        </w:rPr>
        <w:t xml:space="preserve"> </w:t>
      </w:r>
      <w:r w:rsidR="00B60450" w:rsidRPr="00EA4124">
        <w:rPr>
          <w:rFonts w:asciiTheme="minorBidi" w:eastAsia="Times New Roman" w:hAnsiTheme="minorBidi" w:cstheme="minorBidi" w:hint="eastAsia"/>
          <w:snapToGrid w:val="0"/>
          <w:sz w:val="28"/>
          <w:szCs w:val="28"/>
          <w:rtl/>
          <w:lang w:val="en-GB" w:eastAsia="en-US" w:bidi="ar-QA"/>
        </w:rPr>
        <w:t>وتوافق</w:t>
      </w:r>
      <w:r w:rsidR="00B60450" w:rsidRPr="00EA4124">
        <w:rPr>
          <w:rFonts w:asciiTheme="minorBidi" w:eastAsia="Times New Roman" w:hAnsiTheme="minorBidi" w:cstheme="minorBidi"/>
          <w:snapToGrid w:val="0"/>
          <w:sz w:val="28"/>
          <w:szCs w:val="28"/>
          <w:rtl/>
          <w:lang w:val="en-GB" w:eastAsia="en-US" w:bidi="ar-QA"/>
        </w:rPr>
        <w:t xml:space="preserve"> </w:t>
      </w:r>
      <w:r w:rsidR="00B60450" w:rsidRPr="00EA4124">
        <w:rPr>
          <w:rFonts w:asciiTheme="minorBidi" w:eastAsia="Times New Roman" w:hAnsiTheme="minorBidi" w:cstheme="minorBidi" w:hint="eastAsia"/>
          <w:snapToGrid w:val="0"/>
          <w:sz w:val="28"/>
          <w:szCs w:val="28"/>
          <w:rtl/>
          <w:lang w:val="en-GB" w:eastAsia="en-US" w:bidi="ar-QA"/>
        </w:rPr>
        <w:t>عليها</w:t>
      </w:r>
      <w:r w:rsidR="00B60450" w:rsidRPr="00EA4124">
        <w:rPr>
          <w:rFonts w:asciiTheme="minorBidi" w:eastAsia="Times New Roman" w:hAnsiTheme="minorBidi" w:cstheme="minorBidi"/>
          <w:snapToGrid w:val="0"/>
          <w:sz w:val="28"/>
          <w:szCs w:val="28"/>
          <w:rtl/>
          <w:lang w:val="en-GB" w:eastAsia="en-US" w:bidi="ar-QA"/>
        </w:rPr>
        <w:t>.</w:t>
      </w:r>
    </w:p>
    <w:p w:rsidR="00E370E9" w:rsidRPr="00EA4124" w:rsidRDefault="00E370E9" w:rsidP="00B60450">
      <w:pPr>
        <w:spacing w:after="120"/>
        <w:ind w:left="1132" w:hanging="565"/>
        <w:rPr>
          <w:rFonts w:asciiTheme="minorBidi" w:hAnsiTheme="minorBidi" w:cstheme="minorBidi"/>
          <w:sz w:val="28"/>
          <w:szCs w:val="28"/>
          <w:lang w:val="en-GB"/>
        </w:rPr>
      </w:pPr>
      <w:r w:rsidRPr="00EA4124">
        <w:rPr>
          <w:rFonts w:asciiTheme="minorBidi" w:hAnsiTheme="minorBidi" w:cstheme="minorBidi"/>
          <w:sz w:val="28"/>
          <w:szCs w:val="28"/>
          <w:rtl/>
          <w:lang w:val="en-GB"/>
        </w:rPr>
        <w:t>52-</w:t>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lang w:val="en-GB"/>
        </w:rPr>
        <w:t>تبلّغ</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الأمانة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الجهة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الجهات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المتقدمة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بالطلب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بالقرار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الخاص</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بمنح</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المساعدة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خلال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أسبوعين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صدور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القرار،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وتتوصل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الأمانة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اتفاق</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الجهة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الجهات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المتقدمة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بالطلب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بشأن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تفاصيل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المساعدة</w:t>
      </w:r>
      <w:r w:rsidRPr="00EA4124">
        <w:rPr>
          <w:rFonts w:asciiTheme="minorBidi" w:hAnsiTheme="minorBidi" w:cstheme="minorBidi"/>
          <w:sz w:val="28"/>
          <w:szCs w:val="28"/>
          <w:lang w:val="en-GB"/>
        </w:rPr>
        <w:t>.</w:t>
      </w:r>
    </w:p>
    <w:p w:rsidR="00E370E9" w:rsidRPr="00EA4124" w:rsidRDefault="00E370E9" w:rsidP="00E370E9">
      <w:pPr>
        <w:spacing w:after="120"/>
        <w:ind w:left="1132" w:hanging="565"/>
        <w:rPr>
          <w:rFonts w:asciiTheme="minorBidi" w:hAnsiTheme="minorBidi" w:cstheme="minorBidi"/>
          <w:sz w:val="28"/>
          <w:szCs w:val="28"/>
          <w:rtl/>
        </w:rPr>
      </w:pPr>
      <w:r w:rsidRPr="00EA4124">
        <w:rPr>
          <w:rFonts w:asciiTheme="minorBidi" w:eastAsia="Times New Roman" w:hAnsiTheme="minorBidi" w:cstheme="minorBidi"/>
          <w:snapToGrid w:val="0"/>
          <w:sz w:val="28"/>
          <w:szCs w:val="28"/>
          <w:rtl/>
          <w:lang w:eastAsia="en-US" w:bidi="ar-EG"/>
        </w:rPr>
        <w:t>53-</w:t>
      </w:r>
      <w:r w:rsidRPr="00EA4124">
        <w:rPr>
          <w:rFonts w:asciiTheme="minorBidi" w:eastAsia="Times New Roman" w:hAnsiTheme="minorBidi" w:cstheme="minorBidi"/>
          <w:snapToGrid w:val="0"/>
          <w:sz w:val="28"/>
          <w:szCs w:val="28"/>
          <w:rtl/>
          <w:lang w:eastAsia="en-US" w:bidi="ar-EG"/>
        </w:rPr>
        <w:tab/>
      </w:r>
      <w:r w:rsidRPr="00EA4124">
        <w:rPr>
          <w:rFonts w:asciiTheme="minorBidi" w:hAnsiTheme="minorBidi" w:cstheme="minorBidi" w:hint="cs"/>
          <w:sz w:val="28"/>
          <w:szCs w:val="28"/>
          <w:rtl/>
          <w:lang w:val="en-GB"/>
        </w:rPr>
        <w:t>ستخضع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المساعدة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للمراقبة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والإبلاغ</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والتقييم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النحو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الملائم</w:t>
      </w:r>
      <w:r w:rsidRPr="00EA4124">
        <w:rPr>
          <w:rFonts w:asciiTheme="minorBidi" w:hAnsiTheme="minorBidi" w:cstheme="minorBidi"/>
          <w:sz w:val="28"/>
          <w:szCs w:val="28"/>
          <w:rtl/>
          <w:lang w:val="en-GB"/>
        </w:rPr>
        <w:t>.</w:t>
      </w:r>
    </w:p>
    <w:p w:rsidR="00E370E9" w:rsidRPr="00EA4124" w:rsidRDefault="00E370E9" w:rsidP="00E370E9">
      <w:pPr>
        <w:keepNext/>
        <w:spacing w:before="240" w:after="120"/>
        <w:rPr>
          <w:rFonts w:asciiTheme="minorBidi" w:hAnsiTheme="minorBidi" w:cstheme="minorBidi"/>
          <w:sz w:val="28"/>
          <w:szCs w:val="28"/>
        </w:rPr>
      </w:pPr>
      <w:r w:rsidRPr="00EA4124">
        <w:rPr>
          <w:rFonts w:asciiTheme="minorBidi" w:eastAsia="Times New Roman" w:hAnsiTheme="minorBidi" w:cstheme="minorBidi"/>
          <w:snapToGrid w:val="0"/>
          <w:sz w:val="28"/>
          <w:szCs w:val="28"/>
          <w:rtl/>
          <w:lang w:eastAsia="en-US" w:bidi="ar-EG"/>
        </w:rPr>
        <w:t>1.15</w:t>
      </w:r>
      <w:r w:rsidRPr="00EA4124">
        <w:rPr>
          <w:rFonts w:asciiTheme="minorBidi" w:eastAsia="Times New Roman" w:hAnsiTheme="minorBidi" w:cstheme="minorBidi"/>
          <w:snapToGrid w:val="0"/>
          <w:sz w:val="28"/>
          <w:szCs w:val="28"/>
          <w:rtl/>
          <w:lang w:eastAsia="en-US" w:bidi="ar-EG"/>
        </w:rPr>
        <w:tab/>
      </w:r>
      <w:r w:rsidRPr="00EA4124">
        <w:rPr>
          <w:rFonts w:asciiTheme="minorBidi" w:hAnsiTheme="minorBidi" w:cstheme="minorBidi" w:hint="cs"/>
          <w:sz w:val="28"/>
          <w:szCs w:val="28"/>
          <w:rtl/>
        </w:rPr>
        <w:t>الجدول</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الزمني</w:t>
      </w:r>
      <w:r w:rsidRPr="00EA4124">
        <w:rPr>
          <w:rFonts w:asciiTheme="minorBidi" w:hAnsiTheme="minorBidi" w:cstheme="minorBidi"/>
          <w:sz w:val="28"/>
          <w:szCs w:val="28"/>
          <w:rtl/>
        </w:rPr>
        <w:t xml:space="preserve"> - </w:t>
      </w:r>
      <w:r w:rsidRPr="00EA4124">
        <w:rPr>
          <w:rFonts w:asciiTheme="minorBidi" w:hAnsiTheme="minorBidi" w:cstheme="minorBidi" w:hint="cs"/>
          <w:sz w:val="28"/>
          <w:szCs w:val="28"/>
          <w:rtl/>
        </w:rPr>
        <w:t>عرض</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عام</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للإجراءات</w:t>
      </w:r>
      <w:r w:rsidRPr="00EA4124">
        <w:rPr>
          <w:rFonts w:asciiTheme="minorBidi" w:hAnsiTheme="minorBidi" w:cstheme="minorBidi"/>
          <w:sz w:val="28"/>
          <w:szCs w:val="28"/>
          <w:rtl/>
        </w:rPr>
        <w:t xml:space="preserve"> </w:t>
      </w:r>
    </w:p>
    <w:p w:rsidR="00E370E9" w:rsidRPr="00EA4124" w:rsidRDefault="00E370E9" w:rsidP="00E370E9">
      <w:pPr>
        <w:spacing w:after="120"/>
        <w:ind w:left="567"/>
        <w:rPr>
          <w:rFonts w:asciiTheme="minorBidi" w:hAnsiTheme="minorBidi" w:cstheme="minorBidi"/>
          <w:sz w:val="28"/>
          <w:szCs w:val="28"/>
          <w:lang w:val="en-GB"/>
        </w:rPr>
      </w:pPr>
      <w:r w:rsidRPr="00EA4124">
        <w:rPr>
          <w:rFonts w:asciiTheme="minorBidi" w:eastAsia="Times New Roman" w:hAnsiTheme="minorBidi" w:cstheme="minorBidi"/>
          <w:snapToGrid w:val="0"/>
          <w:sz w:val="28"/>
          <w:szCs w:val="28"/>
          <w:rtl/>
          <w:lang w:eastAsia="en-US" w:bidi="ar-EG"/>
        </w:rPr>
        <w:t>54-</w:t>
      </w:r>
      <w:r w:rsidRPr="00EA4124">
        <w:rPr>
          <w:rFonts w:asciiTheme="minorBidi" w:eastAsia="Times New Roman" w:hAnsiTheme="minorBidi" w:cstheme="minorBidi"/>
          <w:snapToGrid w:val="0"/>
          <w:sz w:val="28"/>
          <w:szCs w:val="28"/>
          <w:lang w:eastAsia="en-US" w:bidi="ar-EG"/>
        </w:rPr>
        <w:tab/>
      </w:r>
      <w:r w:rsidRPr="00EA4124">
        <w:rPr>
          <w:rFonts w:asciiTheme="minorBidi" w:hAnsiTheme="minorBidi" w:cstheme="minorBidi" w:hint="cs"/>
          <w:sz w:val="28"/>
          <w:szCs w:val="28"/>
          <w:rtl/>
          <w:lang w:val="en-GB"/>
        </w:rPr>
        <w:t>المرحلة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الأولى</w:t>
      </w:r>
      <w:r w:rsidRPr="00EA4124">
        <w:rPr>
          <w:rFonts w:asciiTheme="minorBidi" w:hAnsiTheme="minorBidi" w:cstheme="minorBidi"/>
          <w:sz w:val="28"/>
          <w:szCs w:val="28"/>
          <w:rtl/>
          <w:lang w:val="en-GB"/>
        </w:rPr>
        <w:t>:</w:t>
      </w:r>
      <w:r w:rsidRPr="00EA4124">
        <w:rPr>
          <w:rFonts w:asciiTheme="minorBidi" w:hAnsiTheme="minorBidi" w:cstheme="minorBidi"/>
          <w:sz w:val="28"/>
          <w:szCs w:val="28"/>
          <w:rtl/>
          <w:lang w:val="en-GB"/>
        </w:rPr>
        <w:tab/>
      </w:r>
      <w:r w:rsidRPr="00EA4124">
        <w:rPr>
          <w:rFonts w:asciiTheme="minorBidi" w:hAnsiTheme="minorBidi" w:cstheme="minorBidi" w:hint="cs"/>
          <w:sz w:val="28"/>
          <w:szCs w:val="28"/>
          <w:rtl/>
          <w:lang w:val="en-GB"/>
        </w:rPr>
        <w:t>الإعداد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والتقديم</w:t>
      </w:r>
      <w:r w:rsidRPr="00EA4124">
        <w:rPr>
          <w:rFonts w:asciiTheme="minorBidi" w:hAnsiTheme="minorBidi" w:cstheme="minorBidi"/>
          <w:sz w:val="28"/>
          <w:szCs w:val="28"/>
          <w:rtl/>
          <w:lang w:val="en-GB"/>
        </w:rPr>
        <w:t xml:space="preserve"> </w:t>
      </w:r>
    </w:p>
    <w:tbl>
      <w:tblPr>
        <w:bidiVisual/>
        <w:tblW w:w="0" w:type="auto"/>
        <w:tblInd w:w="1465" w:type="dxa"/>
        <w:tblLayout w:type="fixed"/>
        <w:tblLook w:val="04A0" w:firstRow="1" w:lastRow="0" w:firstColumn="1" w:lastColumn="0" w:noHBand="0" w:noVBand="1"/>
      </w:tblPr>
      <w:tblGrid>
        <w:gridCol w:w="1617"/>
        <w:gridCol w:w="6096"/>
      </w:tblGrid>
      <w:tr w:rsidR="00E370E9" w:rsidRPr="006E69E1" w:rsidTr="00AD5935">
        <w:trPr>
          <w:cantSplit/>
          <w:trHeight w:val="1407"/>
        </w:trPr>
        <w:tc>
          <w:tcPr>
            <w:tcW w:w="1617" w:type="dxa"/>
            <w:shd w:val="clear" w:color="auto" w:fill="auto"/>
          </w:tcPr>
          <w:p w:rsidR="00E370E9" w:rsidRPr="00EA4124" w:rsidRDefault="00E370E9" w:rsidP="00AD5935">
            <w:pPr>
              <w:spacing w:after="120"/>
              <w:rPr>
                <w:rFonts w:asciiTheme="minorBidi" w:hAnsiTheme="minorBidi" w:cstheme="minorBidi"/>
                <w:sz w:val="28"/>
                <w:szCs w:val="28"/>
                <w:lang w:val="en-GB"/>
              </w:rPr>
            </w:pPr>
            <w:r w:rsidRPr="00EA4124">
              <w:rPr>
                <w:rFonts w:asciiTheme="minorBidi" w:hAnsiTheme="minorBidi" w:cstheme="minorBidi"/>
                <w:sz w:val="28"/>
                <w:szCs w:val="28"/>
                <w:rtl/>
                <w:lang w:val="en-GB"/>
              </w:rPr>
              <w:lastRenderedPageBreak/>
              <w:t xml:space="preserve">31 </w:t>
            </w:r>
            <w:r w:rsidRPr="00EA4124">
              <w:rPr>
                <w:rFonts w:asciiTheme="minorBidi" w:hAnsiTheme="minorBidi" w:cstheme="minorBidi" w:hint="cs"/>
                <w:sz w:val="28"/>
                <w:szCs w:val="28"/>
                <w:rtl/>
                <w:lang w:val="en-GB"/>
              </w:rPr>
              <w:t>آذار</w:t>
            </w:r>
            <w:r w:rsidRPr="00EA4124">
              <w:rPr>
                <w:rFonts w:asciiTheme="minorBidi" w:hAnsiTheme="minorBidi" w:cstheme="minorBidi"/>
                <w:sz w:val="28"/>
                <w:szCs w:val="28"/>
                <w:rtl/>
                <w:lang w:val="en-GB"/>
              </w:rPr>
              <w:t>/</w:t>
            </w:r>
            <w:r w:rsidRPr="00EA4124">
              <w:rPr>
                <w:rFonts w:asciiTheme="minorBidi" w:hAnsiTheme="minorBidi" w:cstheme="minorBidi" w:hint="cs"/>
                <w:sz w:val="28"/>
                <w:szCs w:val="28"/>
                <w:rtl/>
                <w:lang w:val="en-GB"/>
              </w:rPr>
              <w:t>مارس</w:t>
            </w:r>
            <w:r w:rsidRPr="00EA4124">
              <w:rPr>
                <w:rFonts w:asciiTheme="minorBidi" w:hAnsiTheme="minorBidi" w:cstheme="minorBidi"/>
                <w:sz w:val="28"/>
                <w:szCs w:val="28"/>
                <w:rtl/>
                <w:lang w:val="en-GB"/>
              </w:rPr>
              <w:br/>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العام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صفر</w:t>
            </w:r>
          </w:p>
        </w:tc>
        <w:tc>
          <w:tcPr>
            <w:tcW w:w="6096" w:type="dxa"/>
            <w:shd w:val="clear" w:color="auto" w:fill="auto"/>
          </w:tcPr>
          <w:p w:rsidR="00E370E9" w:rsidRPr="00EA4124" w:rsidRDefault="00E370E9" w:rsidP="00AD5935">
            <w:pPr>
              <w:pStyle w:val="dates"/>
              <w:tabs>
                <w:tab w:val="clear" w:pos="2268"/>
              </w:tabs>
              <w:bidi/>
              <w:ind w:left="0" w:firstLine="0"/>
              <w:rPr>
                <w:rFonts w:asciiTheme="minorBidi" w:hAnsiTheme="minorBidi" w:cstheme="minorBidi"/>
                <w:w w:val="100"/>
                <w:sz w:val="28"/>
                <w:szCs w:val="28"/>
                <w:lang w:val="en-GB"/>
              </w:rPr>
            </w:pPr>
            <w:r w:rsidRPr="00EA4124">
              <w:rPr>
                <w:rFonts w:asciiTheme="minorBidi" w:hAnsiTheme="minorBidi" w:cstheme="minorBidi"/>
                <w:w w:val="100"/>
                <w:sz w:val="28"/>
                <w:szCs w:val="28"/>
                <w:rtl/>
                <w:lang w:val="en-GB"/>
              </w:rPr>
              <w:t>الموعد النهائي لتقديم طلبات المساعدة التمهيدية لإعداد الترشيحات للإدراج في قائمة</w:t>
            </w:r>
            <w:r w:rsidRPr="00EA4124">
              <w:rPr>
                <w:rFonts w:asciiTheme="minorBidi" w:hAnsiTheme="minorBidi" w:cstheme="minorBidi"/>
                <w:w w:val="100"/>
                <w:sz w:val="28"/>
                <w:szCs w:val="28"/>
                <w:lang w:val="en-GB"/>
              </w:rPr>
              <w:t xml:space="preserve"> </w:t>
            </w:r>
            <w:r w:rsidRPr="00EA4124">
              <w:rPr>
                <w:rFonts w:asciiTheme="minorBidi" w:hAnsiTheme="minorBidi" w:cstheme="minorBidi"/>
                <w:w w:val="100"/>
                <w:sz w:val="28"/>
                <w:szCs w:val="28"/>
                <w:rtl/>
                <w:lang w:val="en-GB"/>
              </w:rPr>
              <w:t xml:space="preserve"> التراث الثقافي غير المادي الذي يحتاج إلى صون عاجل ولإعداد اقتراحات البرامج والمشروعات والأنشطة التي تجسد أهداف الاتفاقية على أفضل نحو (المادة 18)</w:t>
            </w:r>
            <w:r w:rsidRPr="00EA4124">
              <w:rPr>
                <w:rFonts w:asciiTheme="minorBidi" w:hAnsiTheme="minorBidi" w:cstheme="minorBidi"/>
                <w:w w:val="100"/>
                <w:sz w:val="28"/>
                <w:szCs w:val="28"/>
                <w:lang w:val="en-GB"/>
              </w:rPr>
              <w:t>.</w:t>
            </w:r>
          </w:p>
        </w:tc>
      </w:tr>
      <w:tr w:rsidR="00E370E9" w:rsidRPr="006E69E1" w:rsidTr="00AD5935">
        <w:trPr>
          <w:cantSplit/>
        </w:trPr>
        <w:tc>
          <w:tcPr>
            <w:tcW w:w="1617" w:type="dxa"/>
            <w:shd w:val="clear" w:color="auto" w:fill="auto"/>
          </w:tcPr>
          <w:p w:rsidR="00E370E9" w:rsidRPr="00EA4124" w:rsidRDefault="00E370E9" w:rsidP="00AD5935">
            <w:pPr>
              <w:spacing w:after="120"/>
              <w:rPr>
                <w:rFonts w:asciiTheme="minorBidi" w:hAnsiTheme="minorBidi" w:cstheme="minorBidi"/>
                <w:sz w:val="28"/>
                <w:szCs w:val="28"/>
                <w:lang w:val="en-GB"/>
              </w:rPr>
            </w:pPr>
            <w:r w:rsidRPr="00EA4124">
              <w:rPr>
                <w:rFonts w:asciiTheme="minorBidi" w:hAnsiTheme="minorBidi" w:cstheme="minorBidi"/>
                <w:sz w:val="28"/>
                <w:szCs w:val="28"/>
                <w:rtl/>
                <w:lang w:val="en-GB"/>
              </w:rPr>
              <w:t>31</w:t>
            </w:r>
            <w:r w:rsidRPr="00EA4124">
              <w:rPr>
                <w:rFonts w:asciiTheme="minorBidi" w:hAnsiTheme="minorBidi" w:cstheme="minorBidi"/>
                <w:sz w:val="28"/>
                <w:szCs w:val="28"/>
                <w:lang w:val="en-GB"/>
              </w:rPr>
              <w:t xml:space="preserve"> </w:t>
            </w:r>
            <w:r w:rsidRPr="00EA4124">
              <w:rPr>
                <w:rFonts w:asciiTheme="minorBidi" w:hAnsiTheme="minorBidi" w:cstheme="minorBidi" w:hint="cs"/>
                <w:sz w:val="28"/>
                <w:szCs w:val="28"/>
                <w:rtl/>
                <w:lang w:val="en-GB"/>
              </w:rPr>
              <w:t>آذار</w:t>
            </w:r>
            <w:r w:rsidRPr="00EA4124">
              <w:rPr>
                <w:rFonts w:asciiTheme="minorBidi" w:hAnsiTheme="minorBidi" w:cstheme="minorBidi"/>
                <w:sz w:val="28"/>
                <w:szCs w:val="28"/>
                <w:rtl/>
                <w:lang w:val="en-GB"/>
              </w:rPr>
              <w:t>/</w:t>
            </w:r>
            <w:r w:rsidRPr="00EA4124">
              <w:rPr>
                <w:rFonts w:asciiTheme="minorBidi" w:hAnsiTheme="minorBidi" w:cstheme="minorBidi" w:hint="cs"/>
                <w:sz w:val="28"/>
                <w:szCs w:val="28"/>
                <w:rtl/>
                <w:lang w:val="en-GB"/>
              </w:rPr>
              <w:t>مارس</w:t>
            </w:r>
            <w:r w:rsidRPr="00EA4124">
              <w:rPr>
                <w:rFonts w:asciiTheme="minorBidi" w:hAnsiTheme="minorBidi" w:cstheme="minorBidi"/>
                <w:sz w:val="28"/>
                <w:szCs w:val="28"/>
                <w:rtl/>
                <w:lang w:val="en-GB"/>
              </w:rPr>
              <w:br/>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العام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الأول</w:t>
            </w:r>
          </w:p>
        </w:tc>
        <w:tc>
          <w:tcPr>
            <w:tcW w:w="6096" w:type="dxa"/>
            <w:shd w:val="clear" w:color="auto" w:fill="auto"/>
          </w:tcPr>
          <w:p w:rsidR="00E370E9" w:rsidRPr="00EA4124" w:rsidRDefault="006D5E81" w:rsidP="006D5E81">
            <w:pPr>
              <w:pStyle w:val="dates"/>
              <w:tabs>
                <w:tab w:val="clear" w:pos="2268"/>
              </w:tabs>
              <w:bidi/>
              <w:ind w:left="0" w:firstLine="0"/>
              <w:jc w:val="both"/>
              <w:rPr>
                <w:rFonts w:asciiTheme="minorBidi" w:hAnsiTheme="minorBidi" w:cstheme="minorBidi"/>
                <w:w w:val="100"/>
                <w:sz w:val="28"/>
                <w:szCs w:val="28"/>
                <w:u w:val="single"/>
                <w:lang w:val="en-GB"/>
              </w:rPr>
            </w:pPr>
            <w:r w:rsidRPr="00EA4124">
              <w:rPr>
                <w:rFonts w:asciiTheme="minorBidi" w:hAnsiTheme="minorBidi" w:cstheme="minorBidi"/>
                <w:sz w:val="28"/>
                <w:szCs w:val="28"/>
                <w:rtl/>
                <w:lang w:bidi="ar-QA"/>
              </w:rPr>
              <w:t>الموعد النهائي الذي لا بد أن تتسلم فيه الأمانة الترشيحات للإدراج في</w:t>
            </w:r>
            <w:r w:rsidRPr="00EA4124">
              <w:rPr>
                <w:rFonts w:asciiTheme="minorBidi" w:hAnsiTheme="minorBidi" w:cstheme="minorBidi"/>
                <w:sz w:val="28"/>
                <w:szCs w:val="28"/>
                <w:lang w:val="fr-FR"/>
              </w:rPr>
              <w:t xml:space="preserve"> </w:t>
            </w:r>
            <w:r w:rsidRPr="00EA4124">
              <w:rPr>
                <w:rFonts w:asciiTheme="minorBidi" w:hAnsiTheme="minorBidi" w:cstheme="minorBidi"/>
                <w:sz w:val="28"/>
                <w:szCs w:val="28"/>
                <w:rtl/>
                <w:lang w:bidi="ar-QA"/>
              </w:rPr>
              <w:t>قائمة التراث الثقافي غير المادي الذي يحتاج إلى صون عاجل والقائمة</w:t>
            </w:r>
            <w:r w:rsidRPr="00EA4124">
              <w:rPr>
                <w:rFonts w:asciiTheme="minorBidi" w:hAnsiTheme="minorBidi" w:cstheme="minorBidi"/>
                <w:sz w:val="28"/>
                <w:szCs w:val="28"/>
                <w:lang w:val="fr-FR"/>
              </w:rPr>
              <w:t xml:space="preserve"> </w:t>
            </w:r>
            <w:r w:rsidRPr="00EA4124">
              <w:rPr>
                <w:rFonts w:asciiTheme="minorBidi" w:hAnsiTheme="minorBidi" w:cstheme="minorBidi"/>
                <w:sz w:val="28"/>
                <w:szCs w:val="28"/>
                <w:rtl/>
                <w:lang w:bidi="ar-QA"/>
              </w:rPr>
              <w:t>التمثيلية للتراث الثقافي غير المادي للبشرية واقتراحات البرامج</w:t>
            </w:r>
            <w:r w:rsidRPr="00EA4124">
              <w:rPr>
                <w:rFonts w:asciiTheme="minorBidi" w:hAnsiTheme="minorBidi" w:cstheme="minorBidi"/>
                <w:sz w:val="28"/>
                <w:szCs w:val="28"/>
                <w:lang w:val="fr-FR"/>
              </w:rPr>
              <w:t xml:space="preserve"> </w:t>
            </w:r>
            <w:r w:rsidRPr="00EA4124">
              <w:rPr>
                <w:rFonts w:asciiTheme="minorBidi" w:hAnsiTheme="minorBidi" w:cstheme="minorBidi"/>
                <w:sz w:val="28"/>
                <w:szCs w:val="28"/>
                <w:rtl/>
                <w:lang w:bidi="ar-QA"/>
              </w:rPr>
              <w:t>والمشروعات والأنشطة وطلبات المساعدة الدولية التي تزيد عن</w:t>
            </w:r>
            <w:r w:rsidRPr="00EA4124">
              <w:rPr>
                <w:rFonts w:asciiTheme="minorBidi" w:hAnsiTheme="minorBidi" w:cstheme="minorBidi"/>
                <w:sz w:val="28"/>
                <w:szCs w:val="28"/>
                <w:lang w:val="fr-FR"/>
              </w:rPr>
              <w:t xml:space="preserve"> 100 000</w:t>
            </w:r>
            <w:r w:rsidRPr="00EA4124">
              <w:rPr>
                <w:rFonts w:asciiTheme="minorBidi" w:hAnsiTheme="minorBidi" w:cstheme="minorBidi"/>
                <w:sz w:val="28"/>
                <w:szCs w:val="28"/>
                <w:rtl/>
                <w:lang w:bidi="ar-QA"/>
              </w:rPr>
              <w:t xml:space="preserve"> دولار أمريكي وتفحص الملفات التي ترد بعد هذا التاريخ في الدورة التالية.</w:t>
            </w:r>
            <w:r w:rsidRPr="00EA4124">
              <w:rPr>
                <w:rFonts w:asciiTheme="minorBidi" w:hAnsiTheme="minorBidi" w:cstheme="minorBidi"/>
                <w:sz w:val="28"/>
                <w:szCs w:val="28"/>
                <w:lang w:val="fr-FR"/>
              </w:rPr>
              <w:t xml:space="preserve"> </w:t>
            </w:r>
            <w:r w:rsidRPr="00EA4124">
              <w:rPr>
                <w:rFonts w:asciiTheme="minorBidi" w:hAnsiTheme="minorBidi" w:cstheme="minorBidi"/>
                <w:sz w:val="28"/>
                <w:szCs w:val="28"/>
                <w:rtl/>
                <w:lang w:bidi="ar-QA"/>
              </w:rPr>
              <w:t>وتنشر الأمانة على الموقع الشبكي للاتفاقية الملفات التي تتلقاها بلغاتها الأصلية.</w:t>
            </w:r>
          </w:p>
        </w:tc>
      </w:tr>
      <w:tr w:rsidR="00E370E9" w:rsidRPr="006E69E1" w:rsidTr="00AD5935">
        <w:trPr>
          <w:cantSplit/>
          <w:trHeight w:val="1376"/>
        </w:trPr>
        <w:tc>
          <w:tcPr>
            <w:tcW w:w="1617" w:type="dxa"/>
            <w:shd w:val="clear" w:color="auto" w:fill="auto"/>
          </w:tcPr>
          <w:p w:rsidR="00E370E9" w:rsidRPr="00EA4124" w:rsidRDefault="00E370E9" w:rsidP="00AD5935">
            <w:pPr>
              <w:spacing w:after="120"/>
              <w:rPr>
                <w:rFonts w:asciiTheme="minorBidi" w:hAnsiTheme="minorBidi" w:cstheme="minorBidi"/>
                <w:sz w:val="28"/>
                <w:szCs w:val="28"/>
                <w:lang w:val="en-GB"/>
              </w:rPr>
            </w:pPr>
            <w:r w:rsidRPr="00EA4124">
              <w:rPr>
                <w:rFonts w:asciiTheme="minorBidi" w:hAnsiTheme="minorBidi" w:cstheme="minorBidi"/>
                <w:sz w:val="28"/>
                <w:szCs w:val="28"/>
                <w:rtl/>
                <w:lang w:val="en-GB"/>
              </w:rPr>
              <w:t>30</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حزيران</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يونيو</w:t>
            </w:r>
            <w:r w:rsidRPr="00EA4124">
              <w:rPr>
                <w:rFonts w:asciiTheme="minorBidi" w:hAnsiTheme="minorBidi" w:cstheme="minorBidi"/>
                <w:sz w:val="28"/>
                <w:szCs w:val="28"/>
                <w:rtl/>
              </w:rPr>
              <w:br/>
            </w:r>
            <w:r w:rsidRPr="00EA4124">
              <w:rPr>
                <w:rFonts w:asciiTheme="minorBidi" w:hAnsiTheme="minorBidi" w:cstheme="minorBidi" w:hint="cs"/>
                <w:sz w:val="28"/>
                <w:szCs w:val="28"/>
                <w:rtl/>
              </w:rPr>
              <w:t>من</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العام</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الأول</w:t>
            </w:r>
          </w:p>
        </w:tc>
        <w:tc>
          <w:tcPr>
            <w:tcW w:w="6096" w:type="dxa"/>
            <w:shd w:val="clear" w:color="auto" w:fill="auto"/>
          </w:tcPr>
          <w:p w:rsidR="00E370E9" w:rsidRPr="00EA4124" w:rsidRDefault="00E370E9" w:rsidP="00AD5935">
            <w:pPr>
              <w:pStyle w:val="dates"/>
              <w:tabs>
                <w:tab w:val="clear" w:pos="2268"/>
              </w:tabs>
              <w:bidi/>
              <w:ind w:left="0" w:firstLine="0"/>
              <w:rPr>
                <w:rFonts w:asciiTheme="minorBidi" w:hAnsiTheme="minorBidi" w:cstheme="minorBidi"/>
                <w:w w:val="100"/>
                <w:sz w:val="28"/>
                <w:szCs w:val="28"/>
                <w:lang w:val="en-GB"/>
              </w:rPr>
            </w:pPr>
            <w:r w:rsidRPr="00EA4124">
              <w:rPr>
                <w:rFonts w:asciiTheme="minorBidi" w:hAnsiTheme="minorBidi" w:cstheme="minorBidi"/>
                <w:w w:val="100"/>
                <w:sz w:val="28"/>
                <w:szCs w:val="28"/>
                <w:rtl/>
                <w:lang w:val="en-GB"/>
              </w:rPr>
              <w:t>الموعد النهائي لاضطلاع الأمانة بمعالجة الملفات، بما في ذلك تسجيلها والإقرار بتسلمها. وإذا تبين أن أحد الملفات غير كامل، يطلب من الدولة الطرف استكماله</w:t>
            </w:r>
            <w:r w:rsidRPr="00EA4124">
              <w:rPr>
                <w:rFonts w:asciiTheme="minorBidi" w:hAnsiTheme="minorBidi" w:cstheme="minorBidi"/>
                <w:w w:val="100"/>
                <w:sz w:val="28"/>
                <w:szCs w:val="28"/>
                <w:lang w:val="en-GB"/>
              </w:rPr>
              <w:t>.</w:t>
            </w:r>
            <w:r w:rsidRPr="00EA4124">
              <w:rPr>
                <w:rFonts w:asciiTheme="minorBidi" w:hAnsiTheme="minorBidi" w:cstheme="minorBidi"/>
                <w:w w:val="100"/>
                <w:sz w:val="28"/>
                <w:szCs w:val="28"/>
                <w:rtl/>
                <w:lang w:val="en-GB"/>
              </w:rPr>
              <w:t xml:space="preserve"> </w:t>
            </w:r>
          </w:p>
        </w:tc>
      </w:tr>
      <w:tr w:rsidR="00E370E9" w:rsidRPr="006E69E1" w:rsidTr="00AD5935">
        <w:trPr>
          <w:cantSplit/>
          <w:trHeight w:val="889"/>
        </w:trPr>
        <w:tc>
          <w:tcPr>
            <w:tcW w:w="1617" w:type="dxa"/>
            <w:shd w:val="clear" w:color="auto" w:fill="auto"/>
          </w:tcPr>
          <w:p w:rsidR="00E370E9" w:rsidRPr="00EA4124" w:rsidRDefault="00E370E9" w:rsidP="00AD5935">
            <w:pPr>
              <w:spacing w:after="120"/>
              <w:rPr>
                <w:rFonts w:asciiTheme="minorBidi" w:hAnsiTheme="minorBidi" w:cstheme="minorBidi"/>
                <w:sz w:val="28"/>
                <w:szCs w:val="28"/>
                <w:lang w:val="en-GB"/>
              </w:rPr>
            </w:pPr>
            <w:r w:rsidRPr="00EA4124">
              <w:rPr>
                <w:rFonts w:asciiTheme="minorBidi" w:hAnsiTheme="minorBidi" w:cstheme="minorBidi"/>
                <w:sz w:val="28"/>
                <w:szCs w:val="28"/>
                <w:rtl/>
                <w:lang w:val="en-GB"/>
              </w:rPr>
              <w:t>30</w:t>
            </w:r>
            <w:r w:rsidRPr="00EA4124">
              <w:rPr>
                <w:rFonts w:asciiTheme="minorBidi" w:hAnsiTheme="minorBidi" w:cstheme="minorBidi" w:hint="cs"/>
                <w:sz w:val="28"/>
                <w:szCs w:val="28"/>
                <w:rtl/>
                <w:lang w:val="en-GB"/>
              </w:rPr>
              <w:t>أيلول</w:t>
            </w:r>
            <w:r w:rsidRPr="00EA4124">
              <w:rPr>
                <w:rFonts w:asciiTheme="minorBidi" w:hAnsiTheme="minorBidi" w:cstheme="minorBidi"/>
                <w:sz w:val="28"/>
                <w:szCs w:val="28"/>
                <w:rtl/>
                <w:lang w:val="en-GB"/>
              </w:rPr>
              <w:t xml:space="preserve"> / </w:t>
            </w:r>
            <w:r w:rsidR="003A3215" w:rsidRPr="00EA4124">
              <w:rPr>
                <w:rFonts w:asciiTheme="minorBidi" w:hAnsiTheme="minorBidi" w:cstheme="minorBidi" w:hint="cs"/>
                <w:sz w:val="28"/>
                <w:szCs w:val="28"/>
                <w:rtl/>
                <w:lang w:val="en-GB"/>
              </w:rPr>
              <w:t>سبتمبر م</w:t>
            </w:r>
            <w:r w:rsidR="003A3215" w:rsidRPr="00EA4124">
              <w:rPr>
                <w:rFonts w:asciiTheme="minorBidi" w:hAnsiTheme="minorBidi" w:cstheme="minorBidi"/>
                <w:sz w:val="28"/>
                <w:szCs w:val="28"/>
                <w:rtl/>
                <w:lang w:val="en-GB"/>
              </w:rPr>
              <w:t>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العام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الأول</w:t>
            </w:r>
          </w:p>
        </w:tc>
        <w:tc>
          <w:tcPr>
            <w:tcW w:w="6096" w:type="dxa"/>
            <w:shd w:val="clear" w:color="auto" w:fill="auto"/>
          </w:tcPr>
          <w:p w:rsidR="00E370E9" w:rsidRPr="00EA4124" w:rsidRDefault="00E370E9" w:rsidP="00AD5935">
            <w:pPr>
              <w:spacing w:after="120"/>
              <w:jc w:val="both"/>
              <w:rPr>
                <w:rFonts w:asciiTheme="minorBidi" w:hAnsiTheme="minorBidi" w:cstheme="minorBidi"/>
                <w:sz w:val="28"/>
                <w:szCs w:val="28"/>
                <w:u w:val="single"/>
                <w:lang w:val="en-GB"/>
              </w:rPr>
            </w:pPr>
            <w:r w:rsidRPr="00EA4124">
              <w:rPr>
                <w:rFonts w:asciiTheme="minorBidi" w:hAnsiTheme="minorBidi" w:cstheme="minorBidi" w:hint="cs"/>
                <w:sz w:val="28"/>
                <w:szCs w:val="28"/>
                <w:rtl/>
              </w:rPr>
              <w:t>الموعد</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النهائي</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لتقديم</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الدولة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الطرف</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المعلومات</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الناقصة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المطلوبة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لاستكمال</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الملفات،</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عند</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الاقتضاء،</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إلى</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الأمانة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أما</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الملفات</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التي</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تبقى</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غير</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كاملة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فتعاد</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إلى</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الدول</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الأطراف</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التي</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يجوز</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لها</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استكمالها</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توطئة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لفحصها</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في</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دورة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لاحقة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وعندما</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تصل</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الملفات</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المنقحة،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التي</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تقدمها</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الدول</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إلى</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الأمانة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تلبية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لطلبها</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تقديم</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معلومات</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إضافية،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فإنها</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تُنشر</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على</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الموقع</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الشبكي</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وتحل</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محل</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الملفات</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الأصلية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وتُنشر</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كذلك</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ترجمة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هذه</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الملفات</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إلى</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الإنجليزية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أو</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الفرنسية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على</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الموقع</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الشبكي</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لدى</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توافرها</w:t>
            </w:r>
            <w:r w:rsidRPr="00EA4124">
              <w:rPr>
                <w:rFonts w:asciiTheme="minorBidi" w:hAnsiTheme="minorBidi" w:cstheme="minorBidi"/>
                <w:sz w:val="28"/>
                <w:szCs w:val="28"/>
                <w:rtl/>
              </w:rPr>
              <w:t>.</w:t>
            </w:r>
          </w:p>
        </w:tc>
      </w:tr>
    </w:tbl>
    <w:p w:rsidR="00E370E9" w:rsidRPr="00EA4124" w:rsidRDefault="00E370E9" w:rsidP="00E370E9">
      <w:pPr>
        <w:spacing w:after="120"/>
        <w:ind w:left="1132" w:hanging="565"/>
        <w:rPr>
          <w:rFonts w:asciiTheme="minorBidi" w:hAnsiTheme="minorBidi" w:cstheme="minorBidi"/>
          <w:sz w:val="28"/>
          <w:szCs w:val="28"/>
          <w:lang w:val="en-GB"/>
        </w:rPr>
      </w:pPr>
      <w:r w:rsidRPr="00EA4124">
        <w:rPr>
          <w:rFonts w:asciiTheme="minorBidi" w:eastAsia="Times New Roman" w:hAnsiTheme="minorBidi" w:cstheme="minorBidi"/>
          <w:snapToGrid w:val="0"/>
          <w:sz w:val="28"/>
          <w:szCs w:val="28"/>
          <w:rtl/>
          <w:lang w:eastAsia="en-US" w:bidi="ar-EG"/>
        </w:rPr>
        <w:t>55-</w:t>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lang w:val="en-GB"/>
        </w:rPr>
        <w:t>المرحلة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الثانية</w:t>
      </w:r>
      <w:r w:rsidRPr="00EA4124">
        <w:rPr>
          <w:rFonts w:asciiTheme="minorBidi" w:hAnsiTheme="minorBidi" w:cstheme="minorBidi"/>
          <w:sz w:val="28"/>
          <w:szCs w:val="28"/>
          <w:rtl/>
          <w:lang w:val="en-GB"/>
        </w:rPr>
        <w:t>:</w:t>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lang w:val="en-GB"/>
        </w:rPr>
        <w:t>التقييم</w:t>
      </w:r>
      <w:r w:rsidRPr="00EA4124">
        <w:rPr>
          <w:rFonts w:asciiTheme="minorBidi" w:hAnsiTheme="minorBidi" w:cstheme="minorBidi"/>
          <w:sz w:val="28"/>
          <w:szCs w:val="28"/>
          <w:rtl/>
          <w:lang w:val="en-GB"/>
        </w:rPr>
        <w:t xml:space="preserve"> </w:t>
      </w:r>
    </w:p>
    <w:tbl>
      <w:tblPr>
        <w:bidiVisual/>
        <w:tblW w:w="0" w:type="auto"/>
        <w:tblInd w:w="1465" w:type="dxa"/>
        <w:tblLayout w:type="fixed"/>
        <w:tblLook w:val="04A0" w:firstRow="1" w:lastRow="0" w:firstColumn="1" w:lastColumn="0" w:noHBand="0" w:noVBand="1"/>
      </w:tblPr>
      <w:tblGrid>
        <w:gridCol w:w="1617"/>
        <w:gridCol w:w="6096"/>
      </w:tblGrid>
      <w:tr w:rsidR="00E370E9" w:rsidRPr="006E69E1" w:rsidTr="00AD5935">
        <w:trPr>
          <w:cantSplit/>
        </w:trPr>
        <w:tc>
          <w:tcPr>
            <w:tcW w:w="1617" w:type="dxa"/>
            <w:shd w:val="clear" w:color="auto" w:fill="auto"/>
          </w:tcPr>
          <w:p w:rsidR="00E370E9" w:rsidRPr="00EA4124" w:rsidRDefault="00E370E9" w:rsidP="00AD5935">
            <w:pPr>
              <w:spacing w:after="120"/>
              <w:rPr>
                <w:rFonts w:asciiTheme="minorBidi" w:hAnsiTheme="minorBidi" w:cstheme="minorBidi"/>
                <w:sz w:val="28"/>
                <w:szCs w:val="28"/>
                <w:lang w:val="en-GB"/>
              </w:rPr>
            </w:pPr>
            <w:r w:rsidRPr="00EA4124">
              <w:rPr>
                <w:rFonts w:asciiTheme="minorBidi" w:hAnsiTheme="minorBidi" w:cstheme="minorBidi" w:hint="cs"/>
                <w:sz w:val="28"/>
                <w:szCs w:val="28"/>
                <w:rtl/>
              </w:rPr>
              <w:t>كانون</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الأول</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ديسمبر</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من</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العام</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الأول</w:t>
            </w:r>
            <w:r w:rsidR="00BF0AFB" w:rsidRPr="00EA4124">
              <w:rPr>
                <w:rFonts w:asciiTheme="minorBidi" w:hAnsiTheme="minorBidi" w:cstheme="minorBidi"/>
                <w:sz w:val="28"/>
                <w:szCs w:val="28"/>
                <w:rtl/>
              </w:rPr>
              <w:t xml:space="preserve"> </w:t>
            </w:r>
            <w:r w:rsidR="00BF0AFB" w:rsidRPr="00EA4124">
              <w:rPr>
                <w:rFonts w:asciiTheme="minorBidi" w:hAnsiTheme="minorBidi" w:cstheme="minorBidi" w:hint="cs"/>
                <w:sz w:val="28"/>
                <w:szCs w:val="28"/>
                <w:rtl/>
              </w:rPr>
              <w:t>إلى</w:t>
            </w:r>
            <w:r w:rsidR="00BF0AFB"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أيار</w:t>
            </w:r>
            <w:r w:rsidRPr="00EA4124">
              <w:rPr>
                <w:rFonts w:asciiTheme="minorBidi" w:hAnsiTheme="minorBidi" w:cstheme="minorBidi"/>
                <w:sz w:val="28"/>
                <w:szCs w:val="28"/>
                <w:rtl/>
              </w:rPr>
              <w:t>/</w:t>
            </w:r>
            <w:r w:rsidRPr="00EA4124">
              <w:rPr>
                <w:rFonts w:asciiTheme="minorBidi" w:hAnsiTheme="minorBidi" w:cstheme="minorBidi" w:hint="cs"/>
                <w:sz w:val="28"/>
                <w:szCs w:val="28"/>
                <w:rtl/>
              </w:rPr>
              <w:t>مايو</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من</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العام</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الثاني</w:t>
            </w:r>
          </w:p>
        </w:tc>
        <w:tc>
          <w:tcPr>
            <w:tcW w:w="6096" w:type="dxa"/>
            <w:shd w:val="clear" w:color="auto" w:fill="auto"/>
          </w:tcPr>
          <w:p w:rsidR="00E370E9" w:rsidRPr="00EA4124" w:rsidRDefault="00E370E9" w:rsidP="00AD5935">
            <w:pPr>
              <w:spacing w:after="120"/>
              <w:rPr>
                <w:rFonts w:asciiTheme="minorBidi" w:hAnsiTheme="minorBidi" w:cstheme="minorBidi"/>
                <w:sz w:val="28"/>
                <w:szCs w:val="28"/>
                <w:lang w:val="en-GB"/>
              </w:rPr>
            </w:pPr>
            <w:r w:rsidRPr="00EA4124">
              <w:rPr>
                <w:rFonts w:asciiTheme="minorBidi" w:hAnsiTheme="minorBidi" w:cstheme="minorBidi" w:hint="cs"/>
                <w:sz w:val="28"/>
                <w:szCs w:val="28"/>
                <w:rtl/>
              </w:rPr>
              <w:t>تقوم</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هيئة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التقييم</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بتقييم</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الملفات</w:t>
            </w:r>
            <w:r w:rsidRPr="00EA4124">
              <w:rPr>
                <w:rFonts w:asciiTheme="minorBidi" w:hAnsiTheme="minorBidi" w:cstheme="minorBidi"/>
                <w:sz w:val="28"/>
                <w:szCs w:val="28"/>
                <w:rtl/>
              </w:rPr>
              <w:t>.</w:t>
            </w:r>
          </w:p>
        </w:tc>
      </w:tr>
      <w:tr w:rsidR="00E370E9" w:rsidRPr="006E69E1" w:rsidTr="00AD5935">
        <w:trPr>
          <w:cantSplit/>
        </w:trPr>
        <w:tc>
          <w:tcPr>
            <w:tcW w:w="1617" w:type="dxa"/>
            <w:shd w:val="clear" w:color="auto" w:fill="auto"/>
          </w:tcPr>
          <w:p w:rsidR="00E370E9" w:rsidRPr="00EA4124" w:rsidRDefault="00E370E9" w:rsidP="00AD5935">
            <w:pPr>
              <w:spacing w:after="120"/>
              <w:rPr>
                <w:rFonts w:asciiTheme="minorBidi" w:hAnsiTheme="minorBidi" w:cstheme="minorBidi"/>
                <w:sz w:val="28"/>
                <w:szCs w:val="28"/>
                <w:lang w:val="en-GB"/>
              </w:rPr>
            </w:pPr>
            <w:r w:rsidRPr="00EA4124">
              <w:rPr>
                <w:rFonts w:asciiTheme="minorBidi" w:hAnsiTheme="minorBidi" w:cstheme="minorBidi" w:hint="cs"/>
                <w:sz w:val="28"/>
                <w:szCs w:val="28"/>
                <w:rtl/>
              </w:rPr>
              <w:t>نيسان</w:t>
            </w:r>
            <w:r w:rsidRPr="00EA4124">
              <w:rPr>
                <w:rFonts w:asciiTheme="minorBidi" w:hAnsiTheme="minorBidi" w:cstheme="minorBidi"/>
                <w:sz w:val="28"/>
                <w:szCs w:val="28"/>
                <w:rtl/>
              </w:rPr>
              <w:t>/</w:t>
            </w:r>
            <w:r w:rsidRPr="00EA4124">
              <w:rPr>
                <w:rFonts w:asciiTheme="minorBidi" w:hAnsiTheme="minorBidi" w:cstheme="minorBidi" w:hint="cs"/>
                <w:sz w:val="28"/>
                <w:szCs w:val="28"/>
                <w:rtl/>
              </w:rPr>
              <w:t>أبريل</w:t>
            </w:r>
            <w:r w:rsidRPr="00EA4124">
              <w:rPr>
                <w:rFonts w:asciiTheme="minorBidi" w:hAnsiTheme="minorBidi" w:cstheme="minorBidi"/>
                <w:sz w:val="28"/>
                <w:szCs w:val="28"/>
                <w:rtl/>
              </w:rPr>
              <w:t xml:space="preserve"> - </w:t>
            </w:r>
            <w:r w:rsidRPr="00EA4124">
              <w:rPr>
                <w:rFonts w:asciiTheme="minorBidi" w:hAnsiTheme="minorBidi" w:cstheme="minorBidi" w:hint="cs"/>
                <w:sz w:val="28"/>
                <w:szCs w:val="28"/>
                <w:rtl/>
              </w:rPr>
              <w:t>حزيران</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يونيو</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من</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العام</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الثاني</w:t>
            </w:r>
          </w:p>
        </w:tc>
        <w:tc>
          <w:tcPr>
            <w:tcW w:w="6096" w:type="dxa"/>
            <w:shd w:val="clear" w:color="auto" w:fill="auto"/>
          </w:tcPr>
          <w:p w:rsidR="00E370E9" w:rsidRPr="00EA4124" w:rsidRDefault="00E370E9" w:rsidP="00AD5935">
            <w:pPr>
              <w:pStyle w:val="dates"/>
              <w:tabs>
                <w:tab w:val="clear" w:pos="2268"/>
              </w:tabs>
              <w:bidi/>
              <w:ind w:left="0" w:firstLine="0"/>
              <w:rPr>
                <w:rFonts w:asciiTheme="minorBidi" w:hAnsiTheme="minorBidi" w:cstheme="minorBidi"/>
                <w:w w:val="100"/>
                <w:sz w:val="28"/>
                <w:szCs w:val="28"/>
                <w:lang w:val="en-GB"/>
              </w:rPr>
            </w:pPr>
            <w:r w:rsidRPr="00EA4124">
              <w:rPr>
                <w:rFonts w:asciiTheme="minorBidi" w:hAnsiTheme="minorBidi" w:cstheme="minorBidi"/>
                <w:sz w:val="28"/>
                <w:szCs w:val="28"/>
                <w:rtl/>
              </w:rPr>
              <w:t>تعقد هيئة التقييم اجتماعات للتقييم النهائي.</w:t>
            </w:r>
          </w:p>
        </w:tc>
      </w:tr>
      <w:tr w:rsidR="00E370E9" w:rsidRPr="006E69E1" w:rsidTr="00AD5935">
        <w:trPr>
          <w:cantSplit/>
        </w:trPr>
        <w:tc>
          <w:tcPr>
            <w:tcW w:w="1617" w:type="dxa"/>
            <w:shd w:val="clear" w:color="auto" w:fill="auto"/>
          </w:tcPr>
          <w:p w:rsidR="00E370E9" w:rsidRPr="00EA4124" w:rsidRDefault="00E370E9" w:rsidP="00AD5935">
            <w:pPr>
              <w:spacing w:after="120"/>
              <w:rPr>
                <w:rFonts w:asciiTheme="minorBidi" w:hAnsiTheme="minorBidi" w:cstheme="minorBidi"/>
                <w:sz w:val="28"/>
                <w:szCs w:val="28"/>
                <w:lang w:val="en-GB"/>
              </w:rPr>
            </w:pPr>
            <w:r w:rsidRPr="00EA4124">
              <w:rPr>
                <w:rFonts w:asciiTheme="minorBidi" w:hAnsiTheme="minorBidi" w:cstheme="minorBidi" w:hint="cs"/>
                <w:sz w:val="28"/>
                <w:szCs w:val="28"/>
                <w:rtl/>
              </w:rPr>
              <w:t>قبل</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عقد</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دورة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اللجنة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بأربعة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أسابيع</w:t>
            </w:r>
          </w:p>
        </w:tc>
        <w:tc>
          <w:tcPr>
            <w:tcW w:w="6096" w:type="dxa"/>
            <w:shd w:val="clear" w:color="auto" w:fill="auto"/>
          </w:tcPr>
          <w:p w:rsidR="00E370E9" w:rsidRPr="00EA4124" w:rsidRDefault="00E370E9" w:rsidP="00AD5935">
            <w:pPr>
              <w:spacing w:after="120"/>
              <w:ind w:right="-23"/>
              <w:rPr>
                <w:rFonts w:asciiTheme="minorBidi" w:hAnsiTheme="minorBidi" w:cstheme="minorBidi"/>
                <w:sz w:val="28"/>
                <w:szCs w:val="28"/>
                <w:lang w:val="en-GB"/>
              </w:rPr>
            </w:pPr>
            <w:r w:rsidRPr="00EA4124">
              <w:rPr>
                <w:rFonts w:asciiTheme="minorBidi" w:hAnsiTheme="minorBidi" w:cstheme="minorBidi" w:hint="cs"/>
                <w:sz w:val="28"/>
                <w:szCs w:val="28"/>
                <w:rtl/>
              </w:rPr>
              <w:t>تنقل</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الأمانة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تقارير</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التقييم</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إلى</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أعضاء</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اللجنة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وتنشرها</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على</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الموقع</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الشبكي</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أيضاً</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لكي</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يتسنى</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الرجوع</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إليها</w:t>
            </w:r>
            <w:r w:rsidRPr="00EA4124">
              <w:rPr>
                <w:rFonts w:asciiTheme="minorBidi" w:hAnsiTheme="minorBidi" w:cstheme="minorBidi"/>
                <w:sz w:val="28"/>
                <w:szCs w:val="28"/>
                <w:rtl/>
              </w:rPr>
              <w:t>.</w:t>
            </w:r>
          </w:p>
        </w:tc>
      </w:tr>
    </w:tbl>
    <w:p w:rsidR="00E370E9" w:rsidRPr="00EA4124" w:rsidRDefault="00E370E9" w:rsidP="00E370E9">
      <w:pPr>
        <w:spacing w:after="120"/>
        <w:ind w:left="1132" w:hanging="565"/>
        <w:rPr>
          <w:rFonts w:asciiTheme="minorBidi" w:hAnsiTheme="minorBidi" w:cstheme="minorBidi"/>
          <w:sz w:val="28"/>
          <w:szCs w:val="28"/>
          <w:lang w:val="en-GB"/>
        </w:rPr>
      </w:pPr>
      <w:r w:rsidRPr="00EA4124">
        <w:rPr>
          <w:rFonts w:asciiTheme="minorBidi" w:eastAsia="Times New Roman" w:hAnsiTheme="minorBidi" w:cstheme="minorBidi"/>
          <w:snapToGrid w:val="0"/>
          <w:sz w:val="28"/>
          <w:szCs w:val="28"/>
          <w:rtl/>
          <w:lang w:eastAsia="en-US" w:bidi="ar-EG"/>
        </w:rPr>
        <w:t>56-</w:t>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lang w:val="en-GB"/>
        </w:rPr>
        <w:t>المرحلة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الثالثة</w:t>
      </w:r>
      <w:r w:rsidRPr="00EA4124">
        <w:rPr>
          <w:rFonts w:asciiTheme="minorBidi" w:hAnsiTheme="minorBidi" w:cstheme="minorBidi"/>
          <w:sz w:val="28"/>
          <w:szCs w:val="28"/>
          <w:rtl/>
          <w:lang w:val="en-GB"/>
        </w:rPr>
        <w:t>:</w:t>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lang w:val="en-GB"/>
        </w:rPr>
        <w:t>الفحص</w:t>
      </w:r>
      <w:r w:rsidRPr="00EA4124" w:rsidDel="007C7B63">
        <w:rPr>
          <w:rFonts w:asciiTheme="minorBidi" w:hAnsiTheme="minorBidi" w:cstheme="minorBidi"/>
          <w:sz w:val="28"/>
          <w:szCs w:val="28"/>
          <w:rtl/>
          <w:lang w:val="en-GB"/>
        </w:rPr>
        <w:t xml:space="preserve"> </w:t>
      </w:r>
    </w:p>
    <w:tbl>
      <w:tblPr>
        <w:bidiVisual/>
        <w:tblW w:w="0" w:type="auto"/>
        <w:tblInd w:w="1465" w:type="dxa"/>
        <w:tblLayout w:type="fixed"/>
        <w:tblLook w:val="04A0" w:firstRow="1" w:lastRow="0" w:firstColumn="1" w:lastColumn="0" w:noHBand="0" w:noVBand="1"/>
      </w:tblPr>
      <w:tblGrid>
        <w:gridCol w:w="1617"/>
        <w:gridCol w:w="6096"/>
      </w:tblGrid>
      <w:tr w:rsidR="00E370E9" w:rsidRPr="006E69E1" w:rsidTr="00AD5935">
        <w:trPr>
          <w:cantSplit/>
        </w:trPr>
        <w:tc>
          <w:tcPr>
            <w:tcW w:w="1617" w:type="dxa"/>
            <w:shd w:val="clear" w:color="auto" w:fill="auto"/>
          </w:tcPr>
          <w:p w:rsidR="00E370E9" w:rsidRPr="00EA4124" w:rsidRDefault="00E370E9" w:rsidP="00AD5935">
            <w:pPr>
              <w:spacing w:after="120"/>
              <w:rPr>
                <w:rFonts w:asciiTheme="minorBidi" w:hAnsiTheme="minorBidi" w:cstheme="minorBidi"/>
                <w:sz w:val="28"/>
                <w:szCs w:val="28"/>
                <w:lang w:val="en-GB"/>
              </w:rPr>
            </w:pPr>
            <w:r w:rsidRPr="00EA4124">
              <w:rPr>
                <w:rFonts w:asciiTheme="minorBidi" w:hAnsiTheme="minorBidi" w:cstheme="minorBidi" w:hint="cs"/>
                <w:sz w:val="28"/>
                <w:szCs w:val="28"/>
                <w:rtl/>
                <w:lang w:val="en-GB"/>
              </w:rPr>
              <w:lastRenderedPageBreak/>
              <w:t>تشرين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الثاني</w:t>
            </w:r>
            <w:r w:rsidRPr="00EA4124">
              <w:rPr>
                <w:rFonts w:asciiTheme="minorBidi" w:hAnsiTheme="minorBidi" w:cstheme="minorBidi"/>
                <w:sz w:val="28"/>
                <w:szCs w:val="28"/>
                <w:rtl/>
                <w:lang w:val="en-GB"/>
              </w:rPr>
              <w:t>/</w:t>
            </w:r>
            <w:r w:rsidRPr="00EA4124">
              <w:rPr>
                <w:rFonts w:asciiTheme="minorBidi" w:hAnsiTheme="minorBidi" w:cstheme="minorBidi"/>
                <w:sz w:val="28"/>
                <w:szCs w:val="28"/>
                <w:lang w:val="en-GB"/>
              </w:rPr>
              <w:br/>
            </w:r>
            <w:r w:rsidRPr="00EA4124">
              <w:rPr>
                <w:rFonts w:asciiTheme="minorBidi" w:hAnsiTheme="minorBidi" w:cstheme="minorBidi" w:hint="cs"/>
                <w:sz w:val="28"/>
                <w:szCs w:val="28"/>
                <w:rtl/>
                <w:lang w:val="en-GB"/>
              </w:rPr>
              <w:t>نوفمبر</w:t>
            </w:r>
            <w:r w:rsidRPr="00EA4124">
              <w:rPr>
                <w:rFonts w:asciiTheme="minorBidi" w:hAnsiTheme="minorBidi" w:cstheme="minorBidi"/>
                <w:sz w:val="28"/>
                <w:szCs w:val="28"/>
                <w:lang w:val="en-GB"/>
              </w:rPr>
              <w:t xml:space="preserve">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العام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الثاني</w:t>
            </w:r>
          </w:p>
        </w:tc>
        <w:tc>
          <w:tcPr>
            <w:tcW w:w="6096" w:type="dxa"/>
            <w:shd w:val="clear" w:color="auto" w:fill="auto"/>
          </w:tcPr>
          <w:p w:rsidR="00E370E9" w:rsidRPr="00EA4124" w:rsidRDefault="00E370E9" w:rsidP="00AD5935">
            <w:pPr>
              <w:spacing w:after="120"/>
              <w:ind w:right="-23"/>
              <w:rPr>
                <w:rFonts w:asciiTheme="minorBidi" w:hAnsiTheme="minorBidi" w:cstheme="minorBidi"/>
                <w:sz w:val="28"/>
                <w:szCs w:val="28"/>
                <w:lang w:val="en-GB"/>
              </w:rPr>
            </w:pPr>
            <w:r w:rsidRPr="00EA4124">
              <w:rPr>
                <w:rFonts w:asciiTheme="minorBidi" w:hAnsiTheme="minorBidi" w:cstheme="minorBidi" w:hint="cs"/>
                <w:sz w:val="28"/>
                <w:szCs w:val="28"/>
                <w:rtl/>
              </w:rPr>
              <w:t>تفحص</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اللجنة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الترشيحات</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والاقتراحات</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والطلبات</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وتتخذ</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القرارات</w:t>
            </w:r>
            <w:r w:rsidRPr="00EA4124">
              <w:rPr>
                <w:rFonts w:asciiTheme="minorBidi" w:hAnsiTheme="minorBidi" w:cstheme="minorBidi"/>
                <w:sz w:val="28"/>
                <w:szCs w:val="28"/>
                <w:rtl/>
              </w:rPr>
              <w:t>.</w:t>
            </w:r>
          </w:p>
        </w:tc>
      </w:tr>
    </w:tbl>
    <w:p w:rsidR="00E370E9" w:rsidRPr="00EA4124" w:rsidRDefault="00E370E9" w:rsidP="00E370E9">
      <w:pPr>
        <w:keepNext/>
        <w:spacing w:before="240" w:after="120"/>
        <w:ind w:left="706" w:hanging="706"/>
        <w:rPr>
          <w:rFonts w:asciiTheme="minorBidi" w:hAnsiTheme="minorBidi" w:cstheme="minorBidi"/>
          <w:sz w:val="28"/>
          <w:szCs w:val="28"/>
          <w:lang w:val="en-GB"/>
        </w:rPr>
      </w:pPr>
      <w:r w:rsidRPr="00EA4124">
        <w:rPr>
          <w:rFonts w:asciiTheme="minorBidi" w:hAnsiTheme="minorBidi" w:cstheme="minorBidi"/>
          <w:sz w:val="28"/>
          <w:szCs w:val="28"/>
          <w:rtl/>
          <w:lang w:val="en-GB"/>
        </w:rPr>
        <w:t>1.16</w:t>
      </w:r>
      <w:r w:rsidRPr="00EA4124">
        <w:rPr>
          <w:rFonts w:asciiTheme="minorBidi" w:hAnsiTheme="minorBidi" w:cstheme="minorBidi"/>
          <w:sz w:val="28"/>
          <w:szCs w:val="28"/>
          <w:rtl/>
          <w:lang w:val="en-GB"/>
        </w:rPr>
        <w:tab/>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rPr>
        <w:t>إدراج</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العناصر</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المعلنة</w:t>
      </w:r>
      <w:r w:rsidRPr="00EA4124">
        <w:rPr>
          <w:rFonts w:asciiTheme="minorBidi" w:hAnsiTheme="minorBidi" w:cstheme="minorBidi"/>
          <w:sz w:val="28"/>
          <w:szCs w:val="28"/>
          <w:lang w:val="en-GB"/>
        </w:rPr>
        <w:t xml:space="preserve">" </w:t>
      </w:r>
      <w:r w:rsidRPr="00EA4124">
        <w:rPr>
          <w:rFonts w:asciiTheme="minorBidi" w:hAnsiTheme="minorBidi" w:cstheme="minorBidi" w:hint="cs"/>
          <w:sz w:val="28"/>
          <w:szCs w:val="28"/>
          <w:rtl/>
        </w:rPr>
        <w:t>روائع</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للتراث</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الشفهي</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وغير</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المادي</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للبشرية</w:t>
      </w:r>
      <w:r w:rsidRPr="00EA4124">
        <w:rPr>
          <w:rFonts w:asciiTheme="minorBidi" w:hAnsiTheme="minorBidi" w:cstheme="minorBidi"/>
          <w:sz w:val="28"/>
          <w:szCs w:val="28"/>
          <w:lang w:val="en-GB"/>
        </w:rPr>
        <w:t>"</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في</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القائمة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التمثيلية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للتراث</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الثقافي</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غير</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المادي</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للبشرية</w:t>
      </w:r>
    </w:p>
    <w:p w:rsidR="00E370E9" w:rsidRPr="00EA4124" w:rsidRDefault="00E370E9" w:rsidP="00E370E9">
      <w:pPr>
        <w:spacing w:after="120"/>
        <w:ind w:left="1132" w:hanging="565"/>
        <w:rPr>
          <w:rFonts w:asciiTheme="minorBidi" w:hAnsiTheme="minorBidi" w:cstheme="minorBidi"/>
          <w:sz w:val="28"/>
          <w:szCs w:val="28"/>
          <w:rtl/>
          <w:lang w:val="en-GB"/>
        </w:rPr>
      </w:pPr>
      <w:r w:rsidRPr="00EA4124">
        <w:rPr>
          <w:rFonts w:asciiTheme="minorBidi" w:hAnsiTheme="minorBidi" w:cstheme="minorBidi"/>
          <w:sz w:val="28"/>
          <w:szCs w:val="28"/>
          <w:lang w:val="en-GB"/>
        </w:rPr>
        <w:t>-57</w:t>
      </w:r>
      <w:r w:rsidRPr="00EA4124">
        <w:rPr>
          <w:rFonts w:asciiTheme="minorBidi" w:hAnsiTheme="minorBidi" w:cstheme="minorBidi"/>
          <w:sz w:val="28"/>
          <w:szCs w:val="28"/>
          <w:rtl/>
          <w:lang w:val="en-GB"/>
        </w:rPr>
        <w:tab/>
      </w:r>
      <w:r w:rsidRPr="00EA4124">
        <w:rPr>
          <w:rFonts w:asciiTheme="minorBidi" w:hAnsiTheme="minorBidi" w:cstheme="minorBidi" w:hint="cs"/>
          <w:sz w:val="28"/>
          <w:szCs w:val="28"/>
          <w:rtl/>
          <w:lang w:val="en-GB"/>
        </w:rPr>
        <w:t>طبقاً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للمادة</w:t>
      </w:r>
      <w:r w:rsidRPr="00EA4124">
        <w:rPr>
          <w:rFonts w:asciiTheme="minorBidi" w:hAnsiTheme="minorBidi" w:cstheme="minorBidi"/>
          <w:sz w:val="28"/>
          <w:szCs w:val="28"/>
          <w:rtl/>
          <w:lang w:val="en-GB"/>
        </w:rPr>
        <w:t xml:space="preserve"> 31.1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الاتفاقية،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تدرج</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اللجنة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تلقائياً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القائمة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المنصوص</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عليها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المادة</w:t>
      </w:r>
      <w:r w:rsidRPr="00EA4124">
        <w:rPr>
          <w:rFonts w:asciiTheme="minorBidi" w:hAnsiTheme="minorBidi" w:cstheme="minorBidi"/>
          <w:sz w:val="28"/>
          <w:szCs w:val="28"/>
          <w:rtl/>
          <w:lang w:val="en-GB"/>
        </w:rPr>
        <w:t xml:space="preserve"> 16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الاتفاقية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جميع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العناصر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المعلنة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روائع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للتراث</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الشفهي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وغير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المادي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للبشرية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قبل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دخول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الاتفاقية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حيز</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النفاذ،</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عقب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اعتماد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الجمعية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العامة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لهذه</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التوجيهات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التنفيذية</w:t>
      </w:r>
      <w:r w:rsidRPr="00EA4124">
        <w:rPr>
          <w:rFonts w:asciiTheme="minorBidi" w:hAnsiTheme="minorBidi" w:cstheme="minorBidi"/>
          <w:sz w:val="28"/>
          <w:szCs w:val="28"/>
          <w:rtl/>
          <w:lang w:val="en-GB"/>
        </w:rPr>
        <w:t>.</w:t>
      </w:r>
    </w:p>
    <w:p w:rsidR="00E370E9" w:rsidRPr="00EA4124" w:rsidRDefault="00E370E9" w:rsidP="00E370E9">
      <w:pPr>
        <w:spacing w:after="120"/>
        <w:ind w:left="1132" w:hanging="565"/>
        <w:rPr>
          <w:rFonts w:asciiTheme="minorBidi" w:hAnsiTheme="minorBidi" w:cstheme="minorBidi"/>
          <w:sz w:val="28"/>
          <w:szCs w:val="28"/>
          <w:rtl/>
        </w:rPr>
      </w:pPr>
      <w:r w:rsidRPr="00EA4124">
        <w:rPr>
          <w:rFonts w:asciiTheme="minorBidi" w:hAnsiTheme="minorBidi" w:cstheme="minorBidi"/>
          <w:sz w:val="28"/>
          <w:szCs w:val="28"/>
          <w:rtl/>
        </w:rPr>
        <w:t>58-</w:t>
      </w:r>
      <w:r w:rsidRPr="00EA4124">
        <w:rPr>
          <w:rFonts w:asciiTheme="minorBidi" w:hAnsiTheme="minorBidi" w:cstheme="minorBidi"/>
          <w:sz w:val="28"/>
          <w:szCs w:val="28"/>
          <w:rtl/>
        </w:rPr>
        <w:tab/>
      </w:r>
      <w:r w:rsidRPr="00EA4124">
        <w:rPr>
          <w:rFonts w:asciiTheme="minorBidi" w:hAnsiTheme="minorBidi" w:cstheme="minorBidi" w:hint="cs"/>
          <w:sz w:val="28"/>
          <w:szCs w:val="28"/>
          <w:rtl/>
          <w:lang w:val="en-GB"/>
        </w:rPr>
        <w:t>يتعين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جميع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الدول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يوجد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أراضيها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عنصر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عدة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عناصر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أُعلنت</w:t>
      </w:r>
      <w:r w:rsidRPr="00EA4124">
        <w:rPr>
          <w:rFonts w:asciiTheme="minorBidi" w:hAnsiTheme="minorBidi" w:cstheme="minorBidi"/>
          <w:sz w:val="28"/>
          <w:szCs w:val="28"/>
          <w:lang w:val="en-GB"/>
        </w:rPr>
        <w:t xml:space="preserve">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الروائع،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تقوم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بهذا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الإجراء</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سواء</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أكانت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طرفاً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الاتفاقية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وفيما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يتعلق</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بالدول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غير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الأطراف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أُدرجت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القائمة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عناصر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حوزتها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أُعلنت</w:t>
      </w:r>
      <w:r w:rsidRPr="00EA4124">
        <w:rPr>
          <w:rFonts w:asciiTheme="minorBidi" w:hAnsiTheme="minorBidi" w:cstheme="minorBidi"/>
          <w:sz w:val="28"/>
          <w:szCs w:val="28"/>
          <w:lang w:val="en-GB"/>
        </w:rPr>
        <w:t xml:space="preserve">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الروائع،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فإنها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تتمتع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بجميع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الحقوق</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وتتحمل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جميع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الالتزامات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بموجب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الاتفاقية،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فيما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يخص</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هذه</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العناصر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الموجودة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أراضيها،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شريطة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الحصول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موافقة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خطية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علماً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بأنه</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يجوز</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الاحتجاج</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بأي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عنصر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هذه</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الحقوق</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والالتزامات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تطبيقها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بمعزل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العناصر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الأخرى</w:t>
      </w:r>
      <w:r w:rsidRPr="00EA4124">
        <w:rPr>
          <w:rFonts w:asciiTheme="minorBidi" w:hAnsiTheme="minorBidi" w:cstheme="minorBidi"/>
          <w:sz w:val="28"/>
          <w:szCs w:val="28"/>
          <w:rtl/>
          <w:lang w:val="en-GB"/>
        </w:rPr>
        <w:t>.</w:t>
      </w:r>
    </w:p>
    <w:p w:rsidR="00E370E9" w:rsidRPr="00EA4124" w:rsidRDefault="00E370E9" w:rsidP="00E370E9">
      <w:pPr>
        <w:spacing w:after="120"/>
        <w:ind w:left="1132" w:hanging="565"/>
        <w:rPr>
          <w:rFonts w:asciiTheme="minorBidi" w:hAnsiTheme="minorBidi" w:cstheme="minorBidi"/>
          <w:sz w:val="28"/>
          <w:szCs w:val="28"/>
          <w:rtl/>
          <w:lang w:val="en-GB"/>
        </w:rPr>
      </w:pPr>
      <w:r w:rsidRPr="00EA4124">
        <w:rPr>
          <w:rFonts w:asciiTheme="minorBidi" w:hAnsiTheme="minorBidi" w:cstheme="minorBidi"/>
          <w:sz w:val="28"/>
          <w:szCs w:val="28"/>
          <w:rtl/>
          <w:lang w:val="en-GB"/>
        </w:rPr>
        <w:t>59-</w:t>
      </w:r>
      <w:r w:rsidRPr="00EA4124">
        <w:rPr>
          <w:rFonts w:asciiTheme="minorBidi" w:hAnsiTheme="minorBidi" w:cstheme="minorBidi"/>
          <w:sz w:val="28"/>
          <w:szCs w:val="28"/>
          <w:rtl/>
          <w:lang w:val="en-GB"/>
        </w:rPr>
        <w:tab/>
      </w:r>
      <w:r w:rsidRPr="00EA4124">
        <w:rPr>
          <w:rFonts w:asciiTheme="minorBidi" w:hAnsiTheme="minorBidi" w:cstheme="minorBidi" w:hint="cs"/>
          <w:sz w:val="28"/>
          <w:szCs w:val="28"/>
          <w:rtl/>
          <w:lang w:val="en-GB"/>
        </w:rPr>
        <w:t>يخطر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المدير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العام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جميع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الدول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غير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الأطراف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توجد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أراضيها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عناصر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أُعلنت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الروائع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باعتماد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هذه</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التوجيهات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التنفيذية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تقضي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بأن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تعامل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هذه</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العناصر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قدم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المساواة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العناصر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قد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تُدرج</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مستقبلا،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طبقاً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للمادة</w:t>
      </w:r>
      <w:r w:rsidRPr="00EA4124">
        <w:rPr>
          <w:rFonts w:asciiTheme="minorBidi" w:hAnsiTheme="minorBidi" w:cstheme="minorBidi"/>
          <w:sz w:val="28"/>
          <w:szCs w:val="28"/>
          <w:rtl/>
          <w:lang w:val="en-GB"/>
        </w:rPr>
        <w:t xml:space="preserve"> 16.2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الاتفاقية،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وأن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يحكمها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نفس</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النظام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القانوني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المطبق</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المراقبة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النقل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إحدى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القائمتين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الأخرى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السحب،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طبقاً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للطرائق</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المنصوص</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عليها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هذه</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التوجيهات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التنفيذية</w:t>
      </w:r>
      <w:r w:rsidRPr="00EA4124">
        <w:rPr>
          <w:rFonts w:asciiTheme="minorBidi" w:hAnsiTheme="minorBidi" w:cstheme="minorBidi"/>
          <w:sz w:val="28"/>
          <w:szCs w:val="28"/>
          <w:rtl/>
          <w:lang w:val="en-GB"/>
        </w:rPr>
        <w:t>.</w:t>
      </w:r>
    </w:p>
    <w:p w:rsidR="00E370E9" w:rsidRPr="00EA4124" w:rsidRDefault="00E370E9" w:rsidP="00E370E9">
      <w:pPr>
        <w:spacing w:after="120"/>
        <w:ind w:left="1132" w:hanging="565"/>
        <w:rPr>
          <w:rFonts w:asciiTheme="minorBidi" w:hAnsiTheme="minorBidi" w:cstheme="minorBidi"/>
          <w:sz w:val="28"/>
          <w:szCs w:val="28"/>
          <w:rtl/>
          <w:lang w:val="en-GB"/>
        </w:rPr>
      </w:pPr>
      <w:r w:rsidRPr="00EA4124">
        <w:rPr>
          <w:rFonts w:asciiTheme="minorBidi" w:hAnsiTheme="minorBidi" w:cstheme="minorBidi"/>
          <w:sz w:val="28"/>
          <w:szCs w:val="28"/>
          <w:lang w:val="en-GB"/>
        </w:rPr>
        <w:t>-60</w:t>
      </w:r>
      <w:r w:rsidRPr="00EA4124">
        <w:rPr>
          <w:rFonts w:asciiTheme="minorBidi" w:hAnsiTheme="minorBidi" w:cstheme="minorBidi"/>
          <w:sz w:val="28"/>
          <w:szCs w:val="28"/>
          <w:rtl/>
          <w:lang w:val="en-GB"/>
        </w:rPr>
        <w:tab/>
      </w:r>
      <w:r w:rsidRPr="00EA4124">
        <w:rPr>
          <w:rFonts w:asciiTheme="minorBidi" w:hAnsiTheme="minorBidi" w:cstheme="minorBidi" w:hint="cs"/>
          <w:sz w:val="28"/>
          <w:szCs w:val="28"/>
          <w:rtl/>
          <w:lang w:val="en-GB"/>
        </w:rPr>
        <w:t>سيدعو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المدير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العام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الوقت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نفسه،</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وعن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طريق</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الإخطار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المذكور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آنفاً،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الدول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غير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الأطراف،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بتكليف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اللجنة،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تعرب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غضون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عام،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موافقتها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الصريحة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خطياً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قبول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الحقوق</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وتحمل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المسؤوليات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المبينة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الاتفاقية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طبقاً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للطرائق</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المذكورة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الفقرتين</w:t>
      </w:r>
      <w:r w:rsidRPr="00EA4124">
        <w:rPr>
          <w:rFonts w:asciiTheme="minorBidi" w:hAnsiTheme="minorBidi" w:cstheme="minorBidi"/>
          <w:sz w:val="28"/>
          <w:szCs w:val="28"/>
          <w:rtl/>
          <w:lang w:val="en-GB"/>
        </w:rPr>
        <w:t xml:space="preserve"> 58 </w:t>
      </w:r>
      <w:r w:rsidRPr="00EA4124">
        <w:rPr>
          <w:rFonts w:asciiTheme="minorBidi" w:hAnsiTheme="minorBidi" w:cstheme="minorBidi" w:hint="cs"/>
          <w:sz w:val="28"/>
          <w:szCs w:val="28"/>
          <w:rtl/>
          <w:lang w:val="en-GB"/>
        </w:rPr>
        <w:t>و</w:t>
      </w:r>
      <w:r w:rsidRPr="00EA4124">
        <w:rPr>
          <w:rFonts w:asciiTheme="minorBidi" w:hAnsiTheme="minorBidi" w:cstheme="minorBidi"/>
          <w:sz w:val="28"/>
          <w:szCs w:val="28"/>
          <w:rtl/>
          <w:lang w:val="en-GB"/>
        </w:rPr>
        <w:t xml:space="preserve">59 </w:t>
      </w:r>
      <w:r w:rsidRPr="00EA4124">
        <w:rPr>
          <w:rFonts w:asciiTheme="minorBidi" w:hAnsiTheme="minorBidi" w:cstheme="minorBidi" w:hint="cs"/>
          <w:sz w:val="28"/>
          <w:szCs w:val="28"/>
          <w:rtl/>
          <w:lang w:val="en-GB"/>
        </w:rPr>
        <w:t>أعلاه</w:t>
      </w:r>
      <w:r w:rsidRPr="00EA4124">
        <w:rPr>
          <w:rFonts w:asciiTheme="minorBidi" w:hAnsiTheme="minorBidi" w:cstheme="minorBidi"/>
          <w:sz w:val="28"/>
          <w:szCs w:val="28"/>
          <w:rtl/>
          <w:lang w:val="en-GB"/>
        </w:rPr>
        <w:t>.</w:t>
      </w:r>
    </w:p>
    <w:p w:rsidR="00E370E9" w:rsidRPr="00EA4124" w:rsidRDefault="00E370E9" w:rsidP="00E370E9">
      <w:pPr>
        <w:spacing w:after="120"/>
        <w:ind w:left="1132" w:hanging="565"/>
        <w:rPr>
          <w:rFonts w:asciiTheme="minorBidi" w:hAnsiTheme="minorBidi" w:cstheme="minorBidi"/>
          <w:sz w:val="28"/>
          <w:szCs w:val="28"/>
          <w:rtl/>
          <w:lang w:val="en-GB"/>
        </w:rPr>
      </w:pPr>
      <w:r w:rsidRPr="00EA4124">
        <w:rPr>
          <w:rFonts w:asciiTheme="minorBidi" w:hAnsiTheme="minorBidi" w:cstheme="minorBidi"/>
          <w:sz w:val="28"/>
          <w:szCs w:val="28"/>
        </w:rPr>
        <w:t>-</w:t>
      </w:r>
      <w:r w:rsidRPr="00EA4124">
        <w:rPr>
          <w:rFonts w:asciiTheme="minorBidi" w:hAnsiTheme="minorBidi" w:cstheme="minorBidi"/>
          <w:sz w:val="28"/>
          <w:szCs w:val="28"/>
          <w:lang w:val="en-GB"/>
        </w:rPr>
        <w:t>61</w:t>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lang w:val="en-GB"/>
        </w:rPr>
        <w:t>توجه</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الدولة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غير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الطرف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الإخطار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الخطي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بالقبول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المدير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العام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بصفته</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جهة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الإيداع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للاتفاقية،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مما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يعني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إخضاع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العناصر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المعنية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أعلن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أنها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الروائع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للنظام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القانوني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الكامل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للاتفاقية</w:t>
      </w:r>
      <w:r w:rsidRPr="00EA4124">
        <w:rPr>
          <w:rFonts w:asciiTheme="minorBidi" w:hAnsiTheme="minorBidi" w:cstheme="minorBidi"/>
          <w:sz w:val="28"/>
          <w:szCs w:val="28"/>
          <w:rtl/>
          <w:lang w:val="en-GB"/>
        </w:rPr>
        <w:t>.</w:t>
      </w:r>
    </w:p>
    <w:p w:rsidR="00E370E9" w:rsidRPr="00EA4124" w:rsidRDefault="00E370E9" w:rsidP="00E370E9">
      <w:pPr>
        <w:spacing w:after="120"/>
        <w:ind w:left="1132" w:hanging="565"/>
        <w:rPr>
          <w:rFonts w:asciiTheme="minorBidi" w:hAnsiTheme="minorBidi" w:cstheme="minorBidi"/>
          <w:sz w:val="28"/>
          <w:szCs w:val="28"/>
          <w:rtl/>
          <w:lang w:val="en-GB"/>
        </w:rPr>
      </w:pPr>
      <w:r w:rsidRPr="00EA4124">
        <w:rPr>
          <w:rFonts w:asciiTheme="minorBidi" w:hAnsiTheme="minorBidi" w:cstheme="minorBidi"/>
          <w:sz w:val="28"/>
          <w:szCs w:val="28"/>
          <w:lang w:val="en-GB"/>
        </w:rPr>
        <w:t>-62</w:t>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حال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رفض</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دولة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غير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طرف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الاتفاقية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تقدم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موافقة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خطية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غضون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عام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قبول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الحقوق</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وتحمل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المسؤوليات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بموجب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الاتفاقية،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فيما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يتعلق</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بالعناصر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الموجودة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أراضيها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والمدرجة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القائمة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التمثيلية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للتراث</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الثقافي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غير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المادي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للبشرية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يحق</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للجنة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تسحب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هذه</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العناصر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القائمة</w:t>
      </w:r>
      <w:r w:rsidRPr="00EA4124">
        <w:rPr>
          <w:rFonts w:asciiTheme="minorBidi" w:hAnsiTheme="minorBidi" w:cstheme="minorBidi"/>
          <w:sz w:val="28"/>
          <w:szCs w:val="28"/>
          <w:rtl/>
          <w:lang w:val="en-GB"/>
        </w:rPr>
        <w:t>.</w:t>
      </w:r>
    </w:p>
    <w:p w:rsidR="00E370E9" w:rsidRPr="00EA4124" w:rsidRDefault="00E370E9" w:rsidP="00E370E9">
      <w:pPr>
        <w:spacing w:after="120"/>
        <w:ind w:left="1132" w:hanging="565"/>
        <w:rPr>
          <w:rFonts w:asciiTheme="minorBidi" w:hAnsiTheme="minorBidi" w:cstheme="minorBidi"/>
          <w:sz w:val="28"/>
          <w:szCs w:val="28"/>
          <w:rtl/>
          <w:lang w:val="en-GB"/>
        </w:rPr>
      </w:pPr>
      <w:r w:rsidRPr="00EA4124">
        <w:rPr>
          <w:rFonts w:asciiTheme="minorBidi" w:hAnsiTheme="minorBidi" w:cstheme="minorBidi"/>
          <w:sz w:val="28"/>
          <w:szCs w:val="28"/>
          <w:lang w:val="en-GB"/>
        </w:rPr>
        <w:t>-63</w:t>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حال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عدم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رد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دولة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غير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طرف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الاتفاقية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الإخطار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عدم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الإفصاح</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مقاصدها،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حال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غيبة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دليل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صريح</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موافقتها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غضون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عام،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ستعتبر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اللجنة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هذا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الصمت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الامتناع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الرد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بمثابة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رفض</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يبرر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تطبيق</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الفقرة</w:t>
      </w:r>
      <w:r w:rsidRPr="00EA4124">
        <w:rPr>
          <w:rFonts w:asciiTheme="minorBidi" w:hAnsiTheme="minorBidi" w:cstheme="minorBidi"/>
          <w:sz w:val="28"/>
          <w:szCs w:val="28"/>
          <w:rtl/>
          <w:lang w:val="en-GB"/>
        </w:rPr>
        <w:t xml:space="preserve"> 62 </w:t>
      </w:r>
      <w:r w:rsidRPr="00EA4124">
        <w:rPr>
          <w:rFonts w:asciiTheme="minorBidi" w:hAnsiTheme="minorBidi" w:cstheme="minorBidi" w:hint="cs"/>
          <w:sz w:val="28"/>
          <w:szCs w:val="28"/>
          <w:rtl/>
          <w:lang w:val="en-GB"/>
        </w:rPr>
        <w:t>أعلاه،</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إلاّ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إذا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منعتها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ظروف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خارجة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إرادتها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الإبلاغ</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قبولها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رفضها</w:t>
      </w:r>
      <w:r w:rsidRPr="00EA4124">
        <w:rPr>
          <w:rFonts w:asciiTheme="minorBidi" w:hAnsiTheme="minorBidi" w:cstheme="minorBidi"/>
          <w:sz w:val="28"/>
          <w:szCs w:val="28"/>
          <w:rtl/>
          <w:lang w:val="en-GB"/>
        </w:rPr>
        <w:t>.</w:t>
      </w:r>
    </w:p>
    <w:p w:rsidR="00E370E9" w:rsidRPr="00EA4124" w:rsidRDefault="00E370E9" w:rsidP="00E370E9">
      <w:pPr>
        <w:spacing w:after="120"/>
        <w:ind w:left="1132" w:hanging="565"/>
        <w:rPr>
          <w:rFonts w:asciiTheme="minorBidi" w:hAnsiTheme="minorBidi" w:cstheme="minorBidi"/>
          <w:sz w:val="28"/>
          <w:szCs w:val="28"/>
          <w:rtl/>
          <w:lang w:val="en-GB"/>
        </w:rPr>
      </w:pPr>
      <w:r w:rsidRPr="00EA4124">
        <w:rPr>
          <w:rFonts w:asciiTheme="minorBidi" w:hAnsiTheme="minorBidi" w:cstheme="minorBidi"/>
          <w:sz w:val="28"/>
          <w:szCs w:val="28"/>
          <w:lang w:val="en-GB"/>
        </w:rPr>
        <w:lastRenderedPageBreak/>
        <w:t>-64</w:t>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lang w:val="en-GB"/>
        </w:rPr>
        <w:t>إذا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تبين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وجود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عنصر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أعلن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أنه</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الروائع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المدرجة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القائمة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أراضي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دولة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غير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طرف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ودولة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طرف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الاتفاقية،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سيستفيد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هذا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العنصر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النظام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القانوني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الكامل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المحدد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الاتفاقية،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علماً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بأن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المدير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العام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سيدعو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الدولة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غير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الطرف،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بتكليف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اللجنة،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توافق</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الالتزامات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المنصوص</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عليها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الاتفاقية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حال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عدم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وجود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إشارة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صريحة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موافقة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الدولة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غير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الطرف،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يحق</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للجنة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توصي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الدولة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غير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الطرف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بأن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تمتنع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اتخاذ</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إجراء</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قد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يلحق</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الضرر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بالعنصر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المعني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الذي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أعلن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أنه</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الروائع</w:t>
      </w:r>
      <w:r w:rsidRPr="00EA4124">
        <w:rPr>
          <w:rFonts w:asciiTheme="minorBidi" w:hAnsiTheme="minorBidi" w:cstheme="minorBidi"/>
          <w:sz w:val="28"/>
          <w:szCs w:val="28"/>
          <w:rtl/>
          <w:lang w:val="en-GB"/>
        </w:rPr>
        <w:t>.</w:t>
      </w:r>
    </w:p>
    <w:p w:rsidR="00E370E9" w:rsidRPr="00EA4124" w:rsidRDefault="00E370E9" w:rsidP="00E370E9">
      <w:pPr>
        <w:spacing w:after="120"/>
        <w:ind w:left="1132" w:hanging="565"/>
        <w:rPr>
          <w:rFonts w:asciiTheme="minorBidi" w:hAnsiTheme="minorBidi" w:cstheme="minorBidi"/>
          <w:sz w:val="28"/>
          <w:szCs w:val="28"/>
          <w:rtl/>
          <w:lang w:val="en-GB"/>
        </w:rPr>
      </w:pPr>
      <w:r w:rsidRPr="00EA4124">
        <w:rPr>
          <w:rFonts w:asciiTheme="minorBidi" w:hAnsiTheme="minorBidi" w:cstheme="minorBidi"/>
          <w:sz w:val="28"/>
          <w:szCs w:val="28"/>
          <w:lang w:val="en-GB"/>
        </w:rPr>
        <w:t>-65</w:t>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lang w:val="en-GB"/>
        </w:rPr>
        <w:t>تقدم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اللجنة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تقريراً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الجمعية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العامة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التدابير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المتخذة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بهذا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الشأن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طبقاً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للطرائق</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والإجراءات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المنصوص</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عليها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هذه</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التوجيهات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التنفيذية</w:t>
      </w:r>
      <w:r w:rsidRPr="00EA4124">
        <w:rPr>
          <w:rFonts w:asciiTheme="minorBidi" w:hAnsiTheme="minorBidi" w:cstheme="minorBidi"/>
          <w:sz w:val="28"/>
          <w:szCs w:val="28"/>
          <w:rtl/>
          <w:lang w:val="en-GB"/>
        </w:rPr>
        <w:t>.</w:t>
      </w:r>
    </w:p>
    <w:p w:rsidR="00E370E9" w:rsidRPr="00EA4124" w:rsidRDefault="00E370E9" w:rsidP="00E370E9">
      <w:pPr>
        <w:keepNext/>
        <w:spacing w:before="240" w:after="120"/>
        <w:ind w:left="1699" w:hanging="1699"/>
        <w:rPr>
          <w:rFonts w:asciiTheme="minorBidi" w:hAnsiTheme="minorBidi" w:cstheme="minorBidi"/>
          <w:b/>
          <w:bCs/>
          <w:sz w:val="28"/>
          <w:szCs w:val="28"/>
          <w:lang w:val="en-GB" w:bidi="ar-EG"/>
        </w:rPr>
      </w:pPr>
      <w:r w:rsidRPr="00EA4124">
        <w:rPr>
          <w:rFonts w:asciiTheme="minorBidi" w:hAnsiTheme="minorBidi" w:cstheme="minorBidi" w:hint="cs"/>
          <w:b/>
          <w:bCs/>
          <w:sz w:val="28"/>
          <w:szCs w:val="28"/>
          <w:rtl/>
        </w:rPr>
        <w:t>الفصل</w:t>
      </w:r>
      <w:r w:rsidRPr="00EA4124">
        <w:rPr>
          <w:rFonts w:asciiTheme="minorBidi" w:hAnsiTheme="minorBidi" w:cstheme="minorBidi"/>
          <w:b/>
          <w:bCs/>
          <w:sz w:val="28"/>
          <w:szCs w:val="28"/>
          <w:rtl/>
          <w:lang w:val="en-GB" w:bidi="ar-EG"/>
        </w:rPr>
        <w:t xml:space="preserve"> </w:t>
      </w:r>
      <w:r w:rsidRPr="00EA4124">
        <w:rPr>
          <w:rFonts w:asciiTheme="minorBidi" w:hAnsiTheme="minorBidi" w:cstheme="minorBidi" w:hint="cs"/>
          <w:b/>
          <w:bCs/>
          <w:sz w:val="28"/>
          <w:szCs w:val="28"/>
          <w:rtl/>
        </w:rPr>
        <w:t>ال</w:t>
      </w:r>
      <w:r w:rsidRPr="00EA4124">
        <w:rPr>
          <w:rFonts w:asciiTheme="minorBidi" w:hAnsiTheme="minorBidi" w:cstheme="minorBidi" w:hint="cs"/>
          <w:b/>
          <w:bCs/>
          <w:sz w:val="28"/>
          <w:szCs w:val="28"/>
          <w:rtl/>
          <w:lang w:val="en-GB" w:bidi="ar-EG"/>
        </w:rPr>
        <w:t>ثاني</w:t>
      </w:r>
      <w:r w:rsidRPr="00EA4124">
        <w:rPr>
          <w:rFonts w:asciiTheme="minorBidi" w:hAnsiTheme="minorBidi" w:cstheme="minorBidi"/>
          <w:b/>
          <w:bCs/>
          <w:sz w:val="28"/>
          <w:szCs w:val="28"/>
          <w:lang w:val="en-GB" w:bidi="ar-EG"/>
        </w:rPr>
        <w:tab/>
      </w:r>
      <w:r w:rsidRPr="00EA4124">
        <w:rPr>
          <w:rFonts w:asciiTheme="minorBidi" w:hAnsiTheme="minorBidi" w:cstheme="minorBidi" w:hint="cs"/>
          <w:b/>
          <w:bCs/>
          <w:sz w:val="28"/>
          <w:szCs w:val="28"/>
          <w:rtl/>
          <w:lang w:val="en-GB" w:bidi="ar-EG"/>
        </w:rPr>
        <w:t>صندوق</w:t>
      </w:r>
      <w:r w:rsidRPr="00EA4124">
        <w:rPr>
          <w:rFonts w:asciiTheme="minorBidi" w:hAnsiTheme="minorBidi" w:cstheme="minorBidi"/>
          <w:b/>
          <w:bCs/>
          <w:sz w:val="28"/>
          <w:szCs w:val="28"/>
          <w:rtl/>
          <w:lang w:val="en-GB" w:bidi="ar-EG"/>
        </w:rPr>
        <w:t xml:space="preserve"> </w:t>
      </w:r>
      <w:r w:rsidRPr="00EA4124">
        <w:rPr>
          <w:rFonts w:asciiTheme="minorBidi" w:hAnsiTheme="minorBidi" w:cstheme="minorBidi" w:hint="cs"/>
          <w:b/>
          <w:bCs/>
          <w:sz w:val="28"/>
          <w:szCs w:val="28"/>
          <w:rtl/>
          <w:lang w:val="en-GB" w:bidi="ar-EG"/>
        </w:rPr>
        <w:t>التراث</w:t>
      </w:r>
      <w:r w:rsidRPr="00EA4124">
        <w:rPr>
          <w:rFonts w:asciiTheme="minorBidi" w:hAnsiTheme="minorBidi" w:cstheme="minorBidi"/>
          <w:b/>
          <w:bCs/>
          <w:sz w:val="28"/>
          <w:szCs w:val="28"/>
          <w:rtl/>
          <w:lang w:val="en-GB" w:bidi="ar-EG"/>
        </w:rPr>
        <w:t xml:space="preserve"> </w:t>
      </w:r>
      <w:r w:rsidRPr="00EA4124">
        <w:rPr>
          <w:rFonts w:asciiTheme="minorBidi" w:hAnsiTheme="minorBidi" w:cstheme="minorBidi" w:hint="cs"/>
          <w:b/>
          <w:bCs/>
          <w:sz w:val="28"/>
          <w:szCs w:val="28"/>
          <w:rtl/>
          <w:lang w:val="en-GB" w:bidi="ar-EG"/>
        </w:rPr>
        <w:t>الثقافي</w:t>
      </w:r>
      <w:r w:rsidRPr="00EA4124">
        <w:rPr>
          <w:rFonts w:asciiTheme="minorBidi" w:hAnsiTheme="minorBidi" w:cstheme="minorBidi"/>
          <w:b/>
          <w:bCs/>
          <w:sz w:val="28"/>
          <w:szCs w:val="28"/>
          <w:rtl/>
          <w:lang w:val="en-GB" w:bidi="ar-EG"/>
        </w:rPr>
        <w:t xml:space="preserve"> </w:t>
      </w:r>
      <w:r w:rsidRPr="00EA4124">
        <w:rPr>
          <w:rFonts w:asciiTheme="minorBidi" w:hAnsiTheme="minorBidi" w:cstheme="minorBidi" w:hint="cs"/>
          <w:b/>
          <w:bCs/>
          <w:sz w:val="28"/>
          <w:szCs w:val="28"/>
          <w:rtl/>
          <w:lang w:val="en-GB" w:bidi="ar-EG"/>
        </w:rPr>
        <w:t>غير</w:t>
      </w:r>
      <w:r w:rsidRPr="00EA4124">
        <w:rPr>
          <w:rFonts w:asciiTheme="minorBidi" w:hAnsiTheme="minorBidi" w:cstheme="minorBidi"/>
          <w:b/>
          <w:bCs/>
          <w:sz w:val="28"/>
          <w:szCs w:val="28"/>
          <w:rtl/>
          <w:lang w:val="en-GB" w:bidi="ar-EG"/>
        </w:rPr>
        <w:t xml:space="preserve"> </w:t>
      </w:r>
      <w:r w:rsidRPr="00EA4124">
        <w:rPr>
          <w:rFonts w:asciiTheme="minorBidi" w:hAnsiTheme="minorBidi" w:cstheme="minorBidi" w:hint="cs"/>
          <w:b/>
          <w:bCs/>
          <w:sz w:val="28"/>
          <w:szCs w:val="28"/>
          <w:rtl/>
          <w:lang w:val="en-GB" w:bidi="ar-EG"/>
        </w:rPr>
        <w:t>المادي</w:t>
      </w:r>
    </w:p>
    <w:p w:rsidR="00E370E9" w:rsidRPr="00EA4124" w:rsidRDefault="00E370E9" w:rsidP="00E370E9">
      <w:pPr>
        <w:snapToGrid w:val="0"/>
        <w:spacing w:before="240" w:after="120"/>
        <w:ind w:left="565" w:hanging="565"/>
        <w:rPr>
          <w:rFonts w:asciiTheme="minorBidi" w:eastAsia="Times New Roman" w:hAnsiTheme="minorBidi" w:cstheme="minorBidi"/>
          <w:snapToGrid w:val="0"/>
          <w:sz w:val="28"/>
          <w:szCs w:val="28"/>
          <w:rtl/>
          <w:lang w:eastAsia="en-US" w:bidi="ar-EG"/>
        </w:rPr>
      </w:pPr>
      <w:r w:rsidRPr="00EA4124">
        <w:rPr>
          <w:rFonts w:asciiTheme="minorBidi" w:eastAsia="Times New Roman" w:hAnsiTheme="minorBidi" w:cstheme="minorBidi"/>
          <w:snapToGrid w:val="0"/>
          <w:sz w:val="28"/>
          <w:szCs w:val="28"/>
          <w:lang w:val="en-GB" w:eastAsia="en-US" w:bidi="ar-EG"/>
        </w:rPr>
        <w:t>2.1</w:t>
      </w:r>
      <w:r w:rsidRPr="00EA4124">
        <w:rPr>
          <w:rFonts w:asciiTheme="minorBidi" w:eastAsia="Times New Roman" w:hAnsiTheme="minorBidi" w:cstheme="minorBidi"/>
          <w:snapToGrid w:val="0"/>
          <w:sz w:val="28"/>
          <w:szCs w:val="28"/>
          <w:lang w:val="en-GB" w:eastAsia="en-US" w:bidi="ar-EG"/>
        </w:rPr>
        <w:tab/>
      </w:r>
      <w:r w:rsidRPr="00EA4124">
        <w:rPr>
          <w:rFonts w:asciiTheme="minorBidi" w:eastAsia="Times New Roman" w:hAnsiTheme="minorBidi" w:cstheme="minorBidi" w:hint="eastAsia"/>
          <w:snapToGrid w:val="0"/>
          <w:sz w:val="28"/>
          <w:szCs w:val="28"/>
          <w:rtl/>
          <w:lang w:eastAsia="en-US" w:bidi="ar-EG"/>
        </w:rPr>
        <w:t>مبادئ</w:t>
      </w:r>
      <w:r w:rsidRPr="00EA4124">
        <w:rPr>
          <w:rFonts w:asciiTheme="minorBidi" w:eastAsia="Times New Roman" w:hAnsiTheme="minorBidi" w:cstheme="minorBidi"/>
          <w:snapToGrid w:val="0"/>
          <w:sz w:val="28"/>
          <w:szCs w:val="28"/>
          <w:rtl/>
          <w:lang w:eastAsia="en-US" w:bidi="ar-EG"/>
        </w:rPr>
        <w:t xml:space="preserve"> </w:t>
      </w:r>
      <w:r w:rsidRPr="00EA4124">
        <w:rPr>
          <w:rFonts w:asciiTheme="minorBidi" w:eastAsia="Times New Roman" w:hAnsiTheme="minorBidi" w:cstheme="minorBidi" w:hint="eastAsia"/>
          <w:snapToGrid w:val="0"/>
          <w:sz w:val="28"/>
          <w:szCs w:val="28"/>
          <w:rtl/>
          <w:lang w:eastAsia="en-US" w:bidi="ar-EG"/>
        </w:rPr>
        <w:t>توجيهية</w:t>
      </w:r>
      <w:r w:rsidRPr="00EA4124">
        <w:rPr>
          <w:rFonts w:asciiTheme="minorBidi" w:eastAsia="Times New Roman" w:hAnsiTheme="minorBidi" w:cstheme="minorBidi"/>
          <w:snapToGrid w:val="0"/>
          <w:sz w:val="28"/>
          <w:szCs w:val="28"/>
          <w:rtl/>
          <w:lang w:eastAsia="en-US" w:bidi="ar-EG"/>
        </w:rPr>
        <w:t xml:space="preserve"> </w:t>
      </w:r>
      <w:r w:rsidRPr="00EA4124">
        <w:rPr>
          <w:rFonts w:asciiTheme="minorBidi" w:eastAsia="Times New Roman" w:hAnsiTheme="minorBidi" w:cstheme="minorBidi" w:hint="eastAsia"/>
          <w:snapToGrid w:val="0"/>
          <w:sz w:val="28"/>
          <w:szCs w:val="28"/>
          <w:rtl/>
          <w:lang w:eastAsia="en-US" w:bidi="ar-EG"/>
        </w:rPr>
        <w:t>بشأن</w:t>
      </w:r>
      <w:r w:rsidRPr="00EA4124">
        <w:rPr>
          <w:rFonts w:asciiTheme="minorBidi" w:eastAsia="Times New Roman" w:hAnsiTheme="minorBidi" w:cstheme="minorBidi"/>
          <w:snapToGrid w:val="0"/>
          <w:sz w:val="28"/>
          <w:szCs w:val="28"/>
          <w:rtl/>
          <w:lang w:eastAsia="en-US" w:bidi="ar-EG"/>
        </w:rPr>
        <w:t xml:space="preserve"> </w:t>
      </w:r>
      <w:r w:rsidRPr="00EA4124">
        <w:rPr>
          <w:rFonts w:asciiTheme="minorBidi" w:eastAsia="Times New Roman" w:hAnsiTheme="minorBidi" w:cstheme="minorBidi" w:hint="eastAsia"/>
          <w:snapToGrid w:val="0"/>
          <w:sz w:val="28"/>
          <w:szCs w:val="28"/>
          <w:rtl/>
          <w:lang w:eastAsia="en-US" w:bidi="ar-EG"/>
        </w:rPr>
        <w:t>استخدام</w:t>
      </w:r>
      <w:r w:rsidRPr="00EA4124">
        <w:rPr>
          <w:rFonts w:asciiTheme="minorBidi" w:eastAsia="Times New Roman" w:hAnsiTheme="minorBidi" w:cstheme="minorBidi"/>
          <w:snapToGrid w:val="0"/>
          <w:sz w:val="28"/>
          <w:szCs w:val="28"/>
          <w:rtl/>
          <w:lang w:eastAsia="en-US" w:bidi="ar-EG"/>
        </w:rPr>
        <w:t xml:space="preserve"> </w:t>
      </w:r>
      <w:r w:rsidRPr="00EA4124">
        <w:rPr>
          <w:rFonts w:asciiTheme="minorBidi" w:eastAsia="Times New Roman" w:hAnsiTheme="minorBidi" w:cstheme="minorBidi" w:hint="eastAsia"/>
          <w:snapToGrid w:val="0"/>
          <w:sz w:val="28"/>
          <w:szCs w:val="28"/>
          <w:rtl/>
          <w:lang w:eastAsia="en-US" w:bidi="ar-EG"/>
        </w:rPr>
        <w:t>موارد</w:t>
      </w:r>
      <w:r w:rsidRPr="00EA4124">
        <w:rPr>
          <w:rFonts w:asciiTheme="minorBidi" w:eastAsia="Times New Roman" w:hAnsiTheme="minorBidi" w:cstheme="minorBidi"/>
          <w:snapToGrid w:val="0"/>
          <w:sz w:val="28"/>
          <w:szCs w:val="28"/>
          <w:rtl/>
          <w:lang w:eastAsia="en-US" w:bidi="ar-EG"/>
        </w:rPr>
        <w:t xml:space="preserve"> </w:t>
      </w:r>
      <w:r w:rsidRPr="00EA4124">
        <w:rPr>
          <w:rFonts w:asciiTheme="minorBidi" w:eastAsia="Times New Roman" w:hAnsiTheme="minorBidi" w:cstheme="minorBidi" w:hint="eastAsia"/>
          <w:snapToGrid w:val="0"/>
          <w:sz w:val="28"/>
          <w:szCs w:val="28"/>
          <w:rtl/>
          <w:lang w:eastAsia="en-US" w:bidi="ar-EG"/>
        </w:rPr>
        <w:t>الصندوق</w:t>
      </w:r>
    </w:p>
    <w:p w:rsidR="00E370E9" w:rsidRPr="00EA4124" w:rsidRDefault="00E370E9" w:rsidP="00E370E9">
      <w:pPr>
        <w:spacing w:after="120"/>
        <w:ind w:left="1132" w:hanging="565"/>
        <w:rPr>
          <w:rFonts w:asciiTheme="minorBidi" w:hAnsiTheme="minorBidi" w:cstheme="minorBidi"/>
          <w:color w:val="51C4F2"/>
          <w:sz w:val="28"/>
          <w:szCs w:val="28"/>
          <w:rtl/>
        </w:rPr>
      </w:pPr>
      <w:r w:rsidRPr="00EA4124">
        <w:rPr>
          <w:rFonts w:asciiTheme="minorBidi" w:hAnsiTheme="minorBidi" w:cstheme="minorBidi"/>
          <w:sz w:val="28"/>
          <w:szCs w:val="28"/>
          <w:lang w:val="en-GB"/>
        </w:rPr>
        <w:t>-66</w:t>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lang w:val="en-GB"/>
        </w:rPr>
        <w:t>تستخدم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موارد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الصندوق،</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الذي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يدار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بوصفه</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حساباً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خاصاً،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طبقاً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للمادة</w:t>
      </w:r>
      <w:r w:rsidRPr="00EA4124">
        <w:rPr>
          <w:rFonts w:asciiTheme="minorBidi" w:hAnsiTheme="minorBidi" w:cstheme="minorBidi"/>
          <w:sz w:val="28"/>
          <w:szCs w:val="28"/>
          <w:rtl/>
          <w:lang w:val="en-GB"/>
        </w:rPr>
        <w:t xml:space="preserve"> 1.1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النظام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المالي،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لتقديم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المساعدة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الدولية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المقام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الأول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النحو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المبين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الفصل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الخامس</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الاتفاقية</w:t>
      </w:r>
      <w:r w:rsidRPr="00EA4124">
        <w:rPr>
          <w:rFonts w:asciiTheme="minorBidi" w:hAnsiTheme="minorBidi" w:cstheme="minorBidi"/>
          <w:sz w:val="28"/>
          <w:szCs w:val="28"/>
          <w:rtl/>
          <w:lang w:val="en-GB"/>
        </w:rPr>
        <w:t>.</w:t>
      </w:r>
    </w:p>
    <w:p w:rsidR="00E370E9" w:rsidRPr="00EA4124" w:rsidRDefault="00E370E9" w:rsidP="00E370E9">
      <w:pPr>
        <w:pStyle w:val="1entry"/>
        <w:tabs>
          <w:tab w:val="clear" w:pos="360"/>
        </w:tabs>
        <w:spacing w:after="120" w:line="240" w:lineRule="auto"/>
        <w:ind w:left="1134" w:hanging="567"/>
        <w:jc w:val="both"/>
        <w:rPr>
          <w:rFonts w:asciiTheme="minorBidi" w:hAnsiTheme="minorBidi" w:cstheme="minorBidi"/>
          <w:spacing w:val="0"/>
          <w:w w:val="100"/>
          <w:sz w:val="28"/>
          <w:szCs w:val="28"/>
        </w:rPr>
      </w:pPr>
      <w:r w:rsidRPr="00EA4124">
        <w:rPr>
          <w:rFonts w:asciiTheme="minorBidi" w:hAnsiTheme="minorBidi" w:cstheme="minorBidi"/>
          <w:sz w:val="28"/>
          <w:szCs w:val="28"/>
          <w:lang w:val="en-GB"/>
        </w:rPr>
        <w:t>-67</w:t>
      </w:r>
      <w:r w:rsidRPr="00EA4124">
        <w:rPr>
          <w:rFonts w:asciiTheme="minorBidi" w:eastAsia="SimSun" w:hAnsiTheme="minorBidi" w:cstheme="minorBidi"/>
          <w:color w:val="auto"/>
          <w:spacing w:val="0"/>
          <w:w w:val="100"/>
          <w:sz w:val="28"/>
          <w:szCs w:val="28"/>
          <w:lang w:val="en-GB" w:eastAsia="zh-CN" w:bidi="ar-SA"/>
        </w:rPr>
        <w:tab/>
      </w:r>
      <w:r w:rsidRPr="00EA4124">
        <w:rPr>
          <w:rFonts w:asciiTheme="minorBidi" w:hAnsiTheme="minorBidi" w:cstheme="minorBidi"/>
          <w:spacing w:val="0"/>
          <w:w w:val="100"/>
          <w:sz w:val="28"/>
          <w:szCs w:val="28"/>
          <w:rtl/>
          <w:lang w:val="en-GB"/>
        </w:rPr>
        <w:t>يجوز أن تستخدم الموارد أيضاً في الأغراض التالية:</w:t>
      </w:r>
    </w:p>
    <w:p w:rsidR="00E370E9" w:rsidRPr="00EA4124" w:rsidRDefault="00E370E9" w:rsidP="00E370E9">
      <w:pPr>
        <w:pStyle w:val="1entry"/>
        <w:tabs>
          <w:tab w:val="clear" w:pos="360"/>
        </w:tabs>
        <w:spacing w:after="120" w:line="240" w:lineRule="auto"/>
        <w:ind w:left="1922" w:hanging="788"/>
        <w:jc w:val="both"/>
        <w:rPr>
          <w:rFonts w:asciiTheme="minorBidi" w:hAnsiTheme="minorBidi" w:cstheme="minorBidi"/>
          <w:spacing w:val="0"/>
          <w:w w:val="100"/>
          <w:sz w:val="28"/>
          <w:szCs w:val="28"/>
        </w:rPr>
      </w:pPr>
      <w:r w:rsidRPr="00EA4124">
        <w:rPr>
          <w:rFonts w:asciiTheme="minorBidi" w:hAnsiTheme="minorBidi" w:cstheme="minorBidi"/>
          <w:spacing w:val="0"/>
          <w:w w:val="100"/>
          <w:sz w:val="28"/>
          <w:szCs w:val="28"/>
          <w:rtl/>
          <w:lang w:val="en-GB"/>
        </w:rPr>
        <w:t>(أ)</w:t>
      </w:r>
      <w:r w:rsidRPr="00EA4124">
        <w:rPr>
          <w:rFonts w:asciiTheme="minorBidi" w:hAnsiTheme="minorBidi" w:cstheme="minorBidi"/>
          <w:spacing w:val="0"/>
          <w:w w:val="100"/>
          <w:sz w:val="28"/>
          <w:szCs w:val="28"/>
          <w:rtl/>
          <w:lang w:val="en-GB"/>
        </w:rPr>
        <w:tab/>
        <w:t>سد النقص في حساب الاحتياطي المذكور في المادة 6 من النظام المالي؛</w:t>
      </w:r>
      <w:r w:rsidRPr="00EA4124">
        <w:rPr>
          <w:rFonts w:asciiTheme="minorBidi" w:hAnsiTheme="minorBidi" w:cstheme="minorBidi"/>
          <w:spacing w:val="0"/>
          <w:w w:val="100"/>
          <w:sz w:val="28"/>
          <w:szCs w:val="28"/>
        </w:rPr>
        <w:tab/>
      </w:r>
    </w:p>
    <w:p w:rsidR="00E370E9" w:rsidRPr="00EA4124" w:rsidRDefault="00E370E9" w:rsidP="00E370E9">
      <w:pPr>
        <w:pStyle w:val="1entry"/>
        <w:tabs>
          <w:tab w:val="clear" w:pos="360"/>
        </w:tabs>
        <w:suppressAutoHyphens w:val="0"/>
        <w:spacing w:after="120" w:line="240" w:lineRule="auto"/>
        <w:ind w:left="1922" w:hanging="788"/>
        <w:jc w:val="both"/>
        <w:rPr>
          <w:rFonts w:asciiTheme="minorBidi" w:hAnsiTheme="minorBidi" w:cstheme="minorBidi"/>
          <w:spacing w:val="0"/>
          <w:w w:val="100"/>
          <w:sz w:val="28"/>
          <w:szCs w:val="28"/>
        </w:rPr>
      </w:pPr>
      <w:r w:rsidRPr="00EA4124">
        <w:rPr>
          <w:rFonts w:asciiTheme="minorBidi" w:hAnsiTheme="minorBidi" w:cstheme="minorBidi"/>
          <w:spacing w:val="0"/>
          <w:w w:val="100"/>
          <w:sz w:val="28"/>
          <w:szCs w:val="28"/>
          <w:rtl/>
          <w:lang w:val="en-GB"/>
        </w:rPr>
        <w:t>(ب)</w:t>
      </w:r>
      <w:r w:rsidRPr="00EA4124">
        <w:rPr>
          <w:rFonts w:asciiTheme="minorBidi" w:hAnsiTheme="minorBidi" w:cstheme="minorBidi"/>
          <w:spacing w:val="0"/>
          <w:w w:val="100"/>
          <w:sz w:val="28"/>
          <w:szCs w:val="28"/>
        </w:rPr>
        <w:tab/>
      </w:r>
      <w:r w:rsidRPr="00EA4124">
        <w:rPr>
          <w:rFonts w:asciiTheme="minorBidi" w:hAnsiTheme="minorBidi" w:cstheme="minorBidi"/>
          <w:spacing w:val="0"/>
          <w:w w:val="100"/>
          <w:sz w:val="28"/>
          <w:szCs w:val="28"/>
          <w:rtl/>
          <w:lang w:val="en-GB"/>
        </w:rPr>
        <w:t>دعم مهام اللجنة الأخرى على النحو المبين في المادة 7 من الاتفاقية، بما في ذلك، ضمن جملة أمور، المقترحات الواردة في المادة 18 من الاتفاقية؛</w:t>
      </w:r>
    </w:p>
    <w:p w:rsidR="00E370E9" w:rsidRPr="00EA4124" w:rsidRDefault="00E370E9" w:rsidP="00E370E9">
      <w:pPr>
        <w:pStyle w:val="1entry"/>
        <w:tabs>
          <w:tab w:val="clear" w:pos="360"/>
        </w:tabs>
        <w:spacing w:after="120" w:line="240" w:lineRule="auto"/>
        <w:ind w:left="1922" w:hanging="788"/>
        <w:jc w:val="both"/>
        <w:rPr>
          <w:rFonts w:asciiTheme="minorBidi" w:hAnsiTheme="minorBidi" w:cstheme="minorBidi"/>
          <w:spacing w:val="0"/>
          <w:w w:val="100"/>
          <w:sz w:val="28"/>
          <w:szCs w:val="28"/>
        </w:rPr>
      </w:pPr>
      <w:r w:rsidRPr="00EA4124">
        <w:rPr>
          <w:rFonts w:asciiTheme="minorBidi" w:hAnsiTheme="minorBidi" w:cstheme="minorBidi"/>
          <w:spacing w:val="0"/>
          <w:w w:val="100"/>
          <w:sz w:val="28"/>
          <w:szCs w:val="28"/>
          <w:rtl/>
          <w:lang w:val="en-GB"/>
        </w:rPr>
        <w:t>(جـ)</w:t>
      </w:r>
      <w:r w:rsidRPr="00EA4124">
        <w:rPr>
          <w:rFonts w:asciiTheme="minorBidi" w:hAnsiTheme="minorBidi" w:cstheme="minorBidi"/>
          <w:spacing w:val="0"/>
          <w:w w:val="100"/>
          <w:sz w:val="28"/>
          <w:szCs w:val="28"/>
          <w:rtl/>
          <w:lang w:val="en-GB"/>
        </w:rPr>
        <w:tab/>
        <w:t>تكاليف مشاركة ممثلي الدول النامية الأعضاء في اللجنة في دورات اللجنة، ولكن تقتصر هذه التغطية على الخبراء منهم في التراث الثقافي غير المادي؛ وتشمل هذه التغطية، إذا سمحت الميزانية بذلك، تغطية تكاليف مشاركة الممثلين الخبراء في التراث الثقافي غير المادي، من البلدان النامية الأطراف في الاتفاقية، غير الأعضاء في اللجنة، وذلك على أساس دراسة كل حالة على حدة؛</w:t>
      </w:r>
    </w:p>
    <w:p w:rsidR="00E370E9" w:rsidRPr="00EA4124" w:rsidRDefault="00E370E9" w:rsidP="00E370E9">
      <w:pPr>
        <w:pStyle w:val="1entry"/>
        <w:tabs>
          <w:tab w:val="clear" w:pos="360"/>
        </w:tabs>
        <w:spacing w:after="120" w:line="240" w:lineRule="auto"/>
        <w:ind w:left="1922" w:hanging="788"/>
        <w:jc w:val="both"/>
        <w:rPr>
          <w:rFonts w:asciiTheme="minorBidi" w:hAnsiTheme="minorBidi" w:cstheme="minorBidi"/>
          <w:spacing w:val="0"/>
          <w:w w:val="100"/>
          <w:sz w:val="28"/>
          <w:szCs w:val="28"/>
        </w:rPr>
      </w:pPr>
      <w:r w:rsidRPr="00EA4124">
        <w:rPr>
          <w:rFonts w:asciiTheme="minorBidi" w:hAnsiTheme="minorBidi" w:cstheme="minorBidi"/>
          <w:spacing w:val="0"/>
          <w:w w:val="100"/>
          <w:sz w:val="28"/>
          <w:szCs w:val="28"/>
          <w:rtl/>
          <w:lang w:val="en-GB"/>
        </w:rPr>
        <w:t>(د)</w:t>
      </w:r>
      <w:r w:rsidRPr="00EA4124">
        <w:rPr>
          <w:rFonts w:asciiTheme="minorBidi" w:hAnsiTheme="minorBidi" w:cstheme="minorBidi"/>
          <w:spacing w:val="0"/>
          <w:w w:val="100"/>
          <w:sz w:val="28"/>
          <w:szCs w:val="28"/>
        </w:rPr>
        <w:tab/>
      </w:r>
      <w:r w:rsidRPr="00EA4124">
        <w:rPr>
          <w:rFonts w:asciiTheme="minorBidi" w:hAnsiTheme="minorBidi" w:cstheme="minorBidi"/>
          <w:spacing w:val="0"/>
          <w:w w:val="100"/>
          <w:sz w:val="28"/>
          <w:szCs w:val="28"/>
          <w:rtl/>
          <w:lang w:val="en-GB"/>
        </w:rPr>
        <w:t>تكاليف الخدمات الاستشارية التي قد تطلبها اللجنة من منظمات غير حكومية ومنظمات لا تستهدف الربح، وهيئات عامة أو خاصة، وأفراد؛</w:t>
      </w:r>
    </w:p>
    <w:p w:rsidR="00E370E9" w:rsidRPr="00EA4124" w:rsidRDefault="00E370E9" w:rsidP="00E370E9">
      <w:pPr>
        <w:tabs>
          <w:tab w:val="left" w:pos="1240"/>
          <w:tab w:val="left" w:pos="2374"/>
        </w:tabs>
        <w:spacing w:after="120"/>
        <w:ind w:left="1922" w:hanging="788"/>
        <w:rPr>
          <w:rFonts w:asciiTheme="minorBidi" w:hAnsiTheme="minorBidi" w:cstheme="minorBidi"/>
          <w:color w:val="51C4F2"/>
          <w:sz w:val="28"/>
          <w:szCs w:val="28"/>
          <w:rtl/>
        </w:rPr>
      </w:pPr>
      <w:r w:rsidRPr="00EA4124">
        <w:rPr>
          <w:rFonts w:asciiTheme="minorBidi" w:hAnsiTheme="minorBidi" w:cstheme="minorBidi"/>
          <w:sz w:val="28"/>
          <w:szCs w:val="28"/>
          <w:rtl/>
          <w:lang w:val="en-GB"/>
        </w:rPr>
        <w:t>(</w:t>
      </w:r>
      <w:r w:rsidRPr="00EA4124">
        <w:rPr>
          <w:rFonts w:asciiTheme="minorBidi" w:hAnsiTheme="minorBidi" w:cstheme="minorBidi" w:hint="cs"/>
          <w:sz w:val="28"/>
          <w:szCs w:val="28"/>
          <w:rtl/>
          <w:lang w:val="en-GB"/>
        </w:rPr>
        <w:t>هـ</w:t>
      </w:r>
      <w:r w:rsidRPr="00EA4124">
        <w:rPr>
          <w:rFonts w:asciiTheme="minorBidi" w:hAnsiTheme="minorBidi" w:cstheme="minorBidi"/>
          <w:sz w:val="28"/>
          <w:szCs w:val="28"/>
          <w:rtl/>
          <w:lang w:val="en-GB"/>
        </w:rPr>
        <w:t>)</w:t>
      </w:r>
      <w:r w:rsidRPr="00EA4124">
        <w:rPr>
          <w:rFonts w:asciiTheme="minorBidi" w:hAnsiTheme="minorBidi" w:cstheme="minorBidi"/>
          <w:sz w:val="28"/>
          <w:szCs w:val="28"/>
        </w:rPr>
        <w:tab/>
      </w:r>
      <w:r w:rsidRPr="00EA4124">
        <w:rPr>
          <w:rFonts w:asciiTheme="minorBidi" w:hAnsiTheme="minorBidi" w:cstheme="minorBidi" w:hint="cs"/>
          <w:sz w:val="28"/>
          <w:szCs w:val="28"/>
          <w:rtl/>
          <w:lang w:val="en-GB"/>
        </w:rPr>
        <w:t>تكاليف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مشاركة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الهيئات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العامة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الخاصة،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والأفراد،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سيما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أعضاء</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الجماعات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والمجموعات،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الذين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دعتهم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اللجنة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المشاركة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اجتماعاتها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للاستنارة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برأيهم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بشأن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مسائل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معينة</w:t>
      </w:r>
      <w:r w:rsidRPr="00EA4124">
        <w:rPr>
          <w:rFonts w:asciiTheme="minorBidi" w:hAnsiTheme="minorBidi" w:cstheme="minorBidi"/>
          <w:sz w:val="28"/>
          <w:szCs w:val="28"/>
          <w:rtl/>
          <w:lang w:val="en-GB"/>
        </w:rPr>
        <w:t>.</w:t>
      </w:r>
    </w:p>
    <w:p w:rsidR="00E370E9" w:rsidRPr="00EA4124" w:rsidRDefault="00E370E9" w:rsidP="00E370E9">
      <w:pPr>
        <w:spacing w:before="240" w:after="120"/>
        <w:ind w:left="565" w:right="68" w:hanging="565"/>
        <w:rPr>
          <w:rFonts w:asciiTheme="minorBidi" w:hAnsiTheme="minorBidi" w:cstheme="minorBidi"/>
          <w:sz w:val="28"/>
          <w:szCs w:val="28"/>
          <w:rtl/>
          <w:lang w:val="en-GB"/>
        </w:rPr>
      </w:pPr>
      <w:r w:rsidRPr="00EA4124">
        <w:rPr>
          <w:rFonts w:asciiTheme="minorBidi" w:hAnsiTheme="minorBidi" w:cstheme="minorBidi"/>
          <w:sz w:val="28"/>
          <w:szCs w:val="28"/>
          <w:lang w:val="en-GB"/>
        </w:rPr>
        <w:t>2.2</w:t>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rPr>
        <w:t>وسائل</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زيادة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موارد</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صندوق</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التراث</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الثقافي</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غير</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المادي</w:t>
      </w:r>
    </w:p>
    <w:p w:rsidR="00E370E9" w:rsidRPr="00EA4124" w:rsidRDefault="00E370E9" w:rsidP="00E370E9">
      <w:pPr>
        <w:spacing w:before="20" w:after="120"/>
        <w:ind w:left="1132" w:right="567" w:hanging="565"/>
        <w:rPr>
          <w:rFonts w:asciiTheme="minorBidi" w:hAnsiTheme="minorBidi" w:cstheme="minorBidi"/>
          <w:sz w:val="28"/>
          <w:szCs w:val="28"/>
          <w:rtl/>
        </w:rPr>
      </w:pPr>
      <w:r w:rsidRPr="00EA4124">
        <w:rPr>
          <w:rFonts w:asciiTheme="minorBidi" w:hAnsiTheme="minorBidi" w:cstheme="minorBidi"/>
          <w:sz w:val="28"/>
          <w:szCs w:val="28"/>
          <w:lang w:val="en-GB"/>
        </w:rPr>
        <w:t>2.2.1</w:t>
      </w:r>
      <w:r w:rsidRPr="00EA4124">
        <w:rPr>
          <w:rFonts w:asciiTheme="minorBidi" w:hAnsiTheme="minorBidi" w:cstheme="minorBidi"/>
          <w:sz w:val="28"/>
          <w:szCs w:val="28"/>
          <w:rtl/>
        </w:rPr>
        <w:tab/>
      </w:r>
      <w:r w:rsidRPr="00EA4124">
        <w:rPr>
          <w:rFonts w:asciiTheme="minorBidi" w:hAnsiTheme="minorBidi" w:cstheme="minorBidi" w:hint="cs"/>
          <w:sz w:val="28"/>
          <w:szCs w:val="28"/>
          <w:rtl/>
        </w:rPr>
        <w:t>الجهات</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المانحة</w:t>
      </w:r>
    </w:p>
    <w:p w:rsidR="00E370E9" w:rsidRPr="00EA4124" w:rsidRDefault="00E370E9" w:rsidP="00E370E9">
      <w:pPr>
        <w:spacing w:after="120"/>
        <w:ind w:left="1132" w:hanging="565"/>
        <w:rPr>
          <w:rFonts w:asciiTheme="minorBidi" w:hAnsiTheme="minorBidi" w:cstheme="minorBidi"/>
          <w:color w:val="51C4F2"/>
          <w:sz w:val="28"/>
          <w:szCs w:val="28"/>
        </w:rPr>
      </w:pPr>
      <w:r w:rsidRPr="00EA4124">
        <w:rPr>
          <w:rFonts w:asciiTheme="minorBidi" w:hAnsiTheme="minorBidi" w:cstheme="minorBidi"/>
          <w:sz w:val="28"/>
          <w:szCs w:val="28"/>
          <w:lang w:val="en-GB"/>
        </w:rPr>
        <w:t>-68</w:t>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lang w:val="en-GB"/>
        </w:rPr>
        <w:t>ترحب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اللجنة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بالمساهمات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المقدمة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صندوق</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التراث</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الثقافي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غير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المادي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الصندوق</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والهادفة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تعزيز</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قدرات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اللجنة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تنفيذ</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مهامها</w:t>
      </w:r>
      <w:r w:rsidRPr="00EA4124">
        <w:rPr>
          <w:rFonts w:asciiTheme="minorBidi" w:hAnsiTheme="minorBidi" w:cstheme="minorBidi"/>
          <w:sz w:val="28"/>
          <w:szCs w:val="28"/>
          <w:rtl/>
          <w:lang w:val="en-GB"/>
        </w:rPr>
        <w:t>.</w:t>
      </w:r>
    </w:p>
    <w:p w:rsidR="00E370E9" w:rsidRPr="00EA4124" w:rsidRDefault="00E370E9" w:rsidP="00E370E9">
      <w:pPr>
        <w:spacing w:after="120"/>
        <w:ind w:left="1132" w:hanging="565"/>
        <w:rPr>
          <w:rFonts w:asciiTheme="minorBidi" w:hAnsiTheme="minorBidi" w:cstheme="minorBidi"/>
          <w:sz w:val="28"/>
          <w:szCs w:val="28"/>
          <w:rtl/>
          <w:lang w:val="en-GB"/>
        </w:rPr>
      </w:pPr>
      <w:r w:rsidRPr="00EA4124">
        <w:rPr>
          <w:rFonts w:asciiTheme="minorBidi" w:hAnsiTheme="minorBidi" w:cstheme="minorBidi"/>
          <w:sz w:val="28"/>
          <w:szCs w:val="28"/>
        </w:rPr>
        <w:t>-69</w:t>
      </w:r>
      <w:r w:rsidRPr="00EA4124">
        <w:rPr>
          <w:rFonts w:asciiTheme="minorBidi" w:hAnsiTheme="minorBidi" w:cstheme="minorBidi"/>
          <w:sz w:val="28"/>
          <w:szCs w:val="28"/>
        </w:rPr>
        <w:tab/>
      </w:r>
      <w:r w:rsidRPr="00EA4124">
        <w:rPr>
          <w:rFonts w:asciiTheme="minorBidi" w:hAnsiTheme="minorBidi" w:cstheme="minorBidi" w:hint="cs"/>
          <w:sz w:val="28"/>
          <w:szCs w:val="28"/>
          <w:rtl/>
          <w:lang w:val="en-GB"/>
        </w:rPr>
        <w:t>ترحب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اللجنة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بمثل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هذه</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المساهمات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المقدمة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الأمم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المتحدة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ووكالاتها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المتخصصة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وبرامجها،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وخاصة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برنامج</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الأمم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المتحدة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الإنمائي،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المنظمات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الدولية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الأخرى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وتشجع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اللجنة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أيضاً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الدول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الأطراف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الاتفاقية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وغيرها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الدول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تقديم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مساهمات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طوعية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الصندوق</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lastRenderedPageBreak/>
        <w:t>وترحب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اللجنة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كذلك</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بالمساهمات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المقدمة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الصندوق</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الهيئات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العامة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والخاصة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الأفراد</w:t>
      </w:r>
      <w:r w:rsidRPr="00EA4124">
        <w:rPr>
          <w:rFonts w:asciiTheme="minorBidi" w:hAnsiTheme="minorBidi" w:cstheme="minorBidi"/>
          <w:sz w:val="28"/>
          <w:szCs w:val="28"/>
          <w:rtl/>
          <w:lang w:val="en-GB"/>
        </w:rPr>
        <w:t>.</w:t>
      </w:r>
    </w:p>
    <w:p w:rsidR="00E370E9" w:rsidRPr="00EA4124" w:rsidRDefault="00E370E9" w:rsidP="00E370E9">
      <w:pPr>
        <w:spacing w:after="120"/>
        <w:ind w:left="1132" w:hanging="565"/>
        <w:rPr>
          <w:rFonts w:asciiTheme="minorBidi" w:hAnsiTheme="minorBidi" w:cstheme="minorBidi"/>
          <w:sz w:val="28"/>
          <w:szCs w:val="28"/>
          <w:lang w:val="en-GB"/>
        </w:rPr>
      </w:pPr>
      <w:r w:rsidRPr="00EA4124">
        <w:rPr>
          <w:rFonts w:asciiTheme="minorBidi" w:hAnsiTheme="minorBidi" w:cstheme="minorBidi"/>
          <w:sz w:val="28"/>
          <w:szCs w:val="28"/>
          <w:rtl/>
          <w:lang w:val="en-GB"/>
        </w:rPr>
        <w:t>70-</w:t>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lang w:val="en-GB"/>
        </w:rPr>
        <w:t>تشجع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اللجنة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إنشاء</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مؤسسات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رابطات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وطنية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عامة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وخاصة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تهدف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تعزيز</w:t>
      </w:r>
      <w:r w:rsidRPr="00EA4124">
        <w:rPr>
          <w:rFonts w:asciiTheme="minorBidi" w:hAnsiTheme="minorBidi" w:cstheme="minorBidi"/>
          <w:sz w:val="28"/>
          <w:szCs w:val="28"/>
          <w:lang w:val="en-GB"/>
        </w:rPr>
        <w:t xml:space="preserve"> </w:t>
      </w:r>
      <w:r w:rsidRPr="00EA4124">
        <w:rPr>
          <w:rFonts w:asciiTheme="minorBidi" w:hAnsiTheme="minorBidi" w:cstheme="minorBidi" w:hint="cs"/>
          <w:sz w:val="28"/>
          <w:szCs w:val="28"/>
          <w:rtl/>
          <w:lang w:val="en-GB"/>
        </w:rPr>
        <w:t>بأهداف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الاتفاقية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وترحب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بمساهمات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هذه</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المؤسسات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الرابطات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صندوق</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التراث</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غير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المادي</w:t>
      </w:r>
      <w:r w:rsidRPr="00EA4124">
        <w:rPr>
          <w:rFonts w:asciiTheme="minorBidi" w:hAnsiTheme="minorBidi" w:cstheme="minorBidi"/>
          <w:sz w:val="28"/>
          <w:szCs w:val="28"/>
          <w:rtl/>
          <w:lang w:val="en-GB"/>
        </w:rPr>
        <w:t>.</w:t>
      </w:r>
    </w:p>
    <w:p w:rsidR="00E370E9" w:rsidRPr="00EA4124" w:rsidRDefault="00E370E9" w:rsidP="00E370E9">
      <w:pPr>
        <w:spacing w:after="120"/>
        <w:ind w:left="1132" w:hanging="565"/>
        <w:rPr>
          <w:rFonts w:asciiTheme="minorBidi" w:hAnsiTheme="minorBidi" w:cstheme="minorBidi"/>
          <w:sz w:val="28"/>
          <w:szCs w:val="28"/>
          <w:rtl/>
          <w:lang w:val="en-GB"/>
        </w:rPr>
      </w:pPr>
      <w:r w:rsidRPr="00EA4124">
        <w:rPr>
          <w:rFonts w:asciiTheme="minorBidi" w:hAnsiTheme="minorBidi" w:cstheme="minorBidi"/>
          <w:sz w:val="28"/>
          <w:szCs w:val="28"/>
          <w:lang w:val="en-GB"/>
        </w:rPr>
        <w:t>-71</w:t>
      </w:r>
      <w:r w:rsidRPr="00EA4124">
        <w:rPr>
          <w:rFonts w:asciiTheme="minorBidi" w:hAnsiTheme="minorBidi" w:cstheme="minorBidi"/>
          <w:sz w:val="28"/>
          <w:szCs w:val="28"/>
          <w:rtl/>
          <w:lang w:val="en-GB"/>
        </w:rPr>
        <w:tab/>
      </w:r>
      <w:r w:rsidRPr="00EA4124">
        <w:rPr>
          <w:rFonts w:asciiTheme="minorBidi" w:hAnsiTheme="minorBidi" w:cstheme="minorBidi" w:hint="cs"/>
          <w:sz w:val="28"/>
          <w:szCs w:val="28"/>
          <w:rtl/>
          <w:lang w:val="en-GB"/>
        </w:rPr>
        <w:t>تطلب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اللجنة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الدول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الأطراف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تقدم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دعمها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الحملات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الدولية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لجمع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الأموال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تنظَّم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لصالح</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الصندوق</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تحت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رعاية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اليونسكو</w:t>
      </w:r>
      <w:r w:rsidRPr="00EA4124">
        <w:rPr>
          <w:rFonts w:asciiTheme="minorBidi" w:hAnsiTheme="minorBidi" w:cstheme="minorBidi"/>
          <w:sz w:val="28"/>
          <w:szCs w:val="28"/>
          <w:rtl/>
          <w:lang w:val="en-GB"/>
        </w:rPr>
        <w:t>.</w:t>
      </w:r>
    </w:p>
    <w:p w:rsidR="00E370E9" w:rsidRPr="00EA4124" w:rsidRDefault="00E370E9" w:rsidP="00E370E9">
      <w:pPr>
        <w:spacing w:after="120"/>
        <w:ind w:left="1132" w:hanging="565"/>
        <w:rPr>
          <w:rFonts w:asciiTheme="minorBidi" w:hAnsiTheme="minorBidi" w:cstheme="minorBidi"/>
          <w:sz w:val="28"/>
          <w:szCs w:val="28"/>
          <w:rtl/>
          <w:lang w:val="en-GB"/>
        </w:rPr>
      </w:pPr>
      <w:r w:rsidRPr="00EA4124">
        <w:rPr>
          <w:rFonts w:asciiTheme="minorBidi" w:hAnsiTheme="minorBidi" w:cstheme="minorBidi"/>
          <w:sz w:val="28"/>
          <w:szCs w:val="28"/>
          <w:lang w:val="en-GB"/>
        </w:rPr>
        <w:t>2.2.2</w:t>
      </w:r>
      <w:r w:rsidRPr="00EA4124">
        <w:rPr>
          <w:rFonts w:asciiTheme="minorBidi" w:hAnsiTheme="minorBidi" w:cstheme="minorBidi"/>
          <w:sz w:val="28"/>
          <w:szCs w:val="28"/>
          <w:rtl/>
          <w:lang w:val="en-GB"/>
        </w:rPr>
        <w:tab/>
      </w:r>
      <w:r w:rsidRPr="00EA4124">
        <w:rPr>
          <w:rFonts w:asciiTheme="minorBidi" w:hAnsiTheme="minorBidi" w:cstheme="minorBidi" w:hint="cs"/>
          <w:sz w:val="28"/>
          <w:szCs w:val="28"/>
          <w:rtl/>
        </w:rPr>
        <w:t>الشروط</w:t>
      </w:r>
    </w:p>
    <w:p w:rsidR="00E370E9" w:rsidRPr="00EA4124" w:rsidRDefault="00E370E9" w:rsidP="00E370E9">
      <w:pPr>
        <w:spacing w:after="120"/>
        <w:ind w:left="1132" w:hanging="565"/>
        <w:rPr>
          <w:rFonts w:asciiTheme="minorBidi" w:hAnsiTheme="minorBidi" w:cstheme="minorBidi"/>
          <w:sz w:val="28"/>
          <w:szCs w:val="28"/>
          <w:rtl/>
          <w:lang w:val="en-GB"/>
        </w:rPr>
      </w:pPr>
      <w:r w:rsidRPr="00EA4124">
        <w:rPr>
          <w:rFonts w:asciiTheme="minorBidi" w:hAnsiTheme="minorBidi" w:cstheme="minorBidi"/>
          <w:sz w:val="28"/>
          <w:szCs w:val="28"/>
          <w:lang w:val="en-GB"/>
        </w:rPr>
        <w:t>-72</w:t>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lang w:val="en-GB"/>
        </w:rPr>
        <w:t>لا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يجوز</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ربط</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المساهمات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الصندوق</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بأي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شروط</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سياسية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اقتصادية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شروط</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أخرى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تتعارض</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أهداف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الاتفاقية</w:t>
      </w:r>
      <w:r w:rsidRPr="00EA4124">
        <w:rPr>
          <w:rFonts w:asciiTheme="minorBidi" w:hAnsiTheme="minorBidi" w:cstheme="minorBidi"/>
          <w:sz w:val="28"/>
          <w:szCs w:val="28"/>
          <w:rtl/>
          <w:lang w:val="en-GB"/>
        </w:rPr>
        <w:t>.</w:t>
      </w:r>
    </w:p>
    <w:p w:rsidR="00E370E9" w:rsidRPr="00EA4124" w:rsidRDefault="00E370E9" w:rsidP="00E370E9">
      <w:pPr>
        <w:spacing w:after="120"/>
        <w:ind w:left="1132" w:hanging="565"/>
        <w:rPr>
          <w:rFonts w:asciiTheme="minorBidi" w:hAnsiTheme="minorBidi" w:cstheme="minorBidi"/>
          <w:sz w:val="28"/>
          <w:szCs w:val="28"/>
          <w:rtl/>
          <w:lang w:val="en-GB"/>
        </w:rPr>
      </w:pPr>
      <w:r w:rsidRPr="00EA4124">
        <w:rPr>
          <w:rFonts w:asciiTheme="minorBidi" w:hAnsiTheme="minorBidi" w:cstheme="minorBidi"/>
          <w:sz w:val="28"/>
          <w:szCs w:val="28"/>
          <w:lang w:val="en-GB"/>
        </w:rPr>
        <w:t>-73</w:t>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lang w:val="en-GB"/>
        </w:rPr>
        <w:t>لا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يجوز</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قبول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مساهمات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كيانات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تتعارض</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أنشطتها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أهداف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ومبادئ</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الاتفاقية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الصكوك</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الدولية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القائمة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المتعلقة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بحقوق</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الإنسان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مقتضيات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التنمية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المستدامة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مقتضيات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الاحترام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المتبادل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فيما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بين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الجماعات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والمجموعات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والأفراد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ويجوز</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للأمانة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تقرر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عرض</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حالات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محددة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المساهمات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اللجنة</w:t>
      </w:r>
      <w:r w:rsidRPr="00EA4124">
        <w:rPr>
          <w:rFonts w:asciiTheme="minorBidi" w:hAnsiTheme="minorBidi" w:cstheme="minorBidi"/>
          <w:sz w:val="28"/>
          <w:szCs w:val="28"/>
          <w:rtl/>
          <w:lang w:val="en-GB"/>
        </w:rPr>
        <w:t>.</w:t>
      </w:r>
    </w:p>
    <w:p w:rsidR="00E370E9" w:rsidRPr="00EA4124" w:rsidRDefault="00E370E9" w:rsidP="00E370E9">
      <w:pPr>
        <w:pStyle w:val="1entry"/>
        <w:tabs>
          <w:tab w:val="clear" w:pos="360"/>
        </w:tabs>
        <w:spacing w:after="120" w:line="240" w:lineRule="auto"/>
        <w:ind w:left="1132" w:hanging="565"/>
        <w:jc w:val="both"/>
        <w:rPr>
          <w:rFonts w:asciiTheme="minorBidi" w:hAnsiTheme="minorBidi" w:cstheme="minorBidi"/>
          <w:spacing w:val="0"/>
          <w:w w:val="100"/>
          <w:sz w:val="28"/>
          <w:szCs w:val="28"/>
        </w:rPr>
      </w:pPr>
      <w:r w:rsidRPr="00EA4124">
        <w:rPr>
          <w:rFonts w:asciiTheme="minorBidi" w:hAnsiTheme="minorBidi" w:cstheme="minorBidi"/>
          <w:sz w:val="28"/>
          <w:szCs w:val="28"/>
          <w:lang w:val="en-GB"/>
        </w:rPr>
        <w:t>-74</w:t>
      </w:r>
      <w:r w:rsidRPr="00EA4124">
        <w:rPr>
          <w:rFonts w:asciiTheme="minorBidi" w:eastAsia="SimSun" w:hAnsiTheme="minorBidi" w:cstheme="minorBidi"/>
          <w:color w:val="auto"/>
          <w:spacing w:val="0"/>
          <w:w w:val="100"/>
          <w:sz w:val="28"/>
          <w:szCs w:val="28"/>
          <w:lang w:val="en-GB" w:eastAsia="zh-CN" w:bidi="ar-SA"/>
        </w:rPr>
        <w:tab/>
      </w:r>
      <w:r w:rsidRPr="00EA4124">
        <w:rPr>
          <w:rFonts w:asciiTheme="minorBidi" w:hAnsiTheme="minorBidi" w:cstheme="minorBidi"/>
          <w:spacing w:val="0"/>
          <w:w w:val="100"/>
          <w:sz w:val="28"/>
          <w:szCs w:val="28"/>
          <w:rtl/>
          <w:lang w:val="en-GB"/>
        </w:rPr>
        <w:t>تنظَّم المساهمات الطوعية في صندوق التراث الثقافي غير المادي وفقاً للنظام المالي للصندوق والمبادئ التوجيهية لاستعمال الصندوق، اللذين تضعهما الجمعية العامة، وخطط استعمال موارد الصندوق التي تعدها اللجنة بشكل دوري. وتنطبق بصورة خاصة الأحكام التالية على المساهمات الطوعية المقدمة إلى الصندوق:</w:t>
      </w:r>
    </w:p>
    <w:p w:rsidR="00E370E9" w:rsidRPr="00EA4124" w:rsidRDefault="00E370E9" w:rsidP="00E370E9">
      <w:pPr>
        <w:pStyle w:val="1entry"/>
        <w:tabs>
          <w:tab w:val="clear" w:pos="360"/>
        </w:tabs>
        <w:spacing w:after="120" w:line="240" w:lineRule="auto"/>
        <w:ind w:left="1922" w:hanging="788"/>
        <w:jc w:val="both"/>
        <w:rPr>
          <w:rFonts w:asciiTheme="minorBidi" w:hAnsiTheme="minorBidi" w:cstheme="minorBidi"/>
          <w:spacing w:val="0"/>
          <w:w w:val="100"/>
          <w:sz w:val="28"/>
          <w:szCs w:val="28"/>
        </w:rPr>
      </w:pPr>
      <w:r w:rsidRPr="00EA4124">
        <w:rPr>
          <w:rFonts w:asciiTheme="minorBidi" w:hAnsiTheme="minorBidi" w:cstheme="minorBidi"/>
          <w:spacing w:val="0"/>
          <w:w w:val="100"/>
          <w:sz w:val="28"/>
          <w:szCs w:val="28"/>
          <w:rtl/>
          <w:lang w:val="en-GB"/>
        </w:rPr>
        <w:t>(أ)</w:t>
      </w:r>
      <w:r w:rsidRPr="00EA4124">
        <w:rPr>
          <w:rFonts w:asciiTheme="minorBidi" w:hAnsiTheme="minorBidi" w:cstheme="minorBidi"/>
          <w:spacing w:val="0"/>
          <w:w w:val="100"/>
          <w:sz w:val="28"/>
          <w:szCs w:val="28"/>
        </w:rPr>
        <w:tab/>
      </w:r>
      <w:r w:rsidRPr="00EA4124">
        <w:rPr>
          <w:rFonts w:asciiTheme="minorBidi" w:hAnsiTheme="minorBidi" w:cstheme="minorBidi"/>
          <w:spacing w:val="0"/>
          <w:w w:val="100"/>
          <w:sz w:val="28"/>
          <w:szCs w:val="28"/>
          <w:rtl/>
          <w:lang w:val="en-GB"/>
        </w:rPr>
        <w:t>ينبغي ألا يكون للجهات المانحة تأثير مباشر على استعمال اللجنة لمساهمات هذه الجهات في الصندوق؛</w:t>
      </w:r>
    </w:p>
    <w:p w:rsidR="00E370E9" w:rsidRPr="00EA4124" w:rsidRDefault="00E370E9" w:rsidP="00E370E9">
      <w:pPr>
        <w:pStyle w:val="1entry"/>
        <w:tabs>
          <w:tab w:val="clear" w:pos="360"/>
        </w:tabs>
        <w:spacing w:after="120" w:line="240" w:lineRule="auto"/>
        <w:ind w:left="1922" w:hanging="788"/>
        <w:jc w:val="both"/>
        <w:rPr>
          <w:rFonts w:asciiTheme="minorBidi" w:hAnsiTheme="minorBidi" w:cstheme="minorBidi"/>
          <w:spacing w:val="0"/>
          <w:w w:val="100"/>
          <w:sz w:val="28"/>
          <w:szCs w:val="28"/>
        </w:rPr>
      </w:pPr>
      <w:r w:rsidRPr="00EA4124">
        <w:rPr>
          <w:rFonts w:asciiTheme="minorBidi" w:hAnsiTheme="minorBidi" w:cstheme="minorBidi"/>
          <w:spacing w:val="0"/>
          <w:w w:val="100"/>
          <w:sz w:val="28"/>
          <w:szCs w:val="28"/>
          <w:rtl/>
          <w:lang w:val="en-GB"/>
        </w:rPr>
        <w:t>(ب)</w:t>
      </w:r>
      <w:r w:rsidRPr="00EA4124">
        <w:rPr>
          <w:rFonts w:asciiTheme="minorBidi" w:hAnsiTheme="minorBidi" w:cstheme="minorBidi"/>
          <w:spacing w:val="0"/>
          <w:w w:val="100"/>
          <w:sz w:val="28"/>
          <w:szCs w:val="28"/>
        </w:rPr>
        <w:tab/>
      </w:r>
      <w:r w:rsidRPr="00EA4124">
        <w:rPr>
          <w:rFonts w:asciiTheme="minorBidi" w:hAnsiTheme="minorBidi" w:cstheme="minorBidi"/>
          <w:spacing w:val="0"/>
          <w:w w:val="100"/>
          <w:sz w:val="28"/>
          <w:szCs w:val="28"/>
          <w:rtl/>
          <w:lang w:val="en-GB"/>
        </w:rPr>
        <w:t>ينبغي ألا يقدَّم إلى الجهة المانحة أي تقرير فردي أو إبلاغ مالي؛</w:t>
      </w:r>
    </w:p>
    <w:p w:rsidR="00E370E9" w:rsidRPr="00EA4124" w:rsidRDefault="00E370E9" w:rsidP="00E370E9">
      <w:pPr>
        <w:tabs>
          <w:tab w:val="left" w:pos="1240"/>
          <w:tab w:val="left" w:pos="2374"/>
        </w:tabs>
        <w:spacing w:after="120"/>
        <w:ind w:left="1922" w:hanging="788"/>
        <w:rPr>
          <w:rFonts w:asciiTheme="minorBidi" w:hAnsiTheme="minorBidi" w:cstheme="minorBidi"/>
          <w:sz w:val="28"/>
          <w:szCs w:val="28"/>
          <w:rtl/>
          <w:lang w:val="en-GB"/>
        </w:rPr>
      </w:pPr>
      <w:r w:rsidRPr="00EA4124">
        <w:rPr>
          <w:rFonts w:asciiTheme="minorBidi" w:hAnsiTheme="minorBidi" w:cstheme="minorBidi"/>
          <w:sz w:val="28"/>
          <w:szCs w:val="28"/>
          <w:rtl/>
          <w:lang w:val="en-GB"/>
        </w:rPr>
        <w:t>(</w:t>
      </w:r>
      <w:r w:rsidRPr="00EA4124">
        <w:rPr>
          <w:rFonts w:asciiTheme="minorBidi" w:hAnsiTheme="minorBidi" w:cstheme="minorBidi" w:hint="cs"/>
          <w:sz w:val="28"/>
          <w:szCs w:val="28"/>
          <w:rtl/>
          <w:lang w:val="en-GB"/>
        </w:rPr>
        <w:t>جـ</w:t>
      </w:r>
      <w:r w:rsidRPr="00EA4124">
        <w:rPr>
          <w:rFonts w:asciiTheme="minorBidi" w:hAnsiTheme="minorBidi" w:cstheme="minorBidi"/>
          <w:sz w:val="28"/>
          <w:szCs w:val="28"/>
          <w:rtl/>
          <w:lang w:val="en-GB"/>
        </w:rPr>
        <w:t>)</w:t>
      </w:r>
      <w:r w:rsidRPr="00EA4124">
        <w:rPr>
          <w:rFonts w:asciiTheme="minorBidi" w:hAnsiTheme="minorBidi" w:cstheme="minorBidi"/>
          <w:sz w:val="28"/>
          <w:szCs w:val="28"/>
        </w:rPr>
        <w:tab/>
      </w:r>
      <w:r w:rsidRPr="00EA4124">
        <w:rPr>
          <w:rFonts w:asciiTheme="minorBidi" w:hAnsiTheme="minorBidi" w:cstheme="minorBidi" w:hint="cs"/>
          <w:sz w:val="28"/>
          <w:szCs w:val="28"/>
          <w:rtl/>
          <w:lang w:val="en-GB"/>
        </w:rPr>
        <w:t>ينبغي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يجري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التوصل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اتفاقات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طريق</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تبادل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بسيط</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للرسائل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بين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الأمانة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والجهة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المانحة</w:t>
      </w:r>
      <w:r w:rsidRPr="00EA4124">
        <w:rPr>
          <w:rFonts w:asciiTheme="minorBidi" w:hAnsiTheme="minorBidi" w:cstheme="minorBidi"/>
          <w:sz w:val="28"/>
          <w:szCs w:val="28"/>
          <w:rtl/>
          <w:lang w:val="en-GB"/>
        </w:rPr>
        <w:t>.</w:t>
      </w:r>
    </w:p>
    <w:p w:rsidR="00E370E9" w:rsidRPr="00EA4124" w:rsidRDefault="00E370E9" w:rsidP="00BE4F12">
      <w:pPr>
        <w:spacing w:after="120"/>
        <w:ind w:left="1132" w:hanging="565"/>
        <w:rPr>
          <w:rFonts w:asciiTheme="minorBidi" w:hAnsiTheme="minorBidi" w:cstheme="minorBidi"/>
          <w:sz w:val="28"/>
          <w:szCs w:val="28"/>
          <w:rtl/>
          <w:lang w:val="en-GB"/>
        </w:rPr>
      </w:pPr>
      <w:r w:rsidRPr="00EA4124">
        <w:rPr>
          <w:rFonts w:asciiTheme="minorBidi" w:hAnsiTheme="minorBidi" w:cstheme="minorBidi"/>
          <w:sz w:val="28"/>
          <w:szCs w:val="28"/>
          <w:lang w:val="en-GB"/>
        </w:rPr>
        <w:t>-75</w:t>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lang w:val="en-GB"/>
        </w:rPr>
        <w:t>معلومات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الإجراءات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ينبغي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اتباعها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لتقديم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المساهمات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الطوعية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توجد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الموقع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الشبكي</w:t>
      </w:r>
      <w:r w:rsidRPr="00EA4124">
        <w:rPr>
          <w:rFonts w:asciiTheme="minorBidi" w:hAnsiTheme="minorBidi" w:cstheme="minorBidi"/>
          <w:sz w:val="28"/>
          <w:szCs w:val="28"/>
          <w:rtl/>
          <w:lang w:val="en-GB"/>
        </w:rPr>
        <w:t xml:space="preserve"> </w:t>
      </w:r>
      <w:r w:rsidR="00BE4F12">
        <w:rPr>
          <w:rFonts w:asciiTheme="minorBidi" w:hAnsiTheme="minorBidi" w:cstheme="minorBidi"/>
          <w:sz w:val="28"/>
          <w:szCs w:val="28"/>
        </w:rPr>
        <w:t>ich</w:t>
      </w:r>
      <w:r w:rsidRPr="00EA4124">
        <w:rPr>
          <w:rFonts w:asciiTheme="minorBidi" w:hAnsiTheme="minorBidi" w:cstheme="minorBidi"/>
          <w:sz w:val="28"/>
          <w:szCs w:val="28"/>
        </w:rPr>
        <w:t>.unesco.org</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يمكن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الحصول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عليها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بالكتابة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إلى</w:t>
      </w:r>
      <w:r w:rsidRPr="00EA4124">
        <w:rPr>
          <w:rFonts w:asciiTheme="minorBidi" w:hAnsiTheme="minorBidi" w:cstheme="minorBidi"/>
          <w:sz w:val="28"/>
          <w:szCs w:val="28"/>
          <w:rtl/>
          <w:lang w:val="en-GB"/>
        </w:rPr>
        <w:t xml:space="preserve"> </w:t>
      </w:r>
      <w:hyperlink r:id="rId10" w:history="1">
        <w:r w:rsidRPr="00EA4124">
          <w:rPr>
            <w:rStyle w:val="Hyperlink"/>
            <w:rFonts w:asciiTheme="minorBidi" w:hAnsiTheme="minorBidi" w:cstheme="minorBidi"/>
            <w:sz w:val="28"/>
            <w:szCs w:val="28"/>
          </w:rPr>
          <w:t>ich@unesco.org</w:t>
        </w:r>
      </w:hyperlink>
    </w:p>
    <w:p w:rsidR="00E370E9" w:rsidRPr="00EA4124" w:rsidRDefault="00E370E9" w:rsidP="00E370E9">
      <w:pPr>
        <w:spacing w:after="120"/>
        <w:ind w:left="1132" w:hanging="565"/>
        <w:rPr>
          <w:rFonts w:asciiTheme="minorBidi" w:hAnsiTheme="minorBidi" w:cstheme="minorBidi"/>
          <w:sz w:val="28"/>
          <w:szCs w:val="28"/>
          <w:rtl/>
          <w:lang w:val="en-GB"/>
        </w:rPr>
      </w:pPr>
      <w:r w:rsidRPr="00EA4124">
        <w:rPr>
          <w:rFonts w:asciiTheme="minorBidi" w:hAnsiTheme="minorBidi" w:cstheme="minorBidi"/>
          <w:sz w:val="28"/>
          <w:szCs w:val="28"/>
          <w:lang w:val="en-GB"/>
        </w:rPr>
        <w:t>2.2.3</w:t>
      </w:r>
      <w:r w:rsidRPr="00EA4124">
        <w:rPr>
          <w:rFonts w:asciiTheme="minorBidi" w:hAnsiTheme="minorBidi" w:cstheme="minorBidi"/>
          <w:sz w:val="28"/>
          <w:szCs w:val="28"/>
          <w:rtl/>
          <w:lang w:val="en-GB"/>
        </w:rPr>
        <w:tab/>
      </w:r>
      <w:r w:rsidRPr="00EA4124">
        <w:rPr>
          <w:rFonts w:asciiTheme="minorBidi" w:hAnsiTheme="minorBidi" w:cstheme="minorBidi" w:hint="cs"/>
          <w:sz w:val="28"/>
          <w:szCs w:val="28"/>
          <w:rtl/>
        </w:rPr>
        <w:t>الفوائد</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التي</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تعود</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على</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الجهات</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المانحة</w:t>
      </w:r>
    </w:p>
    <w:p w:rsidR="00E370E9" w:rsidRPr="00EA4124" w:rsidRDefault="00E370E9" w:rsidP="00E370E9">
      <w:pPr>
        <w:spacing w:after="120"/>
        <w:ind w:left="1132" w:hanging="565"/>
        <w:rPr>
          <w:rFonts w:asciiTheme="minorBidi" w:hAnsiTheme="minorBidi" w:cstheme="minorBidi"/>
          <w:sz w:val="28"/>
          <w:szCs w:val="28"/>
          <w:rtl/>
          <w:lang w:val="en-GB"/>
        </w:rPr>
      </w:pPr>
      <w:r w:rsidRPr="00EA4124">
        <w:rPr>
          <w:rFonts w:asciiTheme="minorBidi" w:hAnsiTheme="minorBidi" w:cstheme="minorBidi"/>
          <w:sz w:val="28"/>
          <w:szCs w:val="28"/>
          <w:lang w:val="en-GB"/>
        </w:rPr>
        <w:t>-76</w:t>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lang w:val="en-GB"/>
        </w:rPr>
        <w:t>على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الأمانة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تبلغ</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اللجنة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سنوياً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بالمساهمات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الطوعية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المقدمة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الصندوق</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وتقدم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اللجنة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صورة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واضحة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هذه</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المساهمات،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إذا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رغبت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الجهات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المانحة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ذلك</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ويُعلن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أيضاً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المساهمات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الطوعية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الموقع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الشبكي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للاتفاقية</w:t>
      </w:r>
      <w:r w:rsidRPr="00EA4124">
        <w:rPr>
          <w:rFonts w:asciiTheme="minorBidi" w:hAnsiTheme="minorBidi" w:cstheme="minorBidi"/>
          <w:sz w:val="28"/>
          <w:szCs w:val="28"/>
          <w:rtl/>
          <w:lang w:val="en-GB"/>
        </w:rPr>
        <w:t>.</w:t>
      </w:r>
    </w:p>
    <w:p w:rsidR="00E370E9" w:rsidRPr="00EA4124" w:rsidRDefault="00E370E9" w:rsidP="00E370E9">
      <w:pPr>
        <w:pStyle w:val="1entry"/>
        <w:tabs>
          <w:tab w:val="clear" w:pos="360"/>
        </w:tabs>
        <w:spacing w:after="120" w:line="240" w:lineRule="auto"/>
        <w:ind w:left="1134" w:hanging="567"/>
        <w:jc w:val="both"/>
        <w:rPr>
          <w:rFonts w:asciiTheme="minorBidi" w:hAnsiTheme="minorBidi" w:cstheme="minorBidi"/>
          <w:spacing w:val="0"/>
          <w:w w:val="100"/>
          <w:sz w:val="28"/>
          <w:szCs w:val="28"/>
          <w:lang w:val="en-GB"/>
        </w:rPr>
      </w:pPr>
      <w:r w:rsidRPr="00EA4124">
        <w:rPr>
          <w:rFonts w:asciiTheme="minorBidi" w:hAnsiTheme="minorBidi" w:cstheme="minorBidi"/>
          <w:sz w:val="28"/>
          <w:szCs w:val="28"/>
          <w:lang w:val="en-GB"/>
        </w:rPr>
        <w:t>-77</w:t>
      </w:r>
      <w:r w:rsidRPr="00EA4124">
        <w:rPr>
          <w:rFonts w:asciiTheme="minorBidi" w:eastAsia="SimSun" w:hAnsiTheme="minorBidi" w:cstheme="minorBidi"/>
          <w:color w:val="auto"/>
          <w:spacing w:val="0"/>
          <w:w w:val="100"/>
          <w:sz w:val="28"/>
          <w:szCs w:val="28"/>
          <w:lang w:val="en-GB" w:eastAsia="zh-CN" w:bidi="ar-SA"/>
        </w:rPr>
        <w:tab/>
      </w:r>
      <w:r w:rsidRPr="00EA4124">
        <w:rPr>
          <w:rFonts w:asciiTheme="minorBidi" w:hAnsiTheme="minorBidi" w:cstheme="minorBidi"/>
          <w:spacing w:val="0"/>
          <w:w w:val="100"/>
          <w:sz w:val="28"/>
          <w:szCs w:val="28"/>
          <w:rtl/>
          <w:lang w:val="en-GB"/>
        </w:rPr>
        <w:t>الاعتراف على المساهمين تقدم على النحو التالي:</w:t>
      </w:r>
    </w:p>
    <w:p w:rsidR="00E370E9" w:rsidRPr="00EA4124" w:rsidRDefault="00E370E9" w:rsidP="00E370E9">
      <w:pPr>
        <w:pStyle w:val="1entry"/>
        <w:tabs>
          <w:tab w:val="clear" w:pos="360"/>
        </w:tabs>
        <w:spacing w:after="120" w:line="240" w:lineRule="auto"/>
        <w:ind w:left="1922" w:hanging="788"/>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(أ)</w:t>
      </w:r>
      <w:r w:rsidRPr="00EA4124">
        <w:rPr>
          <w:rFonts w:asciiTheme="minorBidi" w:hAnsiTheme="minorBidi" w:cstheme="minorBidi"/>
          <w:spacing w:val="0"/>
          <w:w w:val="100"/>
          <w:sz w:val="28"/>
          <w:szCs w:val="28"/>
          <w:lang w:val="en-GB"/>
        </w:rPr>
        <w:tab/>
      </w:r>
      <w:r w:rsidRPr="00EA4124">
        <w:rPr>
          <w:rFonts w:asciiTheme="minorBidi" w:hAnsiTheme="minorBidi" w:cstheme="minorBidi"/>
          <w:spacing w:val="0"/>
          <w:w w:val="100"/>
          <w:sz w:val="28"/>
          <w:szCs w:val="28"/>
          <w:rtl/>
          <w:lang w:val="en-GB"/>
        </w:rPr>
        <w:t>المساهمات الطوعية الإضافية المقدمة من الدول الأطراف: تنشر الأمانة قائمةً محدَّثة بالدول الأطراف التي تكون قد قدمت مساهمات طوعية إضافية إلى الصندوق، وتُرتَّب قائمة هذه الدول حسب الترتيب الهجائي وتُنشر في المقام الأول عن طريق الموقع الشبكي للاتفاقية. وتُنشر نسخة مطبوعة منها كل عامين، بمناسبة دورة الجمعية العامة.</w:t>
      </w:r>
    </w:p>
    <w:p w:rsidR="00E370E9" w:rsidRPr="00EA4124" w:rsidRDefault="00E370E9" w:rsidP="00E370E9">
      <w:pPr>
        <w:pStyle w:val="1entry"/>
        <w:tabs>
          <w:tab w:val="clear" w:pos="360"/>
        </w:tabs>
        <w:spacing w:after="120" w:line="240" w:lineRule="auto"/>
        <w:ind w:left="1922" w:hanging="788"/>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(ب)</w:t>
      </w:r>
      <w:r w:rsidRPr="00EA4124">
        <w:rPr>
          <w:rFonts w:asciiTheme="minorBidi" w:hAnsiTheme="minorBidi" w:cstheme="minorBidi"/>
          <w:spacing w:val="0"/>
          <w:w w:val="100"/>
          <w:sz w:val="28"/>
          <w:szCs w:val="28"/>
          <w:lang w:val="en-GB"/>
        </w:rPr>
        <w:tab/>
      </w:r>
      <w:r w:rsidRPr="00EA4124">
        <w:rPr>
          <w:rFonts w:asciiTheme="minorBidi" w:hAnsiTheme="minorBidi" w:cstheme="minorBidi"/>
          <w:spacing w:val="0"/>
          <w:w w:val="100"/>
          <w:sz w:val="28"/>
          <w:szCs w:val="28"/>
          <w:rtl/>
          <w:lang w:val="en-GB"/>
        </w:rPr>
        <w:t xml:space="preserve">المساهمات المقدمة من الدول الأخرى، والأمم المتحدة ووكالاتها المتخصصة وبرامجها، والمنظمات الدولية الأخرى، والهيئات العامة: تنشر الأمانة قائمةً محدَّثة بالدول الأخرى </w:t>
      </w:r>
      <w:r w:rsidRPr="00EA4124">
        <w:rPr>
          <w:rFonts w:asciiTheme="minorBidi" w:hAnsiTheme="minorBidi" w:cstheme="minorBidi"/>
          <w:spacing w:val="0"/>
          <w:w w:val="100"/>
          <w:sz w:val="28"/>
          <w:szCs w:val="28"/>
          <w:rtl/>
          <w:lang w:val="en-GB"/>
        </w:rPr>
        <w:lastRenderedPageBreak/>
        <w:t>غير الدول الأطراف، والأمم المتحدة ووكالاتها المتخصصة وبرامجها، والمنظمات الدولية الأخرى، والهيئات العامة التي تكون قد قدمت مساهمات إلى الصندوق، وتُرتَّب هذه القائمة حسب الترتيب الهجائي وتُنشر في المقام الأول عن طريق الموقع الشبكي للاتفاقية. وتُنشر نسخة مطبوعة منها كل عامين، بمناسبة دورة الجمعية العامة.</w:t>
      </w:r>
    </w:p>
    <w:p w:rsidR="00E370E9" w:rsidRPr="00EA4124" w:rsidRDefault="00E370E9" w:rsidP="00E370E9">
      <w:pPr>
        <w:tabs>
          <w:tab w:val="left" w:pos="1240"/>
          <w:tab w:val="left" w:pos="2374"/>
        </w:tabs>
        <w:spacing w:after="120"/>
        <w:ind w:left="1922" w:hanging="788"/>
        <w:rPr>
          <w:rFonts w:asciiTheme="minorBidi" w:hAnsiTheme="minorBidi" w:cstheme="minorBidi"/>
          <w:sz w:val="28"/>
          <w:szCs w:val="28"/>
          <w:rtl/>
          <w:lang w:val="en-GB"/>
        </w:rPr>
      </w:pPr>
      <w:r w:rsidRPr="00EA4124">
        <w:rPr>
          <w:rFonts w:asciiTheme="minorBidi" w:hAnsiTheme="minorBidi" w:cstheme="minorBidi"/>
          <w:sz w:val="28"/>
          <w:szCs w:val="28"/>
          <w:rtl/>
          <w:lang w:val="en-GB"/>
        </w:rPr>
        <w:t>(</w:t>
      </w:r>
      <w:r w:rsidRPr="00EA4124">
        <w:rPr>
          <w:rFonts w:asciiTheme="minorBidi" w:hAnsiTheme="minorBidi" w:cstheme="minorBidi" w:hint="cs"/>
          <w:sz w:val="28"/>
          <w:szCs w:val="28"/>
          <w:rtl/>
          <w:lang w:val="en-GB"/>
        </w:rPr>
        <w:t>جـ</w:t>
      </w:r>
      <w:r w:rsidRPr="00EA4124">
        <w:rPr>
          <w:rFonts w:asciiTheme="minorBidi" w:hAnsiTheme="minorBidi" w:cstheme="minorBidi"/>
          <w:sz w:val="28"/>
          <w:szCs w:val="28"/>
          <w:rtl/>
          <w:lang w:val="en-GB"/>
        </w:rPr>
        <w:t>)</w:t>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lang w:val="en-GB"/>
        </w:rPr>
        <w:t>المساهمات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المقدمة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الهيئات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الخاصة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والأفراد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تنشر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الأمانة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قائمةً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محدَّثة،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مرتبة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ترتيباً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تنازلياً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حسب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مبلغ</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المساهمات،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قدم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مساهمات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الصندوق</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هيئات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خاصة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وأفراد،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وتنشرها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المقام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الأول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طريق</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الموقع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الشبكي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للاتفاقية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وتُنشر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نسخة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مطبوعة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كل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عامين،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بمناسبة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دورة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الجمعية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العامة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ويجوز</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للجهات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الخاصة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المقدمة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لمساهمات،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خلال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فترة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الأربعة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وعشرين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شهراً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التالية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لإيداع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مساهمتها،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تروج</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لتعاونها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اللجنة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جميع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أشكال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وسائل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الإعلام،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بما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ذلك</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النشرات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والمطبوعات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الأخرى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ويجب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مراجعة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المادة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المعنية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والموافقة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عليها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مسبقاً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جانب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الأمانة،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ولا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يجوز</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الإعلان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صراحةً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منتجات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خدمات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هذه</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الجهات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المقدمة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لمساهمات</w:t>
      </w:r>
      <w:r w:rsidRPr="00EA4124">
        <w:rPr>
          <w:rFonts w:asciiTheme="minorBidi" w:hAnsiTheme="minorBidi" w:cstheme="minorBidi"/>
          <w:sz w:val="28"/>
          <w:szCs w:val="28"/>
          <w:rtl/>
          <w:lang w:val="en-GB"/>
        </w:rPr>
        <w:t>.</w:t>
      </w:r>
    </w:p>
    <w:p w:rsidR="00E370E9" w:rsidRPr="00EA4124" w:rsidRDefault="00E370E9" w:rsidP="00E370E9">
      <w:pPr>
        <w:spacing w:after="120"/>
        <w:ind w:left="1132" w:hanging="565"/>
        <w:rPr>
          <w:rFonts w:asciiTheme="minorBidi" w:hAnsiTheme="minorBidi" w:cstheme="minorBidi"/>
          <w:sz w:val="28"/>
          <w:szCs w:val="28"/>
          <w:rtl/>
          <w:lang w:val="en-GB"/>
        </w:rPr>
      </w:pPr>
      <w:r w:rsidRPr="00EA4124">
        <w:rPr>
          <w:rFonts w:asciiTheme="minorBidi" w:hAnsiTheme="minorBidi" w:cstheme="minorBidi"/>
          <w:sz w:val="28"/>
          <w:szCs w:val="28"/>
          <w:lang w:val="en-GB"/>
        </w:rPr>
        <w:t>-78</w:t>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lang w:val="en-GB"/>
        </w:rPr>
        <w:t>تُشجَّع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الدول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الأطراف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النظر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إمكانية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الاعتراف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بالمساهمات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الخاصة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المقدمة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الصندوق</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أنها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مؤهلة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للاستفادة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مزايا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الآليات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الضريبية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تحفز</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هذه</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المساهمات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المالية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الطوعية،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مثل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المزايا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الضريبية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الأشكال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الأخرى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أدوات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السياسة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العامة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يحددها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القانون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الوطني</w:t>
      </w:r>
      <w:r w:rsidRPr="00EA4124">
        <w:rPr>
          <w:rFonts w:asciiTheme="minorBidi" w:hAnsiTheme="minorBidi" w:cstheme="minorBidi"/>
          <w:sz w:val="28"/>
          <w:szCs w:val="28"/>
          <w:rtl/>
          <w:lang w:val="en-GB"/>
        </w:rPr>
        <w:t>.</w:t>
      </w:r>
    </w:p>
    <w:p w:rsidR="00E370E9" w:rsidRPr="00EA4124" w:rsidRDefault="00E370E9" w:rsidP="00E370E9">
      <w:pPr>
        <w:keepNext/>
        <w:spacing w:before="360" w:after="240"/>
        <w:ind w:left="1701" w:hanging="1701"/>
        <w:rPr>
          <w:rFonts w:asciiTheme="minorBidi" w:hAnsiTheme="minorBidi" w:cstheme="minorBidi"/>
          <w:b/>
          <w:bCs/>
          <w:sz w:val="28"/>
          <w:szCs w:val="28"/>
        </w:rPr>
      </w:pPr>
      <w:r w:rsidRPr="00EA4124">
        <w:rPr>
          <w:rFonts w:asciiTheme="minorBidi" w:hAnsiTheme="minorBidi" w:cstheme="minorBidi" w:hint="cs"/>
          <w:b/>
          <w:bCs/>
          <w:sz w:val="28"/>
          <w:szCs w:val="28"/>
          <w:rtl/>
        </w:rPr>
        <w:t>الفصل</w:t>
      </w:r>
      <w:r w:rsidRPr="00EA4124">
        <w:rPr>
          <w:rFonts w:asciiTheme="minorBidi" w:hAnsiTheme="minorBidi" w:cstheme="minorBidi"/>
          <w:b/>
          <w:bCs/>
          <w:sz w:val="28"/>
          <w:szCs w:val="28"/>
          <w:rtl/>
          <w:lang w:bidi="ar-EG"/>
        </w:rPr>
        <w:t xml:space="preserve"> </w:t>
      </w:r>
      <w:r w:rsidRPr="00EA4124">
        <w:rPr>
          <w:rFonts w:asciiTheme="minorBidi" w:hAnsiTheme="minorBidi" w:cstheme="minorBidi" w:hint="cs"/>
          <w:b/>
          <w:bCs/>
          <w:sz w:val="28"/>
          <w:szCs w:val="28"/>
          <w:rtl/>
        </w:rPr>
        <w:t>ال</w:t>
      </w:r>
      <w:r w:rsidRPr="00EA4124">
        <w:rPr>
          <w:rFonts w:asciiTheme="minorBidi" w:hAnsiTheme="minorBidi" w:cstheme="minorBidi" w:hint="cs"/>
          <w:b/>
          <w:bCs/>
          <w:sz w:val="28"/>
          <w:szCs w:val="28"/>
          <w:rtl/>
          <w:lang w:bidi="ar-EG"/>
        </w:rPr>
        <w:t>ثالث</w:t>
      </w:r>
      <w:r w:rsidRPr="00EA4124">
        <w:rPr>
          <w:rFonts w:asciiTheme="minorBidi" w:hAnsiTheme="minorBidi" w:cstheme="minorBidi"/>
          <w:b/>
          <w:bCs/>
          <w:sz w:val="28"/>
          <w:szCs w:val="28"/>
          <w:lang w:val="en-GB" w:bidi="ar-EG"/>
        </w:rPr>
        <w:tab/>
      </w:r>
      <w:r w:rsidRPr="00EA4124">
        <w:rPr>
          <w:rFonts w:asciiTheme="minorBidi" w:hAnsiTheme="minorBidi" w:cstheme="minorBidi" w:hint="cs"/>
          <w:b/>
          <w:bCs/>
          <w:sz w:val="28"/>
          <w:szCs w:val="28"/>
          <w:rtl/>
        </w:rPr>
        <w:t>المشاركة</w:t>
      </w:r>
      <w:r w:rsidRPr="00EA4124">
        <w:rPr>
          <w:rFonts w:asciiTheme="minorBidi" w:hAnsiTheme="minorBidi" w:cstheme="minorBidi"/>
          <w:b/>
          <w:bCs/>
          <w:sz w:val="28"/>
          <w:szCs w:val="28"/>
          <w:rtl/>
        </w:rPr>
        <w:t xml:space="preserve"> </w:t>
      </w:r>
      <w:r w:rsidRPr="00EA4124">
        <w:rPr>
          <w:rFonts w:asciiTheme="minorBidi" w:hAnsiTheme="minorBidi" w:cstheme="minorBidi" w:hint="cs"/>
          <w:b/>
          <w:bCs/>
          <w:sz w:val="28"/>
          <w:szCs w:val="28"/>
          <w:rtl/>
        </w:rPr>
        <w:t>في</w:t>
      </w:r>
      <w:r w:rsidRPr="00EA4124">
        <w:rPr>
          <w:rFonts w:asciiTheme="minorBidi" w:hAnsiTheme="minorBidi" w:cstheme="minorBidi"/>
          <w:b/>
          <w:bCs/>
          <w:sz w:val="28"/>
          <w:szCs w:val="28"/>
          <w:rtl/>
        </w:rPr>
        <w:t xml:space="preserve"> </w:t>
      </w:r>
      <w:r w:rsidRPr="00EA4124">
        <w:rPr>
          <w:rFonts w:asciiTheme="minorBidi" w:hAnsiTheme="minorBidi" w:cstheme="minorBidi" w:hint="cs"/>
          <w:b/>
          <w:bCs/>
          <w:sz w:val="28"/>
          <w:szCs w:val="28"/>
          <w:rtl/>
        </w:rPr>
        <w:t>تطبيق</w:t>
      </w:r>
      <w:r w:rsidRPr="00EA4124">
        <w:rPr>
          <w:rFonts w:asciiTheme="minorBidi" w:hAnsiTheme="minorBidi" w:cstheme="minorBidi"/>
          <w:b/>
          <w:bCs/>
          <w:sz w:val="28"/>
          <w:szCs w:val="28"/>
          <w:rtl/>
        </w:rPr>
        <w:t xml:space="preserve"> </w:t>
      </w:r>
      <w:r w:rsidRPr="00EA4124">
        <w:rPr>
          <w:rFonts w:asciiTheme="minorBidi" w:hAnsiTheme="minorBidi" w:cstheme="minorBidi" w:hint="cs"/>
          <w:b/>
          <w:bCs/>
          <w:sz w:val="28"/>
          <w:szCs w:val="28"/>
          <w:rtl/>
        </w:rPr>
        <w:t>الاتفاقية</w:t>
      </w:r>
    </w:p>
    <w:p w:rsidR="00E370E9" w:rsidRPr="00EA4124" w:rsidRDefault="00E370E9" w:rsidP="00E370E9">
      <w:pPr>
        <w:keepNext/>
        <w:spacing w:before="240" w:after="120"/>
        <w:ind w:left="567" w:hanging="567"/>
        <w:rPr>
          <w:rFonts w:asciiTheme="minorBidi" w:hAnsiTheme="minorBidi" w:cstheme="minorBidi"/>
          <w:sz w:val="28"/>
          <w:szCs w:val="28"/>
          <w:rtl/>
          <w:lang w:val="en-GB"/>
        </w:rPr>
      </w:pPr>
      <w:r w:rsidRPr="00EA4124">
        <w:rPr>
          <w:rFonts w:asciiTheme="minorBidi" w:hAnsiTheme="minorBidi" w:cstheme="minorBidi"/>
          <w:sz w:val="28"/>
          <w:szCs w:val="28"/>
        </w:rPr>
        <w:t>3.1</w:t>
      </w:r>
      <w:r w:rsidRPr="00EA4124">
        <w:rPr>
          <w:rFonts w:asciiTheme="minorBidi" w:hAnsiTheme="minorBidi" w:cstheme="minorBidi"/>
          <w:sz w:val="28"/>
          <w:szCs w:val="28"/>
        </w:rPr>
        <w:tab/>
      </w:r>
      <w:r w:rsidRPr="00EA4124">
        <w:rPr>
          <w:rFonts w:asciiTheme="minorBidi" w:hAnsiTheme="minorBidi" w:cstheme="minorBidi" w:hint="cs"/>
          <w:sz w:val="28"/>
          <w:szCs w:val="28"/>
          <w:rtl/>
        </w:rPr>
        <w:t>مشاركة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الجماعات</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والمجموعات،</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ومشاركة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الأفراد</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والخبراء</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ومراكز</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الخبرة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ومعاهد</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البحث،</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بحسب</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الحالة</w:t>
      </w:r>
    </w:p>
    <w:p w:rsidR="00E370E9" w:rsidRPr="00EA4124" w:rsidRDefault="00E370E9" w:rsidP="00CF6D94">
      <w:pPr>
        <w:spacing w:after="120"/>
        <w:ind w:left="1132" w:hanging="565"/>
        <w:rPr>
          <w:rFonts w:asciiTheme="minorBidi" w:hAnsiTheme="minorBidi" w:cstheme="minorBidi"/>
          <w:sz w:val="28"/>
          <w:szCs w:val="28"/>
          <w:rtl/>
          <w:lang w:val="en-GB"/>
        </w:rPr>
      </w:pPr>
      <w:r w:rsidRPr="00EA4124">
        <w:rPr>
          <w:rFonts w:asciiTheme="minorBidi" w:hAnsiTheme="minorBidi" w:cstheme="minorBidi"/>
          <w:sz w:val="28"/>
          <w:szCs w:val="28"/>
          <w:lang w:val="en-GB"/>
        </w:rPr>
        <w:t>-79</w:t>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lang w:val="en-GB"/>
        </w:rPr>
        <w:t>إن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اللجنة،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إذ</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تذكّر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بالمادة</w:t>
      </w:r>
      <w:r w:rsidRPr="00EA4124">
        <w:rPr>
          <w:rFonts w:asciiTheme="minorBidi" w:hAnsiTheme="minorBidi" w:cstheme="minorBidi"/>
          <w:sz w:val="28"/>
          <w:szCs w:val="28"/>
          <w:rtl/>
          <w:lang w:val="en-GB"/>
        </w:rPr>
        <w:t xml:space="preserve"> 11</w:t>
      </w:r>
      <w:r w:rsidRPr="00EA4124">
        <w:rPr>
          <w:rFonts w:asciiTheme="minorBidi" w:hAnsiTheme="minorBidi" w:cstheme="minorBidi"/>
          <w:sz w:val="28"/>
          <w:szCs w:val="28"/>
          <w:lang w:val="en-GB"/>
        </w:rPr>
        <w:t xml:space="preserve"> </w:t>
      </w:r>
      <w:r w:rsidRPr="00EA4124">
        <w:rPr>
          <w:rFonts w:asciiTheme="minorBidi" w:hAnsiTheme="minorBidi" w:cstheme="minorBidi"/>
          <w:sz w:val="28"/>
          <w:szCs w:val="28"/>
          <w:rtl/>
          <w:lang w:val="en-GB"/>
        </w:rPr>
        <w:t>(</w:t>
      </w:r>
      <w:r w:rsidRPr="00EA4124">
        <w:rPr>
          <w:rFonts w:asciiTheme="minorBidi" w:hAnsiTheme="minorBidi" w:cstheme="minorBidi" w:hint="cs"/>
          <w:sz w:val="28"/>
          <w:szCs w:val="28"/>
          <w:rtl/>
          <w:lang w:val="en-GB"/>
        </w:rPr>
        <w:t>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الاتفاقية،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وطبقاً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لروح</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المادة</w:t>
      </w:r>
      <w:r w:rsidRPr="00EA4124">
        <w:rPr>
          <w:rFonts w:asciiTheme="minorBidi" w:hAnsiTheme="minorBidi" w:cstheme="minorBidi"/>
          <w:sz w:val="28"/>
          <w:szCs w:val="28"/>
          <w:rtl/>
          <w:lang w:val="en-GB"/>
        </w:rPr>
        <w:t xml:space="preserve"> 15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الاتفاقية،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تشجع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الدول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الأطراف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إقامة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تعاون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وظيفي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وتكاملي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بين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الجماعات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والمجموعات،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بحسب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الحالة،</w:t>
      </w:r>
      <w:r w:rsidR="00CF6D94" w:rsidRPr="00CF6D94">
        <w:rPr>
          <w:rFonts w:asciiTheme="minorBidi" w:hAnsiTheme="minorBidi" w:cstheme="minorBidi" w:hint="cs"/>
          <w:sz w:val="28"/>
          <w:szCs w:val="28"/>
          <w:rtl/>
          <w:lang w:val="en-GB"/>
        </w:rPr>
        <w:t xml:space="preserve"> </w:t>
      </w:r>
      <w:r w:rsidR="00CF6D94" w:rsidRPr="000C0EE9">
        <w:rPr>
          <w:rFonts w:asciiTheme="minorBidi" w:hAnsiTheme="minorBidi" w:cstheme="minorBidi" w:hint="cs"/>
          <w:sz w:val="28"/>
          <w:szCs w:val="28"/>
          <w:rtl/>
          <w:lang w:val="en-GB"/>
        </w:rPr>
        <w:t>الأفراد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الذين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يبدعون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التراث</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الثقافي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غير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المادي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ويحافظون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عليه</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وينقلونه،</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وكذلك</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بين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الخبراء</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ومراكز</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الخبرة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ومعاهد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البحث</w:t>
      </w:r>
      <w:r w:rsidRPr="00EA4124">
        <w:rPr>
          <w:rFonts w:asciiTheme="minorBidi" w:hAnsiTheme="minorBidi" w:cstheme="minorBidi"/>
          <w:sz w:val="28"/>
          <w:szCs w:val="28"/>
          <w:rtl/>
          <w:lang w:val="en-GB"/>
        </w:rPr>
        <w:t>.</w:t>
      </w:r>
    </w:p>
    <w:p w:rsidR="00E370E9" w:rsidRPr="00EA4124" w:rsidRDefault="00E370E9" w:rsidP="00E370E9">
      <w:pPr>
        <w:pStyle w:val="1entry"/>
        <w:tabs>
          <w:tab w:val="clear" w:pos="360"/>
        </w:tabs>
        <w:spacing w:after="120" w:line="240" w:lineRule="auto"/>
        <w:ind w:left="1132" w:hanging="565"/>
        <w:jc w:val="both"/>
        <w:rPr>
          <w:rFonts w:asciiTheme="minorBidi" w:hAnsiTheme="minorBidi" w:cstheme="minorBidi"/>
          <w:spacing w:val="0"/>
          <w:w w:val="100"/>
          <w:sz w:val="28"/>
          <w:szCs w:val="28"/>
          <w:lang w:val="en-GB"/>
        </w:rPr>
      </w:pPr>
      <w:r w:rsidRPr="00EA4124">
        <w:rPr>
          <w:rFonts w:asciiTheme="minorBidi" w:hAnsiTheme="minorBidi" w:cstheme="minorBidi"/>
          <w:sz w:val="28"/>
          <w:szCs w:val="28"/>
        </w:rPr>
        <w:t>-80</w:t>
      </w:r>
      <w:r w:rsidRPr="00EA4124">
        <w:rPr>
          <w:rFonts w:asciiTheme="minorBidi" w:eastAsia="SimSun" w:hAnsiTheme="minorBidi" w:cstheme="minorBidi"/>
          <w:color w:val="auto"/>
          <w:spacing w:val="0"/>
          <w:w w:val="100"/>
          <w:sz w:val="28"/>
          <w:szCs w:val="28"/>
          <w:lang w:val="en-US" w:eastAsia="zh-CN" w:bidi="ar-SA"/>
        </w:rPr>
        <w:tab/>
      </w:r>
      <w:r w:rsidRPr="00EA4124">
        <w:rPr>
          <w:rFonts w:asciiTheme="minorBidi" w:hAnsiTheme="minorBidi" w:cstheme="minorBidi"/>
          <w:spacing w:val="0"/>
          <w:w w:val="100"/>
          <w:sz w:val="28"/>
          <w:szCs w:val="28"/>
          <w:rtl/>
          <w:lang w:val="en-GB"/>
        </w:rPr>
        <w:t>تُشجع الدول الأطراف على إنشاء هيئة استشارية أو آلية تنسيقية لتسهيل مشاركة الجماعات والمجموعات، ومشاركة الأفراد والخبراء ومراكز الخبرة ومعاهد البحث بحسب الحالة، في الشؤون التالية بوجه خاص:</w:t>
      </w:r>
    </w:p>
    <w:p w:rsidR="00E370E9" w:rsidRPr="00EA4124" w:rsidRDefault="00E370E9" w:rsidP="00E370E9">
      <w:pPr>
        <w:pStyle w:val="1entry"/>
        <w:tabs>
          <w:tab w:val="clear" w:pos="360"/>
        </w:tabs>
        <w:spacing w:after="120" w:line="240" w:lineRule="auto"/>
        <w:ind w:left="1922" w:hanging="788"/>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(أ)</w:t>
      </w:r>
      <w:r w:rsidRPr="00EA4124">
        <w:rPr>
          <w:rFonts w:asciiTheme="minorBidi" w:hAnsiTheme="minorBidi" w:cstheme="minorBidi"/>
          <w:spacing w:val="0"/>
          <w:w w:val="100"/>
          <w:sz w:val="28"/>
          <w:szCs w:val="28"/>
          <w:rtl/>
          <w:lang w:val="en-GB"/>
        </w:rPr>
        <w:tab/>
        <w:t>تحديد وتعريف العناصر المختلفة للتراث الثقافي غير المادي الموجودة في أراضيها؛</w:t>
      </w:r>
    </w:p>
    <w:p w:rsidR="00E370E9" w:rsidRPr="00EA4124" w:rsidRDefault="00E370E9" w:rsidP="00E370E9">
      <w:pPr>
        <w:pStyle w:val="1entry"/>
        <w:tabs>
          <w:tab w:val="clear" w:pos="360"/>
        </w:tabs>
        <w:spacing w:after="120" w:line="240" w:lineRule="auto"/>
        <w:ind w:left="1922" w:hanging="788"/>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(ب)</w:t>
      </w:r>
      <w:r w:rsidRPr="00EA4124">
        <w:rPr>
          <w:rFonts w:asciiTheme="minorBidi" w:hAnsiTheme="minorBidi" w:cstheme="minorBidi"/>
          <w:spacing w:val="0"/>
          <w:w w:val="100"/>
          <w:sz w:val="28"/>
          <w:szCs w:val="28"/>
          <w:lang w:val="en-GB"/>
        </w:rPr>
        <w:tab/>
      </w:r>
      <w:r w:rsidRPr="00EA4124">
        <w:rPr>
          <w:rFonts w:asciiTheme="minorBidi" w:hAnsiTheme="minorBidi" w:cstheme="minorBidi"/>
          <w:spacing w:val="0"/>
          <w:w w:val="100"/>
          <w:sz w:val="28"/>
          <w:szCs w:val="28"/>
          <w:rtl/>
          <w:lang w:val="en-GB"/>
        </w:rPr>
        <w:t>إعداد قوائم الحصر؛</w:t>
      </w:r>
    </w:p>
    <w:p w:rsidR="00E370E9" w:rsidRPr="00EA4124" w:rsidRDefault="00E370E9" w:rsidP="00E370E9">
      <w:pPr>
        <w:pStyle w:val="1entry"/>
        <w:tabs>
          <w:tab w:val="clear" w:pos="360"/>
        </w:tabs>
        <w:spacing w:after="120" w:line="240" w:lineRule="auto"/>
        <w:ind w:left="1922" w:hanging="788"/>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(جـ)</w:t>
      </w:r>
      <w:r w:rsidRPr="00EA4124">
        <w:rPr>
          <w:rFonts w:asciiTheme="minorBidi" w:hAnsiTheme="minorBidi" w:cstheme="minorBidi"/>
          <w:spacing w:val="0"/>
          <w:w w:val="100"/>
          <w:sz w:val="28"/>
          <w:szCs w:val="28"/>
          <w:lang w:val="en-GB"/>
        </w:rPr>
        <w:tab/>
      </w:r>
      <w:r w:rsidRPr="00EA4124">
        <w:rPr>
          <w:rFonts w:asciiTheme="minorBidi" w:hAnsiTheme="minorBidi" w:cstheme="minorBidi"/>
          <w:spacing w:val="0"/>
          <w:w w:val="100"/>
          <w:sz w:val="28"/>
          <w:szCs w:val="28"/>
          <w:rtl/>
          <w:lang w:val="en-GB"/>
        </w:rPr>
        <w:t>إعداد وتنفيذ البرامج والمشروعات والأنشطة؛</w:t>
      </w:r>
    </w:p>
    <w:p w:rsidR="00E370E9" w:rsidRPr="00EA4124" w:rsidRDefault="00E370E9" w:rsidP="00E370E9">
      <w:pPr>
        <w:pStyle w:val="1entry"/>
        <w:tabs>
          <w:tab w:val="clear" w:pos="360"/>
        </w:tabs>
        <w:spacing w:after="120" w:line="240" w:lineRule="auto"/>
        <w:ind w:left="1922" w:hanging="788"/>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(د)</w:t>
      </w:r>
      <w:r w:rsidRPr="00EA4124">
        <w:rPr>
          <w:rFonts w:asciiTheme="minorBidi" w:hAnsiTheme="minorBidi" w:cstheme="minorBidi"/>
          <w:spacing w:val="0"/>
          <w:w w:val="100"/>
          <w:sz w:val="28"/>
          <w:szCs w:val="28"/>
          <w:lang w:val="en-GB"/>
        </w:rPr>
        <w:tab/>
      </w:r>
      <w:r w:rsidRPr="00EA4124">
        <w:rPr>
          <w:rFonts w:asciiTheme="minorBidi" w:hAnsiTheme="minorBidi" w:cstheme="minorBidi"/>
          <w:spacing w:val="0"/>
          <w:w w:val="100"/>
          <w:sz w:val="28"/>
          <w:szCs w:val="28"/>
          <w:rtl/>
          <w:lang w:val="en-GB"/>
        </w:rPr>
        <w:t>إعداد ملفات الترشيح للإدراج في القوائم، طبقاً للفقرات ذات الصلة في الفصل الأول من هذه التوجيهات التنفيذية؛</w:t>
      </w:r>
    </w:p>
    <w:p w:rsidR="00E370E9" w:rsidRPr="00EA4124" w:rsidRDefault="00E370E9" w:rsidP="00E370E9">
      <w:pPr>
        <w:tabs>
          <w:tab w:val="left" w:pos="1240"/>
          <w:tab w:val="left" w:pos="2417"/>
        </w:tabs>
        <w:spacing w:after="120"/>
        <w:ind w:left="1922" w:hanging="788"/>
        <w:rPr>
          <w:rFonts w:asciiTheme="minorBidi" w:hAnsiTheme="minorBidi" w:cstheme="minorBidi"/>
          <w:sz w:val="28"/>
          <w:szCs w:val="28"/>
          <w:rtl/>
          <w:lang w:val="en-GB"/>
        </w:rPr>
      </w:pPr>
      <w:r w:rsidRPr="00EA4124">
        <w:rPr>
          <w:rFonts w:asciiTheme="minorBidi" w:hAnsiTheme="minorBidi" w:cstheme="minorBidi"/>
          <w:sz w:val="28"/>
          <w:szCs w:val="28"/>
          <w:rtl/>
          <w:lang w:val="en-GB"/>
        </w:rPr>
        <w:t>(</w:t>
      </w:r>
      <w:r w:rsidRPr="00EA4124">
        <w:rPr>
          <w:rFonts w:asciiTheme="minorBidi" w:hAnsiTheme="minorBidi" w:cstheme="minorBidi" w:hint="cs"/>
          <w:sz w:val="28"/>
          <w:szCs w:val="28"/>
          <w:rtl/>
          <w:lang w:val="en-GB"/>
        </w:rPr>
        <w:t>هـ</w:t>
      </w:r>
      <w:r w:rsidRPr="00EA4124">
        <w:rPr>
          <w:rFonts w:asciiTheme="minorBidi" w:hAnsiTheme="minorBidi" w:cstheme="minorBidi"/>
          <w:sz w:val="28"/>
          <w:szCs w:val="28"/>
          <w:rtl/>
          <w:lang w:val="en-GB"/>
        </w:rPr>
        <w:t>)</w:t>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lang w:val="en-GB"/>
        </w:rPr>
        <w:t>حذف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أحد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عناصر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التراث</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الثقافي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غير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المادي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قائمة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نقله</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إحدى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القائمتين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الأخرى،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حسبما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جاء</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الفقرات</w:t>
      </w:r>
      <w:r w:rsidRPr="00EA4124">
        <w:rPr>
          <w:rFonts w:asciiTheme="minorBidi" w:hAnsiTheme="minorBidi" w:cstheme="minorBidi"/>
          <w:sz w:val="28"/>
          <w:szCs w:val="28"/>
          <w:rtl/>
          <w:lang w:val="en-GB"/>
        </w:rPr>
        <w:t xml:space="preserve"> 38 </w:t>
      </w:r>
      <w:r w:rsidRPr="00EA4124">
        <w:rPr>
          <w:rFonts w:asciiTheme="minorBidi" w:hAnsiTheme="minorBidi" w:cstheme="minorBidi" w:hint="cs"/>
          <w:sz w:val="28"/>
          <w:szCs w:val="28"/>
          <w:rtl/>
          <w:lang w:val="en-GB"/>
        </w:rPr>
        <w:t>و</w:t>
      </w:r>
      <w:r w:rsidRPr="00EA4124">
        <w:rPr>
          <w:rFonts w:asciiTheme="minorBidi" w:hAnsiTheme="minorBidi" w:cstheme="minorBidi"/>
          <w:sz w:val="28"/>
          <w:szCs w:val="28"/>
          <w:rtl/>
          <w:lang w:val="en-GB"/>
        </w:rPr>
        <w:t xml:space="preserve">39 </w:t>
      </w:r>
      <w:r w:rsidRPr="00EA4124">
        <w:rPr>
          <w:rFonts w:asciiTheme="minorBidi" w:hAnsiTheme="minorBidi" w:cstheme="minorBidi" w:hint="cs"/>
          <w:sz w:val="28"/>
          <w:szCs w:val="28"/>
          <w:rtl/>
          <w:lang w:val="en-GB"/>
        </w:rPr>
        <w:t>و</w:t>
      </w:r>
      <w:r w:rsidRPr="00EA4124">
        <w:rPr>
          <w:rFonts w:asciiTheme="minorBidi" w:hAnsiTheme="minorBidi" w:cstheme="minorBidi"/>
          <w:sz w:val="28"/>
          <w:szCs w:val="28"/>
          <w:rtl/>
          <w:lang w:val="en-GB"/>
        </w:rPr>
        <w:t xml:space="preserve">40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هذه</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التوجيهات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التنفيذية</w:t>
      </w:r>
      <w:r w:rsidRPr="00EA4124">
        <w:rPr>
          <w:rFonts w:asciiTheme="minorBidi" w:hAnsiTheme="minorBidi" w:cstheme="minorBidi"/>
          <w:sz w:val="28"/>
          <w:szCs w:val="28"/>
          <w:rtl/>
          <w:lang w:val="en-GB"/>
        </w:rPr>
        <w:t>.</w:t>
      </w:r>
    </w:p>
    <w:p w:rsidR="00E370E9" w:rsidRPr="00EA4124" w:rsidRDefault="00E370E9" w:rsidP="00E370E9">
      <w:pPr>
        <w:spacing w:after="120"/>
        <w:ind w:left="1132" w:hanging="565"/>
        <w:rPr>
          <w:rFonts w:asciiTheme="minorBidi" w:hAnsiTheme="minorBidi" w:cstheme="minorBidi"/>
          <w:sz w:val="28"/>
          <w:szCs w:val="28"/>
          <w:rtl/>
          <w:lang w:val="en-GB"/>
        </w:rPr>
      </w:pPr>
      <w:r w:rsidRPr="00EA4124">
        <w:rPr>
          <w:rFonts w:asciiTheme="minorBidi" w:hAnsiTheme="minorBidi" w:cstheme="minorBidi"/>
          <w:sz w:val="28"/>
          <w:szCs w:val="28"/>
          <w:lang w:val="en-GB"/>
        </w:rPr>
        <w:t>-81</w:t>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lang w:val="en-GB"/>
        </w:rPr>
        <w:t>تتخذ</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الدول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الأطراف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التدابير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اللازمة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لتوعية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الجماعات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والمجموعات،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وتوعية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الأفراد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بحسب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lastRenderedPageBreak/>
        <w:t>الحالة،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بأهمية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تراثهم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الثقافي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غير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المادي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وقيمته،</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وبأهمية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الاتفاقية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وقيمتها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أيضاً،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لكي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يتمكن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حملة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هذا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التراث</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وحماته</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الانتفاع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بهذه</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الوثيقة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التقنينية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أكمل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وجه</w:t>
      </w:r>
      <w:r w:rsidRPr="00EA4124">
        <w:rPr>
          <w:rFonts w:asciiTheme="minorBidi" w:hAnsiTheme="minorBidi" w:cstheme="minorBidi"/>
          <w:sz w:val="28"/>
          <w:szCs w:val="28"/>
          <w:rtl/>
          <w:lang w:val="en-GB"/>
        </w:rPr>
        <w:t>.</w:t>
      </w:r>
    </w:p>
    <w:p w:rsidR="00E370E9" w:rsidRPr="00EA4124" w:rsidRDefault="00E370E9" w:rsidP="00CF6D94">
      <w:pPr>
        <w:spacing w:after="120"/>
        <w:ind w:left="1132" w:hanging="565"/>
        <w:rPr>
          <w:rFonts w:asciiTheme="minorBidi" w:hAnsiTheme="minorBidi" w:cstheme="minorBidi"/>
          <w:sz w:val="28"/>
          <w:szCs w:val="28"/>
          <w:rtl/>
          <w:lang w:val="en-GB"/>
        </w:rPr>
      </w:pPr>
      <w:r w:rsidRPr="00EA4124">
        <w:rPr>
          <w:rFonts w:asciiTheme="minorBidi" w:hAnsiTheme="minorBidi" w:cstheme="minorBidi"/>
          <w:sz w:val="28"/>
          <w:szCs w:val="28"/>
          <w:lang w:val="en-GB"/>
        </w:rPr>
        <w:t>-82</w:t>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lang w:val="en-GB"/>
        </w:rPr>
        <w:t>طبقاً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لأحكام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المواد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11 </w:t>
      </w:r>
      <w:r w:rsidRPr="00EA4124">
        <w:rPr>
          <w:rFonts w:asciiTheme="minorBidi" w:hAnsiTheme="minorBidi" w:cstheme="minorBidi" w:hint="cs"/>
          <w:sz w:val="28"/>
          <w:szCs w:val="28"/>
          <w:rtl/>
          <w:lang w:val="en-GB"/>
        </w:rPr>
        <w:t>إلى</w:t>
      </w:r>
      <w:r w:rsidRPr="00EA4124">
        <w:rPr>
          <w:rFonts w:asciiTheme="minorBidi" w:hAnsiTheme="minorBidi" w:cstheme="minorBidi"/>
          <w:sz w:val="28"/>
          <w:szCs w:val="28"/>
          <w:rtl/>
          <w:lang w:val="en-GB"/>
        </w:rPr>
        <w:t xml:space="preserve"> 15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الاتفاقية،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تتخذ</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الدول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الأطراف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التدابير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الملائمة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لتأمين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بناء</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قدرات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الجماعات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والمجموعات،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w:t>
      </w:r>
      <w:r w:rsidR="00CF6D94" w:rsidRPr="00CF6D94">
        <w:rPr>
          <w:rFonts w:asciiTheme="minorBidi" w:hAnsiTheme="minorBidi" w:cstheme="minorBidi" w:hint="cs"/>
          <w:sz w:val="28"/>
          <w:szCs w:val="28"/>
          <w:rtl/>
          <w:lang w:val="en-GB"/>
        </w:rPr>
        <w:t xml:space="preserve"> </w:t>
      </w:r>
      <w:r w:rsidR="00CF6D94" w:rsidRPr="000C0EE9">
        <w:rPr>
          <w:rFonts w:asciiTheme="minorBidi" w:hAnsiTheme="minorBidi" w:cstheme="minorBidi" w:hint="cs"/>
          <w:sz w:val="28"/>
          <w:szCs w:val="28"/>
          <w:rtl/>
          <w:lang w:val="en-GB"/>
        </w:rPr>
        <w:t>بحسب</w:t>
      </w:r>
      <w:r w:rsidR="00CF6D94" w:rsidRPr="000C0EE9">
        <w:rPr>
          <w:rFonts w:asciiTheme="minorBidi" w:hAnsiTheme="minorBidi" w:cstheme="minorBidi"/>
          <w:sz w:val="28"/>
          <w:szCs w:val="28"/>
          <w:rtl/>
          <w:lang w:val="en-GB"/>
        </w:rPr>
        <w:t xml:space="preserve"> </w:t>
      </w:r>
      <w:r w:rsidR="00CF6D94" w:rsidRPr="000C0EE9">
        <w:rPr>
          <w:rFonts w:asciiTheme="minorBidi" w:hAnsiTheme="minorBidi" w:cstheme="minorBidi" w:hint="cs"/>
          <w:sz w:val="28"/>
          <w:szCs w:val="28"/>
          <w:rtl/>
          <w:lang w:val="en-GB"/>
        </w:rPr>
        <w:t>الحالة</w:t>
      </w:r>
      <w:r w:rsidR="00CF6D94" w:rsidRPr="00EA4124">
        <w:rPr>
          <w:rFonts w:asciiTheme="minorBidi" w:hAnsiTheme="minorBidi" w:cstheme="minorBidi" w:hint="cs"/>
          <w:sz w:val="28"/>
          <w:szCs w:val="28"/>
          <w:rtl/>
          <w:lang w:val="en-GB"/>
        </w:rPr>
        <w:t xml:space="preserve"> </w:t>
      </w:r>
      <w:r w:rsidRPr="00EA4124">
        <w:rPr>
          <w:rFonts w:asciiTheme="minorBidi" w:hAnsiTheme="minorBidi" w:cstheme="minorBidi" w:hint="cs"/>
          <w:sz w:val="28"/>
          <w:szCs w:val="28"/>
          <w:rtl/>
          <w:lang w:val="en-GB"/>
        </w:rPr>
        <w:t>قدرات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الأفراد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أيضاً</w:t>
      </w:r>
      <w:r w:rsidRPr="00EA4124">
        <w:rPr>
          <w:rFonts w:asciiTheme="minorBidi" w:hAnsiTheme="minorBidi" w:cstheme="minorBidi"/>
          <w:sz w:val="28"/>
          <w:szCs w:val="28"/>
          <w:rtl/>
          <w:lang w:val="en-GB"/>
        </w:rPr>
        <w:t>.</w:t>
      </w:r>
    </w:p>
    <w:p w:rsidR="00E370E9" w:rsidRPr="00EA4124" w:rsidRDefault="00E370E9" w:rsidP="00E370E9">
      <w:pPr>
        <w:spacing w:after="120"/>
        <w:ind w:left="1132" w:hanging="565"/>
        <w:rPr>
          <w:rFonts w:asciiTheme="minorBidi" w:hAnsiTheme="minorBidi" w:cstheme="minorBidi"/>
          <w:sz w:val="28"/>
          <w:szCs w:val="28"/>
          <w:rtl/>
          <w:lang w:val="en-GB"/>
        </w:rPr>
      </w:pPr>
      <w:r w:rsidRPr="00EA4124">
        <w:rPr>
          <w:rFonts w:asciiTheme="minorBidi" w:hAnsiTheme="minorBidi" w:cstheme="minorBidi"/>
          <w:sz w:val="28"/>
          <w:szCs w:val="28"/>
        </w:rPr>
        <w:t>-</w:t>
      </w:r>
      <w:r w:rsidRPr="00EA4124">
        <w:rPr>
          <w:rFonts w:asciiTheme="minorBidi" w:hAnsiTheme="minorBidi" w:cstheme="minorBidi"/>
          <w:sz w:val="28"/>
          <w:szCs w:val="28"/>
          <w:lang w:val="en-GB"/>
        </w:rPr>
        <w:t>83</w:t>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lang w:val="en-GB"/>
        </w:rPr>
        <w:t>تُشجع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الدول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الأطراف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وضع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دليل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يتلاءم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وظروفها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الخاصة،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واستيفائه</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نحو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منتظم،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ويضم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هذا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الدليل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أسماء</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الخبراء</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ومراكز</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الخبرة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ومعاهد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البحث</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والمراكز</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الإقليمية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العاملة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المجالات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تشملها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الاتفاقية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والتي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يمكنها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إجراء</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الدراسات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المذكورة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المادة</w:t>
      </w:r>
      <w:r w:rsidRPr="00EA4124">
        <w:rPr>
          <w:rFonts w:asciiTheme="minorBidi" w:hAnsiTheme="minorBidi" w:cstheme="minorBidi"/>
          <w:sz w:val="28"/>
          <w:szCs w:val="28"/>
          <w:rtl/>
          <w:lang w:val="en-GB"/>
        </w:rPr>
        <w:t xml:space="preserve"> 13</w:t>
      </w:r>
      <w:r w:rsidRPr="00EA4124">
        <w:rPr>
          <w:rFonts w:asciiTheme="minorBidi" w:hAnsiTheme="minorBidi" w:cstheme="minorBidi"/>
          <w:sz w:val="28"/>
          <w:szCs w:val="28"/>
          <w:lang w:val="en-GB"/>
        </w:rPr>
        <w:t xml:space="preserve"> </w:t>
      </w:r>
      <w:r w:rsidRPr="00EA4124">
        <w:rPr>
          <w:rFonts w:asciiTheme="minorBidi" w:hAnsiTheme="minorBidi" w:cstheme="minorBidi"/>
          <w:sz w:val="28"/>
          <w:szCs w:val="28"/>
          <w:rtl/>
          <w:lang w:val="en-GB"/>
        </w:rPr>
        <w:t>(</w:t>
      </w:r>
      <w:r w:rsidRPr="00EA4124">
        <w:rPr>
          <w:rFonts w:asciiTheme="minorBidi" w:hAnsiTheme="minorBidi" w:cstheme="minorBidi" w:hint="cs"/>
          <w:sz w:val="28"/>
          <w:szCs w:val="28"/>
          <w:rtl/>
          <w:lang w:val="en-GB"/>
        </w:rPr>
        <w:t>جـ</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الاتفاقية</w:t>
      </w:r>
      <w:r w:rsidRPr="00EA4124">
        <w:rPr>
          <w:rFonts w:asciiTheme="minorBidi" w:hAnsiTheme="minorBidi" w:cstheme="minorBidi"/>
          <w:sz w:val="28"/>
          <w:szCs w:val="28"/>
          <w:rtl/>
          <w:lang w:val="en-GB"/>
        </w:rPr>
        <w:t>.</w:t>
      </w:r>
    </w:p>
    <w:p w:rsidR="00E370E9" w:rsidRPr="00EA4124" w:rsidRDefault="00E370E9" w:rsidP="00E370E9">
      <w:pPr>
        <w:spacing w:after="120"/>
        <w:ind w:left="1132" w:hanging="565"/>
        <w:rPr>
          <w:rFonts w:asciiTheme="minorBidi" w:hAnsiTheme="minorBidi" w:cstheme="minorBidi"/>
          <w:sz w:val="28"/>
          <w:szCs w:val="28"/>
          <w:rtl/>
          <w:lang w:val="en-GB"/>
        </w:rPr>
      </w:pPr>
      <w:r w:rsidRPr="00EA4124">
        <w:rPr>
          <w:rFonts w:asciiTheme="minorBidi" w:hAnsiTheme="minorBidi" w:cstheme="minorBidi"/>
          <w:sz w:val="28"/>
          <w:szCs w:val="28"/>
        </w:rPr>
        <w:t>-</w:t>
      </w:r>
      <w:r w:rsidRPr="00EA4124">
        <w:rPr>
          <w:rFonts w:asciiTheme="minorBidi" w:hAnsiTheme="minorBidi" w:cstheme="minorBidi"/>
          <w:sz w:val="28"/>
          <w:szCs w:val="28"/>
          <w:lang w:val="en-GB"/>
        </w:rPr>
        <w:t>84</w:t>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بين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الهيئات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الخاصة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والعامة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المذكورة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الفقرة</w:t>
      </w:r>
      <w:r w:rsidRPr="00EA4124">
        <w:rPr>
          <w:rFonts w:asciiTheme="minorBidi" w:hAnsiTheme="minorBidi" w:cstheme="minorBidi"/>
          <w:sz w:val="28"/>
          <w:szCs w:val="28"/>
          <w:rtl/>
          <w:lang w:val="en-GB"/>
        </w:rPr>
        <w:t xml:space="preserve"> 89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هذه</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التوجيهات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التنفيذية،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يجوز</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للجنة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تشرك</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الخبراء</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ومراكز</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الخبرة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ومعاهد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البحث،</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والمراكز</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الإقليمية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العاملة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المجالات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تشملها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الاتفاقية،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لكي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تتشاور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معها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مسائل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معينة</w:t>
      </w:r>
      <w:r w:rsidRPr="00EA4124">
        <w:rPr>
          <w:rFonts w:asciiTheme="minorBidi" w:hAnsiTheme="minorBidi" w:cstheme="minorBidi"/>
          <w:sz w:val="28"/>
          <w:szCs w:val="28"/>
          <w:rtl/>
          <w:lang w:val="en-GB"/>
        </w:rPr>
        <w:t>.</w:t>
      </w:r>
    </w:p>
    <w:p w:rsidR="00E370E9" w:rsidRPr="00EA4124" w:rsidRDefault="00E370E9" w:rsidP="00CF6D94">
      <w:pPr>
        <w:spacing w:after="120"/>
        <w:ind w:left="1132" w:hanging="565"/>
        <w:rPr>
          <w:rFonts w:asciiTheme="minorBidi" w:hAnsiTheme="minorBidi" w:cstheme="minorBidi"/>
          <w:sz w:val="28"/>
          <w:szCs w:val="28"/>
          <w:rtl/>
          <w:lang w:val="en-GB"/>
        </w:rPr>
      </w:pPr>
      <w:r w:rsidRPr="00EA4124">
        <w:rPr>
          <w:rFonts w:asciiTheme="minorBidi" w:hAnsiTheme="minorBidi" w:cstheme="minorBidi"/>
          <w:sz w:val="28"/>
          <w:szCs w:val="28"/>
        </w:rPr>
        <w:t>-</w:t>
      </w:r>
      <w:r w:rsidRPr="00EA4124">
        <w:rPr>
          <w:rFonts w:asciiTheme="minorBidi" w:hAnsiTheme="minorBidi" w:cstheme="minorBidi"/>
          <w:sz w:val="28"/>
          <w:szCs w:val="28"/>
          <w:lang w:val="en-GB"/>
        </w:rPr>
        <w:t>85</w:t>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lang w:val="en-GB"/>
        </w:rPr>
        <w:t>تسعى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الدول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الأطراف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لتسهيل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انتفاع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الجماعات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والمجموعات،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بحسب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الحالة</w:t>
      </w:r>
      <w:r w:rsidR="00CF6D94">
        <w:rPr>
          <w:rFonts w:asciiTheme="minorBidi" w:hAnsiTheme="minorBidi" w:cstheme="minorBidi"/>
          <w:sz w:val="28"/>
          <w:szCs w:val="28"/>
          <w:lang w:val="en-GB"/>
        </w:rPr>
        <w:t xml:space="preserve"> </w:t>
      </w:r>
      <w:r w:rsidR="00CF6D94" w:rsidRPr="00EA4124">
        <w:rPr>
          <w:rFonts w:asciiTheme="minorBidi" w:hAnsiTheme="minorBidi" w:cstheme="minorBidi" w:hint="cs"/>
          <w:sz w:val="28"/>
          <w:szCs w:val="28"/>
          <w:rtl/>
          <w:lang w:val="en-GB"/>
        </w:rPr>
        <w:t>الأفراد</w:t>
      </w:r>
      <w:r w:rsidRPr="00EA4124">
        <w:rPr>
          <w:rFonts w:asciiTheme="minorBidi" w:hAnsiTheme="minorBidi" w:cstheme="minorBidi" w:hint="cs"/>
          <w:sz w:val="28"/>
          <w:szCs w:val="28"/>
          <w:rtl/>
          <w:lang w:val="en-GB"/>
        </w:rPr>
        <w:t>،</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بنتائج</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البحوث</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أجروها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فيما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بينهم،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وتعزيز</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احترام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الممارسات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تحكم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الانتفاع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بجوانب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معينة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التراث</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الثقافي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غير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المادي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وفقاً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للمادة</w:t>
      </w:r>
      <w:r w:rsidRPr="00EA4124">
        <w:rPr>
          <w:rFonts w:asciiTheme="minorBidi" w:hAnsiTheme="minorBidi" w:cstheme="minorBidi"/>
          <w:sz w:val="28"/>
          <w:szCs w:val="28"/>
          <w:rtl/>
          <w:lang w:val="en-GB"/>
        </w:rPr>
        <w:t xml:space="preserve"> 13</w:t>
      </w:r>
      <w:r w:rsidRPr="00EA4124">
        <w:rPr>
          <w:rFonts w:asciiTheme="minorBidi" w:hAnsiTheme="minorBidi" w:cstheme="minorBidi"/>
          <w:sz w:val="28"/>
          <w:szCs w:val="28"/>
          <w:lang w:val="en-GB"/>
        </w:rPr>
        <w:t xml:space="preserve"> </w:t>
      </w:r>
      <w:r w:rsidRPr="00EA4124">
        <w:rPr>
          <w:rFonts w:asciiTheme="minorBidi" w:hAnsiTheme="minorBidi" w:cstheme="minorBidi"/>
          <w:sz w:val="28"/>
          <w:szCs w:val="28"/>
          <w:rtl/>
          <w:lang w:val="en-GB"/>
        </w:rPr>
        <w:t>(</w:t>
      </w:r>
      <w:r w:rsidRPr="00EA4124">
        <w:rPr>
          <w:rFonts w:asciiTheme="minorBidi" w:hAnsiTheme="minorBidi" w:cstheme="minorBidi" w:hint="cs"/>
          <w:sz w:val="28"/>
          <w:szCs w:val="28"/>
          <w:rtl/>
          <w:lang w:val="en-GB"/>
        </w:rPr>
        <w:t>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الاتفاقية</w:t>
      </w:r>
      <w:r w:rsidRPr="00EA4124">
        <w:rPr>
          <w:rFonts w:asciiTheme="minorBidi" w:hAnsiTheme="minorBidi" w:cstheme="minorBidi"/>
          <w:sz w:val="28"/>
          <w:szCs w:val="28"/>
          <w:rtl/>
          <w:lang w:val="en-GB"/>
        </w:rPr>
        <w:t>.</w:t>
      </w:r>
    </w:p>
    <w:p w:rsidR="00E370E9" w:rsidRPr="00EA4124" w:rsidRDefault="00E370E9" w:rsidP="00E370E9">
      <w:pPr>
        <w:spacing w:after="120"/>
        <w:ind w:left="1132" w:hanging="565"/>
        <w:rPr>
          <w:rFonts w:asciiTheme="minorBidi" w:hAnsiTheme="minorBidi" w:cstheme="minorBidi"/>
          <w:sz w:val="28"/>
          <w:szCs w:val="28"/>
          <w:rtl/>
          <w:lang w:val="en-GB"/>
        </w:rPr>
      </w:pPr>
      <w:r w:rsidRPr="00EA4124">
        <w:rPr>
          <w:rFonts w:asciiTheme="minorBidi" w:hAnsiTheme="minorBidi" w:cstheme="minorBidi"/>
          <w:sz w:val="28"/>
          <w:szCs w:val="28"/>
        </w:rPr>
        <w:t>-</w:t>
      </w:r>
      <w:r w:rsidRPr="00EA4124">
        <w:rPr>
          <w:rFonts w:asciiTheme="minorBidi" w:hAnsiTheme="minorBidi" w:cstheme="minorBidi"/>
          <w:sz w:val="28"/>
          <w:szCs w:val="28"/>
          <w:lang w:val="en-GB"/>
        </w:rPr>
        <w:t>86</w:t>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lang w:val="en-GB"/>
        </w:rPr>
        <w:t>تُشجع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الدول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الأطراف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تنشئ</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معاً،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الصعيدين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دون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الإقليمي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والإقليمي،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شبكات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للجماعات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والخبراء</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ومراكز</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الخبرة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ومعاهد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البحث</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لاستحداث</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نهوج</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مشتركة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تتعلق</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خاصة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بعناصر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التراث</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الثقافي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غير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المادي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تشترك</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امتلاكها،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بالإضافة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نهوج</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جامعة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للتخصصات</w:t>
      </w:r>
      <w:r w:rsidRPr="00EA4124">
        <w:rPr>
          <w:rFonts w:asciiTheme="minorBidi" w:hAnsiTheme="minorBidi" w:cstheme="minorBidi"/>
          <w:sz w:val="28"/>
          <w:szCs w:val="28"/>
          <w:rtl/>
          <w:lang w:val="en-GB"/>
        </w:rPr>
        <w:t>.</w:t>
      </w:r>
    </w:p>
    <w:p w:rsidR="00E370E9" w:rsidRPr="00EA4124" w:rsidRDefault="00E370E9" w:rsidP="00CF6D94">
      <w:pPr>
        <w:tabs>
          <w:tab w:val="left" w:pos="1240"/>
          <w:tab w:val="left" w:pos="2417"/>
        </w:tabs>
        <w:spacing w:after="120"/>
        <w:ind w:left="1132" w:hanging="565"/>
        <w:rPr>
          <w:rFonts w:asciiTheme="minorBidi" w:hAnsiTheme="minorBidi" w:cstheme="minorBidi"/>
          <w:sz w:val="28"/>
          <w:szCs w:val="28"/>
          <w:rtl/>
          <w:lang w:val="en-GB"/>
        </w:rPr>
      </w:pPr>
      <w:r w:rsidRPr="00EA4124">
        <w:rPr>
          <w:rFonts w:asciiTheme="minorBidi" w:hAnsiTheme="minorBidi" w:cstheme="minorBidi"/>
          <w:sz w:val="28"/>
          <w:szCs w:val="28"/>
        </w:rPr>
        <w:t>-</w:t>
      </w:r>
      <w:r w:rsidRPr="00EA4124">
        <w:rPr>
          <w:rFonts w:asciiTheme="minorBidi" w:hAnsiTheme="minorBidi" w:cstheme="minorBidi"/>
          <w:sz w:val="28"/>
          <w:szCs w:val="28"/>
          <w:lang w:val="en-GB"/>
        </w:rPr>
        <w:t>87</w:t>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lang w:val="en-GB"/>
        </w:rPr>
        <w:t>تُشجع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الدول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الأطراف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تمتلك</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وثائق</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تتعلق</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بعنصر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التراث</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الثقافي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غير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المادي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الموجود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أراضي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دولة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طرف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أخرى،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تتبادل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هذه</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الوثائق</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هذه</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الدولة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الطرف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الأخرى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لكي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تتيح</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هذه</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المعلومات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للجماعات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والمجموعات،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w:t>
      </w:r>
      <w:r w:rsidR="00CF6D94" w:rsidRPr="00CF6D94">
        <w:rPr>
          <w:rFonts w:asciiTheme="minorBidi" w:hAnsiTheme="minorBidi" w:cstheme="minorBidi" w:hint="cs"/>
          <w:sz w:val="28"/>
          <w:szCs w:val="28"/>
          <w:rtl/>
          <w:lang w:val="en-GB"/>
        </w:rPr>
        <w:t xml:space="preserve"> </w:t>
      </w:r>
      <w:r w:rsidR="00CF6D94" w:rsidRPr="000C0EE9">
        <w:rPr>
          <w:rFonts w:asciiTheme="minorBidi" w:hAnsiTheme="minorBidi" w:cstheme="minorBidi" w:hint="cs"/>
          <w:sz w:val="28"/>
          <w:szCs w:val="28"/>
          <w:rtl/>
          <w:lang w:val="en-GB"/>
        </w:rPr>
        <w:t>بحسب</w:t>
      </w:r>
      <w:r w:rsidR="00CF6D94" w:rsidRPr="000C0EE9">
        <w:rPr>
          <w:rFonts w:asciiTheme="minorBidi" w:hAnsiTheme="minorBidi" w:cstheme="minorBidi"/>
          <w:sz w:val="28"/>
          <w:szCs w:val="28"/>
          <w:rtl/>
          <w:lang w:val="en-GB"/>
        </w:rPr>
        <w:t xml:space="preserve"> </w:t>
      </w:r>
      <w:r w:rsidR="00CF6D94" w:rsidRPr="000C0EE9">
        <w:rPr>
          <w:rFonts w:asciiTheme="minorBidi" w:hAnsiTheme="minorBidi" w:cstheme="minorBidi" w:hint="cs"/>
          <w:sz w:val="28"/>
          <w:szCs w:val="28"/>
          <w:rtl/>
          <w:lang w:val="en-GB"/>
        </w:rPr>
        <w:t xml:space="preserve">الحالة </w:t>
      </w:r>
      <w:r w:rsidRPr="00EA4124">
        <w:rPr>
          <w:rFonts w:asciiTheme="minorBidi" w:hAnsiTheme="minorBidi" w:cstheme="minorBidi" w:hint="cs"/>
          <w:sz w:val="28"/>
          <w:szCs w:val="28"/>
          <w:rtl/>
          <w:lang w:val="en-GB"/>
        </w:rPr>
        <w:t>للأفراد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المعنيين،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وللخبراء</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ومراكز</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الخبرة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ومعاهد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البحث</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أيضاً</w:t>
      </w:r>
      <w:r w:rsidRPr="00EA4124">
        <w:rPr>
          <w:rFonts w:asciiTheme="minorBidi" w:hAnsiTheme="minorBidi" w:cstheme="minorBidi"/>
          <w:sz w:val="28"/>
          <w:szCs w:val="28"/>
          <w:rtl/>
          <w:lang w:val="en-GB"/>
        </w:rPr>
        <w:t>.</w:t>
      </w:r>
    </w:p>
    <w:p w:rsidR="00E370E9" w:rsidRPr="00EA4124" w:rsidRDefault="00E370E9" w:rsidP="00E370E9">
      <w:pPr>
        <w:tabs>
          <w:tab w:val="left" w:pos="2417"/>
        </w:tabs>
        <w:spacing w:after="120"/>
        <w:ind w:left="1132" w:hanging="565"/>
        <w:rPr>
          <w:rFonts w:asciiTheme="minorBidi" w:hAnsiTheme="minorBidi" w:cstheme="minorBidi"/>
          <w:sz w:val="28"/>
          <w:szCs w:val="28"/>
          <w:rtl/>
          <w:lang w:val="en-GB"/>
        </w:rPr>
      </w:pPr>
      <w:r w:rsidRPr="00EA4124">
        <w:rPr>
          <w:rFonts w:asciiTheme="minorBidi" w:hAnsiTheme="minorBidi" w:cstheme="minorBidi"/>
          <w:sz w:val="28"/>
          <w:szCs w:val="28"/>
        </w:rPr>
        <w:t>-</w:t>
      </w:r>
      <w:r w:rsidRPr="00EA4124">
        <w:rPr>
          <w:rFonts w:asciiTheme="minorBidi" w:hAnsiTheme="minorBidi" w:cstheme="minorBidi"/>
          <w:sz w:val="28"/>
          <w:szCs w:val="28"/>
          <w:lang w:val="en-GB"/>
        </w:rPr>
        <w:t>88</w:t>
      </w:r>
      <w:r w:rsidRPr="00EA4124">
        <w:rPr>
          <w:rFonts w:asciiTheme="minorBidi" w:hAnsiTheme="minorBidi" w:cstheme="minorBidi"/>
          <w:sz w:val="28"/>
          <w:szCs w:val="28"/>
          <w:lang w:val="en-GB"/>
        </w:rPr>
        <w:tab/>
      </w:r>
      <w:r w:rsidR="00BF0AFB" w:rsidRPr="00EA4124">
        <w:rPr>
          <w:rFonts w:asciiTheme="minorBidi" w:hAnsiTheme="minorBidi" w:cstheme="minorBidi" w:hint="cs"/>
          <w:sz w:val="28"/>
          <w:szCs w:val="28"/>
          <w:rtl/>
          <w:lang w:val="en-GB"/>
        </w:rPr>
        <w:t>تُشجع</w:t>
      </w:r>
      <w:r w:rsidR="00BF0AFB" w:rsidRPr="00EA4124">
        <w:rPr>
          <w:rFonts w:asciiTheme="minorBidi" w:hAnsiTheme="minorBidi" w:cstheme="minorBidi"/>
          <w:sz w:val="28"/>
          <w:szCs w:val="28"/>
          <w:rtl/>
          <w:lang w:val="en-GB"/>
        </w:rPr>
        <w:t xml:space="preserve"> </w:t>
      </w:r>
      <w:r w:rsidR="00BF0AFB" w:rsidRPr="00EA4124">
        <w:rPr>
          <w:rFonts w:asciiTheme="minorBidi" w:hAnsiTheme="minorBidi" w:cstheme="minorBidi" w:hint="cs"/>
          <w:sz w:val="28"/>
          <w:szCs w:val="28"/>
          <w:rtl/>
          <w:lang w:val="en-GB"/>
        </w:rPr>
        <w:t>الدول</w:t>
      </w:r>
      <w:r w:rsidR="00BF0AFB" w:rsidRPr="00EA4124">
        <w:rPr>
          <w:rFonts w:asciiTheme="minorBidi" w:hAnsiTheme="minorBidi" w:cstheme="minorBidi"/>
          <w:sz w:val="28"/>
          <w:szCs w:val="28"/>
          <w:rtl/>
          <w:lang w:val="en-GB"/>
        </w:rPr>
        <w:t xml:space="preserve"> </w:t>
      </w:r>
      <w:r w:rsidR="00BF0AFB" w:rsidRPr="00EA4124">
        <w:rPr>
          <w:rFonts w:asciiTheme="minorBidi" w:hAnsiTheme="minorBidi" w:cstheme="minorBidi" w:hint="cs"/>
          <w:sz w:val="28"/>
          <w:szCs w:val="28"/>
          <w:rtl/>
          <w:lang w:val="en-GB"/>
        </w:rPr>
        <w:t>الأطراف</w:t>
      </w:r>
      <w:r w:rsidR="00BF0AFB" w:rsidRPr="00EA4124">
        <w:rPr>
          <w:rFonts w:asciiTheme="minorBidi" w:hAnsiTheme="minorBidi" w:cstheme="minorBidi"/>
          <w:sz w:val="28"/>
          <w:szCs w:val="28"/>
          <w:rtl/>
          <w:lang w:val="en-GB"/>
        </w:rPr>
        <w:t xml:space="preserve"> </w:t>
      </w:r>
      <w:r w:rsidR="00BF0AFB" w:rsidRPr="00EA4124">
        <w:rPr>
          <w:rFonts w:asciiTheme="minorBidi" w:hAnsiTheme="minorBidi" w:cstheme="minorBidi" w:hint="cs"/>
          <w:sz w:val="28"/>
          <w:szCs w:val="28"/>
          <w:rtl/>
          <w:lang w:val="en-GB"/>
        </w:rPr>
        <w:t>على</w:t>
      </w:r>
      <w:r w:rsidR="00BF0AFB" w:rsidRPr="00EA4124">
        <w:rPr>
          <w:rFonts w:asciiTheme="minorBidi" w:hAnsiTheme="minorBidi" w:cstheme="minorBidi"/>
          <w:sz w:val="28"/>
          <w:szCs w:val="28"/>
          <w:rtl/>
          <w:lang w:val="en-GB"/>
        </w:rPr>
        <w:t xml:space="preserve"> </w:t>
      </w:r>
      <w:r w:rsidR="00BF0AFB" w:rsidRPr="00EA4124">
        <w:rPr>
          <w:rFonts w:asciiTheme="minorBidi" w:hAnsiTheme="minorBidi" w:cstheme="minorBidi" w:hint="cs"/>
          <w:sz w:val="28"/>
          <w:szCs w:val="28"/>
          <w:rtl/>
          <w:lang w:val="en-GB"/>
        </w:rPr>
        <w:t>المشاركة</w:t>
      </w:r>
      <w:r w:rsidR="00BF0AFB" w:rsidRPr="00EA4124">
        <w:rPr>
          <w:rFonts w:asciiTheme="minorBidi" w:hAnsiTheme="minorBidi" w:cstheme="minorBidi"/>
          <w:sz w:val="28"/>
          <w:szCs w:val="28"/>
          <w:rtl/>
          <w:lang w:val="en-GB"/>
        </w:rPr>
        <w:t xml:space="preserve"> </w:t>
      </w:r>
      <w:r w:rsidR="00BF0AFB" w:rsidRPr="00EA4124">
        <w:rPr>
          <w:rFonts w:asciiTheme="minorBidi" w:hAnsiTheme="minorBidi" w:cstheme="minorBidi" w:hint="cs"/>
          <w:sz w:val="28"/>
          <w:szCs w:val="28"/>
          <w:rtl/>
          <w:lang w:val="en-GB"/>
        </w:rPr>
        <w:t>في</w:t>
      </w:r>
      <w:r w:rsidR="00BF0AFB" w:rsidRPr="00EA4124">
        <w:rPr>
          <w:rFonts w:asciiTheme="minorBidi" w:hAnsiTheme="minorBidi" w:cstheme="minorBidi"/>
          <w:sz w:val="28"/>
          <w:szCs w:val="28"/>
          <w:rtl/>
          <w:lang w:val="en-GB"/>
        </w:rPr>
        <w:t xml:space="preserve"> </w:t>
      </w:r>
      <w:r w:rsidR="00BF0AFB" w:rsidRPr="00EA4124">
        <w:rPr>
          <w:rFonts w:asciiTheme="minorBidi" w:hAnsiTheme="minorBidi" w:cstheme="minorBidi" w:hint="cs"/>
          <w:sz w:val="28"/>
          <w:szCs w:val="28"/>
          <w:rtl/>
          <w:lang w:val="en-GB"/>
        </w:rPr>
        <w:t>الأنشطة</w:t>
      </w:r>
      <w:r w:rsidR="00BF0AFB" w:rsidRPr="00EA4124">
        <w:rPr>
          <w:rFonts w:asciiTheme="minorBidi" w:hAnsiTheme="minorBidi" w:cstheme="minorBidi"/>
          <w:sz w:val="28"/>
          <w:szCs w:val="28"/>
          <w:rtl/>
          <w:lang w:val="en-GB"/>
        </w:rPr>
        <w:t xml:space="preserve"> </w:t>
      </w:r>
      <w:r w:rsidR="00BF0AFB" w:rsidRPr="00EA4124">
        <w:rPr>
          <w:rFonts w:asciiTheme="minorBidi" w:hAnsiTheme="minorBidi" w:cstheme="minorBidi" w:hint="cs"/>
          <w:sz w:val="28"/>
          <w:szCs w:val="28"/>
          <w:rtl/>
          <w:lang w:val="en-GB"/>
        </w:rPr>
        <w:t>المتعلقة</w:t>
      </w:r>
      <w:r w:rsidR="00BF0AFB" w:rsidRPr="00EA4124">
        <w:rPr>
          <w:rFonts w:asciiTheme="minorBidi" w:hAnsiTheme="minorBidi" w:cstheme="minorBidi"/>
          <w:sz w:val="28"/>
          <w:szCs w:val="28"/>
          <w:rtl/>
          <w:lang w:val="en-GB"/>
        </w:rPr>
        <w:t xml:space="preserve"> </w:t>
      </w:r>
      <w:r w:rsidR="00BF0AFB" w:rsidRPr="00EA4124">
        <w:rPr>
          <w:rFonts w:asciiTheme="minorBidi" w:hAnsiTheme="minorBidi" w:cstheme="minorBidi" w:hint="cs"/>
          <w:sz w:val="28"/>
          <w:szCs w:val="28"/>
          <w:rtl/>
          <w:lang w:val="en-GB"/>
        </w:rPr>
        <w:t>بالتعاون</w:t>
      </w:r>
      <w:r w:rsidR="00BF0AFB" w:rsidRPr="00EA4124">
        <w:rPr>
          <w:rFonts w:asciiTheme="minorBidi" w:hAnsiTheme="minorBidi" w:cstheme="minorBidi"/>
          <w:sz w:val="28"/>
          <w:szCs w:val="28"/>
          <w:rtl/>
          <w:lang w:val="en-GB"/>
        </w:rPr>
        <w:t xml:space="preserve"> </w:t>
      </w:r>
      <w:r w:rsidR="00BF0AFB" w:rsidRPr="00EA4124">
        <w:rPr>
          <w:rFonts w:asciiTheme="minorBidi" w:hAnsiTheme="minorBidi" w:cstheme="minorBidi" w:hint="cs"/>
          <w:sz w:val="28"/>
          <w:szCs w:val="28"/>
          <w:rtl/>
          <w:lang w:val="en-GB"/>
        </w:rPr>
        <w:t>الإقليمي</w:t>
      </w:r>
      <w:r w:rsidR="00BF0AFB"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بما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ذلك</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مراكز</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الفئة</w:t>
      </w:r>
      <w:r w:rsidRPr="00EA4124">
        <w:rPr>
          <w:rFonts w:asciiTheme="minorBidi" w:hAnsiTheme="minorBidi" w:cstheme="minorBidi"/>
          <w:sz w:val="28"/>
          <w:szCs w:val="28"/>
          <w:rtl/>
          <w:lang w:val="en-GB"/>
        </w:rPr>
        <w:t xml:space="preserve"> 2 </w:t>
      </w:r>
      <w:r w:rsidRPr="00EA4124">
        <w:rPr>
          <w:rFonts w:asciiTheme="minorBidi" w:hAnsiTheme="minorBidi" w:cstheme="minorBidi" w:hint="cs"/>
          <w:sz w:val="28"/>
          <w:szCs w:val="28"/>
          <w:rtl/>
          <w:lang w:val="en-GB"/>
        </w:rPr>
        <w:t>للتراث</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الثقافي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غير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المادي،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أنشئت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ستنشأ</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تحت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رعاية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اليونسكو،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لكي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تتمكن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التعاون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أفضل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نحو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ممكن،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طبقاً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لروح</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المادة</w:t>
      </w:r>
      <w:r w:rsidRPr="00EA4124">
        <w:rPr>
          <w:rFonts w:asciiTheme="minorBidi" w:hAnsiTheme="minorBidi" w:cstheme="minorBidi"/>
          <w:sz w:val="28"/>
          <w:szCs w:val="28"/>
          <w:rtl/>
          <w:lang w:val="en-GB"/>
        </w:rPr>
        <w:t xml:space="preserve"> 19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الاتفاقية،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وبمشاركة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الجماعات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والمجموعات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الأفراد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والخبراء</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ومراكز</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الخبرة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ومعاهد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البحث</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بحسب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الحالة</w:t>
      </w:r>
      <w:r w:rsidRPr="00EA4124">
        <w:rPr>
          <w:rFonts w:asciiTheme="minorBidi" w:hAnsiTheme="minorBidi" w:cstheme="minorBidi"/>
          <w:sz w:val="28"/>
          <w:szCs w:val="28"/>
          <w:rtl/>
          <w:lang w:val="en-GB"/>
        </w:rPr>
        <w:t>.</w:t>
      </w:r>
    </w:p>
    <w:p w:rsidR="00E370E9" w:rsidRPr="00EA4124" w:rsidRDefault="00E370E9" w:rsidP="00E370E9">
      <w:pPr>
        <w:spacing w:after="120"/>
        <w:ind w:left="1132" w:hanging="565"/>
        <w:rPr>
          <w:rFonts w:asciiTheme="minorBidi" w:hAnsiTheme="minorBidi" w:cstheme="minorBidi"/>
          <w:sz w:val="28"/>
          <w:szCs w:val="28"/>
          <w:lang w:val="en-GB"/>
        </w:rPr>
      </w:pPr>
      <w:r w:rsidRPr="00EA4124">
        <w:rPr>
          <w:rFonts w:asciiTheme="minorBidi" w:hAnsiTheme="minorBidi" w:cstheme="minorBidi"/>
          <w:sz w:val="28"/>
          <w:szCs w:val="28"/>
          <w:rtl/>
          <w:lang w:val="en-GB"/>
        </w:rPr>
        <w:t>89-</w:t>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lang w:val="en-GB"/>
        </w:rPr>
        <w:t>يجوز</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للجنة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حدود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الموارد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المتاحة،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تدعو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هيئة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عامة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خاصة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بما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ذلك</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مراكز</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الخبرة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ومعاهد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البحث</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والأشخاص</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المشهود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لهم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بالكفاءة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Style w:val="BalloonTextChar"/>
          <w:rFonts w:asciiTheme="minorBidi" w:hAnsiTheme="minorBidi" w:cstheme="minorBidi"/>
          <w:color w:val="777777"/>
          <w:sz w:val="28"/>
          <w:szCs w:val="28"/>
          <w:rtl/>
        </w:rPr>
        <w:t xml:space="preserve"> </w:t>
      </w:r>
      <w:r w:rsidRPr="00EA4124">
        <w:rPr>
          <w:rFonts w:asciiTheme="minorBidi" w:hAnsiTheme="minorBidi" w:cstheme="minorBidi" w:hint="cs"/>
          <w:sz w:val="28"/>
          <w:szCs w:val="28"/>
          <w:rtl/>
          <w:lang w:val="en-GB"/>
        </w:rPr>
        <w:t>ميدان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التراث</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الثقافي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غير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المادي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بما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ذلك</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الجماعات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والمجموعات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والخبراء</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الآخرون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للمشاركة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اجتماعاتها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أجل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إجراء</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حوار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تفاعلي،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والاستنارة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بآرائهم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بشأن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مسائل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معينة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وفقاً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للمادة</w:t>
      </w:r>
      <w:r w:rsidRPr="00EA4124">
        <w:rPr>
          <w:rFonts w:asciiTheme="minorBidi" w:hAnsiTheme="minorBidi" w:cstheme="minorBidi"/>
          <w:sz w:val="28"/>
          <w:szCs w:val="28"/>
          <w:rtl/>
          <w:lang w:val="en-GB"/>
        </w:rPr>
        <w:t xml:space="preserve"> </w:t>
      </w:r>
      <w:r w:rsidRPr="00EA4124">
        <w:rPr>
          <w:rFonts w:asciiTheme="minorBidi" w:hAnsiTheme="minorBidi" w:cstheme="minorBidi"/>
          <w:sz w:val="28"/>
          <w:szCs w:val="28"/>
          <w:lang w:val="en-GB"/>
        </w:rPr>
        <w:t>8.4</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الاتفاقية</w:t>
      </w:r>
      <w:r w:rsidRPr="00EA4124">
        <w:rPr>
          <w:rFonts w:asciiTheme="minorBidi" w:hAnsiTheme="minorBidi" w:cstheme="minorBidi"/>
          <w:sz w:val="28"/>
          <w:szCs w:val="28"/>
          <w:rtl/>
          <w:lang w:val="en-GB"/>
        </w:rPr>
        <w:t>.</w:t>
      </w:r>
    </w:p>
    <w:p w:rsidR="00E370E9" w:rsidRPr="00EA4124" w:rsidRDefault="00E370E9" w:rsidP="00E370E9">
      <w:pPr>
        <w:keepNext/>
        <w:spacing w:before="240" w:after="120"/>
        <w:ind w:left="567" w:hanging="567"/>
        <w:rPr>
          <w:rFonts w:asciiTheme="minorBidi" w:hAnsiTheme="minorBidi" w:cstheme="minorBidi"/>
          <w:sz w:val="28"/>
          <w:szCs w:val="28"/>
          <w:rtl/>
          <w:lang w:val="en-GB"/>
        </w:rPr>
      </w:pPr>
      <w:r w:rsidRPr="00EA4124">
        <w:rPr>
          <w:rFonts w:asciiTheme="minorBidi" w:hAnsiTheme="minorBidi" w:cstheme="minorBidi"/>
          <w:sz w:val="28"/>
          <w:szCs w:val="28"/>
          <w:lang w:val="en-GB"/>
        </w:rPr>
        <w:t>3.2</w:t>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rPr>
        <w:t>المنظمات</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غير</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الحكومية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والاتفاقية</w:t>
      </w:r>
    </w:p>
    <w:p w:rsidR="00E370E9" w:rsidRPr="00EA4124" w:rsidRDefault="00E370E9" w:rsidP="00E370E9">
      <w:pPr>
        <w:keepNext/>
        <w:spacing w:after="120"/>
        <w:ind w:left="1134" w:hanging="567"/>
        <w:rPr>
          <w:rFonts w:asciiTheme="minorBidi" w:hAnsiTheme="minorBidi" w:cstheme="minorBidi"/>
          <w:color w:val="51C4F2"/>
          <w:sz w:val="28"/>
          <w:szCs w:val="28"/>
          <w:rtl/>
        </w:rPr>
      </w:pPr>
      <w:r w:rsidRPr="00EA4124">
        <w:rPr>
          <w:rFonts w:asciiTheme="minorBidi" w:hAnsiTheme="minorBidi" w:cstheme="minorBidi"/>
          <w:sz w:val="28"/>
          <w:szCs w:val="28"/>
          <w:lang w:val="en-GB"/>
        </w:rPr>
        <w:t>3.2.1</w:t>
      </w:r>
      <w:r w:rsidRPr="00EA4124">
        <w:rPr>
          <w:rFonts w:asciiTheme="minorBidi" w:hAnsiTheme="minorBidi" w:cstheme="minorBidi"/>
          <w:color w:val="51C4F2"/>
          <w:sz w:val="28"/>
          <w:szCs w:val="28"/>
          <w:rtl/>
        </w:rPr>
        <w:tab/>
      </w:r>
      <w:r w:rsidRPr="00EA4124">
        <w:rPr>
          <w:rFonts w:asciiTheme="minorBidi" w:hAnsiTheme="minorBidi" w:cstheme="minorBidi" w:hint="cs"/>
          <w:sz w:val="28"/>
          <w:szCs w:val="28"/>
          <w:rtl/>
        </w:rPr>
        <w:t>مشاركة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المنظمات</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غير</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الحكومية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على</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المستوى</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الوطني</w:t>
      </w:r>
    </w:p>
    <w:p w:rsidR="00E370E9" w:rsidRPr="00EA4124" w:rsidRDefault="00E370E9" w:rsidP="00E370E9">
      <w:pPr>
        <w:spacing w:after="120"/>
        <w:ind w:left="1132" w:hanging="565"/>
        <w:rPr>
          <w:rFonts w:asciiTheme="minorBidi" w:hAnsiTheme="minorBidi" w:cstheme="minorBidi"/>
          <w:sz w:val="28"/>
          <w:szCs w:val="28"/>
          <w:rtl/>
          <w:lang w:val="en-GB"/>
        </w:rPr>
      </w:pPr>
      <w:r w:rsidRPr="00EA4124">
        <w:rPr>
          <w:rFonts w:asciiTheme="minorBidi" w:hAnsiTheme="minorBidi" w:cstheme="minorBidi"/>
          <w:sz w:val="28"/>
          <w:szCs w:val="28"/>
          <w:lang w:val="en-GB"/>
        </w:rPr>
        <w:t>-90</w:t>
      </w:r>
      <w:r w:rsidRPr="00EA4124">
        <w:rPr>
          <w:rFonts w:asciiTheme="minorBidi" w:hAnsiTheme="minorBidi" w:cstheme="minorBidi"/>
          <w:sz w:val="28"/>
          <w:szCs w:val="28"/>
          <w:rtl/>
          <w:lang w:val="en-GB"/>
        </w:rPr>
        <w:tab/>
      </w:r>
      <w:r w:rsidRPr="00EA4124">
        <w:rPr>
          <w:rFonts w:asciiTheme="minorBidi" w:hAnsiTheme="minorBidi" w:cstheme="minorBidi" w:hint="cs"/>
          <w:sz w:val="28"/>
          <w:szCs w:val="28"/>
          <w:rtl/>
          <w:lang w:val="en-GB"/>
        </w:rPr>
        <w:t>طبقاً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للمادة</w:t>
      </w:r>
      <w:r w:rsidRPr="00EA4124">
        <w:rPr>
          <w:rFonts w:asciiTheme="minorBidi" w:hAnsiTheme="minorBidi" w:cstheme="minorBidi"/>
          <w:sz w:val="28"/>
          <w:szCs w:val="28"/>
          <w:rtl/>
          <w:lang w:val="en-GB"/>
        </w:rPr>
        <w:t xml:space="preserve"> 11</w:t>
      </w:r>
      <w:r w:rsidRPr="00EA4124">
        <w:rPr>
          <w:rFonts w:asciiTheme="minorBidi" w:hAnsiTheme="minorBidi" w:cstheme="minorBidi"/>
          <w:sz w:val="28"/>
          <w:szCs w:val="28"/>
          <w:lang w:val="en-GB"/>
        </w:rPr>
        <w:t xml:space="preserve"> </w:t>
      </w:r>
      <w:r w:rsidRPr="00EA4124">
        <w:rPr>
          <w:rFonts w:asciiTheme="minorBidi" w:hAnsiTheme="minorBidi" w:cstheme="minorBidi"/>
          <w:sz w:val="28"/>
          <w:szCs w:val="28"/>
          <w:rtl/>
          <w:lang w:val="en-GB"/>
        </w:rPr>
        <w:t>(</w:t>
      </w:r>
      <w:r w:rsidRPr="00EA4124">
        <w:rPr>
          <w:rFonts w:asciiTheme="minorBidi" w:hAnsiTheme="minorBidi" w:cstheme="minorBidi" w:hint="cs"/>
          <w:sz w:val="28"/>
          <w:szCs w:val="28"/>
          <w:rtl/>
          <w:lang w:val="en-GB"/>
        </w:rPr>
        <w:t>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الاتفاقية،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تشرك</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الدول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الأطراف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المنظمات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غير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الحكومية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المعنية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lastRenderedPageBreak/>
        <w:t>تطبيق</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الاتفاقية،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وذلك</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فيما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يتعلق</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بجملة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أمور،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تحديد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التراث</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الثقافي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غير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المادي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وتعريفه،</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وتدابير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الصون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الملائمة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الأخرى،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بالتعاون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والتنسيق</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سائر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الأطراف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الفاعلة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المشاركة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تطبيق</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الاتفاقية</w:t>
      </w:r>
      <w:r w:rsidRPr="00EA4124">
        <w:rPr>
          <w:rFonts w:asciiTheme="minorBidi" w:hAnsiTheme="minorBidi" w:cstheme="minorBidi"/>
          <w:sz w:val="28"/>
          <w:szCs w:val="28"/>
          <w:rtl/>
          <w:lang w:val="en-GB"/>
        </w:rPr>
        <w:t>.</w:t>
      </w:r>
    </w:p>
    <w:p w:rsidR="00E370E9" w:rsidRPr="00EA4124" w:rsidRDefault="00E370E9" w:rsidP="00E370E9">
      <w:pPr>
        <w:keepNext/>
        <w:spacing w:after="120"/>
        <w:ind w:left="1134" w:hanging="567"/>
        <w:rPr>
          <w:rFonts w:asciiTheme="minorBidi" w:hAnsiTheme="minorBidi" w:cstheme="minorBidi"/>
          <w:sz w:val="28"/>
          <w:szCs w:val="28"/>
          <w:rtl/>
          <w:lang w:val="en-GB"/>
        </w:rPr>
      </w:pPr>
      <w:r w:rsidRPr="00EA4124">
        <w:rPr>
          <w:rFonts w:asciiTheme="minorBidi" w:hAnsiTheme="minorBidi" w:cstheme="minorBidi"/>
          <w:sz w:val="28"/>
          <w:szCs w:val="28"/>
          <w:lang w:val="en-GB"/>
        </w:rPr>
        <w:t>3.2.2</w:t>
      </w:r>
      <w:r w:rsidRPr="00EA4124">
        <w:rPr>
          <w:rFonts w:asciiTheme="minorBidi" w:hAnsiTheme="minorBidi" w:cstheme="minorBidi"/>
          <w:sz w:val="28"/>
          <w:szCs w:val="28"/>
          <w:rtl/>
          <w:lang w:val="en-GB"/>
        </w:rPr>
        <w:tab/>
      </w:r>
      <w:r w:rsidRPr="00EA4124">
        <w:rPr>
          <w:rFonts w:asciiTheme="minorBidi" w:hAnsiTheme="minorBidi" w:cstheme="minorBidi" w:hint="cs"/>
          <w:sz w:val="28"/>
          <w:szCs w:val="28"/>
          <w:rtl/>
          <w:lang w:val="en-GB"/>
        </w:rPr>
        <w:t>مشاركة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المنظمات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غير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الحكومية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المعتمدة</w:t>
      </w:r>
    </w:p>
    <w:p w:rsidR="00E370E9" w:rsidRPr="00EA4124" w:rsidRDefault="00E370E9" w:rsidP="00E370E9">
      <w:pPr>
        <w:keepNext/>
        <w:spacing w:after="160"/>
        <w:ind w:left="565"/>
        <w:rPr>
          <w:rFonts w:asciiTheme="minorBidi" w:hAnsiTheme="minorBidi" w:cstheme="minorBidi"/>
          <w:i/>
          <w:iCs/>
          <w:sz w:val="28"/>
          <w:szCs w:val="28"/>
          <w:rtl/>
          <w:lang w:val="en-GB"/>
        </w:rPr>
      </w:pPr>
      <w:r w:rsidRPr="00EA4124">
        <w:rPr>
          <w:rFonts w:asciiTheme="minorBidi" w:hAnsiTheme="minorBidi" w:cstheme="minorBidi" w:hint="cs"/>
          <w:i/>
          <w:iCs/>
          <w:sz w:val="28"/>
          <w:szCs w:val="28"/>
          <w:rtl/>
          <w:lang w:val="en-GB"/>
        </w:rPr>
        <w:t>معايير</w:t>
      </w:r>
      <w:r w:rsidRPr="00EA4124">
        <w:rPr>
          <w:rFonts w:asciiTheme="minorBidi" w:hAnsiTheme="minorBidi" w:cstheme="minorBidi"/>
          <w:i/>
          <w:iCs/>
          <w:sz w:val="28"/>
          <w:szCs w:val="28"/>
          <w:rtl/>
          <w:lang w:val="en-GB"/>
        </w:rPr>
        <w:t xml:space="preserve"> </w:t>
      </w:r>
      <w:r w:rsidRPr="00EA4124">
        <w:rPr>
          <w:rFonts w:asciiTheme="minorBidi" w:hAnsiTheme="minorBidi" w:cstheme="minorBidi" w:hint="cs"/>
          <w:i/>
          <w:iCs/>
          <w:sz w:val="28"/>
          <w:szCs w:val="28"/>
          <w:rtl/>
          <w:lang w:val="en-GB"/>
        </w:rPr>
        <w:t>اعتماد</w:t>
      </w:r>
      <w:r w:rsidRPr="00EA4124">
        <w:rPr>
          <w:rFonts w:asciiTheme="minorBidi" w:hAnsiTheme="minorBidi" w:cstheme="minorBidi"/>
          <w:i/>
          <w:iCs/>
          <w:sz w:val="28"/>
          <w:szCs w:val="28"/>
          <w:rtl/>
          <w:lang w:val="en-GB"/>
        </w:rPr>
        <w:t xml:space="preserve"> </w:t>
      </w:r>
      <w:r w:rsidRPr="00EA4124">
        <w:rPr>
          <w:rFonts w:asciiTheme="minorBidi" w:hAnsiTheme="minorBidi" w:cstheme="minorBidi" w:hint="cs"/>
          <w:i/>
          <w:iCs/>
          <w:sz w:val="28"/>
          <w:szCs w:val="28"/>
          <w:rtl/>
          <w:lang w:val="en-GB"/>
        </w:rPr>
        <w:t>المنظمات</w:t>
      </w:r>
      <w:r w:rsidRPr="00EA4124">
        <w:rPr>
          <w:rFonts w:asciiTheme="minorBidi" w:hAnsiTheme="minorBidi" w:cstheme="minorBidi"/>
          <w:i/>
          <w:iCs/>
          <w:sz w:val="28"/>
          <w:szCs w:val="28"/>
          <w:rtl/>
          <w:lang w:val="en-GB"/>
        </w:rPr>
        <w:t xml:space="preserve"> </w:t>
      </w:r>
      <w:r w:rsidRPr="00EA4124">
        <w:rPr>
          <w:rFonts w:asciiTheme="minorBidi" w:hAnsiTheme="minorBidi" w:cstheme="minorBidi" w:hint="cs"/>
          <w:i/>
          <w:iCs/>
          <w:sz w:val="28"/>
          <w:szCs w:val="28"/>
          <w:rtl/>
          <w:lang w:val="en-GB"/>
        </w:rPr>
        <w:t>غير</w:t>
      </w:r>
      <w:r w:rsidRPr="00EA4124">
        <w:rPr>
          <w:rFonts w:asciiTheme="minorBidi" w:hAnsiTheme="minorBidi" w:cstheme="minorBidi"/>
          <w:i/>
          <w:iCs/>
          <w:sz w:val="28"/>
          <w:szCs w:val="28"/>
          <w:rtl/>
          <w:lang w:val="en-GB"/>
        </w:rPr>
        <w:t xml:space="preserve"> </w:t>
      </w:r>
      <w:r w:rsidRPr="00EA4124">
        <w:rPr>
          <w:rFonts w:asciiTheme="minorBidi" w:hAnsiTheme="minorBidi" w:cstheme="minorBidi" w:hint="cs"/>
          <w:i/>
          <w:iCs/>
          <w:sz w:val="28"/>
          <w:szCs w:val="28"/>
          <w:rtl/>
          <w:lang w:val="en-GB"/>
        </w:rPr>
        <w:t>الحكومية</w:t>
      </w:r>
    </w:p>
    <w:p w:rsidR="00E370E9" w:rsidRPr="00EA4124" w:rsidRDefault="00E370E9" w:rsidP="00E370E9">
      <w:pPr>
        <w:spacing w:after="120"/>
        <w:ind w:left="1132" w:hanging="565"/>
        <w:rPr>
          <w:rFonts w:asciiTheme="minorBidi" w:hAnsiTheme="minorBidi" w:cstheme="minorBidi"/>
          <w:sz w:val="28"/>
          <w:szCs w:val="28"/>
          <w:rtl/>
          <w:lang w:val="en-GB"/>
        </w:rPr>
      </w:pPr>
      <w:r w:rsidRPr="00EA4124">
        <w:rPr>
          <w:rFonts w:asciiTheme="minorBidi" w:hAnsiTheme="minorBidi" w:cstheme="minorBidi"/>
          <w:sz w:val="28"/>
          <w:szCs w:val="28"/>
          <w:rtl/>
          <w:lang w:val="en-GB"/>
        </w:rPr>
        <w:t>91-</w:t>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lang w:val="en-GB"/>
        </w:rPr>
        <w:t>ينبغي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للمنظمات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غير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الحكومية</w:t>
      </w:r>
      <w:r w:rsidRPr="00EA4124">
        <w:rPr>
          <w:rFonts w:asciiTheme="minorBidi" w:hAnsiTheme="minorBidi" w:cstheme="minorBidi"/>
          <w:sz w:val="28"/>
          <w:szCs w:val="28"/>
          <w:lang w:val="en-GB"/>
        </w:rPr>
        <w:t>:</w:t>
      </w:r>
    </w:p>
    <w:p w:rsidR="00E370E9" w:rsidRPr="00EA4124" w:rsidRDefault="00E370E9" w:rsidP="00E370E9">
      <w:pPr>
        <w:spacing w:after="120"/>
        <w:ind w:left="1922" w:hanging="788"/>
        <w:rPr>
          <w:rFonts w:asciiTheme="minorBidi" w:hAnsiTheme="minorBidi" w:cstheme="minorBidi"/>
          <w:sz w:val="28"/>
          <w:szCs w:val="28"/>
          <w:rtl/>
          <w:lang w:val="en-GB"/>
        </w:rPr>
      </w:pPr>
      <w:r w:rsidRPr="00EA4124">
        <w:rPr>
          <w:rFonts w:asciiTheme="minorBidi" w:hAnsiTheme="minorBidi" w:cstheme="minorBidi"/>
          <w:sz w:val="28"/>
          <w:szCs w:val="28"/>
          <w:rtl/>
          <w:lang w:val="en-GB"/>
        </w:rPr>
        <w:t>(</w:t>
      </w:r>
      <w:r w:rsidRPr="00EA4124">
        <w:rPr>
          <w:rFonts w:asciiTheme="minorBidi" w:hAnsiTheme="minorBidi" w:cstheme="minorBidi" w:hint="cs"/>
          <w:sz w:val="28"/>
          <w:szCs w:val="28"/>
          <w:rtl/>
          <w:lang w:val="en-GB"/>
        </w:rPr>
        <w:t>أ</w:t>
      </w:r>
      <w:r w:rsidRPr="00EA4124">
        <w:rPr>
          <w:rFonts w:asciiTheme="minorBidi" w:hAnsiTheme="minorBidi" w:cstheme="minorBidi"/>
          <w:sz w:val="28"/>
          <w:szCs w:val="28"/>
          <w:rtl/>
          <w:lang w:val="en-GB"/>
        </w:rPr>
        <w:t>)</w:t>
      </w:r>
      <w:r w:rsidRPr="00EA4124">
        <w:rPr>
          <w:rFonts w:asciiTheme="minorBidi" w:hAnsiTheme="minorBidi" w:cstheme="minorBidi"/>
          <w:sz w:val="28"/>
          <w:szCs w:val="28"/>
          <w:rtl/>
          <w:lang w:val="en-GB"/>
        </w:rPr>
        <w:tab/>
      </w:r>
      <w:r w:rsidRPr="00EA4124">
        <w:rPr>
          <w:rFonts w:asciiTheme="minorBidi" w:hAnsiTheme="minorBidi" w:cstheme="minorBidi" w:hint="cs"/>
          <w:sz w:val="28"/>
          <w:szCs w:val="28"/>
          <w:rtl/>
          <w:lang w:val="en-GB"/>
        </w:rPr>
        <w:t>أن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تكون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لديها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كفاءة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ودراية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وخبرة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مشهود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lang w:val="en-GB"/>
        </w:rPr>
        <w:t xml:space="preserve"> </w:t>
      </w:r>
      <w:r w:rsidRPr="00EA4124">
        <w:rPr>
          <w:rFonts w:asciiTheme="minorBidi" w:hAnsiTheme="minorBidi" w:cstheme="minorBidi" w:hint="cs"/>
          <w:sz w:val="28"/>
          <w:szCs w:val="28"/>
          <w:rtl/>
          <w:lang w:val="en-GB"/>
        </w:rPr>
        <w:t>ميدان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صون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التراث</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الثقافي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غير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المادي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حسب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تعريف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الصون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المادة</w:t>
      </w:r>
      <w:r w:rsidRPr="00EA4124">
        <w:rPr>
          <w:rFonts w:asciiTheme="minorBidi" w:hAnsiTheme="minorBidi" w:cstheme="minorBidi"/>
          <w:sz w:val="28"/>
          <w:szCs w:val="28"/>
          <w:rtl/>
          <w:lang w:val="en-GB"/>
        </w:rPr>
        <w:t xml:space="preserve"> 2.3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الاتفاقية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الذي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ينتمي،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ضمن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جملة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أمور،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مجال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معين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واحد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أكثر؛</w:t>
      </w:r>
    </w:p>
    <w:p w:rsidR="00E370E9" w:rsidRPr="00EA4124" w:rsidRDefault="00E370E9" w:rsidP="00E370E9">
      <w:pPr>
        <w:spacing w:after="120"/>
        <w:ind w:left="1922" w:hanging="788"/>
        <w:rPr>
          <w:rFonts w:asciiTheme="minorBidi" w:hAnsiTheme="minorBidi" w:cstheme="minorBidi"/>
          <w:sz w:val="28"/>
          <w:szCs w:val="28"/>
          <w:rtl/>
          <w:lang w:val="en-GB"/>
        </w:rPr>
      </w:pPr>
      <w:r w:rsidRPr="00EA4124">
        <w:rPr>
          <w:rFonts w:asciiTheme="minorBidi" w:hAnsiTheme="minorBidi" w:cstheme="minorBidi"/>
          <w:sz w:val="28"/>
          <w:szCs w:val="28"/>
          <w:rtl/>
          <w:lang w:val="en-GB"/>
        </w:rPr>
        <w:t>(</w:t>
      </w:r>
      <w:r w:rsidRPr="00EA4124">
        <w:rPr>
          <w:rFonts w:asciiTheme="minorBidi" w:hAnsiTheme="minorBidi" w:cstheme="minorBidi" w:hint="cs"/>
          <w:sz w:val="28"/>
          <w:szCs w:val="28"/>
          <w:rtl/>
          <w:lang w:val="en-GB"/>
        </w:rPr>
        <w:t>ب</w:t>
      </w:r>
      <w:r w:rsidRPr="00EA4124">
        <w:rPr>
          <w:rFonts w:asciiTheme="minorBidi" w:hAnsiTheme="minorBidi" w:cstheme="minorBidi"/>
          <w:sz w:val="28"/>
          <w:szCs w:val="28"/>
          <w:rtl/>
          <w:lang w:val="en-GB"/>
        </w:rPr>
        <w:t>)</w:t>
      </w:r>
      <w:r w:rsidRPr="00EA4124">
        <w:rPr>
          <w:rFonts w:asciiTheme="minorBidi" w:hAnsiTheme="minorBidi" w:cstheme="minorBidi"/>
          <w:sz w:val="28"/>
          <w:szCs w:val="28"/>
          <w:rtl/>
          <w:lang w:val="en-GB"/>
        </w:rPr>
        <w:tab/>
      </w:r>
      <w:r w:rsidRPr="00EA4124">
        <w:rPr>
          <w:rFonts w:asciiTheme="minorBidi" w:hAnsiTheme="minorBidi" w:cstheme="minorBidi" w:hint="cs"/>
          <w:sz w:val="28"/>
          <w:szCs w:val="28"/>
          <w:rtl/>
          <w:lang w:val="en-GB"/>
        </w:rPr>
        <w:t>أن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تكون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ذات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طابع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محلي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وطني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إقليمي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دولي،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بحسب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الحالة؛</w:t>
      </w:r>
    </w:p>
    <w:p w:rsidR="00E370E9" w:rsidRPr="00EA4124" w:rsidRDefault="00E370E9" w:rsidP="00E370E9">
      <w:pPr>
        <w:pStyle w:val="1entry"/>
        <w:tabs>
          <w:tab w:val="clear" w:pos="360"/>
        </w:tabs>
        <w:spacing w:after="120" w:line="240" w:lineRule="auto"/>
        <w:ind w:left="1922" w:hanging="788"/>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(جـ)</w:t>
      </w:r>
      <w:r w:rsidRPr="00EA4124">
        <w:rPr>
          <w:rFonts w:asciiTheme="minorBidi" w:hAnsiTheme="minorBidi" w:cstheme="minorBidi"/>
          <w:spacing w:val="0"/>
          <w:w w:val="100"/>
          <w:sz w:val="28"/>
          <w:szCs w:val="28"/>
          <w:lang w:val="en-GB"/>
        </w:rPr>
        <w:tab/>
      </w:r>
      <w:r w:rsidRPr="00EA4124">
        <w:rPr>
          <w:rFonts w:asciiTheme="minorBidi" w:hAnsiTheme="minorBidi" w:cstheme="minorBidi"/>
          <w:spacing w:val="0"/>
          <w:w w:val="100"/>
          <w:sz w:val="28"/>
          <w:szCs w:val="28"/>
          <w:rtl/>
          <w:lang w:val="en-GB"/>
        </w:rPr>
        <w:t>أن تتماشى أهدافها مع روح الاتفاقية، وأن تكون نظمها الأساسية أو لوائحها متماشية مع هذه الأهداف؛</w:t>
      </w:r>
    </w:p>
    <w:p w:rsidR="00E370E9" w:rsidRPr="00EA4124" w:rsidRDefault="00E370E9" w:rsidP="00E370E9">
      <w:pPr>
        <w:pStyle w:val="1entry"/>
        <w:tabs>
          <w:tab w:val="clear" w:pos="360"/>
        </w:tabs>
        <w:spacing w:after="120" w:line="240" w:lineRule="auto"/>
        <w:ind w:left="1922" w:hanging="788"/>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(د)</w:t>
      </w:r>
      <w:r w:rsidRPr="00EA4124">
        <w:rPr>
          <w:rFonts w:asciiTheme="minorBidi" w:hAnsiTheme="minorBidi" w:cstheme="minorBidi"/>
          <w:spacing w:val="0"/>
          <w:w w:val="100"/>
          <w:sz w:val="28"/>
          <w:szCs w:val="28"/>
          <w:lang w:val="en-GB"/>
        </w:rPr>
        <w:tab/>
      </w:r>
      <w:r w:rsidRPr="00EA4124">
        <w:rPr>
          <w:rFonts w:asciiTheme="minorBidi" w:hAnsiTheme="minorBidi" w:cstheme="minorBidi"/>
          <w:spacing w:val="0"/>
          <w:w w:val="100"/>
          <w:sz w:val="28"/>
          <w:szCs w:val="28"/>
          <w:rtl/>
          <w:lang w:val="en-GB"/>
        </w:rPr>
        <w:t>أن تتعاون من منطلق الاحترام المتبادل مع الجماعات والمجموعات، ومع الأفراد، الذين يبدعون التراث الثقافي غير المادي ويعملون في مجاله وينقلونه إلى الآخرين؛</w:t>
      </w:r>
    </w:p>
    <w:p w:rsidR="00E370E9" w:rsidRPr="00EA4124" w:rsidRDefault="00E370E9" w:rsidP="00E370E9">
      <w:pPr>
        <w:pStyle w:val="1entry"/>
        <w:tabs>
          <w:tab w:val="clear" w:pos="360"/>
        </w:tabs>
        <w:spacing w:after="120" w:line="240" w:lineRule="auto"/>
        <w:ind w:left="1922" w:hanging="788"/>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(هـ)</w:t>
      </w:r>
      <w:r w:rsidRPr="00EA4124">
        <w:rPr>
          <w:rFonts w:asciiTheme="minorBidi" w:hAnsiTheme="minorBidi" w:cstheme="minorBidi"/>
          <w:spacing w:val="0"/>
          <w:w w:val="100"/>
          <w:sz w:val="28"/>
          <w:szCs w:val="28"/>
          <w:lang w:val="en-GB"/>
        </w:rPr>
        <w:tab/>
      </w:r>
      <w:r w:rsidRPr="00EA4124">
        <w:rPr>
          <w:rFonts w:asciiTheme="minorBidi" w:hAnsiTheme="minorBidi" w:cstheme="minorBidi"/>
          <w:spacing w:val="0"/>
          <w:w w:val="100"/>
          <w:sz w:val="28"/>
          <w:szCs w:val="28"/>
          <w:rtl/>
          <w:lang w:val="en-GB"/>
        </w:rPr>
        <w:t>أن تتوافر لديها قدرات تنفيذية، بما في ذلك ما يلي:</w:t>
      </w:r>
    </w:p>
    <w:p w:rsidR="00E370E9" w:rsidRPr="00EA4124" w:rsidRDefault="00E370E9" w:rsidP="00E370E9">
      <w:pPr>
        <w:pStyle w:val="1entry"/>
        <w:tabs>
          <w:tab w:val="clear" w:pos="360"/>
        </w:tabs>
        <w:spacing w:after="120" w:line="240" w:lineRule="auto"/>
        <w:ind w:left="2234" w:right="181" w:hanging="533"/>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(1)</w:t>
      </w:r>
      <w:r w:rsidRPr="00EA4124">
        <w:rPr>
          <w:rFonts w:asciiTheme="minorBidi" w:hAnsiTheme="minorBidi" w:cstheme="minorBidi"/>
          <w:spacing w:val="0"/>
          <w:w w:val="100"/>
          <w:sz w:val="28"/>
          <w:szCs w:val="28"/>
          <w:rtl/>
          <w:lang w:val="en-GB"/>
        </w:rPr>
        <w:tab/>
        <w:t xml:space="preserve">أن يكون لديها أعضاء عاملون نشطون يشكلون جماعة مترابطة تحدوها رغبة مشتركة في تحقيق الأهداف التي أنشئت المنظمة من أجلها؛ </w:t>
      </w:r>
    </w:p>
    <w:p w:rsidR="00E370E9" w:rsidRPr="00EA4124" w:rsidRDefault="00E370E9" w:rsidP="00E370E9">
      <w:pPr>
        <w:pStyle w:val="1entry"/>
        <w:tabs>
          <w:tab w:val="clear" w:pos="360"/>
        </w:tabs>
        <w:spacing w:after="120" w:line="240" w:lineRule="auto"/>
        <w:ind w:left="2235" w:right="181" w:hanging="534"/>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(2)</w:t>
      </w:r>
      <w:r w:rsidRPr="00EA4124">
        <w:rPr>
          <w:rFonts w:asciiTheme="minorBidi" w:hAnsiTheme="minorBidi" w:cstheme="minorBidi"/>
          <w:spacing w:val="0"/>
          <w:w w:val="100"/>
          <w:sz w:val="28"/>
          <w:szCs w:val="28"/>
          <w:rtl/>
          <w:lang w:val="en-GB"/>
        </w:rPr>
        <w:tab/>
        <w:t>أن يكون لديها مقر دائم وشخصية قانونية معترف بها، بما يتماشى مع القانون المحلي؛</w:t>
      </w:r>
    </w:p>
    <w:p w:rsidR="00E370E9" w:rsidRPr="00EA4124" w:rsidRDefault="00E370E9" w:rsidP="00E370E9">
      <w:pPr>
        <w:pStyle w:val="1entry"/>
        <w:tabs>
          <w:tab w:val="clear" w:pos="360"/>
          <w:tab w:val="left" w:pos="1240"/>
          <w:tab w:val="left" w:pos="2406"/>
        </w:tabs>
        <w:spacing w:after="120" w:line="240" w:lineRule="auto"/>
        <w:ind w:left="2227" w:right="181" w:hanging="526"/>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(3)</w:t>
      </w:r>
      <w:r w:rsidRPr="00EA4124">
        <w:rPr>
          <w:rFonts w:asciiTheme="minorBidi" w:hAnsiTheme="minorBidi" w:cstheme="minorBidi"/>
          <w:spacing w:val="0"/>
          <w:w w:val="100"/>
          <w:sz w:val="28"/>
          <w:szCs w:val="28"/>
          <w:rtl/>
          <w:lang w:val="en-GB"/>
        </w:rPr>
        <w:tab/>
        <w:t>أن يكون قد مضى على وجودها، عند النظر في اعتمادها، أربع سنوات على الأقل، وأن تكون قد نفذت أنشطة ملائمة خلال هذه الفترة.</w:t>
      </w:r>
    </w:p>
    <w:p w:rsidR="00E370E9" w:rsidRPr="00EA4124" w:rsidRDefault="00E370E9" w:rsidP="00E370E9">
      <w:pPr>
        <w:pStyle w:val="1entry"/>
        <w:keepNext/>
        <w:tabs>
          <w:tab w:val="clear" w:pos="360"/>
          <w:tab w:val="left" w:pos="1240"/>
          <w:tab w:val="left" w:pos="2406"/>
        </w:tabs>
        <w:spacing w:after="160" w:line="240" w:lineRule="auto"/>
        <w:ind w:left="567" w:hanging="567"/>
        <w:rPr>
          <w:rFonts w:asciiTheme="minorBidi" w:hAnsiTheme="minorBidi" w:cstheme="minorBidi"/>
          <w:i/>
          <w:iCs/>
          <w:spacing w:val="0"/>
          <w:w w:val="100"/>
          <w:sz w:val="28"/>
          <w:szCs w:val="28"/>
          <w:rtl/>
          <w:lang w:val="en-GB"/>
        </w:rPr>
      </w:pPr>
      <w:r w:rsidRPr="00EA4124">
        <w:rPr>
          <w:rFonts w:asciiTheme="minorBidi" w:eastAsia="SimSun" w:hAnsiTheme="minorBidi" w:cstheme="minorBidi"/>
          <w:color w:val="auto"/>
          <w:spacing w:val="0"/>
          <w:w w:val="100"/>
          <w:sz w:val="28"/>
          <w:szCs w:val="28"/>
          <w:rtl/>
          <w:lang w:val="en-GB" w:eastAsia="zh-CN" w:bidi="ar-SA"/>
        </w:rPr>
        <w:tab/>
      </w:r>
      <w:r w:rsidRPr="00EA4124">
        <w:rPr>
          <w:rFonts w:asciiTheme="minorBidi" w:hAnsiTheme="minorBidi" w:cstheme="minorBidi"/>
          <w:i/>
          <w:iCs/>
          <w:color w:val="auto"/>
          <w:spacing w:val="0"/>
          <w:w w:val="100"/>
          <w:sz w:val="28"/>
          <w:szCs w:val="28"/>
          <w:rtl/>
        </w:rPr>
        <w:t>طرائق الاعتماد واستعراضه</w:t>
      </w:r>
    </w:p>
    <w:p w:rsidR="00E370E9" w:rsidRPr="00EA4124" w:rsidRDefault="00E370E9" w:rsidP="00E370E9">
      <w:pPr>
        <w:pStyle w:val="1entry"/>
        <w:tabs>
          <w:tab w:val="clear" w:pos="360"/>
        </w:tabs>
        <w:spacing w:after="120" w:line="240" w:lineRule="auto"/>
        <w:ind w:left="1132" w:hanging="565"/>
        <w:rPr>
          <w:rFonts w:asciiTheme="minorBidi" w:hAnsiTheme="minorBidi" w:cstheme="minorBidi"/>
          <w:spacing w:val="0"/>
          <w:w w:val="100"/>
          <w:sz w:val="28"/>
          <w:szCs w:val="28"/>
          <w:rtl/>
          <w:lang w:val="en-GB"/>
        </w:rPr>
      </w:pPr>
      <w:r w:rsidRPr="00EA4124">
        <w:rPr>
          <w:rFonts w:asciiTheme="minorBidi" w:hAnsiTheme="minorBidi" w:cstheme="minorBidi"/>
          <w:sz w:val="28"/>
          <w:szCs w:val="28"/>
          <w:lang w:val="en-GB"/>
        </w:rPr>
        <w:t>-92</w:t>
      </w:r>
      <w:r w:rsidRPr="00EA4124">
        <w:rPr>
          <w:rFonts w:asciiTheme="minorBidi" w:eastAsia="SimSun" w:hAnsiTheme="minorBidi" w:cstheme="minorBidi"/>
          <w:color w:val="auto"/>
          <w:spacing w:val="0"/>
          <w:w w:val="100"/>
          <w:sz w:val="28"/>
          <w:szCs w:val="28"/>
          <w:rtl/>
          <w:lang w:val="en-GB" w:eastAsia="zh-CN" w:bidi="ar-SA"/>
        </w:rPr>
        <w:tab/>
      </w:r>
      <w:r w:rsidRPr="00EA4124">
        <w:rPr>
          <w:rFonts w:asciiTheme="minorBidi" w:hAnsiTheme="minorBidi" w:cstheme="minorBidi"/>
          <w:spacing w:val="0"/>
          <w:w w:val="100"/>
          <w:sz w:val="28"/>
          <w:szCs w:val="28"/>
          <w:rtl/>
          <w:lang w:val="en-GB"/>
        </w:rPr>
        <w:t>تطلب اللجنة من الأمانة أن تتسلم الطلبات من المنظمات غير الحكومية، وأن تقدم توصيات إليها بشأن اعتماد هذه المنظمات، وبشأن الحفاظ على العلاقات معها أو إنهاء هذه العلاقات.</w:t>
      </w:r>
    </w:p>
    <w:p w:rsidR="00E370E9" w:rsidRPr="00EA4124" w:rsidRDefault="00E370E9" w:rsidP="00E370E9">
      <w:pPr>
        <w:pStyle w:val="1entry"/>
        <w:tabs>
          <w:tab w:val="clear" w:pos="360"/>
        </w:tabs>
        <w:spacing w:after="120" w:line="240" w:lineRule="auto"/>
        <w:ind w:left="1132" w:hanging="565"/>
        <w:rPr>
          <w:rFonts w:asciiTheme="minorBidi" w:hAnsiTheme="minorBidi" w:cstheme="minorBidi"/>
          <w:spacing w:val="0"/>
          <w:w w:val="100"/>
          <w:sz w:val="28"/>
          <w:szCs w:val="28"/>
          <w:rtl/>
          <w:lang w:val="en-GB"/>
        </w:rPr>
      </w:pPr>
      <w:r w:rsidRPr="00EA4124">
        <w:rPr>
          <w:rFonts w:asciiTheme="minorBidi" w:hAnsiTheme="minorBidi" w:cstheme="minorBidi"/>
          <w:sz w:val="28"/>
          <w:szCs w:val="28"/>
        </w:rPr>
        <w:t>-</w:t>
      </w:r>
      <w:r w:rsidRPr="00EA4124">
        <w:rPr>
          <w:rFonts w:asciiTheme="minorBidi" w:hAnsiTheme="minorBidi" w:cstheme="minorBidi"/>
          <w:sz w:val="28"/>
          <w:szCs w:val="28"/>
          <w:lang w:val="en-GB"/>
        </w:rPr>
        <w:t>93</w:t>
      </w:r>
      <w:r w:rsidRPr="00EA4124">
        <w:rPr>
          <w:rFonts w:asciiTheme="minorBidi" w:eastAsia="SimSun" w:hAnsiTheme="minorBidi" w:cstheme="minorBidi"/>
          <w:color w:val="auto"/>
          <w:spacing w:val="0"/>
          <w:w w:val="100"/>
          <w:sz w:val="28"/>
          <w:szCs w:val="28"/>
          <w:lang w:val="en-GB" w:eastAsia="zh-CN" w:bidi="ar-SA"/>
        </w:rPr>
        <w:tab/>
      </w:r>
      <w:r w:rsidRPr="00EA4124">
        <w:rPr>
          <w:rFonts w:asciiTheme="minorBidi" w:hAnsiTheme="minorBidi" w:cstheme="minorBidi"/>
          <w:spacing w:val="0"/>
          <w:w w:val="100"/>
          <w:sz w:val="28"/>
          <w:szCs w:val="28"/>
          <w:rtl/>
          <w:lang w:val="en-GB"/>
        </w:rPr>
        <w:t>تقدم اللجنة توصياتها إلى الجمعية العامة لاتخاذ القرار، طبقاً لأحكام المادة 9 من الاتفاقية. وعندما تتسلم اللجنة هذه الطلبات وتفحصها، فإنها تولي الأهمية الواجبة للتمثيل الجغرافي العادل بناء على المعلومات التي قدمتها الأمانة إليها. وينبغي للمنظمات غير الحكومية المعتمدة أن تلتزم المعايير القانونية والأخلاقية السارية محلياً ودولياً.</w:t>
      </w:r>
    </w:p>
    <w:p w:rsidR="00E370E9" w:rsidRPr="00EA4124" w:rsidRDefault="00E370E9" w:rsidP="00E370E9">
      <w:pPr>
        <w:pStyle w:val="1entry"/>
        <w:tabs>
          <w:tab w:val="clear" w:pos="360"/>
        </w:tabs>
        <w:spacing w:after="120" w:line="240" w:lineRule="auto"/>
        <w:ind w:left="1132" w:hanging="565"/>
        <w:rPr>
          <w:rFonts w:asciiTheme="minorBidi" w:hAnsiTheme="minorBidi" w:cstheme="minorBidi"/>
          <w:spacing w:val="0"/>
          <w:w w:val="100"/>
          <w:sz w:val="28"/>
          <w:szCs w:val="28"/>
          <w:rtl/>
          <w:lang w:val="en-GB"/>
        </w:rPr>
      </w:pPr>
      <w:r w:rsidRPr="00EA4124">
        <w:rPr>
          <w:rFonts w:asciiTheme="minorBidi" w:hAnsiTheme="minorBidi" w:cstheme="minorBidi"/>
          <w:sz w:val="28"/>
          <w:szCs w:val="28"/>
          <w:lang w:val="en-GB"/>
        </w:rPr>
        <w:t>-94</w:t>
      </w:r>
      <w:r w:rsidRPr="00EA4124">
        <w:rPr>
          <w:rFonts w:asciiTheme="minorBidi" w:eastAsia="SimSun" w:hAnsiTheme="minorBidi" w:cstheme="minorBidi"/>
          <w:color w:val="auto"/>
          <w:spacing w:val="0"/>
          <w:w w:val="100"/>
          <w:sz w:val="28"/>
          <w:szCs w:val="28"/>
          <w:lang w:val="en-GB" w:eastAsia="zh-CN" w:bidi="ar-SA"/>
        </w:rPr>
        <w:tab/>
      </w:r>
      <w:r w:rsidRPr="00EA4124">
        <w:rPr>
          <w:rFonts w:asciiTheme="minorBidi" w:hAnsiTheme="minorBidi" w:cstheme="minorBidi"/>
          <w:spacing w:val="0"/>
          <w:w w:val="100"/>
          <w:sz w:val="28"/>
          <w:szCs w:val="28"/>
          <w:rtl/>
          <w:lang w:val="en-GB"/>
        </w:rPr>
        <w:t>تستعرض اللجنة مساهمة المنظمة الاستشارية والتزامها، وعلاقتها بها، كل أربع سنوات بعد الاعتماد، مع مراعاة منظور المنظمة غير الحكومية المعنية.</w:t>
      </w:r>
    </w:p>
    <w:p w:rsidR="00E370E9" w:rsidRPr="00EA4124" w:rsidRDefault="00E370E9" w:rsidP="00E370E9">
      <w:pPr>
        <w:pStyle w:val="1entry"/>
        <w:tabs>
          <w:tab w:val="clear" w:pos="360"/>
        </w:tabs>
        <w:spacing w:after="120" w:line="240" w:lineRule="auto"/>
        <w:ind w:left="1132" w:hanging="565"/>
        <w:rPr>
          <w:rFonts w:asciiTheme="minorBidi" w:hAnsiTheme="minorBidi" w:cstheme="minorBidi"/>
          <w:spacing w:val="0"/>
          <w:w w:val="100"/>
          <w:sz w:val="28"/>
          <w:szCs w:val="28"/>
          <w:rtl/>
          <w:lang w:val="en-GB"/>
        </w:rPr>
      </w:pPr>
      <w:r w:rsidRPr="00EA4124">
        <w:rPr>
          <w:rFonts w:asciiTheme="minorBidi" w:hAnsiTheme="minorBidi" w:cstheme="minorBidi"/>
          <w:sz w:val="28"/>
          <w:szCs w:val="28"/>
        </w:rPr>
        <w:t>-</w:t>
      </w:r>
      <w:r w:rsidRPr="00EA4124">
        <w:rPr>
          <w:rFonts w:asciiTheme="minorBidi" w:hAnsiTheme="minorBidi" w:cstheme="minorBidi"/>
          <w:sz w:val="28"/>
          <w:szCs w:val="28"/>
          <w:lang w:val="en-GB"/>
        </w:rPr>
        <w:t>95</w:t>
      </w:r>
      <w:r w:rsidRPr="00EA4124">
        <w:rPr>
          <w:rFonts w:asciiTheme="minorBidi" w:eastAsia="SimSun" w:hAnsiTheme="minorBidi" w:cstheme="minorBidi"/>
          <w:color w:val="auto"/>
          <w:spacing w:val="0"/>
          <w:w w:val="100"/>
          <w:sz w:val="28"/>
          <w:szCs w:val="28"/>
          <w:lang w:val="en-GB" w:eastAsia="zh-CN" w:bidi="ar-SA"/>
        </w:rPr>
        <w:tab/>
      </w:r>
      <w:r w:rsidRPr="00EA4124">
        <w:rPr>
          <w:rFonts w:asciiTheme="minorBidi" w:hAnsiTheme="minorBidi" w:cstheme="minorBidi"/>
          <w:spacing w:val="0"/>
          <w:w w:val="100"/>
          <w:sz w:val="28"/>
          <w:szCs w:val="28"/>
          <w:rtl/>
          <w:lang w:val="en-GB"/>
        </w:rPr>
        <w:t>يجوز اتخاذ قرار بإنهاء العلاقات أثناء الاستعراض إذا رأت اللجنة ضرورة ذلك. ويجوز في ظروف معينة تعليق العلاقات مع المنظمة المعنية ريثما يُتخذ قرار بإنهاء هذه العلاقات.</w:t>
      </w:r>
    </w:p>
    <w:p w:rsidR="00E370E9" w:rsidRPr="00EA4124" w:rsidRDefault="00E370E9" w:rsidP="00E370E9">
      <w:pPr>
        <w:pStyle w:val="1entry"/>
        <w:keepNext/>
        <w:tabs>
          <w:tab w:val="clear" w:pos="360"/>
          <w:tab w:val="left" w:pos="1240"/>
          <w:tab w:val="left" w:pos="2406"/>
        </w:tabs>
        <w:suppressAutoHyphens w:val="0"/>
        <w:spacing w:after="160" w:line="240" w:lineRule="auto"/>
        <w:ind w:left="567" w:hanging="567"/>
        <w:rPr>
          <w:rFonts w:asciiTheme="minorBidi" w:hAnsiTheme="minorBidi" w:cstheme="minorBidi"/>
          <w:i/>
          <w:iCs/>
          <w:spacing w:val="0"/>
          <w:w w:val="100"/>
          <w:sz w:val="28"/>
          <w:szCs w:val="28"/>
          <w:rtl/>
          <w:lang w:val="en-GB"/>
        </w:rPr>
      </w:pPr>
      <w:r w:rsidRPr="00EA4124">
        <w:rPr>
          <w:rFonts w:asciiTheme="minorBidi" w:eastAsia="SimSun" w:hAnsiTheme="minorBidi" w:cstheme="minorBidi"/>
          <w:color w:val="auto"/>
          <w:spacing w:val="0"/>
          <w:w w:val="100"/>
          <w:sz w:val="28"/>
          <w:szCs w:val="28"/>
          <w:lang w:val="en-GB" w:eastAsia="zh-CN" w:bidi="ar-SA"/>
        </w:rPr>
        <w:tab/>
      </w:r>
      <w:r w:rsidRPr="00EA4124">
        <w:rPr>
          <w:rFonts w:asciiTheme="minorBidi" w:hAnsiTheme="minorBidi" w:cstheme="minorBidi"/>
          <w:i/>
          <w:iCs/>
          <w:color w:val="auto"/>
          <w:spacing w:val="0"/>
          <w:w w:val="100"/>
          <w:sz w:val="28"/>
          <w:szCs w:val="28"/>
          <w:rtl/>
        </w:rPr>
        <w:t>المهام الاستشارية</w:t>
      </w:r>
    </w:p>
    <w:p w:rsidR="00E370E9" w:rsidRPr="00EA4124" w:rsidRDefault="00E370E9" w:rsidP="00E370E9">
      <w:pPr>
        <w:spacing w:after="120"/>
        <w:ind w:left="1132" w:hanging="565"/>
        <w:rPr>
          <w:rFonts w:asciiTheme="minorBidi" w:hAnsiTheme="minorBidi" w:cstheme="minorBidi"/>
          <w:sz w:val="28"/>
          <w:szCs w:val="28"/>
          <w:lang w:val="en-GB"/>
        </w:rPr>
      </w:pPr>
      <w:r w:rsidRPr="00EA4124">
        <w:rPr>
          <w:rFonts w:asciiTheme="minorBidi" w:hAnsiTheme="minorBidi" w:cstheme="minorBidi"/>
          <w:sz w:val="28"/>
          <w:szCs w:val="28"/>
          <w:rtl/>
          <w:lang w:val="en-GB"/>
        </w:rPr>
        <w:t>96-</w:t>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lang w:val="en-GB"/>
        </w:rPr>
        <w:t>يجوز</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للجنة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تدعو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المنظمات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غير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الحكومية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المعتمدة،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تضطلع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بمهام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استشارية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لدى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اللجنة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بموجب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المادة</w:t>
      </w:r>
      <w:r w:rsidRPr="00EA4124">
        <w:rPr>
          <w:rFonts w:asciiTheme="minorBidi" w:hAnsiTheme="minorBidi" w:cstheme="minorBidi"/>
          <w:sz w:val="28"/>
          <w:szCs w:val="28"/>
          <w:rtl/>
          <w:lang w:val="en-GB"/>
        </w:rPr>
        <w:t xml:space="preserve"> 9.1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الاتفاقية،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تزويدها،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ضمن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جملة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أمور،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بتقارير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التقييم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لكي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ترجع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إليها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lastRenderedPageBreak/>
        <w:t>اللجنة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تفحصها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لما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يلي</w:t>
      </w:r>
      <w:r w:rsidRPr="00EA4124">
        <w:rPr>
          <w:rFonts w:asciiTheme="minorBidi" w:hAnsiTheme="minorBidi" w:cstheme="minorBidi"/>
          <w:sz w:val="28"/>
          <w:szCs w:val="28"/>
          <w:rtl/>
          <w:lang w:val="en-GB"/>
        </w:rPr>
        <w:t xml:space="preserve">: </w:t>
      </w:r>
    </w:p>
    <w:p w:rsidR="00E370E9" w:rsidRPr="00EA4124" w:rsidRDefault="00E370E9" w:rsidP="00E370E9">
      <w:pPr>
        <w:spacing w:after="120"/>
        <w:ind w:left="1922" w:hanging="788"/>
        <w:rPr>
          <w:rFonts w:asciiTheme="minorBidi" w:hAnsiTheme="minorBidi" w:cstheme="minorBidi"/>
          <w:sz w:val="28"/>
          <w:szCs w:val="28"/>
          <w:lang w:val="en-GB"/>
        </w:rPr>
      </w:pPr>
      <w:r w:rsidRPr="00EA4124">
        <w:rPr>
          <w:rFonts w:asciiTheme="minorBidi" w:hAnsiTheme="minorBidi" w:cstheme="minorBidi"/>
          <w:sz w:val="28"/>
          <w:szCs w:val="28"/>
          <w:rtl/>
          <w:lang w:val="en-GB"/>
        </w:rPr>
        <w:t>(</w:t>
      </w:r>
      <w:r w:rsidRPr="00EA4124">
        <w:rPr>
          <w:rFonts w:asciiTheme="minorBidi" w:hAnsiTheme="minorBidi" w:cstheme="minorBidi" w:hint="cs"/>
          <w:sz w:val="28"/>
          <w:szCs w:val="28"/>
          <w:rtl/>
          <w:lang w:val="en-GB"/>
        </w:rPr>
        <w:t>أ</w:t>
      </w:r>
      <w:r w:rsidRPr="00EA4124">
        <w:rPr>
          <w:rFonts w:asciiTheme="minorBidi" w:hAnsiTheme="minorBidi" w:cstheme="minorBidi"/>
          <w:sz w:val="28"/>
          <w:szCs w:val="28"/>
          <w:rtl/>
          <w:lang w:val="en-GB"/>
        </w:rPr>
        <w:t>)</w:t>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lang w:val="en-GB"/>
        </w:rPr>
        <w:t>ملفات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الترشيح</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لقائمة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التراث</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الثقافي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غير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المادي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الذي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يحتاج</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صون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عاجل؛</w:t>
      </w:r>
    </w:p>
    <w:p w:rsidR="00E370E9" w:rsidRPr="00EA4124" w:rsidRDefault="00E370E9" w:rsidP="00E370E9">
      <w:pPr>
        <w:pStyle w:val="1entry"/>
        <w:tabs>
          <w:tab w:val="clear" w:pos="360"/>
        </w:tabs>
        <w:spacing w:after="120" w:line="240" w:lineRule="auto"/>
        <w:ind w:left="1922" w:hanging="788"/>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(ب)</w:t>
      </w:r>
      <w:r w:rsidRPr="00EA4124">
        <w:rPr>
          <w:rFonts w:asciiTheme="minorBidi" w:hAnsiTheme="minorBidi" w:cstheme="minorBidi"/>
          <w:spacing w:val="0"/>
          <w:w w:val="100"/>
          <w:sz w:val="28"/>
          <w:szCs w:val="28"/>
          <w:lang w:val="en-GB"/>
        </w:rPr>
        <w:tab/>
      </w:r>
      <w:r w:rsidRPr="00EA4124">
        <w:rPr>
          <w:rFonts w:asciiTheme="minorBidi" w:hAnsiTheme="minorBidi" w:cstheme="minorBidi"/>
          <w:spacing w:val="0"/>
          <w:w w:val="100"/>
          <w:sz w:val="28"/>
          <w:szCs w:val="28"/>
          <w:rtl/>
          <w:lang w:val="en-GB"/>
        </w:rPr>
        <w:t>البرامج والمشروعات والأنشطة المذكورة في المادة 18 من الاتفاقية؛</w:t>
      </w:r>
    </w:p>
    <w:p w:rsidR="00E370E9" w:rsidRPr="00EA4124" w:rsidRDefault="00E370E9" w:rsidP="00E370E9">
      <w:pPr>
        <w:pStyle w:val="1entry"/>
        <w:tabs>
          <w:tab w:val="clear" w:pos="360"/>
        </w:tabs>
        <w:spacing w:after="120" w:line="240" w:lineRule="auto"/>
        <w:ind w:left="1922" w:hanging="788"/>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(جـ)</w:t>
      </w:r>
      <w:r w:rsidRPr="00EA4124">
        <w:rPr>
          <w:rFonts w:asciiTheme="minorBidi" w:hAnsiTheme="minorBidi" w:cstheme="minorBidi"/>
          <w:spacing w:val="0"/>
          <w:w w:val="100"/>
          <w:sz w:val="28"/>
          <w:szCs w:val="28"/>
          <w:lang w:val="en-GB"/>
        </w:rPr>
        <w:tab/>
      </w:r>
      <w:r w:rsidRPr="00EA4124">
        <w:rPr>
          <w:rFonts w:asciiTheme="minorBidi" w:hAnsiTheme="minorBidi" w:cstheme="minorBidi"/>
          <w:spacing w:val="0"/>
          <w:w w:val="100"/>
          <w:sz w:val="28"/>
          <w:szCs w:val="28"/>
          <w:rtl/>
          <w:lang w:val="en-GB"/>
        </w:rPr>
        <w:t>طلبات المساعدة الدولية؛</w:t>
      </w:r>
    </w:p>
    <w:p w:rsidR="00E370E9" w:rsidRPr="00EA4124" w:rsidRDefault="00E370E9" w:rsidP="00E370E9">
      <w:pPr>
        <w:pStyle w:val="1entry"/>
        <w:tabs>
          <w:tab w:val="clear" w:pos="360"/>
          <w:tab w:val="left" w:pos="1240"/>
          <w:tab w:val="left" w:pos="2406"/>
        </w:tabs>
        <w:spacing w:after="120" w:line="240" w:lineRule="auto"/>
        <w:ind w:left="1922" w:hanging="788"/>
        <w:rPr>
          <w:rFonts w:asciiTheme="minorBidi" w:hAnsiTheme="minorBidi" w:cstheme="minorBidi"/>
          <w:sz w:val="28"/>
          <w:szCs w:val="28"/>
          <w:lang w:val="en-GB"/>
        </w:rPr>
      </w:pPr>
      <w:r w:rsidRPr="00EA4124">
        <w:rPr>
          <w:rFonts w:asciiTheme="minorBidi" w:hAnsiTheme="minorBidi" w:cstheme="minorBidi"/>
          <w:spacing w:val="0"/>
          <w:w w:val="100"/>
          <w:sz w:val="28"/>
          <w:szCs w:val="28"/>
          <w:rtl/>
          <w:lang w:val="en-GB"/>
        </w:rPr>
        <w:t>(د)</w:t>
      </w:r>
      <w:r w:rsidRPr="00EA4124">
        <w:rPr>
          <w:rFonts w:asciiTheme="minorBidi" w:hAnsiTheme="minorBidi" w:cstheme="minorBidi"/>
          <w:spacing w:val="0"/>
          <w:w w:val="100"/>
          <w:sz w:val="28"/>
          <w:szCs w:val="28"/>
          <w:lang w:val="en-GB"/>
        </w:rPr>
        <w:tab/>
      </w:r>
      <w:r w:rsidRPr="00EA4124">
        <w:rPr>
          <w:rFonts w:asciiTheme="minorBidi" w:hAnsiTheme="minorBidi" w:cstheme="minorBidi"/>
          <w:spacing w:val="0"/>
          <w:w w:val="100"/>
          <w:sz w:val="28"/>
          <w:szCs w:val="28"/>
          <w:rtl/>
          <w:lang w:val="en-GB"/>
        </w:rPr>
        <w:t>آثار خطط الصون على العناصر المدرجة في قائمة التراث الثقافي غير المادي الذي يحتاج إلى صون عاجل.</w:t>
      </w:r>
    </w:p>
    <w:p w:rsidR="00E370E9" w:rsidRPr="00EA4124" w:rsidRDefault="00E370E9" w:rsidP="00E370E9">
      <w:pPr>
        <w:keepNext/>
        <w:spacing w:after="160"/>
        <w:rPr>
          <w:rFonts w:asciiTheme="minorBidi" w:hAnsiTheme="minorBidi" w:cstheme="minorBidi"/>
          <w:i/>
          <w:iCs/>
          <w:sz w:val="28"/>
          <w:szCs w:val="28"/>
          <w:rtl/>
          <w:lang w:val="en-GB"/>
        </w:rPr>
      </w:pPr>
      <w:r w:rsidRPr="00EA4124">
        <w:rPr>
          <w:rFonts w:asciiTheme="minorBidi" w:hAnsiTheme="minorBidi" w:cstheme="minorBidi"/>
          <w:sz w:val="28"/>
          <w:szCs w:val="28"/>
          <w:rtl/>
          <w:lang w:val="en-GB"/>
        </w:rPr>
        <w:tab/>
      </w:r>
      <w:r w:rsidRPr="00EA4124">
        <w:rPr>
          <w:rFonts w:asciiTheme="minorBidi" w:hAnsiTheme="minorBidi" w:cstheme="minorBidi" w:hint="cs"/>
          <w:i/>
          <w:iCs/>
          <w:sz w:val="28"/>
          <w:szCs w:val="28"/>
          <w:rtl/>
        </w:rPr>
        <w:t>إجراءات</w:t>
      </w:r>
      <w:r w:rsidRPr="00EA4124">
        <w:rPr>
          <w:rFonts w:asciiTheme="minorBidi" w:hAnsiTheme="minorBidi" w:cstheme="minorBidi"/>
          <w:i/>
          <w:iCs/>
          <w:sz w:val="28"/>
          <w:szCs w:val="28"/>
          <w:rtl/>
        </w:rPr>
        <w:t xml:space="preserve"> </w:t>
      </w:r>
      <w:r w:rsidRPr="00EA4124">
        <w:rPr>
          <w:rFonts w:asciiTheme="minorBidi" w:hAnsiTheme="minorBidi" w:cstheme="minorBidi" w:hint="cs"/>
          <w:i/>
          <w:iCs/>
          <w:sz w:val="28"/>
          <w:szCs w:val="28"/>
          <w:rtl/>
        </w:rPr>
        <w:t>الاعتماد</w:t>
      </w:r>
    </w:p>
    <w:p w:rsidR="00E370E9" w:rsidRPr="00EA4124" w:rsidRDefault="00E370E9" w:rsidP="00E370E9">
      <w:pPr>
        <w:pStyle w:val="1entry"/>
        <w:tabs>
          <w:tab w:val="clear" w:pos="360"/>
        </w:tabs>
        <w:spacing w:after="120" w:line="240" w:lineRule="auto"/>
        <w:ind w:left="1132" w:hanging="565"/>
        <w:jc w:val="both"/>
        <w:rPr>
          <w:rFonts w:asciiTheme="minorBidi" w:hAnsiTheme="minorBidi" w:cstheme="minorBidi"/>
          <w:spacing w:val="0"/>
          <w:w w:val="100"/>
          <w:sz w:val="28"/>
          <w:szCs w:val="28"/>
          <w:lang w:val="en-GB"/>
        </w:rPr>
      </w:pPr>
      <w:r w:rsidRPr="00EA4124">
        <w:rPr>
          <w:rFonts w:asciiTheme="minorBidi" w:hAnsiTheme="minorBidi" w:cstheme="minorBidi"/>
          <w:sz w:val="28"/>
          <w:szCs w:val="28"/>
          <w:rtl/>
          <w:lang w:val="en-GB"/>
        </w:rPr>
        <w:t>97-</w:t>
      </w:r>
      <w:r w:rsidRPr="00EA4124">
        <w:rPr>
          <w:rFonts w:asciiTheme="minorBidi" w:eastAsia="SimSun" w:hAnsiTheme="minorBidi" w:cstheme="minorBidi"/>
          <w:color w:val="auto"/>
          <w:spacing w:val="0"/>
          <w:w w:val="100"/>
          <w:sz w:val="28"/>
          <w:szCs w:val="28"/>
          <w:rtl/>
          <w:lang w:val="en-GB" w:eastAsia="zh-CN" w:bidi="ar-SA"/>
        </w:rPr>
        <w:tab/>
      </w:r>
      <w:r w:rsidRPr="00EA4124">
        <w:rPr>
          <w:rFonts w:asciiTheme="minorBidi" w:hAnsiTheme="minorBidi" w:cstheme="minorBidi"/>
          <w:spacing w:val="0"/>
          <w:w w:val="100"/>
          <w:sz w:val="28"/>
          <w:szCs w:val="28"/>
          <w:rtl/>
          <w:lang w:val="en-GB"/>
        </w:rPr>
        <w:t>يتعين على المنظمة غير الحكومية التي تطلب اعتمادها لكي تقوم بمهام استشارية لدى اللجنة أن تقدم المعلومات التالية إلى الأمانة:</w:t>
      </w:r>
    </w:p>
    <w:p w:rsidR="00E370E9" w:rsidRPr="00EA4124" w:rsidRDefault="00E370E9" w:rsidP="00E370E9">
      <w:pPr>
        <w:pStyle w:val="1entry"/>
        <w:tabs>
          <w:tab w:val="clear" w:pos="360"/>
        </w:tabs>
        <w:spacing w:after="120" w:line="240" w:lineRule="auto"/>
        <w:ind w:left="1922" w:hanging="788"/>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(أ)</w:t>
      </w:r>
      <w:r w:rsidRPr="00EA4124">
        <w:rPr>
          <w:rFonts w:asciiTheme="minorBidi" w:hAnsiTheme="minorBidi" w:cstheme="minorBidi"/>
          <w:spacing w:val="0"/>
          <w:w w:val="100"/>
          <w:sz w:val="28"/>
          <w:szCs w:val="28"/>
          <w:lang w:val="en-GB"/>
        </w:rPr>
        <w:tab/>
      </w:r>
      <w:r w:rsidRPr="00EA4124">
        <w:rPr>
          <w:rFonts w:asciiTheme="minorBidi" w:hAnsiTheme="minorBidi" w:cstheme="minorBidi"/>
          <w:spacing w:val="0"/>
          <w:w w:val="100"/>
          <w:sz w:val="28"/>
          <w:szCs w:val="28"/>
          <w:rtl/>
          <w:lang w:val="en-GB"/>
        </w:rPr>
        <w:t>وصف المنظمة، بما في ذلك اسمها الرسمي الكامل؛</w:t>
      </w:r>
    </w:p>
    <w:p w:rsidR="00E370E9" w:rsidRPr="00EA4124" w:rsidRDefault="00E370E9" w:rsidP="00E370E9">
      <w:pPr>
        <w:pStyle w:val="1entry"/>
        <w:tabs>
          <w:tab w:val="clear" w:pos="360"/>
        </w:tabs>
        <w:spacing w:after="120" w:line="240" w:lineRule="auto"/>
        <w:ind w:left="1922" w:hanging="788"/>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(ب)</w:t>
      </w:r>
      <w:r w:rsidRPr="00EA4124">
        <w:rPr>
          <w:rFonts w:asciiTheme="minorBidi" w:hAnsiTheme="minorBidi" w:cstheme="minorBidi"/>
          <w:spacing w:val="0"/>
          <w:w w:val="100"/>
          <w:sz w:val="28"/>
          <w:szCs w:val="28"/>
          <w:lang w:val="en-GB"/>
        </w:rPr>
        <w:tab/>
      </w:r>
      <w:r w:rsidRPr="00EA4124">
        <w:rPr>
          <w:rFonts w:asciiTheme="minorBidi" w:hAnsiTheme="minorBidi" w:cstheme="minorBidi"/>
          <w:spacing w:val="0"/>
          <w:w w:val="100"/>
          <w:sz w:val="28"/>
          <w:szCs w:val="28"/>
          <w:rtl/>
          <w:lang w:val="en-GB"/>
        </w:rPr>
        <w:t xml:space="preserve">أهدافها الرئيسية؛ </w:t>
      </w:r>
    </w:p>
    <w:p w:rsidR="00E370E9" w:rsidRPr="00EA4124" w:rsidRDefault="00E370E9" w:rsidP="00E370E9">
      <w:pPr>
        <w:pStyle w:val="1entry"/>
        <w:tabs>
          <w:tab w:val="clear" w:pos="360"/>
        </w:tabs>
        <w:spacing w:after="120" w:line="240" w:lineRule="auto"/>
        <w:ind w:left="1922" w:hanging="788"/>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(جـ)</w:t>
      </w:r>
      <w:r w:rsidRPr="00EA4124">
        <w:rPr>
          <w:rFonts w:asciiTheme="minorBidi" w:hAnsiTheme="minorBidi" w:cstheme="minorBidi"/>
          <w:spacing w:val="0"/>
          <w:w w:val="100"/>
          <w:sz w:val="28"/>
          <w:szCs w:val="28"/>
          <w:lang w:val="en-GB"/>
        </w:rPr>
        <w:tab/>
      </w:r>
      <w:r w:rsidRPr="00EA4124">
        <w:rPr>
          <w:rFonts w:asciiTheme="minorBidi" w:hAnsiTheme="minorBidi" w:cstheme="minorBidi"/>
          <w:spacing w:val="0"/>
          <w:w w:val="100"/>
          <w:sz w:val="28"/>
          <w:szCs w:val="28"/>
          <w:rtl/>
          <w:lang w:val="en-GB"/>
        </w:rPr>
        <w:t>عنوانها الكامل؛</w:t>
      </w:r>
    </w:p>
    <w:p w:rsidR="00E370E9" w:rsidRPr="00EA4124" w:rsidRDefault="00E370E9" w:rsidP="00E370E9">
      <w:pPr>
        <w:pStyle w:val="1entry"/>
        <w:tabs>
          <w:tab w:val="clear" w:pos="360"/>
        </w:tabs>
        <w:spacing w:after="120" w:line="240" w:lineRule="auto"/>
        <w:ind w:left="1922" w:hanging="788"/>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(د)</w:t>
      </w:r>
      <w:r w:rsidRPr="00EA4124">
        <w:rPr>
          <w:rFonts w:asciiTheme="minorBidi" w:hAnsiTheme="minorBidi" w:cstheme="minorBidi"/>
          <w:spacing w:val="0"/>
          <w:w w:val="100"/>
          <w:sz w:val="28"/>
          <w:szCs w:val="28"/>
          <w:lang w:val="en-GB"/>
        </w:rPr>
        <w:tab/>
      </w:r>
      <w:r w:rsidRPr="00EA4124">
        <w:rPr>
          <w:rFonts w:asciiTheme="minorBidi" w:hAnsiTheme="minorBidi" w:cstheme="minorBidi"/>
          <w:spacing w:val="0"/>
          <w:w w:val="100"/>
          <w:sz w:val="28"/>
          <w:szCs w:val="28"/>
          <w:rtl/>
          <w:lang w:val="en-GB"/>
        </w:rPr>
        <w:t xml:space="preserve">تاريخ تأسيسها أو الفترة التقريبية التي مضت على وجودها؛ </w:t>
      </w:r>
    </w:p>
    <w:p w:rsidR="00E370E9" w:rsidRPr="00EA4124" w:rsidRDefault="00E370E9" w:rsidP="00E370E9">
      <w:pPr>
        <w:pStyle w:val="1entry"/>
        <w:tabs>
          <w:tab w:val="clear" w:pos="360"/>
        </w:tabs>
        <w:spacing w:after="120" w:line="240" w:lineRule="auto"/>
        <w:ind w:left="1922" w:hanging="788"/>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(هـ)</w:t>
      </w:r>
      <w:r w:rsidRPr="00EA4124">
        <w:rPr>
          <w:rFonts w:asciiTheme="minorBidi" w:hAnsiTheme="minorBidi" w:cstheme="minorBidi"/>
          <w:spacing w:val="0"/>
          <w:w w:val="100"/>
          <w:sz w:val="28"/>
          <w:szCs w:val="28"/>
          <w:lang w:val="en-GB"/>
        </w:rPr>
        <w:tab/>
      </w:r>
      <w:r w:rsidRPr="00EA4124">
        <w:rPr>
          <w:rFonts w:asciiTheme="minorBidi" w:hAnsiTheme="minorBidi" w:cstheme="minorBidi"/>
          <w:spacing w:val="0"/>
          <w:w w:val="100"/>
          <w:sz w:val="28"/>
          <w:szCs w:val="28"/>
          <w:rtl/>
          <w:lang w:val="en-GB"/>
        </w:rPr>
        <w:t xml:space="preserve">اسم البلد أو البلدان التي تمارس فيها المنظمة نشاطها؛ </w:t>
      </w:r>
    </w:p>
    <w:p w:rsidR="00E370E9" w:rsidRPr="00EA4124" w:rsidRDefault="00E370E9" w:rsidP="00E370E9">
      <w:pPr>
        <w:spacing w:after="120"/>
        <w:ind w:left="1922" w:hanging="788"/>
        <w:rPr>
          <w:rFonts w:asciiTheme="minorBidi" w:eastAsia="Times New Roman" w:hAnsiTheme="minorBidi" w:cstheme="minorBidi"/>
          <w:sz w:val="28"/>
          <w:szCs w:val="28"/>
          <w:rtl/>
          <w:lang w:val="en-GB"/>
        </w:rPr>
      </w:pPr>
      <w:r w:rsidRPr="00EA4124">
        <w:rPr>
          <w:rFonts w:asciiTheme="minorBidi" w:eastAsia="Times New Roman" w:hAnsiTheme="minorBidi" w:cstheme="minorBidi"/>
          <w:sz w:val="28"/>
          <w:szCs w:val="28"/>
          <w:rtl/>
          <w:lang w:val="en-GB"/>
        </w:rPr>
        <w:t>(</w:t>
      </w:r>
      <w:r w:rsidRPr="00EA4124">
        <w:rPr>
          <w:rFonts w:asciiTheme="minorBidi" w:eastAsia="Times New Roman" w:hAnsiTheme="minorBidi" w:cstheme="minorBidi" w:hint="eastAsia"/>
          <w:sz w:val="28"/>
          <w:szCs w:val="28"/>
          <w:rtl/>
          <w:lang w:val="en-GB"/>
        </w:rPr>
        <w:t>و</w:t>
      </w:r>
      <w:r w:rsidRPr="00EA4124">
        <w:rPr>
          <w:rFonts w:asciiTheme="minorBidi" w:eastAsia="Times New Roman" w:hAnsiTheme="minorBidi" w:cstheme="minorBidi"/>
          <w:sz w:val="28"/>
          <w:szCs w:val="28"/>
          <w:rtl/>
          <w:lang w:val="en-GB"/>
        </w:rPr>
        <w:t>)</w:t>
      </w:r>
      <w:r w:rsidRPr="00EA4124">
        <w:rPr>
          <w:rFonts w:asciiTheme="minorBidi" w:eastAsia="Times New Roman" w:hAnsiTheme="minorBidi" w:cstheme="minorBidi"/>
          <w:sz w:val="28"/>
          <w:szCs w:val="28"/>
          <w:rtl/>
          <w:lang w:val="en-GB"/>
        </w:rPr>
        <w:tab/>
      </w:r>
      <w:r w:rsidRPr="00EA4124">
        <w:rPr>
          <w:rFonts w:asciiTheme="minorBidi" w:eastAsia="Times New Roman" w:hAnsiTheme="minorBidi" w:cstheme="minorBidi" w:hint="eastAsia"/>
          <w:sz w:val="28"/>
          <w:szCs w:val="28"/>
          <w:rtl/>
          <w:lang w:val="en-GB"/>
        </w:rPr>
        <w:t>الوثائق</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التي</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تثبت</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ما</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تمتلكه</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المنظمة</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من</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قدرات</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تنفيذية،</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بما</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في</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ذلك</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أدلة</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على</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ما يلي</w:t>
      </w:r>
      <w:r w:rsidRPr="00EA4124">
        <w:rPr>
          <w:rFonts w:asciiTheme="minorBidi" w:eastAsia="Times New Roman" w:hAnsiTheme="minorBidi" w:cstheme="minorBidi"/>
          <w:sz w:val="28"/>
          <w:szCs w:val="28"/>
          <w:rtl/>
          <w:lang w:val="en-GB"/>
        </w:rPr>
        <w:t>:</w:t>
      </w:r>
    </w:p>
    <w:p w:rsidR="00E370E9" w:rsidRPr="00EA4124" w:rsidRDefault="00E370E9" w:rsidP="00E370E9">
      <w:pPr>
        <w:spacing w:after="120"/>
        <w:ind w:left="2234" w:right="181" w:hanging="533"/>
        <w:rPr>
          <w:rFonts w:asciiTheme="minorBidi" w:eastAsia="Times New Roman" w:hAnsiTheme="minorBidi" w:cstheme="minorBidi"/>
          <w:sz w:val="28"/>
          <w:szCs w:val="28"/>
          <w:rtl/>
          <w:lang w:val="en-GB"/>
        </w:rPr>
      </w:pPr>
      <w:r w:rsidRPr="00EA4124">
        <w:rPr>
          <w:rFonts w:asciiTheme="minorBidi" w:eastAsia="Times New Roman" w:hAnsiTheme="minorBidi" w:cstheme="minorBidi"/>
          <w:sz w:val="28"/>
          <w:szCs w:val="28"/>
          <w:rtl/>
          <w:lang w:val="en-GB"/>
        </w:rPr>
        <w:t>(١)</w:t>
      </w:r>
      <w:r w:rsidRPr="00EA4124">
        <w:rPr>
          <w:rFonts w:asciiTheme="minorBidi" w:eastAsia="Times New Roman" w:hAnsiTheme="minorBidi" w:cstheme="minorBidi"/>
          <w:sz w:val="28"/>
          <w:szCs w:val="28"/>
          <w:rtl/>
          <w:lang w:val="en-GB"/>
        </w:rPr>
        <w:tab/>
      </w:r>
      <w:r w:rsidRPr="00EA4124">
        <w:rPr>
          <w:rFonts w:asciiTheme="minorBidi" w:eastAsia="Times New Roman" w:hAnsiTheme="minorBidi" w:cstheme="minorBidi" w:hint="eastAsia"/>
          <w:sz w:val="28"/>
          <w:szCs w:val="28"/>
          <w:rtl/>
          <w:lang w:val="en-GB"/>
        </w:rPr>
        <w:t>أن</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لديها</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أعضاء</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عاملين</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نشطين</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يشكلون</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جماعة</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مترابطة</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تحدوها</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رغبة</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مشتركة</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في</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تحقيق</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الأهداف</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التي</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أنشئت</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المنظمة</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من</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أجلها؛</w:t>
      </w:r>
    </w:p>
    <w:p w:rsidR="00E370E9" w:rsidRPr="00EA4124" w:rsidRDefault="00E370E9" w:rsidP="00E370E9">
      <w:pPr>
        <w:spacing w:after="120"/>
        <w:ind w:left="2234" w:right="181" w:hanging="533"/>
        <w:rPr>
          <w:rFonts w:asciiTheme="minorBidi" w:eastAsia="Times New Roman" w:hAnsiTheme="minorBidi" w:cstheme="minorBidi"/>
          <w:sz w:val="28"/>
          <w:szCs w:val="28"/>
          <w:rtl/>
          <w:lang w:val="en-GB"/>
        </w:rPr>
      </w:pPr>
      <w:r w:rsidRPr="00EA4124">
        <w:rPr>
          <w:rFonts w:asciiTheme="minorBidi" w:eastAsia="Times New Roman" w:hAnsiTheme="minorBidi" w:cstheme="minorBidi"/>
          <w:sz w:val="28"/>
          <w:szCs w:val="28"/>
          <w:rtl/>
          <w:lang w:val="en-GB"/>
        </w:rPr>
        <w:t>(2)</w:t>
      </w:r>
      <w:r w:rsidRPr="00EA4124">
        <w:rPr>
          <w:rFonts w:asciiTheme="minorBidi" w:eastAsia="Times New Roman" w:hAnsiTheme="minorBidi" w:cstheme="minorBidi"/>
          <w:sz w:val="28"/>
          <w:szCs w:val="28"/>
          <w:rtl/>
          <w:lang w:val="en-GB"/>
        </w:rPr>
        <w:tab/>
      </w:r>
      <w:r w:rsidRPr="00EA4124">
        <w:rPr>
          <w:rFonts w:asciiTheme="minorBidi" w:eastAsia="Times New Roman" w:hAnsiTheme="minorBidi" w:cstheme="minorBidi" w:hint="eastAsia"/>
          <w:sz w:val="28"/>
          <w:szCs w:val="28"/>
          <w:rtl/>
          <w:lang w:val="en-GB"/>
        </w:rPr>
        <w:t>أن</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لديها</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مقراً</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دائماً</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وشخصية</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قانونية</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معترفاً</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بها،</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بما</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يتماشى</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مع</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القانون</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المحلي؛</w:t>
      </w:r>
    </w:p>
    <w:p w:rsidR="00E370E9" w:rsidRPr="00EA4124" w:rsidRDefault="00E370E9" w:rsidP="00E370E9">
      <w:pPr>
        <w:spacing w:after="120"/>
        <w:ind w:left="2234" w:right="181" w:hanging="533"/>
        <w:rPr>
          <w:rFonts w:asciiTheme="minorBidi" w:eastAsia="Times New Roman" w:hAnsiTheme="minorBidi" w:cstheme="minorBidi"/>
          <w:sz w:val="28"/>
          <w:szCs w:val="28"/>
          <w:lang w:val="en-GB"/>
        </w:rPr>
      </w:pPr>
      <w:r w:rsidRPr="00EA4124">
        <w:rPr>
          <w:rFonts w:asciiTheme="minorBidi" w:eastAsia="Times New Roman" w:hAnsiTheme="minorBidi" w:cstheme="minorBidi"/>
          <w:sz w:val="28"/>
          <w:szCs w:val="28"/>
          <w:rtl/>
          <w:lang w:val="en-GB"/>
        </w:rPr>
        <w:t>(3)</w:t>
      </w:r>
      <w:r w:rsidRPr="00EA4124">
        <w:rPr>
          <w:rFonts w:asciiTheme="minorBidi" w:eastAsia="Times New Roman" w:hAnsiTheme="minorBidi" w:cstheme="minorBidi"/>
          <w:sz w:val="28"/>
          <w:szCs w:val="28"/>
          <w:rtl/>
          <w:lang w:val="en-GB"/>
        </w:rPr>
        <w:tab/>
      </w:r>
      <w:r w:rsidRPr="00EA4124">
        <w:rPr>
          <w:rFonts w:asciiTheme="minorBidi" w:eastAsia="Times New Roman" w:hAnsiTheme="minorBidi" w:cstheme="minorBidi" w:hint="eastAsia"/>
          <w:sz w:val="28"/>
          <w:szCs w:val="28"/>
          <w:rtl/>
          <w:lang w:val="en-GB"/>
        </w:rPr>
        <w:t>أنه</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قد</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مضى</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على</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وجودها</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أربع</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سنوات</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على</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الأقل،</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عند</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النظر</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في</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اعتمادها،</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وأنها</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قد</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نفذت</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أنشطة</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ملائمة</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خلال</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هذه</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الفترة</w:t>
      </w:r>
      <w:r w:rsidRPr="00EA4124">
        <w:rPr>
          <w:rFonts w:asciiTheme="minorBidi" w:eastAsia="Times New Roman" w:hAnsiTheme="minorBidi" w:cstheme="minorBidi"/>
          <w:sz w:val="28"/>
          <w:szCs w:val="28"/>
          <w:rtl/>
          <w:lang w:val="en-GB"/>
        </w:rPr>
        <w:t>.</w:t>
      </w:r>
    </w:p>
    <w:p w:rsidR="00E370E9" w:rsidRPr="00EA4124" w:rsidRDefault="00E370E9" w:rsidP="00E370E9">
      <w:pPr>
        <w:spacing w:after="120"/>
        <w:ind w:left="1922" w:hanging="788"/>
        <w:rPr>
          <w:rFonts w:asciiTheme="minorBidi" w:eastAsia="Times New Roman" w:hAnsiTheme="minorBidi" w:cstheme="minorBidi"/>
          <w:sz w:val="28"/>
          <w:szCs w:val="28"/>
          <w:lang w:val="en-GB"/>
        </w:rPr>
      </w:pPr>
      <w:r w:rsidRPr="00EA4124">
        <w:rPr>
          <w:rFonts w:asciiTheme="minorBidi" w:eastAsia="Times New Roman" w:hAnsiTheme="minorBidi" w:cstheme="minorBidi"/>
          <w:sz w:val="28"/>
          <w:szCs w:val="28"/>
          <w:rtl/>
          <w:lang w:val="en-GB"/>
        </w:rPr>
        <w:t>(</w:t>
      </w:r>
      <w:r w:rsidRPr="00EA4124">
        <w:rPr>
          <w:rFonts w:asciiTheme="minorBidi" w:eastAsia="Times New Roman" w:hAnsiTheme="minorBidi" w:cstheme="minorBidi" w:hint="eastAsia"/>
          <w:sz w:val="28"/>
          <w:szCs w:val="28"/>
          <w:rtl/>
          <w:lang w:val="en-GB"/>
        </w:rPr>
        <w:t>ز</w:t>
      </w:r>
      <w:r w:rsidRPr="00EA4124">
        <w:rPr>
          <w:rFonts w:asciiTheme="minorBidi" w:eastAsia="Times New Roman" w:hAnsiTheme="minorBidi" w:cstheme="minorBidi"/>
          <w:sz w:val="28"/>
          <w:szCs w:val="28"/>
          <w:rtl/>
          <w:lang w:val="en-GB"/>
        </w:rPr>
        <w:t>)</w:t>
      </w:r>
      <w:r w:rsidRPr="00EA4124">
        <w:rPr>
          <w:rFonts w:asciiTheme="minorBidi" w:eastAsia="Times New Roman" w:hAnsiTheme="minorBidi" w:cstheme="minorBidi"/>
          <w:sz w:val="28"/>
          <w:szCs w:val="28"/>
          <w:rtl/>
          <w:lang w:val="en-GB"/>
        </w:rPr>
        <w:tab/>
      </w:r>
      <w:r w:rsidRPr="00EA4124">
        <w:rPr>
          <w:rFonts w:asciiTheme="minorBidi" w:eastAsia="Times New Roman" w:hAnsiTheme="minorBidi" w:cstheme="minorBidi" w:hint="eastAsia"/>
          <w:sz w:val="28"/>
          <w:szCs w:val="28"/>
          <w:rtl/>
          <w:lang w:val="en-GB"/>
        </w:rPr>
        <w:t>الأنشطة</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التي</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تضطلع</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بها</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المنظمة</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في</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مجال</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صون</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التراث</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الثقافي</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غير</w:t>
      </w:r>
      <w:r w:rsidRPr="00EA4124">
        <w:rPr>
          <w:rFonts w:asciiTheme="minorBidi" w:eastAsia="Times New Roman" w:hAnsiTheme="minorBidi" w:cstheme="minorBidi"/>
          <w:sz w:val="28"/>
          <w:szCs w:val="28"/>
          <w:rtl/>
          <w:lang w:val="en-GB"/>
        </w:rPr>
        <w:t xml:space="preserve"> </w:t>
      </w:r>
      <w:r w:rsidRPr="00EA4124">
        <w:rPr>
          <w:rFonts w:asciiTheme="minorBidi" w:eastAsia="Times New Roman" w:hAnsiTheme="minorBidi" w:cstheme="minorBidi" w:hint="eastAsia"/>
          <w:sz w:val="28"/>
          <w:szCs w:val="28"/>
          <w:rtl/>
          <w:lang w:val="en-GB"/>
        </w:rPr>
        <w:t>المادي؛</w:t>
      </w:r>
    </w:p>
    <w:p w:rsidR="00E370E9" w:rsidRPr="00EA4124" w:rsidRDefault="00E370E9" w:rsidP="00E370E9">
      <w:pPr>
        <w:pStyle w:val="1entry"/>
        <w:tabs>
          <w:tab w:val="clear" w:pos="360"/>
          <w:tab w:val="left" w:pos="1240"/>
          <w:tab w:val="left" w:pos="2406"/>
        </w:tabs>
        <w:spacing w:after="120" w:line="240" w:lineRule="auto"/>
        <w:ind w:left="1922" w:hanging="788"/>
        <w:rPr>
          <w:rFonts w:asciiTheme="minorBidi" w:hAnsiTheme="minorBidi" w:cstheme="minorBidi"/>
          <w:color w:val="51C4F2"/>
          <w:sz w:val="28"/>
          <w:szCs w:val="28"/>
          <w:rtl/>
          <w:lang w:val="en-GB"/>
        </w:rPr>
      </w:pPr>
      <w:r w:rsidRPr="00EA4124">
        <w:rPr>
          <w:rFonts w:asciiTheme="minorBidi" w:hAnsiTheme="minorBidi" w:cstheme="minorBidi"/>
          <w:spacing w:val="0"/>
          <w:w w:val="100"/>
          <w:sz w:val="28"/>
          <w:szCs w:val="28"/>
          <w:rtl/>
          <w:lang w:val="en-GB"/>
        </w:rPr>
        <w:t>(ح)</w:t>
      </w:r>
      <w:r w:rsidRPr="00EA4124">
        <w:rPr>
          <w:rFonts w:asciiTheme="minorBidi" w:hAnsiTheme="minorBidi" w:cstheme="minorBidi"/>
          <w:spacing w:val="0"/>
          <w:w w:val="100"/>
          <w:sz w:val="28"/>
          <w:szCs w:val="28"/>
          <w:rtl/>
          <w:lang w:val="en-GB"/>
        </w:rPr>
        <w:tab/>
        <w:t>وصف خبرات المنظمة في التعاون مع الجماعات والمجموعات والممارسين في مجال التراث الثقافي غير المادي.</w:t>
      </w:r>
    </w:p>
    <w:p w:rsidR="009E0C9C" w:rsidRPr="00EA4124" w:rsidRDefault="00E370E9" w:rsidP="00CF6D94">
      <w:pPr>
        <w:pStyle w:val="1entry"/>
        <w:spacing w:after="120" w:line="240" w:lineRule="auto"/>
        <w:ind w:left="1132" w:hanging="567"/>
        <w:rPr>
          <w:rFonts w:asciiTheme="minorBidi" w:eastAsia="SimSun" w:hAnsiTheme="minorBidi" w:cstheme="minorBidi"/>
          <w:b/>
          <w:color w:val="auto"/>
          <w:sz w:val="28"/>
          <w:szCs w:val="28"/>
          <w:u w:val="single"/>
          <w:rtl/>
          <w:lang w:val="en-GB" w:eastAsia="zh-CN" w:bidi="ar-SA"/>
        </w:rPr>
      </w:pPr>
      <w:r w:rsidRPr="00EA4124">
        <w:rPr>
          <w:rFonts w:asciiTheme="minorBidi" w:hAnsiTheme="minorBidi" w:cstheme="minorBidi"/>
          <w:sz w:val="28"/>
          <w:szCs w:val="28"/>
          <w:lang w:val="en-GB"/>
        </w:rPr>
        <w:t>-98</w:t>
      </w:r>
      <w:r w:rsidRPr="00EA4124">
        <w:rPr>
          <w:rFonts w:asciiTheme="minorBidi" w:eastAsia="SimSun" w:hAnsiTheme="minorBidi" w:cstheme="minorBidi"/>
          <w:color w:val="auto"/>
          <w:spacing w:val="0"/>
          <w:w w:val="100"/>
          <w:sz w:val="28"/>
          <w:szCs w:val="28"/>
          <w:lang w:val="en-GB" w:eastAsia="zh-CN" w:bidi="ar-SA"/>
        </w:rPr>
        <w:tab/>
      </w:r>
      <w:r w:rsidR="009E0C9C" w:rsidRPr="00EA4124">
        <w:rPr>
          <w:rFonts w:asciiTheme="minorBidi" w:eastAsia="SimSun" w:hAnsiTheme="minorBidi" w:cstheme="minorBidi"/>
          <w:color w:val="auto"/>
          <w:sz w:val="28"/>
          <w:szCs w:val="28"/>
          <w:rtl/>
          <w:lang w:val="en-GB" w:eastAsia="zh-CN" w:bidi="ar-QA"/>
        </w:rPr>
        <w:t xml:space="preserve">يتم إعداد طلبات الاعتماد باستخدام النموذج </w:t>
      </w:r>
      <w:r w:rsidR="009E0C9C" w:rsidRPr="00EA4124">
        <w:rPr>
          <w:rFonts w:asciiTheme="minorBidi" w:eastAsia="SimSun" w:hAnsiTheme="minorBidi" w:cstheme="minorBidi"/>
          <w:color w:val="auto"/>
          <w:sz w:val="28"/>
          <w:szCs w:val="28"/>
          <w:lang w:val="en-GB" w:eastAsia="zh-CN" w:bidi="ar-SA"/>
        </w:rPr>
        <w:t>ICH-09</w:t>
      </w:r>
      <w:r w:rsidR="009E0C9C" w:rsidRPr="00EA4124">
        <w:rPr>
          <w:rFonts w:asciiTheme="minorBidi" w:eastAsia="SimSun" w:hAnsiTheme="minorBidi" w:cstheme="minorBidi"/>
          <w:color w:val="auto"/>
          <w:sz w:val="28"/>
          <w:szCs w:val="28"/>
          <w:rtl/>
          <w:lang w:val="en-GB" w:eastAsia="zh-CN" w:bidi="ar-QA"/>
        </w:rPr>
        <w:t xml:space="preserve"> (المتاح على الموقع الشبكي:</w:t>
      </w:r>
      <w:r w:rsidR="009E0C9C" w:rsidRPr="00EA4124">
        <w:rPr>
          <w:rFonts w:asciiTheme="minorBidi" w:eastAsia="SimSun" w:hAnsiTheme="minorBidi" w:cstheme="minorBidi"/>
          <w:color w:val="auto"/>
          <w:sz w:val="28"/>
          <w:szCs w:val="28"/>
          <w:lang w:val="en-GB" w:eastAsia="zh-CN" w:bidi="ar-SA"/>
        </w:rPr>
        <w:t xml:space="preserve"> </w:t>
      </w:r>
      <w:hyperlink r:id="rId11" w:history="1">
        <w:r w:rsidR="00CF6D94">
          <w:rPr>
            <w:rStyle w:val="Hyperlink"/>
            <w:rFonts w:asciiTheme="minorBidi" w:eastAsia="SimSun" w:hAnsiTheme="minorBidi" w:cstheme="minorBidi"/>
            <w:sz w:val="28"/>
            <w:szCs w:val="28"/>
            <w:lang w:val="en-GB" w:eastAsia="zh-CN" w:bidi="ar-SA"/>
          </w:rPr>
          <w:t>ich</w:t>
        </w:r>
        <w:r w:rsidR="00CF6D94" w:rsidRPr="00EA4124">
          <w:rPr>
            <w:rStyle w:val="Hyperlink"/>
            <w:rFonts w:asciiTheme="minorBidi" w:eastAsia="SimSun" w:hAnsiTheme="minorBidi" w:cstheme="minorBidi"/>
            <w:sz w:val="28"/>
            <w:szCs w:val="28"/>
            <w:lang w:val="en-GB" w:eastAsia="zh-CN" w:bidi="ar-SA"/>
          </w:rPr>
          <w:t>.unesco.org</w:t>
        </w:r>
      </w:hyperlink>
      <w:r w:rsidR="009E0C9C" w:rsidRPr="00EA4124">
        <w:rPr>
          <w:rFonts w:asciiTheme="minorBidi" w:eastAsia="SimSun" w:hAnsiTheme="minorBidi" w:cstheme="minorBidi"/>
          <w:color w:val="auto"/>
          <w:sz w:val="28"/>
          <w:szCs w:val="28"/>
          <w:rtl/>
          <w:lang w:val="en-GB" w:eastAsia="zh-CN" w:bidi="ar-QA"/>
        </w:rPr>
        <w:t xml:space="preserve"> أو الذي يمكن طلبه من الأمانة)، وتُدرج في الطلبات جميع المعلومات المطلوبة في النموذج، ولا شيء غير هذه المعلومات.</w:t>
      </w:r>
      <w:r w:rsidR="009E0C9C" w:rsidRPr="00EA4124">
        <w:rPr>
          <w:rFonts w:asciiTheme="minorBidi" w:eastAsia="SimSun" w:hAnsiTheme="minorBidi" w:cstheme="minorBidi"/>
          <w:color w:val="auto"/>
          <w:sz w:val="28"/>
          <w:szCs w:val="28"/>
          <w:lang w:val="en-GB" w:eastAsia="zh-CN" w:bidi="ar-SA"/>
        </w:rPr>
        <w:t xml:space="preserve"> </w:t>
      </w:r>
      <w:r w:rsidR="009E0C9C" w:rsidRPr="00EA4124">
        <w:rPr>
          <w:rFonts w:asciiTheme="minorBidi" w:eastAsia="SimSun" w:hAnsiTheme="minorBidi" w:cstheme="minorBidi"/>
          <w:color w:val="auto"/>
          <w:sz w:val="28"/>
          <w:szCs w:val="28"/>
          <w:rtl/>
          <w:lang w:val="en-GB" w:eastAsia="zh-CN" w:bidi="ar-QA"/>
        </w:rPr>
        <w:t>وتتلقى الأمانة الطلبات بحلول</w:t>
      </w:r>
      <w:r w:rsidR="009E0C9C" w:rsidRPr="00EA4124">
        <w:rPr>
          <w:rFonts w:asciiTheme="minorBidi" w:eastAsia="SimSun" w:hAnsiTheme="minorBidi" w:cstheme="minorBidi"/>
          <w:b/>
          <w:color w:val="auto"/>
          <w:sz w:val="28"/>
          <w:szCs w:val="28"/>
          <w:rtl/>
          <w:lang w:val="en-GB" w:eastAsia="zh-CN" w:bidi="ar-QA"/>
        </w:rPr>
        <w:t xml:space="preserve"> 30 نيسان/ابريل في السنوات الفردية لتدرسها اللجنة خلال دورتها العادية المنعقدة في العام ذاته. </w:t>
      </w:r>
    </w:p>
    <w:p w:rsidR="00E370E9" w:rsidRDefault="00E370E9" w:rsidP="009E0C9C">
      <w:pPr>
        <w:pStyle w:val="1entry"/>
        <w:tabs>
          <w:tab w:val="clear" w:pos="360"/>
        </w:tabs>
        <w:spacing w:after="120" w:line="240" w:lineRule="auto"/>
        <w:ind w:left="1132" w:hanging="567"/>
        <w:rPr>
          <w:rFonts w:asciiTheme="minorBidi" w:hAnsiTheme="minorBidi" w:cstheme="minorBidi"/>
          <w:spacing w:val="0"/>
          <w:w w:val="100"/>
          <w:sz w:val="28"/>
          <w:szCs w:val="28"/>
          <w:lang w:val="en-GB"/>
        </w:rPr>
      </w:pPr>
      <w:r w:rsidRPr="00EA4124">
        <w:rPr>
          <w:rFonts w:asciiTheme="minorBidi" w:hAnsiTheme="minorBidi" w:cstheme="minorBidi"/>
          <w:sz w:val="28"/>
          <w:szCs w:val="28"/>
        </w:rPr>
        <w:t>-</w:t>
      </w:r>
      <w:r w:rsidRPr="00EA4124">
        <w:rPr>
          <w:rFonts w:asciiTheme="minorBidi" w:hAnsiTheme="minorBidi" w:cstheme="minorBidi"/>
          <w:sz w:val="28"/>
          <w:szCs w:val="28"/>
          <w:lang w:val="en-GB"/>
        </w:rPr>
        <w:t>99</w:t>
      </w:r>
      <w:r w:rsidRPr="00EA4124">
        <w:rPr>
          <w:rFonts w:asciiTheme="minorBidi" w:eastAsia="SimSun" w:hAnsiTheme="minorBidi" w:cstheme="minorBidi"/>
          <w:color w:val="auto"/>
          <w:spacing w:val="0"/>
          <w:w w:val="100"/>
          <w:sz w:val="28"/>
          <w:szCs w:val="28"/>
          <w:lang w:val="en-GB" w:eastAsia="zh-CN" w:bidi="ar-SA"/>
        </w:rPr>
        <w:tab/>
      </w:r>
      <w:r w:rsidRPr="00EA4124">
        <w:rPr>
          <w:rFonts w:asciiTheme="minorBidi" w:hAnsiTheme="minorBidi" w:cstheme="minorBidi"/>
          <w:spacing w:val="0"/>
          <w:w w:val="100"/>
          <w:sz w:val="28"/>
          <w:szCs w:val="28"/>
          <w:rtl/>
          <w:lang w:val="en-GB"/>
        </w:rPr>
        <w:t>تسجّل الأمانة المقترحات، وتحتفظ بقائمة مستوفاة بالمنظمات غير الحكومية المعتمدة لدى اللجنة.</w:t>
      </w:r>
    </w:p>
    <w:p w:rsidR="0036588A" w:rsidRPr="00EA4124" w:rsidRDefault="0036588A" w:rsidP="009E0C9C">
      <w:pPr>
        <w:pStyle w:val="1entry"/>
        <w:tabs>
          <w:tab w:val="clear" w:pos="360"/>
        </w:tabs>
        <w:spacing w:after="120" w:line="240" w:lineRule="auto"/>
        <w:ind w:left="1132" w:hanging="567"/>
        <w:rPr>
          <w:rFonts w:asciiTheme="minorBidi" w:hAnsiTheme="minorBidi" w:cstheme="minorBidi"/>
          <w:spacing w:val="0"/>
          <w:w w:val="100"/>
          <w:sz w:val="28"/>
          <w:szCs w:val="28"/>
          <w:rtl/>
          <w:lang w:val="en-GB"/>
        </w:rPr>
      </w:pPr>
    </w:p>
    <w:p w:rsidR="00E370E9" w:rsidRPr="00EA4124" w:rsidRDefault="00E370E9" w:rsidP="00E370E9">
      <w:pPr>
        <w:keepNext/>
        <w:spacing w:before="360" w:after="240"/>
        <w:ind w:left="1699" w:hanging="1699"/>
        <w:rPr>
          <w:rFonts w:asciiTheme="minorBidi" w:hAnsiTheme="minorBidi" w:cstheme="minorBidi"/>
          <w:sz w:val="28"/>
          <w:szCs w:val="28"/>
          <w:lang w:val="en-GB"/>
        </w:rPr>
      </w:pPr>
      <w:r w:rsidRPr="00EA4124">
        <w:rPr>
          <w:rFonts w:asciiTheme="minorBidi" w:hAnsiTheme="minorBidi" w:cstheme="minorBidi" w:hint="cs"/>
          <w:sz w:val="28"/>
          <w:szCs w:val="28"/>
          <w:rtl/>
        </w:rPr>
        <w:t>الفصل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rPr>
        <w:t>ال</w:t>
      </w:r>
      <w:r w:rsidRPr="00EA4124">
        <w:rPr>
          <w:rFonts w:asciiTheme="minorBidi" w:hAnsiTheme="minorBidi" w:cstheme="minorBidi" w:hint="cs"/>
          <w:sz w:val="28"/>
          <w:szCs w:val="28"/>
          <w:rtl/>
          <w:lang w:val="en-GB"/>
        </w:rPr>
        <w:t>رابع</w:t>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lang w:val="en-GB"/>
        </w:rPr>
        <w:t>التوعية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بمسألة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التراث</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الثقافي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غير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المادي</w:t>
      </w:r>
      <w:r w:rsidRPr="00EA4124">
        <w:rPr>
          <w:rFonts w:asciiTheme="minorBidi" w:hAnsiTheme="minorBidi" w:cstheme="minorBidi"/>
          <w:sz w:val="28"/>
          <w:szCs w:val="28"/>
          <w:lang w:val="en-GB"/>
        </w:rPr>
        <w:t xml:space="preserve"> </w:t>
      </w:r>
      <w:r w:rsidRPr="00EA4124">
        <w:rPr>
          <w:rFonts w:asciiTheme="minorBidi" w:hAnsiTheme="minorBidi" w:cstheme="minorBidi" w:hint="cs"/>
          <w:sz w:val="28"/>
          <w:szCs w:val="28"/>
          <w:rtl/>
          <w:lang w:val="en-GB"/>
        </w:rPr>
        <w:t>واستعمال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شعار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اتفاقية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صون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التراث</w:t>
      </w:r>
      <w:r w:rsidRPr="00EA4124">
        <w:rPr>
          <w:rFonts w:asciiTheme="minorBidi" w:hAnsiTheme="minorBidi" w:cstheme="minorBidi"/>
          <w:sz w:val="28"/>
          <w:szCs w:val="28"/>
          <w:lang w:val="en-GB"/>
        </w:rPr>
        <w:t xml:space="preserve"> </w:t>
      </w:r>
      <w:r w:rsidRPr="00EA4124">
        <w:rPr>
          <w:rFonts w:asciiTheme="minorBidi" w:hAnsiTheme="minorBidi" w:cstheme="minorBidi" w:hint="cs"/>
          <w:sz w:val="28"/>
          <w:szCs w:val="28"/>
          <w:rtl/>
          <w:lang w:val="en-GB"/>
        </w:rPr>
        <w:t>الثقافي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lastRenderedPageBreak/>
        <w:t>غير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المادي</w:t>
      </w:r>
    </w:p>
    <w:p w:rsidR="00E370E9" w:rsidRPr="00EA4124" w:rsidRDefault="00E370E9" w:rsidP="00E370E9">
      <w:pPr>
        <w:pStyle w:val="1entry"/>
        <w:keepNext/>
        <w:tabs>
          <w:tab w:val="clear" w:pos="360"/>
        </w:tabs>
        <w:suppressAutoHyphens w:val="0"/>
        <w:spacing w:before="240" w:after="120" w:line="240" w:lineRule="auto"/>
        <w:ind w:left="567" w:hanging="567"/>
        <w:rPr>
          <w:rFonts w:asciiTheme="minorBidi" w:hAnsiTheme="minorBidi" w:cstheme="minorBidi"/>
          <w:spacing w:val="0"/>
          <w:w w:val="100"/>
          <w:sz w:val="28"/>
          <w:szCs w:val="28"/>
          <w:rtl/>
          <w:lang w:val="en-GB"/>
        </w:rPr>
      </w:pPr>
      <w:r w:rsidRPr="00EA4124">
        <w:rPr>
          <w:rFonts w:asciiTheme="minorBidi" w:hAnsiTheme="minorBidi" w:cstheme="minorBidi"/>
          <w:sz w:val="28"/>
          <w:szCs w:val="28"/>
          <w:lang w:val="en-GB"/>
        </w:rPr>
        <w:t>4.1</w:t>
      </w:r>
      <w:r w:rsidRPr="00EA4124">
        <w:rPr>
          <w:rFonts w:asciiTheme="minorBidi" w:eastAsia="SimSun" w:hAnsiTheme="minorBidi" w:cstheme="minorBidi"/>
          <w:color w:val="auto"/>
          <w:spacing w:val="0"/>
          <w:w w:val="100"/>
          <w:sz w:val="28"/>
          <w:szCs w:val="28"/>
          <w:lang w:val="en-GB" w:eastAsia="zh-CN" w:bidi="ar-SA"/>
        </w:rPr>
        <w:tab/>
      </w:r>
      <w:r w:rsidRPr="00EA4124">
        <w:rPr>
          <w:rFonts w:asciiTheme="minorBidi" w:hAnsiTheme="minorBidi" w:cstheme="minorBidi"/>
          <w:color w:val="auto"/>
          <w:spacing w:val="0"/>
          <w:w w:val="100"/>
          <w:sz w:val="28"/>
          <w:szCs w:val="28"/>
          <w:rtl/>
        </w:rPr>
        <w:t>التوعية بمسألة التراث الثقافي غير المادي</w:t>
      </w:r>
      <w:r w:rsidRPr="00EA4124">
        <w:rPr>
          <w:rFonts w:asciiTheme="minorBidi" w:hAnsiTheme="minorBidi" w:cstheme="minorBidi"/>
          <w:color w:val="auto"/>
          <w:spacing w:val="0"/>
          <w:w w:val="100"/>
          <w:sz w:val="28"/>
          <w:szCs w:val="28"/>
          <w:lang w:val="en-GB"/>
        </w:rPr>
        <w:t xml:space="preserve"> </w:t>
      </w:r>
    </w:p>
    <w:p w:rsidR="00E370E9" w:rsidRPr="00EA4124" w:rsidRDefault="00E370E9" w:rsidP="00E370E9">
      <w:pPr>
        <w:pStyle w:val="1entry"/>
        <w:keepNext/>
        <w:tabs>
          <w:tab w:val="clear" w:pos="360"/>
        </w:tabs>
        <w:suppressAutoHyphens w:val="0"/>
        <w:spacing w:after="120" w:line="240" w:lineRule="auto"/>
        <w:ind w:left="1134" w:hanging="567"/>
        <w:rPr>
          <w:rFonts w:asciiTheme="minorBidi" w:hAnsiTheme="minorBidi" w:cstheme="minorBidi"/>
          <w:color w:val="51C4F2"/>
          <w:spacing w:val="0"/>
          <w:w w:val="100"/>
          <w:sz w:val="28"/>
          <w:szCs w:val="28"/>
          <w:rtl/>
        </w:rPr>
      </w:pPr>
      <w:r w:rsidRPr="00EA4124">
        <w:rPr>
          <w:rFonts w:asciiTheme="minorBidi" w:hAnsiTheme="minorBidi" w:cstheme="minorBidi"/>
          <w:sz w:val="28"/>
          <w:szCs w:val="28"/>
          <w:lang w:val="en-GB"/>
        </w:rPr>
        <w:t>4.1.1</w:t>
      </w:r>
      <w:r w:rsidRPr="00EA4124">
        <w:rPr>
          <w:rFonts w:asciiTheme="minorBidi" w:eastAsia="SimSun" w:hAnsiTheme="minorBidi" w:cstheme="minorBidi"/>
          <w:color w:val="auto"/>
          <w:spacing w:val="0"/>
          <w:w w:val="100"/>
          <w:sz w:val="28"/>
          <w:szCs w:val="28"/>
          <w:lang w:val="en-GB" w:eastAsia="zh-CN" w:bidi="ar-SA"/>
        </w:rPr>
        <w:tab/>
      </w:r>
      <w:r w:rsidRPr="00EA4124">
        <w:rPr>
          <w:rFonts w:asciiTheme="minorBidi" w:hAnsiTheme="minorBidi" w:cstheme="minorBidi"/>
          <w:color w:val="auto"/>
          <w:spacing w:val="0"/>
          <w:w w:val="100"/>
          <w:sz w:val="28"/>
          <w:szCs w:val="28"/>
          <w:rtl/>
        </w:rPr>
        <w:t>أحكام عامة</w:t>
      </w:r>
    </w:p>
    <w:p w:rsidR="00E370E9" w:rsidRPr="00EA4124" w:rsidRDefault="00E370E9" w:rsidP="00E370E9">
      <w:pPr>
        <w:pStyle w:val="1entry"/>
        <w:tabs>
          <w:tab w:val="clear" w:pos="360"/>
        </w:tabs>
        <w:spacing w:after="120" w:line="240" w:lineRule="auto"/>
        <w:ind w:left="1415" w:hanging="848"/>
        <w:rPr>
          <w:rFonts w:asciiTheme="minorBidi" w:hAnsiTheme="minorBidi" w:cstheme="minorBidi"/>
          <w:color w:val="auto"/>
          <w:spacing w:val="0"/>
          <w:w w:val="100"/>
          <w:sz w:val="28"/>
          <w:szCs w:val="28"/>
          <w:rtl/>
        </w:rPr>
      </w:pPr>
      <w:r w:rsidRPr="00EA4124">
        <w:rPr>
          <w:rFonts w:asciiTheme="minorBidi" w:hAnsiTheme="minorBidi" w:cstheme="minorBidi"/>
          <w:sz w:val="28"/>
          <w:szCs w:val="28"/>
          <w:lang w:val="en-GB"/>
        </w:rPr>
        <w:t>-100</w:t>
      </w:r>
      <w:r w:rsidRPr="00EA4124">
        <w:rPr>
          <w:rFonts w:asciiTheme="minorBidi" w:hAnsiTheme="minorBidi" w:cstheme="minorBidi"/>
          <w:sz w:val="28"/>
          <w:szCs w:val="28"/>
          <w:lang w:val="en-GB"/>
        </w:rPr>
        <w:tab/>
      </w:r>
      <w:r w:rsidRPr="00EA4124">
        <w:rPr>
          <w:rFonts w:asciiTheme="minorBidi" w:hAnsiTheme="minorBidi" w:cstheme="minorBidi"/>
          <w:spacing w:val="0"/>
          <w:w w:val="100"/>
          <w:sz w:val="28"/>
          <w:szCs w:val="28"/>
          <w:rtl/>
          <w:lang w:val="en-GB"/>
        </w:rPr>
        <w:t xml:space="preserve">سعياً إلى تنفيذ الاتفاقية بصورة فعالة، تسعى الدول الأطراف، بجميع الوسائل الملائمة، إلى ضمان احترام التراث الثقافي غير المادي للجمعات </w:t>
      </w:r>
      <w:r w:rsidRPr="00EA4124">
        <w:rPr>
          <w:rFonts w:asciiTheme="minorBidi" w:hAnsiTheme="minorBidi" w:cstheme="minorBidi"/>
          <w:sz w:val="28"/>
          <w:szCs w:val="28"/>
          <w:rtl/>
          <w:lang w:val="en-GB"/>
        </w:rPr>
        <w:t>والمجموعات</w:t>
      </w:r>
      <w:r w:rsidRPr="00EA4124">
        <w:rPr>
          <w:rFonts w:asciiTheme="minorBidi" w:hAnsiTheme="minorBidi" w:cstheme="minorBidi"/>
          <w:spacing w:val="0"/>
          <w:w w:val="100"/>
          <w:sz w:val="28"/>
          <w:szCs w:val="28"/>
          <w:rtl/>
          <w:lang w:val="en-GB"/>
        </w:rPr>
        <w:t xml:space="preserve"> والأفراد المعنيين، فضلاً عن التوعية على الصُّعُد المحلية والوطنية والدولية بأهمية التراث الثقافي غير المادي وضمان تقديره تقديراً متبادلاً.</w:t>
      </w:r>
    </w:p>
    <w:p w:rsidR="00E370E9" w:rsidRPr="00EA4124" w:rsidRDefault="00E370E9" w:rsidP="00E370E9">
      <w:pPr>
        <w:pStyle w:val="1entry"/>
        <w:tabs>
          <w:tab w:val="clear" w:pos="360"/>
        </w:tabs>
        <w:spacing w:after="120" w:line="240" w:lineRule="auto"/>
        <w:ind w:left="1415" w:hanging="848"/>
        <w:jc w:val="both"/>
        <w:rPr>
          <w:rFonts w:asciiTheme="minorBidi" w:hAnsiTheme="minorBidi" w:cstheme="minorBidi"/>
          <w:spacing w:val="0"/>
          <w:w w:val="100"/>
          <w:sz w:val="28"/>
          <w:szCs w:val="28"/>
          <w:lang w:val="en-GB"/>
        </w:rPr>
      </w:pPr>
      <w:r w:rsidRPr="00EA4124">
        <w:rPr>
          <w:rFonts w:asciiTheme="minorBidi" w:hAnsiTheme="minorBidi" w:cstheme="minorBidi"/>
          <w:sz w:val="28"/>
          <w:szCs w:val="28"/>
          <w:lang w:val="en-GB"/>
        </w:rPr>
        <w:t>-101</w:t>
      </w:r>
      <w:r w:rsidRPr="00EA4124">
        <w:rPr>
          <w:rFonts w:asciiTheme="minorBidi" w:eastAsia="SimSun" w:hAnsiTheme="minorBidi" w:cstheme="minorBidi"/>
          <w:color w:val="auto"/>
          <w:spacing w:val="0"/>
          <w:w w:val="100"/>
          <w:sz w:val="28"/>
          <w:szCs w:val="28"/>
          <w:rtl/>
          <w:lang w:val="en-GB" w:eastAsia="zh-CN" w:bidi="ar-SA"/>
        </w:rPr>
        <w:tab/>
      </w:r>
      <w:r w:rsidRPr="00EA4124">
        <w:rPr>
          <w:rFonts w:asciiTheme="minorBidi" w:hAnsiTheme="minorBidi" w:cstheme="minorBidi"/>
          <w:spacing w:val="0"/>
          <w:w w:val="100"/>
          <w:sz w:val="28"/>
          <w:szCs w:val="28"/>
          <w:rtl/>
          <w:lang w:val="en-GB"/>
        </w:rPr>
        <w:t>عند التوعية بأهمية العناصر المحددة للتراث الثقافي غير المادي، تُشجَّع جميع الأطراف على التقيد بالمبادئ التالية:</w:t>
      </w:r>
    </w:p>
    <w:p w:rsidR="00E370E9" w:rsidRPr="00EA4124" w:rsidRDefault="00E370E9" w:rsidP="00E370E9">
      <w:pPr>
        <w:pStyle w:val="1entry"/>
        <w:tabs>
          <w:tab w:val="clear" w:pos="360"/>
        </w:tabs>
        <w:spacing w:after="120" w:line="240" w:lineRule="auto"/>
        <w:ind w:left="1922" w:hanging="507"/>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(أ)</w:t>
      </w:r>
      <w:r w:rsidRPr="00EA4124">
        <w:rPr>
          <w:rFonts w:asciiTheme="minorBidi" w:hAnsiTheme="minorBidi" w:cstheme="minorBidi"/>
          <w:spacing w:val="0"/>
          <w:w w:val="100"/>
          <w:sz w:val="28"/>
          <w:szCs w:val="28"/>
          <w:rtl/>
          <w:lang w:val="en-GB"/>
        </w:rPr>
        <w:tab/>
        <w:t>أن يلبي التراث الثقافي غير المادي المعني متطلبات التعريف الوارد في المادة 2.1 من الاتفاقية؛</w:t>
      </w:r>
    </w:p>
    <w:p w:rsidR="00E370E9" w:rsidRPr="00EA4124" w:rsidRDefault="00E370E9" w:rsidP="00CF6D94">
      <w:pPr>
        <w:pStyle w:val="1entry"/>
        <w:tabs>
          <w:tab w:val="clear" w:pos="360"/>
        </w:tabs>
        <w:spacing w:after="120" w:line="240" w:lineRule="auto"/>
        <w:ind w:left="1922" w:hanging="507"/>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(ب)</w:t>
      </w:r>
      <w:r w:rsidRPr="00EA4124">
        <w:rPr>
          <w:rFonts w:asciiTheme="minorBidi" w:hAnsiTheme="minorBidi" w:cstheme="minorBidi"/>
          <w:spacing w:val="0"/>
          <w:w w:val="100"/>
          <w:sz w:val="28"/>
          <w:szCs w:val="28"/>
          <w:lang w:val="en-GB"/>
        </w:rPr>
        <w:tab/>
      </w:r>
      <w:r w:rsidRPr="00EA4124">
        <w:rPr>
          <w:rFonts w:asciiTheme="minorBidi" w:hAnsiTheme="minorBidi" w:cstheme="minorBidi"/>
          <w:spacing w:val="0"/>
          <w:w w:val="100"/>
          <w:sz w:val="28"/>
          <w:szCs w:val="28"/>
          <w:rtl/>
          <w:lang w:val="en-GB"/>
        </w:rPr>
        <w:t xml:space="preserve">أن تكون </w:t>
      </w:r>
      <w:r w:rsidRPr="00EA4124">
        <w:rPr>
          <w:rFonts w:asciiTheme="minorBidi" w:hAnsiTheme="minorBidi" w:cstheme="minorBidi"/>
          <w:sz w:val="28"/>
          <w:szCs w:val="28"/>
          <w:rtl/>
          <w:lang w:val="en-GB"/>
        </w:rPr>
        <w:t xml:space="preserve">الجماعات والمجموعات </w:t>
      </w:r>
      <w:r w:rsidRPr="00EA4124">
        <w:rPr>
          <w:rFonts w:asciiTheme="minorBidi" w:hAnsiTheme="minorBidi" w:cstheme="minorBidi"/>
          <w:spacing w:val="0"/>
          <w:w w:val="100"/>
          <w:sz w:val="28"/>
          <w:szCs w:val="28"/>
          <w:rtl/>
          <w:lang w:val="en-GB"/>
        </w:rPr>
        <w:t>و</w:t>
      </w:r>
      <w:r w:rsidR="00CF6D94" w:rsidRPr="000C0EE9">
        <w:rPr>
          <w:rFonts w:asciiTheme="minorBidi" w:hAnsiTheme="minorBidi" w:cstheme="minorBidi" w:hint="cs"/>
          <w:sz w:val="28"/>
          <w:szCs w:val="28"/>
          <w:rtl/>
        </w:rPr>
        <w:t>بحسب</w:t>
      </w:r>
      <w:r w:rsidR="00CF6D94" w:rsidRPr="000C0EE9">
        <w:rPr>
          <w:rFonts w:asciiTheme="minorBidi" w:hAnsiTheme="minorBidi" w:cstheme="minorBidi"/>
          <w:sz w:val="28"/>
          <w:szCs w:val="28"/>
          <w:rtl/>
        </w:rPr>
        <w:t xml:space="preserve"> </w:t>
      </w:r>
      <w:r w:rsidR="00CF6D94" w:rsidRPr="000C0EE9">
        <w:rPr>
          <w:rFonts w:asciiTheme="minorBidi" w:hAnsiTheme="minorBidi" w:cstheme="minorBidi" w:hint="cs"/>
          <w:sz w:val="28"/>
          <w:szCs w:val="28"/>
          <w:rtl/>
        </w:rPr>
        <w:t>الحالة،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الأفراد</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المعنيين،</w:t>
      </w:r>
      <w:r w:rsidRPr="00EA4124">
        <w:rPr>
          <w:rFonts w:asciiTheme="minorBidi" w:hAnsiTheme="minorBidi" w:cstheme="minorBidi"/>
          <w:sz w:val="28"/>
          <w:szCs w:val="28"/>
          <w:rtl/>
        </w:rPr>
        <w:t xml:space="preserve"> </w:t>
      </w:r>
      <w:r w:rsidRPr="00EA4124">
        <w:rPr>
          <w:rFonts w:asciiTheme="minorBidi" w:hAnsiTheme="minorBidi" w:cstheme="minorBidi"/>
          <w:spacing w:val="0"/>
          <w:w w:val="100"/>
          <w:sz w:val="28"/>
          <w:szCs w:val="28"/>
          <w:rtl/>
          <w:lang w:val="en-GB"/>
        </w:rPr>
        <w:t>قد أبدوا موافقتهم الحرة والمسبقة والمستنيرة على التوعية بتراثهم الثقافي غير المادي، وأن يجري ضمان مشاركتهم على أوسع نطاق ممكن في أعمال التوعية؛</w:t>
      </w:r>
    </w:p>
    <w:p w:rsidR="00E370E9" w:rsidRPr="00EA4124" w:rsidRDefault="00E370E9" w:rsidP="00E370E9">
      <w:pPr>
        <w:pStyle w:val="1entry"/>
        <w:tabs>
          <w:tab w:val="clear" w:pos="360"/>
        </w:tabs>
        <w:spacing w:after="120" w:line="240" w:lineRule="auto"/>
        <w:ind w:left="1922" w:hanging="507"/>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(جـ)</w:t>
      </w:r>
      <w:r w:rsidRPr="00EA4124">
        <w:rPr>
          <w:rFonts w:asciiTheme="minorBidi" w:hAnsiTheme="minorBidi" w:cstheme="minorBidi"/>
          <w:spacing w:val="0"/>
          <w:w w:val="100"/>
          <w:sz w:val="28"/>
          <w:szCs w:val="28"/>
          <w:lang w:val="en-GB"/>
        </w:rPr>
        <w:tab/>
      </w:r>
      <w:r w:rsidRPr="00EA4124">
        <w:rPr>
          <w:rFonts w:asciiTheme="minorBidi" w:hAnsiTheme="minorBidi" w:cstheme="minorBidi"/>
          <w:spacing w:val="0"/>
          <w:w w:val="100"/>
          <w:sz w:val="28"/>
          <w:szCs w:val="28"/>
          <w:rtl/>
          <w:lang w:val="en-GB"/>
        </w:rPr>
        <w:t>أن تتسم أعمال التوعية بالاحترام الكامل للممارسات العرفية التي تنظم الوصول إلى جوانب معينة من هذا التراث، وبخاصة الجوانب السرية والمقدسة؛</w:t>
      </w:r>
    </w:p>
    <w:p w:rsidR="00E370E9" w:rsidRPr="00EA4124" w:rsidRDefault="00E370E9" w:rsidP="00E370E9">
      <w:pPr>
        <w:pStyle w:val="1entry"/>
        <w:tabs>
          <w:tab w:val="clear" w:pos="360"/>
        </w:tabs>
        <w:spacing w:after="120" w:line="240" w:lineRule="auto"/>
        <w:ind w:left="1922" w:hanging="507"/>
        <w:rPr>
          <w:rFonts w:asciiTheme="minorBidi" w:hAnsiTheme="minorBidi" w:cstheme="minorBidi"/>
          <w:spacing w:val="0"/>
          <w:w w:val="100"/>
          <w:sz w:val="28"/>
          <w:szCs w:val="28"/>
          <w:rtl/>
          <w:lang w:val="en-GB"/>
        </w:rPr>
      </w:pPr>
      <w:r w:rsidRPr="00EA4124">
        <w:rPr>
          <w:rFonts w:asciiTheme="minorBidi" w:hAnsiTheme="minorBidi" w:cstheme="minorBidi"/>
          <w:spacing w:val="0"/>
          <w:w w:val="100"/>
          <w:sz w:val="28"/>
          <w:szCs w:val="28"/>
          <w:rtl/>
          <w:lang w:val="en-GB"/>
        </w:rPr>
        <w:t>(د)</w:t>
      </w:r>
      <w:r w:rsidRPr="00EA4124">
        <w:rPr>
          <w:rFonts w:asciiTheme="minorBidi" w:hAnsiTheme="minorBidi" w:cstheme="minorBidi"/>
          <w:spacing w:val="0"/>
          <w:w w:val="100"/>
          <w:sz w:val="28"/>
          <w:szCs w:val="28"/>
          <w:lang w:val="en-GB"/>
        </w:rPr>
        <w:tab/>
      </w:r>
      <w:r w:rsidRPr="00EA4124">
        <w:rPr>
          <w:rFonts w:asciiTheme="minorBidi" w:hAnsiTheme="minorBidi" w:cstheme="minorBidi"/>
          <w:spacing w:val="0"/>
          <w:w w:val="100"/>
          <w:sz w:val="28"/>
          <w:szCs w:val="28"/>
          <w:rtl/>
          <w:lang w:val="en-GB"/>
        </w:rPr>
        <w:t xml:space="preserve">أن تستفيد </w:t>
      </w:r>
      <w:r w:rsidRPr="00EA4124">
        <w:rPr>
          <w:rFonts w:asciiTheme="minorBidi" w:hAnsiTheme="minorBidi" w:cstheme="minorBidi"/>
          <w:sz w:val="28"/>
          <w:szCs w:val="28"/>
          <w:rtl/>
          <w:lang w:val="en-GB"/>
        </w:rPr>
        <w:t xml:space="preserve">الجماعات والمجموعات </w:t>
      </w:r>
      <w:r w:rsidRPr="00EA4124">
        <w:rPr>
          <w:rFonts w:asciiTheme="minorBidi" w:hAnsiTheme="minorBidi" w:cstheme="minorBidi"/>
          <w:spacing w:val="0"/>
          <w:w w:val="100"/>
          <w:sz w:val="28"/>
          <w:szCs w:val="28"/>
          <w:rtl/>
          <w:lang w:val="en-GB"/>
        </w:rPr>
        <w:t>و</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الأفراد</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المعنيين،</w:t>
      </w:r>
      <w:r w:rsidRPr="00EA4124">
        <w:rPr>
          <w:rFonts w:asciiTheme="minorBidi" w:hAnsiTheme="minorBidi" w:cstheme="minorBidi"/>
          <w:sz w:val="28"/>
          <w:szCs w:val="28"/>
          <w:rtl/>
        </w:rPr>
        <w:t xml:space="preserve"> </w:t>
      </w:r>
      <w:r w:rsidRPr="00EA4124">
        <w:rPr>
          <w:rFonts w:asciiTheme="minorBidi" w:hAnsiTheme="minorBidi" w:cstheme="minorBidi"/>
          <w:spacing w:val="0"/>
          <w:w w:val="100"/>
          <w:sz w:val="28"/>
          <w:szCs w:val="28"/>
          <w:rtl/>
          <w:lang w:val="en-GB"/>
        </w:rPr>
        <w:t>من الأعمال المضطلع بها للتوعية بتراثهم الثقافي غير المادي.</w:t>
      </w:r>
    </w:p>
    <w:p w:rsidR="00E370E9" w:rsidRPr="00EA4124" w:rsidRDefault="00E370E9" w:rsidP="00E370E9">
      <w:pPr>
        <w:pStyle w:val="1entry"/>
        <w:tabs>
          <w:tab w:val="clear" w:pos="360"/>
        </w:tabs>
        <w:spacing w:after="120" w:line="240" w:lineRule="auto"/>
        <w:ind w:left="1415" w:hanging="848"/>
        <w:jc w:val="both"/>
        <w:rPr>
          <w:rFonts w:asciiTheme="minorBidi" w:hAnsiTheme="minorBidi" w:cstheme="minorBidi"/>
          <w:spacing w:val="0"/>
          <w:w w:val="100"/>
          <w:sz w:val="28"/>
          <w:szCs w:val="28"/>
          <w:lang w:val="en-GB"/>
        </w:rPr>
      </w:pPr>
      <w:r w:rsidRPr="00EA4124">
        <w:rPr>
          <w:rFonts w:asciiTheme="minorBidi" w:hAnsiTheme="minorBidi" w:cstheme="minorBidi"/>
          <w:sz w:val="28"/>
          <w:szCs w:val="28"/>
          <w:lang w:val="en-GB"/>
        </w:rPr>
        <w:t>-102</w:t>
      </w:r>
      <w:r w:rsidRPr="00EA4124">
        <w:rPr>
          <w:rFonts w:asciiTheme="minorBidi" w:eastAsia="SimSun" w:hAnsiTheme="minorBidi" w:cstheme="minorBidi"/>
          <w:color w:val="auto"/>
          <w:spacing w:val="0"/>
          <w:w w:val="100"/>
          <w:sz w:val="28"/>
          <w:szCs w:val="28"/>
          <w:lang w:val="en-GB" w:eastAsia="zh-CN" w:bidi="ar-SA"/>
        </w:rPr>
        <w:tab/>
      </w:r>
      <w:r w:rsidRPr="00EA4124">
        <w:rPr>
          <w:rFonts w:asciiTheme="minorBidi" w:hAnsiTheme="minorBidi" w:cstheme="minorBidi"/>
          <w:spacing w:val="0"/>
          <w:w w:val="100"/>
          <w:sz w:val="28"/>
          <w:szCs w:val="28"/>
          <w:rtl/>
          <w:lang w:val="en-GB"/>
        </w:rPr>
        <w:t>تُشجَّع جميع الأطراف على الحرص بشكل خاص على ضمان ألا تؤدي أعمال التوعية إلى ما يلي:</w:t>
      </w:r>
    </w:p>
    <w:p w:rsidR="00E370E9" w:rsidRPr="00EA4124" w:rsidRDefault="00E370E9" w:rsidP="00E370E9">
      <w:pPr>
        <w:pStyle w:val="1entry"/>
        <w:tabs>
          <w:tab w:val="clear" w:pos="360"/>
        </w:tabs>
        <w:spacing w:after="120" w:line="240" w:lineRule="auto"/>
        <w:ind w:left="1922" w:hanging="507"/>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(أ)</w:t>
      </w:r>
      <w:r w:rsidRPr="00EA4124">
        <w:rPr>
          <w:rFonts w:asciiTheme="minorBidi" w:hAnsiTheme="minorBidi" w:cstheme="minorBidi"/>
          <w:spacing w:val="0"/>
          <w:w w:val="100"/>
          <w:sz w:val="28"/>
          <w:szCs w:val="28"/>
          <w:lang w:val="en-GB"/>
        </w:rPr>
        <w:tab/>
      </w:r>
      <w:r w:rsidRPr="00EA4124">
        <w:rPr>
          <w:rFonts w:asciiTheme="minorBidi" w:hAnsiTheme="minorBidi" w:cstheme="minorBidi"/>
          <w:spacing w:val="0"/>
          <w:w w:val="100"/>
          <w:sz w:val="28"/>
          <w:szCs w:val="28"/>
          <w:rtl/>
          <w:lang w:val="en-GB"/>
        </w:rPr>
        <w:t>النيل من سياق أو من طبيعة أوجه الاحتفال بالتراث الثقافي غير المادي أو من أوجه التعبير عنه؛</w:t>
      </w:r>
    </w:p>
    <w:p w:rsidR="00E370E9" w:rsidRPr="00EA4124" w:rsidRDefault="00E370E9" w:rsidP="00E370E9">
      <w:pPr>
        <w:pStyle w:val="1entry"/>
        <w:tabs>
          <w:tab w:val="clear" w:pos="360"/>
        </w:tabs>
        <w:spacing w:after="120" w:line="240" w:lineRule="auto"/>
        <w:ind w:left="1922" w:hanging="507"/>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(ب)</w:t>
      </w:r>
      <w:r w:rsidRPr="00EA4124">
        <w:rPr>
          <w:rFonts w:asciiTheme="minorBidi" w:hAnsiTheme="minorBidi" w:cstheme="minorBidi"/>
          <w:spacing w:val="0"/>
          <w:w w:val="100"/>
          <w:sz w:val="28"/>
          <w:szCs w:val="28"/>
          <w:lang w:val="en-GB"/>
        </w:rPr>
        <w:tab/>
      </w:r>
      <w:r w:rsidRPr="00EA4124">
        <w:rPr>
          <w:rFonts w:asciiTheme="minorBidi" w:hAnsiTheme="minorBidi" w:cstheme="minorBidi"/>
          <w:spacing w:val="0"/>
          <w:w w:val="100"/>
          <w:sz w:val="28"/>
          <w:szCs w:val="28"/>
          <w:rtl/>
          <w:lang w:val="en-GB"/>
        </w:rPr>
        <w:t xml:space="preserve">وصف </w:t>
      </w:r>
      <w:r w:rsidRPr="00EA4124">
        <w:rPr>
          <w:rFonts w:asciiTheme="minorBidi" w:hAnsiTheme="minorBidi" w:cstheme="minorBidi"/>
          <w:sz w:val="28"/>
          <w:szCs w:val="28"/>
          <w:rtl/>
          <w:lang w:val="en-GB"/>
        </w:rPr>
        <w:t xml:space="preserve">الجماعات والمجموعات </w:t>
      </w:r>
      <w:r w:rsidRPr="00EA4124">
        <w:rPr>
          <w:rFonts w:asciiTheme="minorBidi" w:hAnsiTheme="minorBidi" w:cstheme="minorBidi"/>
          <w:spacing w:val="0"/>
          <w:w w:val="100"/>
          <w:sz w:val="28"/>
          <w:szCs w:val="28"/>
          <w:rtl/>
          <w:lang w:val="en-GB"/>
        </w:rPr>
        <w:t>أو الأفراد المعنيين بأنهم لا يشاركون في الحياة العصرية أو الإضرار بصورتهم على أي نحو كان؛</w:t>
      </w:r>
    </w:p>
    <w:p w:rsidR="00E370E9" w:rsidRPr="00EA4124" w:rsidRDefault="00E370E9" w:rsidP="00E370E9">
      <w:pPr>
        <w:pStyle w:val="1entry"/>
        <w:tabs>
          <w:tab w:val="clear" w:pos="360"/>
        </w:tabs>
        <w:spacing w:after="120" w:line="240" w:lineRule="auto"/>
        <w:ind w:left="1922" w:hanging="507"/>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(جـ)</w:t>
      </w:r>
      <w:r w:rsidRPr="00EA4124">
        <w:rPr>
          <w:rFonts w:asciiTheme="minorBidi" w:hAnsiTheme="minorBidi" w:cstheme="minorBidi"/>
          <w:spacing w:val="0"/>
          <w:w w:val="100"/>
          <w:sz w:val="28"/>
          <w:szCs w:val="28"/>
          <w:lang w:val="en-GB"/>
        </w:rPr>
        <w:tab/>
      </w:r>
      <w:r w:rsidRPr="00EA4124">
        <w:rPr>
          <w:rFonts w:asciiTheme="minorBidi" w:hAnsiTheme="minorBidi" w:cstheme="minorBidi"/>
          <w:spacing w:val="0"/>
          <w:w w:val="100"/>
          <w:sz w:val="28"/>
          <w:szCs w:val="28"/>
          <w:rtl/>
          <w:lang w:val="en-GB"/>
        </w:rPr>
        <w:t>الإسهام في تبرير أي شكل من أشكال التمييز السياسي أو الاجتماعي أو العرقي أو الديني أو اللغوي أو التمييز القائم على نوع الجنس؛</w:t>
      </w:r>
    </w:p>
    <w:p w:rsidR="00E370E9" w:rsidRPr="00EA4124" w:rsidRDefault="00E370E9" w:rsidP="00E370E9">
      <w:pPr>
        <w:pStyle w:val="1entry"/>
        <w:tabs>
          <w:tab w:val="clear" w:pos="360"/>
        </w:tabs>
        <w:spacing w:after="120" w:line="240" w:lineRule="auto"/>
        <w:ind w:left="1922" w:hanging="507"/>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(د)</w:t>
      </w:r>
      <w:r w:rsidRPr="00EA4124">
        <w:rPr>
          <w:rFonts w:asciiTheme="minorBidi" w:hAnsiTheme="minorBidi" w:cstheme="minorBidi"/>
          <w:spacing w:val="0"/>
          <w:w w:val="100"/>
          <w:sz w:val="28"/>
          <w:szCs w:val="28"/>
          <w:lang w:val="en-GB"/>
        </w:rPr>
        <w:tab/>
      </w:r>
      <w:r w:rsidRPr="00EA4124">
        <w:rPr>
          <w:rFonts w:asciiTheme="minorBidi" w:hAnsiTheme="minorBidi" w:cstheme="minorBidi"/>
          <w:spacing w:val="0"/>
          <w:w w:val="100"/>
          <w:sz w:val="28"/>
          <w:szCs w:val="28"/>
          <w:rtl/>
          <w:lang w:val="en-GB"/>
        </w:rPr>
        <w:t xml:space="preserve">تيسير اختلاس أو إساءة استعمال معارف ومهارات </w:t>
      </w:r>
      <w:r w:rsidRPr="00EA4124">
        <w:rPr>
          <w:rFonts w:asciiTheme="minorBidi" w:hAnsiTheme="minorBidi" w:cstheme="minorBidi"/>
          <w:sz w:val="28"/>
          <w:szCs w:val="28"/>
          <w:rtl/>
          <w:lang w:val="en-GB"/>
        </w:rPr>
        <w:t xml:space="preserve">الجماعات والمجموعات </w:t>
      </w:r>
      <w:r w:rsidRPr="00EA4124">
        <w:rPr>
          <w:rFonts w:asciiTheme="minorBidi" w:hAnsiTheme="minorBidi" w:cstheme="minorBidi"/>
          <w:spacing w:val="0"/>
          <w:w w:val="100"/>
          <w:sz w:val="28"/>
          <w:szCs w:val="28"/>
          <w:rtl/>
          <w:lang w:val="en-GB"/>
        </w:rPr>
        <w:t>أو</w:t>
      </w:r>
      <w:r w:rsidRPr="00EA4124" w:rsidDel="00E13B20">
        <w:rPr>
          <w:rFonts w:asciiTheme="minorBidi" w:hAnsiTheme="minorBidi" w:cstheme="minorBidi"/>
          <w:spacing w:val="0"/>
          <w:w w:val="100"/>
          <w:sz w:val="28"/>
          <w:szCs w:val="28"/>
          <w:rtl/>
          <w:lang w:val="en-GB"/>
        </w:rPr>
        <w:t xml:space="preserve"> </w:t>
      </w:r>
      <w:r w:rsidRPr="00EA4124">
        <w:rPr>
          <w:rFonts w:asciiTheme="minorBidi" w:hAnsiTheme="minorBidi" w:cstheme="minorBidi"/>
          <w:spacing w:val="0"/>
          <w:w w:val="100"/>
          <w:sz w:val="28"/>
          <w:szCs w:val="28"/>
          <w:rtl/>
          <w:lang w:val="en-GB"/>
        </w:rPr>
        <w:t>الأفراد المعنيين؛</w:t>
      </w:r>
    </w:p>
    <w:p w:rsidR="00E370E9" w:rsidRPr="00EA4124" w:rsidRDefault="00E370E9" w:rsidP="00E370E9">
      <w:pPr>
        <w:pStyle w:val="1entry"/>
        <w:tabs>
          <w:tab w:val="clear" w:pos="360"/>
        </w:tabs>
        <w:spacing w:after="120" w:line="240" w:lineRule="auto"/>
        <w:ind w:left="1922" w:hanging="507"/>
        <w:rPr>
          <w:rFonts w:asciiTheme="minorBidi" w:hAnsiTheme="minorBidi" w:cstheme="minorBidi"/>
          <w:spacing w:val="0"/>
          <w:w w:val="100"/>
          <w:sz w:val="28"/>
          <w:szCs w:val="28"/>
          <w:rtl/>
          <w:lang w:val="en-GB"/>
        </w:rPr>
      </w:pPr>
      <w:r w:rsidRPr="00EA4124">
        <w:rPr>
          <w:rFonts w:asciiTheme="minorBidi" w:hAnsiTheme="minorBidi" w:cstheme="minorBidi"/>
          <w:sz w:val="28"/>
          <w:szCs w:val="28"/>
          <w:rtl/>
          <w:lang w:val="en-GB"/>
        </w:rPr>
        <w:t>(هـ)</w:t>
      </w:r>
      <w:r w:rsidRPr="00EA4124">
        <w:rPr>
          <w:rFonts w:asciiTheme="minorBidi" w:hAnsiTheme="minorBidi" w:cstheme="minorBidi"/>
          <w:sz w:val="28"/>
          <w:szCs w:val="28"/>
          <w:lang w:val="en-GB"/>
        </w:rPr>
        <w:tab/>
      </w:r>
      <w:r w:rsidRPr="00EA4124">
        <w:rPr>
          <w:rFonts w:asciiTheme="minorBidi" w:hAnsiTheme="minorBidi" w:cstheme="minorBidi"/>
          <w:sz w:val="28"/>
          <w:szCs w:val="28"/>
          <w:rtl/>
          <w:lang w:val="en-GB"/>
        </w:rPr>
        <w:t>الإفراط في التسويق التجاري أو ممارسة السياحة غير المستدامة التي يمكن أن تعرِّض التراث الثقافي غير المادي المعني للخطر.</w:t>
      </w:r>
    </w:p>
    <w:p w:rsidR="00E370E9" w:rsidRPr="00EA4124" w:rsidRDefault="00E370E9" w:rsidP="00E370E9">
      <w:pPr>
        <w:pStyle w:val="1entry"/>
        <w:tabs>
          <w:tab w:val="clear" w:pos="360"/>
        </w:tabs>
        <w:spacing w:after="120" w:line="240" w:lineRule="auto"/>
        <w:ind w:left="1132" w:hanging="567"/>
        <w:rPr>
          <w:rFonts w:asciiTheme="minorBidi" w:hAnsiTheme="minorBidi" w:cstheme="minorBidi"/>
          <w:spacing w:val="0"/>
          <w:w w:val="100"/>
          <w:sz w:val="28"/>
          <w:szCs w:val="28"/>
          <w:rtl/>
          <w:lang w:val="en-GB"/>
        </w:rPr>
      </w:pPr>
      <w:r w:rsidRPr="00EA4124">
        <w:rPr>
          <w:rFonts w:asciiTheme="minorBidi" w:hAnsiTheme="minorBidi" w:cstheme="minorBidi"/>
          <w:sz w:val="28"/>
          <w:szCs w:val="28"/>
          <w:lang w:val="en-GB"/>
        </w:rPr>
        <w:t>4.1.2</w:t>
      </w:r>
      <w:r w:rsidRPr="00EA4124">
        <w:rPr>
          <w:rFonts w:asciiTheme="minorBidi" w:eastAsia="SimSun" w:hAnsiTheme="minorBidi" w:cstheme="minorBidi"/>
          <w:color w:val="auto"/>
          <w:spacing w:val="0"/>
          <w:w w:val="100"/>
          <w:sz w:val="28"/>
          <w:szCs w:val="28"/>
          <w:lang w:val="en-GB" w:eastAsia="zh-CN" w:bidi="ar-SA"/>
        </w:rPr>
        <w:tab/>
      </w:r>
      <w:r w:rsidRPr="00EA4124">
        <w:rPr>
          <w:rFonts w:asciiTheme="minorBidi" w:hAnsiTheme="minorBidi" w:cstheme="minorBidi"/>
          <w:color w:val="auto"/>
          <w:spacing w:val="0"/>
          <w:w w:val="100"/>
          <w:sz w:val="28"/>
          <w:szCs w:val="28"/>
          <w:rtl/>
        </w:rPr>
        <w:t>العمل على الصعيدين المحلي والوطني</w:t>
      </w:r>
    </w:p>
    <w:p w:rsidR="00E370E9" w:rsidRPr="00EA4124" w:rsidRDefault="00E370E9" w:rsidP="00E370E9">
      <w:pPr>
        <w:pStyle w:val="1entry"/>
        <w:tabs>
          <w:tab w:val="clear" w:pos="360"/>
        </w:tabs>
        <w:spacing w:after="120" w:line="240" w:lineRule="auto"/>
        <w:ind w:left="1415" w:hanging="850"/>
        <w:rPr>
          <w:rFonts w:asciiTheme="minorBidi" w:hAnsiTheme="minorBidi" w:cstheme="minorBidi"/>
          <w:color w:val="51C4F2"/>
          <w:spacing w:val="0"/>
          <w:w w:val="100"/>
          <w:sz w:val="28"/>
          <w:szCs w:val="28"/>
          <w:rtl/>
        </w:rPr>
      </w:pPr>
      <w:r w:rsidRPr="00EA4124">
        <w:rPr>
          <w:rFonts w:asciiTheme="minorBidi" w:hAnsiTheme="minorBidi" w:cstheme="minorBidi"/>
          <w:sz w:val="28"/>
          <w:szCs w:val="28"/>
          <w:lang w:val="en-GB"/>
        </w:rPr>
        <w:t>-103</w:t>
      </w:r>
      <w:r w:rsidRPr="00EA4124">
        <w:rPr>
          <w:rFonts w:asciiTheme="minorBidi" w:eastAsia="SimSun" w:hAnsiTheme="minorBidi" w:cstheme="minorBidi"/>
          <w:color w:val="auto"/>
          <w:spacing w:val="0"/>
          <w:w w:val="100"/>
          <w:sz w:val="28"/>
          <w:szCs w:val="28"/>
          <w:lang w:val="en-GB" w:eastAsia="zh-CN" w:bidi="ar-SA"/>
        </w:rPr>
        <w:tab/>
      </w:r>
      <w:r w:rsidRPr="00EA4124">
        <w:rPr>
          <w:rFonts w:asciiTheme="minorBidi" w:hAnsiTheme="minorBidi" w:cstheme="minorBidi"/>
          <w:spacing w:val="0"/>
          <w:w w:val="100"/>
          <w:sz w:val="28"/>
          <w:szCs w:val="28"/>
          <w:rtl/>
          <w:lang w:val="en-GB"/>
        </w:rPr>
        <w:t>تُشجَّع الدول الأطراف على وضع واعتماد مدونات قواعد سلوك ترتكز على أحكام الاتفاقية وعلى هذه التوجيهات التنفيذية، من أجل ضمان اتباع طرق ملائمة للتوعية بالتراث الثقافي غير المادي الموجود على أراضي كل منها.</w:t>
      </w:r>
    </w:p>
    <w:p w:rsidR="00E370E9" w:rsidRPr="00EA4124" w:rsidRDefault="00E370E9" w:rsidP="00BF0AFB">
      <w:pPr>
        <w:spacing w:after="120"/>
        <w:ind w:left="1415" w:hanging="848"/>
        <w:rPr>
          <w:rFonts w:asciiTheme="minorBidi" w:hAnsiTheme="minorBidi" w:cstheme="minorBidi"/>
          <w:sz w:val="28"/>
          <w:szCs w:val="28"/>
          <w:lang w:val="en-GB"/>
        </w:rPr>
      </w:pPr>
      <w:r w:rsidRPr="00EA4124">
        <w:rPr>
          <w:rFonts w:asciiTheme="minorBidi" w:hAnsiTheme="minorBidi" w:cstheme="minorBidi"/>
          <w:sz w:val="28"/>
          <w:szCs w:val="28"/>
          <w:rtl/>
          <w:lang w:val="en-GB"/>
        </w:rPr>
        <w:t>104</w:t>
      </w:r>
      <w:r w:rsidRPr="00EA4124">
        <w:rPr>
          <w:rFonts w:asciiTheme="minorBidi" w:hAnsiTheme="minorBidi" w:cstheme="minorBidi"/>
          <w:sz w:val="28"/>
          <w:szCs w:val="28"/>
          <w:lang w:val="en-GB"/>
        </w:rPr>
        <w:tab/>
        <w:t>-</w:t>
      </w:r>
      <w:r w:rsidRPr="00EA4124">
        <w:rPr>
          <w:rFonts w:asciiTheme="minorBidi" w:hAnsiTheme="minorBidi" w:cstheme="minorBidi" w:hint="cs"/>
          <w:sz w:val="28"/>
          <w:szCs w:val="28"/>
          <w:rtl/>
          <w:lang w:val="en-GB"/>
        </w:rPr>
        <w:t>تسعى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الدول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الأطراف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وخاصة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طريق</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إعمال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حقوق</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الملكية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الفكرية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والحق</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الخصوصية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وأي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شكل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ملائم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آخر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أشكال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الحماية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القانونية،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ضمان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تكون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حقوق</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الجماعات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والمجموعات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والأفراد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الذين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يُبدِعون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يحملون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ينقلون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تراثهم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الثقافي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غير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lastRenderedPageBreak/>
        <w:t>المادي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موضع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حماية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كاملة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عند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التوعية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بتراثهم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عند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مزاولة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أنشطة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تجارية</w:t>
      </w:r>
      <w:r w:rsidRPr="00EA4124">
        <w:rPr>
          <w:rFonts w:asciiTheme="minorBidi" w:hAnsiTheme="minorBidi" w:cstheme="minorBidi"/>
          <w:sz w:val="28"/>
          <w:szCs w:val="28"/>
          <w:rtl/>
          <w:lang w:val="en-GB"/>
        </w:rPr>
        <w:t>.</w:t>
      </w:r>
    </w:p>
    <w:p w:rsidR="00E370E9" w:rsidRPr="00EA4124" w:rsidRDefault="00E370E9" w:rsidP="00E370E9">
      <w:pPr>
        <w:pStyle w:val="1entry"/>
        <w:tabs>
          <w:tab w:val="clear" w:pos="360"/>
        </w:tabs>
        <w:spacing w:after="120" w:line="240" w:lineRule="auto"/>
        <w:ind w:left="1415" w:hanging="848"/>
        <w:jc w:val="both"/>
        <w:rPr>
          <w:rFonts w:asciiTheme="minorBidi" w:hAnsiTheme="minorBidi" w:cstheme="minorBidi"/>
          <w:spacing w:val="0"/>
          <w:w w:val="100"/>
          <w:sz w:val="28"/>
          <w:szCs w:val="28"/>
          <w:lang w:val="en-GB"/>
        </w:rPr>
      </w:pPr>
      <w:r w:rsidRPr="00EA4124">
        <w:rPr>
          <w:rFonts w:asciiTheme="minorBidi" w:hAnsiTheme="minorBidi" w:cstheme="minorBidi"/>
          <w:sz w:val="28"/>
          <w:szCs w:val="28"/>
          <w:rtl/>
          <w:lang w:val="en-GB"/>
        </w:rPr>
        <w:t>105</w:t>
      </w:r>
      <w:r w:rsidRPr="00EA4124">
        <w:rPr>
          <w:rFonts w:asciiTheme="minorBidi" w:hAnsiTheme="minorBidi" w:cstheme="minorBidi"/>
          <w:sz w:val="28"/>
          <w:szCs w:val="28"/>
          <w:lang w:val="en-GB"/>
        </w:rPr>
        <w:t>-</w:t>
      </w:r>
      <w:r w:rsidRPr="00EA4124">
        <w:rPr>
          <w:rFonts w:asciiTheme="minorBidi" w:eastAsia="SimSun" w:hAnsiTheme="minorBidi" w:cstheme="minorBidi"/>
          <w:spacing w:val="0"/>
          <w:w w:val="100"/>
          <w:sz w:val="28"/>
          <w:szCs w:val="28"/>
          <w:lang w:val="en-GB" w:eastAsia="zh-CN" w:bidi="ar-SA"/>
        </w:rPr>
        <w:tab/>
      </w:r>
      <w:r w:rsidRPr="00EA4124">
        <w:rPr>
          <w:rFonts w:asciiTheme="minorBidi" w:hAnsiTheme="minorBidi" w:cstheme="minorBidi"/>
          <w:spacing w:val="0"/>
          <w:w w:val="100"/>
          <w:sz w:val="28"/>
          <w:szCs w:val="28"/>
          <w:rtl/>
          <w:lang w:val="en-GB"/>
        </w:rPr>
        <w:t>تسعى الدول الأطراف، بجميع الوسائل الملائمة، إلى إبقاء الجمهور على علم بأهمية التراث الثقافي غير المادي وبالأخطار التي تتهدده، وكذلك بالأنشطة المضطلع بها عملاً بالاتفاقية. وتحقيقاً لذلك، تُشجَّع الدول الأطراف على القيام بما يلي:</w:t>
      </w:r>
    </w:p>
    <w:p w:rsidR="00E370E9" w:rsidRPr="00EA4124" w:rsidRDefault="00E370E9" w:rsidP="00E370E9">
      <w:pPr>
        <w:pStyle w:val="1entry"/>
        <w:tabs>
          <w:tab w:val="clear" w:pos="360"/>
        </w:tabs>
        <w:spacing w:after="120" w:line="240" w:lineRule="auto"/>
        <w:ind w:left="1922" w:hanging="507"/>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(أ)</w:t>
      </w:r>
      <w:r w:rsidRPr="00EA4124">
        <w:rPr>
          <w:rFonts w:asciiTheme="minorBidi" w:hAnsiTheme="minorBidi" w:cstheme="minorBidi"/>
          <w:spacing w:val="0"/>
          <w:w w:val="100"/>
          <w:sz w:val="28"/>
          <w:szCs w:val="28"/>
          <w:lang w:val="en-GB"/>
        </w:rPr>
        <w:tab/>
      </w:r>
      <w:r w:rsidRPr="00EA4124">
        <w:rPr>
          <w:rFonts w:asciiTheme="minorBidi" w:hAnsiTheme="minorBidi" w:cstheme="minorBidi"/>
          <w:spacing w:val="0"/>
          <w:w w:val="100"/>
          <w:sz w:val="28"/>
          <w:szCs w:val="28"/>
          <w:rtl/>
          <w:lang w:val="en-GB"/>
        </w:rPr>
        <w:t>دعم الحملات الإعلامية وحملات البث عن التراث الثقافي غير المادي على جميع أشكال وسائل الإعلام؛</w:t>
      </w:r>
    </w:p>
    <w:p w:rsidR="00E370E9" w:rsidRPr="00EA4124" w:rsidRDefault="00E370E9" w:rsidP="00E370E9">
      <w:pPr>
        <w:pStyle w:val="1entry"/>
        <w:tabs>
          <w:tab w:val="clear" w:pos="360"/>
        </w:tabs>
        <w:spacing w:after="120" w:line="240" w:lineRule="auto"/>
        <w:ind w:left="1922" w:hanging="507"/>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(ب)</w:t>
      </w:r>
      <w:r w:rsidRPr="00EA4124">
        <w:rPr>
          <w:rFonts w:asciiTheme="minorBidi" w:hAnsiTheme="minorBidi" w:cstheme="minorBidi"/>
          <w:spacing w:val="0"/>
          <w:w w:val="100"/>
          <w:sz w:val="28"/>
          <w:szCs w:val="28"/>
          <w:lang w:val="en-GB"/>
        </w:rPr>
        <w:tab/>
      </w:r>
      <w:r w:rsidRPr="00EA4124">
        <w:rPr>
          <w:rFonts w:asciiTheme="minorBidi" w:hAnsiTheme="minorBidi" w:cstheme="minorBidi"/>
          <w:spacing w:val="0"/>
          <w:w w:val="100"/>
          <w:sz w:val="28"/>
          <w:szCs w:val="28"/>
          <w:rtl/>
          <w:lang w:val="en-GB"/>
        </w:rPr>
        <w:t>دعم تنظيم الندوات وحلقات العمل والمنتديات العامة وحلقات التدارس بشأن التراث الثقافي غير المادي، فضلاً عن دعم المعارض والمهرجانات والأيام والمسابقات المخصصة لهذا التراث؛</w:t>
      </w:r>
    </w:p>
    <w:p w:rsidR="00E370E9" w:rsidRPr="00EA4124" w:rsidRDefault="00E370E9" w:rsidP="00E370E9">
      <w:pPr>
        <w:pStyle w:val="1entry"/>
        <w:tabs>
          <w:tab w:val="clear" w:pos="360"/>
        </w:tabs>
        <w:spacing w:after="120" w:line="240" w:lineRule="auto"/>
        <w:ind w:left="1922" w:hanging="507"/>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(جـ)</w:t>
      </w:r>
      <w:r w:rsidRPr="00EA4124">
        <w:rPr>
          <w:rFonts w:asciiTheme="minorBidi" w:hAnsiTheme="minorBidi" w:cstheme="minorBidi"/>
          <w:spacing w:val="0"/>
          <w:w w:val="100"/>
          <w:sz w:val="28"/>
          <w:szCs w:val="28"/>
          <w:lang w:val="en-GB"/>
        </w:rPr>
        <w:tab/>
      </w:r>
      <w:r w:rsidRPr="00EA4124">
        <w:rPr>
          <w:rFonts w:asciiTheme="minorBidi" w:hAnsiTheme="minorBidi" w:cstheme="minorBidi"/>
          <w:spacing w:val="0"/>
          <w:w w:val="100"/>
          <w:sz w:val="28"/>
          <w:szCs w:val="28"/>
          <w:rtl/>
          <w:lang w:val="en-GB"/>
        </w:rPr>
        <w:t>دعم دراسات الحالات الإفرادية ودراسات المسح الميداني ونشر هذه المعلومات؛</w:t>
      </w:r>
    </w:p>
    <w:p w:rsidR="00E370E9" w:rsidRPr="00EA4124" w:rsidRDefault="00E370E9" w:rsidP="00E370E9">
      <w:pPr>
        <w:pStyle w:val="1entry"/>
        <w:tabs>
          <w:tab w:val="clear" w:pos="360"/>
          <w:tab w:val="right" w:pos="1415"/>
        </w:tabs>
        <w:spacing w:after="120" w:line="240" w:lineRule="auto"/>
        <w:ind w:left="1922" w:hanging="507"/>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(د)</w:t>
      </w:r>
      <w:r w:rsidRPr="00EA4124">
        <w:rPr>
          <w:rFonts w:asciiTheme="minorBidi" w:hAnsiTheme="minorBidi" w:cstheme="minorBidi"/>
          <w:spacing w:val="0"/>
          <w:w w:val="100"/>
          <w:sz w:val="28"/>
          <w:szCs w:val="28"/>
          <w:lang w:val="en-GB"/>
        </w:rPr>
        <w:tab/>
      </w:r>
      <w:r w:rsidRPr="00EA4124">
        <w:rPr>
          <w:rFonts w:asciiTheme="minorBidi" w:hAnsiTheme="minorBidi" w:cstheme="minorBidi"/>
          <w:spacing w:val="0"/>
          <w:w w:val="100"/>
          <w:sz w:val="28"/>
          <w:szCs w:val="28"/>
          <w:rtl/>
          <w:lang w:val="en-GB"/>
        </w:rPr>
        <w:t>النهوض بالسياسات الرامية إلى الاعتراف العام بحملة وممارسي أنشطة التراث الثقافي غير المادي؛</w:t>
      </w:r>
    </w:p>
    <w:p w:rsidR="00E370E9" w:rsidRPr="00EA4124" w:rsidRDefault="00E370E9" w:rsidP="00E370E9">
      <w:pPr>
        <w:pStyle w:val="1entry"/>
        <w:tabs>
          <w:tab w:val="clear" w:pos="360"/>
        </w:tabs>
        <w:spacing w:after="120" w:line="240" w:lineRule="auto"/>
        <w:ind w:left="1922" w:hanging="507"/>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(هـ)</w:t>
      </w:r>
      <w:r w:rsidRPr="00EA4124">
        <w:rPr>
          <w:rFonts w:asciiTheme="minorBidi" w:hAnsiTheme="minorBidi" w:cstheme="minorBidi"/>
          <w:spacing w:val="0"/>
          <w:w w:val="100"/>
          <w:sz w:val="28"/>
          <w:szCs w:val="28"/>
          <w:lang w:val="en-GB"/>
        </w:rPr>
        <w:tab/>
      </w:r>
      <w:r w:rsidRPr="00EA4124">
        <w:rPr>
          <w:rFonts w:asciiTheme="minorBidi" w:hAnsiTheme="minorBidi" w:cstheme="minorBidi"/>
          <w:spacing w:val="0"/>
          <w:w w:val="100"/>
          <w:sz w:val="28"/>
          <w:szCs w:val="28"/>
          <w:rtl/>
          <w:lang w:val="en-GB"/>
        </w:rPr>
        <w:t>تعزيز ودعم إنشاء الرابطات المجتمعية، ورعاية تبادل المعلومات فيما بينها؛</w:t>
      </w:r>
    </w:p>
    <w:p w:rsidR="00E370E9" w:rsidRPr="00EA4124" w:rsidRDefault="00E370E9" w:rsidP="00E370E9">
      <w:pPr>
        <w:spacing w:after="120"/>
        <w:ind w:left="1922" w:hanging="507"/>
        <w:jc w:val="both"/>
        <w:rPr>
          <w:rFonts w:asciiTheme="minorBidi" w:hAnsiTheme="minorBidi" w:cstheme="minorBidi"/>
          <w:sz w:val="28"/>
          <w:szCs w:val="28"/>
          <w:lang w:val="en-GB"/>
        </w:rPr>
      </w:pPr>
      <w:r w:rsidRPr="00EA4124">
        <w:rPr>
          <w:rFonts w:asciiTheme="minorBidi" w:hAnsiTheme="minorBidi" w:cstheme="minorBidi"/>
          <w:sz w:val="28"/>
          <w:szCs w:val="28"/>
          <w:rtl/>
          <w:lang w:val="en-GB"/>
        </w:rPr>
        <w:t>(</w:t>
      </w:r>
      <w:r w:rsidRPr="00EA4124">
        <w:rPr>
          <w:rFonts w:asciiTheme="minorBidi" w:hAnsiTheme="minorBidi" w:cstheme="minorBidi" w:hint="cs"/>
          <w:sz w:val="28"/>
          <w:szCs w:val="28"/>
          <w:rtl/>
          <w:lang w:val="en-GB"/>
        </w:rPr>
        <w:t>و</w:t>
      </w:r>
      <w:r w:rsidRPr="00EA4124">
        <w:rPr>
          <w:rFonts w:asciiTheme="minorBidi" w:hAnsiTheme="minorBidi" w:cstheme="minorBidi"/>
          <w:sz w:val="28"/>
          <w:szCs w:val="28"/>
          <w:rtl/>
          <w:lang w:val="en-GB"/>
        </w:rPr>
        <w:t>)</w:t>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lang w:val="en-GB"/>
        </w:rPr>
        <w:t>وضع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سياسات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ترمي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الاعتراف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بإسهام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مظاهر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التراث</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الثقافي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غير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المادي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الموجودة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أراضيها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تحقيق</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التنوع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والثراء</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الثقافيين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للدول؛</w:t>
      </w:r>
      <w:r w:rsidRPr="00EA4124">
        <w:rPr>
          <w:rFonts w:asciiTheme="minorBidi" w:hAnsiTheme="minorBidi" w:cstheme="minorBidi"/>
          <w:sz w:val="28"/>
          <w:szCs w:val="28"/>
          <w:rtl/>
          <w:lang w:val="en-GB"/>
        </w:rPr>
        <w:t xml:space="preserve"> </w:t>
      </w:r>
    </w:p>
    <w:p w:rsidR="00E370E9" w:rsidRPr="00EA4124" w:rsidRDefault="00E370E9" w:rsidP="00E370E9">
      <w:pPr>
        <w:spacing w:after="120"/>
        <w:ind w:left="1922" w:hanging="507"/>
        <w:rPr>
          <w:rFonts w:asciiTheme="minorBidi" w:hAnsiTheme="minorBidi" w:cstheme="minorBidi"/>
          <w:sz w:val="28"/>
          <w:szCs w:val="28"/>
          <w:lang w:val="en-GB"/>
        </w:rPr>
      </w:pPr>
      <w:r w:rsidRPr="00EA4124">
        <w:rPr>
          <w:rFonts w:asciiTheme="minorBidi" w:hAnsiTheme="minorBidi" w:cstheme="minorBidi"/>
          <w:sz w:val="28"/>
          <w:szCs w:val="28"/>
          <w:rtl/>
          <w:lang w:val="en-GB"/>
        </w:rPr>
        <w:t>(</w:t>
      </w:r>
      <w:r w:rsidRPr="00EA4124">
        <w:rPr>
          <w:rFonts w:asciiTheme="minorBidi" w:hAnsiTheme="minorBidi" w:cstheme="minorBidi" w:hint="cs"/>
          <w:sz w:val="28"/>
          <w:szCs w:val="28"/>
          <w:rtl/>
          <w:lang w:val="en-GB"/>
        </w:rPr>
        <w:t>ز</w:t>
      </w:r>
      <w:r w:rsidRPr="00EA4124">
        <w:rPr>
          <w:rFonts w:asciiTheme="minorBidi" w:hAnsiTheme="minorBidi" w:cstheme="minorBidi"/>
          <w:sz w:val="28"/>
          <w:szCs w:val="28"/>
          <w:rtl/>
          <w:lang w:val="en-GB"/>
        </w:rPr>
        <w:t>)</w:t>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lang w:val="en-GB"/>
        </w:rPr>
        <w:t>دعم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وضع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وتنفيذ</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سياسات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محلية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تهدف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تعزيز</w:t>
      </w:r>
      <w:r w:rsidRPr="00EA4124">
        <w:rPr>
          <w:rFonts w:asciiTheme="minorBidi" w:hAnsiTheme="minorBidi" w:cstheme="minorBidi"/>
          <w:sz w:val="28"/>
          <w:szCs w:val="28"/>
          <w:lang w:val="en-GB"/>
        </w:rPr>
        <w:t xml:space="preserve"> </w:t>
      </w:r>
      <w:r w:rsidRPr="00EA4124">
        <w:rPr>
          <w:rFonts w:asciiTheme="minorBidi" w:hAnsiTheme="minorBidi" w:cstheme="minorBidi" w:hint="cs"/>
          <w:sz w:val="28"/>
          <w:szCs w:val="28"/>
          <w:rtl/>
          <w:lang w:val="en-GB"/>
        </w:rPr>
        <w:t>بالوعي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بالتراث</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الثقافي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غير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المادي</w:t>
      </w:r>
      <w:r w:rsidRPr="00EA4124">
        <w:rPr>
          <w:rFonts w:asciiTheme="minorBidi" w:hAnsiTheme="minorBidi" w:cstheme="minorBidi"/>
          <w:sz w:val="28"/>
          <w:szCs w:val="28"/>
          <w:rtl/>
          <w:lang w:val="en-GB"/>
        </w:rPr>
        <w:t>.</w:t>
      </w:r>
    </w:p>
    <w:p w:rsidR="00E370E9" w:rsidRPr="00EA4124" w:rsidRDefault="00E370E9" w:rsidP="00E370E9">
      <w:pPr>
        <w:spacing w:after="120"/>
        <w:ind w:left="1132" w:hanging="565"/>
        <w:rPr>
          <w:rFonts w:asciiTheme="minorBidi" w:hAnsiTheme="minorBidi" w:cstheme="minorBidi"/>
          <w:sz w:val="28"/>
          <w:szCs w:val="28"/>
          <w:rtl/>
          <w:lang w:val="en-GB"/>
        </w:rPr>
      </w:pPr>
      <w:r w:rsidRPr="00EA4124">
        <w:rPr>
          <w:rFonts w:asciiTheme="minorBidi" w:hAnsiTheme="minorBidi" w:cstheme="minorBidi"/>
          <w:sz w:val="28"/>
          <w:szCs w:val="28"/>
          <w:lang w:val="en-GB"/>
        </w:rPr>
        <w:t>-106</w:t>
      </w:r>
      <w:r w:rsidRPr="00EA4124">
        <w:rPr>
          <w:rFonts w:asciiTheme="minorBidi" w:hAnsiTheme="minorBidi" w:cstheme="minorBidi"/>
          <w:sz w:val="28"/>
          <w:szCs w:val="28"/>
          <w:rtl/>
          <w:lang w:val="en-GB"/>
        </w:rPr>
        <w:tab/>
      </w:r>
      <w:r w:rsidRPr="00EA4124">
        <w:rPr>
          <w:rFonts w:asciiTheme="minorBidi" w:hAnsiTheme="minorBidi" w:cstheme="minorBidi" w:hint="cs"/>
          <w:sz w:val="28"/>
          <w:szCs w:val="28"/>
          <w:rtl/>
          <w:lang w:val="en-GB"/>
        </w:rPr>
        <w:t>تسعى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الدول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الأطراف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بصورة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خاصة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اعتماد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تدابير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لدعم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ترويج</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ونشر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البرامج</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والمشروعات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والأنشطة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تختارها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اللجنة،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طبقاً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للمادة</w:t>
      </w:r>
      <w:r w:rsidRPr="00EA4124">
        <w:rPr>
          <w:rFonts w:asciiTheme="minorBidi" w:hAnsiTheme="minorBidi" w:cstheme="minorBidi"/>
          <w:sz w:val="28"/>
          <w:szCs w:val="28"/>
          <w:rtl/>
          <w:lang w:val="en-GB"/>
        </w:rPr>
        <w:t xml:space="preserve"> 18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الاتفاقية،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باعتبارها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تعبر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أفضل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نحو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مبادئ</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وأهداف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الاتفاقية</w:t>
      </w:r>
      <w:r w:rsidRPr="00EA4124">
        <w:rPr>
          <w:rFonts w:asciiTheme="minorBidi" w:hAnsiTheme="minorBidi" w:cstheme="minorBidi"/>
          <w:sz w:val="28"/>
          <w:szCs w:val="28"/>
          <w:rtl/>
          <w:lang w:val="en-GB"/>
        </w:rPr>
        <w:t>.</w:t>
      </w:r>
    </w:p>
    <w:p w:rsidR="00E370E9" w:rsidRPr="00EA4124" w:rsidRDefault="00E370E9" w:rsidP="00E370E9">
      <w:pPr>
        <w:keepNext/>
        <w:tabs>
          <w:tab w:val="left" w:pos="1278"/>
          <w:tab w:val="left" w:pos="2165"/>
        </w:tabs>
        <w:spacing w:after="160"/>
        <w:ind w:left="556" w:hanging="556"/>
        <w:rPr>
          <w:rFonts w:asciiTheme="minorBidi" w:hAnsiTheme="minorBidi" w:cstheme="minorBidi"/>
          <w:i/>
          <w:iCs/>
          <w:sz w:val="28"/>
          <w:szCs w:val="28"/>
          <w:rtl/>
          <w:lang w:val="en-GB"/>
        </w:rPr>
      </w:pPr>
      <w:r w:rsidRPr="00EA4124">
        <w:rPr>
          <w:rFonts w:asciiTheme="minorBidi" w:hAnsiTheme="minorBidi" w:cstheme="minorBidi"/>
          <w:sz w:val="28"/>
          <w:szCs w:val="28"/>
          <w:lang w:val="en-GB"/>
        </w:rPr>
        <w:tab/>
      </w:r>
      <w:r w:rsidRPr="00EA4124">
        <w:rPr>
          <w:rFonts w:asciiTheme="minorBidi" w:hAnsiTheme="minorBidi" w:cstheme="minorBidi" w:hint="cs"/>
          <w:i/>
          <w:iCs/>
          <w:sz w:val="28"/>
          <w:szCs w:val="28"/>
          <w:rtl/>
        </w:rPr>
        <w:t>تدابير</w:t>
      </w:r>
      <w:r w:rsidRPr="00EA4124">
        <w:rPr>
          <w:rFonts w:asciiTheme="minorBidi" w:hAnsiTheme="minorBidi" w:cstheme="minorBidi"/>
          <w:i/>
          <w:iCs/>
          <w:sz w:val="28"/>
          <w:szCs w:val="28"/>
          <w:rtl/>
        </w:rPr>
        <w:t xml:space="preserve"> </w:t>
      </w:r>
      <w:r w:rsidRPr="00EA4124">
        <w:rPr>
          <w:rFonts w:asciiTheme="minorBidi" w:hAnsiTheme="minorBidi" w:cstheme="minorBidi" w:hint="cs"/>
          <w:i/>
          <w:iCs/>
          <w:sz w:val="28"/>
          <w:szCs w:val="28"/>
          <w:rtl/>
        </w:rPr>
        <w:t>التعليم</w:t>
      </w:r>
      <w:r w:rsidRPr="00EA4124">
        <w:rPr>
          <w:rFonts w:asciiTheme="minorBidi" w:hAnsiTheme="minorBidi" w:cstheme="minorBidi"/>
          <w:i/>
          <w:iCs/>
          <w:sz w:val="28"/>
          <w:szCs w:val="28"/>
          <w:rtl/>
        </w:rPr>
        <w:t xml:space="preserve"> </w:t>
      </w:r>
      <w:r w:rsidRPr="00EA4124">
        <w:rPr>
          <w:rFonts w:asciiTheme="minorBidi" w:hAnsiTheme="minorBidi" w:cstheme="minorBidi" w:hint="cs"/>
          <w:i/>
          <w:iCs/>
          <w:sz w:val="28"/>
          <w:szCs w:val="28"/>
          <w:rtl/>
        </w:rPr>
        <w:t>الرسمية</w:t>
      </w:r>
      <w:r w:rsidRPr="00EA4124">
        <w:rPr>
          <w:rFonts w:asciiTheme="minorBidi" w:hAnsiTheme="minorBidi" w:cstheme="minorBidi"/>
          <w:i/>
          <w:iCs/>
          <w:sz w:val="28"/>
          <w:szCs w:val="28"/>
          <w:rtl/>
        </w:rPr>
        <w:t xml:space="preserve"> </w:t>
      </w:r>
      <w:r w:rsidRPr="00EA4124">
        <w:rPr>
          <w:rFonts w:asciiTheme="minorBidi" w:hAnsiTheme="minorBidi" w:cstheme="minorBidi" w:hint="cs"/>
          <w:i/>
          <w:iCs/>
          <w:sz w:val="28"/>
          <w:szCs w:val="28"/>
          <w:rtl/>
        </w:rPr>
        <w:t>وغير</w:t>
      </w:r>
      <w:r w:rsidRPr="00EA4124">
        <w:rPr>
          <w:rFonts w:asciiTheme="minorBidi" w:hAnsiTheme="minorBidi" w:cstheme="minorBidi"/>
          <w:i/>
          <w:iCs/>
          <w:sz w:val="28"/>
          <w:szCs w:val="28"/>
          <w:rtl/>
        </w:rPr>
        <w:t xml:space="preserve"> </w:t>
      </w:r>
      <w:r w:rsidRPr="00EA4124">
        <w:rPr>
          <w:rFonts w:asciiTheme="minorBidi" w:hAnsiTheme="minorBidi" w:cstheme="minorBidi" w:hint="cs"/>
          <w:i/>
          <w:iCs/>
          <w:sz w:val="28"/>
          <w:szCs w:val="28"/>
          <w:rtl/>
        </w:rPr>
        <w:t>الرسمية</w:t>
      </w:r>
    </w:p>
    <w:p w:rsidR="00E370E9" w:rsidRPr="00EA4124" w:rsidRDefault="00E370E9" w:rsidP="00E370E9">
      <w:pPr>
        <w:pStyle w:val="1entry"/>
        <w:tabs>
          <w:tab w:val="clear" w:pos="360"/>
        </w:tabs>
        <w:spacing w:after="120" w:line="240" w:lineRule="auto"/>
        <w:ind w:left="1415" w:hanging="848"/>
        <w:jc w:val="both"/>
        <w:rPr>
          <w:rFonts w:asciiTheme="minorBidi" w:hAnsiTheme="minorBidi" w:cstheme="minorBidi"/>
          <w:spacing w:val="0"/>
          <w:w w:val="100"/>
          <w:sz w:val="28"/>
          <w:szCs w:val="28"/>
          <w:lang w:val="en-GB"/>
        </w:rPr>
      </w:pPr>
      <w:r w:rsidRPr="00EA4124">
        <w:rPr>
          <w:rFonts w:asciiTheme="minorBidi" w:hAnsiTheme="minorBidi" w:cstheme="minorBidi"/>
          <w:sz w:val="28"/>
          <w:szCs w:val="28"/>
          <w:rtl/>
          <w:lang w:val="en-GB"/>
        </w:rPr>
        <w:t>107</w:t>
      </w:r>
      <w:r w:rsidRPr="00EA4124">
        <w:rPr>
          <w:rFonts w:asciiTheme="minorBidi" w:hAnsiTheme="minorBidi" w:cstheme="minorBidi"/>
          <w:sz w:val="28"/>
          <w:szCs w:val="28"/>
          <w:lang w:val="en-GB"/>
        </w:rPr>
        <w:t>-</w:t>
      </w:r>
      <w:r w:rsidRPr="00EA4124">
        <w:rPr>
          <w:rFonts w:asciiTheme="minorBidi" w:eastAsia="SimSun" w:hAnsiTheme="minorBidi" w:cstheme="minorBidi"/>
          <w:spacing w:val="0"/>
          <w:w w:val="100"/>
          <w:sz w:val="28"/>
          <w:szCs w:val="28"/>
          <w:lang w:val="en-GB" w:eastAsia="zh-CN" w:bidi="ar-SA"/>
        </w:rPr>
        <w:tab/>
      </w:r>
      <w:r w:rsidRPr="00EA4124">
        <w:rPr>
          <w:rFonts w:asciiTheme="minorBidi" w:hAnsiTheme="minorBidi" w:cstheme="minorBidi"/>
          <w:spacing w:val="0"/>
          <w:w w:val="100"/>
          <w:sz w:val="28"/>
          <w:szCs w:val="28"/>
          <w:rtl/>
          <w:lang w:val="en-GB"/>
        </w:rPr>
        <w:t>تسعى الدول الأطراف، بجميع الوسائل الملائمة، إلى ضمان الاعتراف بالتراث الثقافي غير المادي واحترامه وتعزيزه عن طريق البرامج التعليمية والإعلامية، وكذلك عن طريق أنشطة بناء القدرات والوسائل غير الرسمية لنقل المعرفة (المادة 14</w:t>
      </w:r>
      <w:r w:rsidRPr="00EA4124">
        <w:rPr>
          <w:rFonts w:asciiTheme="minorBidi" w:hAnsiTheme="minorBidi" w:cstheme="minorBidi"/>
          <w:spacing w:val="0"/>
          <w:w w:val="100"/>
          <w:sz w:val="28"/>
          <w:szCs w:val="28"/>
          <w:lang w:val="en-GB"/>
        </w:rPr>
        <w:t xml:space="preserve"> </w:t>
      </w:r>
      <w:r w:rsidRPr="00EA4124">
        <w:rPr>
          <w:rFonts w:asciiTheme="minorBidi" w:hAnsiTheme="minorBidi" w:cstheme="minorBidi"/>
          <w:spacing w:val="0"/>
          <w:w w:val="100"/>
          <w:sz w:val="28"/>
          <w:szCs w:val="28"/>
          <w:rtl/>
          <w:lang w:val="en-GB"/>
        </w:rPr>
        <w:t>(أ) من الاتفاقية). وتُشجَّع الدول الأطراف، بصورة خاصة، على تنفيذ تدابير وسياسات تهدف إلى ما يلي:</w:t>
      </w:r>
    </w:p>
    <w:p w:rsidR="00E370E9" w:rsidRPr="00EA4124" w:rsidRDefault="00E370E9" w:rsidP="00E370E9">
      <w:pPr>
        <w:pStyle w:val="1entry"/>
        <w:tabs>
          <w:tab w:val="clear" w:pos="360"/>
        </w:tabs>
        <w:spacing w:after="120" w:line="240" w:lineRule="auto"/>
        <w:ind w:left="1922" w:hanging="507"/>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(أ)</w:t>
      </w:r>
      <w:r w:rsidRPr="00EA4124">
        <w:rPr>
          <w:rFonts w:asciiTheme="minorBidi" w:hAnsiTheme="minorBidi" w:cstheme="minorBidi"/>
          <w:spacing w:val="0"/>
          <w:w w:val="100"/>
          <w:sz w:val="28"/>
          <w:szCs w:val="28"/>
          <w:lang w:val="en-GB"/>
        </w:rPr>
        <w:tab/>
      </w:r>
      <w:r w:rsidRPr="00EA4124">
        <w:rPr>
          <w:rFonts w:asciiTheme="minorBidi" w:hAnsiTheme="minorBidi" w:cstheme="minorBidi"/>
          <w:spacing w:val="0"/>
          <w:w w:val="100"/>
          <w:sz w:val="28"/>
          <w:szCs w:val="28"/>
          <w:rtl/>
          <w:lang w:val="en-GB"/>
        </w:rPr>
        <w:t>النهوض بدور التراث الثقافي غير المادي باعتباره أداةً للاندماج والحوار فيما بين الثقافات، والنهوض بالتعليم المتعدد اللغات لكي يشمل اللغات الدارجة؛</w:t>
      </w:r>
    </w:p>
    <w:p w:rsidR="00E370E9" w:rsidRPr="00EA4124" w:rsidRDefault="00E370E9" w:rsidP="00E370E9">
      <w:pPr>
        <w:pStyle w:val="1entry"/>
        <w:tabs>
          <w:tab w:val="clear" w:pos="360"/>
        </w:tabs>
        <w:spacing w:after="120" w:line="240" w:lineRule="auto"/>
        <w:ind w:left="1922" w:hanging="507"/>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(ب)</w:t>
      </w:r>
      <w:r w:rsidRPr="00EA4124">
        <w:rPr>
          <w:rFonts w:asciiTheme="minorBidi" w:hAnsiTheme="minorBidi" w:cstheme="minorBidi"/>
          <w:spacing w:val="0"/>
          <w:w w:val="100"/>
          <w:sz w:val="28"/>
          <w:szCs w:val="28"/>
          <w:lang w:val="en-GB"/>
        </w:rPr>
        <w:tab/>
      </w:r>
      <w:r w:rsidRPr="00EA4124">
        <w:rPr>
          <w:rFonts w:asciiTheme="minorBidi" w:hAnsiTheme="minorBidi" w:cstheme="minorBidi"/>
          <w:spacing w:val="0"/>
          <w:w w:val="100"/>
          <w:sz w:val="28"/>
          <w:szCs w:val="28"/>
          <w:rtl/>
          <w:lang w:val="en-GB"/>
        </w:rPr>
        <w:t>تدريس موضوع التراث الثقافي غير المادي في المناهج المدرسية المكيَّفة تبعاً للخصائص المحددة المحلية، ووضع مواد تعليمية وتدريبية ملائمة مثل الكتب والأقراص المدمجة وأشرطة الفيديو والأفلام الوثائقية والأدلة والكراسات؛</w:t>
      </w:r>
    </w:p>
    <w:p w:rsidR="00E370E9" w:rsidRPr="00EA4124" w:rsidRDefault="00E370E9" w:rsidP="00E370E9">
      <w:pPr>
        <w:pStyle w:val="1entry"/>
        <w:tabs>
          <w:tab w:val="clear" w:pos="360"/>
        </w:tabs>
        <w:spacing w:after="120" w:line="240" w:lineRule="auto"/>
        <w:ind w:left="1922" w:hanging="507"/>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(جـ)</w:t>
      </w:r>
      <w:r w:rsidRPr="00EA4124">
        <w:rPr>
          <w:rFonts w:asciiTheme="minorBidi" w:hAnsiTheme="minorBidi" w:cstheme="minorBidi"/>
          <w:spacing w:val="0"/>
          <w:w w:val="100"/>
          <w:sz w:val="28"/>
          <w:szCs w:val="28"/>
          <w:lang w:val="en-GB"/>
        </w:rPr>
        <w:tab/>
      </w:r>
      <w:r w:rsidRPr="00EA4124">
        <w:rPr>
          <w:rFonts w:asciiTheme="minorBidi" w:hAnsiTheme="minorBidi" w:cstheme="minorBidi"/>
          <w:spacing w:val="0"/>
          <w:w w:val="100"/>
          <w:sz w:val="28"/>
          <w:szCs w:val="28"/>
          <w:rtl/>
          <w:lang w:val="en-GB"/>
        </w:rPr>
        <w:t>تحسين قدرات المدرسين على تدريس موضوع التراث الثقافي غير المادي ووضع أدلة وكتب تعليمية تحقيقاً لهذه الغاية؛</w:t>
      </w:r>
    </w:p>
    <w:p w:rsidR="00E370E9" w:rsidRPr="00EA4124" w:rsidRDefault="00E370E9" w:rsidP="00E370E9">
      <w:pPr>
        <w:pStyle w:val="1entry"/>
        <w:tabs>
          <w:tab w:val="clear" w:pos="360"/>
        </w:tabs>
        <w:spacing w:after="120" w:line="240" w:lineRule="auto"/>
        <w:ind w:left="1922" w:hanging="507"/>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(د)</w:t>
      </w:r>
      <w:r w:rsidRPr="00EA4124">
        <w:rPr>
          <w:rFonts w:asciiTheme="minorBidi" w:hAnsiTheme="minorBidi" w:cstheme="minorBidi"/>
          <w:spacing w:val="0"/>
          <w:w w:val="100"/>
          <w:sz w:val="28"/>
          <w:szCs w:val="28"/>
          <w:lang w:val="en-GB"/>
        </w:rPr>
        <w:tab/>
      </w:r>
      <w:r w:rsidRPr="00EA4124">
        <w:rPr>
          <w:rFonts w:asciiTheme="minorBidi" w:hAnsiTheme="minorBidi" w:cstheme="minorBidi"/>
          <w:spacing w:val="0"/>
          <w:w w:val="100"/>
          <w:sz w:val="28"/>
          <w:szCs w:val="28"/>
          <w:rtl/>
          <w:lang w:val="en-GB"/>
        </w:rPr>
        <w:t>إشراك الوالدين ومجالس الآباء في اقتراح مواضيع ووحدات لتدريس موضوع التراث الثقافي غير المادي في المدارس؛</w:t>
      </w:r>
    </w:p>
    <w:p w:rsidR="00E370E9" w:rsidRPr="00EA4124" w:rsidRDefault="00E370E9" w:rsidP="00E370E9">
      <w:pPr>
        <w:pStyle w:val="1entry"/>
        <w:tabs>
          <w:tab w:val="clear" w:pos="360"/>
        </w:tabs>
        <w:spacing w:after="120" w:line="240" w:lineRule="auto"/>
        <w:ind w:left="1922" w:hanging="507"/>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(هـ)</w:t>
      </w:r>
      <w:r w:rsidRPr="00EA4124">
        <w:rPr>
          <w:rFonts w:asciiTheme="minorBidi" w:hAnsiTheme="minorBidi" w:cstheme="minorBidi"/>
          <w:spacing w:val="0"/>
          <w:w w:val="100"/>
          <w:sz w:val="28"/>
          <w:szCs w:val="28"/>
          <w:lang w:val="en-GB"/>
        </w:rPr>
        <w:tab/>
      </w:r>
      <w:r w:rsidRPr="00EA4124">
        <w:rPr>
          <w:rFonts w:asciiTheme="minorBidi" w:hAnsiTheme="minorBidi" w:cstheme="minorBidi"/>
          <w:spacing w:val="0"/>
          <w:w w:val="100"/>
          <w:sz w:val="28"/>
          <w:szCs w:val="28"/>
          <w:rtl/>
          <w:lang w:val="en-GB"/>
        </w:rPr>
        <w:t>إشراك الممارسين في مجال هذا التراث وحمَلة التراث في إعداد البرامج التعليمية ودعوتهم إلى شرح تراثهم في المدارس والمؤسسات التعليمية؛</w:t>
      </w:r>
    </w:p>
    <w:p w:rsidR="00E370E9" w:rsidRPr="00EA4124" w:rsidRDefault="00E370E9" w:rsidP="00E370E9">
      <w:pPr>
        <w:pStyle w:val="1entry"/>
        <w:tabs>
          <w:tab w:val="clear" w:pos="360"/>
        </w:tabs>
        <w:spacing w:after="120" w:line="240" w:lineRule="auto"/>
        <w:ind w:left="1922" w:hanging="507"/>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(و)</w:t>
      </w:r>
      <w:r w:rsidRPr="00EA4124">
        <w:rPr>
          <w:rFonts w:asciiTheme="minorBidi" w:hAnsiTheme="minorBidi" w:cstheme="minorBidi"/>
          <w:spacing w:val="0"/>
          <w:w w:val="100"/>
          <w:sz w:val="28"/>
          <w:szCs w:val="28"/>
          <w:lang w:val="en-GB"/>
        </w:rPr>
        <w:tab/>
      </w:r>
      <w:r w:rsidRPr="00EA4124">
        <w:rPr>
          <w:rFonts w:asciiTheme="minorBidi" w:hAnsiTheme="minorBidi" w:cstheme="minorBidi"/>
          <w:spacing w:val="0"/>
          <w:w w:val="100"/>
          <w:sz w:val="28"/>
          <w:szCs w:val="28"/>
          <w:rtl/>
          <w:lang w:val="en-GB"/>
        </w:rPr>
        <w:t xml:space="preserve">إشراك الشباب في جمع ونشر المعلومات عن التراث الثقافي غير المادي الخاص </w:t>
      </w:r>
      <w:r w:rsidRPr="00EA4124">
        <w:rPr>
          <w:rFonts w:asciiTheme="minorBidi" w:hAnsiTheme="minorBidi" w:cstheme="minorBidi"/>
          <w:spacing w:val="0"/>
          <w:w w:val="100"/>
          <w:sz w:val="28"/>
          <w:szCs w:val="28"/>
          <w:rtl/>
          <w:lang w:val="en-GB"/>
        </w:rPr>
        <w:lastRenderedPageBreak/>
        <w:t>بمجتمعاتهم المحلية؛</w:t>
      </w:r>
    </w:p>
    <w:p w:rsidR="00E370E9" w:rsidRPr="00EA4124" w:rsidRDefault="00E370E9" w:rsidP="00E370E9">
      <w:pPr>
        <w:pStyle w:val="1entry"/>
        <w:tabs>
          <w:tab w:val="clear" w:pos="360"/>
        </w:tabs>
        <w:spacing w:after="120" w:line="240" w:lineRule="auto"/>
        <w:ind w:left="1922" w:hanging="507"/>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(ز)</w:t>
      </w:r>
      <w:r w:rsidRPr="00EA4124">
        <w:rPr>
          <w:rFonts w:asciiTheme="minorBidi" w:hAnsiTheme="minorBidi" w:cstheme="minorBidi"/>
          <w:spacing w:val="0"/>
          <w:w w:val="100"/>
          <w:sz w:val="28"/>
          <w:szCs w:val="28"/>
          <w:lang w:val="en-GB"/>
        </w:rPr>
        <w:tab/>
      </w:r>
      <w:r w:rsidRPr="00EA4124">
        <w:rPr>
          <w:rFonts w:asciiTheme="minorBidi" w:hAnsiTheme="minorBidi" w:cstheme="minorBidi"/>
          <w:spacing w:val="0"/>
          <w:w w:val="100"/>
          <w:sz w:val="28"/>
          <w:szCs w:val="28"/>
          <w:rtl/>
          <w:lang w:val="en-GB"/>
        </w:rPr>
        <w:t xml:space="preserve">الاعتراف بقيمة النقل غير الرسمي للمعارف والمهارات التي ينطوي عليها التراث الثقافي غير المادي؛ </w:t>
      </w:r>
    </w:p>
    <w:p w:rsidR="00E370E9" w:rsidRPr="00EA4124" w:rsidRDefault="00E370E9" w:rsidP="00E370E9">
      <w:pPr>
        <w:pStyle w:val="1entry"/>
        <w:tabs>
          <w:tab w:val="clear" w:pos="360"/>
        </w:tabs>
        <w:spacing w:after="120" w:line="240" w:lineRule="auto"/>
        <w:ind w:left="1922" w:hanging="507"/>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(ح)</w:t>
      </w:r>
      <w:r w:rsidRPr="00EA4124">
        <w:rPr>
          <w:rFonts w:asciiTheme="minorBidi" w:hAnsiTheme="minorBidi" w:cstheme="minorBidi"/>
          <w:spacing w:val="0"/>
          <w:w w:val="100"/>
          <w:sz w:val="28"/>
          <w:szCs w:val="28"/>
          <w:lang w:val="en-GB"/>
        </w:rPr>
        <w:tab/>
      </w:r>
      <w:r w:rsidRPr="00EA4124">
        <w:rPr>
          <w:rFonts w:asciiTheme="minorBidi" w:hAnsiTheme="minorBidi" w:cstheme="minorBidi"/>
          <w:spacing w:val="0"/>
          <w:w w:val="100"/>
          <w:sz w:val="28"/>
          <w:szCs w:val="28"/>
          <w:rtl/>
          <w:lang w:val="en-GB"/>
        </w:rPr>
        <w:t>تفضيل تجربة تعليم التراث الثقافي غير المادي بأساليب عملية تُستخدم فيها منهجيات تعليمية قائمة على المشاركة، وكذلك في شكل ألعاب، وتعليم منزلي، ونظم التلمذة؛</w:t>
      </w:r>
    </w:p>
    <w:p w:rsidR="00E370E9" w:rsidRPr="00EA4124" w:rsidRDefault="00E370E9" w:rsidP="00E370E9">
      <w:pPr>
        <w:pStyle w:val="1entry"/>
        <w:tabs>
          <w:tab w:val="clear" w:pos="360"/>
        </w:tabs>
        <w:spacing w:after="120" w:line="240" w:lineRule="auto"/>
        <w:ind w:left="1922" w:hanging="507"/>
        <w:jc w:val="both"/>
        <w:rPr>
          <w:rFonts w:asciiTheme="minorBidi" w:hAnsiTheme="minorBidi" w:cstheme="minorBidi"/>
          <w:sz w:val="28"/>
          <w:szCs w:val="28"/>
          <w:rtl/>
          <w:lang w:val="en-GB"/>
        </w:rPr>
      </w:pPr>
      <w:r w:rsidRPr="00EA4124">
        <w:rPr>
          <w:rFonts w:asciiTheme="minorBidi" w:hAnsiTheme="minorBidi" w:cstheme="minorBidi"/>
          <w:sz w:val="28"/>
          <w:szCs w:val="28"/>
          <w:rtl/>
          <w:lang w:val="en-GB"/>
        </w:rPr>
        <w:t>(ط)</w:t>
      </w:r>
      <w:r w:rsidRPr="00EA4124">
        <w:rPr>
          <w:rFonts w:asciiTheme="minorBidi" w:hAnsiTheme="minorBidi" w:cstheme="minorBidi"/>
          <w:sz w:val="28"/>
          <w:szCs w:val="28"/>
          <w:lang w:val="en-GB"/>
        </w:rPr>
        <w:tab/>
      </w:r>
      <w:r w:rsidRPr="00EA4124">
        <w:rPr>
          <w:rFonts w:asciiTheme="minorBidi" w:hAnsiTheme="minorBidi" w:cstheme="minorBidi"/>
          <w:sz w:val="28"/>
          <w:szCs w:val="28"/>
          <w:rtl/>
          <w:lang w:val="en-GB"/>
        </w:rPr>
        <w:t>استحداث أنشطة مثل التدريب الصيفي، والأيام المفتوحة، والزيارات، ومسابقات الصور الفوتوغرافية والفيديو، ومسارات التراث الثقافي، والرحلات المدرسية إلى الفضاء الطبيعي وأماكن الذاكرة التي يلزم وجودها ضرورياً للتعبير عن التراث الثقافي غير المادي؛</w:t>
      </w:r>
    </w:p>
    <w:p w:rsidR="00E370E9" w:rsidRPr="00EA4124" w:rsidRDefault="00E370E9" w:rsidP="00E370E9">
      <w:pPr>
        <w:pStyle w:val="1entry"/>
        <w:tabs>
          <w:tab w:val="clear" w:pos="360"/>
        </w:tabs>
        <w:spacing w:after="120" w:line="240" w:lineRule="auto"/>
        <w:ind w:left="1922" w:hanging="507"/>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(ي)</w:t>
      </w:r>
      <w:r w:rsidRPr="00EA4124">
        <w:rPr>
          <w:rFonts w:asciiTheme="minorBidi" w:hAnsiTheme="minorBidi" w:cstheme="minorBidi"/>
          <w:spacing w:val="0"/>
          <w:w w:val="100"/>
          <w:sz w:val="28"/>
          <w:szCs w:val="28"/>
          <w:lang w:val="en-GB"/>
        </w:rPr>
        <w:tab/>
      </w:r>
      <w:r w:rsidRPr="00EA4124">
        <w:rPr>
          <w:rFonts w:asciiTheme="minorBidi" w:hAnsiTheme="minorBidi" w:cstheme="minorBidi"/>
          <w:spacing w:val="0"/>
          <w:w w:val="100"/>
          <w:sz w:val="28"/>
          <w:szCs w:val="28"/>
          <w:rtl/>
          <w:lang w:val="en-GB"/>
        </w:rPr>
        <w:t>الاستفادة الكاملة من تكنولوجيات المعلومات والاتصالات، حيثما كان ذلك مناسباً؛</w:t>
      </w:r>
    </w:p>
    <w:p w:rsidR="00E370E9" w:rsidRPr="00EA4124" w:rsidRDefault="00E370E9" w:rsidP="00E370E9">
      <w:pPr>
        <w:pStyle w:val="1entry"/>
        <w:tabs>
          <w:tab w:val="clear" w:pos="360"/>
        </w:tabs>
        <w:spacing w:after="120" w:line="240" w:lineRule="auto"/>
        <w:ind w:left="1922" w:hanging="507"/>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(ك)</w:t>
      </w:r>
      <w:r w:rsidRPr="00EA4124">
        <w:rPr>
          <w:rFonts w:asciiTheme="minorBidi" w:hAnsiTheme="minorBidi" w:cstheme="minorBidi"/>
          <w:spacing w:val="0"/>
          <w:w w:val="100"/>
          <w:sz w:val="28"/>
          <w:szCs w:val="28"/>
          <w:lang w:val="en-GB"/>
        </w:rPr>
        <w:tab/>
      </w:r>
      <w:r w:rsidRPr="00EA4124">
        <w:rPr>
          <w:rFonts w:asciiTheme="minorBidi" w:hAnsiTheme="minorBidi" w:cstheme="minorBidi"/>
          <w:spacing w:val="0"/>
          <w:w w:val="100"/>
          <w:sz w:val="28"/>
          <w:szCs w:val="28"/>
          <w:rtl/>
          <w:lang w:val="en-GB"/>
        </w:rPr>
        <w:t>تدريس التراث الثقافي غير المادي في الجامعات ودعم تنمية الدراسات العلمية والتقنية والفنية المشتركة بين التخصصات، فضلاً عن منهجيات البحث؛</w:t>
      </w:r>
    </w:p>
    <w:p w:rsidR="00E370E9" w:rsidRPr="00EA4124" w:rsidRDefault="00E370E9" w:rsidP="00E370E9">
      <w:pPr>
        <w:pStyle w:val="1entry"/>
        <w:tabs>
          <w:tab w:val="clear" w:pos="360"/>
        </w:tabs>
        <w:spacing w:after="120" w:line="240" w:lineRule="auto"/>
        <w:ind w:left="1922" w:hanging="507"/>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(ل)</w:t>
      </w:r>
      <w:r w:rsidRPr="00EA4124">
        <w:rPr>
          <w:rFonts w:asciiTheme="minorBidi" w:hAnsiTheme="minorBidi" w:cstheme="minorBidi"/>
          <w:spacing w:val="0"/>
          <w:w w:val="100"/>
          <w:sz w:val="28"/>
          <w:szCs w:val="28"/>
          <w:lang w:val="en-GB"/>
        </w:rPr>
        <w:tab/>
      </w:r>
      <w:r w:rsidRPr="00EA4124">
        <w:rPr>
          <w:rFonts w:asciiTheme="minorBidi" w:hAnsiTheme="minorBidi" w:cstheme="minorBidi"/>
          <w:spacing w:val="0"/>
          <w:w w:val="100"/>
          <w:sz w:val="28"/>
          <w:szCs w:val="28"/>
          <w:rtl/>
          <w:lang w:val="en-GB"/>
        </w:rPr>
        <w:t>توفير التوجيه المهني للشباب عن طريق إعلامهم بقيمة التراث الثقافي غير المادي بالنسبة إلى التطور الشخصي والمهني؛</w:t>
      </w:r>
    </w:p>
    <w:p w:rsidR="00E370E9" w:rsidRPr="00EA4124" w:rsidRDefault="00E370E9" w:rsidP="00E370E9">
      <w:pPr>
        <w:pStyle w:val="1entry"/>
        <w:tabs>
          <w:tab w:val="clear" w:pos="360"/>
          <w:tab w:val="left" w:pos="1278"/>
          <w:tab w:val="left" w:pos="2165"/>
        </w:tabs>
        <w:spacing w:after="120" w:line="240" w:lineRule="auto"/>
        <w:ind w:left="1922" w:hanging="507"/>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(م)</w:t>
      </w:r>
      <w:r w:rsidRPr="00EA4124">
        <w:rPr>
          <w:rFonts w:asciiTheme="minorBidi" w:hAnsiTheme="minorBidi" w:cstheme="minorBidi"/>
          <w:spacing w:val="0"/>
          <w:w w:val="100"/>
          <w:sz w:val="28"/>
          <w:szCs w:val="28"/>
          <w:lang w:val="en-GB"/>
        </w:rPr>
        <w:tab/>
      </w:r>
      <w:r w:rsidRPr="00EA4124">
        <w:rPr>
          <w:rFonts w:asciiTheme="minorBidi" w:hAnsiTheme="minorBidi" w:cstheme="minorBidi"/>
          <w:spacing w:val="0"/>
          <w:w w:val="100"/>
          <w:sz w:val="28"/>
          <w:szCs w:val="28"/>
          <w:rtl/>
          <w:lang w:val="en-GB"/>
        </w:rPr>
        <w:t xml:space="preserve">تدريب </w:t>
      </w:r>
      <w:r w:rsidRPr="00EA4124">
        <w:rPr>
          <w:rFonts w:asciiTheme="minorBidi" w:hAnsiTheme="minorBidi" w:cstheme="minorBidi"/>
          <w:sz w:val="28"/>
          <w:szCs w:val="28"/>
          <w:rtl/>
          <w:lang w:val="en-GB"/>
        </w:rPr>
        <w:t xml:space="preserve">الجماعات والمجموعات </w:t>
      </w:r>
      <w:r w:rsidRPr="00EA4124">
        <w:rPr>
          <w:rFonts w:asciiTheme="minorBidi" w:hAnsiTheme="minorBidi" w:cstheme="minorBidi"/>
          <w:spacing w:val="0"/>
          <w:w w:val="100"/>
          <w:sz w:val="28"/>
          <w:szCs w:val="28"/>
          <w:rtl/>
          <w:lang w:val="en-GB"/>
        </w:rPr>
        <w:t>أو الأفراد على إدارة مشاريع الأعمال الصغيرة التي تتعامل مع التراث الثقافي غير المادي.</w:t>
      </w:r>
    </w:p>
    <w:p w:rsidR="00E370E9" w:rsidRPr="00EA4124" w:rsidRDefault="00E370E9" w:rsidP="00E370E9">
      <w:pPr>
        <w:pStyle w:val="1entry"/>
        <w:keepNext/>
        <w:tabs>
          <w:tab w:val="clear" w:pos="360"/>
        </w:tabs>
        <w:suppressAutoHyphens w:val="0"/>
        <w:spacing w:after="160" w:line="240" w:lineRule="auto"/>
        <w:ind w:left="0" w:firstLine="0"/>
        <w:rPr>
          <w:rFonts w:asciiTheme="minorBidi" w:hAnsiTheme="minorBidi" w:cstheme="minorBidi"/>
          <w:i/>
          <w:iCs/>
          <w:spacing w:val="0"/>
          <w:w w:val="100"/>
          <w:sz w:val="28"/>
          <w:szCs w:val="28"/>
          <w:rtl/>
          <w:lang w:val="en-GB"/>
        </w:rPr>
      </w:pPr>
      <w:r w:rsidRPr="00EA4124">
        <w:rPr>
          <w:rFonts w:asciiTheme="minorBidi" w:eastAsia="SimSun" w:hAnsiTheme="minorBidi" w:cstheme="minorBidi"/>
          <w:color w:val="auto"/>
          <w:spacing w:val="0"/>
          <w:w w:val="100"/>
          <w:sz w:val="28"/>
          <w:szCs w:val="28"/>
          <w:lang w:val="en-GB" w:eastAsia="zh-CN" w:bidi="ar-SA"/>
        </w:rPr>
        <w:tab/>
      </w:r>
      <w:r w:rsidRPr="00EA4124">
        <w:rPr>
          <w:rFonts w:asciiTheme="minorBidi" w:hAnsiTheme="minorBidi" w:cstheme="minorBidi"/>
          <w:i/>
          <w:iCs/>
          <w:color w:val="auto"/>
          <w:spacing w:val="0"/>
          <w:w w:val="100"/>
          <w:sz w:val="28"/>
          <w:szCs w:val="28"/>
          <w:rtl/>
        </w:rPr>
        <w:t xml:space="preserve">مراكز المجتمع المحلي ورابطاته، والمتاحف، ودور المحفوظات، والكيانات المماثلة </w:t>
      </w:r>
      <w:r w:rsidRPr="00EA4124">
        <w:rPr>
          <w:rFonts w:asciiTheme="minorBidi" w:hAnsiTheme="minorBidi" w:cstheme="minorBidi"/>
          <w:i/>
          <w:iCs/>
          <w:color w:val="auto"/>
          <w:spacing w:val="0"/>
          <w:w w:val="100"/>
          <w:sz w:val="28"/>
          <w:szCs w:val="28"/>
          <w:lang w:val="en-GB"/>
        </w:rPr>
        <w:t xml:space="preserve"> </w:t>
      </w:r>
      <w:r w:rsidRPr="00EA4124">
        <w:rPr>
          <w:rFonts w:asciiTheme="minorBidi" w:hAnsiTheme="minorBidi" w:cstheme="minorBidi"/>
          <w:i/>
          <w:iCs/>
          <w:color w:val="auto"/>
          <w:spacing w:val="0"/>
          <w:w w:val="100"/>
          <w:sz w:val="28"/>
          <w:szCs w:val="28"/>
          <w:rtl/>
        </w:rPr>
        <w:t>الأخرى</w:t>
      </w:r>
    </w:p>
    <w:p w:rsidR="00E370E9" w:rsidRPr="00EA4124" w:rsidRDefault="00E370E9" w:rsidP="00E370E9">
      <w:pPr>
        <w:pStyle w:val="1entry"/>
        <w:tabs>
          <w:tab w:val="clear" w:pos="360"/>
        </w:tabs>
        <w:spacing w:after="120" w:line="240" w:lineRule="auto"/>
        <w:ind w:left="1415" w:hanging="848"/>
        <w:jc w:val="both"/>
        <w:rPr>
          <w:rFonts w:asciiTheme="minorBidi" w:hAnsiTheme="minorBidi" w:cstheme="minorBidi"/>
          <w:spacing w:val="0"/>
          <w:w w:val="100"/>
          <w:sz w:val="28"/>
          <w:szCs w:val="28"/>
          <w:lang w:val="en-GB"/>
        </w:rPr>
      </w:pPr>
      <w:r w:rsidRPr="00EA4124">
        <w:rPr>
          <w:rFonts w:asciiTheme="minorBidi" w:hAnsiTheme="minorBidi" w:cstheme="minorBidi"/>
          <w:sz w:val="28"/>
          <w:szCs w:val="28"/>
          <w:lang w:val="en-GB"/>
        </w:rPr>
        <w:t>-108</w:t>
      </w:r>
      <w:r w:rsidRPr="00EA4124">
        <w:rPr>
          <w:rFonts w:asciiTheme="minorBidi" w:eastAsia="SimSun" w:hAnsiTheme="minorBidi" w:cstheme="minorBidi"/>
          <w:color w:val="auto"/>
          <w:spacing w:val="0"/>
          <w:w w:val="100"/>
          <w:sz w:val="28"/>
          <w:szCs w:val="28"/>
          <w:rtl/>
          <w:lang w:val="en-GB" w:eastAsia="zh-CN" w:bidi="ar-SA"/>
        </w:rPr>
        <w:tab/>
      </w:r>
      <w:r w:rsidRPr="00EA4124">
        <w:rPr>
          <w:rFonts w:asciiTheme="minorBidi" w:hAnsiTheme="minorBidi" w:cstheme="minorBidi"/>
          <w:spacing w:val="0"/>
          <w:w w:val="100"/>
          <w:sz w:val="28"/>
          <w:szCs w:val="28"/>
          <w:rtl/>
          <w:lang w:val="en-GB"/>
        </w:rPr>
        <w:t>يمكن لمراكز المجتمع المحلي ورابطاته التي تنشئها وتديرها المجتمعات المحلية أنفسها أن تؤدي دوراً حيوياً في دعم نقل التراث الثقافي غير المادي وإطلاع عامة الجمهور على أهمية هذا التراث بالنسبة إلى هذه المجتمعات المحلية. ولكي تسهم هذه المراكز والرابطات في التوعية بالتراث الثقافي غير المادي وبأهميته، فإنها تُشجَّع على ما يلي:</w:t>
      </w:r>
    </w:p>
    <w:p w:rsidR="00E370E9" w:rsidRPr="00EA4124" w:rsidRDefault="00E370E9" w:rsidP="00E370E9">
      <w:pPr>
        <w:pStyle w:val="1entry"/>
        <w:tabs>
          <w:tab w:val="clear" w:pos="360"/>
        </w:tabs>
        <w:spacing w:after="120" w:line="240" w:lineRule="auto"/>
        <w:ind w:left="1922" w:hanging="507"/>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(أ)</w:t>
      </w:r>
      <w:r w:rsidRPr="00EA4124">
        <w:rPr>
          <w:rFonts w:asciiTheme="minorBidi" w:hAnsiTheme="minorBidi" w:cstheme="minorBidi"/>
          <w:spacing w:val="0"/>
          <w:w w:val="100"/>
          <w:sz w:val="28"/>
          <w:szCs w:val="28"/>
          <w:lang w:val="en-GB"/>
        </w:rPr>
        <w:tab/>
      </w:r>
      <w:r w:rsidRPr="00EA4124">
        <w:rPr>
          <w:rFonts w:asciiTheme="minorBidi" w:hAnsiTheme="minorBidi" w:cstheme="minorBidi"/>
          <w:spacing w:val="0"/>
          <w:w w:val="100"/>
          <w:sz w:val="28"/>
          <w:szCs w:val="28"/>
          <w:rtl/>
          <w:lang w:val="en-GB"/>
        </w:rPr>
        <w:t>أن تستخدمها المجتمعات المحلية كفضاء ثقافي يمكن في إطاره صون تراثها الثقافي غير المادي باستخدام وسائل غير رسمية؛</w:t>
      </w:r>
    </w:p>
    <w:p w:rsidR="00E370E9" w:rsidRPr="00EA4124" w:rsidRDefault="00E370E9" w:rsidP="00E370E9">
      <w:pPr>
        <w:pStyle w:val="1entry"/>
        <w:tabs>
          <w:tab w:val="clear" w:pos="360"/>
        </w:tabs>
        <w:spacing w:after="120" w:line="240" w:lineRule="auto"/>
        <w:ind w:left="1922" w:hanging="507"/>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(ب)</w:t>
      </w:r>
      <w:r w:rsidRPr="00EA4124">
        <w:rPr>
          <w:rFonts w:asciiTheme="minorBidi" w:hAnsiTheme="minorBidi" w:cstheme="minorBidi"/>
          <w:spacing w:val="0"/>
          <w:w w:val="100"/>
          <w:sz w:val="28"/>
          <w:szCs w:val="28"/>
          <w:lang w:val="en-GB"/>
        </w:rPr>
        <w:tab/>
      </w:r>
      <w:r w:rsidRPr="00EA4124">
        <w:rPr>
          <w:rFonts w:asciiTheme="minorBidi" w:hAnsiTheme="minorBidi" w:cstheme="minorBidi"/>
          <w:spacing w:val="0"/>
          <w:w w:val="100"/>
          <w:sz w:val="28"/>
          <w:szCs w:val="28"/>
          <w:rtl/>
          <w:lang w:val="en-GB"/>
        </w:rPr>
        <w:t>أن تُستخدم كأماكن لنقل المعرفة والمهارات التقليدية فتسهم بذلك في الحوار فيما بين الأجيال؛</w:t>
      </w:r>
    </w:p>
    <w:p w:rsidR="00E370E9" w:rsidRPr="00EA4124" w:rsidRDefault="00E370E9" w:rsidP="00E370E9">
      <w:pPr>
        <w:pStyle w:val="1entry"/>
        <w:tabs>
          <w:tab w:val="clear" w:pos="360"/>
          <w:tab w:val="left" w:pos="1278"/>
          <w:tab w:val="left" w:pos="2165"/>
        </w:tabs>
        <w:spacing w:after="120" w:line="240" w:lineRule="auto"/>
        <w:ind w:left="1922" w:hanging="507"/>
        <w:rPr>
          <w:rFonts w:asciiTheme="minorBidi" w:hAnsiTheme="minorBidi" w:cstheme="minorBidi"/>
          <w:spacing w:val="0"/>
          <w:w w:val="100"/>
          <w:sz w:val="28"/>
          <w:szCs w:val="28"/>
          <w:rtl/>
          <w:lang w:val="en-GB"/>
        </w:rPr>
      </w:pPr>
      <w:r w:rsidRPr="00EA4124">
        <w:rPr>
          <w:rFonts w:asciiTheme="minorBidi" w:hAnsiTheme="minorBidi" w:cstheme="minorBidi"/>
          <w:spacing w:val="0"/>
          <w:w w:val="100"/>
          <w:sz w:val="28"/>
          <w:szCs w:val="28"/>
          <w:rtl/>
          <w:lang w:val="en-GB"/>
        </w:rPr>
        <w:t>(جـ)</w:t>
      </w:r>
      <w:r w:rsidRPr="00EA4124">
        <w:rPr>
          <w:rFonts w:asciiTheme="minorBidi" w:hAnsiTheme="minorBidi" w:cstheme="minorBidi"/>
          <w:spacing w:val="0"/>
          <w:w w:val="100"/>
          <w:sz w:val="28"/>
          <w:szCs w:val="28"/>
          <w:lang w:val="en-GB"/>
        </w:rPr>
        <w:tab/>
      </w:r>
      <w:r w:rsidRPr="00EA4124">
        <w:rPr>
          <w:rFonts w:asciiTheme="minorBidi" w:hAnsiTheme="minorBidi" w:cstheme="minorBidi"/>
          <w:spacing w:val="0"/>
          <w:w w:val="100"/>
          <w:sz w:val="28"/>
          <w:szCs w:val="28"/>
          <w:rtl/>
          <w:lang w:val="en-GB"/>
        </w:rPr>
        <w:t>أن تعمل كمراكز معلومات بشأن التراث الثقافي غير المادي للمجتمع المحلي.</w:t>
      </w:r>
    </w:p>
    <w:p w:rsidR="00E370E9" w:rsidRPr="00EA4124" w:rsidRDefault="00E370E9" w:rsidP="00E370E9">
      <w:pPr>
        <w:pStyle w:val="1entry"/>
        <w:tabs>
          <w:tab w:val="clear" w:pos="360"/>
        </w:tabs>
        <w:spacing w:after="120" w:line="240" w:lineRule="auto"/>
        <w:ind w:left="1415" w:hanging="848"/>
        <w:jc w:val="both"/>
        <w:rPr>
          <w:rFonts w:asciiTheme="minorBidi" w:hAnsiTheme="minorBidi" w:cstheme="minorBidi"/>
          <w:spacing w:val="0"/>
          <w:w w:val="100"/>
          <w:sz w:val="28"/>
          <w:szCs w:val="28"/>
          <w:lang w:val="en-GB"/>
        </w:rPr>
      </w:pPr>
      <w:r w:rsidRPr="00EA4124">
        <w:rPr>
          <w:rFonts w:asciiTheme="minorBidi" w:hAnsiTheme="minorBidi" w:cstheme="minorBidi"/>
          <w:sz w:val="28"/>
          <w:szCs w:val="28"/>
          <w:lang w:val="en-GB"/>
        </w:rPr>
        <w:t>-109</w:t>
      </w:r>
      <w:r w:rsidRPr="00EA4124">
        <w:rPr>
          <w:rFonts w:asciiTheme="minorBidi" w:eastAsia="SimSun" w:hAnsiTheme="minorBidi" w:cstheme="minorBidi"/>
          <w:color w:val="auto"/>
          <w:spacing w:val="0"/>
          <w:w w:val="100"/>
          <w:sz w:val="28"/>
          <w:szCs w:val="28"/>
          <w:lang w:val="en-GB" w:eastAsia="zh-CN" w:bidi="ar-SA"/>
        </w:rPr>
        <w:tab/>
      </w:r>
      <w:r w:rsidRPr="00EA4124">
        <w:rPr>
          <w:rFonts w:asciiTheme="minorBidi" w:hAnsiTheme="minorBidi" w:cstheme="minorBidi"/>
          <w:spacing w:val="0"/>
          <w:w w:val="100"/>
          <w:sz w:val="28"/>
          <w:szCs w:val="28"/>
          <w:rtl/>
          <w:lang w:val="en-GB"/>
        </w:rPr>
        <w:t>تقوم معاهد البحث، مراكز الخبرة، المتاحف ودور المحفوظات والمكتبات ومراكز الوثائق والكيانات المماثلة بدور هام فيما يتعلق بجمع البيانات المتعلقة بالتراث الثقافي غير المادي وتوثيقها وحفظها والمحافظة عليها، وكذلك فيما يتعلق بتقديم المعلومات وإثارة الوعي بشأن أهمية هذا التراث. ومن أجل زيادة مهام التوعية بموضوع التراث الثقافي غير المادي التي تقوم بها هذه الكيانات، تُشجَّع هذه الأخيرة على القيام بما يلي:</w:t>
      </w:r>
    </w:p>
    <w:p w:rsidR="00E370E9" w:rsidRPr="00EA4124" w:rsidRDefault="00E370E9" w:rsidP="00E370E9">
      <w:pPr>
        <w:pStyle w:val="1entry"/>
        <w:tabs>
          <w:tab w:val="clear" w:pos="360"/>
        </w:tabs>
        <w:spacing w:after="120" w:line="240" w:lineRule="auto"/>
        <w:ind w:left="1922" w:hanging="507"/>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(أ)</w:t>
      </w:r>
      <w:r w:rsidRPr="00EA4124">
        <w:rPr>
          <w:rFonts w:asciiTheme="minorBidi" w:hAnsiTheme="minorBidi" w:cstheme="minorBidi"/>
          <w:spacing w:val="0"/>
          <w:w w:val="100"/>
          <w:sz w:val="28"/>
          <w:szCs w:val="28"/>
          <w:lang w:val="en-GB"/>
        </w:rPr>
        <w:tab/>
      </w:r>
      <w:r w:rsidRPr="00EA4124">
        <w:rPr>
          <w:rFonts w:asciiTheme="minorBidi" w:hAnsiTheme="minorBidi" w:cstheme="minorBidi"/>
          <w:spacing w:val="0"/>
          <w:w w:val="100"/>
          <w:sz w:val="28"/>
          <w:szCs w:val="28"/>
          <w:rtl/>
          <w:lang w:val="en-GB"/>
        </w:rPr>
        <w:t>إشراك الممارسين وحملة التراث الثقافي غير المادي في الجهود المتعلقة بتنظيم المعارض والمحاضرات وحلقات التدارس والمناقشات والتدريب بشأن تراثهم هذا؛</w:t>
      </w:r>
    </w:p>
    <w:p w:rsidR="00E370E9" w:rsidRPr="00EA4124" w:rsidRDefault="00E370E9" w:rsidP="00E370E9">
      <w:pPr>
        <w:pStyle w:val="1entry"/>
        <w:tabs>
          <w:tab w:val="clear" w:pos="360"/>
        </w:tabs>
        <w:spacing w:after="120" w:line="240" w:lineRule="auto"/>
        <w:ind w:left="1922" w:hanging="507"/>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(ب)</w:t>
      </w:r>
      <w:r w:rsidRPr="00EA4124">
        <w:rPr>
          <w:rFonts w:asciiTheme="minorBidi" w:hAnsiTheme="minorBidi" w:cstheme="minorBidi"/>
          <w:spacing w:val="0"/>
          <w:w w:val="100"/>
          <w:sz w:val="28"/>
          <w:szCs w:val="28"/>
          <w:lang w:val="en-GB"/>
        </w:rPr>
        <w:tab/>
      </w:r>
      <w:r w:rsidRPr="00EA4124">
        <w:rPr>
          <w:rFonts w:asciiTheme="minorBidi" w:hAnsiTheme="minorBidi" w:cstheme="minorBidi"/>
          <w:spacing w:val="0"/>
          <w:w w:val="100"/>
          <w:sz w:val="28"/>
          <w:szCs w:val="28"/>
          <w:rtl/>
          <w:lang w:val="en-GB"/>
        </w:rPr>
        <w:t>تطبيق وتطوير نُهُج قائمة على المشاركة فيما يتعلق بعرض التراث الثقافي غير المادي على أنه تراث حي يجتاز تطوراً مستمراً؛</w:t>
      </w:r>
    </w:p>
    <w:p w:rsidR="00E370E9" w:rsidRPr="00EA4124" w:rsidRDefault="00E370E9" w:rsidP="00E370E9">
      <w:pPr>
        <w:pStyle w:val="1entry"/>
        <w:tabs>
          <w:tab w:val="clear" w:pos="360"/>
        </w:tabs>
        <w:spacing w:after="120" w:line="240" w:lineRule="auto"/>
        <w:ind w:left="1922" w:hanging="507"/>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(جـ)</w:t>
      </w:r>
      <w:r w:rsidRPr="00EA4124">
        <w:rPr>
          <w:rFonts w:asciiTheme="minorBidi" w:hAnsiTheme="minorBidi" w:cstheme="minorBidi"/>
          <w:spacing w:val="0"/>
          <w:w w:val="100"/>
          <w:sz w:val="28"/>
          <w:szCs w:val="28"/>
          <w:lang w:val="en-GB"/>
        </w:rPr>
        <w:tab/>
      </w:r>
      <w:r w:rsidRPr="00EA4124">
        <w:rPr>
          <w:rFonts w:asciiTheme="minorBidi" w:hAnsiTheme="minorBidi" w:cstheme="minorBidi"/>
          <w:spacing w:val="0"/>
          <w:w w:val="100"/>
          <w:sz w:val="28"/>
          <w:szCs w:val="28"/>
          <w:rtl/>
          <w:lang w:val="en-GB"/>
        </w:rPr>
        <w:t>التركيز على الإحياء والنقل المستمرين للمعارف والمهارات الضرورية لصون التراث الثقافي غير المادي، بدلاً من التركيز على الأشياء المرتبطة بهذا التراث؛</w:t>
      </w:r>
    </w:p>
    <w:p w:rsidR="00E370E9" w:rsidRPr="00EA4124" w:rsidRDefault="00E370E9" w:rsidP="00E370E9">
      <w:pPr>
        <w:pStyle w:val="1entry"/>
        <w:tabs>
          <w:tab w:val="clear" w:pos="360"/>
        </w:tabs>
        <w:spacing w:after="120" w:line="240" w:lineRule="auto"/>
        <w:ind w:left="1922" w:hanging="507"/>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lastRenderedPageBreak/>
        <w:t>(د)</w:t>
      </w:r>
      <w:r w:rsidRPr="00EA4124">
        <w:rPr>
          <w:rFonts w:asciiTheme="minorBidi" w:hAnsiTheme="minorBidi" w:cstheme="minorBidi"/>
          <w:spacing w:val="0"/>
          <w:w w:val="100"/>
          <w:sz w:val="28"/>
          <w:szCs w:val="28"/>
          <w:lang w:val="en-GB"/>
        </w:rPr>
        <w:tab/>
      </w:r>
      <w:r w:rsidRPr="00EA4124">
        <w:rPr>
          <w:rFonts w:asciiTheme="minorBidi" w:hAnsiTheme="minorBidi" w:cstheme="minorBidi"/>
          <w:spacing w:val="0"/>
          <w:w w:val="100"/>
          <w:sz w:val="28"/>
          <w:szCs w:val="28"/>
          <w:rtl/>
          <w:lang w:val="en-GB"/>
        </w:rPr>
        <w:t>القيام، عندما يكون ذلك مناسباً، باستخدام تكنولوجيات المعلومات والاتصالات في نقل معنى وقيمة التراث الثقافي غير المادي؛</w:t>
      </w:r>
    </w:p>
    <w:p w:rsidR="00E370E9" w:rsidRPr="00EA4124" w:rsidRDefault="00E370E9" w:rsidP="00E370E9">
      <w:pPr>
        <w:pStyle w:val="1entry"/>
        <w:tabs>
          <w:tab w:val="clear" w:pos="360"/>
          <w:tab w:val="left" w:pos="1278"/>
          <w:tab w:val="left" w:pos="2165"/>
        </w:tabs>
        <w:spacing w:after="120" w:line="240" w:lineRule="auto"/>
        <w:ind w:left="1922" w:hanging="507"/>
        <w:rPr>
          <w:rFonts w:asciiTheme="minorBidi" w:hAnsiTheme="minorBidi" w:cstheme="minorBidi"/>
          <w:spacing w:val="0"/>
          <w:w w:val="100"/>
          <w:sz w:val="28"/>
          <w:szCs w:val="28"/>
          <w:rtl/>
          <w:lang w:val="en-GB"/>
        </w:rPr>
      </w:pPr>
      <w:r w:rsidRPr="00EA4124">
        <w:rPr>
          <w:rFonts w:asciiTheme="minorBidi" w:hAnsiTheme="minorBidi" w:cstheme="minorBidi"/>
          <w:spacing w:val="0"/>
          <w:w w:val="100"/>
          <w:sz w:val="28"/>
          <w:szCs w:val="28"/>
          <w:rtl/>
          <w:lang w:val="en-GB"/>
        </w:rPr>
        <w:t>(هـ)</w:t>
      </w:r>
      <w:r w:rsidRPr="00EA4124">
        <w:rPr>
          <w:rFonts w:asciiTheme="minorBidi" w:hAnsiTheme="minorBidi" w:cstheme="minorBidi"/>
          <w:spacing w:val="0"/>
          <w:w w:val="100"/>
          <w:sz w:val="28"/>
          <w:szCs w:val="28"/>
          <w:lang w:val="en-GB"/>
        </w:rPr>
        <w:tab/>
      </w:r>
      <w:r w:rsidRPr="00EA4124">
        <w:rPr>
          <w:rFonts w:asciiTheme="minorBidi" w:hAnsiTheme="minorBidi" w:cstheme="minorBidi"/>
          <w:spacing w:val="0"/>
          <w:w w:val="100"/>
          <w:sz w:val="28"/>
          <w:szCs w:val="28"/>
          <w:rtl/>
          <w:lang w:val="en-GB"/>
        </w:rPr>
        <w:t>إشراك الممارسين وحملة التراث الثقافي غير المادي في إدارة هذا التراث وإقامة نظم قائمة على المشاركة من أجل تنميته محلياً.</w:t>
      </w:r>
    </w:p>
    <w:p w:rsidR="00E370E9" w:rsidRPr="00EA4124" w:rsidRDefault="00E370E9" w:rsidP="00E370E9">
      <w:pPr>
        <w:pStyle w:val="1entry"/>
        <w:keepNext/>
        <w:tabs>
          <w:tab w:val="clear" w:pos="360"/>
        </w:tabs>
        <w:suppressAutoHyphens w:val="0"/>
        <w:spacing w:after="160" w:line="240" w:lineRule="auto"/>
        <w:ind w:left="709" w:hanging="709"/>
        <w:rPr>
          <w:rFonts w:asciiTheme="minorBidi" w:hAnsiTheme="minorBidi" w:cstheme="minorBidi"/>
          <w:i/>
          <w:iCs/>
          <w:spacing w:val="0"/>
          <w:w w:val="100"/>
          <w:sz w:val="28"/>
          <w:szCs w:val="28"/>
          <w:rtl/>
          <w:lang w:val="en-GB"/>
        </w:rPr>
      </w:pPr>
      <w:r w:rsidRPr="00EA4124">
        <w:rPr>
          <w:rFonts w:asciiTheme="minorBidi" w:eastAsia="SimSun" w:hAnsiTheme="minorBidi" w:cstheme="minorBidi"/>
          <w:color w:val="auto"/>
          <w:spacing w:val="0"/>
          <w:w w:val="100"/>
          <w:sz w:val="28"/>
          <w:szCs w:val="28"/>
          <w:lang w:val="en-GB" w:eastAsia="zh-CN" w:bidi="ar-SA"/>
        </w:rPr>
        <w:tab/>
      </w:r>
      <w:r w:rsidRPr="00EA4124">
        <w:rPr>
          <w:rFonts w:asciiTheme="minorBidi" w:hAnsiTheme="minorBidi" w:cstheme="minorBidi"/>
          <w:i/>
          <w:iCs/>
          <w:color w:val="auto"/>
          <w:spacing w:val="0"/>
          <w:w w:val="100"/>
          <w:sz w:val="28"/>
          <w:szCs w:val="28"/>
          <w:rtl/>
        </w:rPr>
        <w:t>الاتصالات ووسائل الإعلام</w:t>
      </w:r>
    </w:p>
    <w:p w:rsidR="00E370E9" w:rsidRPr="00EA4124" w:rsidRDefault="00E370E9" w:rsidP="00E370E9">
      <w:pPr>
        <w:pStyle w:val="1entry"/>
        <w:tabs>
          <w:tab w:val="clear" w:pos="360"/>
        </w:tabs>
        <w:spacing w:after="120" w:line="240" w:lineRule="auto"/>
        <w:ind w:left="1415" w:hanging="848"/>
        <w:rPr>
          <w:rFonts w:asciiTheme="minorBidi" w:hAnsiTheme="minorBidi" w:cstheme="minorBidi"/>
          <w:spacing w:val="0"/>
          <w:w w:val="100"/>
          <w:sz w:val="28"/>
          <w:szCs w:val="28"/>
          <w:rtl/>
          <w:lang w:val="en-GB"/>
        </w:rPr>
      </w:pPr>
      <w:r w:rsidRPr="00EA4124">
        <w:rPr>
          <w:rFonts w:asciiTheme="minorBidi" w:hAnsiTheme="minorBidi" w:cstheme="minorBidi"/>
          <w:sz w:val="28"/>
          <w:szCs w:val="28"/>
          <w:lang w:val="en-GB"/>
        </w:rPr>
        <w:t>-110</w:t>
      </w:r>
      <w:r w:rsidRPr="00EA4124">
        <w:rPr>
          <w:rFonts w:asciiTheme="minorBidi" w:eastAsia="SimSun" w:hAnsiTheme="minorBidi" w:cstheme="minorBidi"/>
          <w:color w:val="auto"/>
          <w:spacing w:val="0"/>
          <w:w w:val="100"/>
          <w:sz w:val="28"/>
          <w:szCs w:val="28"/>
          <w:lang w:val="en-GB" w:eastAsia="zh-CN" w:bidi="ar-SA"/>
        </w:rPr>
        <w:tab/>
      </w:r>
      <w:r w:rsidRPr="00EA4124">
        <w:rPr>
          <w:rFonts w:asciiTheme="minorBidi" w:hAnsiTheme="minorBidi" w:cstheme="minorBidi"/>
          <w:spacing w:val="0"/>
          <w:w w:val="100"/>
          <w:sz w:val="28"/>
          <w:szCs w:val="28"/>
          <w:rtl/>
          <w:lang w:val="en-GB"/>
        </w:rPr>
        <w:t>يمكن لوسائل الإعلام أن تُسهم على نحو فعال في التوعية بأهمية التراث الثقافي غير المادي.</w:t>
      </w:r>
    </w:p>
    <w:p w:rsidR="00E370E9" w:rsidRPr="00EA4124" w:rsidRDefault="00E370E9" w:rsidP="00E370E9">
      <w:pPr>
        <w:pStyle w:val="1entry"/>
        <w:tabs>
          <w:tab w:val="clear" w:pos="360"/>
        </w:tabs>
        <w:spacing w:after="120" w:line="240" w:lineRule="auto"/>
        <w:ind w:left="1418" w:hanging="851"/>
        <w:rPr>
          <w:rFonts w:asciiTheme="minorBidi" w:hAnsiTheme="minorBidi" w:cstheme="minorBidi"/>
          <w:spacing w:val="0"/>
          <w:w w:val="100"/>
          <w:sz w:val="28"/>
          <w:szCs w:val="28"/>
          <w:rtl/>
          <w:lang w:val="en-GB"/>
        </w:rPr>
      </w:pPr>
      <w:r w:rsidRPr="00EA4124">
        <w:rPr>
          <w:rFonts w:asciiTheme="minorBidi" w:hAnsiTheme="minorBidi" w:cstheme="minorBidi"/>
          <w:sz w:val="28"/>
          <w:szCs w:val="28"/>
          <w:lang w:val="en-US"/>
        </w:rPr>
        <w:t>-</w:t>
      </w:r>
      <w:r w:rsidRPr="00EA4124">
        <w:rPr>
          <w:rFonts w:asciiTheme="minorBidi" w:hAnsiTheme="minorBidi" w:cstheme="minorBidi"/>
          <w:sz w:val="28"/>
          <w:szCs w:val="28"/>
          <w:lang w:val="en-GB"/>
        </w:rPr>
        <w:t>111</w:t>
      </w:r>
      <w:r w:rsidRPr="00EA4124">
        <w:rPr>
          <w:rFonts w:asciiTheme="minorBidi" w:eastAsia="SimSun" w:hAnsiTheme="minorBidi" w:cstheme="minorBidi"/>
          <w:color w:val="auto"/>
          <w:spacing w:val="0"/>
          <w:w w:val="100"/>
          <w:sz w:val="28"/>
          <w:szCs w:val="28"/>
          <w:lang w:val="en-GB" w:eastAsia="zh-CN" w:bidi="ar-SA"/>
        </w:rPr>
        <w:tab/>
      </w:r>
      <w:r w:rsidRPr="00EA4124">
        <w:rPr>
          <w:rFonts w:asciiTheme="minorBidi" w:hAnsiTheme="minorBidi" w:cstheme="minorBidi"/>
          <w:spacing w:val="0"/>
          <w:w w:val="100"/>
          <w:sz w:val="28"/>
          <w:szCs w:val="28"/>
          <w:rtl/>
          <w:lang w:val="en-GB"/>
        </w:rPr>
        <w:t>وتُشجَّع وسائل الإعلام على الإسهام في التوعية بأهمية التراث الثقافي غير المادي باعتباره وسيلةً لدعم التماسك الاجتماعي والتنمية المستدامة ومنع المنازعات، مفضلةً ذلك على التركيز فقط على جوانبه الجمالية والترويحية.</w:t>
      </w:r>
    </w:p>
    <w:p w:rsidR="00E370E9" w:rsidRPr="00EA4124" w:rsidRDefault="00E370E9" w:rsidP="00E370E9">
      <w:pPr>
        <w:pStyle w:val="1entry"/>
        <w:tabs>
          <w:tab w:val="clear" w:pos="360"/>
        </w:tabs>
        <w:spacing w:after="120" w:line="240" w:lineRule="auto"/>
        <w:ind w:left="1418" w:hanging="851"/>
        <w:rPr>
          <w:rFonts w:asciiTheme="minorBidi" w:hAnsiTheme="minorBidi" w:cstheme="minorBidi"/>
          <w:spacing w:val="0"/>
          <w:w w:val="100"/>
          <w:sz w:val="28"/>
          <w:szCs w:val="28"/>
          <w:rtl/>
          <w:lang w:val="en-GB"/>
        </w:rPr>
      </w:pPr>
      <w:r w:rsidRPr="00EA4124">
        <w:rPr>
          <w:rFonts w:asciiTheme="minorBidi" w:hAnsiTheme="minorBidi" w:cstheme="minorBidi"/>
          <w:sz w:val="28"/>
          <w:szCs w:val="28"/>
          <w:lang w:val="en-US"/>
        </w:rPr>
        <w:t>-</w:t>
      </w:r>
      <w:r w:rsidRPr="00EA4124">
        <w:rPr>
          <w:rFonts w:asciiTheme="minorBidi" w:hAnsiTheme="minorBidi" w:cstheme="minorBidi"/>
          <w:sz w:val="28"/>
          <w:szCs w:val="28"/>
          <w:lang w:val="en-GB"/>
        </w:rPr>
        <w:t>112</w:t>
      </w:r>
      <w:r w:rsidRPr="00EA4124">
        <w:rPr>
          <w:rFonts w:asciiTheme="minorBidi" w:eastAsia="SimSun" w:hAnsiTheme="minorBidi" w:cstheme="minorBidi"/>
          <w:color w:val="auto"/>
          <w:spacing w:val="0"/>
          <w:w w:val="100"/>
          <w:sz w:val="28"/>
          <w:szCs w:val="28"/>
          <w:lang w:val="en-GB" w:eastAsia="zh-CN" w:bidi="ar-SA"/>
        </w:rPr>
        <w:tab/>
      </w:r>
      <w:r w:rsidRPr="00EA4124">
        <w:rPr>
          <w:rFonts w:asciiTheme="minorBidi" w:hAnsiTheme="minorBidi" w:cstheme="minorBidi"/>
          <w:spacing w:val="0"/>
          <w:w w:val="100"/>
          <w:sz w:val="28"/>
          <w:szCs w:val="28"/>
          <w:rtl/>
          <w:lang w:val="en-GB"/>
        </w:rPr>
        <w:t>وتُشجَّع وسائل الإعلام على إثارة الوعي لدى الجمهور ككل بتنوع مظاهر التراث الثقافي غير المادي وتنوع أوجه التعبير عنه، وخاصة عن طريق إعداد برامج ومنتجات متخصصة تخاطب مجموعات مستهدفة مختلفة.</w:t>
      </w:r>
    </w:p>
    <w:p w:rsidR="00E370E9" w:rsidRPr="00EA4124" w:rsidRDefault="00E370E9" w:rsidP="00E370E9">
      <w:pPr>
        <w:pStyle w:val="1entry"/>
        <w:tabs>
          <w:tab w:val="clear" w:pos="360"/>
        </w:tabs>
        <w:spacing w:after="120" w:line="240" w:lineRule="auto"/>
        <w:ind w:left="1418" w:hanging="851"/>
        <w:rPr>
          <w:rFonts w:asciiTheme="minorBidi" w:hAnsiTheme="minorBidi" w:cstheme="minorBidi"/>
          <w:spacing w:val="0"/>
          <w:w w:val="100"/>
          <w:sz w:val="28"/>
          <w:szCs w:val="28"/>
          <w:rtl/>
          <w:lang w:val="en-GB"/>
        </w:rPr>
      </w:pPr>
      <w:r w:rsidRPr="00EA4124">
        <w:rPr>
          <w:rFonts w:asciiTheme="minorBidi" w:hAnsiTheme="minorBidi" w:cstheme="minorBidi"/>
          <w:sz w:val="28"/>
          <w:szCs w:val="28"/>
          <w:lang w:val="en-US"/>
        </w:rPr>
        <w:t>-</w:t>
      </w:r>
      <w:r w:rsidRPr="00EA4124">
        <w:rPr>
          <w:rFonts w:asciiTheme="minorBidi" w:hAnsiTheme="minorBidi" w:cstheme="minorBidi"/>
          <w:sz w:val="28"/>
          <w:szCs w:val="28"/>
          <w:lang w:val="en-GB"/>
        </w:rPr>
        <w:t>113</w:t>
      </w:r>
      <w:r w:rsidRPr="00EA4124">
        <w:rPr>
          <w:rFonts w:asciiTheme="minorBidi" w:eastAsia="SimSun" w:hAnsiTheme="minorBidi" w:cstheme="minorBidi"/>
          <w:color w:val="auto"/>
          <w:spacing w:val="0"/>
          <w:w w:val="100"/>
          <w:sz w:val="28"/>
          <w:szCs w:val="28"/>
          <w:lang w:val="en-GB" w:eastAsia="zh-CN" w:bidi="ar-SA"/>
        </w:rPr>
        <w:tab/>
      </w:r>
      <w:r w:rsidRPr="00EA4124">
        <w:rPr>
          <w:rFonts w:asciiTheme="minorBidi" w:hAnsiTheme="minorBidi" w:cstheme="minorBidi"/>
          <w:spacing w:val="0"/>
          <w:w w:val="100"/>
          <w:sz w:val="28"/>
          <w:szCs w:val="28"/>
          <w:rtl/>
          <w:lang w:val="en-GB"/>
        </w:rPr>
        <w:t>وتُشجَّع وسائل الإعلام السمعية البصرية على إنتاج برامج متلفزة وإذاعية جيدة فضلاً عن أفلام تسجيلية جيدة بغية تعزيز بروز التراث الثقافي غير المادي ودوره في المجتمعات المعاصرة. ويمكن لشبكات البث المحلية وللإذاعات الخاصة بالمجتمعات المحلية أن تؤدي دوراً رئيسياً في تحسين المعرفة باللغات والثقافة المحلية، وكذلك في نشر المعلومات عن ممارسات الصون الجيدة.</w:t>
      </w:r>
    </w:p>
    <w:p w:rsidR="00E370E9" w:rsidRPr="00EA4124" w:rsidRDefault="00E370E9" w:rsidP="00E370E9">
      <w:pPr>
        <w:pStyle w:val="1entry"/>
        <w:tabs>
          <w:tab w:val="clear" w:pos="360"/>
        </w:tabs>
        <w:spacing w:after="120" w:line="240" w:lineRule="auto"/>
        <w:ind w:left="1418" w:hanging="851"/>
        <w:rPr>
          <w:rFonts w:asciiTheme="minorBidi" w:hAnsiTheme="minorBidi" w:cstheme="minorBidi"/>
          <w:spacing w:val="0"/>
          <w:w w:val="100"/>
          <w:sz w:val="28"/>
          <w:szCs w:val="28"/>
          <w:rtl/>
          <w:lang w:val="en-GB"/>
        </w:rPr>
      </w:pPr>
      <w:r w:rsidRPr="00EA4124">
        <w:rPr>
          <w:rFonts w:asciiTheme="minorBidi" w:hAnsiTheme="minorBidi" w:cstheme="minorBidi"/>
          <w:sz w:val="28"/>
          <w:szCs w:val="28"/>
          <w:lang w:val="en-US"/>
        </w:rPr>
        <w:t>-</w:t>
      </w:r>
      <w:r w:rsidRPr="00EA4124">
        <w:rPr>
          <w:rFonts w:asciiTheme="minorBidi" w:hAnsiTheme="minorBidi" w:cstheme="minorBidi"/>
          <w:sz w:val="28"/>
          <w:szCs w:val="28"/>
          <w:lang w:val="en-GB"/>
        </w:rPr>
        <w:t>114</w:t>
      </w:r>
      <w:r w:rsidRPr="00EA4124">
        <w:rPr>
          <w:rFonts w:asciiTheme="minorBidi" w:eastAsia="SimSun" w:hAnsiTheme="minorBidi" w:cstheme="minorBidi"/>
          <w:color w:val="auto"/>
          <w:spacing w:val="0"/>
          <w:w w:val="100"/>
          <w:sz w:val="28"/>
          <w:szCs w:val="28"/>
          <w:lang w:val="en-GB" w:eastAsia="zh-CN" w:bidi="ar-SA"/>
        </w:rPr>
        <w:tab/>
      </w:r>
      <w:r w:rsidRPr="00EA4124">
        <w:rPr>
          <w:rFonts w:asciiTheme="minorBidi" w:hAnsiTheme="minorBidi" w:cstheme="minorBidi"/>
          <w:spacing w:val="0"/>
          <w:w w:val="100"/>
          <w:sz w:val="28"/>
          <w:szCs w:val="28"/>
          <w:rtl/>
          <w:lang w:val="en-GB"/>
        </w:rPr>
        <w:t>وتُشجَّع وسائل الإعلام على الإسهام في تبادل المعلومات داخل المجتمعات المحلية عن طريق استخدام شبكاتها القائمة لدعم هذه المجتمعات في جهودها المتعلقة بالصون أو عن طريق إتاحة منابر للمناقشة على الصعيدين المحلي والوطني.</w:t>
      </w:r>
    </w:p>
    <w:p w:rsidR="00E370E9" w:rsidRPr="00EA4124" w:rsidRDefault="00E370E9" w:rsidP="00E370E9">
      <w:pPr>
        <w:pStyle w:val="1entry"/>
        <w:tabs>
          <w:tab w:val="clear" w:pos="360"/>
        </w:tabs>
        <w:spacing w:after="120" w:line="240" w:lineRule="auto"/>
        <w:ind w:left="1418" w:hanging="851"/>
        <w:rPr>
          <w:rFonts w:asciiTheme="minorBidi" w:hAnsiTheme="minorBidi" w:cstheme="minorBidi"/>
          <w:spacing w:val="0"/>
          <w:w w:val="100"/>
          <w:sz w:val="28"/>
          <w:szCs w:val="28"/>
          <w:rtl/>
          <w:lang w:val="en-GB"/>
        </w:rPr>
      </w:pPr>
      <w:r w:rsidRPr="00EA4124">
        <w:rPr>
          <w:rFonts w:asciiTheme="minorBidi" w:hAnsiTheme="minorBidi" w:cstheme="minorBidi"/>
          <w:sz w:val="28"/>
          <w:szCs w:val="28"/>
          <w:lang w:val="en-US"/>
        </w:rPr>
        <w:t>-</w:t>
      </w:r>
      <w:r w:rsidRPr="00EA4124">
        <w:rPr>
          <w:rFonts w:asciiTheme="minorBidi" w:hAnsiTheme="minorBidi" w:cstheme="minorBidi"/>
          <w:sz w:val="28"/>
          <w:szCs w:val="28"/>
          <w:lang w:val="en-GB"/>
        </w:rPr>
        <w:t>115</w:t>
      </w:r>
      <w:r w:rsidRPr="00EA4124">
        <w:rPr>
          <w:rFonts w:asciiTheme="minorBidi" w:eastAsia="SimSun" w:hAnsiTheme="minorBidi" w:cstheme="minorBidi"/>
          <w:color w:val="auto"/>
          <w:spacing w:val="0"/>
          <w:w w:val="100"/>
          <w:sz w:val="28"/>
          <w:szCs w:val="28"/>
          <w:lang w:val="en-GB" w:eastAsia="zh-CN" w:bidi="ar-SA"/>
        </w:rPr>
        <w:tab/>
      </w:r>
      <w:r w:rsidRPr="00EA4124">
        <w:rPr>
          <w:rFonts w:asciiTheme="minorBidi" w:hAnsiTheme="minorBidi" w:cstheme="minorBidi"/>
          <w:spacing w:val="0"/>
          <w:w w:val="100"/>
          <w:sz w:val="28"/>
          <w:szCs w:val="28"/>
          <w:rtl/>
          <w:lang w:val="en-GB"/>
        </w:rPr>
        <w:t>وتُشجَّع مؤسسات تكنولوجيا المعلومات على تيسير التبادل التفاعلي للمعلومات ودعم الوسائل غير الرسمية لنقل التراث الثقافي غير المادي، وخاصةً عن طريق استحداث برامج وألعاب حاسوبية تفاعلية تستهدف الشباب.</w:t>
      </w:r>
    </w:p>
    <w:p w:rsidR="00E370E9" w:rsidRPr="00EA4124" w:rsidRDefault="00E370E9" w:rsidP="00E370E9">
      <w:pPr>
        <w:pStyle w:val="1entry"/>
        <w:keepNext/>
        <w:tabs>
          <w:tab w:val="clear" w:pos="360"/>
        </w:tabs>
        <w:suppressAutoHyphens w:val="0"/>
        <w:spacing w:after="160" w:line="240" w:lineRule="auto"/>
        <w:ind w:left="567" w:hanging="567"/>
        <w:rPr>
          <w:rFonts w:asciiTheme="minorBidi" w:hAnsiTheme="minorBidi" w:cstheme="minorBidi"/>
          <w:i/>
          <w:iCs/>
          <w:spacing w:val="0"/>
          <w:w w:val="100"/>
          <w:sz w:val="28"/>
          <w:szCs w:val="28"/>
          <w:rtl/>
          <w:lang w:val="en-GB"/>
        </w:rPr>
      </w:pPr>
      <w:r w:rsidRPr="00EA4124">
        <w:rPr>
          <w:rFonts w:asciiTheme="minorBidi" w:eastAsia="SimSun" w:hAnsiTheme="minorBidi" w:cstheme="minorBidi"/>
          <w:color w:val="auto"/>
          <w:spacing w:val="0"/>
          <w:w w:val="100"/>
          <w:sz w:val="28"/>
          <w:szCs w:val="28"/>
          <w:lang w:val="en-GB" w:eastAsia="zh-CN" w:bidi="ar-SA"/>
        </w:rPr>
        <w:tab/>
      </w:r>
      <w:r w:rsidRPr="00EA4124">
        <w:rPr>
          <w:rFonts w:asciiTheme="minorBidi" w:hAnsiTheme="minorBidi" w:cstheme="minorBidi"/>
          <w:i/>
          <w:iCs/>
          <w:color w:val="auto"/>
          <w:spacing w:val="0"/>
          <w:w w:val="100"/>
          <w:sz w:val="28"/>
          <w:szCs w:val="28"/>
          <w:rtl/>
        </w:rPr>
        <w:t>الأنشطة التجارية المتصلة بالتراث غير المادي</w:t>
      </w:r>
    </w:p>
    <w:p w:rsidR="00E370E9" w:rsidRPr="00EA4124" w:rsidRDefault="00E370E9" w:rsidP="00E370E9">
      <w:pPr>
        <w:pStyle w:val="1entry"/>
        <w:tabs>
          <w:tab w:val="clear" w:pos="360"/>
        </w:tabs>
        <w:spacing w:after="120" w:line="240" w:lineRule="auto"/>
        <w:ind w:left="1418" w:hanging="851"/>
        <w:rPr>
          <w:rFonts w:asciiTheme="minorBidi" w:hAnsiTheme="minorBidi" w:cstheme="minorBidi"/>
          <w:spacing w:val="0"/>
          <w:w w:val="100"/>
          <w:sz w:val="28"/>
          <w:szCs w:val="28"/>
          <w:rtl/>
          <w:lang w:val="en-GB"/>
        </w:rPr>
      </w:pPr>
      <w:r w:rsidRPr="00EA4124">
        <w:rPr>
          <w:rFonts w:asciiTheme="minorBidi" w:hAnsiTheme="minorBidi" w:cstheme="minorBidi"/>
          <w:sz w:val="28"/>
          <w:szCs w:val="28"/>
          <w:lang w:val="en-GB"/>
        </w:rPr>
        <w:t>-116</w:t>
      </w:r>
      <w:r w:rsidRPr="00EA4124">
        <w:rPr>
          <w:rFonts w:asciiTheme="minorBidi" w:eastAsia="SimSun" w:hAnsiTheme="minorBidi" w:cstheme="minorBidi"/>
          <w:color w:val="auto"/>
          <w:spacing w:val="0"/>
          <w:w w:val="100"/>
          <w:sz w:val="28"/>
          <w:szCs w:val="28"/>
          <w:lang w:val="en-GB" w:eastAsia="zh-CN" w:bidi="ar-SA"/>
        </w:rPr>
        <w:tab/>
      </w:r>
      <w:r w:rsidRPr="00EA4124">
        <w:rPr>
          <w:rFonts w:asciiTheme="minorBidi" w:hAnsiTheme="minorBidi" w:cstheme="minorBidi"/>
          <w:spacing w:val="0"/>
          <w:w w:val="100"/>
          <w:sz w:val="28"/>
          <w:szCs w:val="28"/>
          <w:rtl/>
          <w:lang w:val="en-GB"/>
        </w:rPr>
        <w:t>يمكن للأنشطة التجارية التي قد تنتج عن بعض أشكال التراث الثقافي غير المادي وللتجارة في السلع والخدمات الثقافية المتصلة بالتراث الثقافي غير المادي أن تثير الوعي بأهمية هذا التراث وأن تولد دخلاً للممارسين في هذا المجال. ويمكن لهما أيضاً أن يُسهما في تحسين مستويات معيشة المجتمعات المحلية التي تحمل هذا التراث وتمارسه، وأن يدعما الاقتصاد المحلي، وأن يُسهما في تحقيق التماسك الاجتماعي. غير أنه لا ينبغي لهذه الأنشطة والتجارة أن تهدد استمرارية التراث الثقافي غير المادي، وينبغي اتخاذ كل التدابير المناسبة لضمان أن تكون المجتمعات المحلية المعنية هي الجهة المستفيدة الأولى منها. كما ينبغي إيلاء اعتبار خاص للطريقة التي قد تؤثر بها هذه الأنشطة على طبيعة واستمرارية التراث الثقافي غير المادي، ولا سيما التراث الثقافي غير المادي الذي يظهر في الطقوس أو الممارسات الاجتماعية أو المعارف المتعلقة بالطبيعة والكون.</w:t>
      </w:r>
    </w:p>
    <w:p w:rsidR="00E370E9" w:rsidRPr="00EA4124" w:rsidRDefault="00E370E9" w:rsidP="00E370E9">
      <w:pPr>
        <w:pStyle w:val="1entry"/>
        <w:tabs>
          <w:tab w:val="clear" w:pos="360"/>
        </w:tabs>
        <w:spacing w:after="120" w:line="240" w:lineRule="auto"/>
        <w:ind w:left="1418" w:hanging="851"/>
        <w:rPr>
          <w:rFonts w:asciiTheme="minorBidi" w:hAnsiTheme="minorBidi" w:cstheme="minorBidi"/>
          <w:spacing w:val="0"/>
          <w:w w:val="100"/>
          <w:sz w:val="28"/>
          <w:szCs w:val="28"/>
          <w:rtl/>
          <w:lang w:val="en-GB"/>
        </w:rPr>
      </w:pPr>
      <w:r w:rsidRPr="00EA4124">
        <w:rPr>
          <w:rFonts w:asciiTheme="minorBidi" w:hAnsiTheme="minorBidi" w:cstheme="minorBidi"/>
          <w:sz w:val="28"/>
          <w:szCs w:val="28"/>
          <w:lang w:val="en-US"/>
        </w:rPr>
        <w:t>-</w:t>
      </w:r>
      <w:r w:rsidRPr="00EA4124">
        <w:rPr>
          <w:rFonts w:asciiTheme="minorBidi" w:hAnsiTheme="minorBidi" w:cstheme="minorBidi"/>
          <w:sz w:val="28"/>
          <w:szCs w:val="28"/>
          <w:lang w:val="en-GB"/>
        </w:rPr>
        <w:t>117</w:t>
      </w:r>
      <w:r w:rsidRPr="00EA4124">
        <w:rPr>
          <w:rFonts w:asciiTheme="minorBidi" w:eastAsia="SimSun" w:hAnsiTheme="minorBidi" w:cstheme="minorBidi"/>
          <w:color w:val="auto"/>
          <w:spacing w:val="0"/>
          <w:w w:val="100"/>
          <w:sz w:val="28"/>
          <w:szCs w:val="28"/>
          <w:lang w:val="en-GB" w:eastAsia="zh-CN" w:bidi="ar-SA"/>
        </w:rPr>
        <w:tab/>
      </w:r>
      <w:r w:rsidRPr="00EA4124">
        <w:rPr>
          <w:rFonts w:asciiTheme="minorBidi" w:hAnsiTheme="minorBidi" w:cstheme="minorBidi"/>
          <w:spacing w:val="0"/>
          <w:w w:val="100"/>
          <w:sz w:val="28"/>
          <w:szCs w:val="28"/>
          <w:rtl/>
          <w:lang w:val="en-GB"/>
        </w:rPr>
        <w:t>وينبغي إيلاء اهتمام خاص لتجنب الاختلاس التجاري، وإدارة السياحة على نحو مستدام، وإيجاد توازن سليم بين مصالح الطرف التجاري والإدارة العامة وممارسي النشاط الثقافي، وضمان ألا يؤدي الاستعمال التجاري إلى تشويه معنى وغرض التراث الثقافي غير المادي بالنسبة إلى المجتمع المعني.</w:t>
      </w:r>
    </w:p>
    <w:p w:rsidR="00E370E9" w:rsidRPr="00EA4124" w:rsidRDefault="00E370E9" w:rsidP="00E370E9">
      <w:pPr>
        <w:pStyle w:val="1entry"/>
        <w:tabs>
          <w:tab w:val="clear" w:pos="360"/>
          <w:tab w:val="left" w:pos="2165"/>
        </w:tabs>
        <w:spacing w:after="120" w:line="240" w:lineRule="auto"/>
        <w:ind w:left="1415" w:hanging="848"/>
        <w:rPr>
          <w:rFonts w:asciiTheme="minorBidi" w:hAnsiTheme="minorBidi" w:cstheme="minorBidi"/>
          <w:spacing w:val="0"/>
          <w:w w:val="100"/>
          <w:sz w:val="28"/>
          <w:szCs w:val="28"/>
          <w:rtl/>
          <w:lang w:val="en-GB"/>
        </w:rPr>
      </w:pPr>
      <w:r w:rsidRPr="00EA4124">
        <w:rPr>
          <w:rFonts w:asciiTheme="minorBidi" w:hAnsiTheme="minorBidi" w:cstheme="minorBidi"/>
          <w:sz w:val="28"/>
          <w:szCs w:val="28"/>
          <w:lang w:val="en-GB"/>
        </w:rPr>
        <w:t>4.1.3</w:t>
      </w:r>
      <w:r w:rsidRPr="00EA4124">
        <w:rPr>
          <w:rFonts w:asciiTheme="minorBidi" w:eastAsia="SimSun" w:hAnsiTheme="minorBidi" w:cstheme="minorBidi"/>
          <w:color w:val="auto"/>
          <w:spacing w:val="0"/>
          <w:w w:val="100"/>
          <w:sz w:val="28"/>
          <w:szCs w:val="28"/>
          <w:lang w:val="en-GB" w:eastAsia="zh-CN" w:bidi="ar-SA"/>
        </w:rPr>
        <w:tab/>
      </w:r>
      <w:r w:rsidRPr="00EA4124">
        <w:rPr>
          <w:rFonts w:asciiTheme="minorBidi" w:hAnsiTheme="minorBidi" w:cstheme="minorBidi"/>
          <w:color w:val="auto"/>
          <w:spacing w:val="0"/>
          <w:w w:val="100"/>
          <w:sz w:val="28"/>
          <w:szCs w:val="28"/>
          <w:rtl/>
        </w:rPr>
        <w:t>العمل على الصعيد الدولي</w:t>
      </w:r>
    </w:p>
    <w:p w:rsidR="00E370E9" w:rsidRPr="00EA4124" w:rsidRDefault="00E370E9" w:rsidP="00E370E9">
      <w:pPr>
        <w:pStyle w:val="1entry"/>
        <w:tabs>
          <w:tab w:val="clear" w:pos="360"/>
        </w:tabs>
        <w:spacing w:after="120" w:line="240" w:lineRule="auto"/>
        <w:ind w:left="1420" w:hanging="853"/>
        <w:jc w:val="both"/>
        <w:rPr>
          <w:rFonts w:asciiTheme="minorBidi" w:hAnsiTheme="minorBidi" w:cstheme="minorBidi"/>
          <w:spacing w:val="0"/>
          <w:w w:val="100"/>
          <w:sz w:val="28"/>
          <w:szCs w:val="28"/>
          <w:lang w:val="en-GB"/>
        </w:rPr>
      </w:pPr>
      <w:r w:rsidRPr="00EA4124">
        <w:rPr>
          <w:rFonts w:asciiTheme="minorBidi" w:hAnsiTheme="minorBidi" w:cstheme="minorBidi"/>
          <w:sz w:val="28"/>
          <w:szCs w:val="28"/>
          <w:lang w:val="en-GB"/>
        </w:rPr>
        <w:lastRenderedPageBreak/>
        <w:t>-118</w:t>
      </w:r>
      <w:r w:rsidRPr="00EA4124">
        <w:rPr>
          <w:rFonts w:asciiTheme="minorBidi" w:eastAsia="SimSun" w:hAnsiTheme="minorBidi" w:cstheme="minorBidi"/>
          <w:color w:val="auto"/>
          <w:spacing w:val="0"/>
          <w:w w:val="100"/>
          <w:sz w:val="28"/>
          <w:szCs w:val="28"/>
          <w:lang w:val="en-GB" w:eastAsia="zh-CN" w:bidi="ar-SA"/>
        </w:rPr>
        <w:tab/>
      </w:r>
      <w:r w:rsidRPr="00EA4124">
        <w:rPr>
          <w:rFonts w:asciiTheme="minorBidi" w:hAnsiTheme="minorBidi" w:cstheme="minorBidi"/>
          <w:spacing w:val="0"/>
          <w:w w:val="100"/>
          <w:sz w:val="28"/>
          <w:szCs w:val="28"/>
          <w:rtl/>
          <w:lang w:val="en-GB"/>
        </w:rPr>
        <w:t>تقوم اللجنة سنوياً بتحديث ونشر قائمة التراث الثقافي غير المادي الذي يحتاج إلى صون عاجل والقائمة التمثيلية للتراث الثقافي غير المادي للبشرية وسجل البرامج والمشروعات والأنشطة التي تجسد على أفضل نحو مبادئ الاتفاقية وأهدافها. ومن أجل ضمان تسليط الأضواء على موضوع التراث الثقافي غير المادي والوعي بأهميته على الصُّعُد المحلية والوطنية والدولية، تشجِّع اللجنة وتدعم نشر القائمتين على أوسع نطاق ممكن عن طريق الوسائل الرسمية وغير الرسمية، وبخاصة عن طريق ما يلي:</w:t>
      </w:r>
    </w:p>
    <w:p w:rsidR="00E370E9" w:rsidRPr="00EA4124" w:rsidRDefault="00E370E9" w:rsidP="00E370E9">
      <w:pPr>
        <w:pStyle w:val="1entry"/>
        <w:tabs>
          <w:tab w:val="clear" w:pos="360"/>
        </w:tabs>
        <w:spacing w:after="120" w:line="240" w:lineRule="auto"/>
        <w:ind w:left="1922" w:hanging="507"/>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(أ)</w:t>
      </w:r>
      <w:r w:rsidRPr="00EA4124">
        <w:rPr>
          <w:rFonts w:asciiTheme="minorBidi" w:hAnsiTheme="minorBidi" w:cstheme="minorBidi"/>
          <w:spacing w:val="0"/>
          <w:w w:val="100"/>
          <w:sz w:val="28"/>
          <w:szCs w:val="28"/>
          <w:lang w:val="en-GB"/>
        </w:rPr>
        <w:tab/>
      </w:r>
      <w:r w:rsidRPr="00EA4124">
        <w:rPr>
          <w:rFonts w:asciiTheme="minorBidi" w:hAnsiTheme="minorBidi" w:cstheme="minorBidi"/>
          <w:spacing w:val="0"/>
          <w:w w:val="100"/>
          <w:sz w:val="28"/>
          <w:szCs w:val="28"/>
          <w:rtl/>
          <w:lang w:val="en-GB"/>
        </w:rPr>
        <w:t>المدارس، بما فيها المدارس المنتمية إلى شبكة المدارس المنتسبة التابعة لليونسكو؛</w:t>
      </w:r>
    </w:p>
    <w:p w:rsidR="00E370E9" w:rsidRPr="00EA4124" w:rsidRDefault="00E370E9" w:rsidP="00E370E9">
      <w:pPr>
        <w:pStyle w:val="1entry"/>
        <w:tabs>
          <w:tab w:val="clear" w:pos="360"/>
        </w:tabs>
        <w:spacing w:after="120" w:line="240" w:lineRule="auto"/>
        <w:ind w:left="1922" w:hanging="507"/>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(ب)</w:t>
      </w:r>
      <w:r w:rsidRPr="00EA4124">
        <w:rPr>
          <w:rFonts w:asciiTheme="minorBidi" w:hAnsiTheme="minorBidi" w:cstheme="minorBidi"/>
          <w:spacing w:val="0"/>
          <w:w w:val="100"/>
          <w:sz w:val="28"/>
          <w:szCs w:val="28"/>
          <w:lang w:val="en-GB"/>
        </w:rPr>
        <w:tab/>
      </w:r>
      <w:r w:rsidRPr="00EA4124">
        <w:rPr>
          <w:rFonts w:asciiTheme="minorBidi" w:hAnsiTheme="minorBidi" w:cstheme="minorBidi"/>
          <w:spacing w:val="0"/>
          <w:w w:val="100"/>
          <w:sz w:val="28"/>
          <w:szCs w:val="28"/>
          <w:rtl/>
          <w:lang w:val="en-GB"/>
        </w:rPr>
        <w:t>المراكز المجتمعية والمتاحف ودور المحفوظات والمكتبات والكيانات المماثلة؛</w:t>
      </w:r>
    </w:p>
    <w:p w:rsidR="00E370E9" w:rsidRPr="00EA4124" w:rsidRDefault="00E370E9" w:rsidP="00E370E9">
      <w:pPr>
        <w:pStyle w:val="1entry"/>
        <w:tabs>
          <w:tab w:val="clear" w:pos="360"/>
        </w:tabs>
        <w:spacing w:after="120" w:line="240" w:lineRule="auto"/>
        <w:ind w:left="1922" w:hanging="507"/>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(جـ)</w:t>
      </w:r>
      <w:r w:rsidRPr="00EA4124">
        <w:rPr>
          <w:rFonts w:asciiTheme="minorBidi" w:hAnsiTheme="minorBidi" w:cstheme="minorBidi"/>
          <w:spacing w:val="0"/>
          <w:w w:val="100"/>
          <w:sz w:val="28"/>
          <w:szCs w:val="28"/>
          <w:lang w:val="en-GB"/>
        </w:rPr>
        <w:tab/>
      </w:r>
      <w:r w:rsidRPr="00EA4124">
        <w:rPr>
          <w:rFonts w:asciiTheme="minorBidi" w:hAnsiTheme="minorBidi" w:cstheme="minorBidi"/>
          <w:spacing w:val="0"/>
          <w:w w:val="100"/>
          <w:sz w:val="28"/>
          <w:szCs w:val="28"/>
          <w:rtl/>
          <w:lang w:val="en-GB"/>
        </w:rPr>
        <w:t>الجامعات ومراكز الخبرة ومعاهد البحوث؛</w:t>
      </w:r>
    </w:p>
    <w:p w:rsidR="00E370E9" w:rsidRPr="00EA4124" w:rsidRDefault="00E370E9" w:rsidP="00E370E9">
      <w:pPr>
        <w:pStyle w:val="1entry"/>
        <w:tabs>
          <w:tab w:val="clear" w:pos="360"/>
          <w:tab w:val="left" w:pos="2165"/>
        </w:tabs>
        <w:spacing w:after="120" w:line="240" w:lineRule="auto"/>
        <w:ind w:left="1922" w:hanging="507"/>
        <w:rPr>
          <w:rFonts w:asciiTheme="minorBidi" w:hAnsiTheme="minorBidi" w:cstheme="minorBidi"/>
          <w:spacing w:val="0"/>
          <w:w w:val="100"/>
          <w:sz w:val="28"/>
          <w:szCs w:val="28"/>
          <w:rtl/>
          <w:lang w:val="en-GB"/>
        </w:rPr>
      </w:pPr>
      <w:r w:rsidRPr="00EA4124">
        <w:rPr>
          <w:rFonts w:asciiTheme="minorBidi" w:hAnsiTheme="minorBidi" w:cstheme="minorBidi"/>
          <w:spacing w:val="0"/>
          <w:w w:val="100"/>
          <w:sz w:val="28"/>
          <w:szCs w:val="28"/>
          <w:rtl/>
          <w:lang w:val="en-GB"/>
        </w:rPr>
        <w:t>(د)</w:t>
      </w:r>
      <w:r w:rsidRPr="00EA4124">
        <w:rPr>
          <w:rFonts w:asciiTheme="minorBidi" w:hAnsiTheme="minorBidi" w:cstheme="minorBidi"/>
          <w:spacing w:val="0"/>
          <w:w w:val="100"/>
          <w:sz w:val="28"/>
          <w:szCs w:val="28"/>
          <w:lang w:val="en-GB"/>
        </w:rPr>
        <w:tab/>
      </w:r>
      <w:r w:rsidRPr="00EA4124">
        <w:rPr>
          <w:rFonts w:asciiTheme="minorBidi" w:hAnsiTheme="minorBidi" w:cstheme="minorBidi"/>
          <w:spacing w:val="0"/>
          <w:w w:val="100"/>
          <w:sz w:val="28"/>
          <w:szCs w:val="28"/>
          <w:rtl/>
          <w:lang w:val="en-GB"/>
        </w:rPr>
        <w:t>جميع أشكال وسائل الإعلام، بما في ذلك الموقع الشبكي لليونسكو.</w:t>
      </w:r>
    </w:p>
    <w:p w:rsidR="00E370E9" w:rsidRPr="00EA4124" w:rsidRDefault="00E370E9" w:rsidP="00E370E9">
      <w:pPr>
        <w:pStyle w:val="1entry"/>
        <w:tabs>
          <w:tab w:val="clear" w:pos="360"/>
        </w:tabs>
        <w:spacing w:after="120" w:line="240" w:lineRule="auto"/>
        <w:ind w:left="1418" w:hanging="851"/>
        <w:rPr>
          <w:rFonts w:asciiTheme="minorBidi" w:hAnsiTheme="minorBidi" w:cstheme="minorBidi"/>
          <w:spacing w:val="0"/>
          <w:w w:val="100"/>
          <w:sz w:val="28"/>
          <w:szCs w:val="28"/>
          <w:rtl/>
          <w:lang w:val="en-GB"/>
        </w:rPr>
      </w:pPr>
      <w:r w:rsidRPr="00EA4124">
        <w:rPr>
          <w:rFonts w:asciiTheme="minorBidi" w:hAnsiTheme="minorBidi" w:cstheme="minorBidi"/>
          <w:sz w:val="28"/>
          <w:szCs w:val="28"/>
          <w:lang w:val="en-GB"/>
        </w:rPr>
        <w:t>-119</w:t>
      </w:r>
      <w:r w:rsidRPr="00EA4124">
        <w:rPr>
          <w:rFonts w:asciiTheme="minorBidi" w:eastAsia="SimSun" w:hAnsiTheme="minorBidi" w:cstheme="minorBidi"/>
          <w:color w:val="auto"/>
          <w:spacing w:val="0"/>
          <w:w w:val="100"/>
          <w:sz w:val="28"/>
          <w:szCs w:val="28"/>
          <w:lang w:val="en-GB" w:eastAsia="zh-CN" w:bidi="ar-SA"/>
        </w:rPr>
        <w:tab/>
      </w:r>
      <w:r w:rsidRPr="00EA4124">
        <w:rPr>
          <w:rFonts w:asciiTheme="minorBidi" w:hAnsiTheme="minorBidi" w:cstheme="minorBidi"/>
          <w:spacing w:val="0"/>
          <w:w w:val="100"/>
          <w:sz w:val="28"/>
          <w:szCs w:val="28"/>
          <w:rtl/>
          <w:lang w:val="en-GB"/>
        </w:rPr>
        <w:t>تشجِّع اللجنة على إنتاج مواد سمعية بصرية ورقمية، فضلاً عن منشورات ومواد ترويجية أخرى مثل الخرائط وطوابع البريد والإعلانات والملصقات بشأن التراث الثقافي غير المادي، بما في ذلك العناصر المدرجة في القائمتين.</w:t>
      </w:r>
    </w:p>
    <w:p w:rsidR="00E370E9" w:rsidRPr="00EA4124" w:rsidRDefault="00E370E9" w:rsidP="00E370E9">
      <w:pPr>
        <w:pStyle w:val="1entry"/>
        <w:tabs>
          <w:tab w:val="clear" w:pos="360"/>
        </w:tabs>
        <w:spacing w:after="120" w:line="240" w:lineRule="auto"/>
        <w:ind w:left="1418" w:hanging="851"/>
        <w:rPr>
          <w:rFonts w:asciiTheme="minorBidi" w:hAnsiTheme="minorBidi" w:cstheme="minorBidi"/>
          <w:spacing w:val="0"/>
          <w:w w:val="100"/>
          <w:sz w:val="28"/>
          <w:szCs w:val="28"/>
          <w:rtl/>
          <w:lang w:val="en-GB"/>
        </w:rPr>
      </w:pPr>
      <w:r w:rsidRPr="00EA4124">
        <w:rPr>
          <w:rFonts w:asciiTheme="minorBidi" w:hAnsiTheme="minorBidi" w:cstheme="minorBidi"/>
          <w:sz w:val="28"/>
          <w:szCs w:val="28"/>
          <w:lang w:val="en-US"/>
        </w:rPr>
        <w:t>-</w:t>
      </w:r>
      <w:r w:rsidRPr="00EA4124">
        <w:rPr>
          <w:rFonts w:asciiTheme="minorBidi" w:hAnsiTheme="minorBidi" w:cstheme="minorBidi"/>
          <w:sz w:val="28"/>
          <w:szCs w:val="28"/>
          <w:lang w:val="en-GB"/>
        </w:rPr>
        <w:t>120</w:t>
      </w:r>
      <w:r w:rsidRPr="00EA4124">
        <w:rPr>
          <w:rFonts w:asciiTheme="minorBidi" w:eastAsia="SimSun" w:hAnsiTheme="minorBidi" w:cstheme="minorBidi"/>
          <w:color w:val="auto"/>
          <w:spacing w:val="0"/>
          <w:w w:val="100"/>
          <w:sz w:val="28"/>
          <w:szCs w:val="28"/>
          <w:lang w:val="en-GB" w:eastAsia="zh-CN" w:bidi="ar-SA"/>
        </w:rPr>
        <w:tab/>
      </w:r>
      <w:r w:rsidRPr="00EA4124">
        <w:rPr>
          <w:rFonts w:asciiTheme="minorBidi" w:hAnsiTheme="minorBidi" w:cstheme="minorBidi"/>
          <w:spacing w:val="0"/>
          <w:w w:val="100"/>
          <w:sz w:val="28"/>
          <w:szCs w:val="28"/>
          <w:rtl/>
          <w:lang w:val="en-GB"/>
        </w:rPr>
        <w:t>عند إذاعة ونشر معلومات عن العناصر المدرجة في القائمتين، ينبغي الحرص على عرض هذه العناصر في سياقها والتركيز على قيمتها ومعناها بالنسبة إلى المجتمعات المحلية المعنية، بدلاً من التركيز فقط على جاذبيتها الجمالية أو قيمتها الترويحية.</w:t>
      </w:r>
    </w:p>
    <w:p w:rsidR="00E370E9" w:rsidRPr="00EA4124" w:rsidRDefault="00E370E9" w:rsidP="00E370E9">
      <w:pPr>
        <w:pStyle w:val="1entry"/>
        <w:tabs>
          <w:tab w:val="clear" w:pos="360"/>
        </w:tabs>
        <w:spacing w:after="120" w:line="240" w:lineRule="auto"/>
        <w:ind w:left="1418" w:hanging="851"/>
        <w:rPr>
          <w:rFonts w:asciiTheme="minorBidi" w:hAnsiTheme="minorBidi" w:cstheme="minorBidi"/>
          <w:spacing w:val="0"/>
          <w:w w:val="100"/>
          <w:sz w:val="28"/>
          <w:szCs w:val="28"/>
          <w:rtl/>
          <w:lang w:val="en-GB"/>
        </w:rPr>
      </w:pPr>
      <w:r w:rsidRPr="00EA4124">
        <w:rPr>
          <w:rFonts w:asciiTheme="minorBidi" w:hAnsiTheme="minorBidi" w:cstheme="minorBidi"/>
          <w:sz w:val="28"/>
          <w:szCs w:val="28"/>
          <w:lang w:val="en-US"/>
        </w:rPr>
        <w:t>-</w:t>
      </w:r>
      <w:r w:rsidRPr="00EA4124">
        <w:rPr>
          <w:rFonts w:asciiTheme="minorBidi" w:hAnsiTheme="minorBidi" w:cstheme="minorBidi"/>
          <w:sz w:val="28"/>
          <w:szCs w:val="28"/>
          <w:lang w:val="en-GB"/>
        </w:rPr>
        <w:t>121</w:t>
      </w:r>
      <w:r w:rsidRPr="00EA4124">
        <w:rPr>
          <w:rFonts w:asciiTheme="minorBidi" w:eastAsia="SimSun" w:hAnsiTheme="minorBidi" w:cstheme="minorBidi"/>
          <w:color w:val="auto"/>
          <w:spacing w:val="0"/>
          <w:w w:val="100"/>
          <w:sz w:val="28"/>
          <w:szCs w:val="28"/>
          <w:lang w:val="en-GB" w:eastAsia="zh-CN" w:bidi="ar-SA"/>
        </w:rPr>
        <w:tab/>
      </w:r>
      <w:r w:rsidRPr="00EA4124">
        <w:rPr>
          <w:rFonts w:asciiTheme="minorBidi" w:hAnsiTheme="minorBidi" w:cstheme="minorBidi"/>
          <w:spacing w:val="0"/>
          <w:w w:val="100"/>
          <w:sz w:val="28"/>
          <w:szCs w:val="28"/>
          <w:rtl/>
          <w:lang w:val="en-GB"/>
        </w:rPr>
        <w:t>ستقوم اللجنة بجعل تنفيذ البرامج والمشروعات والأنشطة التي ترى أنها تعبر عن مبادئ وأهداف الاتفاقية على أفضل وجه مصحوباً بنشر أفضل الممارسات وذلك باستخدام جميع الوسائل الممكنة، بما في ذلك الوسائل المشار إليها في الفقرة 118 أعلاه من هذه التوجيهات التنفيذية.</w:t>
      </w:r>
    </w:p>
    <w:p w:rsidR="00E370E9" w:rsidRPr="00EA4124" w:rsidRDefault="00E370E9" w:rsidP="00555AD1">
      <w:pPr>
        <w:pStyle w:val="1entry"/>
        <w:tabs>
          <w:tab w:val="clear" w:pos="360"/>
        </w:tabs>
        <w:spacing w:after="120" w:line="240" w:lineRule="auto"/>
        <w:ind w:left="1418" w:hanging="851"/>
        <w:rPr>
          <w:rFonts w:asciiTheme="minorBidi" w:hAnsiTheme="minorBidi" w:cstheme="minorBidi"/>
          <w:spacing w:val="0"/>
          <w:w w:val="100"/>
          <w:sz w:val="28"/>
          <w:szCs w:val="28"/>
          <w:rtl/>
          <w:lang w:val="en-GB"/>
        </w:rPr>
      </w:pPr>
      <w:r w:rsidRPr="00EA4124">
        <w:rPr>
          <w:rFonts w:asciiTheme="minorBidi" w:hAnsiTheme="minorBidi" w:cstheme="minorBidi"/>
          <w:sz w:val="28"/>
          <w:szCs w:val="28"/>
          <w:lang w:val="en-US"/>
        </w:rPr>
        <w:t>-</w:t>
      </w:r>
      <w:r w:rsidRPr="00EA4124">
        <w:rPr>
          <w:rFonts w:asciiTheme="minorBidi" w:hAnsiTheme="minorBidi" w:cstheme="minorBidi"/>
          <w:sz w:val="28"/>
          <w:szCs w:val="28"/>
          <w:lang w:val="en-GB"/>
        </w:rPr>
        <w:t>122</w:t>
      </w:r>
      <w:r w:rsidRPr="00EA4124">
        <w:rPr>
          <w:rFonts w:asciiTheme="minorBidi" w:eastAsia="SimSun" w:hAnsiTheme="minorBidi" w:cstheme="minorBidi"/>
          <w:color w:val="auto"/>
          <w:spacing w:val="0"/>
          <w:w w:val="100"/>
          <w:sz w:val="28"/>
          <w:szCs w:val="28"/>
          <w:lang w:val="en-GB" w:eastAsia="zh-CN" w:bidi="ar-SA"/>
        </w:rPr>
        <w:tab/>
      </w:r>
      <w:r w:rsidRPr="00EA4124">
        <w:rPr>
          <w:rFonts w:asciiTheme="minorBidi" w:hAnsiTheme="minorBidi" w:cstheme="minorBidi"/>
          <w:spacing w:val="0"/>
          <w:w w:val="100"/>
          <w:sz w:val="28"/>
          <w:szCs w:val="28"/>
          <w:rtl/>
          <w:lang w:val="en-GB"/>
        </w:rPr>
        <w:t>إسهاماً في تسليط الأضواء على التراث الثقافي غير المادي على أتم وجه ممكن وإثارة الوعي بشأنه، يجوز استخدام شعار الاتفاقية وفقاً للمبادئ والأنظمة الموضوعة لهذا الغرض، على النحو المبين في الفقرات</w:t>
      </w:r>
      <w:r w:rsidR="00555AD1" w:rsidRPr="00EA4124">
        <w:rPr>
          <w:rFonts w:asciiTheme="minorBidi" w:hAnsiTheme="minorBidi" w:cstheme="minorBidi"/>
          <w:spacing w:val="0"/>
          <w:w w:val="100"/>
          <w:sz w:val="28"/>
          <w:szCs w:val="28"/>
          <w:lang w:val="en-GB"/>
        </w:rPr>
        <w:t xml:space="preserve"> </w:t>
      </w:r>
      <w:r w:rsidRPr="00EA4124">
        <w:rPr>
          <w:rFonts w:asciiTheme="minorBidi" w:hAnsiTheme="minorBidi" w:cstheme="minorBidi"/>
          <w:spacing w:val="0"/>
          <w:w w:val="100"/>
          <w:sz w:val="28"/>
          <w:szCs w:val="28"/>
          <w:rtl/>
          <w:lang w:val="en-GB"/>
        </w:rPr>
        <w:t>150</w:t>
      </w:r>
      <w:r w:rsidRPr="00EA4124">
        <w:rPr>
          <w:rFonts w:asciiTheme="minorBidi" w:hAnsiTheme="minorBidi" w:cstheme="minorBidi"/>
          <w:spacing w:val="0"/>
          <w:w w:val="100"/>
          <w:sz w:val="28"/>
          <w:szCs w:val="28"/>
          <w:lang w:val="en-GB"/>
        </w:rPr>
        <w:t>126-</w:t>
      </w:r>
      <w:r w:rsidRPr="00EA4124">
        <w:rPr>
          <w:rFonts w:asciiTheme="minorBidi" w:hAnsiTheme="minorBidi" w:cstheme="minorBidi"/>
          <w:spacing w:val="0"/>
          <w:w w:val="100"/>
          <w:sz w:val="28"/>
          <w:szCs w:val="28"/>
          <w:rtl/>
          <w:lang w:val="en-GB"/>
        </w:rPr>
        <w:t xml:space="preserve"> من هذه التوجيهات التنفيذية.</w:t>
      </w:r>
    </w:p>
    <w:p w:rsidR="00E370E9" w:rsidRPr="00EA4124" w:rsidRDefault="00E370E9" w:rsidP="00E370E9">
      <w:pPr>
        <w:pStyle w:val="1entry"/>
        <w:tabs>
          <w:tab w:val="clear" w:pos="360"/>
        </w:tabs>
        <w:spacing w:after="120" w:line="240" w:lineRule="auto"/>
        <w:ind w:left="1418" w:hanging="851"/>
        <w:jc w:val="both"/>
        <w:rPr>
          <w:rFonts w:asciiTheme="minorBidi" w:hAnsiTheme="minorBidi" w:cstheme="minorBidi"/>
          <w:spacing w:val="0"/>
          <w:w w:val="100"/>
          <w:sz w:val="28"/>
          <w:szCs w:val="28"/>
          <w:lang w:val="en-GB"/>
        </w:rPr>
      </w:pPr>
      <w:r w:rsidRPr="00EA4124">
        <w:rPr>
          <w:rFonts w:asciiTheme="minorBidi" w:hAnsiTheme="minorBidi" w:cstheme="minorBidi"/>
          <w:sz w:val="28"/>
          <w:szCs w:val="28"/>
          <w:lang w:val="en-US"/>
        </w:rPr>
        <w:t>-</w:t>
      </w:r>
      <w:r w:rsidRPr="00EA4124">
        <w:rPr>
          <w:rFonts w:asciiTheme="minorBidi" w:hAnsiTheme="minorBidi" w:cstheme="minorBidi"/>
          <w:sz w:val="28"/>
          <w:szCs w:val="28"/>
          <w:lang w:val="en-GB"/>
        </w:rPr>
        <w:t>123</w:t>
      </w:r>
      <w:r w:rsidRPr="00EA4124">
        <w:rPr>
          <w:rFonts w:asciiTheme="minorBidi" w:eastAsia="SimSun" w:hAnsiTheme="minorBidi" w:cstheme="minorBidi"/>
          <w:color w:val="auto"/>
          <w:spacing w:val="0"/>
          <w:w w:val="100"/>
          <w:sz w:val="28"/>
          <w:szCs w:val="28"/>
          <w:lang w:val="en-GB" w:eastAsia="zh-CN" w:bidi="ar-SA"/>
        </w:rPr>
        <w:tab/>
      </w:r>
      <w:r w:rsidRPr="00EA4124">
        <w:rPr>
          <w:rFonts w:asciiTheme="minorBidi" w:hAnsiTheme="minorBidi" w:cstheme="minorBidi"/>
          <w:spacing w:val="0"/>
          <w:w w:val="100"/>
          <w:sz w:val="28"/>
          <w:szCs w:val="28"/>
          <w:rtl/>
          <w:lang w:val="en-GB"/>
        </w:rPr>
        <w:t>من أجل مساعدة اللجنة في التوعية بالتراث الثقافي غير المادي، تقوم أمانة اليونسكو بما يلي:</w:t>
      </w:r>
    </w:p>
    <w:p w:rsidR="00E370E9" w:rsidRPr="00EA4124" w:rsidRDefault="00E370E9" w:rsidP="00E370E9">
      <w:pPr>
        <w:pStyle w:val="1entry"/>
        <w:tabs>
          <w:tab w:val="clear" w:pos="360"/>
        </w:tabs>
        <w:spacing w:after="120" w:line="240" w:lineRule="auto"/>
        <w:ind w:left="1922" w:hanging="507"/>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(أ)</w:t>
      </w:r>
      <w:r w:rsidRPr="00EA4124">
        <w:rPr>
          <w:rFonts w:asciiTheme="minorBidi" w:hAnsiTheme="minorBidi" w:cstheme="minorBidi"/>
          <w:spacing w:val="0"/>
          <w:w w:val="100"/>
          <w:sz w:val="28"/>
          <w:szCs w:val="28"/>
          <w:lang w:val="en-GB"/>
        </w:rPr>
        <w:tab/>
      </w:r>
      <w:r w:rsidRPr="00EA4124">
        <w:rPr>
          <w:rFonts w:asciiTheme="minorBidi" w:hAnsiTheme="minorBidi" w:cstheme="minorBidi"/>
          <w:spacing w:val="0"/>
          <w:w w:val="100"/>
          <w:sz w:val="28"/>
          <w:szCs w:val="28"/>
          <w:rtl/>
          <w:lang w:val="en-GB"/>
        </w:rPr>
        <w:t>العمل كمركز تنسيق لجمع وتبادل ونشر المعلومات عن التراث الثقافي غير المادي، وبخاصة عن طريق الحفاظ على قواعد بيانات ونظام إدارة معلومات وموقع شبكي وتحديثها جميعاً؛</w:t>
      </w:r>
    </w:p>
    <w:p w:rsidR="00E370E9" w:rsidRPr="00EA4124" w:rsidRDefault="00E370E9" w:rsidP="00555AD1">
      <w:pPr>
        <w:pStyle w:val="1entry"/>
        <w:tabs>
          <w:tab w:val="clear" w:pos="360"/>
        </w:tabs>
        <w:spacing w:after="120" w:line="240" w:lineRule="auto"/>
        <w:ind w:left="1922" w:hanging="507"/>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(ب)</w:t>
      </w:r>
      <w:r w:rsidRPr="00EA4124">
        <w:rPr>
          <w:rFonts w:asciiTheme="minorBidi" w:hAnsiTheme="minorBidi" w:cstheme="minorBidi"/>
          <w:spacing w:val="0"/>
          <w:w w:val="100"/>
          <w:sz w:val="28"/>
          <w:szCs w:val="28"/>
          <w:lang w:val="en-GB"/>
        </w:rPr>
        <w:tab/>
      </w:r>
      <w:r w:rsidRPr="00EA4124">
        <w:rPr>
          <w:rFonts w:asciiTheme="minorBidi" w:hAnsiTheme="minorBidi" w:cstheme="minorBidi"/>
          <w:spacing w:val="0"/>
          <w:w w:val="100"/>
          <w:sz w:val="28"/>
          <w:szCs w:val="28"/>
          <w:rtl/>
          <w:lang w:val="en-GB"/>
        </w:rPr>
        <w:t>تيسير تبادل المعلومات فيما بين الجماعات و</w:t>
      </w:r>
      <w:r w:rsidR="00555AD1" w:rsidRPr="00EA4124">
        <w:rPr>
          <w:rFonts w:asciiTheme="minorBidi" w:hAnsiTheme="minorBidi" w:cstheme="minorBidi"/>
          <w:spacing w:val="0"/>
          <w:w w:val="100"/>
          <w:sz w:val="28"/>
          <w:szCs w:val="28"/>
          <w:rtl/>
          <w:lang w:val="en-GB"/>
        </w:rPr>
        <w:t xml:space="preserve"> المجموعات و </w:t>
      </w:r>
      <w:r w:rsidRPr="00EA4124">
        <w:rPr>
          <w:rFonts w:asciiTheme="minorBidi" w:hAnsiTheme="minorBidi" w:cstheme="minorBidi"/>
          <w:spacing w:val="0"/>
          <w:w w:val="100"/>
          <w:sz w:val="28"/>
          <w:szCs w:val="28"/>
          <w:rtl/>
          <w:lang w:val="en-GB"/>
        </w:rPr>
        <w:t>المجتمع المدني والمنظمات غير الحكومية ومراكز الخبرة ومعاهد البحوث والكيانات الأخرى ذات الخبرة أو المصلحة في ميدان التراث الثقافي غير المادي؛</w:t>
      </w:r>
    </w:p>
    <w:p w:rsidR="00E370E9" w:rsidRPr="00EA4124" w:rsidRDefault="00E370E9" w:rsidP="00E370E9">
      <w:pPr>
        <w:pStyle w:val="1entry"/>
        <w:tabs>
          <w:tab w:val="clear" w:pos="360"/>
        </w:tabs>
        <w:spacing w:after="120" w:line="240" w:lineRule="auto"/>
        <w:ind w:left="1922" w:hanging="507"/>
        <w:jc w:val="both"/>
        <w:rPr>
          <w:rFonts w:asciiTheme="minorBidi" w:hAnsiTheme="minorBidi" w:cstheme="minorBidi"/>
          <w:spacing w:val="0"/>
          <w:w w:val="100"/>
          <w:sz w:val="28"/>
          <w:szCs w:val="28"/>
          <w:rtl/>
          <w:lang w:val="en-GB"/>
        </w:rPr>
      </w:pPr>
      <w:r w:rsidRPr="00EA4124">
        <w:rPr>
          <w:rFonts w:asciiTheme="minorBidi" w:hAnsiTheme="minorBidi" w:cstheme="minorBidi"/>
          <w:spacing w:val="0"/>
          <w:w w:val="100"/>
          <w:sz w:val="28"/>
          <w:szCs w:val="28"/>
          <w:rtl/>
          <w:lang w:val="en-GB"/>
        </w:rPr>
        <w:t>(جـ)</w:t>
      </w:r>
      <w:r w:rsidRPr="00EA4124">
        <w:rPr>
          <w:rFonts w:asciiTheme="minorBidi" w:hAnsiTheme="minorBidi" w:cstheme="minorBidi"/>
          <w:spacing w:val="0"/>
          <w:w w:val="100"/>
          <w:sz w:val="28"/>
          <w:szCs w:val="28"/>
          <w:lang w:val="en-GB"/>
        </w:rPr>
        <w:tab/>
      </w:r>
      <w:r w:rsidRPr="00EA4124">
        <w:rPr>
          <w:rFonts w:asciiTheme="minorBidi" w:hAnsiTheme="minorBidi" w:cstheme="minorBidi"/>
          <w:spacing w:val="0"/>
          <w:w w:val="100"/>
          <w:sz w:val="28"/>
          <w:szCs w:val="28"/>
          <w:rtl/>
          <w:lang w:val="en-GB"/>
        </w:rPr>
        <w:t xml:space="preserve">إنتاج مواد تدريبية وإعلامية موجهة إلى فئات مختلفة من الجمهور بغية دعم جهود الصون والتوعية؛ وينبغي </w:t>
      </w:r>
      <w:r w:rsidRPr="00EA4124">
        <w:rPr>
          <w:rFonts w:asciiTheme="minorBidi" w:hAnsiTheme="minorBidi" w:cstheme="minorBidi" w:hint="cs"/>
          <w:spacing w:val="0"/>
          <w:w w:val="100"/>
          <w:sz w:val="28"/>
          <w:szCs w:val="28"/>
          <w:rtl/>
          <w:lang w:val="en-GB"/>
        </w:rPr>
        <w:t>استنساخ</w:t>
      </w:r>
      <w:r w:rsidRPr="00EA4124">
        <w:rPr>
          <w:rFonts w:asciiTheme="minorBidi" w:hAnsiTheme="minorBidi" w:cstheme="minorBidi"/>
          <w:spacing w:val="0"/>
          <w:w w:val="100"/>
          <w:sz w:val="28"/>
          <w:szCs w:val="28"/>
          <w:lang w:val="en-GB"/>
        </w:rPr>
        <w:t xml:space="preserve"> </w:t>
      </w:r>
      <w:r w:rsidRPr="00EA4124">
        <w:rPr>
          <w:rFonts w:asciiTheme="minorBidi" w:hAnsiTheme="minorBidi" w:cstheme="minorBidi" w:hint="cs"/>
          <w:spacing w:val="0"/>
          <w:w w:val="100"/>
          <w:sz w:val="28"/>
          <w:szCs w:val="28"/>
          <w:rtl/>
          <w:lang w:val="en-GB"/>
        </w:rPr>
        <w:t>هذه</w:t>
      </w:r>
      <w:r w:rsidRPr="00EA4124">
        <w:rPr>
          <w:rFonts w:asciiTheme="minorBidi" w:hAnsiTheme="minorBidi" w:cstheme="minorBidi"/>
          <w:spacing w:val="0"/>
          <w:w w:val="100"/>
          <w:sz w:val="28"/>
          <w:szCs w:val="28"/>
          <w:lang w:val="en-GB"/>
        </w:rPr>
        <w:t xml:space="preserve"> </w:t>
      </w:r>
      <w:r w:rsidRPr="00EA4124">
        <w:rPr>
          <w:rFonts w:asciiTheme="minorBidi" w:hAnsiTheme="minorBidi" w:cstheme="minorBidi" w:hint="cs"/>
          <w:spacing w:val="0"/>
          <w:w w:val="100"/>
          <w:sz w:val="28"/>
          <w:szCs w:val="28"/>
          <w:rtl/>
          <w:lang w:val="en-GB"/>
        </w:rPr>
        <w:t>المواد</w:t>
      </w:r>
      <w:r w:rsidRPr="00EA4124">
        <w:rPr>
          <w:rFonts w:asciiTheme="minorBidi" w:hAnsiTheme="minorBidi" w:cstheme="minorBidi"/>
          <w:spacing w:val="0"/>
          <w:w w:val="100"/>
          <w:sz w:val="28"/>
          <w:szCs w:val="28"/>
          <w:lang w:val="en-GB"/>
        </w:rPr>
        <w:t xml:space="preserve"> </w:t>
      </w:r>
      <w:r w:rsidRPr="00EA4124">
        <w:rPr>
          <w:rFonts w:asciiTheme="minorBidi" w:hAnsiTheme="minorBidi" w:cstheme="minorBidi" w:hint="cs"/>
          <w:spacing w:val="0"/>
          <w:w w:val="100"/>
          <w:sz w:val="28"/>
          <w:szCs w:val="28"/>
          <w:rtl/>
          <w:lang w:val="en-GB"/>
        </w:rPr>
        <w:t>وترجمتها</w:t>
      </w:r>
      <w:r w:rsidRPr="00EA4124">
        <w:rPr>
          <w:rFonts w:asciiTheme="minorBidi" w:hAnsiTheme="minorBidi" w:cstheme="minorBidi"/>
          <w:spacing w:val="0"/>
          <w:w w:val="100"/>
          <w:sz w:val="28"/>
          <w:szCs w:val="28"/>
          <w:lang w:val="en-GB"/>
        </w:rPr>
        <w:t xml:space="preserve"> </w:t>
      </w:r>
      <w:r w:rsidRPr="00EA4124">
        <w:rPr>
          <w:rFonts w:asciiTheme="minorBidi" w:hAnsiTheme="minorBidi" w:cstheme="minorBidi" w:hint="cs"/>
          <w:spacing w:val="0"/>
          <w:w w:val="100"/>
          <w:sz w:val="28"/>
          <w:szCs w:val="28"/>
          <w:rtl/>
          <w:lang w:val="en-GB"/>
        </w:rPr>
        <w:t>بسهولة</w:t>
      </w:r>
      <w:r w:rsidRPr="00EA4124">
        <w:rPr>
          <w:rFonts w:asciiTheme="minorBidi" w:hAnsiTheme="minorBidi" w:cstheme="minorBidi"/>
          <w:spacing w:val="0"/>
          <w:w w:val="100"/>
          <w:sz w:val="28"/>
          <w:szCs w:val="28"/>
          <w:lang w:val="en-GB"/>
        </w:rPr>
        <w:t xml:space="preserve"> </w:t>
      </w:r>
      <w:r w:rsidRPr="00EA4124">
        <w:rPr>
          <w:rFonts w:asciiTheme="minorBidi" w:hAnsiTheme="minorBidi" w:cstheme="minorBidi" w:hint="cs"/>
          <w:spacing w:val="0"/>
          <w:w w:val="100"/>
          <w:sz w:val="28"/>
          <w:szCs w:val="28"/>
          <w:rtl/>
          <w:lang w:val="en-GB"/>
        </w:rPr>
        <w:t>على</w:t>
      </w:r>
      <w:r w:rsidRPr="00EA4124">
        <w:rPr>
          <w:rFonts w:asciiTheme="minorBidi" w:hAnsiTheme="minorBidi" w:cstheme="minorBidi"/>
          <w:spacing w:val="0"/>
          <w:w w:val="100"/>
          <w:sz w:val="28"/>
          <w:szCs w:val="28"/>
          <w:lang w:val="en-GB"/>
        </w:rPr>
        <w:t xml:space="preserve"> </w:t>
      </w:r>
      <w:r w:rsidRPr="00EA4124">
        <w:rPr>
          <w:rFonts w:asciiTheme="minorBidi" w:hAnsiTheme="minorBidi" w:cstheme="minorBidi" w:hint="cs"/>
          <w:spacing w:val="0"/>
          <w:w w:val="100"/>
          <w:sz w:val="28"/>
          <w:szCs w:val="28"/>
          <w:rtl/>
          <w:lang w:val="en-GB"/>
        </w:rPr>
        <w:t>الصعيد</w:t>
      </w:r>
      <w:r w:rsidRPr="00EA4124">
        <w:rPr>
          <w:rFonts w:asciiTheme="minorBidi" w:hAnsiTheme="minorBidi" w:cstheme="minorBidi"/>
          <w:spacing w:val="0"/>
          <w:w w:val="100"/>
          <w:sz w:val="28"/>
          <w:szCs w:val="28"/>
          <w:lang w:val="en-GB"/>
        </w:rPr>
        <w:t xml:space="preserve"> </w:t>
      </w:r>
      <w:r w:rsidRPr="00EA4124">
        <w:rPr>
          <w:rFonts w:asciiTheme="minorBidi" w:hAnsiTheme="minorBidi" w:cstheme="minorBidi" w:hint="cs"/>
          <w:spacing w:val="0"/>
          <w:w w:val="100"/>
          <w:sz w:val="28"/>
          <w:szCs w:val="28"/>
          <w:rtl/>
          <w:lang w:val="en-GB"/>
        </w:rPr>
        <w:t>المحلي؛</w:t>
      </w:r>
    </w:p>
    <w:p w:rsidR="00E370E9" w:rsidRPr="00EA4124" w:rsidRDefault="00E370E9" w:rsidP="00E370E9">
      <w:pPr>
        <w:pStyle w:val="1entry"/>
        <w:tabs>
          <w:tab w:val="clear" w:pos="360"/>
        </w:tabs>
        <w:spacing w:after="120" w:line="240" w:lineRule="auto"/>
        <w:ind w:left="1922" w:hanging="507"/>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(د)</w:t>
      </w:r>
      <w:r w:rsidRPr="00EA4124">
        <w:rPr>
          <w:rFonts w:asciiTheme="minorBidi" w:hAnsiTheme="minorBidi" w:cstheme="minorBidi"/>
          <w:spacing w:val="0"/>
          <w:w w:val="100"/>
          <w:sz w:val="28"/>
          <w:szCs w:val="28"/>
          <w:lang w:val="en-GB"/>
        </w:rPr>
        <w:tab/>
      </w:r>
      <w:r w:rsidRPr="00EA4124">
        <w:rPr>
          <w:rFonts w:asciiTheme="minorBidi" w:hAnsiTheme="minorBidi" w:cstheme="minorBidi"/>
          <w:spacing w:val="0"/>
          <w:w w:val="100"/>
          <w:sz w:val="28"/>
          <w:szCs w:val="28"/>
          <w:rtl/>
          <w:lang w:val="en-GB"/>
        </w:rPr>
        <w:t xml:space="preserve">تنظيم حلقات عمل وحلقات تدارس ومؤتمرات دولية والمشاركة فيها من أجل تقديم معلومات عن الاتفاقية؛ </w:t>
      </w:r>
    </w:p>
    <w:p w:rsidR="00E370E9" w:rsidRPr="00EA4124" w:rsidRDefault="00E370E9" w:rsidP="00E370E9">
      <w:pPr>
        <w:pStyle w:val="1entry"/>
        <w:tabs>
          <w:tab w:val="clear" w:pos="360"/>
        </w:tabs>
        <w:spacing w:after="120" w:line="240" w:lineRule="auto"/>
        <w:ind w:left="1922" w:hanging="507"/>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(هـ)</w:t>
      </w:r>
      <w:r w:rsidRPr="00EA4124">
        <w:rPr>
          <w:rFonts w:asciiTheme="minorBidi" w:hAnsiTheme="minorBidi" w:cstheme="minorBidi"/>
          <w:spacing w:val="0"/>
          <w:w w:val="100"/>
          <w:sz w:val="28"/>
          <w:szCs w:val="28"/>
          <w:lang w:val="en-GB"/>
        </w:rPr>
        <w:tab/>
      </w:r>
      <w:r w:rsidRPr="00EA4124">
        <w:rPr>
          <w:rFonts w:asciiTheme="minorBidi" w:hAnsiTheme="minorBidi" w:cstheme="minorBidi"/>
          <w:spacing w:val="0"/>
          <w:w w:val="100"/>
          <w:sz w:val="28"/>
          <w:szCs w:val="28"/>
          <w:rtl/>
          <w:lang w:val="en-GB"/>
        </w:rPr>
        <w:t>تنسيق الجهود في مجال التوعية بأهمية التراث الثقافي غير المادي مع أمانات الصكوك المعيارية والبرامج الأخرى التابعة لليونسكو، وتنسيقها كذلك مع وكالات وبرامج الأمم المتحدة والمنظمات الدولية الحكومية الأخرى؛</w:t>
      </w:r>
    </w:p>
    <w:p w:rsidR="00E370E9" w:rsidRPr="00EA4124" w:rsidRDefault="00E370E9" w:rsidP="00E370E9">
      <w:pPr>
        <w:pStyle w:val="1entry"/>
        <w:tabs>
          <w:tab w:val="clear" w:pos="360"/>
        </w:tabs>
        <w:spacing w:after="120" w:line="240" w:lineRule="auto"/>
        <w:ind w:left="1922" w:hanging="507"/>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(و)</w:t>
      </w:r>
      <w:r w:rsidRPr="00EA4124">
        <w:rPr>
          <w:rFonts w:asciiTheme="minorBidi" w:hAnsiTheme="minorBidi" w:cstheme="minorBidi"/>
          <w:spacing w:val="0"/>
          <w:w w:val="100"/>
          <w:sz w:val="28"/>
          <w:szCs w:val="28"/>
          <w:lang w:val="en-GB"/>
        </w:rPr>
        <w:tab/>
      </w:r>
      <w:r w:rsidRPr="00EA4124">
        <w:rPr>
          <w:rFonts w:asciiTheme="minorBidi" w:hAnsiTheme="minorBidi" w:cstheme="minorBidi"/>
          <w:spacing w:val="0"/>
          <w:w w:val="100"/>
          <w:sz w:val="28"/>
          <w:szCs w:val="28"/>
          <w:rtl/>
          <w:lang w:val="en-GB"/>
        </w:rPr>
        <w:t xml:space="preserve">ترويج أهمية التراث الثقافي غير المادي في الاحتفالات الدولية مثل اليوم الدولي للغة الأم </w:t>
      </w:r>
      <w:r w:rsidRPr="00EA4124">
        <w:rPr>
          <w:rFonts w:asciiTheme="minorBidi" w:hAnsiTheme="minorBidi" w:cstheme="minorBidi"/>
          <w:spacing w:val="0"/>
          <w:w w:val="100"/>
          <w:sz w:val="28"/>
          <w:szCs w:val="28"/>
          <w:rtl/>
          <w:lang w:val="en-GB"/>
        </w:rPr>
        <w:lastRenderedPageBreak/>
        <w:t>أو اليوم العالمي للتنوع الثقافي من أجل الحوار والتنمية، وإطلاق حملات دولية تهدف إلى إثارة الوعي بالتراث الثقافي غير المادي وزيادة المساهمات الطوعية في صندوق التراث الثقافي غير المادي؛</w:t>
      </w:r>
    </w:p>
    <w:p w:rsidR="00E370E9" w:rsidRPr="00EA4124" w:rsidRDefault="00E370E9" w:rsidP="00E370E9">
      <w:pPr>
        <w:pStyle w:val="1entry"/>
        <w:tabs>
          <w:tab w:val="clear" w:pos="360"/>
          <w:tab w:val="left" w:pos="1278"/>
          <w:tab w:val="left" w:pos="2165"/>
        </w:tabs>
        <w:spacing w:after="120" w:line="240" w:lineRule="auto"/>
        <w:ind w:left="1922" w:hanging="507"/>
        <w:rPr>
          <w:rFonts w:asciiTheme="minorBidi" w:hAnsiTheme="minorBidi" w:cstheme="minorBidi"/>
          <w:spacing w:val="0"/>
          <w:w w:val="100"/>
          <w:sz w:val="28"/>
          <w:szCs w:val="28"/>
          <w:rtl/>
          <w:lang w:val="en-GB"/>
        </w:rPr>
      </w:pPr>
      <w:r w:rsidRPr="00EA4124">
        <w:rPr>
          <w:rFonts w:asciiTheme="minorBidi" w:hAnsiTheme="minorBidi" w:cstheme="minorBidi"/>
          <w:spacing w:val="0"/>
          <w:w w:val="100"/>
          <w:sz w:val="28"/>
          <w:szCs w:val="28"/>
          <w:rtl/>
          <w:lang w:val="en-GB"/>
        </w:rPr>
        <w:t>(ز)</w:t>
      </w:r>
      <w:r w:rsidRPr="00EA4124">
        <w:rPr>
          <w:rFonts w:asciiTheme="minorBidi" w:hAnsiTheme="minorBidi" w:cstheme="minorBidi"/>
          <w:spacing w:val="0"/>
          <w:w w:val="100"/>
          <w:sz w:val="28"/>
          <w:szCs w:val="28"/>
          <w:lang w:val="en-GB"/>
        </w:rPr>
        <w:tab/>
      </w:r>
      <w:r w:rsidRPr="00EA4124">
        <w:rPr>
          <w:rFonts w:asciiTheme="minorBidi" w:hAnsiTheme="minorBidi" w:cstheme="minorBidi"/>
          <w:spacing w:val="0"/>
          <w:w w:val="100"/>
          <w:sz w:val="28"/>
          <w:szCs w:val="28"/>
          <w:rtl/>
          <w:lang w:val="en-GB"/>
        </w:rPr>
        <w:t>إدراج التدريب بشأن التراث الثقافي غير المادي في نظم المنح الدراسية والتدريبية لدى اليونسكو.</w:t>
      </w:r>
    </w:p>
    <w:p w:rsidR="00E370E9" w:rsidRPr="00EA4124" w:rsidRDefault="00E370E9" w:rsidP="00E370E9">
      <w:pPr>
        <w:pStyle w:val="ChapitreI1"/>
        <w:keepLines w:val="0"/>
        <w:widowControl w:val="0"/>
        <w:bidi/>
        <w:spacing w:after="120"/>
        <w:ind w:left="567" w:hanging="567"/>
        <w:rPr>
          <w:rFonts w:asciiTheme="minorBidi" w:hAnsiTheme="minorBidi" w:cstheme="minorBidi"/>
          <w:b w:val="0"/>
          <w:sz w:val="28"/>
          <w:szCs w:val="28"/>
          <w:rtl/>
          <w:lang w:val="en-GB"/>
        </w:rPr>
      </w:pPr>
      <w:r w:rsidRPr="00EA4124">
        <w:rPr>
          <w:rFonts w:asciiTheme="minorBidi" w:hAnsiTheme="minorBidi" w:cstheme="minorBidi"/>
          <w:b w:val="0"/>
          <w:sz w:val="28"/>
          <w:szCs w:val="28"/>
          <w:lang w:val="en-GB"/>
        </w:rPr>
        <w:t>4.2</w:t>
      </w:r>
      <w:r w:rsidRPr="00EA4124">
        <w:rPr>
          <w:rFonts w:asciiTheme="minorBidi" w:hAnsiTheme="minorBidi" w:cstheme="minorBidi"/>
          <w:b w:val="0"/>
          <w:sz w:val="28"/>
          <w:szCs w:val="28"/>
          <w:lang w:val="en-GB"/>
        </w:rPr>
        <w:tab/>
      </w:r>
      <w:r w:rsidRPr="00EA4124">
        <w:rPr>
          <w:rFonts w:asciiTheme="minorBidi" w:hAnsiTheme="minorBidi" w:cstheme="minorBidi"/>
          <w:b w:val="0"/>
          <w:sz w:val="28"/>
          <w:szCs w:val="28"/>
          <w:rtl/>
        </w:rPr>
        <w:t>استعمال شعار اتفاقية صون التراث الثقافي غير المادي</w:t>
      </w:r>
    </w:p>
    <w:p w:rsidR="00E370E9" w:rsidRPr="00EA4124" w:rsidRDefault="00E370E9" w:rsidP="00E370E9">
      <w:pPr>
        <w:pStyle w:val="1entry"/>
        <w:keepNext/>
        <w:tabs>
          <w:tab w:val="clear" w:pos="360"/>
        </w:tabs>
        <w:suppressAutoHyphens w:val="0"/>
        <w:spacing w:after="120" w:line="240" w:lineRule="auto"/>
        <w:ind w:left="1132" w:hanging="565"/>
        <w:rPr>
          <w:rFonts w:asciiTheme="minorBidi" w:hAnsiTheme="minorBidi" w:cstheme="minorBidi"/>
          <w:color w:val="51C4F2"/>
          <w:spacing w:val="0"/>
          <w:w w:val="100"/>
          <w:sz w:val="28"/>
          <w:szCs w:val="28"/>
          <w:rtl/>
        </w:rPr>
      </w:pPr>
      <w:r w:rsidRPr="00EA4124">
        <w:rPr>
          <w:rFonts w:asciiTheme="minorBidi" w:hAnsiTheme="minorBidi" w:cstheme="minorBidi"/>
          <w:sz w:val="28"/>
          <w:szCs w:val="28"/>
          <w:lang w:val="en-GB"/>
        </w:rPr>
        <w:t>4.2.1</w:t>
      </w:r>
      <w:r w:rsidRPr="00EA4124">
        <w:rPr>
          <w:rFonts w:asciiTheme="minorBidi" w:eastAsia="SimSun" w:hAnsiTheme="minorBidi" w:cstheme="minorBidi"/>
          <w:color w:val="auto"/>
          <w:spacing w:val="0"/>
          <w:w w:val="100"/>
          <w:sz w:val="28"/>
          <w:szCs w:val="28"/>
          <w:lang w:val="en-GB" w:eastAsia="zh-CN" w:bidi="ar-SA"/>
        </w:rPr>
        <w:tab/>
      </w:r>
      <w:r w:rsidRPr="00EA4124">
        <w:rPr>
          <w:rFonts w:asciiTheme="minorBidi" w:hAnsiTheme="minorBidi" w:cstheme="minorBidi"/>
          <w:color w:val="auto"/>
          <w:spacing w:val="0"/>
          <w:w w:val="100"/>
          <w:sz w:val="28"/>
          <w:szCs w:val="28"/>
          <w:rtl/>
        </w:rPr>
        <w:t>التعريف</w:t>
      </w:r>
    </w:p>
    <w:p w:rsidR="00E370E9" w:rsidRPr="00EA4124" w:rsidRDefault="00E370E9" w:rsidP="00E370E9">
      <w:pPr>
        <w:pStyle w:val="1entry"/>
        <w:tabs>
          <w:tab w:val="clear" w:pos="360"/>
        </w:tabs>
        <w:spacing w:after="120" w:line="240" w:lineRule="auto"/>
        <w:ind w:left="1132" w:hanging="565"/>
        <w:rPr>
          <w:rFonts w:asciiTheme="minorBidi" w:hAnsiTheme="minorBidi" w:cstheme="minorBidi"/>
          <w:spacing w:val="0"/>
          <w:w w:val="100"/>
          <w:sz w:val="28"/>
          <w:szCs w:val="28"/>
          <w:lang w:val="en-GB"/>
        </w:rPr>
      </w:pPr>
      <w:r w:rsidRPr="00EA4124">
        <w:rPr>
          <w:rFonts w:asciiTheme="minorBidi" w:hAnsiTheme="minorBidi" w:cstheme="minorBidi"/>
          <w:sz w:val="28"/>
          <w:szCs w:val="28"/>
          <w:lang w:val="en-GB"/>
        </w:rPr>
        <w:t>-124</w:t>
      </w:r>
      <w:r w:rsidRPr="00EA4124">
        <w:rPr>
          <w:rFonts w:asciiTheme="minorBidi" w:eastAsia="SimSun" w:hAnsiTheme="minorBidi" w:cstheme="minorBidi"/>
          <w:color w:val="auto"/>
          <w:spacing w:val="0"/>
          <w:w w:val="100"/>
          <w:sz w:val="28"/>
          <w:szCs w:val="28"/>
          <w:lang w:val="en-GB" w:eastAsia="zh-CN" w:bidi="ar-SA"/>
        </w:rPr>
        <w:tab/>
      </w:r>
      <w:r w:rsidRPr="00EA4124">
        <w:rPr>
          <w:rFonts w:asciiTheme="minorBidi" w:hAnsiTheme="minorBidi" w:cstheme="minorBidi"/>
          <w:spacing w:val="0"/>
          <w:w w:val="100"/>
          <w:sz w:val="28"/>
          <w:szCs w:val="28"/>
          <w:rtl/>
          <w:lang w:val="en-GB"/>
        </w:rPr>
        <w:t>يُعرض أدناه شعار أو رمز الاتفاقية، الذي يُستخدم بوصفه الخاتم الرسمي للاتفاقية:</w:t>
      </w:r>
    </w:p>
    <w:p w:rsidR="00E370E9" w:rsidRPr="00EA4124" w:rsidRDefault="00E370E9" w:rsidP="00E370E9">
      <w:pPr>
        <w:pStyle w:val="1entry"/>
        <w:tabs>
          <w:tab w:val="clear" w:pos="360"/>
          <w:tab w:val="left" w:pos="1278"/>
          <w:tab w:val="left" w:pos="2165"/>
        </w:tabs>
        <w:spacing w:before="120" w:after="120" w:line="240" w:lineRule="auto"/>
        <w:ind w:left="391" w:hanging="850"/>
        <w:jc w:val="center"/>
        <w:rPr>
          <w:rFonts w:asciiTheme="minorBidi" w:hAnsiTheme="minorBidi" w:cstheme="minorBidi"/>
          <w:color w:val="51C4F2"/>
          <w:spacing w:val="0"/>
          <w:w w:val="100"/>
          <w:sz w:val="28"/>
          <w:szCs w:val="28"/>
          <w:rtl/>
        </w:rPr>
      </w:pPr>
      <w:r w:rsidRPr="00EA4124">
        <w:rPr>
          <w:rFonts w:asciiTheme="minorBidi" w:hAnsiTheme="minorBidi" w:cstheme="minorBidi"/>
          <w:noProof/>
          <w:sz w:val="28"/>
          <w:szCs w:val="28"/>
          <w:lang w:val="en-US" w:eastAsia="ko-KR" w:bidi="ar-SA"/>
        </w:rPr>
        <w:drawing>
          <wp:inline distT="0" distB="0" distL="0" distR="0" wp14:anchorId="56DC95FF" wp14:editId="6773470E">
            <wp:extent cx="866775" cy="85979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6775" cy="859790"/>
                    </a:xfrm>
                    <a:prstGeom prst="rect">
                      <a:avLst/>
                    </a:prstGeom>
                    <a:noFill/>
                    <a:ln>
                      <a:noFill/>
                    </a:ln>
                  </pic:spPr>
                </pic:pic>
              </a:graphicData>
            </a:graphic>
          </wp:inline>
        </w:drawing>
      </w:r>
    </w:p>
    <w:p w:rsidR="00E370E9" w:rsidRPr="00EA4124" w:rsidRDefault="00E370E9" w:rsidP="00E370E9">
      <w:pPr>
        <w:pStyle w:val="1entry"/>
        <w:tabs>
          <w:tab w:val="clear" w:pos="360"/>
        </w:tabs>
        <w:spacing w:after="120" w:line="240" w:lineRule="auto"/>
        <w:ind w:left="1415" w:hanging="848"/>
        <w:rPr>
          <w:rFonts w:asciiTheme="minorBidi" w:hAnsiTheme="minorBidi" w:cstheme="minorBidi"/>
          <w:color w:val="51C4F2"/>
          <w:spacing w:val="0"/>
          <w:w w:val="100"/>
          <w:sz w:val="28"/>
          <w:szCs w:val="28"/>
          <w:rtl/>
        </w:rPr>
      </w:pPr>
      <w:r w:rsidRPr="00EA4124">
        <w:rPr>
          <w:rFonts w:asciiTheme="minorBidi" w:hAnsiTheme="minorBidi" w:cstheme="minorBidi"/>
          <w:sz w:val="28"/>
          <w:szCs w:val="28"/>
          <w:lang w:val="en-GB"/>
        </w:rPr>
        <w:t>-125</w:t>
      </w:r>
      <w:r w:rsidRPr="00EA4124">
        <w:rPr>
          <w:rFonts w:asciiTheme="minorBidi" w:eastAsia="SimSun" w:hAnsiTheme="minorBidi" w:cstheme="minorBidi"/>
          <w:color w:val="auto"/>
          <w:spacing w:val="0"/>
          <w:w w:val="100"/>
          <w:sz w:val="28"/>
          <w:szCs w:val="28"/>
          <w:lang w:val="en-GB" w:eastAsia="zh-CN" w:bidi="ar-SA"/>
        </w:rPr>
        <w:tab/>
      </w:r>
      <w:r w:rsidRPr="00EA4124">
        <w:rPr>
          <w:rFonts w:asciiTheme="minorBidi" w:hAnsiTheme="minorBidi" w:cstheme="minorBidi"/>
          <w:spacing w:val="0"/>
          <w:w w:val="100"/>
          <w:sz w:val="28"/>
          <w:szCs w:val="28"/>
          <w:rtl/>
          <w:lang w:val="en-GB"/>
        </w:rPr>
        <w:t>يجب أن يكون شعار الاتفاقية مصحوباً برمز اليونسكو ولا يجوز استخدامه بمعزل عنه، على أن يكون مفهوماً أن كلاً منهما تحكمه مجموعة منفصلة من القواعد وأنه يجب أن يكون أي استخدام له قد رُخِّص به وفقاً لكل مجموعة من مجموعتي القواعد.</w:t>
      </w:r>
    </w:p>
    <w:p w:rsidR="00E370E9" w:rsidRPr="00EA4124" w:rsidRDefault="00E370E9" w:rsidP="00E370E9">
      <w:pPr>
        <w:pStyle w:val="1entry"/>
        <w:keepNext/>
        <w:tabs>
          <w:tab w:val="clear" w:pos="360"/>
        </w:tabs>
        <w:suppressAutoHyphens w:val="0"/>
        <w:spacing w:after="120" w:line="240" w:lineRule="auto"/>
        <w:ind w:left="567" w:firstLine="0"/>
        <w:rPr>
          <w:rFonts w:asciiTheme="minorBidi" w:hAnsiTheme="minorBidi" w:cstheme="minorBidi"/>
          <w:color w:val="51C4F2"/>
          <w:spacing w:val="0"/>
          <w:w w:val="100"/>
          <w:sz w:val="28"/>
          <w:szCs w:val="28"/>
          <w:rtl/>
        </w:rPr>
      </w:pPr>
      <w:r w:rsidRPr="00EA4124">
        <w:rPr>
          <w:rFonts w:asciiTheme="minorBidi" w:hAnsiTheme="minorBidi" w:cstheme="minorBidi"/>
          <w:sz w:val="28"/>
          <w:szCs w:val="28"/>
          <w:lang w:val="en-GB"/>
        </w:rPr>
        <w:t>4.2.2</w:t>
      </w:r>
      <w:r w:rsidRPr="00EA4124">
        <w:rPr>
          <w:rFonts w:asciiTheme="minorBidi" w:eastAsia="SimSun" w:hAnsiTheme="minorBidi" w:cstheme="minorBidi"/>
          <w:color w:val="auto"/>
          <w:spacing w:val="0"/>
          <w:w w:val="100"/>
          <w:sz w:val="28"/>
          <w:szCs w:val="28"/>
          <w:lang w:val="en-GB" w:eastAsia="zh-CN" w:bidi="ar-SA"/>
        </w:rPr>
        <w:tab/>
      </w:r>
      <w:r w:rsidRPr="00EA4124">
        <w:rPr>
          <w:rFonts w:asciiTheme="minorBidi" w:hAnsiTheme="minorBidi" w:cstheme="minorBidi"/>
          <w:color w:val="auto"/>
          <w:spacing w:val="0"/>
          <w:w w:val="100"/>
          <w:sz w:val="28"/>
          <w:szCs w:val="28"/>
          <w:rtl/>
        </w:rPr>
        <w:t>القواعد التي تنطبق على استعمال رمز اليونسكو وشعار الاتفاقية على التوالي</w:t>
      </w:r>
    </w:p>
    <w:p w:rsidR="00E370E9" w:rsidRPr="00EA4124" w:rsidRDefault="00E370E9" w:rsidP="00E370E9">
      <w:pPr>
        <w:pStyle w:val="1entry"/>
        <w:tabs>
          <w:tab w:val="clear" w:pos="360"/>
        </w:tabs>
        <w:spacing w:after="120" w:line="240" w:lineRule="auto"/>
        <w:ind w:left="1132" w:hanging="567"/>
        <w:rPr>
          <w:rFonts w:asciiTheme="minorBidi" w:hAnsiTheme="minorBidi" w:cstheme="minorBidi"/>
          <w:color w:val="51C4F2"/>
          <w:spacing w:val="0"/>
          <w:w w:val="100"/>
          <w:sz w:val="28"/>
          <w:szCs w:val="28"/>
          <w:rtl/>
        </w:rPr>
      </w:pPr>
      <w:r w:rsidRPr="00EA4124">
        <w:rPr>
          <w:rFonts w:asciiTheme="minorBidi" w:hAnsiTheme="minorBidi" w:cstheme="minorBidi"/>
          <w:sz w:val="28"/>
          <w:szCs w:val="28"/>
          <w:lang w:val="en-GB"/>
        </w:rPr>
        <w:t>-126</w:t>
      </w:r>
      <w:r w:rsidRPr="00EA4124">
        <w:rPr>
          <w:rFonts w:asciiTheme="minorBidi" w:eastAsia="SimSun" w:hAnsiTheme="minorBidi" w:cstheme="minorBidi"/>
          <w:color w:val="auto"/>
          <w:spacing w:val="0"/>
          <w:w w:val="100"/>
          <w:sz w:val="28"/>
          <w:szCs w:val="28"/>
          <w:lang w:val="en-GB" w:eastAsia="zh-CN" w:bidi="ar-SA"/>
        </w:rPr>
        <w:tab/>
      </w:r>
      <w:r w:rsidRPr="00EA4124">
        <w:rPr>
          <w:rFonts w:asciiTheme="minorBidi" w:hAnsiTheme="minorBidi" w:cstheme="minorBidi"/>
          <w:spacing w:val="0"/>
          <w:w w:val="100"/>
          <w:sz w:val="28"/>
          <w:szCs w:val="28"/>
          <w:rtl/>
          <w:lang w:val="en-GB"/>
        </w:rPr>
        <w:t>لا تنطبق أحكام هذه التوجيهات إلا على استعمال شعار الاتفاقية.</w:t>
      </w:r>
    </w:p>
    <w:p w:rsidR="00E370E9" w:rsidRPr="00EA4124" w:rsidRDefault="00E370E9" w:rsidP="00555AD1">
      <w:pPr>
        <w:spacing w:after="120"/>
        <w:ind w:left="1415" w:hanging="848"/>
        <w:rPr>
          <w:rFonts w:asciiTheme="minorBidi" w:hAnsiTheme="minorBidi" w:cstheme="minorBidi"/>
          <w:sz w:val="28"/>
          <w:szCs w:val="28"/>
          <w:rtl/>
          <w:lang w:val="en-GB"/>
        </w:rPr>
      </w:pPr>
      <w:r w:rsidRPr="00EA4124">
        <w:rPr>
          <w:rFonts w:asciiTheme="minorBidi" w:hAnsiTheme="minorBidi" w:cstheme="minorBidi"/>
          <w:sz w:val="28"/>
          <w:szCs w:val="28"/>
          <w:rtl/>
          <w:lang w:val="en-GB"/>
        </w:rPr>
        <w:t>127</w:t>
      </w:r>
      <w:r w:rsidRPr="00EA4124">
        <w:rPr>
          <w:rFonts w:asciiTheme="minorBidi" w:hAnsiTheme="minorBidi" w:cstheme="minorBidi"/>
          <w:sz w:val="28"/>
          <w:szCs w:val="28"/>
          <w:lang w:val="en-GB"/>
        </w:rPr>
        <w:t>-</w:t>
      </w:r>
      <w:r w:rsidRPr="00EA4124">
        <w:rPr>
          <w:rFonts w:asciiTheme="minorBidi" w:hAnsiTheme="minorBidi" w:cstheme="minorBidi"/>
          <w:sz w:val="28"/>
          <w:szCs w:val="28"/>
          <w:rtl/>
          <w:lang w:val="en-GB"/>
        </w:rPr>
        <w:tab/>
      </w:r>
      <w:r w:rsidRPr="00EA4124">
        <w:rPr>
          <w:rFonts w:asciiTheme="minorBidi" w:hAnsiTheme="minorBidi" w:cstheme="minorBidi" w:hint="cs"/>
          <w:sz w:val="28"/>
          <w:szCs w:val="28"/>
          <w:rtl/>
          <w:lang w:val="en-GB"/>
        </w:rPr>
        <w:t>يخضع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استعمال</w:t>
      </w:r>
      <w:r w:rsidRPr="00EA4124">
        <w:rPr>
          <w:rFonts w:asciiTheme="minorBidi" w:hAnsiTheme="minorBidi" w:cstheme="minorBidi"/>
          <w:sz w:val="28"/>
          <w:szCs w:val="28"/>
          <w:rtl/>
          <w:lang w:val="en-GB"/>
        </w:rPr>
        <w:t xml:space="preserve"> </w:t>
      </w:r>
      <w:r w:rsidR="00555AD1" w:rsidRPr="00EA4124">
        <w:rPr>
          <w:rFonts w:asciiTheme="minorBidi" w:hAnsiTheme="minorBidi" w:cstheme="minorBidi"/>
          <w:color w:val="auto"/>
          <w:sz w:val="28"/>
          <w:szCs w:val="28"/>
          <w:rtl/>
        </w:rPr>
        <w:t>رمز</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اليونسكو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المصاحب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لشعار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الاتفاقية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لأحكام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التوجيهات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المتعلقة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باستخدام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اسم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اليونسكو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الكامل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w:t>
      </w:r>
      <w:r w:rsidR="00555AD1" w:rsidRPr="00EA4124">
        <w:rPr>
          <w:rFonts w:asciiTheme="minorBidi" w:hAnsiTheme="minorBidi" w:cstheme="minorBidi"/>
          <w:color w:val="auto"/>
          <w:sz w:val="28"/>
          <w:szCs w:val="28"/>
          <w:rtl/>
        </w:rPr>
        <w:t xml:space="preserve"> رمز</w:t>
      </w:r>
      <w:r w:rsidRPr="00EA4124">
        <w:rPr>
          <w:rFonts w:asciiTheme="minorBidi" w:hAnsiTheme="minorBidi" w:cstheme="minorBidi" w:hint="cs"/>
          <w:sz w:val="28"/>
          <w:szCs w:val="28"/>
          <w:rtl/>
          <w:lang w:val="en-GB"/>
        </w:rPr>
        <w:t>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المختصر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وشعارها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وأسماء</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نطاقات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الإنترنت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الخاصة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كما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اعتمدها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المؤتمر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العام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لليونسكو</w:t>
      </w:r>
      <w:r w:rsidRPr="00EA4124">
        <w:rPr>
          <w:rFonts w:asciiTheme="minorBidi" w:hAnsiTheme="minorBidi" w:cstheme="minorBidi"/>
          <w:sz w:val="28"/>
          <w:szCs w:val="28"/>
          <w:vertAlign w:val="superscript"/>
          <w:rtl/>
        </w:rPr>
        <w:footnoteReference w:id="2"/>
      </w:r>
      <w:r w:rsidRPr="00EA4124">
        <w:rPr>
          <w:rFonts w:asciiTheme="minorBidi" w:hAnsiTheme="minorBidi" w:cstheme="minorBidi"/>
          <w:sz w:val="28"/>
          <w:szCs w:val="28"/>
          <w:lang w:val="en-GB"/>
        </w:rPr>
        <w:t>.</w:t>
      </w:r>
    </w:p>
    <w:p w:rsidR="00E370E9" w:rsidRPr="00EA4124" w:rsidRDefault="00E370E9" w:rsidP="00555AD1">
      <w:pPr>
        <w:spacing w:after="120"/>
        <w:ind w:left="1415" w:hanging="848"/>
        <w:rPr>
          <w:rFonts w:asciiTheme="minorBidi" w:hAnsiTheme="minorBidi" w:cstheme="minorBidi"/>
          <w:sz w:val="28"/>
          <w:szCs w:val="28"/>
          <w:rtl/>
          <w:lang w:val="en-GB"/>
        </w:rPr>
      </w:pPr>
      <w:r w:rsidRPr="00EA4124">
        <w:rPr>
          <w:rFonts w:asciiTheme="minorBidi" w:hAnsiTheme="minorBidi" w:cstheme="minorBidi"/>
          <w:sz w:val="28"/>
          <w:szCs w:val="28"/>
          <w:lang w:val="en-GB"/>
        </w:rPr>
        <w:t>-128</w:t>
      </w:r>
      <w:r w:rsidRPr="00EA4124">
        <w:rPr>
          <w:rFonts w:asciiTheme="minorBidi" w:hAnsiTheme="minorBidi" w:cstheme="minorBidi"/>
          <w:sz w:val="28"/>
          <w:szCs w:val="28"/>
          <w:lang w:val="en-GB"/>
        </w:rPr>
        <w:tab/>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lang w:val="en-GB"/>
        </w:rPr>
        <w:t>ولذلك</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يجب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يكون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استعمال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شعار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الاتفاقية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عند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اقترانه</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برمز</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اليونسكو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قد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رُخِّص</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به</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بموجب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هذه</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التوجيهات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فيما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يتعلق</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بالجزء</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الخاص</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بشعار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الاتفاقية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وبموجب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التوجيهات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المتعلقة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باستخدام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اسم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اليونسكو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الكامل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واسمها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المختصر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w:t>
      </w:r>
      <w:r w:rsidR="00555AD1" w:rsidRPr="00EA4124">
        <w:rPr>
          <w:rFonts w:asciiTheme="minorBidi" w:hAnsiTheme="minorBidi" w:cstheme="minorBidi"/>
          <w:color w:val="auto"/>
          <w:sz w:val="28"/>
          <w:szCs w:val="28"/>
          <w:rtl/>
        </w:rPr>
        <w:t xml:space="preserve"> رمز</w:t>
      </w:r>
      <w:r w:rsidR="00555AD1" w:rsidRPr="00EA4124">
        <w:rPr>
          <w:rFonts w:asciiTheme="minorBidi" w:hAnsiTheme="minorBidi" w:cstheme="minorBidi" w:hint="cs"/>
          <w:sz w:val="28"/>
          <w:szCs w:val="28"/>
          <w:rtl/>
          <w:lang w:val="en-GB"/>
        </w:rPr>
        <w:t>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وأسماء</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نطاقات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الإنترنت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الخاصة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فيما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يتعلق</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بالجزء</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الخاص</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برمز</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اليونسكو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وفقاً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للإجراءات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المنصوص</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عليها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كل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مجموعة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هذه</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التوجيهات</w:t>
      </w:r>
      <w:r w:rsidRPr="00EA4124">
        <w:rPr>
          <w:rFonts w:asciiTheme="minorBidi" w:hAnsiTheme="minorBidi" w:cstheme="minorBidi"/>
          <w:sz w:val="28"/>
          <w:szCs w:val="28"/>
          <w:rtl/>
          <w:lang w:val="en-GB"/>
        </w:rPr>
        <w:t>.</w:t>
      </w:r>
    </w:p>
    <w:p w:rsidR="00E370E9" w:rsidRPr="00EA4124" w:rsidRDefault="00E370E9" w:rsidP="00E370E9">
      <w:pPr>
        <w:keepNext/>
        <w:spacing w:after="120"/>
        <w:ind w:left="567"/>
        <w:rPr>
          <w:rFonts w:asciiTheme="minorBidi" w:hAnsiTheme="minorBidi" w:cstheme="minorBidi"/>
          <w:sz w:val="28"/>
          <w:szCs w:val="28"/>
          <w:rtl/>
          <w:lang w:val="en-GB"/>
        </w:rPr>
      </w:pPr>
      <w:r w:rsidRPr="00EA4124">
        <w:rPr>
          <w:rFonts w:asciiTheme="minorBidi" w:hAnsiTheme="minorBidi" w:cstheme="minorBidi"/>
          <w:sz w:val="28"/>
          <w:szCs w:val="28"/>
          <w:lang w:val="en-GB"/>
        </w:rPr>
        <w:t>4.2.3</w:t>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rPr>
        <w:t>حقوق</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الاستعمال</w:t>
      </w:r>
    </w:p>
    <w:p w:rsidR="00E370E9" w:rsidRPr="00EA4124" w:rsidRDefault="00E370E9" w:rsidP="00E370E9">
      <w:pPr>
        <w:spacing w:after="120"/>
        <w:ind w:left="1415" w:hanging="848"/>
        <w:rPr>
          <w:rFonts w:asciiTheme="minorBidi" w:hAnsiTheme="minorBidi" w:cstheme="minorBidi"/>
          <w:sz w:val="28"/>
          <w:szCs w:val="28"/>
          <w:rtl/>
          <w:lang w:val="en-GB"/>
        </w:rPr>
      </w:pPr>
      <w:r w:rsidRPr="00EA4124">
        <w:rPr>
          <w:rFonts w:asciiTheme="minorBidi" w:hAnsiTheme="minorBidi" w:cstheme="minorBidi"/>
          <w:sz w:val="28"/>
          <w:szCs w:val="28"/>
          <w:lang w:val="en-GB"/>
        </w:rPr>
        <w:t>-129</w:t>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lang w:val="en-GB"/>
        </w:rPr>
        <w:t>يكون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للجهازين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النظاميين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للاتفاقية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وحدهما،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الجمعية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العامة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واللجنة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فضلاً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الأمانة،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الحق</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استعمال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شعار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الاتفاقية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دون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ترخيص</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مسبق،</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رهناً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بمراعاة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القواعد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المنصوص</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عليها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هذه</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التوجيهات</w:t>
      </w:r>
      <w:r w:rsidRPr="00EA4124">
        <w:rPr>
          <w:rFonts w:asciiTheme="minorBidi" w:hAnsiTheme="minorBidi" w:cstheme="minorBidi"/>
          <w:sz w:val="28"/>
          <w:szCs w:val="28"/>
          <w:rtl/>
          <w:lang w:val="en-GB"/>
        </w:rPr>
        <w:t>.</w:t>
      </w:r>
    </w:p>
    <w:p w:rsidR="00E370E9" w:rsidRPr="00EA4124" w:rsidRDefault="00E370E9" w:rsidP="00E370E9">
      <w:pPr>
        <w:spacing w:after="120"/>
        <w:ind w:left="1132" w:hanging="565"/>
        <w:rPr>
          <w:rFonts w:asciiTheme="minorBidi" w:hAnsiTheme="minorBidi" w:cstheme="minorBidi"/>
          <w:sz w:val="28"/>
          <w:szCs w:val="28"/>
          <w:rtl/>
          <w:lang w:val="en-GB"/>
        </w:rPr>
      </w:pPr>
      <w:r w:rsidRPr="00EA4124">
        <w:rPr>
          <w:rFonts w:asciiTheme="minorBidi" w:hAnsiTheme="minorBidi" w:cstheme="minorBidi"/>
          <w:sz w:val="28"/>
          <w:szCs w:val="28"/>
          <w:lang w:val="en-GB"/>
        </w:rPr>
        <w:t>4.2.4</w:t>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rPr>
        <w:t>الترخيص</w:t>
      </w:r>
    </w:p>
    <w:p w:rsidR="00E370E9" w:rsidRPr="00EA4124" w:rsidRDefault="00E370E9" w:rsidP="00E370E9">
      <w:pPr>
        <w:spacing w:after="120"/>
        <w:ind w:left="1415" w:hanging="848"/>
        <w:rPr>
          <w:rFonts w:asciiTheme="minorBidi" w:hAnsiTheme="minorBidi" w:cstheme="minorBidi"/>
          <w:sz w:val="28"/>
          <w:szCs w:val="28"/>
          <w:rtl/>
          <w:lang w:val="en-GB"/>
        </w:rPr>
      </w:pPr>
      <w:r w:rsidRPr="00EA4124">
        <w:rPr>
          <w:rFonts w:asciiTheme="minorBidi" w:hAnsiTheme="minorBidi" w:cstheme="minorBidi"/>
          <w:sz w:val="28"/>
          <w:szCs w:val="28"/>
          <w:lang w:val="en-GB"/>
        </w:rPr>
        <w:lastRenderedPageBreak/>
        <w:t>-130</w:t>
      </w:r>
      <w:r w:rsidRPr="00EA4124">
        <w:rPr>
          <w:rFonts w:asciiTheme="minorBidi" w:hAnsiTheme="minorBidi" w:cstheme="minorBidi"/>
          <w:sz w:val="28"/>
          <w:szCs w:val="28"/>
          <w:lang w:val="en-GB"/>
        </w:rPr>
        <w:tab/>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lang w:val="en-GB"/>
        </w:rPr>
        <w:t>يكون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الترخيص</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باستعمال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شعار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الاتفاقية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حقاً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حقوق</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الجهازين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النظاميين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للاتفاقية،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الجمعية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العامة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واللجنة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ويقوم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الجهازان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النظاميان،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حالات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محددة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تنص</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عليها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هذه</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التوجيهات،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بتخويل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المدير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العام،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طريق</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التفويض،</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صلاحية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الترخيص</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لهيئات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أخرى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بهذا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الاستعمال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ولا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يجوز</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منح</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هيئات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أخرى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سلطة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الترخيص</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باستعمال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شعار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الاتفاقية</w:t>
      </w:r>
      <w:r w:rsidRPr="00EA4124">
        <w:rPr>
          <w:rFonts w:asciiTheme="minorBidi" w:hAnsiTheme="minorBidi" w:cstheme="minorBidi"/>
          <w:sz w:val="28"/>
          <w:szCs w:val="28"/>
          <w:rtl/>
          <w:lang w:val="en-GB"/>
        </w:rPr>
        <w:t>.</w:t>
      </w:r>
    </w:p>
    <w:p w:rsidR="00E370E9" w:rsidRPr="00EA4124" w:rsidRDefault="00E370E9" w:rsidP="00E370E9">
      <w:pPr>
        <w:spacing w:after="120"/>
        <w:ind w:left="1415" w:hanging="848"/>
        <w:rPr>
          <w:rFonts w:asciiTheme="minorBidi" w:hAnsiTheme="minorBidi" w:cstheme="minorBidi"/>
          <w:sz w:val="28"/>
          <w:szCs w:val="28"/>
          <w:rtl/>
          <w:lang w:val="en-GB"/>
        </w:rPr>
      </w:pPr>
      <w:r w:rsidRPr="00EA4124">
        <w:rPr>
          <w:rFonts w:asciiTheme="minorBidi" w:hAnsiTheme="minorBidi" w:cstheme="minorBidi"/>
          <w:sz w:val="28"/>
          <w:szCs w:val="28"/>
        </w:rPr>
        <w:t>-</w:t>
      </w:r>
      <w:r w:rsidRPr="00EA4124">
        <w:rPr>
          <w:rFonts w:asciiTheme="minorBidi" w:hAnsiTheme="minorBidi" w:cstheme="minorBidi"/>
          <w:sz w:val="28"/>
          <w:szCs w:val="28"/>
          <w:lang w:val="en-GB"/>
        </w:rPr>
        <w:t>131</w:t>
      </w:r>
      <w:r w:rsidRPr="00EA4124">
        <w:rPr>
          <w:rFonts w:asciiTheme="minorBidi" w:hAnsiTheme="minorBidi" w:cstheme="minorBidi"/>
          <w:sz w:val="28"/>
          <w:szCs w:val="28"/>
          <w:lang w:val="en-GB"/>
        </w:rPr>
        <w:tab/>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lang w:val="en-GB"/>
        </w:rPr>
        <w:t>يصدر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ترخيص</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الجمعية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العامة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واللجنة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باستعمال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شعار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الاتفاقية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طريق</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قرارات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ومقررات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تتخذانها،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ولا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سيما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حالة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الأنشطة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يضطلع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شركاء</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رسميون،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والجوائز</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العالمية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الإقليمية،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والأحداث</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الخاصة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الدول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الأطراف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ويجوز</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للجمعية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العامة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واللجنة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يأذنا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للجان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الوطنية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لليونسكو،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لسلطة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أخرى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مسماة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حسب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الأصول،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بناء</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طلب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الدولة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الطرف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المعنية،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باستعمال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الشعار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ومعالجة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الأسئلة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المتعلقة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باستعمال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الشعار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الصعيد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الوطني</w:t>
      </w:r>
      <w:r w:rsidRPr="00EA4124">
        <w:rPr>
          <w:rFonts w:asciiTheme="minorBidi" w:hAnsiTheme="minorBidi" w:cstheme="minorBidi"/>
          <w:sz w:val="28"/>
          <w:szCs w:val="28"/>
          <w:rtl/>
          <w:lang w:val="en-GB"/>
        </w:rPr>
        <w:t>.</w:t>
      </w:r>
    </w:p>
    <w:p w:rsidR="00E370E9" w:rsidRPr="00EA4124" w:rsidRDefault="00E370E9" w:rsidP="00E370E9">
      <w:pPr>
        <w:spacing w:after="120"/>
        <w:ind w:left="1415" w:hanging="848"/>
        <w:rPr>
          <w:rFonts w:asciiTheme="minorBidi" w:hAnsiTheme="minorBidi" w:cstheme="minorBidi"/>
          <w:sz w:val="28"/>
          <w:szCs w:val="28"/>
          <w:rtl/>
          <w:lang w:val="en-GB"/>
        </w:rPr>
      </w:pPr>
      <w:r w:rsidRPr="00EA4124">
        <w:rPr>
          <w:rFonts w:asciiTheme="minorBidi" w:hAnsiTheme="minorBidi" w:cstheme="minorBidi"/>
          <w:sz w:val="28"/>
          <w:szCs w:val="28"/>
          <w:lang w:val="en-GB"/>
        </w:rPr>
        <w:t>-132</w:t>
      </w:r>
      <w:r w:rsidRPr="00EA4124">
        <w:rPr>
          <w:rFonts w:asciiTheme="minorBidi" w:hAnsiTheme="minorBidi" w:cstheme="minorBidi"/>
          <w:sz w:val="28"/>
          <w:szCs w:val="28"/>
          <w:lang w:val="en-GB"/>
        </w:rPr>
        <w:tab/>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lang w:val="en-GB"/>
        </w:rPr>
        <w:t>ينبغي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يكفل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الجهازان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النظاميان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للاتفاقية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النص</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قراراتهما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ومقرراتهما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شروط</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الترخيص</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الممنوح،</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وفقاً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لهذه</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التوجيهات</w:t>
      </w:r>
      <w:r w:rsidRPr="00EA4124">
        <w:rPr>
          <w:rFonts w:asciiTheme="minorBidi" w:hAnsiTheme="minorBidi" w:cstheme="minorBidi"/>
          <w:sz w:val="28"/>
          <w:szCs w:val="28"/>
          <w:rtl/>
          <w:lang w:val="en-GB"/>
        </w:rPr>
        <w:t>.</w:t>
      </w:r>
    </w:p>
    <w:p w:rsidR="00E370E9" w:rsidRPr="00EA4124" w:rsidRDefault="00E370E9" w:rsidP="00E370E9">
      <w:pPr>
        <w:spacing w:after="120"/>
        <w:ind w:left="1415" w:hanging="848"/>
        <w:rPr>
          <w:rFonts w:asciiTheme="minorBidi" w:hAnsiTheme="minorBidi" w:cstheme="minorBidi"/>
          <w:sz w:val="28"/>
          <w:szCs w:val="28"/>
          <w:rtl/>
          <w:lang w:val="en-GB"/>
        </w:rPr>
      </w:pPr>
      <w:r w:rsidRPr="00EA4124">
        <w:rPr>
          <w:rFonts w:asciiTheme="minorBidi" w:hAnsiTheme="minorBidi" w:cstheme="minorBidi"/>
          <w:sz w:val="28"/>
          <w:szCs w:val="28"/>
        </w:rPr>
        <w:t>-</w:t>
      </w:r>
      <w:r w:rsidRPr="00EA4124">
        <w:rPr>
          <w:rFonts w:asciiTheme="minorBidi" w:hAnsiTheme="minorBidi" w:cstheme="minorBidi"/>
          <w:sz w:val="28"/>
          <w:szCs w:val="28"/>
          <w:lang w:val="en-GB"/>
        </w:rPr>
        <w:t>133</w:t>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lang w:val="en-GB"/>
        </w:rPr>
        <w:t>يُخوَّل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المدير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العام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سلطة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الترخيص</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باستعمال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شعار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الاتفاقية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فيما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يتصل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بترتيبات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الرعاية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والترتيبات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التعاقدية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والشراكات،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وفيما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يتصل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كذلك</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بأنشطة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ترويجية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معينة</w:t>
      </w:r>
      <w:r w:rsidRPr="00EA4124">
        <w:rPr>
          <w:rFonts w:asciiTheme="minorBidi" w:hAnsiTheme="minorBidi" w:cstheme="minorBidi"/>
          <w:sz w:val="28"/>
          <w:szCs w:val="28"/>
          <w:rtl/>
          <w:lang w:val="en-GB"/>
        </w:rPr>
        <w:t>.</w:t>
      </w:r>
    </w:p>
    <w:p w:rsidR="00E370E9" w:rsidRPr="00EA4124" w:rsidRDefault="00E370E9" w:rsidP="00E370E9">
      <w:pPr>
        <w:spacing w:after="120"/>
        <w:ind w:left="1415" w:hanging="848"/>
        <w:rPr>
          <w:rFonts w:asciiTheme="minorBidi" w:hAnsiTheme="minorBidi" w:cstheme="minorBidi"/>
          <w:sz w:val="28"/>
          <w:szCs w:val="28"/>
          <w:rtl/>
          <w:lang w:val="en-GB"/>
        </w:rPr>
      </w:pPr>
      <w:r w:rsidRPr="00EA4124">
        <w:rPr>
          <w:rFonts w:asciiTheme="minorBidi" w:hAnsiTheme="minorBidi" w:cstheme="minorBidi"/>
          <w:sz w:val="28"/>
          <w:szCs w:val="28"/>
          <w:lang w:val="en-GB"/>
        </w:rPr>
        <w:t>-134</w:t>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lang w:val="en-GB"/>
        </w:rPr>
        <w:t>يجب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يرتكز</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قرار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يرخِّص</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باستعمال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شعار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الاتفاقية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المعيارين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التاليين</w:t>
      </w:r>
      <w:r w:rsidRPr="00EA4124">
        <w:rPr>
          <w:rFonts w:asciiTheme="minorBidi" w:hAnsiTheme="minorBidi" w:cstheme="minorBidi"/>
          <w:sz w:val="28"/>
          <w:szCs w:val="28"/>
          <w:rtl/>
          <w:lang w:val="en-GB"/>
        </w:rPr>
        <w:t>:</w:t>
      </w:r>
      <w:r w:rsidRPr="00EA4124">
        <w:rPr>
          <w:rFonts w:asciiTheme="minorBidi" w:hAnsiTheme="minorBidi" w:cstheme="minorBidi"/>
          <w:sz w:val="28"/>
          <w:szCs w:val="28"/>
          <w:lang w:val="en-GB"/>
        </w:rPr>
        <w:t xml:space="preserve"> </w:t>
      </w:r>
      <w:r w:rsidRPr="00EA4124">
        <w:rPr>
          <w:rFonts w:asciiTheme="minorBidi" w:hAnsiTheme="minorBidi" w:cstheme="minorBidi"/>
          <w:sz w:val="28"/>
          <w:szCs w:val="28"/>
          <w:rtl/>
          <w:lang w:val="en-GB"/>
        </w:rPr>
        <w:t xml:space="preserve">(1) </w:t>
      </w:r>
      <w:r w:rsidRPr="00EA4124">
        <w:rPr>
          <w:rFonts w:asciiTheme="minorBidi" w:hAnsiTheme="minorBidi" w:cstheme="minorBidi" w:hint="cs"/>
          <w:sz w:val="28"/>
          <w:szCs w:val="28"/>
          <w:rtl/>
          <w:lang w:val="en-GB"/>
        </w:rPr>
        <w:t>مدى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صلة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الرابطة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المقترَحة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بمقاصد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وأهداف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الاتفاقية،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w:t>
      </w:r>
      <w:r w:rsidRPr="00EA4124">
        <w:rPr>
          <w:rFonts w:asciiTheme="minorBidi" w:hAnsiTheme="minorBidi" w:cstheme="minorBidi"/>
          <w:sz w:val="28"/>
          <w:szCs w:val="28"/>
          <w:rtl/>
          <w:lang w:val="en-GB"/>
        </w:rPr>
        <w:t xml:space="preserve">(2) </w:t>
      </w:r>
      <w:r w:rsidRPr="00EA4124">
        <w:rPr>
          <w:rFonts w:asciiTheme="minorBidi" w:hAnsiTheme="minorBidi" w:cstheme="minorBidi" w:hint="cs"/>
          <w:sz w:val="28"/>
          <w:szCs w:val="28"/>
          <w:rtl/>
          <w:lang w:val="en-GB"/>
        </w:rPr>
        <w:t>الامتثال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لمبادئ</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الاتفاقية</w:t>
      </w:r>
      <w:r w:rsidRPr="00EA4124">
        <w:rPr>
          <w:rFonts w:asciiTheme="minorBidi" w:hAnsiTheme="minorBidi" w:cstheme="minorBidi"/>
          <w:sz w:val="28"/>
          <w:szCs w:val="28"/>
          <w:rtl/>
          <w:lang w:val="en-GB"/>
        </w:rPr>
        <w:t>.</w:t>
      </w:r>
    </w:p>
    <w:p w:rsidR="00E370E9" w:rsidRPr="00EA4124" w:rsidRDefault="00E370E9" w:rsidP="00E370E9">
      <w:pPr>
        <w:spacing w:after="120"/>
        <w:ind w:left="1415" w:hanging="850"/>
        <w:rPr>
          <w:rFonts w:asciiTheme="minorBidi" w:hAnsiTheme="minorBidi" w:cstheme="minorBidi"/>
          <w:sz w:val="28"/>
          <w:szCs w:val="28"/>
          <w:rtl/>
          <w:lang w:val="en-GB"/>
        </w:rPr>
      </w:pPr>
      <w:r w:rsidRPr="00EA4124">
        <w:rPr>
          <w:rFonts w:asciiTheme="minorBidi" w:hAnsiTheme="minorBidi" w:cstheme="minorBidi"/>
          <w:sz w:val="28"/>
          <w:szCs w:val="28"/>
        </w:rPr>
        <w:t>-</w:t>
      </w:r>
      <w:r w:rsidRPr="00EA4124">
        <w:rPr>
          <w:rFonts w:asciiTheme="minorBidi" w:hAnsiTheme="minorBidi" w:cstheme="minorBidi"/>
          <w:sz w:val="28"/>
          <w:szCs w:val="28"/>
          <w:lang w:val="en-GB"/>
        </w:rPr>
        <w:t>135</w:t>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lang w:val="en-GB"/>
        </w:rPr>
        <w:t>يجوز</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للجهازين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النظاميين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يطلبا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المدير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العام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عرض</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حالات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ترخيص</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محددة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عليهما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w:t>
      </w:r>
      <w:r w:rsidRPr="00EA4124">
        <w:rPr>
          <w:rFonts w:asciiTheme="minorBidi" w:hAnsiTheme="minorBidi" w:cstheme="minorBidi"/>
          <w:sz w:val="28"/>
          <w:szCs w:val="28"/>
          <w:rtl/>
          <w:lang w:val="en-GB"/>
        </w:rPr>
        <w:t>/</w:t>
      </w:r>
      <w:r w:rsidRPr="00EA4124">
        <w:rPr>
          <w:rFonts w:asciiTheme="minorBidi" w:hAnsiTheme="minorBidi" w:cstheme="minorBidi" w:hint="cs"/>
          <w:sz w:val="28"/>
          <w:szCs w:val="28"/>
          <w:rtl/>
          <w:lang w:val="en-GB"/>
        </w:rPr>
        <w:t>أو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تقديم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تقرير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عارض</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منتظم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حالات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استعمال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w:t>
      </w:r>
      <w:r w:rsidRPr="00EA4124">
        <w:rPr>
          <w:rFonts w:asciiTheme="minorBidi" w:hAnsiTheme="minorBidi" w:cstheme="minorBidi"/>
          <w:sz w:val="28"/>
          <w:szCs w:val="28"/>
          <w:rtl/>
          <w:lang w:val="en-GB"/>
        </w:rPr>
        <w:t>/</w:t>
      </w:r>
      <w:r w:rsidRPr="00EA4124">
        <w:rPr>
          <w:rFonts w:asciiTheme="minorBidi" w:hAnsiTheme="minorBidi" w:cstheme="minorBidi" w:hint="cs"/>
          <w:sz w:val="28"/>
          <w:szCs w:val="28"/>
          <w:rtl/>
          <w:lang w:val="en-GB"/>
        </w:rPr>
        <w:t>أو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ترخيص</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محددة،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وخاصة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فيما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يتعلق</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بمنْح</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الرعاية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الشراكات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الاستعمال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التجاري</w:t>
      </w:r>
      <w:r w:rsidRPr="00EA4124">
        <w:rPr>
          <w:rFonts w:asciiTheme="minorBidi" w:hAnsiTheme="minorBidi" w:cstheme="minorBidi"/>
          <w:sz w:val="28"/>
          <w:szCs w:val="28"/>
          <w:rtl/>
          <w:lang w:val="en-GB"/>
        </w:rPr>
        <w:t>.</w:t>
      </w:r>
    </w:p>
    <w:p w:rsidR="00E370E9" w:rsidRPr="00EA4124" w:rsidRDefault="00E370E9" w:rsidP="00E370E9">
      <w:pPr>
        <w:spacing w:after="120"/>
        <w:ind w:left="1415" w:hanging="848"/>
        <w:rPr>
          <w:rFonts w:asciiTheme="minorBidi" w:hAnsiTheme="minorBidi" w:cstheme="minorBidi"/>
          <w:sz w:val="28"/>
          <w:szCs w:val="28"/>
          <w:rtl/>
          <w:lang w:val="en-GB"/>
        </w:rPr>
      </w:pPr>
      <w:r w:rsidRPr="00EA4124">
        <w:rPr>
          <w:rFonts w:asciiTheme="minorBidi" w:hAnsiTheme="minorBidi" w:cstheme="minorBidi"/>
          <w:sz w:val="28"/>
          <w:szCs w:val="28"/>
        </w:rPr>
        <w:t>-</w:t>
      </w:r>
      <w:r w:rsidRPr="00EA4124">
        <w:rPr>
          <w:rFonts w:asciiTheme="minorBidi" w:hAnsiTheme="minorBidi" w:cstheme="minorBidi"/>
          <w:sz w:val="28"/>
          <w:szCs w:val="28"/>
          <w:lang w:val="en-GB"/>
        </w:rPr>
        <w:t>136</w:t>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lang w:val="en-GB"/>
        </w:rPr>
        <w:t>يجوز</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للمدير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العام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يقرر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عرض</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حالات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ترخيص</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محددة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الجهازين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النظاميين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للاتفاقية</w:t>
      </w:r>
      <w:r w:rsidRPr="00EA4124">
        <w:rPr>
          <w:rFonts w:asciiTheme="minorBidi" w:hAnsiTheme="minorBidi" w:cstheme="minorBidi"/>
          <w:sz w:val="28"/>
          <w:szCs w:val="28"/>
          <w:rtl/>
          <w:lang w:val="en-GB"/>
        </w:rPr>
        <w:t>.</w:t>
      </w:r>
    </w:p>
    <w:p w:rsidR="00E370E9" w:rsidRPr="00EA4124" w:rsidRDefault="00E370E9" w:rsidP="00E370E9">
      <w:pPr>
        <w:keepNext/>
        <w:spacing w:after="120"/>
        <w:ind w:left="1134" w:hanging="567"/>
        <w:rPr>
          <w:rFonts w:asciiTheme="minorBidi" w:hAnsiTheme="minorBidi" w:cstheme="minorBidi"/>
          <w:sz w:val="28"/>
          <w:szCs w:val="28"/>
          <w:rtl/>
          <w:lang w:val="en-GB"/>
        </w:rPr>
      </w:pPr>
      <w:r w:rsidRPr="00EA4124">
        <w:rPr>
          <w:rFonts w:asciiTheme="minorBidi" w:hAnsiTheme="minorBidi" w:cstheme="minorBidi"/>
          <w:sz w:val="28"/>
          <w:szCs w:val="28"/>
          <w:lang w:val="en-GB"/>
        </w:rPr>
        <w:t>4.2.5</w:t>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rPr>
        <w:t>معايير</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وشروط</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استعمال</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الشعار</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لغرض</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رعاية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أنشطة</w:t>
      </w:r>
    </w:p>
    <w:p w:rsidR="00E370E9" w:rsidRPr="00EA4124" w:rsidRDefault="00E370E9" w:rsidP="00E370E9">
      <w:pPr>
        <w:spacing w:after="120"/>
        <w:ind w:left="1415" w:hanging="848"/>
        <w:rPr>
          <w:rFonts w:asciiTheme="minorBidi" w:hAnsiTheme="minorBidi" w:cstheme="minorBidi"/>
          <w:sz w:val="28"/>
          <w:szCs w:val="28"/>
          <w:rtl/>
          <w:lang w:val="en-GB"/>
        </w:rPr>
      </w:pPr>
      <w:r w:rsidRPr="00EA4124">
        <w:rPr>
          <w:rFonts w:asciiTheme="minorBidi" w:hAnsiTheme="minorBidi" w:cstheme="minorBidi"/>
          <w:sz w:val="28"/>
          <w:szCs w:val="28"/>
          <w:lang w:val="en-GB"/>
        </w:rPr>
        <w:t>-137</w:t>
      </w:r>
      <w:r w:rsidRPr="00EA4124">
        <w:rPr>
          <w:rFonts w:asciiTheme="minorBidi" w:hAnsiTheme="minorBidi" w:cstheme="minorBidi"/>
          <w:sz w:val="28"/>
          <w:szCs w:val="28"/>
          <w:lang w:val="en-GB"/>
        </w:rPr>
        <w:tab/>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lang w:val="en-GB"/>
        </w:rPr>
        <w:t>يجوز</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الترخيص</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باستعمال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الشعار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لغرض</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رعاية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أنواع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شتى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الأنشطة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مثل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العروض</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الفنية،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والأعمال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السينمائية،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وأنواع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الإنتاج</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السمعي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البصري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الأخرى،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والمنشورات،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والمؤتمرات،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والاجتماعات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واللقاءات،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ومنْح</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الجوائز،</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والأحداث</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الوطنية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الدولية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الأخرى،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فضلاً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الأعمال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تجسّد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التراث</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الثقافي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غير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المادي</w:t>
      </w:r>
      <w:r w:rsidRPr="00EA4124">
        <w:rPr>
          <w:rFonts w:asciiTheme="minorBidi" w:hAnsiTheme="minorBidi" w:cstheme="minorBidi"/>
          <w:sz w:val="28"/>
          <w:szCs w:val="28"/>
          <w:rtl/>
          <w:lang w:val="en-GB"/>
        </w:rPr>
        <w:t>.</w:t>
      </w:r>
    </w:p>
    <w:p w:rsidR="00E370E9" w:rsidRPr="00EA4124" w:rsidRDefault="00E370E9" w:rsidP="00E370E9">
      <w:pPr>
        <w:pStyle w:val="1entry"/>
        <w:tabs>
          <w:tab w:val="clear" w:pos="360"/>
        </w:tabs>
        <w:spacing w:after="120" w:line="240" w:lineRule="auto"/>
        <w:ind w:left="1415" w:hanging="848"/>
        <w:jc w:val="both"/>
        <w:rPr>
          <w:rFonts w:asciiTheme="minorBidi" w:hAnsiTheme="minorBidi" w:cstheme="minorBidi"/>
          <w:spacing w:val="0"/>
          <w:w w:val="100"/>
          <w:sz w:val="28"/>
          <w:szCs w:val="28"/>
          <w:lang w:val="en-GB"/>
        </w:rPr>
      </w:pPr>
      <w:r w:rsidRPr="00EA4124">
        <w:rPr>
          <w:rFonts w:asciiTheme="minorBidi" w:hAnsiTheme="minorBidi" w:cstheme="minorBidi"/>
          <w:sz w:val="28"/>
          <w:szCs w:val="28"/>
          <w:rtl/>
          <w:lang w:val="en-GB"/>
        </w:rPr>
        <w:t>138</w:t>
      </w:r>
      <w:r w:rsidRPr="00EA4124">
        <w:rPr>
          <w:rFonts w:asciiTheme="minorBidi" w:hAnsiTheme="minorBidi" w:cstheme="minorBidi"/>
          <w:sz w:val="28"/>
          <w:szCs w:val="28"/>
          <w:lang w:val="en-GB"/>
        </w:rPr>
        <w:t>-</w:t>
      </w:r>
      <w:r w:rsidRPr="00EA4124">
        <w:rPr>
          <w:rFonts w:asciiTheme="minorBidi" w:eastAsia="SimSun" w:hAnsiTheme="minorBidi" w:cstheme="minorBidi"/>
          <w:spacing w:val="0"/>
          <w:w w:val="100"/>
          <w:sz w:val="28"/>
          <w:szCs w:val="28"/>
          <w:lang w:val="en-GB" w:eastAsia="zh-CN" w:bidi="ar-SA"/>
        </w:rPr>
        <w:tab/>
      </w:r>
      <w:r w:rsidRPr="00EA4124">
        <w:rPr>
          <w:rFonts w:asciiTheme="minorBidi" w:hAnsiTheme="minorBidi" w:cstheme="minorBidi"/>
          <w:spacing w:val="0"/>
          <w:w w:val="100"/>
          <w:sz w:val="28"/>
          <w:szCs w:val="28"/>
          <w:rtl/>
          <w:lang w:val="en-GB"/>
        </w:rPr>
        <w:t>تضع الأمانة الإجراءات المتعلقة بطلب استعمال شعار الاتفاقية لغرض رعاية الأنشطة، بما يتمشى مع المعايير والشروط التالية:</w:t>
      </w:r>
    </w:p>
    <w:p w:rsidR="00E370E9" w:rsidRPr="00EA4124" w:rsidRDefault="00E370E9" w:rsidP="00E370E9">
      <w:pPr>
        <w:pStyle w:val="1entry"/>
        <w:tabs>
          <w:tab w:val="clear" w:pos="360"/>
        </w:tabs>
        <w:spacing w:after="120" w:line="240" w:lineRule="auto"/>
        <w:ind w:left="1922" w:hanging="788"/>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(أ)</w:t>
      </w:r>
      <w:r w:rsidRPr="00EA4124">
        <w:rPr>
          <w:rFonts w:asciiTheme="minorBidi" w:hAnsiTheme="minorBidi" w:cstheme="minorBidi"/>
          <w:spacing w:val="0"/>
          <w:w w:val="100"/>
          <w:sz w:val="28"/>
          <w:szCs w:val="28"/>
          <w:lang w:val="en-GB"/>
        </w:rPr>
        <w:tab/>
      </w:r>
      <w:r w:rsidRPr="00EA4124">
        <w:rPr>
          <w:rFonts w:asciiTheme="minorBidi" w:hAnsiTheme="minorBidi" w:cstheme="minorBidi"/>
          <w:spacing w:val="0"/>
          <w:w w:val="100"/>
          <w:sz w:val="28"/>
          <w:szCs w:val="28"/>
          <w:rtl/>
          <w:lang w:val="en-GB"/>
        </w:rPr>
        <w:t>المعايير:</w:t>
      </w:r>
    </w:p>
    <w:p w:rsidR="00E370E9" w:rsidRPr="00EA4124" w:rsidRDefault="00E370E9" w:rsidP="00E370E9">
      <w:pPr>
        <w:pStyle w:val="1entry"/>
        <w:tabs>
          <w:tab w:val="clear" w:pos="360"/>
        </w:tabs>
        <w:spacing w:after="120" w:line="240" w:lineRule="auto"/>
        <w:ind w:left="2234" w:right="181" w:hanging="394"/>
        <w:jc w:val="both"/>
        <w:rPr>
          <w:rFonts w:asciiTheme="minorBidi" w:hAnsiTheme="minorBidi" w:cstheme="minorBidi"/>
          <w:sz w:val="28"/>
          <w:szCs w:val="28"/>
          <w:rtl/>
          <w:lang w:val="en-GB"/>
        </w:rPr>
      </w:pPr>
      <w:r w:rsidRPr="00EA4124">
        <w:rPr>
          <w:rFonts w:asciiTheme="minorBidi" w:hAnsiTheme="minorBidi" w:cstheme="minorBidi"/>
          <w:sz w:val="28"/>
          <w:szCs w:val="28"/>
          <w:rtl/>
          <w:lang w:val="en-GB"/>
        </w:rPr>
        <w:t>(1)</w:t>
      </w:r>
      <w:r w:rsidRPr="00EA4124">
        <w:rPr>
          <w:rFonts w:asciiTheme="minorBidi" w:hAnsiTheme="minorBidi" w:cstheme="minorBidi"/>
          <w:sz w:val="28"/>
          <w:szCs w:val="28"/>
          <w:lang w:val="en-GB"/>
        </w:rPr>
        <w:tab/>
      </w:r>
      <w:r w:rsidRPr="00EA4124">
        <w:rPr>
          <w:rFonts w:asciiTheme="minorBidi" w:hAnsiTheme="minorBidi" w:cstheme="minorBidi"/>
          <w:sz w:val="28"/>
          <w:szCs w:val="28"/>
          <w:rtl/>
          <w:lang w:val="en-GB"/>
        </w:rPr>
        <w:t>التأثير: يجوز منْح الاستعمال من أجل أنشطة استثنائية يحتمل أن يكون لها تأثير حقيقي على صون التراث الثقافي غير المادي وأن تزيد على نحو هام من شهرة الاتفاقية.</w:t>
      </w:r>
    </w:p>
    <w:p w:rsidR="00E370E9" w:rsidRPr="00EA4124" w:rsidRDefault="00E370E9" w:rsidP="00E370E9">
      <w:pPr>
        <w:pStyle w:val="1entry"/>
        <w:tabs>
          <w:tab w:val="clear" w:pos="360"/>
        </w:tabs>
        <w:spacing w:after="120" w:line="240" w:lineRule="auto"/>
        <w:ind w:left="2234" w:right="181" w:hanging="394"/>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(2)</w:t>
      </w:r>
      <w:r w:rsidRPr="00EA4124">
        <w:rPr>
          <w:rFonts w:asciiTheme="minorBidi" w:hAnsiTheme="minorBidi" w:cstheme="minorBidi"/>
          <w:spacing w:val="0"/>
          <w:w w:val="100"/>
          <w:sz w:val="28"/>
          <w:szCs w:val="28"/>
          <w:rtl/>
          <w:lang w:val="en-GB"/>
        </w:rPr>
        <w:tab/>
        <w:t xml:space="preserve">الموثوقية: ينبغي الحصول على ضمانات كافية بخصوص الأشخاص المسؤولين (الخبرة المهنية والسمعة، والمراجع والتوصيات، وضمانات مالية وتقنية) وبخصوص الأنشطة المقصودة (إمكانية تنفيذها من النواحي السياسية والقانونية </w:t>
      </w:r>
      <w:r w:rsidRPr="00EA4124">
        <w:rPr>
          <w:rFonts w:asciiTheme="minorBidi" w:hAnsiTheme="minorBidi" w:cstheme="minorBidi"/>
          <w:spacing w:val="0"/>
          <w:w w:val="100"/>
          <w:sz w:val="28"/>
          <w:szCs w:val="28"/>
          <w:rtl/>
          <w:lang w:val="en-GB"/>
        </w:rPr>
        <w:lastRenderedPageBreak/>
        <w:t>والمالية والتقنية).</w:t>
      </w:r>
    </w:p>
    <w:p w:rsidR="00E370E9" w:rsidRPr="00EA4124" w:rsidRDefault="00E370E9" w:rsidP="00E370E9">
      <w:pPr>
        <w:pStyle w:val="1entry"/>
        <w:tabs>
          <w:tab w:val="clear" w:pos="360"/>
        </w:tabs>
        <w:spacing w:after="120" w:line="240" w:lineRule="auto"/>
        <w:ind w:left="1922" w:hanging="788"/>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(ب)</w:t>
      </w:r>
      <w:r w:rsidRPr="00EA4124">
        <w:rPr>
          <w:rFonts w:asciiTheme="minorBidi" w:hAnsiTheme="minorBidi" w:cstheme="minorBidi"/>
          <w:spacing w:val="0"/>
          <w:w w:val="100"/>
          <w:sz w:val="28"/>
          <w:szCs w:val="28"/>
          <w:lang w:val="en-GB"/>
        </w:rPr>
        <w:tab/>
      </w:r>
      <w:r w:rsidRPr="00EA4124">
        <w:rPr>
          <w:rFonts w:asciiTheme="minorBidi" w:hAnsiTheme="minorBidi" w:cstheme="minorBidi"/>
          <w:spacing w:val="0"/>
          <w:w w:val="100"/>
          <w:sz w:val="28"/>
          <w:szCs w:val="28"/>
          <w:rtl/>
          <w:lang w:val="en-GB"/>
        </w:rPr>
        <w:t>الشروط:</w:t>
      </w:r>
    </w:p>
    <w:p w:rsidR="00E370E9" w:rsidRPr="00EA4124" w:rsidRDefault="00E370E9" w:rsidP="00E370E9">
      <w:pPr>
        <w:pStyle w:val="1entry"/>
        <w:tabs>
          <w:tab w:val="clear" w:pos="360"/>
        </w:tabs>
        <w:spacing w:after="120" w:line="240" w:lineRule="auto"/>
        <w:ind w:left="2234" w:right="181" w:hanging="394"/>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(1)</w:t>
      </w:r>
      <w:r w:rsidRPr="00EA4124">
        <w:rPr>
          <w:rFonts w:asciiTheme="minorBidi" w:hAnsiTheme="minorBidi" w:cstheme="minorBidi"/>
          <w:spacing w:val="0"/>
          <w:w w:val="100"/>
          <w:sz w:val="28"/>
          <w:szCs w:val="28"/>
          <w:lang w:val="en-GB"/>
        </w:rPr>
        <w:tab/>
      </w:r>
      <w:r w:rsidRPr="00EA4124">
        <w:rPr>
          <w:rFonts w:asciiTheme="minorBidi" w:hAnsiTheme="minorBidi" w:cstheme="minorBidi"/>
          <w:spacing w:val="0"/>
          <w:w w:val="100"/>
          <w:sz w:val="28"/>
          <w:szCs w:val="28"/>
          <w:rtl/>
          <w:lang w:val="en-GB"/>
        </w:rPr>
        <w:t>يجب أن يُطلب من الأمانة استعمال شعار الاتفاقية لغرض رعاية الأنشطة قبل اليوم الأول للفترة المقصودة بثلاثة أشهر على الأقل؛ ويصدر خطياً الترخيص باستعمال شعار الاتفاقية لغرض الرعاية، ويصدره المدير العام على وجه الحصر.</w:t>
      </w:r>
    </w:p>
    <w:p w:rsidR="00E370E9" w:rsidRPr="00EA4124" w:rsidRDefault="00E370E9" w:rsidP="00E370E9">
      <w:pPr>
        <w:pStyle w:val="1entry"/>
        <w:tabs>
          <w:tab w:val="clear" w:pos="360"/>
        </w:tabs>
        <w:spacing w:after="120" w:line="240" w:lineRule="auto"/>
        <w:ind w:left="2234" w:right="181" w:hanging="394"/>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(2)</w:t>
      </w:r>
      <w:r w:rsidRPr="00EA4124">
        <w:rPr>
          <w:rFonts w:asciiTheme="minorBidi" w:hAnsiTheme="minorBidi" w:cstheme="minorBidi"/>
          <w:spacing w:val="0"/>
          <w:w w:val="100"/>
          <w:sz w:val="28"/>
          <w:szCs w:val="28"/>
          <w:rtl/>
          <w:lang w:val="en-GB"/>
        </w:rPr>
        <w:tab/>
        <w:t>في حالة تنظيم أنشطة وطنية، يكون اتخاذ القرار المتعلق بالترخيص باستعمال شعار الاتفاقية لغرض رعاية الأنشطة مرتكزاً على مشاورات إلزامية تُجرى مع الدولة الطرف التي يُنظَّم النشاط المعني على أراضيها.</w:t>
      </w:r>
    </w:p>
    <w:p w:rsidR="00E370E9" w:rsidRPr="00EA4124" w:rsidRDefault="00E370E9" w:rsidP="00E370E9">
      <w:pPr>
        <w:pStyle w:val="1entry"/>
        <w:tabs>
          <w:tab w:val="clear" w:pos="360"/>
        </w:tabs>
        <w:spacing w:after="120" w:line="240" w:lineRule="auto"/>
        <w:ind w:left="2234" w:right="181" w:hanging="394"/>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(3)</w:t>
      </w:r>
      <w:r w:rsidRPr="00EA4124">
        <w:rPr>
          <w:rFonts w:asciiTheme="minorBidi" w:hAnsiTheme="minorBidi" w:cstheme="minorBidi"/>
          <w:spacing w:val="0"/>
          <w:w w:val="100"/>
          <w:sz w:val="28"/>
          <w:szCs w:val="28"/>
          <w:rtl/>
          <w:lang w:val="en-GB"/>
        </w:rPr>
        <w:tab/>
        <w:t>يجب منْح الاتفاقية درجةً ملائمةً من البروز، ولا سيما عن طريق استعمال شعارها.</w:t>
      </w:r>
    </w:p>
    <w:p w:rsidR="00E370E9" w:rsidRPr="00EA4124" w:rsidRDefault="00E370E9" w:rsidP="00E370E9">
      <w:pPr>
        <w:tabs>
          <w:tab w:val="left" w:pos="1278"/>
          <w:tab w:val="left" w:pos="2165"/>
        </w:tabs>
        <w:spacing w:after="120"/>
        <w:ind w:left="2234" w:right="181" w:hanging="394"/>
        <w:rPr>
          <w:rFonts w:asciiTheme="minorBidi" w:hAnsiTheme="minorBidi" w:cstheme="minorBidi"/>
          <w:sz w:val="28"/>
          <w:szCs w:val="28"/>
          <w:lang w:val="en-GB"/>
        </w:rPr>
      </w:pPr>
      <w:r w:rsidRPr="00EA4124">
        <w:rPr>
          <w:rFonts w:asciiTheme="minorBidi" w:hAnsiTheme="minorBidi" w:cstheme="minorBidi"/>
          <w:sz w:val="28"/>
          <w:szCs w:val="28"/>
          <w:rtl/>
          <w:lang w:val="en-GB"/>
        </w:rPr>
        <w:t>(4)</w:t>
      </w:r>
      <w:r w:rsidRPr="00EA4124">
        <w:rPr>
          <w:rFonts w:asciiTheme="minorBidi" w:hAnsiTheme="minorBidi" w:cstheme="minorBidi"/>
          <w:sz w:val="28"/>
          <w:szCs w:val="28"/>
          <w:rtl/>
          <w:lang w:val="en-GB"/>
        </w:rPr>
        <w:tab/>
      </w:r>
      <w:r w:rsidRPr="00EA4124">
        <w:rPr>
          <w:rFonts w:asciiTheme="minorBidi" w:hAnsiTheme="minorBidi" w:cstheme="minorBidi" w:hint="cs"/>
          <w:sz w:val="28"/>
          <w:szCs w:val="28"/>
          <w:rtl/>
          <w:lang w:val="en-GB"/>
        </w:rPr>
        <w:t>يجوز</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الترخيص</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باستعمال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شعار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الاتفاقية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لغرض</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رعاية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أنشطة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فردية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أنشطة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تجري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نحو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منتظم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الحالة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الأخيرة،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يجب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تحديد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مدة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الترخيص</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كما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يجب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تجديد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الترخيص</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دورياً</w:t>
      </w:r>
      <w:r w:rsidRPr="00EA4124">
        <w:rPr>
          <w:rFonts w:asciiTheme="minorBidi" w:hAnsiTheme="minorBidi" w:cstheme="minorBidi"/>
          <w:sz w:val="28"/>
          <w:szCs w:val="28"/>
          <w:rtl/>
          <w:lang w:val="en-GB"/>
        </w:rPr>
        <w:t>.</w:t>
      </w:r>
    </w:p>
    <w:p w:rsidR="00E370E9" w:rsidRPr="00EA4124" w:rsidRDefault="00E370E9" w:rsidP="00E370E9">
      <w:pPr>
        <w:spacing w:after="120"/>
        <w:ind w:left="1415" w:hanging="848"/>
        <w:rPr>
          <w:rFonts w:asciiTheme="minorBidi" w:hAnsiTheme="minorBidi" w:cstheme="minorBidi"/>
          <w:sz w:val="28"/>
          <w:szCs w:val="28"/>
          <w:lang w:val="en-GB"/>
        </w:rPr>
      </w:pPr>
      <w:r w:rsidRPr="00EA4124">
        <w:rPr>
          <w:rFonts w:asciiTheme="minorBidi" w:hAnsiTheme="minorBidi" w:cstheme="minorBidi"/>
          <w:sz w:val="28"/>
          <w:szCs w:val="28"/>
          <w:rtl/>
          <w:lang w:val="en-GB"/>
        </w:rPr>
        <w:t>139</w:t>
      </w:r>
      <w:r w:rsidRPr="00EA4124">
        <w:rPr>
          <w:rFonts w:asciiTheme="minorBidi" w:hAnsiTheme="minorBidi" w:cstheme="minorBidi"/>
          <w:sz w:val="28"/>
          <w:szCs w:val="28"/>
          <w:lang w:val="en-GB"/>
        </w:rPr>
        <w:t>-</w:t>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lang w:val="en-GB"/>
        </w:rPr>
        <w:t>تُشجَّع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الجماعات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والمجموعات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الأفراد</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المعنيين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استعمال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شعار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الاتفاقية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فيما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يتعلق</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بالأنشطة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والأحداث</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الخاصة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ينظمونها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لصون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وترويج</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تراثهم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الثقافي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المدرج</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قائمة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التراث</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الثقافي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غير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المادي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الذي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يحتاج</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صون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عاجل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القائمة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التمثيلية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للتراث</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الثقافي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غير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المادي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للبشرية،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بالشروط</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المحددة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هذه</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التوجيهات</w:t>
      </w:r>
      <w:r w:rsidRPr="00EA4124">
        <w:rPr>
          <w:rFonts w:asciiTheme="minorBidi" w:hAnsiTheme="minorBidi" w:cstheme="minorBidi"/>
          <w:sz w:val="28"/>
          <w:szCs w:val="28"/>
          <w:lang w:val="en-GB"/>
        </w:rPr>
        <w:t xml:space="preserve"> </w:t>
      </w:r>
      <w:r w:rsidRPr="00EA4124">
        <w:rPr>
          <w:rFonts w:asciiTheme="minorBidi" w:hAnsiTheme="minorBidi" w:cstheme="minorBidi" w:hint="cs"/>
          <w:sz w:val="28"/>
          <w:szCs w:val="28"/>
          <w:rtl/>
          <w:lang w:val="en-GB"/>
        </w:rPr>
        <w:t>التنفيذية</w:t>
      </w:r>
      <w:r w:rsidRPr="00EA4124">
        <w:rPr>
          <w:rFonts w:asciiTheme="minorBidi" w:hAnsiTheme="minorBidi" w:cstheme="minorBidi"/>
          <w:sz w:val="28"/>
          <w:szCs w:val="28"/>
          <w:lang w:val="en-GB"/>
        </w:rPr>
        <w:t>.</w:t>
      </w:r>
    </w:p>
    <w:p w:rsidR="00E370E9" w:rsidRPr="00EA4124" w:rsidRDefault="00E370E9" w:rsidP="00E370E9">
      <w:pPr>
        <w:keepNext/>
        <w:spacing w:after="120"/>
        <w:ind w:left="1134" w:hanging="567"/>
        <w:rPr>
          <w:rFonts w:asciiTheme="minorBidi" w:hAnsiTheme="minorBidi" w:cstheme="minorBidi"/>
          <w:sz w:val="28"/>
          <w:szCs w:val="28"/>
          <w:rtl/>
          <w:lang w:val="en-GB"/>
        </w:rPr>
      </w:pPr>
      <w:r w:rsidRPr="00EA4124">
        <w:rPr>
          <w:rFonts w:asciiTheme="minorBidi" w:hAnsiTheme="minorBidi" w:cstheme="minorBidi"/>
          <w:sz w:val="28"/>
          <w:szCs w:val="28"/>
          <w:lang w:val="en-GB"/>
        </w:rPr>
        <w:t>4.2.6</w:t>
      </w:r>
      <w:r w:rsidRPr="00EA4124">
        <w:rPr>
          <w:rFonts w:asciiTheme="minorBidi" w:hAnsiTheme="minorBidi" w:cstheme="minorBidi"/>
          <w:sz w:val="28"/>
          <w:szCs w:val="28"/>
          <w:rtl/>
          <w:lang w:val="en-GB"/>
        </w:rPr>
        <w:tab/>
      </w:r>
      <w:r w:rsidRPr="00EA4124">
        <w:rPr>
          <w:rFonts w:asciiTheme="minorBidi" w:hAnsiTheme="minorBidi" w:cstheme="minorBidi" w:hint="cs"/>
          <w:sz w:val="28"/>
          <w:szCs w:val="28"/>
          <w:rtl/>
        </w:rPr>
        <w:t>الاستعمال</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التجاري</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والترتيبات</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التعاقدية</w:t>
      </w:r>
    </w:p>
    <w:p w:rsidR="00E370E9" w:rsidRPr="00EA4124" w:rsidRDefault="00E370E9" w:rsidP="00E370E9">
      <w:pPr>
        <w:spacing w:after="120"/>
        <w:ind w:left="1415" w:hanging="848"/>
        <w:rPr>
          <w:rFonts w:asciiTheme="minorBidi" w:hAnsiTheme="minorBidi" w:cstheme="minorBidi"/>
          <w:sz w:val="28"/>
          <w:szCs w:val="28"/>
          <w:rtl/>
          <w:lang w:val="en-GB"/>
        </w:rPr>
      </w:pPr>
      <w:r w:rsidRPr="00EA4124">
        <w:rPr>
          <w:rFonts w:asciiTheme="minorBidi" w:hAnsiTheme="minorBidi" w:cstheme="minorBidi"/>
          <w:sz w:val="28"/>
          <w:szCs w:val="28"/>
          <w:lang w:val="en-GB"/>
        </w:rPr>
        <w:t>-140</w:t>
      </w:r>
      <w:r w:rsidRPr="00EA4124">
        <w:rPr>
          <w:rFonts w:asciiTheme="minorBidi" w:hAnsiTheme="minorBidi" w:cstheme="minorBidi"/>
          <w:sz w:val="28"/>
          <w:szCs w:val="28"/>
          <w:rtl/>
          <w:lang w:val="en-GB"/>
        </w:rPr>
        <w:tab/>
      </w:r>
      <w:r w:rsidRPr="00EA4124">
        <w:rPr>
          <w:rFonts w:asciiTheme="minorBidi" w:hAnsiTheme="minorBidi" w:cstheme="minorBidi" w:hint="cs"/>
          <w:sz w:val="28"/>
          <w:szCs w:val="28"/>
          <w:rtl/>
          <w:lang w:val="en-GB"/>
        </w:rPr>
        <w:t>يجب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وضع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شرط</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قياسي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ينص</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وجوب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يكون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استعمال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للشعار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مرهوناً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بطلب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يُقدم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خطياً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ويحظى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بموافقة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خطية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مسبقة،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ويجب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إدراج</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هذا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الشرط</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ترتيب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تعاقدي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بين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الأمانة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ومنظمات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خارجية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يخول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هذه</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المنظمات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استعمال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شعار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الاتفاقية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استعمالاً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تجارياً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مثلاً،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إطار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شراكات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القطاع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الخاص</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المجتمع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المدني،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ترتيبات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النشر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المشترك</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الإنتاج</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المشترك،</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العقود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تُبرم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مهنيين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وشخصيات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تدعم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الاتفاقية</w:t>
      </w:r>
      <w:r w:rsidRPr="00EA4124">
        <w:rPr>
          <w:rFonts w:asciiTheme="minorBidi" w:hAnsiTheme="minorBidi" w:cstheme="minorBidi"/>
          <w:sz w:val="28"/>
          <w:szCs w:val="28"/>
          <w:rtl/>
          <w:lang w:val="en-GB"/>
        </w:rPr>
        <w:t>).</w:t>
      </w:r>
    </w:p>
    <w:p w:rsidR="00E370E9" w:rsidRPr="00EA4124" w:rsidRDefault="00E370E9" w:rsidP="00E370E9">
      <w:pPr>
        <w:spacing w:after="120"/>
        <w:ind w:left="1415" w:hanging="848"/>
        <w:rPr>
          <w:rFonts w:asciiTheme="minorBidi" w:hAnsiTheme="minorBidi" w:cstheme="minorBidi"/>
          <w:sz w:val="28"/>
          <w:szCs w:val="28"/>
          <w:rtl/>
          <w:lang w:val="en-GB"/>
        </w:rPr>
      </w:pPr>
      <w:r w:rsidRPr="00EA4124">
        <w:rPr>
          <w:rFonts w:asciiTheme="minorBidi" w:hAnsiTheme="minorBidi" w:cstheme="minorBidi"/>
          <w:sz w:val="28"/>
          <w:szCs w:val="28"/>
          <w:lang w:val="en-GB"/>
        </w:rPr>
        <w:t>-141</w:t>
      </w:r>
      <w:r w:rsidRPr="00EA4124">
        <w:rPr>
          <w:rFonts w:asciiTheme="minorBidi" w:hAnsiTheme="minorBidi" w:cstheme="minorBidi"/>
          <w:sz w:val="28"/>
          <w:szCs w:val="28"/>
          <w:rtl/>
          <w:lang w:val="en-GB"/>
        </w:rPr>
        <w:tab/>
      </w:r>
      <w:r w:rsidRPr="00EA4124">
        <w:rPr>
          <w:rFonts w:asciiTheme="minorBidi" w:hAnsiTheme="minorBidi" w:cstheme="minorBidi" w:hint="cs"/>
          <w:sz w:val="28"/>
          <w:szCs w:val="28"/>
          <w:rtl/>
          <w:lang w:val="en-GB"/>
        </w:rPr>
        <w:t>يجب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تكون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التراخيص</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الممنوحة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بموجب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هذه</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الترتيبات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التعاقدية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قاصرةً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سياق</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النشاط</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المحدد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فيها</w:t>
      </w:r>
      <w:r w:rsidRPr="00EA4124">
        <w:rPr>
          <w:rFonts w:asciiTheme="minorBidi" w:hAnsiTheme="minorBidi" w:cstheme="minorBidi"/>
          <w:sz w:val="28"/>
          <w:szCs w:val="28"/>
          <w:rtl/>
          <w:lang w:val="en-GB"/>
        </w:rPr>
        <w:t>.</w:t>
      </w:r>
    </w:p>
    <w:p w:rsidR="00E370E9" w:rsidRPr="00EA4124" w:rsidRDefault="00E370E9" w:rsidP="00E370E9">
      <w:pPr>
        <w:spacing w:after="120"/>
        <w:ind w:left="1415" w:hanging="848"/>
        <w:rPr>
          <w:rFonts w:asciiTheme="minorBidi" w:hAnsiTheme="minorBidi" w:cstheme="minorBidi"/>
          <w:sz w:val="28"/>
          <w:szCs w:val="28"/>
          <w:lang w:val="en-GB"/>
        </w:rPr>
      </w:pPr>
      <w:r w:rsidRPr="00EA4124">
        <w:rPr>
          <w:rFonts w:asciiTheme="minorBidi" w:hAnsiTheme="minorBidi" w:cstheme="minorBidi"/>
          <w:sz w:val="28"/>
          <w:szCs w:val="28"/>
          <w:rtl/>
          <w:lang w:val="en-GB"/>
        </w:rPr>
        <w:t>142</w:t>
      </w:r>
      <w:r w:rsidRPr="00EA4124">
        <w:rPr>
          <w:rFonts w:asciiTheme="minorBidi" w:hAnsiTheme="minorBidi" w:cstheme="minorBidi"/>
          <w:sz w:val="28"/>
          <w:szCs w:val="28"/>
          <w:lang w:val="en-GB"/>
        </w:rPr>
        <w:t>-</w:t>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lang w:val="en-GB"/>
        </w:rPr>
        <w:t>يُعتبر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بيع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لسلع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خدمات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تحمل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شعار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الاتفاقية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لغرض</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الربح</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بصورة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رئيسية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استعمالاً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تجارياً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لأغراض</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هذه</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التوجيهات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ويجب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يكون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استعمال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تجاري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لشعار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الاتفاقية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مرخَّصاً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به</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صراحةً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المدير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العام،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بموجب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ترتيب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تعاقدي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محدد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حالة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ارتباط</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الاستعمال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التجاري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للشعار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ارتباطاً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مباشراً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بعنصر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محدد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مدرج</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إحدى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القائمتين،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يجوز</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للمدير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العام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يرخص</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به</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بعد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التشاور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الدولة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الطرف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الدول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الأطراف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المعنية</w:t>
      </w:r>
      <w:r w:rsidRPr="00EA4124">
        <w:rPr>
          <w:rFonts w:asciiTheme="minorBidi" w:hAnsiTheme="minorBidi" w:cstheme="minorBidi"/>
          <w:sz w:val="28"/>
          <w:szCs w:val="28"/>
          <w:rtl/>
          <w:lang w:val="en-GB"/>
        </w:rPr>
        <w:t>.</w:t>
      </w:r>
    </w:p>
    <w:p w:rsidR="00E370E9" w:rsidRPr="00EA4124" w:rsidRDefault="00E370E9" w:rsidP="00D40150">
      <w:pPr>
        <w:spacing w:after="120"/>
        <w:ind w:left="1415" w:hanging="848"/>
        <w:rPr>
          <w:rFonts w:asciiTheme="minorBidi" w:hAnsiTheme="minorBidi" w:cstheme="minorBidi"/>
          <w:sz w:val="28"/>
          <w:szCs w:val="28"/>
          <w:rtl/>
          <w:lang w:val="en-GB"/>
        </w:rPr>
      </w:pPr>
      <w:r w:rsidRPr="00EA4124">
        <w:rPr>
          <w:rFonts w:asciiTheme="minorBidi" w:hAnsiTheme="minorBidi" w:cstheme="minorBidi"/>
          <w:sz w:val="28"/>
          <w:szCs w:val="28"/>
          <w:lang w:val="en-GB"/>
        </w:rPr>
        <w:t>-143</w:t>
      </w:r>
      <w:r w:rsidRPr="00EA4124">
        <w:rPr>
          <w:rFonts w:asciiTheme="minorBidi" w:hAnsiTheme="minorBidi" w:cstheme="minorBidi"/>
          <w:sz w:val="28"/>
          <w:szCs w:val="28"/>
          <w:rtl/>
          <w:lang w:val="en-GB"/>
        </w:rPr>
        <w:tab/>
      </w:r>
      <w:r w:rsidRPr="00EA4124">
        <w:rPr>
          <w:rFonts w:asciiTheme="minorBidi" w:hAnsiTheme="minorBidi" w:cstheme="minorBidi" w:hint="cs"/>
          <w:sz w:val="28"/>
          <w:szCs w:val="28"/>
          <w:rtl/>
          <w:lang w:val="en-GB"/>
        </w:rPr>
        <w:t>عندما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يُتوقَّع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تحقيق</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ربح،</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كما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هو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مذكور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الفقرة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السابقة،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ينبغي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للمدير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العام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يضمن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تلقى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صندوق</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التراث</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الثقافي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غير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المادي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نصيباً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معقولاً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الإيرادات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وينبغي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يُبرم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عقداً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بشأن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المشروع،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بما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ذلك</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وضع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ترتيبات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لتقديم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دخل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الصندوق</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وتُنظَّم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هذه</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المساهمات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الصندوق</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وفقاً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للنظام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المالي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لصندوق</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التراث</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الثقافي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غير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المادي</w:t>
      </w:r>
      <w:r w:rsidRPr="00EA4124">
        <w:rPr>
          <w:rFonts w:asciiTheme="minorBidi" w:hAnsiTheme="minorBidi" w:cstheme="minorBidi"/>
          <w:sz w:val="28"/>
          <w:szCs w:val="28"/>
          <w:rtl/>
          <w:lang w:val="en-GB"/>
        </w:rPr>
        <w:t>.</w:t>
      </w:r>
    </w:p>
    <w:p w:rsidR="00E370E9" w:rsidRPr="00EA4124" w:rsidRDefault="00E370E9" w:rsidP="00A24D1D">
      <w:pPr>
        <w:keepNext/>
        <w:spacing w:after="120"/>
        <w:ind w:left="1417" w:hanging="850"/>
        <w:rPr>
          <w:rFonts w:asciiTheme="minorBidi" w:hAnsiTheme="minorBidi" w:cstheme="minorBidi"/>
          <w:sz w:val="28"/>
          <w:szCs w:val="28"/>
          <w:rtl/>
          <w:lang w:val="en-GB"/>
        </w:rPr>
      </w:pPr>
      <w:r w:rsidRPr="00EA4124">
        <w:rPr>
          <w:rFonts w:asciiTheme="minorBidi" w:hAnsiTheme="minorBidi" w:cstheme="minorBidi"/>
          <w:sz w:val="28"/>
          <w:szCs w:val="28"/>
          <w:lang w:val="en-GB"/>
        </w:rPr>
        <w:lastRenderedPageBreak/>
        <w:t>4.2.7</w:t>
      </w:r>
      <w:r w:rsidR="00C10940"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rPr>
        <w:t>معايير</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التصميم</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الشكلي</w:t>
      </w:r>
    </w:p>
    <w:p w:rsidR="00E370E9" w:rsidRPr="00EA4124" w:rsidRDefault="00E370E9" w:rsidP="00E370E9">
      <w:pPr>
        <w:spacing w:after="120"/>
        <w:ind w:left="1415" w:hanging="848"/>
        <w:rPr>
          <w:rFonts w:asciiTheme="minorBidi" w:hAnsiTheme="minorBidi" w:cstheme="minorBidi"/>
          <w:sz w:val="28"/>
          <w:szCs w:val="28"/>
          <w:rtl/>
          <w:lang w:val="en-GB"/>
        </w:rPr>
      </w:pPr>
      <w:r w:rsidRPr="00EA4124">
        <w:rPr>
          <w:rFonts w:asciiTheme="minorBidi" w:hAnsiTheme="minorBidi" w:cstheme="minorBidi"/>
          <w:sz w:val="28"/>
          <w:szCs w:val="28"/>
          <w:lang w:val="en-GB"/>
        </w:rPr>
        <w:t>-144</w:t>
      </w:r>
      <w:r w:rsidRPr="00EA4124">
        <w:rPr>
          <w:rFonts w:asciiTheme="minorBidi" w:hAnsiTheme="minorBidi" w:cstheme="minorBidi"/>
          <w:sz w:val="28"/>
          <w:szCs w:val="28"/>
          <w:rtl/>
          <w:lang w:val="en-GB"/>
        </w:rPr>
        <w:tab/>
      </w:r>
      <w:r w:rsidRPr="00EA4124">
        <w:rPr>
          <w:rFonts w:asciiTheme="minorBidi" w:hAnsiTheme="minorBidi" w:cstheme="minorBidi" w:hint="cs"/>
          <w:sz w:val="28"/>
          <w:szCs w:val="28"/>
          <w:rtl/>
          <w:lang w:val="en-GB"/>
        </w:rPr>
        <w:t>يُستنسخ</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شعار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الاتفاقية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وفقاً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لمعايير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التصميم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الشكلي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المحددة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أعدتها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الأمانة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ونشرتها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الموقع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الشبكي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للاتفاقية،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ولا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يجوز</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تغييره</w:t>
      </w:r>
      <w:r w:rsidRPr="00EA4124">
        <w:rPr>
          <w:rFonts w:asciiTheme="minorBidi" w:hAnsiTheme="minorBidi" w:cstheme="minorBidi"/>
          <w:sz w:val="28"/>
          <w:szCs w:val="28"/>
          <w:rtl/>
          <w:lang w:val="en-GB"/>
        </w:rPr>
        <w:t>.</w:t>
      </w:r>
    </w:p>
    <w:p w:rsidR="00E370E9" w:rsidRPr="00EA4124" w:rsidRDefault="00E370E9" w:rsidP="00E370E9">
      <w:pPr>
        <w:keepNext/>
        <w:spacing w:after="120"/>
        <w:ind w:left="1134" w:hanging="567"/>
        <w:rPr>
          <w:rFonts w:asciiTheme="minorBidi" w:hAnsiTheme="minorBidi" w:cstheme="minorBidi"/>
          <w:sz w:val="28"/>
          <w:szCs w:val="28"/>
          <w:rtl/>
          <w:lang w:val="en-GB"/>
        </w:rPr>
      </w:pPr>
      <w:r w:rsidRPr="00EA4124">
        <w:rPr>
          <w:rFonts w:asciiTheme="minorBidi" w:hAnsiTheme="minorBidi" w:cstheme="minorBidi"/>
          <w:sz w:val="28"/>
          <w:szCs w:val="28"/>
          <w:lang w:val="en-GB"/>
        </w:rPr>
        <w:t>4.2.8</w:t>
      </w:r>
      <w:r w:rsidRPr="00EA4124">
        <w:rPr>
          <w:rFonts w:asciiTheme="minorBidi" w:hAnsiTheme="minorBidi" w:cstheme="minorBidi"/>
          <w:sz w:val="28"/>
          <w:szCs w:val="28"/>
          <w:rtl/>
          <w:lang w:val="en-GB"/>
        </w:rPr>
        <w:tab/>
      </w:r>
      <w:r w:rsidRPr="00EA4124">
        <w:rPr>
          <w:rFonts w:asciiTheme="minorBidi" w:hAnsiTheme="minorBidi" w:cstheme="minorBidi" w:hint="cs"/>
          <w:sz w:val="28"/>
          <w:szCs w:val="28"/>
          <w:rtl/>
        </w:rPr>
        <w:t>الحماية</w:t>
      </w:r>
    </w:p>
    <w:p w:rsidR="00E370E9" w:rsidRPr="00EA4124" w:rsidRDefault="00E370E9" w:rsidP="00E370E9">
      <w:pPr>
        <w:spacing w:after="120"/>
        <w:ind w:left="1415" w:hanging="848"/>
        <w:rPr>
          <w:rFonts w:asciiTheme="minorBidi" w:hAnsiTheme="minorBidi" w:cstheme="minorBidi"/>
          <w:sz w:val="28"/>
          <w:szCs w:val="28"/>
          <w:rtl/>
          <w:lang w:val="en-GB"/>
        </w:rPr>
      </w:pPr>
      <w:r w:rsidRPr="00EA4124">
        <w:rPr>
          <w:rFonts w:asciiTheme="minorBidi" w:hAnsiTheme="minorBidi" w:cstheme="minorBidi"/>
          <w:sz w:val="28"/>
          <w:szCs w:val="28"/>
          <w:lang w:val="en-GB"/>
        </w:rPr>
        <w:t>-145</w:t>
      </w:r>
      <w:r w:rsidRPr="00EA4124">
        <w:rPr>
          <w:rFonts w:asciiTheme="minorBidi" w:hAnsiTheme="minorBidi" w:cstheme="minorBidi"/>
          <w:sz w:val="28"/>
          <w:szCs w:val="28"/>
          <w:rtl/>
          <w:lang w:val="en-GB"/>
        </w:rPr>
        <w:tab/>
      </w:r>
      <w:r w:rsidRPr="00EA4124">
        <w:rPr>
          <w:rFonts w:asciiTheme="minorBidi" w:hAnsiTheme="minorBidi" w:cstheme="minorBidi" w:hint="cs"/>
          <w:sz w:val="28"/>
          <w:szCs w:val="28"/>
          <w:rtl/>
          <w:lang w:val="en-GB"/>
        </w:rPr>
        <w:t>لما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كان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شعار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الاتفاقية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قد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أُبلغ</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للدول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الأعضاء</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اتحاد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باريس</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وقبلته</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هذه</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الدول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بموجب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المادة</w:t>
      </w:r>
      <w:r w:rsidRPr="00EA4124">
        <w:rPr>
          <w:rFonts w:asciiTheme="minorBidi" w:hAnsiTheme="minorBidi" w:cstheme="minorBidi"/>
          <w:sz w:val="28"/>
          <w:szCs w:val="28"/>
          <w:rtl/>
          <w:lang w:val="en-GB"/>
        </w:rPr>
        <w:t xml:space="preserve"> 6 </w:t>
      </w:r>
      <w:r w:rsidRPr="00EA4124">
        <w:rPr>
          <w:rFonts w:asciiTheme="minorBidi" w:hAnsiTheme="minorBidi" w:cstheme="minorBidi" w:hint="cs"/>
          <w:sz w:val="28"/>
          <w:szCs w:val="28"/>
          <w:rtl/>
          <w:lang w:val="en-GB"/>
        </w:rPr>
        <w:t>مكرراً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ثانياً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اتفاقية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باريس</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المتعلقة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بحماية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الملكية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الصناعية،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اعتُمدت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عام</w:t>
      </w:r>
      <w:r w:rsidRPr="00EA4124">
        <w:rPr>
          <w:rFonts w:asciiTheme="minorBidi" w:hAnsiTheme="minorBidi" w:cstheme="minorBidi"/>
          <w:sz w:val="28"/>
          <w:szCs w:val="28"/>
          <w:rtl/>
          <w:lang w:val="en-GB"/>
        </w:rPr>
        <w:t xml:space="preserve"> 1883 </w:t>
      </w:r>
      <w:r w:rsidRPr="00EA4124">
        <w:rPr>
          <w:rFonts w:asciiTheme="minorBidi" w:hAnsiTheme="minorBidi" w:cstheme="minorBidi" w:hint="cs"/>
          <w:sz w:val="28"/>
          <w:szCs w:val="28"/>
          <w:rtl/>
          <w:lang w:val="en-GB"/>
        </w:rPr>
        <w:t>ونُقحت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ستوكهولم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عام</w:t>
      </w:r>
      <w:r w:rsidRPr="00EA4124">
        <w:rPr>
          <w:rFonts w:asciiTheme="minorBidi" w:hAnsiTheme="minorBidi" w:cstheme="minorBidi"/>
          <w:sz w:val="28"/>
          <w:szCs w:val="28"/>
          <w:rtl/>
          <w:lang w:val="en-GB"/>
        </w:rPr>
        <w:t xml:space="preserve"> 1967</w:t>
      </w:r>
      <w:r w:rsidRPr="00EA4124">
        <w:rPr>
          <w:rFonts w:asciiTheme="minorBidi" w:hAnsiTheme="minorBidi" w:cstheme="minorBidi" w:hint="cs"/>
          <w:sz w:val="28"/>
          <w:szCs w:val="28"/>
          <w:rtl/>
          <w:lang w:val="en-GB"/>
        </w:rPr>
        <w:t>،</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فإن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اليونسكو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تلجأ</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النظم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الداخلية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للدول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الأعضاء</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اتفاقية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باريس</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لمنع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استعمال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شعار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الاتفاقية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حيثما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كان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هذا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الاستعمال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يوحي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نحو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زائف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بوجود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صلة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باليونسكو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بالاتفاقية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يوحي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بأي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إساءة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استعمال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أخرى</w:t>
      </w:r>
      <w:r w:rsidRPr="00EA4124">
        <w:rPr>
          <w:rFonts w:asciiTheme="minorBidi" w:hAnsiTheme="minorBidi" w:cstheme="minorBidi"/>
          <w:sz w:val="28"/>
          <w:szCs w:val="28"/>
          <w:rtl/>
          <w:lang w:val="en-GB"/>
        </w:rPr>
        <w:t>.</w:t>
      </w:r>
    </w:p>
    <w:p w:rsidR="00E370E9" w:rsidRPr="00EA4124" w:rsidRDefault="00E370E9" w:rsidP="00E370E9">
      <w:pPr>
        <w:spacing w:after="120"/>
        <w:ind w:left="1415" w:hanging="848"/>
        <w:rPr>
          <w:rFonts w:asciiTheme="minorBidi" w:hAnsiTheme="minorBidi" w:cstheme="minorBidi"/>
          <w:sz w:val="28"/>
          <w:szCs w:val="28"/>
          <w:rtl/>
          <w:lang w:val="en-GB"/>
        </w:rPr>
      </w:pPr>
      <w:r w:rsidRPr="00EA4124">
        <w:rPr>
          <w:rFonts w:asciiTheme="minorBidi" w:hAnsiTheme="minorBidi" w:cstheme="minorBidi"/>
          <w:sz w:val="28"/>
          <w:szCs w:val="28"/>
        </w:rPr>
        <w:t>-</w:t>
      </w:r>
      <w:r w:rsidRPr="00EA4124">
        <w:rPr>
          <w:rFonts w:asciiTheme="minorBidi" w:hAnsiTheme="minorBidi" w:cstheme="minorBidi"/>
          <w:sz w:val="28"/>
          <w:szCs w:val="28"/>
          <w:lang w:val="en-GB"/>
        </w:rPr>
        <w:t>146</w:t>
      </w:r>
      <w:r w:rsidRPr="00EA4124">
        <w:rPr>
          <w:rFonts w:asciiTheme="minorBidi" w:hAnsiTheme="minorBidi" w:cstheme="minorBidi"/>
          <w:sz w:val="28"/>
          <w:szCs w:val="28"/>
          <w:rtl/>
          <w:lang w:val="en-GB"/>
        </w:rPr>
        <w:tab/>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lang w:val="en-GB"/>
        </w:rPr>
        <w:t>تُدعى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الدول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الأطراف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موافاة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الأمانة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بأسماء</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وعناوين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السلطات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المسؤولة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تنظيم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استعمال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الشعار</w:t>
      </w:r>
      <w:r w:rsidRPr="00EA4124">
        <w:rPr>
          <w:rFonts w:asciiTheme="minorBidi" w:hAnsiTheme="minorBidi" w:cstheme="minorBidi"/>
          <w:sz w:val="28"/>
          <w:szCs w:val="28"/>
          <w:rtl/>
          <w:lang w:val="en-GB"/>
        </w:rPr>
        <w:t>.</w:t>
      </w:r>
    </w:p>
    <w:p w:rsidR="00E370E9" w:rsidRPr="00EA4124" w:rsidRDefault="00E370E9" w:rsidP="00E370E9">
      <w:pPr>
        <w:spacing w:after="120"/>
        <w:ind w:left="1415" w:hanging="848"/>
        <w:rPr>
          <w:rFonts w:asciiTheme="minorBidi" w:hAnsiTheme="minorBidi" w:cstheme="minorBidi"/>
          <w:sz w:val="28"/>
          <w:szCs w:val="28"/>
          <w:rtl/>
          <w:lang w:val="en-GB"/>
        </w:rPr>
      </w:pPr>
      <w:r w:rsidRPr="00EA4124">
        <w:rPr>
          <w:rFonts w:asciiTheme="minorBidi" w:hAnsiTheme="minorBidi" w:cstheme="minorBidi"/>
          <w:sz w:val="28"/>
          <w:szCs w:val="28"/>
        </w:rPr>
        <w:t>-</w:t>
      </w:r>
      <w:r w:rsidRPr="00EA4124">
        <w:rPr>
          <w:rFonts w:asciiTheme="minorBidi" w:hAnsiTheme="minorBidi" w:cstheme="minorBidi"/>
          <w:sz w:val="28"/>
          <w:szCs w:val="28"/>
          <w:lang w:val="en-GB"/>
        </w:rPr>
        <w:t>147</w:t>
      </w:r>
      <w:r w:rsidRPr="00EA4124">
        <w:rPr>
          <w:rFonts w:asciiTheme="minorBidi" w:hAnsiTheme="minorBidi" w:cstheme="minorBidi"/>
          <w:sz w:val="28"/>
          <w:szCs w:val="28"/>
          <w:rtl/>
          <w:lang w:val="en-GB"/>
        </w:rPr>
        <w:tab/>
      </w:r>
      <w:r w:rsidRPr="00EA4124">
        <w:rPr>
          <w:rFonts w:asciiTheme="minorBidi" w:hAnsiTheme="minorBidi" w:cstheme="minorBidi" w:hint="cs"/>
          <w:sz w:val="28"/>
          <w:szCs w:val="28"/>
          <w:rtl/>
          <w:lang w:val="en-GB"/>
        </w:rPr>
        <w:t>تُشجَّع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الجهات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تطلب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استعمال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الشعار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الصعيد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الوطني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التشاور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السلطات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الوطنية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المسمَّاة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لهذا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الغرض</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وتبلغ</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الأمانة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السلطات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الوطنية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المسمَّاة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بحالات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الترخيص</w:t>
      </w:r>
      <w:r w:rsidRPr="00EA4124">
        <w:rPr>
          <w:rFonts w:asciiTheme="minorBidi" w:hAnsiTheme="minorBidi" w:cstheme="minorBidi"/>
          <w:sz w:val="28"/>
          <w:szCs w:val="28"/>
          <w:rtl/>
          <w:lang w:val="en-GB"/>
        </w:rPr>
        <w:t>.</w:t>
      </w:r>
    </w:p>
    <w:p w:rsidR="00E370E9" w:rsidRPr="00EA4124" w:rsidRDefault="00E370E9" w:rsidP="00E370E9">
      <w:pPr>
        <w:spacing w:after="120"/>
        <w:ind w:left="1415" w:hanging="848"/>
        <w:rPr>
          <w:rFonts w:asciiTheme="minorBidi" w:hAnsiTheme="minorBidi" w:cstheme="minorBidi"/>
          <w:sz w:val="28"/>
          <w:szCs w:val="28"/>
          <w:rtl/>
          <w:lang w:val="en-GB"/>
        </w:rPr>
      </w:pPr>
      <w:r w:rsidRPr="00EA4124">
        <w:rPr>
          <w:rFonts w:asciiTheme="minorBidi" w:hAnsiTheme="minorBidi" w:cstheme="minorBidi"/>
          <w:sz w:val="28"/>
          <w:szCs w:val="28"/>
        </w:rPr>
        <w:t>-</w:t>
      </w:r>
      <w:r w:rsidRPr="00EA4124">
        <w:rPr>
          <w:rFonts w:asciiTheme="minorBidi" w:hAnsiTheme="minorBidi" w:cstheme="minorBidi"/>
          <w:sz w:val="28"/>
          <w:szCs w:val="28"/>
          <w:lang w:val="en-GB"/>
        </w:rPr>
        <w:t>148</w:t>
      </w:r>
      <w:r w:rsidRPr="00EA4124">
        <w:rPr>
          <w:rFonts w:asciiTheme="minorBidi" w:hAnsiTheme="minorBidi" w:cstheme="minorBidi"/>
          <w:sz w:val="28"/>
          <w:szCs w:val="28"/>
          <w:rtl/>
          <w:lang w:val="en-GB"/>
        </w:rPr>
        <w:tab/>
      </w:r>
      <w:r w:rsidRPr="00EA4124">
        <w:rPr>
          <w:rFonts w:asciiTheme="minorBidi" w:hAnsiTheme="minorBidi" w:cstheme="minorBidi" w:hint="cs"/>
          <w:sz w:val="28"/>
          <w:szCs w:val="28"/>
          <w:rtl/>
          <w:lang w:val="en-GB"/>
        </w:rPr>
        <w:t>يجوز</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للجهازين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النظاميين،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حالات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محددة،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يطلبا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المدير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العام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رصد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عملية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الاستعمال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السليم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لشعار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الاتفاقية،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ورفع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دعاوى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حالات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إساءة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استعمال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الشعار،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حيثماً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كان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ذلك</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مناسباً</w:t>
      </w:r>
      <w:r w:rsidRPr="00EA4124">
        <w:rPr>
          <w:rFonts w:asciiTheme="minorBidi" w:hAnsiTheme="minorBidi" w:cstheme="minorBidi"/>
          <w:sz w:val="28"/>
          <w:szCs w:val="28"/>
          <w:rtl/>
          <w:lang w:val="en-GB"/>
        </w:rPr>
        <w:t>.</w:t>
      </w:r>
    </w:p>
    <w:p w:rsidR="00E370E9" w:rsidRPr="00EA4124" w:rsidRDefault="00E370E9" w:rsidP="00E370E9">
      <w:pPr>
        <w:spacing w:after="120"/>
        <w:ind w:left="1415" w:hanging="848"/>
        <w:rPr>
          <w:rFonts w:asciiTheme="minorBidi" w:hAnsiTheme="minorBidi" w:cstheme="minorBidi"/>
          <w:sz w:val="28"/>
          <w:szCs w:val="28"/>
          <w:rtl/>
          <w:lang w:val="en-GB"/>
        </w:rPr>
      </w:pPr>
      <w:r w:rsidRPr="00EA4124">
        <w:rPr>
          <w:rFonts w:asciiTheme="minorBidi" w:hAnsiTheme="minorBidi" w:cstheme="minorBidi"/>
          <w:sz w:val="28"/>
          <w:szCs w:val="28"/>
        </w:rPr>
        <w:t>-</w:t>
      </w:r>
      <w:r w:rsidRPr="00EA4124">
        <w:rPr>
          <w:rFonts w:asciiTheme="minorBidi" w:hAnsiTheme="minorBidi" w:cstheme="minorBidi"/>
          <w:sz w:val="28"/>
          <w:szCs w:val="28"/>
          <w:lang w:val="en-GB"/>
        </w:rPr>
        <w:t>149</w:t>
      </w:r>
      <w:r w:rsidRPr="00EA4124">
        <w:rPr>
          <w:rFonts w:asciiTheme="minorBidi" w:hAnsiTheme="minorBidi" w:cstheme="minorBidi"/>
          <w:sz w:val="28"/>
          <w:szCs w:val="28"/>
          <w:rtl/>
          <w:lang w:val="en-GB"/>
        </w:rPr>
        <w:tab/>
      </w:r>
      <w:r w:rsidRPr="00EA4124">
        <w:rPr>
          <w:rFonts w:asciiTheme="minorBidi" w:hAnsiTheme="minorBidi" w:cstheme="minorBidi" w:hint="cs"/>
          <w:sz w:val="28"/>
          <w:szCs w:val="28"/>
          <w:rtl/>
          <w:lang w:val="en-GB"/>
        </w:rPr>
        <w:t>يكون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المدير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العام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مسؤولاً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رفع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دعاوى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حالة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حدوث</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استعمال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غير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مرخص</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به</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لشعار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الاتفاقية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الصعيد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الدولي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أما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الصعيد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الوطني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فيكون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ذلك</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مسؤولية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السلطات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الوطنية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المسمَّاة</w:t>
      </w:r>
      <w:r w:rsidRPr="00EA4124">
        <w:rPr>
          <w:rFonts w:asciiTheme="minorBidi" w:hAnsiTheme="minorBidi" w:cstheme="minorBidi"/>
          <w:sz w:val="28"/>
          <w:szCs w:val="28"/>
          <w:rtl/>
          <w:lang w:val="en-GB"/>
        </w:rPr>
        <w:t>.</w:t>
      </w:r>
    </w:p>
    <w:p w:rsidR="00E370E9" w:rsidRPr="00EA4124" w:rsidRDefault="00E370E9" w:rsidP="00D40150">
      <w:pPr>
        <w:spacing w:after="120"/>
        <w:ind w:left="1415" w:hanging="848"/>
        <w:rPr>
          <w:rFonts w:asciiTheme="minorBidi" w:hAnsiTheme="minorBidi" w:cstheme="minorBidi"/>
          <w:sz w:val="28"/>
          <w:szCs w:val="28"/>
          <w:rtl/>
          <w:lang w:val="en-GB"/>
        </w:rPr>
      </w:pPr>
      <w:r w:rsidRPr="00EA4124">
        <w:rPr>
          <w:rFonts w:asciiTheme="minorBidi" w:hAnsiTheme="minorBidi" w:cstheme="minorBidi"/>
          <w:sz w:val="28"/>
          <w:szCs w:val="28"/>
          <w:rtl/>
          <w:lang w:val="en-GB"/>
        </w:rPr>
        <w:t>150-</w:t>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lang w:val="en-GB"/>
        </w:rPr>
        <w:t>ينبغي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تتعاون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الأمانة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والدول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الأطراف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تعاوناً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وثيقاً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أجل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استعمال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غير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مرخص</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به</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لشعار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الاتفاقية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الصعيد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الوطني،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وذلك</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ظل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الاتصال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السلطات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الوطنية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المختصة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وبما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يتمشى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مع</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هذه</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التوجيهات</w:t>
      </w:r>
      <w:r w:rsidRPr="00EA4124">
        <w:rPr>
          <w:rFonts w:asciiTheme="minorBidi" w:hAnsiTheme="minorBidi" w:cstheme="minorBidi"/>
          <w:sz w:val="28"/>
          <w:szCs w:val="28"/>
          <w:lang w:val="en-GB"/>
        </w:rPr>
        <w:t xml:space="preserve"> </w:t>
      </w:r>
      <w:r w:rsidRPr="00EA4124">
        <w:rPr>
          <w:rFonts w:asciiTheme="minorBidi" w:hAnsiTheme="minorBidi" w:cstheme="minorBidi" w:hint="cs"/>
          <w:sz w:val="28"/>
          <w:szCs w:val="28"/>
          <w:rtl/>
          <w:lang w:val="en-GB"/>
        </w:rPr>
        <w:t>التنفيذية</w:t>
      </w:r>
      <w:r w:rsidRPr="00EA4124">
        <w:rPr>
          <w:rFonts w:asciiTheme="minorBidi" w:hAnsiTheme="minorBidi" w:cstheme="minorBidi"/>
          <w:sz w:val="28"/>
          <w:szCs w:val="28"/>
          <w:rtl/>
          <w:lang w:val="en-GB"/>
        </w:rPr>
        <w:t>.</w:t>
      </w:r>
    </w:p>
    <w:p w:rsidR="00E370E9" w:rsidRPr="00EA4124" w:rsidRDefault="00E370E9" w:rsidP="00E370E9">
      <w:pPr>
        <w:spacing w:before="360" w:after="240"/>
        <w:ind w:left="1699" w:hanging="1699"/>
        <w:rPr>
          <w:rFonts w:asciiTheme="minorBidi" w:hAnsiTheme="minorBidi" w:cstheme="minorBidi"/>
          <w:b/>
          <w:bCs/>
          <w:sz w:val="28"/>
          <w:szCs w:val="28"/>
          <w:lang w:val="en-GB"/>
        </w:rPr>
      </w:pPr>
      <w:r w:rsidRPr="00EA4124">
        <w:rPr>
          <w:rFonts w:asciiTheme="minorBidi" w:hAnsiTheme="minorBidi" w:cstheme="minorBidi" w:hint="cs"/>
          <w:b/>
          <w:bCs/>
          <w:sz w:val="28"/>
          <w:szCs w:val="28"/>
          <w:rtl/>
        </w:rPr>
        <w:t>الفصل</w:t>
      </w:r>
      <w:r w:rsidRPr="00EA4124">
        <w:rPr>
          <w:rFonts w:asciiTheme="minorBidi" w:hAnsiTheme="minorBidi" w:cstheme="minorBidi"/>
          <w:b/>
          <w:bCs/>
          <w:sz w:val="28"/>
          <w:szCs w:val="28"/>
          <w:rtl/>
          <w:lang w:val="en-GB"/>
        </w:rPr>
        <w:t xml:space="preserve"> </w:t>
      </w:r>
      <w:r w:rsidRPr="00EA4124">
        <w:rPr>
          <w:rFonts w:asciiTheme="minorBidi" w:hAnsiTheme="minorBidi" w:cstheme="minorBidi" w:hint="cs"/>
          <w:b/>
          <w:bCs/>
          <w:sz w:val="28"/>
          <w:szCs w:val="28"/>
          <w:rtl/>
        </w:rPr>
        <w:t>ال</w:t>
      </w:r>
      <w:r w:rsidRPr="00EA4124">
        <w:rPr>
          <w:rFonts w:asciiTheme="minorBidi" w:hAnsiTheme="minorBidi" w:cstheme="minorBidi" w:hint="cs"/>
          <w:b/>
          <w:bCs/>
          <w:sz w:val="28"/>
          <w:szCs w:val="28"/>
          <w:rtl/>
          <w:lang w:val="en-GB"/>
        </w:rPr>
        <w:t>خامس</w:t>
      </w:r>
      <w:r w:rsidRPr="00EA4124">
        <w:rPr>
          <w:rFonts w:asciiTheme="minorBidi" w:hAnsiTheme="minorBidi" w:cstheme="minorBidi"/>
          <w:b/>
          <w:bCs/>
          <w:sz w:val="28"/>
          <w:szCs w:val="28"/>
          <w:rtl/>
          <w:lang w:val="en-GB"/>
        </w:rPr>
        <w:tab/>
      </w:r>
      <w:r w:rsidRPr="00EA4124">
        <w:rPr>
          <w:rFonts w:asciiTheme="minorBidi" w:hAnsiTheme="minorBidi" w:cstheme="minorBidi" w:hint="cs"/>
          <w:b/>
          <w:bCs/>
          <w:sz w:val="28"/>
          <w:szCs w:val="28"/>
          <w:rtl/>
          <w:lang w:val="en-GB"/>
        </w:rPr>
        <w:t>تقديم</w:t>
      </w:r>
      <w:r w:rsidRPr="00EA4124">
        <w:rPr>
          <w:rFonts w:asciiTheme="minorBidi" w:hAnsiTheme="minorBidi" w:cstheme="minorBidi"/>
          <w:b/>
          <w:bCs/>
          <w:sz w:val="28"/>
          <w:szCs w:val="28"/>
          <w:rtl/>
          <w:lang w:val="en-GB"/>
        </w:rPr>
        <w:t xml:space="preserve"> </w:t>
      </w:r>
      <w:r w:rsidRPr="00EA4124">
        <w:rPr>
          <w:rFonts w:asciiTheme="minorBidi" w:hAnsiTheme="minorBidi" w:cstheme="minorBidi" w:hint="cs"/>
          <w:b/>
          <w:bCs/>
          <w:sz w:val="28"/>
          <w:szCs w:val="28"/>
          <w:rtl/>
          <w:lang w:val="en-GB"/>
        </w:rPr>
        <w:t>التقارير</w:t>
      </w:r>
      <w:r w:rsidRPr="00EA4124">
        <w:rPr>
          <w:rFonts w:asciiTheme="minorBidi" w:hAnsiTheme="minorBidi" w:cstheme="minorBidi"/>
          <w:b/>
          <w:bCs/>
          <w:sz w:val="28"/>
          <w:szCs w:val="28"/>
          <w:rtl/>
          <w:lang w:val="en-GB"/>
        </w:rPr>
        <w:t xml:space="preserve"> </w:t>
      </w:r>
      <w:r w:rsidRPr="00EA4124">
        <w:rPr>
          <w:rFonts w:asciiTheme="minorBidi" w:hAnsiTheme="minorBidi" w:cstheme="minorBidi" w:hint="cs"/>
          <w:b/>
          <w:bCs/>
          <w:sz w:val="28"/>
          <w:szCs w:val="28"/>
          <w:rtl/>
          <w:lang w:val="en-GB"/>
        </w:rPr>
        <w:t>إلى</w:t>
      </w:r>
      <w:r w:rsidRPr="00EA4124">
        <w:rPr>
          <w:rFonts w:asciiTheme="minorBidi" w:hAnsiTheme="minorBidi" w:cstheme="minorBidi"/>
          <w:b/>
          <w:bCs/>
          <w:sz w:val="28"/>
          <w:szCs w:val="28"/>
          <w:rtl/>
          <w:lang w:val="en-GB"/>
        </w:rPr>
        <w:t xml:space="preserve"> </w:t>
      </w:r>
      <w:r w:rsidRPr="00EA4124">
        <w:rPr>
          <w:rFonts w:asciiTheme="minorBidi" w:hAnsiTheme="minorBidi" w:cstheme="minorBidi" w:hint="cs"/>
          <w:b/>
          <w:bCs/>
          <w:sz w:val="28"/>
          <w:szCs w:val="28"/>
          <w:rtl/>
          <w:lang w:val="en-GB"/>
        </w:rPr>
        <w:t>اللجنة</w:t>
      </w:r>
    </w:p>
    <w:p w:rsidR="00E370E9" w:rsidRPr="00EA4124" w:rsidRDefault="00E370E9" w:rsidP="00E370E9">
      <w:pPr>
        <w:spacing w:before="240" w:after="120"/>
        <w:ind w:left="565" w:hanging="565"/>
        <w:rPr>
          <w:rFonts w:asciiTheme="minorBidi" w:hAnsiTheme="minorBidi" w:cstheme="minorBidi"/>
          <w:sz w:val="28"/>
          <w:szCs w:val="28"/>
          <w:rtl/>
          <w:lang w:val="en-GB"/>
        </w:rPr>
      </w:pPr>
      <w:r w:rsidRPr="00EA4124">
        <w:rPr>
          <w:rFonts w:asciiTheme="minorBidi" w:hAnsiTheme="minorBidi" w:cstheme="minorBidi"/>
          <w:sz w:val="28"/>
          <w:szCs w:val="28"/>
          <w:lang w:val="en-GB"/>
        </w:rPr>
        <w:t>5.1</w:t>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rPr>
        <w:t>تقارير</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الدول</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الأطراف</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عن</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تطبيق</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الاتفاقية</w:t>
      </w:r>
    </w:p>
    <w:p w:rsidR="002573A0" w:rsidRPr="00EA4124" w:rsidRDefault="00E370E9" w:rsidP="002573A0">
      <w:pPr>
        <w:spacing w:after="120"/>
        <w:ind w:left="1133" w:hanging="709"/>
        <w:jc w:val="both"/>
        <w:rPr>
          <w:rFonts w:asciiTheme="minorBidi" w:eastAsia="SimSun" w:hAnsiTheme="minorBidi" w:cstheme="minorBidi"/>
          <w:color w:val="auto"/>
          <w:sz w:val="28"/>
          <w:szCs w:val="28"/>
          <w:rtl/>
          <w:lang w:bidi="ar-QA"/>
        </w:rPr>
      </w:pPr>
      <w:r w:rsidRPr="00EA4124">
        <w:rPr>
          <w:rFonts w:asciiTheme="minorBidi" w:hAnsiTheme="minorBidi" w:cstheme="minorBidi"/>
          <w:sz w:val="28"/>
          <w:szCs w:val="28"/>
          <w:lang w:val="en-GB"/>
        </w:rPr>
        <w:t>-151</w:t>
      </w:r>
      <w:r w:rsidRPr="00EA4124">
        <w:rPr>
          <w:rFonts w:asciiTheme="minorBidi" w:hAnsiTheme="minorBidi" w:cstheme="minorBidi"/>
          <w:sz w:val="28"/>
          <w:szCs w:val="28"/>
          <w:lang w:val="en-GB"/>
        </w:rPr>
        <w:tab/>
      </w:r>
      <w:r w:rsidR="002573A0" w:rsidRPr="00EA4124">
        <w:rPr>
          <w:rFonts w:asciiTheme="minorBidi" w:eastAsia="SimSun" w:hAnsiTheme="minorBidi" w:cstheme="minorBidi"/>
          <w:color w:val="auto"/>
          <w:sz w:val="28"/>
          <w:szCs w:val="28"/>
          <w:rtl/>
          <w:lang w:bidi="ar-QA"/>
        </w:rPr>
        <w:t>تقدم كل دولة طرف في الاتفاقية تقارير إلى اللجنة بصفة دورية عن التدابير التشريعية والتنظيمية وغيرها، التي اتخذتها لتطبيق الاتفاقية.</w:t>
      </w:r>
      <w:r w:rsidR="002573A0" w:rsidRPr="00EA4124">
        <w:rPr>
          <w:rFonts w:asciiTheme="minorBidi" w:eastAsia="Times New Roman" w:hAnsiTheme="minorBidi" w:cstheme="minorBidi"/>
          <w:color w:val="auto"/>
          <w:sz w:val="28"/>
          <w:szCs w:val="28"/>
          <w:lang w:val="en-GB" w:bidi="ar-QA"/>
        </w:rPr>
        <w:t xml:space="preserve"> </w:t>
      </w:r>
      <w:r w:rsidR="002573A0" w:rsidRPr="00EA4124">
        <w:rPr>
          <w:rFonts w:asciiTheme="minorBidi" w:eastAsia="SimSun" w:hAnsiTheme="minorBidi" w:cstheme="minorBidi"/>
          <w:color w:val="auto"/>
          <w:sz w:val="28"/>
          <w:szCs w:val="28"/>
          <w:rtl/>
          <w:lang w:bidi="ar-QA"/>
        </w:rPr>
        <w:t>وتُشجع الدول الأطراف على استكمال البيانات التي تم جمعها عن تطبيق الاتفاقية بالمعلومات المقدمة من قبل المنظمات غير الحكومية المعنية.</w:t>
      </w:r>
    </w:p>
    <w:p w:rsidR="002573A0" w:rsidRPr="00EA4124" w:rsidRDefault="002573A0" w:rsidP="00671317">
      <w:pPr>
        <w:suppressAutoHyphens w:val="0"/>
        <w:spacing w:after="120" w:line="240" w:lineRule="auto"/>
        <w:ind w:left="1133" w:hanging="709"/>
        <w:jc w:val="both"/>
        <w:rPr>
          <w:rFonts w:asciiTheme="minorBidi" w:eastAsia="SimSun" w:hAnsiTheme="minorBidi" w:cstheme="minorBidi"/>
          <w:b/>
          <w:sz w:val="28"/>
          <w:szCs w:val="28"/>
          <w:rtl/>
          <w:lang w:bidi="ar-QA"/>
        </w:rPr>
      </w:pPr>
      <w:r w:rsidRPr="00EA4124">
        <w:rPr>
          <w:rFonts w:asciiTheme="minorBidi" w:eastAsia="SimSun" w:hAnsiTheme="minorBidi" w:cstheme="minorBidi"/>
          <w:color w:val="auto"/>
          <w:sz w:val="28"/>
          <w:szCs w:val="28"/>
          <w:rtl/>
          <w:lang w:bidi="ar-QA"/>
        </w:rPr>
        <w:t>152</w:t>
      </w:r>
      <w:r w:rsidR="00700286">
        <w:rPr>
          <w:rFonts w:asciiTheme="minorBidi" w:eastAsia="SimSun" w:hAnsiTheme="minorBidi" w:cstheme="minorBidi"/>
          <w:color w:val="auto"/>
          <w:sz w:val="28"/>
          <w:szCs w:val="28"/>
          <w:lang w:bidi="ar-QA"/>
        </w:rPr>
        <w:t>-</w:t>
      </w:r>
      <w:r w:rsidRPr="00EA4124">
        <w:rPr>
          <w:rFonts w:asciiTheme="minorBidi" w:eastAsia="SimSun" w:hAnsiTheme="minorBidi" w:cstheme="minorBidi"/>
          <w:color w:val="auto"/>
          <w:sz w:val="28"/>
          <w:szCs w:val="28"/>
          <w:rtl/>
          <w:lang w:bidi="ar-QA"/>
        </w:rPr>
        <w:tab/>
      </w:r>
      <w:r w:rsidR="00CF6D94" w:rsidRPr="00CF6D94">
        <w:rPr>
          <w:rFonts w:asciiTheme="minorBidi" w:eastAsia="SimSun" w:hAnsiTheme="minorBidi" w:cstheme="minorBidi"/>
          <w:b/>
          <w:sz w:val="28"/>
          <w:szCs w:val="28"/>
          <w:rtl/>
          <w:lang w:bidi="ar-QA"/>
        </w:rPr>
        <w:t xml:space="preserve">تقدّم الدول الأطراف تقاريرها الدورية إلى اللجنة بحلول 15 كانون الأول/ديسمبر كلّ ستّ سنوات على أساس التناوب منطقة بعد منطقة. وتقرّر اللجنة ترتيب هذا التناوب في بداية دورة تقديم التقارير الدورية التي تستغرق ست سنوات. تستخدم الدول الأطراف عملية تقديم التقارير الدورية لتعزيز تدابير المتابعة </w:t>
      </w:r>
      <w:r w:rsidR="00CF6D94" w:rsidRPr="00CF6D94">
        <w:rPr>
          <w:rFonts w:asciiTheme="minorBidi" w:eastAsia="SimSun" w:hAnsiTheme="minorBidi" w:cstheme="minorBidi" w:hint="eastAsia"/>
          <w:b/>
          <w:sz w:val="28"/>
          <w:szCs w:val="28"/>
          <w:rtl/>
          <w:lang w:bidi="ar-QA"/>
        </w:rPr>
        <w:t>و</w:t>
      </w:r>
      <w:r w:rsidR="00CF6D94" w:rsidRPr="00CF6D94">
        <w:rPr>
          <w:rFonts w:asciiTheme="minorBidi" w:eastAsia="SimSun" w:hAnsiTheme="minorBidi" w:cstheme="minorBidi"/>
          <w:b/>
          <w:sz w:val="28"/>
          <w:szCs w:val="28"/>
          <w:rtl/>
          <w:lang w:bidi="ar-QA"/>
        </w:rPr>
        <w:t xml:space="preserve">التبادل والتعاون الإقليمي النشطين لضمان الحماية الفعالة للتراث الثقافي غير المادي. </w:t>
      </w:r>
      <w:r w:rsidR="00CF6D94" w:rsidRPr="00CF6D94">
        <w:rPr>
          <w:rFonts w:asciiTheme="minorBidi" w:eastAsia="SimSun" w:hAnsiTheme="minorBidi" w:cstheme="minorBidi" w:hint="eastAsia"/>
          <w:b/>
          <w:sz w:val="28"/>
          <w:szCs w:val="28"/>
          <w:rtl/>
          <w:lang w:bidi="ar-QA"/>
        </w:rPr>
        <w:t>يجوز</w:t>
      </w:r>
      <w:r w:rsidR="00CF6D94" w:rsidRPr="00CF6D94">
        <w:rPr>
          <w:rFonts w:asciiTheme="minorBidi" w:eastAsia="SimSun" w:hAnsiTheme="minorBidi" w:cstheme="minorBidi"/>
          <w:b/>
          <w:sz w:val="28"/>
          <w:szCs w:val="28"/>
          <w:rtl/>
          <w:lang w:bidi="ar-QA"/>
        </w:rPr>
        <w:t xml:space="preserve"> على كلّ</w:t>
      </w:r>
      <w:r w:rsidR="00CF6D94" w:rsidRPr="00CF6D94">
        <w:rPr>
          <w:rFonts w:asciiTheme="minorBidi" w:eastAsia="SimSun" w:hAnsiTheme="minorBidi" w:cstheme="minorBidi"/>
          <w:b/>
          <w:sz w:val="28"/>
          <w:szCs w:val="28"/>
          <w:lang w:bidi="ar-QA"/>
        </w:rPr>
        <w:t xml:space="preserve"> </w:t>
      </w:r>
      <w:r w:rsidR="00CF6D94" w:rsidRPr="00CF6D94">
        <w:rPr>
          <w:rFonts w:asciiTheme="minorBidi" w:eastAsia="SimSun" w:hAnsiTheme="minorBidi" w:cstheme="minorBidi"/>
          <w:b/>
          <w:sz w:val="28"/>
          <w:szCs w:val="28"/>
          <w:rtl/>
          <w:lang w:bidi="ar-QA"/>
        </w:rPr>
        <w:t xml:space="preserve">دولة طرف إكمال النموذج </w:t>
      </w:r>
      <w:r w:rsidR="00CF6D94" w:rsidRPr="00CF6D94">
        <w:rPr>
          <w:rFonts w:asciiTheme="minorBidi" w:eastAsia="SimSun" w:hAnsiTheme="minorBidi" w:cstheme="minorBidi"/>
          <w:bCs/>
          <w:sz w:val="28"/>
          <w:szCs w:val="28"/>
          <w:lang w:bidi="ar-QA"/>
        </w:rPr>
        <w:t>ICH-10</w:t>
      </w:r>
      <w:r w:rsidR="00CF6D94" w:rsidRPr="00CF6D94">
        <w:rPr>
          <w:rFonts w:asciiTheme="minorBidi" w:eastAsia="SimSun" w:hAnsiTheme="minorBidi" w:cstheme="minorBidi" w:hint="cs"/>
          <w:bCs/>
          <w:sz w:val="28"/>
          <w:szCs w:val="28"/>
          <w:rtl/>
          <w:lang w:bidi="ar-QA"/>
        </w:rPr>
        <w:t xml:space="preserve"> </w:t>
      </w:r>
      <w:r w:rsidR="00CF6D94" w:rsidRPr="00CF6D94">
        <w:rPr>
          <w:rFonts w:asciiTheme="minorBidi" w:eastAsia="SimSun" w:hAnsiTheme="minorBidi" w:cstheme="minorBidi" w:hint="cs"/>
          <w:b/>
          <w:sz w:val="28"/>
          <w:szCs w:val="28"/>
          <w:rtl/>
          <w:lang w:bidi="ar-QA"/>
        </w:rPr>
        <w:t xml:space="preserve">و يمكن إكماله </w:t>
      </w:r>
      <w:r w:rsidR="00CF6D94" w:rsidRPr="00CF6D94">
        <w:rPr>
          <w:rFonts w:asciiTheme="minorBidi" w:eastAsia="SimSun" w:hAnsiTheme="minorBidi" w:cstheme="minorBidi"/>
          <w:b/>
          <w:sz w:val="28"/>
          <w:szCs w:val="28"/>
          <w:rtl/>
          <w:lang w:bidi="ar-QA"/>
        </w:rPr>
        <w:t>على الانترنت (</w:t>
      </w:r>
      <w:hyperlink r:id="rId13" w:history="1">
        <w:r w:rsidR="00CF6D94" w:rsidRPr="00CF6D94">
          <w:rPr>
            <w:rStyle w:val="Hyperlink"/>
            <w:rFonts w:asciiTheme="minorBidi" w:eastAsia="SimSun" w:hAnsiTheme="minorBidi" w:cstheme="minorBidi"/>
            <w:b/>
            <w:sz w:val="28"/>
            <w:szCs w:val="28"/>
            <w:lang w:bidi="ar-QA"/>
          </w:rPr>
          <w:t>https://ich.unesco.org</w:t>
        </w:r>
      </w:hyperlink>
      <w:r w:rsidR="00CF6D94" w:rsidRPr="00CF6D94">
        <w:rPr>
          <w:rFonts w:asciiTheme="minorBidi" w:eastAsia="SimSun" w:hAnsiTheme="minorBidi" w:cstheme="minorBidi"/>
          <w:b/>
          <w:sz w:val="28"/>
          <w:szCs w:val="28"/>
          <w:rtl/>
          <w:lang w:bidi="ar-QA"/>
        </w:rPr>
        <w:t>)</w:t>
      </w:r>
      <w:r w:rsidR="00CF6D94" w:rsidRPr="00CF6D94">
        <w:rPr>
          <w:rFonts w:asciiTheme="minorBidi" w:eastAsia="SimSun" w:hAnsiTheme="minorBidi" w:cstheme="minorBidi" w:hint="cs"/>
          <w:b/>
          <w:sz w:val="28"/>
          <w:szCs w:val="28"/>
          <w:rtl/>
          <w:lang w:bidi="ar-QA"/>
        </w:rPr>
        <w:t>،</w:t>
      </w:r>
      <w:r w:rsidR="00CF6D94" w:rsidRPr="00CF6D94">
        <w:rPr>
          <w:rFonts w:asciiTheme="minorBidi" w:eastAsia="SimSun" w:hAnsiTheme="minorBidi" w:cstheme="minorBidi"/>
          <w:b/>
          <w:sz w:val="28"/>
          <w:szCs w:val="28"/>
          <w:rtl/>
          <w:lang w:bidi="ar-QA"/>
        </w:rPr>
        <w:t xml:space="preserve"> وتقوم</w:t>
      </w:r>
      <w:r w:rsidR="00CF6D94" w:rsidRPr="00CF6D94">
        <w:rPr>
          <w:rFonts w:asciiTheme="minorBidi" w:eastAsia="SimSun" w:hAnsiTheme="minorBidi" w:cstheme="minorBidi"/>
          <w:bCs/>
          <w:sz w:val="28"/>
          <w:szCs w:val="28"/>
          <w:rtl/>
          <w:lang w:bidi="ar-QA"/>
        </w:rPr>
        <w:t xml:space="preserve"> </w:t>
      </w:r>
      <w:r w:rsidR="00CF6D94" w:rsidRPr="00CF6D94">
        <w:rPr>
          <w:rFonts w:asciiTheme="minorBidi" w:eastAsia="SimSun" w:hAnsiTheme="minorBidi" w:cstheme="minorBidi"/>
          <w:b/>
          <w:sz w:val="28"/>
          <w:szCs w:val="28"/>
          <w:rtl/>
          <w:lang w:bidi="ar-QA"/>
        </w:rPr>
        <w:t>الأمانة بمراجعته بصورة دورية.</w:t>
      </w:r>
    </w:p>
    <w:p w:rsidR="002573A0" w:rsidRPr="00EA4124" w:rsidRDefault="002573A0" w:rsidP="003025F5">
      <w:pPr>
        <w:widowControl/>
        <w:suppressAutoHyphens w:val="0"/>
        <w:autoSpaceDE/>
        <w:autoSpaceDN/>
        <w:adjustRightInd/>
        <w:spacing w:before="120" w:after="120" w:line="240" w:lineRule="auto"/>
        <w:ind w:left="1133" w:hanging="709"/>
        <w:jc w:val="both"/>
        <w:rPr>
          <w:rFonts w:asciiTheme="minorBidi" w:eastAsia="SimSun" w:hAnsiTheme="minorBidi" w:cstheme="minorBidi"/>
          <w:color w:val="auto"/>
          <w:sz w:val="28"/>
          <w:szCs w:val="28"/>
          <w:rtl/>
          <w:lang w:val="en-GB" w:bidi="ar-SA"/>
        </w:rPr>
      </w:pPr>
      <w:r w:rsidRPr="00EA4124">
        <w:rPr>
          <w:rFonts w:asciiTheme="minorBidi" w:eastAsia="SimSun" w:hAnsiTheme="minorBidi" w:cstheme="minorBidi"/>
          <w:b/>
          <w:sz w:val="28"/>
          <w:szCs w:val="28"/>
          <w:rtl/>
          <w:lang w:bidi="ar-QA"/>
        </w:rPr>
        <w:lastRenderedPageBreak/>
        <w:t>153</w:t>
      </w:r>
      <w:r w:rsidR="00700286">
        <w:rPr>
          <w:rFonts w:asciiTheme="minorBidi" w:eastAsia="SimSun" w:hAnsiTheme="minorBidi" w:cstheme="minorBidi"/>
          <w:b/>
          <w:sz w:val="28"/>
          <w:szCs w:val="28"/>
          <w:lang w:bidi="ar-QA"/>
        </w:rPr>
        <w:t>-</w:t>
      </w:r>
      <w:r w:rsidRPr="00EA4124">
        <w:rPr>
          <w:rFonts w:asciiTheme="minorBidi" w:eastAsia="SimSun" w:hAnsiTheme="minorBidi" w:cstheme="minorBidi"/>
          <w:b/>
          <w:sz w:val="28"/>
          <w:szCs w:val="28"/>
          <w:rtl/>
          <w:lang w:bidi="ar-QA"/>
        </w:rPr>
        <w:tab/>
      </w:r>
      <w:r w:rsidRPr="00EA4124">
        <w:rPr>
          <w:rFonts w:asciiTheme="minorBidi" w:eastAsia="SimSun" w:hAnsiTheme="minorBidi" w:cstheme="minorBidi"/>
          <w:color w:val="auto"/>
          <w:sz w:val="28"/>
          <w:szCs w:val="28"/>
          <w:rtl/>
          <w:lang w:bidi="ar-QA"/>
        </w:rPr>
        <w:t xml:space="preserve">تقدم الدولة الطرف معلومات عن التدابير </w:t>
      </w:r>
      <w:r w:rsidRPr="00EA4124">
        <w:rPr>
          <w:rFonts w:asciiTheme="minorBidi" w:eastAsia="SimSun" w:hAnsiTheme="minorBidi" w:cstheme="minorBidi"/>
          <w:b/>
          <w:color w:val="auto"/>
          <w:sz w:val="28"/>
          <w:szCs w:val="28"/>
          <w:rtl/>
          <w:lang w:bidi="ar-QA"/>
        </w:rPr>
        <w:t>التشريعية والتنظيمية والتدابير الأخرى</w:t>
      </w:r>
      <w:r w:rsidRPr="00EA4124">
        <w:rPr>
          <w:rFonts w:asciiTheme="minorBidi" w:eastAsia="SimSun" w:hAnsiTheme="minorBidi" w:cstheme="minorBidi"/>
          <w:color w:val="auto"/>
          <w:sz w:val="28"/>
          <w:szCs w:val="28"/>
          <w:rtl/>
          <w:lang w:bidi="ar-QA"/>
        </w:rPr>
        <w:t xml:space="preserve"> التي اتخذتها لتطبيق الاتفاقية على الصعيد الوطني، بما في ذلك ما يلي:</w:t>
      </w:r>
    </w:p>
    <w:p w:rsidR="002573A0" w:rsidRPr="00EA4124" w:rsidRDefault="002573A0" w:rsidP="002573A0">
      <w:pPr>
        <w:widowControl/>
        <w:suppressAutoHyphens w:val="0"/>
        <w:autoSpaceDE/>
        <w:autoSpaceDN/>
        <w:adjustRightInd/>
        <w:spacing w:before="120" w:after="120" w:line="240" w:lineRule="auto"/>
        <w:ind w:left="1700" w:hanging="567"/>
        <w:jc w:val="both"/>
        <w:rPr>
          <w:rFonts w:asciiTheme="minorBidi" w:eastAsia="SimSu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SA"/>
        </w:rPr>
        <w:t>(</w:t>
      </w:r>
      <w:r w:rsidRPr="00EA4124">
        <w:rPr>
          <w:rFonts w:asciiTheme="minorBidi" w:eastAsia="SimSun" w:hAnsiTheme="minorBidi" w:cstheme="minorBidi"/>
          <w:color w:val="auto"/>
          <w:sz w:val="28"/>
          <w:szCs w:val="28"/>
          <w:rtl/>
          <w:lang w:bidi="ar-QA"/>
        </w:rPr>
        <w:t>أ)</w:t>
      </w:r>
      <w:r w:rsidRPr="00EA4124">
        <w:rPr>
          <w:rFonts w:asciiTheme="minorBidi" w:eastAsia="SimSun" w:hAnsiTheme="minorBidi" w:cstheme="minorBidi"/>
          <w:color w:val="auto"/>
          <w:sz w:val="28"/>
          <w:szCs w:val="28"/>
          <w:rtl/>
          <w:lang w:bidi="ar-QA"/>
        </w:rPr>
        <w:tab/>
        <w:t>إعداد قوائم حصر للتراث الثقافي غير المادي الموجود في أراضيها، حسبما جاء في المادتين 11 و12 من الاتفاقية؛</w:t>
      </w:r>
    </w:p>
    <w:p w:rsidR="002573A0" w:rsidRPr="00EA4124" w:rsidRDefault="002573A0" w:rsidP="002573A0">
      <w:pPr>
        <w:widowControl/>
        <w:suppressAutoHyphens w:val="0"/>
        <w:autoSpaceDE/>
        <w:autoSpaceDN/>
        <w:adjustRightInd/>
        <w:spacing w:before="120" w:after="120" w:line="240" w:lineRule="auto"/>
        <w:ind w:left="1700" w:hanging="567"/>
        <w:jc w:val="both"/>
        <w:rPr>
          <w:rFonts w:asciiTheme="minorBidi" w:eastAsia="SimSun" w:hAnsiTheme="minorBidi" w:cstheme="minorBidi"/>
          <w:color w:val="auto"/>
          <w:sz w:val="28"/>
          <w:szCs w:val="28"/>
          <w:lang w:val="en-GB" w:bidi="ar-SA"/>
        </w:rPr>
      </w:pPr>
      <w:r w:rsidRPr="00EA4124">
        <w:rPr>
          <w:rFonts w:asciiTheme="minorBidi" w:eastAsia="SimSun" w:hAnsiTheme="minorBidi" w:cstheme="minorBidi"/>
          <w:color w:val="auto"/>
          <w:sz w:val="28"/>
          <w:szCs w:val="28"/>
          <w:rtl/>
          <w:lang w:val="en-GB" w:bidi="ar-QA"/>
        </w:rPr>
        <w:t>(</w:t>
      </w:r>
      <w:r w:rsidRPr="00EA4124">
        <w:rPr>
          <w:rFonts w:asciiTheme="minorBidi" w:eastAsia="SimSun" w:hAnsiTheme="minorBidi" w:cstheme="minorBidi"/>
          <w:color w:val="auto"/>
          <w:sz w:val="28"/>
          <w:szCs w:val="28"/>
          <w:rtl/>
          <w:lang w:bidi="ar-QA"/>
        </w:rPr>
        <w:t>ب)</w:t>
      </w:r>
      <w:r w:rsidRPr="00EA4124">
        <w:rPr>
          <w:rFonts w:asciiTheme="minorBidi" w:eastAsia="SimSun" w:hAnsiTheme="minorBidi" w:cstheme="minorBidi"/>
          <w:color w:val="auto"/>
          <w:sz w:val="28"/>
          <w:szCs w:val="28"/>
          <w:rtl/>
          <w:lang w:bidi="ar-QA"/>
        </w:rPr>
        <w:tab/>
        <w:t>تدابير أخرى للصون وفقاً لما جاء في المادتين 11 و13 من الاتفاقية، بما في ذلك ما يلي:</w:t>
      </w:r>
    </w:p>
    <w:p w:rsidR="002573A0" w:rsidRPr="00EA4124" w:rsidRDefault="002573A0" w:rsidP="002573A0">
      <w:pPr>
        <w:widowControl/>
        <w:numPr>
          <w:ilvl w:val="5"/>
          <w:numId w:val="9"/>
        </w:numPr>
        <w:suppressAutoHyphens w:val="0"/>
        <w:autoSpaceDE/>
        <w:autoSpaceDN/>
        <w:adjustRightInd/>
        <w:spacing w:after="120" w:line="240" w:lineRule="auto"/>
        <w:ind w:left="2267" w:right="284" w:hanging="426"/>
        <w:jc w:val="both"/>
        <w:rPr>
          <w:rFonts w:asciiTheme="minorBidi" w:eastAsia="SimSun" w:hAnsiTheme="minorBidi" w:cstheme="minorBidi"/>
          <w:color w:val="auto"/>
          <w:sz w:val="28"/>
          <w:szCs w:val="28"/>
          <w:rtl/>
          <w:lang w:val="en-US" w:bidi="ar-QA"/>
        </w:rPr>
      </w:pPr>
      <w:r w:rsidRPr="00EA4124">
        <w:rPr>
          <w:rFonts w:asciiTheme="minorBidi" w:eastAsia="SimSun" w:hAnsiTheme="minorBidi" w:cstheme="minorBidi"/>
          <w:b/>
          <w:color w:val="auto"/>
          <w:sz w:val="28"/>
          <w:szCs w:val="28"/>
          <w:rtl/>
          <w:lang w:val="en-US" w:bidi="ar-QA"/>
        </w:rPr>
        <w:t>اعتماد سياسة ترمي إلى</w:t>
      </w:r>
      <w:r w:rsidRPr="00EA4124">
        <w:rPr>
          <w:rFonts w:asciiTheme="minorBidi" w:eastAsia="SimSun" w:hAnsiTheme="minorBidi" w:cstheme="minorBidi"/>
          <w:color w:val="auto"/>
          <w:sz w:val="28"/>
          <w:szCs w:val="28"/>
          <w:rtl/>
          <w:lang w:val="en-US" w:bidi="ar-QA"/>
        </w:rPr>
        <w:t xml:space="preserve"> تعزيز وظيفة التراث الثقافي غير المادي في المجتمع، وإدماج صونه   في برامج التخطيط؛</w:t>
      </w:r>
    </w:p>
    <w:p w:rsidR="002573A0" w:rsidRPr="00EA4124" w:rsidRDefault="002573A0" w:rsidP="002573A0">
      <w:pPr>
        <w:widowControl/>
        <w:numPr>
          <w:ilvl w:val="5"/>
          <w:numId w:val="9"/>
        </w:numPr>
        <w:suppressAutoHyphens w:val="0"/>
        <w:autoSpaceDE/>
        <w:autoSpaceDN/>
        <w:adjustRightInd/>
        <w:spacing w:after="120" w:line="240" w:lineRule="auto"/>
        <w:ind w:left="2267" w:right="284" w:hanging="426"/>
        <w:jc w:val="both"/>
        <w:rPr>
          <w:rFonts w:asciiTheme="minorBidi" w:eastAsia="SimSun" w:hAnsiTheme="minorBidi" w:cstheme="minorBidi"/>
          <w:color w:val="auto"/>
          <w:sz w:val="28"/>
          <w:szCs w:val="28"/>
          <w:rtl/>
          <w:lang w:val="en-US" w:bidi="ar-QA"/>
        </w:rPr>
      </w:pPr>
      <w:r w:rsidRPr="00EA4124">
        <w:rPr>
          <w:rFonts w:asciiTheme="minorBidi" w:eastAsia="SimSun" w:hAnsiTheme="minorBidi" w:cstheme="minorBidi"/>
          <w:color w:val="auto"/>
          <w:sz w:val="28"/>
          <w:szCs w:val="28"/>
          <w:rtl/>
          <w:lang w:val="en-US" w:bidi="ar-QA"/>
        </w:rPr>
        <w:t>تشجيع الدراسات العلمية والتقنية والفنية لتأمين الصون الفعّال؛</w:t>
      </w:r>
    </w:p>
    <w:p w:rsidR="002573A0" w:rsidRPr="00EA4124" w:rsidRDefault="002573A0" w:rsidP="002573A0">
      <w:pPr>
        <w:widowControl/>
        <w:numPr>
          <w:ilvl w:val="5"/>
          <w:numId w:val="9"/>
        </w:numPr>
        <w:suppressAutoHyphens w:val="0"/>
        <w:autoSpaceDE/>
        <w:autoSpaceDN/>
        <w:adjustRightInd/>
        <w:spacing w:after="120" w:line="240" w:lineRule="auto"/>
        <w:ind w:left="2267" w:right="284" w:hanging="426"/>
        <w:jc w:val="both"/>
        <w:rPr>
          <w:rFonts w:asciiTheme="minorBidi" w:eastAsia="SimSun" w:hAnsiTheme="minorBidi" w:cstheme="minorBidi"/>
          <w:color w:val="auto"/>
          <w:sz w:val="28"/>
          <w:szCs w:val="28"/>
          <w:lang w:val="en-GB" w:bidi="ar-SA"/>
        </w:rPr>
      </w:pPr>
      <w:r w:rsidRPr="00EA4124">
        <w:rPr>
          <w:rFonts w:asciiTheme="minorBidi" w:eastAsia="SimSun" w:hAnsiTheme="minorBidi" w:cstheme="minorBidi"/>
          <w:color w:val="auto"/>
          <w:sz w:val="28"/>
          <w:szCs w:val="28"/>
          <w:rtl/>
          <w:lang w:val="en-US" w:bidi="ar-QA"/>
        </w:rPr>
        <w:t>تسهيل الحصول على المعلومات المتعلقة بالتراث الثقافي غير المادي قدر المستطاع، مع احترام الممارسات العرفية التي تحكم الانتفاع بجوانب معينة منه.</w:t>
      </w:r>
    </w:p>
    <w:p w:rsidR="002573A0" w:rsidRPr="00EA4124" w:rsidRDefault="002573A0" w:rsidP="003025F5">
      <w:pPr>
        <w:widowControl/>
        <w:suppressAutoHyphens w:val="0"/>
        <w:autoSpaceDE/>
        <w:autoSpaceDN/>
        <w:adjustRightInd/>
        <w:spacing w:before="120" w:after="120" w:line="240" w:lineRule="auto"/>
        <w:ind w:left="1133" w:hanging="709"/>
        <w:jc w:val="both"/>
        <w:rPr>
          <w:rFonts w:asciiTheme="minorBidi" w:eastAsia="SimSun" w:hAnsiTheme="minorBidi" w:cstheme="minorBidi"/>
          <w:color w:val="auto"/>
          <w:sz w:val="28"/>
          <w:szCs w:val="28"/>
          <w:rtl/>
          <w:lang w:val="en-GB" w:bidi="ar-SA"/>
        </w:rPr>
      </w:pPr>
      <w:r w:rsidRPr="00EA4124">
        <w:rPr>
          <w:rFonts w:asciiTheme="minorBidi" w:eastAsia="SimSun" w:hAnsiTheme="minorBidi" w:cstheme="minorBidi"/>
          <w:color w:val="auto"/>
          <w:sz w:val="28"/>
          <w:szCs w:val="28"/>
          <w:rtl/>
          <w:lang w:val="en-GB" w:bidi="ar-SA"/>
        </w:rPr>
        <w:t>154</w:t>
      </w:r>
      <w:r w:rsidR="00700286">
        <w:rPr>
          <w:rFonts w:asciiTheme="minorBidi" w:eastAsia="SimSun" w:hAnsiTheme="minorBidi" w:cstheme="minorBidi"/>
          <w:color w:val="auto"/>
          <w:sz w:val="28"/>
          <w:szCs w:val="28"/>
          <w:lang w:val="en-GB" w:bidi="ar-SA"/>
        </w:rPr>
        <w:t>-</w:t>
      </w:r>
      <w:r w:rsidRPr="00EA4124">
        <w:rPr>
          <w:rFonts w:asciiTheme="minorBidi" w:eastAsia="SimSun" w:hAnsiTheme="minorBidi" w:cstheme="minorBidi"/>
          <w:color w:val="auto"/>
          <w:sz w:val="28"/>
          <w:szCs w:val="28"/>
          <w:rtl/>
          <w:lang w:val="en-GB" w:bidi="ar-SA"/>
        </w:rPr>
        <w:tab/>
      </w:r>
      <w:r w:rsidRPr="00EA4124">
        <w:rPr>
          <w:rFonts w:asciiTheme="minorBidi" w:eastAsia="SimSun" w:hAnsiTheme="minorBidi" w:cstheme="minorBidi"/>
          <w:color w:val="auto"/>
          <w:sz w:val="28"/>
          <w:szCs w:val="28"/>
          <w:rtl/>
          <w:lang w:bidi="ar-QA"/>
        </w:rPr>
        <w:t xml:space="preserve">تقدم الدولة الطرف معلومات عن التدابير </w:t>
      </w:r>
      <w:r w:rsidRPr="00EA4124">
        <w:rPr>
          <w:rFonts w:asciiTheme="minorBidi" w:eastAsia="SimSun" w:hAnsiTheme="minorBidi" w:cstheme="minorBidi"/>
          <w:b/>
          <w:color w:val="auto"/>
          <w:sz w:val="28"/>
          <w:szCs w:val="28"/>
          <w:rtl/>
          <w:lang w:bidi="ar-QA"/>
        </w:rPr>
        <w:t xml:space="preserve">التشريعية والتنظيمية والتدابير الأخرى </w:t>
      </w:r>
      <w:r w:rsidRPr="00EA4124">
        <w:rPr>
          <w:rFonts w:asciiTheme="minorBidi" w:eastAsia="SimSun" w:hAnsiTheme="minorBidi" w:cstheme="minorBidi"/>
          <w:color w:val="auto"/>
          <w:sz w:val="28"/>
          <w:szCs w:val="28"/>
          <w:rtl/>
          <w:lang w:bidi="ar-QA"/>
        </w:rPr>
        <w:t>التي اتخذتها على الصعيد الوطني لتقوية القدرات المؤسسية لصون التراث الثقافي غير المادي، حسبما جاء في المادة 13 من الاتفاقية، بما في ذلك ما يلي:</w:t>
      </w:r>
    </w:p>
    <w:p w:rsidR="002573A0" w:rsidRPr="00EA4124" w:rsidRDefault="002573A0" w:rsidP="002573A0">
      <w:pPr>
        <w:widowControl/>
        <w:numPr>
          <w:ilvl w:val="0"/>
          <w:numId w:val="7"/>
        </w:numPr>
        <w:suppressAutoHyphens w:val="0"/>
        <w:autoSpaceDE/>
        <w:autoSpaceDN/>
        <w:adjustRightInd/>
        <w:spacing w:after="120" w:line="240" w:lineRule="auto"/>
        <w:ind w:left="1701" w:hanging="567"/>
        <w:jc w:val="both"/>
        <w:rPr>
          <w:rFonts w:asciiTheme="minorBidi" w:eastAsia="SimSun" w:hAnsiTheme="minorBidi" w:cstheme="minorBidi"/>
          <w:color w:val="auto"/>
          <w:sz w:val="28"/>
          <w:szCs w:val="28"/>
          <w:lang w:val="en-GB" w:bidi="ar-SA"/>
        </w:rPr>
      </w:pPr>
      <w:r w:rsidRPr="00EA4124">
        <w:rPr>
          <w:rFonts w:asciiTheme="minorBidi" w:eastAsia="SimSun" w:hAnsiTheme="minorBidi" w:cstheme="minorBidi"/>
          <w:color w:val="auto"/>
          <w:sz w:val="28"/>
          <w:szCs w:val="28"/>
          <w:rtl/>
          <w:lang w:val="en-US" w:bidi="ar-QA"/>
        </w:rPr>
        <w:t>تسمية أو إنشاء هيئة مختصة أو أكثر لصون تراثها الثقافي غير المادي؛</w:t>
      </w:r>
    </w:p>
    <w:p w:rsidR="002573A0" w:rsidRPr="00EA4124" w:rsidRDefault="002573A0" w:rsidP="002573A0">
      <w:pPr>
        <w:widowControl/>
        <w:numPr>
          <w:ilvl w:val="0"/>
          <w:numId w:val="7"/>
        </w:numPr>
        <w:suppressAutoHyphens w:val="0"/>
        <w:autoSpaceDE/>
        <w:autoSpaceDN/>
        <w:adjustRightInd/>
        <w:spacing w:after="120" w:line="240" w:lineRule="auto"/>
        <w:ind w:left="1701" w:hanging="567"/>
        <w:jc w:val="both"/>
        <w:rPr>
          <w:rFonts w:asciiTheme="minorBidi" w:eastAsia="SimSun" w:hAnsiTheme="minorBidi" w:cstheme="minorBidi"/>
          <w:color w:val="auto"/>
          <w:sz w:val="28"/>
          <w:szCs w:val="28"/>
          <w:lang w:val="en-GB" w:bidi="ar-SA"/>
        </w:rPr>
      </w:pPr>
      <w:r w:rsidRPr="00EA4124">
        <w:rPr>
          <w:rFonts w:asciiTheme="minorBidi" w:eastAsia="SimSun" w:hAnsiTheme="minorBidi" w:cstheme="minorBidi"/>
          <w:color w:val="auto"/>
          <w:sz w:val="28"/>
          <w:szCs w:val="28"/>
          <w:rtl/>
          <w:lang w:val="en-US" w:bidi="ar-QA"/>
        </w:rPr>
        <w:t>دعم مؤسسات التدريب في ميدان التراث الثقافي غير المادي، وإدارته ونقله إلى الآخرين؛</w:t>
      </w:r>
    </w:p>
    <w:p w:rsidR="002573A0" w:rsidRPr="00EA4124" w:rsidRDefault="002573A0" w:rsidP="002573A0">
      <w:pPr>
        <w:widowControl/>
        <w:suppressAutoHyphens w:val="0"/>
        <w:spacing w:after="120" w:line="240" w:lineRule="auto"/>
        <w:ind w:left="1700" w:right="284" w:hanging="567"/>
        <w:jc w:val="both"/>
        <w:rPr>
          <w:rFonts w:asciiTheme="minorBidi" w:eastAsia="SimSun" w:hAnsiTheme="minorBidi" w:cstheme="minorBidi"/>
          <w:color w:val="auto"/>
          <w:w w:val="90"/>
          <w:sz w:val="28"/>
          <w:szCs w:val="28"/>
          <w:lang w:val="en-US" w:bidi="ar-QA"/>
        </w:rPr>
      </w:pPr>
      <w:r w:rsidRPr="00EA4124">
        <w:rPr>
          <w:rFonts w:asciiTheme="minorBidi" w:eastAsia="SimSun" w:hAnsiTheme="minorBidi" w:cstheme="minorBidi"/>
          <w:color w:val="auto"/>
          <w:sz w:val="28"/>
          <w:szCs w:val="28"/>
          <w:rtl/>
          <w:lang w:val="en-US" w:bidi="ar-QA"/>
        </w:rPr>
        <w:t>(ج)</w:t>
      </w:r>
      <w:r w:rsidRPr="00EA4124">
        <w:rPr>
          <w:rFonts w:asciiTheme="minorBidi" w:eastAsia="SimSun" w:hAnsiTheme="minorBidi" w:cstheme="minorBidi"/>
          <w:color w:val="auto"/>
          <w:sz w:val="28"/>
          <w:szCs w:val="28"/>
          <w:rtl/>
          <w:lang w:val="en-US" w:bidi="ar-QA"/>
        </w:rPr>
        <w:tab/>
        <w:t>إنشاء مؤسسات توثيقية للتراث الثقافي غير المادي، وتسهيل الانتفاع بخدماتها قدر المستطاع.</w:t>
      </w:r>
    </w:p>
    <w:p w:rsidR="002573A0" w:rsidRPr="00EA4124" w:rsidRDefault="002573A0" w:rsidP="003025F5">
      <w:pPr>
        <w:widowControl/>
        <w:suppressAutoHyphens w:val="0"/>
        <w:autoSpaceDE/>
        <w:autoSpaceDN/>
        <w:adjustRightInd/>
        <w:spacing w:before="120" w:after="120" w:line="240" w:lineRule="auto"/>
        <w:ind w:left="1133" w:hanging="709"/>
        <w:jc w:val="both"/>
        <w:rPr>
          <w:rFonts w:asciiTheme="minorBidi" w:eastAsia="SimSun" w:hAnsiTheme="minorBidi" w:cstheme="minorBidi"/>
          <w:color w:val="auto"/>
          <w:sz w:val="28"/>
          <w:szCs w:val="28"/>
          <w:rtl/>
          <w:lang w:val="en-GB" w:bidi="ar-SA"/>
        </w:rPr>
      </w:pPr>
      <w:r w:rsidRPr="00EA4124">
        <w:rPr>
          <w:rFonts w:asciiTheme="minorBidi" w:eastAsia="SimSun" w:hAnsiTheme="minorBidi" w:cstheme="minorBidi"/>
          <w:color w:val="auto"/>
          <w:sz w:val="28"/>
          <w:szCs w:val="28"/>
          <w:rtl/>
          <w:lang w:bidi="ar-QA"/>
        </w:rPr>
        <w:t>155</w:t>
      </w:r>
      <w:r w:rsidR="00700286">
        <w:rPr>
          <w:rFonts w:asciiTheme="minorBidi" w:eastAsia="SimSun" w:hAnsiTheme="minorBidi" w:cstheme="minorBidi"/>
          <w:color w:val="auto"/>
          <w:sz w:val="28"/>
          <w:szCs w:val="28"/>
          <w:lang w:bidi="ar-QA"/>
        </w:rPr>
        <w:t>-</w:t>
      </w:r>
      <w:r w:rsidRPr="00EA4124">
        <w:rPr>
          <w:rFonts w:asciiTheme="minorBidi" w:eastAsia="SimSun" w:hAnsiTheme="minorBidi" w:cstheme="minorBidi"/>
          <w:color w:val="auto"/>
          <w:sz w:val="28"/>
          <w:szCs w:val="28"/>
          <w:rtl/>
          <w:lang w:bidi="ar-QA"/>
        </w:rPr>
        <w:tab/>
        <w:t xml:space="preserve">تقدم الدولة الطرف معلومات عن التدابير </w:t>
      </w:r>
      <w:r w:rsidRPr="00EA4124">
        <w:rPr>
          <w:rFonts w:asciiTheme="minorBidi" w:eastAsia="SimSun" w:hAnsiTheme="minorBidi" w:cstheme="minorBidi"/>
          <w:b/>
          <w:color w:val="auto"/>
          <w:sz w:val="28"/>
          <w:szCs w:val="28"/>
          <w:rtl/>
          <w:lang w:bidi="ar-QA"/>
        </w:rPr>
        <w:t>التشريعية والتنظيمية والتدابير الأخرى</w:t>
      </w:r>
      <w:r w:rsidRPr="00EA4124">
        <w:rPr>
          <w:rFonts w:asciiTheme="minorBidi" w:eastAsia="SimSun" w:hAnsiTheme="minorBidi" w:cstheme="minorBidi"/>
          <w:color w:val="auto"/>
          <w:sz w:val="28"/>
          <w:szCs w:val="28"/>
          <w:rtl/>
          <w:lang w:bidi="ar-QA"/>
        </w:rPr>
        <w:t xml:space="preserve"> التي اتخذتها على الصعيد الوطني لضمان المزيد من الاعتراف بالتراث الثقافي غير المادي وتقديره واحترامه وتعزيزه، لا سيما التدابير المشار إليها في المادة 14 من الاتفاقية:</w:t>
      </w:r>
    </w:p>
    <w:p w:rsidR="002573A0" w:rsidRPr="00EA4124" w:rsidRDefault="002573A0" w:rsidP="002573A0">
      <w:pPr>
        <w:widowControl/>
        <w:numPr>
          <w:ilvl w:val="0"/>
          <w:numId w:val="8"/>
        </w:numPr>
        <w:suppressAutoHyphens w:val="0"/>
        <w:autoSpaceDE/>
        <w:autoSpaceDN/>
        <w:adjustRightInd/>
        <w:spacing w:before="120" w:after="120" w:line="240" w:lineRule="auto"/>
        <w:ind w:left="1700" w:hanging="567"/>
        <w:jc w:val="both"/>
        <w:rPr>
          <w:rFonts w:asciiTheme="minorBidi" w:eastAsia="SimSun" w:hAnsiTheme="minorBidi" w:cstheme="minorBidi"/>
          <w:color w:val="auto"/>
          <w:sz w:val="28"/>
          <w:szCs w:val="28"/>
          <w:lang w:val="en-GB" w:bidi="ar-SA"/>
        </w:rPr>
      </w:pPr>
      <w:r w:rsidRPr="00EA4124">
        <w:rPr>
          <w:rFonts w:asciiTheme="minorBidi" w:eastAsia="SimSun" w:hAnsiTheme="minorBidi" w:cstheme="minorBidi"/>
          <w:color w:val="auto"/>
          <w:sz w:val="28"/>
          <w:szCs w:val="28"/>
          <w:rtl/>
          <w:lang w:val="en-US" w:bidi="ar-QA"/>
        </w:rPr>
        <w:t>برامج تثقيفية وبرامج لزيادة الوعي وتقديم المعلومات؛</w:t>
      </w:r>
    </w:p>
    <w:p w:rsidR="002573A0" w:rsidRPr="00EA4124" w:rsidRDefault="002573A0" w:rsidP="002573A0">
      <w:pPr>
        <w:widowControl/>
        <w:numPr>
          <w:ilvl w:val="0"/>
          <w:numId w:val="8"/>
        </w:numPr>
        <w:suppressAutoHyphens w:val="0"/>
        <w:autoSpaceDE/>
        <w:autoSpaceDN/>
        <w:adjustRightInd/>
        <w:spacing w:before="120" w:after="120" w:line="240" w:lineRule="auto"/>
        <w:ind w:left="1700" w:hanging="567"/>
        <w:jc w:val="both"/>
        <w:rPr>
          <w:rFonts w:asciiTheme="minorBidi" w:eastAsia="SimSun" w:hAnsiTheme="minorBidi" w:cstheme="minorBidi"/>
          <w:color w:val="auto"/>
          <w:sz w:val="28"/>
          <w:szCs w:val="28"/>
          <w:lang w:val="en-GB" w:bidi="ar-SA"/>
        </w:rPr>
      </w:pPr>
      <w:r w:rsidRPr="00EA4124">
        <w:rPr>
          <w:rFonts w:asciiTheme="minorBidi" w:eastAsia="SimSun" w:hAnsiTheme="minorBidi" w:cstheme="minorBidi"/>
          <w:color w:val="auto"/>
          <w:sz w:val="28"/>
          <w:szCs w:val="28"/>
          <w:rtl/>
          <w:lang w:val="en-US" w:bidi="ar-QA"/>
        </w:rPr>
        <w:t>برامج تثقيفية وتدريبية داخل الجماعات والمجموعات المعنية؛</w:t>
      </w:r>
    </w:p>
    <w:p w:rsidR="002573A0" w:rsidRPr="00EA4124" w:rsidRDefault="002573A0" w:rsidP="002573A0">
      <w:pPr>
        <w:widowControl/>
        <w:suppressAutoHyphens w:val="0"/>
        <w:autoSpaceDE/>
        <w:adjustRightInd/>
        <w:spacing w:before="120" w:after="120" w:line="240" w:lineRule="auto"/>
        <w:ind w:left="1700" w:hanging="567"/>
        <w:jc w:val="both"/>
        <w:rPr>
          <w:rFonts w:asciiTheme="minorBidi" w:eastAsia="SimSun" w:hAnsiTheme="minorBidi" w:cstheme="minorBidi"/>
          <w:color w:val="auto"/>
          <w:sz w:val="28"/>
          <w:szCs w:val="28"/>
          <w:lang w:val="en-GB" w:bidi="ar-SA"/>
        </w:rPr>
      </w:pPr>
      <w:r w:rsidRPr="00EA4124">
        <w:rPr>
          <w:rFonts w:asciiTheme="minorBidi" w:eastAsia="SimSun" w:hAnsiTheme="minorBidi" w:cstheme="minorBidi"/>
          <w:color w:val="auto"/>
          <w:sz w:val="28"/>
          <w:szCs w:val="28"/>
          <w:rtl/>
          <w:lang w:val="en-US" w:bidi="ar-QA"/>
        </w:rPr>
        <w:t>(ج)</w:t>
      </w:r>
      <w:r w:rsidRPr="00EA4124">
        <w:rPr>
          <w:rFonts w:asciiTheme="minorBidi" w:eastAsia="SimSun" w:hAnsiTheme="minorBidi" w:cstheme="minorBidi"/>
          <w:color w:val="auto"/>
          <w:sz w:val="28"/>
          <w:szCs w:val="28"/>
          <w:rtl/>
          <w:lang w:val="en-US" w:bidi="ar-QA"/>
        </w:rPr>
        <w:tab/>
        <w:t>أنشطة لبناء القدرات من أجل صون التراث الثقافي غير المادي؛</w:t>
      </w:r>
    </w:p>
    <w:p w:rsidR="002573A0" w:rsidRPr="00EA4124" w:rsidRDefault="002573A0" w:rsidP="002573A0">
      <w:pPr>
        <w:widowControl/>
        <w:suppressAutoHyphens w:val="0"/>
        <w:autoSpaceDE/>
        <w:adjustRightInd/>
        <w:spacing w:before="120" w:after="120" w:line="240" w:lineRule="auto"/>
        <w:ind w:left="1700" w:hanging="536"/>
        <w:jc w:val="both"/>
        <w:rPr>
          <w:rFonts w:asciiTheme="minorBidi" w:eastAsia="SimSun" w:hAnsiTheme="minorBidi" w:cstheme="minorBidi"/>
          <w:color w:val="auto"/>
          <w:sz w:val="28"/>
          <w:szCs w:val="28"/>
          <w:rtl/>
          <w:lang w:val="en-US" w:bidi="ar-QA"/>
        </w:rPr>
      </w:pPr>
      <w:r w:rsidRPr="00EA4124">
        <w:rPr>
          <w:rFonts w:asciiTheme="minorBidi" w:eastAsia="SimSun" w:hAnsiTheme="minorBidi" w:cstheme="minorBidi"/>
          <w:color w:val="auto"/>
          <w:sz w:val="28"/>
          <w:szCs w:val="28"/>
          <w:rtl/>
          <w:lang w:val="en-US" w:bidi="ar-QA"/>
        </w:rPr>
        <w:t>(د)</w:t>
      </w:r>
      <w:r w:rsidRPr="00EA4124">
        <w:rPr>
          <w:rFonts w:asciiTheme="minorBidi" w:eastAsia="SimSun" w:hAnsiTheme="minorBidi" w:cstheme="minorBidi"/>
          <w:color w:val="auto"/>
          <w:sz w:val="28"/>
          <w:szCs w:val="28"/>
          <w:rtl/>
          <w:lang w:val="en-US" w:bidi="ar-QA"/>
        </w:rPr>
        <w:tab/>
        <w:t>وسائل غير رسمية لنقل المعرفة؛</w:t>
      </w:r>
    </w:p>
    <w:p w:rsidR="002573A0" w:rsidRPr="00EA4124" w:rsidRDefault="002573A0" w:rsidP="002573A0">
      <w:pPr>
        <w:widowControl/>
        <w:suppressAutoHyphens w:val="0"/>
        <w:autoSpaceDE/>
        <w:adjustRightInd/>
        <w:spacing w:before="120" w:after="120" w:line="240" w:lineRule="auto"/>
        <w:ind w:left="1700" w:hanging="536"/>
        <w:jc w:val="both"/>
        <w:rPr>
          <w:rFonts w:asciiTheme="minorBidi" w:eastAsia="SimSun" w:hAnsiTheme="minorBidi" w:cstheme="minorBidi"/>
          <w:color w:val="auto"/>
          <w:sz w:val="28"/>
          <w:szCs w:val="28"/>
          <w:lang w:val="en-GB" w:bidi="ar-SA"/>
        </w:rPr>
      </w:pPr>
      <w:r w:rsidRPr="00EA4124">
        <w:rPr>
          <w:rFonts w:asciiTheme="minorBidi" w:eastAsia="SimSun" w:hAnsiTheme="minorBidi" w:cstheme="minorBidi"/>
          <w:color w:val="auto"/>
          <w:sz w:val="28"/>
          <w:szCs w:val="28"/>
          <w:rtl/>
          <w:lang w:val="en-US" w:bidi="ar-QA"/>
        </w:rPr>
        <w:t>(ه)</w:t>
      </w:r>
      <w:r w:rsidRPr="00EA4124">
        <w:rPr>
          <w:rFonts w:asciiTheme="minorBidi" w:eastAsia="SimSun" w:hAnsiTheme="minorBidi" w:cstheme="minorBidi"/>
          <w:color w:val="auto"/>
          <w:sz w:val="28"/>
          <w:szCs w:val="28"/>
          <w:rtl/>
          <w:lang w:val="en-US" w:bidi="ar-QA"/>
        </w:rPr>
        <w:tab/>
        <w:t>التثقيف لحماية الأماكن الطبيعية وأماكن الذاكرة.</w:t>
      </w:r>
    </w:p>
    <w:p w:rsidR="00E370E9" w:rsidRPr="00EA4124" w:rsidRDefault="00E370E9" w:rsidP="003025F5">
      <w:pPr>
        <w:spacing w:after="120"/>
        <w:ind w:left="1134" w:hanging="709"/>
        <w:rPr>
          <w:rFonts w:asciiTheme="minorBidi" w:hAnsiTheme="minorBidi" w:cstheme="minorBidi"/>
          <w:sz w:val="28"/>
          <w:szCs w:val="28"/>
          <w:rtl/>
          <w:lang w:val="en-GB"/>
        </w:rPr>
      </w:pPr>
      <w:r w:rsidRPr="00EA4124">
        <w:rPr>
          <w:rFonts w:asciiTheme="minorBidi" w:hAnsiTheme="minorBidi" w:cstheme="minorBidi"/>
          <w:sz w:val="28"/>
          <w:szCs w:val="28"/>
          <w:rtl/>
          <w:lang w:val="en-GB"/>
        </w:rPr>
        <w:t>156</w:t>
      </w:r>
      <w:r w:rsidRPr="00EA4124">
        <w:rPr>
          <w:rFonts w:asciiTheme="minorBidi" w:hAnsiTheme="minorBidi" w:cstheme="minorBidi"/>
          <w:sz w:val="28"/>
          <w:szCs w:val="28"/>
          <w:lang w:val="en-GB"/>
        </w:rPr>
        <w:t>-</w:t>
      </w:r>
      <w:r w:rsidRPr="00EA4124">
        <w:rPr>
          <w:rFonts w:asciiTheme="minorBidi" w:hAnsiTheme="minorBidi" w:cstheme="minorBidi"/>
          <w:sz w:val="28"/>
          <w:szCs w:val="28"/>
          <w:rtl/>
          <w:lang w:val="en-GB"/>
        </w:rPr>
        <w:tab/>
      </w:r>
      <w:r w:rsidRPr="00EA4124">
        <w:rPr>
          <w:rFonts w:asciiTheme="minorBidi" w:hAnsiTheme="minorBidi" w:cstheme="minorBidi" w:hint="cs"/>
          <w:sz w:val="28"/>
          <w:szCs w:val="28"/>
          <w:rtl/>
          <w:lang w:val="en-GB"/>
        </w:rPr>
        <w:t>تقدم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الدولة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الطرف</w:t>
      </w:r>
      <w:r w:rsidRPr="00EA4124">
        <w:rPr>
          <w:rFonts w:asciiTheme="minorBidi" w:hAnsiTheme="minorBidi" w:cstheme="minorBidi"/>
          <w:sz w:val="28"/>
          <w:szCs w:val="28"/>
          <w:lang w:val="en-GB"/>
        </w:rPr>
        <w:t xml:space="preserve"> </w:t>
      </w:r>
      <w:r w:rsidRPr="00EA4124">
        <w:rPr>
          <w:rFonts w:asciiTheme="minorBidi" w:hAnsiTheme="minorBidi" w:cstheme="minorBidi" w:hint="cs"/>
          <w:sz w:val="28"/>
          <w:szCs w:val="28"/>
          <w:rtl/>
          <w:lang w:val="en-GB"/>
        </w:rPr>
        <w:t>معلومات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التدابير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اتخذتها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المستوى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الثنائي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ودون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الإقليمي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والإقليمي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والدولي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لتطبيق</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الاتفاقية،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بما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ذلك</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تدابير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التعاون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الدولي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مثل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تبادل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المعلومات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والخبرات،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وغيرها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المبادرات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المشتركة،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حسبما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ورد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المادة</w:t>
      </w:r>
      <w:r w:rsidRPr="00EA4124">
        <w:rPr>
          <w:rFonts w:asciiTheme="minorBidi" w:hAnsiTheme="minorBidi" w:cstheme="minorBidi"/>
          <w:sz w:val="28"/>
          <w:szCs w:val="28"/>
          <w:rtl/>
          <w:lang w:val="en-GB"/>
        </w:rPr>
        <w:t xml:space="preserve"> 19 </w:t>
      </w:r>
      <w:r w:rsidRPr="00EA4124">
        <w:rPr>
          <w:rFonts w:asciiTheme="minorBidi" w:hAnsiTheme="minorBidi" w:cstheme="minorBidi" w:hint="cs"/>
          <w:sz w:val="28"/>
          <w:szCs w:val="28"/>
          <w:rtl/>
          <w:lang w:val="en-GB"/>
        </w:rPr>
        <w:t>من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الاتفاقية</w:t>
      </w:r>
      <w:r w:rsidRPr="00EA4124">
        <w:rPr>
          <w:rFonts w:asciiTheme="minorBidi" w:hAnsiTheme="minorBidi" w:cstheme="minorBidi"/>
          <w:sz w:val="28"/>
          <w:szCs w:val="28"/>
          <w:rtl/>
          <w:lang w:val="en-GB"/>
        </w:rPr>
        <w:t>.</w:t>
      </w:r>
    </w:p>
    <w:p w:rsidR="002573A0" w:rsidRPr="00EA4124" w:rsidRDefault="00E370E9" w:rsidP="00CF6D94">
      <w:pPr>
        <w:spacing w:before="120" w:after="120"/>
        <w:ind w:left="1133" w:hanging="708"/>
        <w:jc w:val="both"/>
        <w:rPr>
          <w:rFonts w:asciiTheme="minorBidi" w:eastAsia="SimSun" w:hAnsiTheme="minorBidi" w:cstheme="minorBidi"/>
          <w:color w:val="auto"/>
          <w:sz w:val="28"/>
          <w:szCs w:val="28"/>
          <w:rtl/>
          <w:lang w:val="en-GB" w:bidi="ar-SA"/>
        </w:rPr>
      </w:pPr>
      <w:r w:rsidRPr="00EA4124">
        <w:rPr>
          <w:rFonts w:asciiTheme="minorBidi" w:hAnsiTheme="minorBidi" w:cstheme="minorBidi"/>
          <w:sz w:val="28"/>
          <w:szCs w:val="28"/>
          <w:rtl/>
          <w:lang w:val="en-GB"/>
        </w:rPr>
        <w:t>157</w:t>
      </w:r>
      <w:r w:rsidRPr="00EA4124">
        <w:rPr>
          <w:rFonts w:asciiTheme="minorBidi" w:hAnsiTheme="minorBidi" w:cstheme="minorBidi"/>
          <w:sz w:val="28"/>
          <w:szCs w:val="28"/>
          <w:lang w:val="en-GB"/>
        </w:rPr>
        <w:t>-</w:t>
      </w:r>
      <w:r w:rsidRPr="00EA4124">
        <w:rPr>
          <w:rFonts w:asciiTheme="minorBidi" w:eastAsia="SimSun" w:hAnsiTheme="minorBidi" w:cstheme="minorBidi"/>
          <w:color w:val="auto"/>
          <w:sz w:val="28"/>
          <w:szCs w:val="28"/>
          <w:rtl/>
          <w:lang w:val="en-GB" w:eastAsia="zh-CN" w:bidi="ar-SA"/>
        </w:rPr>
        <w:tab/>
      </w:r>
      <w:r w:rsidR="002573A0" w:rsidRPr="00EA4124">
        <w:rPr>
          <w:rFonts w:asciiTheme="minorBidi" w:eastAsia="SimSun" w:hAnsiTheme="minorBidi" w:cstheme="minorBidi"/>
          <w:color w:val="auto"/>
          <w:sz w:val="28"/>
          <w:szCs w:val="28"/>
          <w:rtl/>
          <w:lang w:val="en-US" w:bidi="ar-QA"/>
        </w:rPr>
        <w:t>تقدم الدولة الطرف معلومات عن الوضع الراهن لعناصر التراث الثقافي غير المادي الموجودة في أراضيها، والتي أدرجت في القائمة التمثيلية للتراث الثقافي غير المادي للبشرية.</w:t>
      </w:r>
      <w:r w:rsidR="002573A0" w:rsidRPr="00EA4124">
        <w:rPr>
          <w:rFonts w:asciiTheme="minorBidi" w:eastAsia="SimSun" w:hAnsiTheme="minorBidi" w:cstheme="minorBidi"/>
          <w:color w:val="auto"/>
          <w:sz w:val="28"/>
          <w:szCs w:val="28"/>
          <w:lang w:val="en-US" w:bidi="ar-QA"/>
        </w:rPr>
        <w:t xml:space="preserve"> </w:t>
      </w:r>
      <w:r w:rsidR="002573A0" w:rsidRPr="00EA4124">
        <w:rPr>
          <w:rFonts w:asciiTheme="minorBidi" w:eastAsia="SimSun" w:hAnsiTheme="minorBidi" w:cstheme="minorBidi"/>
          <w:color w:val="auto"/>
          <w:sz w:val="28"/>
          <w:szCs w:val="28"/>
          <w:rtl/>
          <w:lang w:val="en-US" w:bidi="ar-QA"/>
        </w:rPr>
        <w:t>وتولي الدولة الطرف اهتماما خاصا بدور الجنسانية وتسعى إلى ضمان أوسع مشاركة ممكنة للجماعات والمجموعات و</w:t>
      </w:r>
      <w:r w:rsidR="00CF6D94" w:rsidRPr="000C0EE9">
        <w:rPr>
          <w:rFonts w:asciiTheme="minorBidi" w:eastAsia="SimSun" w:hAnsiTheme="minorBidi" w:cstheme="minorBidi"/>
          <w:color w:val="auto"/>
          <w:sz w:val="28"/>
          <w:szCs w:val="28"/>
          <w:rtl/>
          <w:lang w:val="en-US" w:bidi="ar-QA"/>
        </w:rPr>
        <w:t>بحسب الحالة،</w:t>
      </w:r>
      <w:r w:rsidR="00CF6D94">
        <w:rPr>
          <w:rFonts w:asciiTheme="minorBidi" w:eastAsia="SimSun" w:hAnsiTheme="minorBidi" w:cstheme="minorBidi"/>
          <w:color w:val="auto"/>
          <w:sz w:val="28"/>
          <w:szCs w:val="28"/>
          <w:lang w:val="en-US" w:bidi="ar-QA"/>
        </w:rPr>
        <w:t xml:space="preserve"> </w:t>
      </w:r>
      <w:r w:rsidR="002573A0" w:rsidRPr="00EA4124">
        <w:rPr>
          <w:rFonts w:asciiTheme="minorBidi" w:eastAsia="SimSun" w:hAnsiTheme="minorBidi" w:cstheme="minorBidi"/>
          <w:color w:val="auto"/>
          <w:sz w:val="28"/>
          <w:szCs w:val="28"/>
          <w:rtl/>
          <w:lang w:val="en-US" w:bidi="ar-QA"/>
        </w:rPr>
        <w:t>الأفراد المعنيين، بالإضافة إلى المنظمات غير الحكومية المعنية أثناء عملية إعداد هذه التقارير التي ستتناول ما يلي فيما يتعلق بكل عنصر</w:t>
      </w:r>
      <w:r w:rsidR="002573A0" w:rsidRPr="00EA4124">
        <w:rPr>
          <w:rFonts w:asciiTheme="minorBidi" w:eastAsia="SimSun" w:hAnsiTheme="minorBidi" w:cstheme="minorBidi"/>
          <w:color w:val="auto"/>
          <w:sz w:val="28"/>
          <w:szCs w:val="28"/>
          <w:rtl/>
          <w:lang w:bidi="ar-QA"/>
        </w:rPr>
        <w:t>:</w:t>
      </w:r>
    </w:p>
    <w:p w:rsidR="002573A0" w:rsidRPr="00EA4124" w:rsidRDefault="002573A0" w:rsidP="002573A0">
      <w:pPr>
        <w:widowControl/>
        <w:suppressAutoHyphens w:val="0"/>
        <w:autoSpaceDE/>
        <w:autoSpaceDN/>
        <w:adjustRightInd/>
        <w:spacing w:before="120" w:after="120" w:line="240" w:lineRule="auto"/>
        <w:ind w:left="1700" w:hanging="567"/>
        <w:jc w:val="both"/>
        <w:rPr>
          <w:rFonts w:asciiTheme="minorBidi" w:eastAsia="SimSu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(أ)</w:t>
      </w:r>
      <w:r w:rsidRPr="00EA4124">
        <w:rPr>
          <w:rFonts w:asciiTheme="minorBidi" w:eastAsia="SimSun" w:hAnsiTheme="minorBidi" w:cstheme="minorBidi"/>
          <w:color w:val="auto"/>
          <w:sz w:val="28"/>
          <w:szCs w:val="28"/>
          <w:rtl/>
          <w:lang w:bidi="ar-QA"/>
        </w:rPr>
        <w:tab/>
        <w:t>الوظائف الاجتماعية والثقافية للعنصر؛</w:t>
      </w:r>
    </w:p>
    <w:p w:rsidR="002573A0" w:rsidRPr="00EA4124" w:rsidRDefault="002573A0" w:rsidP="002573A0">
      <w:pPr>
        <w:widowControl/>
        <w:suppressAutoHyphens w:val="0"/>
        <w:autoSpaceDE/>
        <w:autoSpaceDN/>
        <w:adjustRightInd/>
        <w:spacing w:before="120" w:after="120" w:line="240" w:lineRule="auto"/>
        <w:ind w:left="1700" w:hanging="567"/>
        <w:jc w:val="both"/>
        <w:rPr>
          <w:rFonts w:asciiTheme="minorBidi" w:eastAsia="SimSu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(ب)</w:t>
      </w:r>
      <w:r w:rsidRPr="00EA4124">
        <w:rPr>
          <w:rFonts w:asciiTheme="minorBidi" w:eastAsia="SimSun" w:hAnsiTheme="minorBidi" w:cstheme="minorBidi"/>
          <w:color w:val="auto"/>
          <w:sz w:val="28"/>
          <w:szCs w:val="28"/>
          <w:rtl/>
          <w:lang w:bidi="ar-QA"/>
        </w:rPr>
        <w:tab/>
        <w:t>تقييم مقومات بقائه والمخاطر الحالية التي تواجهه، في حال وجودها؛</w:t>
      </w:r>
    </w:p>
    <w:p w:rsidR="002573A0" w:rsidRPr="00EA4124" w:rsidRDefault="002573A0" w:rsidP="002573A0">
      <w:pPr>
        <w:widowControl/>
        <w:suppressAutoHyphens w:val="0"/>
        <w:autoSpaceDE/>
        <w:autoSpaceDN/>
        <w:adjustRightInd/>
        <w:spacing w:before="120" w:after="120" w:line="240" w:lineRule="auto"/>
        <w:ind w:left="1700" w:hanging="567"/>
        <w:jc w:val="both"/>
        <w:rPr>
          <w:rFonts w:asciiTheme="minorBidi" w:eastAsia="SimSun" w:hAnsiTheme="minorBidi" w:cstheme="minorBidi"/>
          <w:color w:val="auto"/>
          <w:sz w:val="28"/>
          <w:szCs w:val="28"/>
          <w:lang w:val="en-GB" w:bidi="ar-SA"/>
        </w:rPr>
      </w:pPr>
      <w:r w:rsidRPr="00EA4124">
        <w:rPr>
          <w:rFonts w:asciiTheme="minorBidi" w:eastAsia="SimSun" w:hAnsiTheme="minorBidi" w:cstheme="minorBidi"/>
          <w:color w:val="auto"/>
          <w:sz w:val="28"/>
          <w:szCs w:val="28"/>
          <w:rtl/>
          <w:lang w:val="en-GB" w:bidi="ar-QA"/>
        </w:rPr>
        <w:lastRenderedPageBreak/>
        <w:t>(</w:t>
      </w:r>
      <w:r w:rsidRPr="00EA4124">
        <w:rPr>
          <w:rFonts w:asciiTheme="minorBidi" w:eastAsia="SimSun" w:hAnsiTheme="minorBidi" w:cstheme="minorBidi"/>
          <w:color w:val="auto"/>
          <w:sz w:val="28"/>
          <w:szCs w:val="28"/>
          <w:rtl/>
          <w:lang w:bidi="ar-QA"/>
        </w:rPr>
        <w:t>ج)</w:t>
      </w:r>
      <w:r w:rsidRPr="00EA4124">
        <w:rPr>
          <w:rFonts w:asciiTheme="minorBidi" w:eastAsia="SimSun" w:hAnsiTheme="minorBidi" w:cstheme="minorBidi"/>
          <w:color w:val="auto"/>
          <w:sz w:val="28"/>
          <w:szCs w:val="28"/>
          <w:rtl/>
          <w:lang w:bidi="ar-QA"/>
        </w:rPr>
        <w:tab/>
        <w:t>مساهمته في أهداف القائمة؛</w:t>
      </w:r>
    </w:p>
    <w:p w:rsidR="002573A0" w:rsidRPr="00EA4124" w:rsidRDefault="002573A0" w:rsidP="002573A0">
      <w:pPr>
        <w:widowControl/>
        <w:suppressAutoHyphens w:val="0"/>
        <w:autoSpaceDE/>
        <w:autoSpaceDN/>
        <w:adjustRightInd/>
        <w:spacing w:before="120" w:after="120" w:line="240" w:lineRule="auto"/>
        <w:ind w:left="1700" w:hanging="567"/>
        <w:jc w:val="both"/>
        <w:rPr>
          <w:rFonts w:asciiTheme="minorBidi" w:eastAsia="SimSun" w:hAnsiTheme="minorBidi" w:cstheme="minorBidi"/>
          <w:color w:val="auto"/>
          <w:sz w:val="28"/>
          <w:szCs w:val="28"/>
          <w:rtl/>
          <w:lang w:bidi="ar-QA"/>
        </w:rPr>
      </w:pPr>
      <w:r w:rsidRPr="00EA4124">
        <w:rPr>
          <w:rFonts w:asciiTheme="minorBidi" w:eastAsia="SimSun" w:hAnsiTheme="minorBidi" w:cstheme="minorBidi"/>
          <w:color w:val="auto"/>
          <w:sz w:val="28"/>
          <w:szCs w:val="28"/>
          <w:rtl/>
          <w:lang w:bidi="ar-QA"/>
        </w:rPr>
        <w:t>(د)</w:t>
      </w:r>
      <w:r w:rsidRPr="00EA4124">
        <w:rPr>
          <w:rFonts w:asciiTheme="minorBidi" w:eastAsia="SimSun" w:hAnsiTheme="minorBidi" w:cstheme="minorBidi"/>
          <w:color w:val="auto"/>
          <w:sz w:val="28"/>
          <w:szCs w:val="28"/>
          <w:rtl/>
          <w:lang w:bidi="ar-QA"/>
        </w:rPr>
        <w:tab/>
        <w:t>الجهود المبذولة لتعزيز العنصر أو تدعيمه، لا سيما تنفيذ أي تدابير قد تكون ضرورية نتيجة لإدراج العنصر في القائمة؛</w:t>
      </w:r>
    </w:p>
    <w:p w:rsidR="002573A0" w:rsidRPr="00EA4124" w:rsidRDefault="002573A0" w:rsidP="002573A0">
      <w:pPr>
        <w:widowControl/>
        <w:suppressAutoHyphens w:val="0"/>
        <w:autoSpaceDE/>
        <w:autoSpaceDN/>
        <w:adjustRightInd/>
        <w:spacing w:before="120" w:after="120" w:line="240" w:lineRule="auto"/>
        <w:ind w:left="1700" w:hanging="567"/>
        <w:jc w:val="both"/>
        <w:rPr>
          <w:rFonts w:asciiTheme="minorBidi" w:eastAsia="SimSun" w:hAnsiTheme="minorBidi" w:cstheme="minorBidi"/>
          <w:color w:val="auto"/>
          <w:sz w:val="28"/>
          <w:szCs w:val="28"/>
          <w:lang w:bidi="ar-QA"/>
        </w:rPr>
      </w:pPr>
      <w:r w:rsidRPr="00EA4124">
        <w:rPr>
          <w:rFonts w:asciiTheme="minorBidi" w:eastAsia="SimSun" w:hAnsiTheme="minorBidi" w:cstheme="minorBidi"/>
          <w:color w:val="auto"/>
          <w:sz w:val="28"/>
          <w:szCs w:val="28"/>
          <w:rtl/>
          <w:lang w:bidi="ar-QA"/>
        </w:rPr>
        <w:t>(ه)</w:t>
      </w:r>
      <w:r w:rsidRPr="00EA4124">
        <w:rPr>
          <w:rFonts w:asciiTheme="minorBidi" w:eastAsia="SimSun" w:hAnsiTheme="minorBidi" w:cstheme="minorBidi"/>
          <w:color w:val="auto"/>
          <w:sz w:val="28"/>
          <w:szCs w:val="28"/>
          <w:rtl/>
          <w:lang w:bidi="ar-QA"/>
        </w:rPr>
        <w:tab/>
        <w:t>مشاركة الجماعات والمجموعات والأفراد في صون العنصر، بالإضافة إلى المنظمات غير الحكومية المعنية والتزامهم المستمر بتعزيز صونه.</w:t>
      </w:r>
    </w:p>
    <w:p w:rsidR="00E370E9" w:rsidRPr="00EA4124" w:rsidRDefault="00E370E9" w:rsidP="002573A0">
      <w:pPr>
        <w:pStyle w:val="1entry"/>
        <w:tabs>
          <w:tab w:val="clear" w:pos="360"/>
        </w:tabs>
        <w:spacing w:after="120" w:line="240" w:lineRule="auto"/>
        <w:ind w:left="1415" w:hanging="848"/>
        <w:jc w:val="both"/>
        <w:rPr>
          <w:rFonts w:asciiTheme="minorBidi" w:hAnsiTheme="minorBidi" w:cstheme="minorBidi"/>
          <w:sz w:val="28"/>
          <w:szCs w:val="28"/>
          <w:rtl/>
          <w:lang w:val="en-GB"/>
        </w:rPr>
      </w:pPr>
      <w:r w:rsidRPr="00EA4124">
        <w:rPr>
          <w:rFonts w:asciiTheme="minorBidi" w:hAnsiTheme="minorBidi" w:cstheme="minorBidi"/>
          <w:sz w:val="28"/>
          <w:szCs w:val="28"/>
          <w:lang w:val="en-GB"/>
        </w:rPr>
        <w:t>-158</w:t>
      </w:r>
      <w:r w:rsidRPr="00EA4124">
        <w:rPr>
          <w:rFonts w:asciiTheme="minorBidi" w:eastAsia="SimSun" w:hAnsiTheme="minorBidi" w:cstheme="minorBidi"/>
          <w:color w:val="auto"/>
          <w:spacing w:val="0"/>
          <w:w w:val="100"/>
          <w:sz w:val="28"/>
          <w:szCs w:val="28"/>
          <w:rtl/>
          <w:lang w:val="en-GB" w:eastAsia="zh-CN" w:bidi="ar-SA"/>
        </w:rPr>
        <w:tab/>
      </w:r>
      <w:r w:rsidRPr="00EA4124">
        <w:rPr>
          <w:rFonts w:asciiTheme="minorBidi" w:hAnsiTheme="minorBidi" w:cstheme="minorBidi"/>
          <w:sz w:val="28"/>
          <w:szCs w:val="28"/>
          <w:rtl/>
          <w:lang w:val="en-GB"/>
        </w:rPr>
        <w:t>تقدم الدولة الطرف</w:t>
      </w:r>
      <w:r w:rsidRPr="00EA4124">
        <w:rPr>
          <w:rFonts w:asciiTheme="minorBidi" w:hAnsiTheme="minorBidi" w:cstheme="minorBidi"/>
          <w:sz w:val="28"/>
          <w:szCs w:val="28"/>
          <w:lang w:val="en-GB"/>
        </w:rPr>
        <w:t xml:space="preserve"> </w:t>
      </w:r>
      <w:r w:rsidRPr="00EA4124">
        <w:rPr>
          <w:rFonts w:asciiTheme="minorBidi" w:hAnsiTheme="minorBidi" w:cstheme="minorBidi"/>
          <w:sz w:val="28"/>
          <w:szCs w:val="28"/>
          <w:rtl/>
          <w:lang w:val="en-GB"/>
        </w:rPr>
        <w:t>معلومات عن السياق المؤسسي للعنصر المدرج في القائمة التمثيلية للتراث الثقافي غير المادي للبشرية، بما في ذلك ما يلي:</w:t>
      </w:r>
    </w:p>
    <w:p w:rsidR="00E370E9" w:rsidRPr="00EA4124" w:rsidRDefault="00E370E9" w:rsidP="00E370E9">
      <w:pPr>
        <w:pStyle w:val="1entry"/>
        <w:tabs>
          <w:tab w:val="clear" w:pos="360"/>
        </w:tabs>
        <w:spacing w:after="120" w:line="240" w:lineRule="auto"/>
        <w:ind w:left="1922" w:hanging="507"/>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(أ)</w:t>
      </w:r>
      <w:r w:rsidRPr="00EA4124">
        <w:rPr>
          <w:rFonts w:asciiTheme="minorBidi" w:hAnsiTheme="minorBidi" w:cstheme="minorBidi"/>
          <w:spacing w:val="0"/>
          <w:w w:val="100"/>
          <w:sz w:val="28"/>
          <w:szCs w:val="28"/>
          <w:lang w:val="en-GB"/>
        </w:rPr>
        <w:tab/>
      </w:r>
      <w:r w:rsidRPr="00EA4124">
        <w:rPr>
          <w:rFonts w:asciiTheme="minorBidi" w:hAnsiTheme="minorBidi" w:cstheme="minorBidi"/>
          <w:spacing w:val="0"/>
          <w:w w:val="100"/>
          <w:sz w:val="28"/>
          <w:szCs w:val="28"/>
          <w:rtl/>
          <w:lang w:val="en-GB"/>
        </w:rPr>
        <w:t>الهيئة (الهيئات) المختصة المشاركة في إدارته و/أو صونه؛</w:t>
      </w:r>
    </w:p>
    <w:p w:rsidR="00E370E9" w:rsidRPr="00EA4124" w:rsidRDefault="00E370E9" w:rsidP="00E370E9">
      <w:pPr>
        <w:tabs>
          <w:tab w:val="left" w:pos="1270"/>
          <w:tab w:val="left" w:pos="2164"/>
        </w:tabs>
        <w:spacing w:after="120"/>
        <w:ind w:left="1922" w:hanging="507"/>
        <w:rPr>
          <w:rFonts w:asciiTheme="minorBidi" w:hAnsiTheme="minorBidi" w:cstheme="minorBidi"/>
          <w:sz w:val="28"/>
          <w:szCs w:val="28"/>
          <w:rtl/>
          <w:lang w:val="en-GB"/>
        </w:rPr>
      </w:pPr>
      <w:r w:rsidRPr="00EA4124">
        <w:rPr>
          <w:rFonts w:asciiTheme="minorBidi" w:hAnsiTheme="minorBidi" w:cstheme="minorBidi"/>
          <w:sz w:val="28"/>
          <w:szCs w:val="28"/>
          <w:rtl/>
          <w:lang w:val="en-GB"/>
        </w:rPr>
        <w:t>(</w:t>
      </w:r>
      <w:r w:rsidRPr="00EA4124">
        <w:rPr>
          <w:rFonts w:asciiTheme="minorBidi" w:hAnsiTheme="minorBidi" w:cstheme="minorBidi" w:hint="cs"/>
          <w:sz w:val="28"/>
          <w:szCs w:val="28"/>
          <w:rtl/>
          <w:lang w:val="en-GB"/>
        </w:rPr>
        <w:t>ب</w:t>
      </w:r>
      <w:r w:rsidRPr="00EA4124">
        <w:rPr>
          <w:rFonts w:asciiTheme="minorBidi" w:hAnsiTheme="minorBidi" w:cstheme="minorBidi"/>
          <w:sz w:val="28"/>
          <w:szCs w:val="28"/>
          <w:rtl/>
          <w:lang w:val="en-GB"/>
        </w:rPr>
        <w:t>)</w:t>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lang w:val="en-GB"/>
        </w:rPr>
        <w:t>المنظمة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المنظمات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الجماعة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المجموعة،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المعنية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بالعنصر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وصونه</w:t>
      </w:r>
      <w:r w:rsidRPr="00EA4124">
        <w:rPr>
          <w:rFonts w:asciiTheme="minorBidi" w:hAnsiTheme="minorBidi" w:cstheme="minorBidi"/>
          <w:sz w:val="28"/>
          <w:szCs w:val="28"/>
          <w:rtl/>
          <w:lang w:val="en-GB"/>
        </w:rPr>
        <w:t>.</w:t>
      </w:r>
    </w:p>
    <w:p w:rsidR="00E370E9" w:rsidRPr="00EA4124" w:rsidRDefault="00E370E9" w:rsidP="00CF6D94">
      <w:pPr>
        <w:spacing w:after="120"/>
        <w:ind w:left="1415" w:hanging="848"/>
        <w:rPr>
          <w:rFonts w:asciiTheme="minorBidi" w:hAnsiTheme="minorBidi" w:cstheme="minorBidi"/>
          <w:sz w:val="28"/>
          <w:szCs w:val="28"/>
          <w:rtl/>
          <w:lang w:val="en-GB"/>
        </w:rPr>
      </w:pPr>
      <w:r w:rsidRPr="00EA4124">
        <w:rPr>
          <w:rFonts w:asciiTheme="minorBidi" w:hAnsiTheme="minorBidi" w:cstheme="minorBidi"/>
          <w:sz w:val="28"/>
          <w:szCs w:val="28"/>
          <w:lang w:val="en-GB"/>
        </w:rPr>
        <w:t>-159</w:t>
      </w:r>
      <w:r w:rsidRPr="00EA4124">
        <w:rPr>
          <w:rFonts w:asciiTheme="minorBidi" w:hAnsiTheme="minorBidi" w:cstheme="minorBidi"/>
          <w:sz w:val="28"/>
          <w:szCs w:val="28"/>
          <w:rtl/>
          <w:lang w:val="en-GB"/>
        </w:rPr>
        <w:tab/>
      </w:r>
      <w:r w:rsidR="00CF6D94" w:rsidRPr="00CF6D94">
        <w:rPr>
          <w:rFonts w:asciiTheme="minorBidi" w:hAnsiTheme="minorBidi" w:cstheme="minorBidi"/>
          <w:sz w:val="28"/>
          <w:szCs w:val="28"/>
          <w:rtl/>
          <w:lang w:val="en-GB" w:bidi="ar-QA"/>
        </w:rPr>
        <w:t xml:space="preserve">تستجيب الدول الأطراف، في الوقت المناسب، لطلبات معينة توجهها إليها اللجنة للحصول على معلومات إضافية، عند الاقتضاء، </w:t>
      </w:r>
      <w:r w:rsidR="00CF6D94" w:rsidRPr="00CF6D94">
        <w:rPr>
          <w:rFonts w:asciiTheme="minorBidi" w:hAnsiTheme="minorBidi" w:cstheme="minorBidi"/>
          <w:b/>
          <w:sz w:val="28"/>
          <w:szCs w:val="28"/>
          <w:rtl/>
          <w:lang w:val="en-GB" w:bidi="ar-QA"/>
        </w:rPr>
        <w:t xml:space="preserve">وبشكل مستقل عن الدورة الإقليمية التي وضعتها </w:t>
      </w:r>
      <w:r w:rsidR="00CF6D94" w:rsidRPr="00CF6D94">
        <w:rPr>
          <w:rFonts w:asciiTheme="minorBidi" w:hAnsiTheme="minorBidi" w:cstheme="minorBidi" w:hint="eastAsia"/>
          <w:b/>
          <w:sz w:val="28"/>
          <w:szCs w:val="28"/>
          <w:rtl/>
          <w:lang w:val="en-GB" w:bidi="ar-QA"/>
        </w:rPr>
        <w:t>اللجنة</w:t>
      </w:r>
      <w:r w:rsidR="00CF6D94" w:rsidRPr="00CF6D94">
        <w:rPr>
          <w:rFonts w:asciiTheme="minorBidi" w:hAnsiTheme="minorBidi" w:cstheme="minorBidi" w:hint="cs"/>
          <w:b/>
          <w:sz w:val="28"/>
          <w:szCs w:val="28"/>
          <w:rtl/>
          <w:lang w:val="en-GB" w:bidi="ar-QA"/>
        </w:rPr>
        <w:t xml:space="preserve"> </w:t>
      </w:r>
      <w:r w:rsidR="00CF6D94" w:rsidRPr="00CF6D94">
        <w:rPr>
          <w:rFonts w:asciiTheme="minorBidi" w:hAnsiTheme="minorBidi" w:cstheme="minorBidi" w:hint="eastAsia"/>
          <w:b/>
          <w:sz w:val="28"/>
          <w:szCs w:val="28"/>
          <w:rtl/>
          <w:lang w:val="en-GB" w:bidi="ar-QA"/>
        </w:rPr>
        <w:t>عملا</w:t>
      </w:r>
      <w:r w:rsidR="00CF6D94" w:rsidRPr="00CF6D94">
        <w:rPr>
          <w:rFonts w:asciiTheme="minorBidi" w:hAnsiTheme="minorBidi" w:cstheme="minorBidi"/>
          <w:b/>
          <w:sz w:val="28"/>
          <w:szCs w:val="28"/>
          <w:rtl/>
          <w:lang w:val="en-GB" w:bidi="ar-QA"/>
        </w:rPr>
        <w:t xml:space="preserve"> </w:t>
      </w:r>
      <w:r w:rsidR="00CF6D94" w:rsidRPr="00CF6D94">
        <w:rPr>
          <w:rFonts w:asciiTheme="minorBidi" w:hAnsiTheme="minorBidi" w:cstheme="minorBidi"/>
          <w:sz w:val="28"/>
          <w:szCs w:val="28"/>
          <w:rtl/>
          <w:lang w:val="en-GB" w:bidi="ar-QA"/>
        </w:rPr>
        <w:t>بالفقرة 152 أعلاه</w:t>
      </w:r>
      <w:r w:rsidR="00CF6D94">
        <w:rPr>
          <w:rFonts w:asciiTheme="minorBidi" w:hAnsiTheme="minorBidi" w:cstheme="minorBidi"/>
          <w:sz w:val="28"/>
          <w:szCs w:val="28"/>
          <w:lang w:val="en-GB" w:bidi="ar-QA"/>
        </w:rPr>
        <w:t>.</w:t>
      </w:r>
    </w:p>
    <w:p w:rsidR="00E370E9" w:rsidRPr="00EA4124" w:rsidRDefault="00E370E9" w:rsidP="00E370E9">
      <w:pPr>
        <w:keepNext/>
        <w:spacing w:before="240" w:after="120"/>
        <w:ind w:left="567" w:hanging="567"/>
        <w:rPr>
          <w:rFonts w:asciiTheme="minorBidi" w:hAnsiTheme="minorBidi" w:cstheme="minorBidi"/>
          <w:sz w:val="28"/>
          <w:szCs w:val="28"/>
          <w:rtl/>
          <w:lang w:val="en-GB"/>
        </w:rPr>
      </w:pPr>
      <w:r w:rsidRPr="00EA4124">
        <w:rPr>
          <w:rFonts w:asciiTheme="minorBidi" w:hAnsiTheme="minorBidi" w:cstheme="minorBidi"/>
          <w:sz w:val="28"/>
          <w:szCs w:val="28"/>
          <w:lang w:val="en-GB"/>
        </w:rPr>
        <w:t>5.2</w:t>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rPr>
        <w:t>تقارير</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الدول</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الأطراف</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عن</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العناصر</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المدرجة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في</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قائمة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التراث</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الثقافي</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غير</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المادي</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الذي</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يحتاج</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إلى</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صون</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عاجل</w:t>
      </w:r>
    </w:p>
    <w:p w:rsidR="00E370E9" w:rsidRPr="00EA4124" w:rsidRDefault="00E370E9" w:rsidP="00CF6D94">
      <w:pPr>
        <w:spacing w:after="120"/>
        <w:ind w:left="1415" w:hanging="848"/>
        <w:rPr>
          <w:rFonts w:asciiTheme="minorBidi" w:hAnsiTheme="minorBidi" w:cstheme="minorBidi"/>
          <w:sz w:val="28"/>
          <w:szCs w:val="28"/>
          <w:rtl/>
          <w:lang w:val="en-GB" w:bidi="ar-QA"/>
        </w:rPr>
      </w:pPr>
      <w:r w:rsidRPr="00EA4124">
        <w:rPr>
          <w:rFonts w:asciiTheme="minorBidi" w:hAnsiTheme="minorBidi" w:cstheme="minorBidi"/>
          <w:sz w:val="28"/>
          <w:szCs w:val="28"/>
          <w:lang w:val="en-GB"/>
        </w:rPr>
        <w:t>-160</w:t>
      </w:r>
      <w:r w:rsidRPr="00EA4124">
        <w:rPr>
          <w:rFonts w:asciiTheme="minorBidi" w:hAnsiTheme="minorBidi" w:cstheme="minorBidi"/>
          <w:sz w:val="28"/>
          <w:szCs w:val="28"/>
          <w:lang w:val="en-GB"/>
        </w:rPr>
        <w:tab/>
      </w:r>
      <w:r w:rsidR="00865AC6" w:rsidRPr="00EA4124">
        <w:rPr>
          <w:rFonts w:asciiTheme="minorBidi" w:hAnsiTheme="minorBidi" w:cstheme="minorBidi" w:hint="cs"/>
          <w:sz w:val="28"/>
          <w:szCs w:val="28"/>
          <w:rtl/>
          <w:lang w:val="en-GB" w:bidi="ar-QA"/>
        </w:rPr>
        <w:t>تقدم</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كل</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دولة</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طرف</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إلى</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اللجنة</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تقارير</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عن</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حالة</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عناصر</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التراث</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الثقافي</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غير</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المادي</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الموجودة</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في</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أراضيها</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والتي</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أدرجت</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في</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قائمة</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التراث</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الثقافي</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غير</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المادي</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الذي</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يحتاج</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إلى</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صون</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عاجل</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بناء</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على</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طلبها،</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أو</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بعد</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التشاور</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معها</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في</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حالات</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الاستعجال</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القصوى</w:t>
      </w:r>
      <w:r w:rsidR="00865AC6" w:rsidRPr="00EA4124">
        <w:rPr>
          <w:rFonts w:asciiTheme="minorBidi" w:hAnsiTheme="minorBidi" w:cstheme="minorBidi"/>
          <w:sz w:val="28"/>
          <w:szCs w:val="28"/>
          <w:rtl/>
          <w:lang w:val="en-GB" w:bidi="ar-QA"/>
        </w:rPr>
        <w:t>.</w:t>
      </w:r>
      <w:r w:rsidR="00865AC6" w:rsidRPr="00EA4124">
        <w:rPr>
          <w:rFonts w:asciiTheme="minorBidi" w:hAnsiTheme="minorBidi" w:cstheme="minorBidi"/>
          <w:sz w:val="28"/>
          <w:szCs w:val="28"/>
          <w:lang w:val="en-US"/>
        </w:rPr>
        <w:t xml:space="preserve"> </w:t>
      </w:r>
      <w:r w:rsidR="00865AC6" w:rsidRPr="00EA4124">
        <w:rPr>
          <w:rFonts w:asciiTheme="minorBidi" w:hAnsiTheme="minorBidi" w:cstheme="minorBidi" w:hint="cs"/>
          <w:sz w:val="28"/>
          <w:szCs w:val="28"/>
          <w:rtl/>
          <w:lang w:val="en-GB" w:bidi="ar-QA"/>
        </w:rPr>
        <w:t>وتشرك</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الدولة</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الطرف</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على</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أوسع</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نطاق</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الجماعات</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والمجموعات</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و</w:t>
      </w:r>
      <w:r w:rsidR="00CF6D94" w:rsidRPr="000C0EE9">
        <w:rPr>
          <w:rFonts w:asciiTheme="minorBidi" w:hAnsiTheme="minorBidi" w:cstheme="minorBidi" w:hint="cs"/>
          <w:sz w:val="28"/>
          <w:szCs w:val="28"/>
          <w:rtl/>
          <w:lang w:val="en-GB" w:bidi="ar-QA"/>
        </w:rPr>
        <w:t>بحسب</w:t>
      </w:r>
      <w:r w:rsidR="00CF6D94" w:rsidRPr="000C0EE9">
        <w:rPr>
          <w:rFonts w:asciiTheme="minorBidi" w:hAnsiTheme="minorBidi" w:cstheme="minorBidi"/>
          <w:sz w:val="28"/>
          <w:szCs w:val="28"/>
          <w:rtl/>
          <w:lang w:val="en-GB" w:bidi="ar-QA"/>
        </w:rPr>
        <w:t xml:space="preserve"> </w:t>
      </w:r>
      <w:r w:rsidR="00CF6D94" w:rsidRPr="000C0EE9">
        <w:rPr>
          <w:rFonts w:asciiTheme="minorBidi" w:hAnsiTheme="minorBidi" w:cstheme="minorBidi" w:hint="cs"/>
          <w:sz w:val="28"/>
          <w:szCs w:val="28"/>
          <w:rtl/>
          <w:lang w:val="en-GB" w:bidi="ar-QA"/>
        </w:rPr>
        <w:t>الحالة،</w:t>
      </w:r>
      <w:r w:rsidR="00CF6D94">
        <w:rPr>
          <w:rFonts w:asciiTheme="minorBidi" w:hAnsiTheme="minorBidi" w:cstheme="minorBidi"/>
          <w:sz w:val="28"/>
          <w:szCs w:val="28"/>
          <w:lang w:val="en-GB" w:bidi="ar-QA"/>
        </w:rPr>
        <w:t xml:space="preserve"> </w:t>
      </w:r>
      <w:r w:rsidR="00865AC6" w:rsidRPr="00EA4124">
        <w:rPr>
          <w:rFonts w:asciiTheme="minorBidi" w:hAnsiTheme="minorBidi" w:cstheme="minorBidi" w:hint="cs"/>
          <w:sz w:val="28"/>
          <w:szCs w:val="28"/>
          <w:rtl/>
          <w:lang w:val="en-GB" w:bidi="ar-QA"/>
        </w:rPr>
        <w:t>الأفراد</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المعنيين</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بحسب</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الحالة،</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بالإضافة</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إلى</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المنظمات</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غير</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الحكومية</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المعنية</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أثناء</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عملية</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إعداد</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هذه</w:t>
      </w:r>
      <w:r w:rsidR="00865AC6" w:rsidRPr="00EA4124">
        <w:rPr>
          <w:rFonts w:asciiTheme="minorBidi" w:hAnsiTheme="minorBidi" w:cstheme="minorBidi"/>
          <w:sz w:val="28"/>
          <w:szCs w:val="28"/>
          <w:rtl/>
          <w:lang w:val="en-GB" w:bidi="ar-QA"/>
        </w:rPr>
        <w:t xml:space="preserve"> </w:t>
      </w:r>
      <w:r w:rsidR="00865AC6" w:rsidRPr="00EA4124">
        <w:rPr>
          <w:rFonts w:asciiTheme="minorBidi" w:hAnsiTheme="minorBidi" w:cstheme="minorBidi" w:hint="cs"/>
          <w:sz w:val="28"/>
          <w:szCs w:val="28"/>
          <w:rtl/>
          <w:lang w:val="en-GB" w:bidi="ar-QA"/>
        </w:rPr>
        <w:t>التقارير</w:t>
      </w:r>
      <w:r w:rsidR="00865AC6" w:rsidRPr="00EA4124">
        <w:rPr>
          <w:rFonts w:asciiTheme="minorBidi" w:hAnsiTheme="minorBidi" w:cstheme="minorBidi"/>
          <w:sz w:val="28"/>
          <w:szCs w:val="28"/>
          <w:rtl/>
          <w:lang w:val="en-GB" w:bidi="ar-QA"/>
        </w:rPr>
        <w:t>.</w:t>
      </w:r>
    </w:p>
    <w:p w:rsidR="00865AC6" w:rsidRPr="00EA4124" w:rsidRDefault="00E370E9" w:rsidP="00671317">
      <w:pPr>
        <w:spacing w:after="120"/>
        <w:ind w:left="1415" w:hanging="848"/>
        <w:rPr>
          <w:rFonts w:asciiTheme="minorBidi" w:hAnsiTheme="minorBidi" w:cstheme="minorBidi"/>
          <w:sz w:val="28"/>
          <w:szCs w:val="28"/>
          <w:rtl/>
          <w:lang w:val="en-GB" w:bidi="ar-QA"/>
        </w:rPr>
      </w:pPr>
      <w:r w:rsidRPr="00EA4124">
        <w:rPr>
          <w:rFonts w:asciiTheme="minorBidi" w:hAnsiTheme="minorBidi" w:cstheme="minorBidi"/>
          <w:sz w:val="28"/>
          <w:szCs w:val="28"/>
        </w:rPr>
        <w:t>-</w:t>
      </w:r>
      <w:r w:rsidRPr="00EA4124">
        <w:rPr>
          <w:rFonts w:asciiTheme="minorBidi" w:hAnsiTheme="minorBidi" w:cstheme="minorBidi"/>
          <w:sz w:val="28"/>
          <w:szCs w:val="28"/>
          <w:lang w:val="en-GB"/>
        </w:rPr>
        <w:t>161</w:t>
      </w:r>
      <w:r w:rsidRPr="00EA4124">
        <w:rPr>
          <w:rFonts w:asciiTheme="minorBidi" w:hAnsiTheme="minorBidi" w:cstheme="minorBidi"/>
          <w:sz w:val="28"/>
          <w:szCs w:val="28"/>
          <w:lang w:val="en-GB"/>
        </w:rPr>
        <w:tab/>
      </w:r>
      <w:r w:rsidR="000A2C68" w:rsidRPr="000A2C68">
        <w:rPr>
          <w:rFonts w:asciiTheme="minorBidi" w:hAnsiTheme="minorBidi" w:cstheme="minorBidi"/>
          <w:sz w:val="28"/>
          <w:szCs w:val="28"/>
          <w:rtl/>
          <w:lang w:val="en-GB" w:bidi="ar-QA"/>
        </w:rPr>
        <w:t>تقدم هذه التقارير إلى اللجنة عادة بحلول 15 كانون الأول/ديسمبر من العام الرابع التالي للعام الذي أدرج فيه العنصر، وكل أربع سنوات بعد ذلك.</w:t>
      </w:r>
      <w:r w:rsidR="000A2C68" w:rsidRPr="000A2C68" w:rsidDel="00BC7AA4">
        <w:rPr>
          <w:rFonts w:asciiTheme="minorBidi" w:hAnsiTheme="minorBidi" w:cstheme="minorBidi"/>
          <w:b/>
          <w:sz w:val="28"/>
          <w:szCs w:val="28"/>
          <w:rtl/>
          <w:lang w:val="en-GB" w:bidi="ar-QA"/>
        </w:rPr>
        <w:t xml:space="preserve"> </w:t>
      </w:r>
      <w:r w:rsidR="000A2C68" w:rsidRPr="000A2C68">
        <w:rPr>
          <w:rFonts w:asciiTheme="minorBidi" w:hAnsiTheme="minorBidi" w:cstheme="minorBidi" w:hint="eastAsia"/>
          <w:b/>
          <w:sz w:val="28"/>
          <w:szCs w:val="28"/>
          <w:rtl/>
          <w:lang w:val="en-GB" w:bidi="ar-QA"/>
        </w:rPr>
        <w:t>يجوز</w:t>
      </w:r>
      <w:r w:rsidR="000A2C68" w:rsidRPr="000A2C68">
        <w:rPr>
          <w:rFonts w:asciiTheme="minorBidi" w:hAnsiTheme="minorBidi" w:cstheme="minorBidi"/>
          <w:b/>
          <w:sz w:val="28"/>
          <w:szCs w:val="28"/>
          <w:rtl/>
          <w:lang w:val="en-GB" w:bidi="ar-QA"/>
        </w:rPr>
        <w:t xml:space="preserve"> على كلّ دولة طرف إكمال النموذج </w:t>
      </w:r>
      <w:r w:rsidR="000A2C68" w:rsidRPr="000A2C68">
        <w:rPr>
          <w:rFonts w:asciiTheme="minorBidi" w:hAnsiTheme="minorBidi" w:cstheme="minorBidi"/>
          <w:sz w:val="28"/>
          <w:szCs w:val="28"/>
          <w:lang w:bidi="ar-QA"/>
        </w:rPr>
        <w:t>ICH-11</w:t>
      </w:r>
      <w:r w:rsidR="000A2C68" w:rsidRPr="000A2C68">
        <w:rPr>
          <w:rFonts w:asciiTheme="minorBidi" w:hAnsiTheme="minorBidi" w:cstheme="minorBidi" w:hint="cs"/>
          <w:sz w:val="28"/>
          <w:szCs w:val="28"/>
          <w:rtl/>
          <w:lang w:val="en-GB"/>
        </w:rPr>
        <w:t xml:space="preserve"> </w:t>
      </w:r>
      <w:r w:rsidR="000A2C68" w:rsidRPr="000A2C68">
        <w:rPr>
          <w:rFonts w:asciiTheme="minorBidi" w:hAnsiTheme="minorBidi" w:cstheme="minorBidi" w:hint="cs"/>
          <w:b/>
          <w:sz w:val="28"/>
          <w:szCs w:val="28"/>
          <w:rtl/>
          <w:lang w:val="en-GB" w:bidi="ar-QA"/>
        </w:rPr>
        <w:t xml:space="preserve">و يمكن إكماله </w:t>
      </w:r>
      <w:r w:rsidR="000A2C68" w:rsidRPr="000A2C68">
        <w:rPr>
          <w:rFonts w:asciiTheme="minorBidi" w:hAnsiTheme="minorBidi" w:cstheme="minorBidi"/>
          <w:b/>
          <w:sz w:val="28"/>
          <w:szCs w:val="28"/>
          <w:rtl/>
          <w:lang w:val="en-GB" w:bidi="ar-QA"/>
        </w:rPr>
        <w:t>على الانترنت (</w:t>
      </w:r>
      <w:hyperlink r:id="rId14" w:history="1">
        <w:r w:rsidR="000A2C68" w:rsidRPr="000A2C68">
          <w:rPr>
            <w:rStyle w:val="Hyperlink"/>
            <w:rFonts w:asciiTheme="minorBidi" w:hAnsiTheme="minorBidi" w:cstheme="minorBidi"/>
            <w:b/>
            <w:sz w:val="28"/>
            <w:szCs w:val="28"/>
            <w:lang w:val="en-GB" w:bidi="ar-QA"/>
          </w:rPr>
          <w:t>https://ich.unesco.org</w:t>
        </w:r>
      </w:hyperlink>
      <w:r w:rsidR="000A2C68" w:rsidRPr="000A2C68">
        <w:rPr>
          <w:rFonts w:asciiTheme="minorBidi" w:hAnsiTheme="minorBidi" w:cstheme="minorBidi"/>
          <w:b/>
          <w:sz w:val="28"/>
          <w:szCs w:val="28"/>
          <w:rtl/>
          <w:lang w:val="en-GB" w:bidi="ar-QA"/>
        </w:rPr>
        <w:t>)</w:t>
      </w:r>
      <w:r w:rsidR="000A2C68" w:rsidRPr="000A2C68">
        <w:rPr>
          <w:rFonts w:asciiTheme="minorBidi" w:hAnsiTheme="minorBidi" w:cstheme="minorBidi" w:hint="cs"/>
          <w:b/>
          <w:sz w:val="28"/>
          <w:szCs w:val="28"/>
          <w:rtl/>
          <w:lang w:val="en-GB" w:bidi="ar-QA"/>
        </w:rPr>
        <w:t>،</w:t>
      </w:r>
      <w:r w:rsidR="000A2C68" w:rsidRPr="000A2C68">
        <w:rPr>
          <w:rFonts w:asciiTheme="minorBidi" w:hAnsiTheme="minorBidi" w:cstheme="minorBidi"/>
          <w:b/>
          <w:sz w:val="28"/>
          <w:szCs w:val="28"/>
          <w:rtl/>
          <w:lang w:val="en-GB" w:bidi="ar-QA"/>
        </w:rPr>
        <w:t xml:space="preserve"> وتقوم الأمانة بمراجعته بصورة دورية.</w:t>
      </w:r>
      <w:r w:rsidR="000A2C68" w:rsidRPr="000A2C68">
        <w:rPr>
          <w:rFonts w:asciiTheme="minorBidi" w:hAnsiTheme="minorBidi" w:cstheme="minorBidi"/>
          <w:sz w:val="28"/>
          <w:szCs w:val="28"/>
          <w:rtl/>
          <w:lang w:val="en-GB"/>
        </w:rPr>
        <w:t xml:space="preserve"> </w:t>
      </w:r>
      <w:r w:rsidR="000A2C68" w:rsidRPr="000A2C68">
        <w:rPr>
          <w:rFonts w:asciiTheme="minorBidi" w:hAnsiTheme="minorBidi" w:cstheme="minorBidi"/>
          <w:sz w:val="28"/>
          <w:szCs w:val="28"/>
          <w:rtl/>
          <w:lang w:val="en-GB" w:bidi="ar-QA"/>
        </w:rPr>
        <w:t>ويجوز للجنة عند الإدراج أن تضع جدولاً زمنياً محدداً، على أساس كل حالة على حدة، لتقديم التقارير وسيكون لهذا الجدول الزمني لتقديم التقارير الأسبقية على دورة السنوات الأربع العادية</w:t>
      </w:r>
      <w:r w:rsidR="000A2C68" w:rsidRPr="000A2C68" w:rsidDel="004117F8">
        <w:rPr>
          <w:rFonts w:asciiTheme="minorBidi" w:hAnsiTheme="minorBidi" w:cstheme="minorBidi"/>
          <w:sz w:val="28"/>
          <w:szCs w:val="28"/>
          <w:rtl/>
          <w:lang w:val="en-GB" w:bidi="ar-QA"/>
        </w:rPr>
        <w:t>.</w:t>
      </w:r>
    </w:p>
    <w:p w:rsidR="00865AC6" w:rsidRPr="00EA4124" w:rsidRDefault="00E370E9" w:rsidP="000A2C68">
      <w:pPr>
        <w:tabs>
          <w:tab w:val="right" w:pos="1701"/>
        </w:tabs>
        <w:spacing w:before="120" w:after="120"/>
        <w:ind w:left="1415" w:hanging="848"/>
        <w:jc w:val="both"/>
        <w:rPr>
          <w:rFonts w:asciiTheme="minorBidi" w:eastAsia="SimSun" w:hAnsiTheme="minorBidi" w:cstheme="minorBidi"/>
          <w:color w:val="auto"/>
          <w:sz w:val="28"/>
          <w:szCs w:val="28"/>
          <w:rtl/>
          <w:lang w:bidi="ar-QA"/>
        </w:rPr>
      </w:pPr>
      <w:r w:rsidRPr="00EA4124">
        <w:rPr>
          <w:rFonts w:asciiTheme="minorBidi" w:hAnsiTheme="minorBidi" w:cstheme="minorBidi"/>
          <w:sz w:val="28"/>
          <w:szCs w:val="28"/>
          <w:lang w:val="en-GB"/>
        </w:rPr>
        <w:t>-162</w:t>
      </w:r>
      <w:r w:rsidRPr="00EA4124">
        <w:rPr>
          <w:rFonts w:asciiTheme="minorBidi" w:hAnsiTheme="minorBidi" w:cstheme="minorBidi"/>
          <w:sz w:val="28"/>
          <w:szCs w:val="28"/>
          <w:rtl/>
          <w:lang w:val="en-GB"/>
        </w:rPr>
        <w:tab/>
      </w:r>
      <w:r w:rsidRPr="00EA4124">
        <w:rPr>
          <w:rFonts w:asciiTheme="minorBidi" w:hAnsiTheme="minorBidi" w:cstheme="minorBidi"/>
          <w:sz w:val="28"/>
          <w:szCs w:val="28"/>
          <w:lang w:val="en-GB"/>
        </w:rPr>
        <w:tab/>
      </w:r>
      <w:r w:rsidR="00865AC6" w:rsidRPr="00EA4124">
        <w:rPr>
          <w:rFonts w:asciiTheme="minorBidi" w:eastAsia="SimSun" w:hAnsiTheme="minorBidi" w:cstheme="minorBidi"/>
          <w:b/>
          <w:color w:val="auto"/>
          <w:sz w:val="28"/>
          <w:szCs w:val="28"/>
          <w:rtl/>
          <w:lang w:bidi="ar-QA"/>
        </w:rPr>
        <w:t>تولي</w:t>
      </w:r>
      <w:r w:rsidR="00865AC6" w:rsidRPr="00EA4124">
        <w:rPr>
          <w:rFonts w:asciiTheme="minorBidi" w:eastAsia="SimSun" w:hAnsiTheme="minorBidi" w:cstheme="minorBidi"/>
          <w:color w:val="auto"/>
          <w:sz w:val="28"/>
          <w:szCs w:val="28"/>
          <w:rtl/>
          <w:lang w:bidi="ar-QA"/>
        </w:rPr>
        <w:t xml:space="preserve"> الدولة الطرف </w:t>
      </w:r>
      <w:r w:rsidR="00865AC6" w:rsidRPr="00EA4124">
        <w:rPr>
          <w:rFonts w:asciiTheme="minorBidi" w:eastAsia="SimSun" w:hAnsiTheme="minorBidi" w:cstheme="minorBidi"/>
          <w:b/>
          <w:color w:val="auto"/>
          <w:sz w:val="28"/>
          <w:szCs w:val="28"/>
          <w:rtl/>
          <w:lang w:bidi="ar-QA"/>
        </w:rPr>
        <w:t>اهتماما خاصا بدور الجنسانية و</w:t>
      </w:r>
      <w:r w:rsidR="00865AC6" w:rsidRPr="00EA4124">
        <w:rPr>
          <w:rFonts w:asciiTheme="minorBidi" w:eastAsia="SimSun" w:hAnsiTheme="minorBidi" w:cstheme="minorBidi"/>
          <w:color w:val="auto"/>
          <w:sz w:val="28"/>
          <w:szCs w:val="28"/>
          <w:rtl/>
          <w:lang w:bidi="ar-QA"/>
        </w:rPr>
        <w:t>تقدّم معلومات عن الوضع الراهن</w:t>
      </w:r>
      <w:r w:rsidR="000A2C68">
        <w:rPr>
          <w:rFonts w:asciiTheme="minorBidi" w:eastAsia="SimSun" w:hAnsiTheme="minorBidi" w:cstheme="minorBidi"/>
          <w:color w:val="auto"/>
          <w:sz w:val="28"/>
          <w:szCs w:val="28"/>
          <w:lang w:bidi="ar-QA"/>
        </w:rPr>
        <w:t xml:space="preserve"> </w:t>
      </w:r>
      <w:r w:rsidR="00865AC6" w:rsidRPr="00EA4124">
        <w:rPr>
          <w:rFonts w:asciiTheme="minorBidi" w:eastAsia="SimSun" w:hAnsiTheme="minorBidi" w:cstheme="minorBidi"/>
          <w:color w:val="auto"/>
          <w:sz w:val="28"/>
          <w:szCs w:val="28"/>
          <w:rtl/>
          <w:lang w:bidi="ar-QA"/>
        </w:rPr>
        <w:t>للعنصر، بما في ذلك ما يلي:</w:t>
      </w:r>
    </w:p>
    <w:p w:rsidR="00865AC6" w:rsidRPr="00EA4124" w:rsidRDefault="00865AC6" w:rsidP="003025F5">
      <w:pPr>
        <w:widowControl/>
        <w:suppressAutoHyphens w:val="0"/>
        <w:autoSpaceDE/>
        <w:autoSpaceDN/>
        <w:adjustRightInd/>
        <w:spacing w:before="120" w:after="120" w:line="240" w:lineRule="auto"/>
        <w:ind w:left="1984" w:hanging="567"/>
        <w:jc w:val="both"/>
        <w:rPr>
          <w:rFonts w:asciiTheme="minorBidi" w:eastAsia="SimSun" w:hAnsiTheme="minorBidi" w:cstheme="minorBidi"/>
          <w:color w:val="auto"/>
          <w:sz w:val="28"/>
          <w:szCs w:val="28"/>
          <w:rtl/>
          <w:lang w:bidi="ar-QA"/>
        </w:rPr>
      </w:pPr>
      <w:r w:rsidRPr="00EA4124">
        <w:rPr>
          <w:rFonts w:asciiTheme="minorBidi" w:eastAsia="SimSun" w:hAnsiTheme="minorBidi" w:cstheme="minorBidi"/>
          <w:color w:val="auto"/>
          <w:sz w:val="28"/>
          <w:szCs w:val="28"/>
          <w:rtl/>
          <w:lang w:bidi="ar-QA"/>
        </w:rPr>
        <w:t>(أ)</w:t>
      </w:r>
      <w:r w:rsidRPr="00EA4124">
        <w:rPr>
          <w:rFonts w:asciiTheme="minorBidi" w:eastAsia="SimSun" w:hAnsiTheme="minorBidi" w:cstheme="minorBidi"/>
          <w:color w:val="auto"/>
          <w:sz w:val="28"/>
          <w:szCs w:val="28"/>
          <w:rtl/>
          <w:lang w:bidi="ar-QA"/>
        </w:rPr>
        <w:tab/>
        <w:t>وظائفه الاجتماعية والثقافية؛</w:t>
      </w:r>
    </w:p>
    <w:p w:rsidR="00865AC6" w:rsidRPr="00EA4124" w:rsidRDefault="00865AC6" w:rsidP="003025F5">
      <w:pPr>
        <w:widowControl/>
        <w:suppressAutoHyphens w:val="0"/>
        <w:autoSpaceDE/>
        <w:autoSpaceDN/>
        <w:adjustRightInd/>
        <w:spacing w:before="120" w:after="120" w:line="240" w:lineRule="auto"/>
        <w:ind w:left="1984" w:hanging="567"/>
        <w:jc w:val="both"/>
        <w:rPr>
          <w:rFonts w:asciiTheme="minorBidi" w:eastAsia="SimSun" w:hAnsiTheme="minorBidi" w:cstheme="minorBidi"/>
          <w:color w:val="auto"/>
          <w:sz w:val="28"/>
          <w:szCs w:val="28"/>
          <w:rtl/>
          <w:lang w:bidi="ar-QA"/>
        </w:rPr>
      </w:pPr>
      <w:r w:rsidRPr="00EA4124">
        <w:rPr>
          <w:rFonts w:asciiTheme="minorBidi" w:eastAsia="SimSun" w:hAnsiTheme="minorBidi" w:cstheme="minorBidi"/>
          <w:color w:val="auto"/>
          <w:sz w:val="28"/>
          <w:szCs w:val="28"/>
          <w:rtl/>
          <w:lang w:bidi="ar-QA"/>
        </w:rPr>
        <w:t>(ب)</w:t>
      </w:r>
      <w:r w:rsidRPr="00EA4124">
        <w:rPr>
          <w:rFonts w:asciiTheme="minorBidi" w:eastAsia="SimSun" w:hAnsiTheme="minorBidi" w:cstheme="minorBidi"/>
          <w:color w:val="auto"/>
          <w:sz w:val="28"/>
          <w:szCs w:val="28"/>
          <w:rtl/>
          <w:lang w:bidi="ar-QA"/>
        </w:rPr>
        <w:tab/>
        <w:t>تقييم مقومات بقائه والمخاطر الحالية التي تواجهه؛</w:t>
      </w:r>
    </w:p>
    <w:p w:rsidR="00865AC6" w:rsidRPr="00EA4124" w:rsidRDefault="00865AC6" w:rsidP="003025F5">
      <w:pPr>
        <w:widowControl/>
        <w:suppressAutoHyphens w:val="0"/>
        <w:autoSpaceDE/>
        <w:autoSpaceDN/>
        <w:adjustRightInd/>
        <w:spacing w:before="120" w:after="120" w:line="240" w:lineRule="auto"/>
        <w:ind w:left="1984" w:hanging="567"/>
        <w:jc w:val="both"/>
        <w:rPr>
          <w:rFonts w:asciiTheme="minorBidi" w:eastAsia="SimSun" w:hAnsiTheme="minorBidi" w:cstheme="minorBidi"/>
          <w:color w:val="auto"/>
          <w:sz w:val="28"/>
          <w:szCs w:val="28"/>
          <w:rtl/>
          <w:lang w:bidi="ar-QA"/>
        </w:rPr>
      </w:pPr>
      <w:r w:rsidRPr="00EA4124">
        <w:rPr>
          <w:rFonts w:asciiTheme="minorBidi" w:eastAsia="SimSun" w:hAnsiTheme="minorBidi" w:cstheme="minorBidi"/>
          <w:color w:val="auto"/>
          <w:sz w:val="28"/>
          <w:szCs w:val="28"/>
          <w:rtl/>
          <w:lang w:bidi="ar-QA"/>
        </w:rPr>
        <w:t>(ج)</w:t>
      </w:r>
      <w:r w:rsidRPr="00EA4124">
        <w:rPr>
          <w:rFonts w:asciiTheme="minorBidi" w:eastAsia="SimSun" w:hAnsiTheme="minorBidi" w:cstheme="minorBidi"/>
          <w:color w:val="auto"/>
          <w:sz w:val="28"/>
          <w:szCs w:val="28"/>
          <w:rtl/>
          <w:lang w:bidi="ar-QA"/>
        </w:rPr>
        <w:tab/>
        <w:t>آثار الجهود المبذولة لصون العنصر، لا سيما تنفيذ خطة الصون التي قدمت عند الترشيح؛</w:t>
      </w:r>
    </w:p>
    <w:p w:rsidR="000A2C68" w:rsidRDefault="00865AC6" w:rsidP="000A2C68">
      <w:pPr>
        <w:widowControl/>
        <w:suppressAutoHyphens w:val="0"/>
        <w:autoSpaceDE/>
        <w:autoSpaceDN/>
        <w:adjustRightInd/>
        <w:spacing w:before="120" w:after="120" w:line="240" w:lineRule="auto"/>
        <w:ind w:left="1984" w:hanging="567"/>
        <w:jc w:val="both"/>
        <w:rPr>
          <w:rFonts w:asciiTheme="minorBidi" w:eastAsia="SimSun" w:hAnsiTheme="minorBidi" w:cstheme="minorBidi"/>
          <w:color w:val="auto"/>
          <w:sz w:val="28"/>
          <w:szCs w:val="28"/>
          <w:lang w:bidi="ar-QA"/>
        </w:rPr>
      </w:pPr>
      <w:r w:rsidRPr="00EA4124">
        <w:rPr>
          <w:rFonts w:asciiTheme="minorBidi" w:eastAsia="SimSun" w:hAnsiTheme="minorBidi" w:cstheme="minorBidi"/>
          <w:color w:val="auto"/>
          <w:sz w:val="28"/>
          <w:szCs w:val="28"/>
          <w:rtl/>
          <w:lang w:bidi="ar-QA"/>
        </w:rPr>
        <w:t>(د)</w:t>
      </w:r>
      <w:r w:rsidRPr="00EA4124">
        <w:rPr>
          <w:rFonts w:asciiTheme="minorBidi" w:eastAsia="SimSun" w:hAnsiTheme="minorBidi" w:cstheme="minorBidi"/>
          <w:color w:val="auto"/>
          <w:sz w:val="28"/>
          <w:szCs w:val="28"/>
          <w:rtl/>
          <w:lang w:bidi="ar-QA"/>
        </w:rPr>
        <w:tab/>
      </w:r>
      <w:r w:rsidR="000A2C68" w:rsidRPr="000A2C68">
        <w:rPr>
          <w:rFonts w:asciiTheme="minorBidi" w:eastAsia="SimSun" w:hAnsiTheme="minorBidi" w:cstheme="minorBidi"/>
          <w:b/>
          <w:color w:val="auto"/>
          <w:sz w:val="28"/>
          <w:szCs w:val="28"/>
          <w:rtl/>
          <w:lang w:bidi="ar-QA"/>
        </w:rPr>
        <w:t>تحديث لخطة الصون الواردة في ملف الترشيح أو في التقرير السابق؛</w:t>
      </w:r>
    </w:p>
    <w:p w:rsidR="00865AC6" w:rsidRPr="00EA4124" w:rsidRDefault="000A2C68" w:rsidP="000A2C68">
      <w:pPr>
        <w:widowControl/>
        <w:suppressAutoHyphens w:val="0"/>
        <w:autoSpaceDE/>
        <w:autoSpaceDN/>
        <w:adjustRightInd/>
        <w:spacing w:before="120" w:after="120" w:line="240" w:lineRule="auto"/>
        <w:ind w:left="1984" w:hanging="567"/>
        <w:jc w:val="both"/>
        <w:rPr>
          <w:rFonts w:asciiTheme="minorBidi" w:eastAsia="SimSun" w:hAnsiTheme="minorBidi" w:cstheme="minorBidi"/>
          <w:color w:val="auto"/>
          <w:sz w:val="28"/>
          <w:szCs w:val="28"/>
          <w:rtl/>
          <w:lang w:val="en-GB" w:bidi="ar-SA"/>
        </w:rPr>
      </w:pPr>
      <w:r w:rsidRPr="000A2C68">
        <w:rPr>
          <w:rFonts w:asciiTheme="minorBidi" w:eastAsia="SimSun" w:hAnsiTheme="minorBidi" w:cstheme="minorBidi"/>
          <w:b/>
          <w:color w:val="auto"/>
          <w:sz w:val="28"/>
          <w:szCs w:val="28"/>
          <w:rtl/>
          <w:lang w:bidi="ar-QA"/>
        </w:rPr>
        <w:t>(ه)</w:t>
      </w:r>
      <w:r>
        <w:rPr>
          <w:rFonts w:asciiTheme="minorBidi" w:eastAsia="SimSun" w:hAnsiTheme="minorBidi" w:cstheme="minorBidi"/>
          <w:b/>
          <w:color w:val="auto"/>
          <w:sz w:val="28"/>
          <w:szCs w:val="28"/>
          <w:lang w:bidi="ar-QA"/>
        </w:rPr>
        <w:tab/>
      </w:r>
      <w:r w:rsidR="00865AC6" w:rsidRPr="00EA4124">
        <w:rPr>
          <w:rFonts w:asciiTheme="minorBidi" w:eastAsia="SimSun" w:hAnsiTheme="minorBidi" w:cstheme="minorBidi"/>
          <w:color w:val="auto"/>
          <w:sz w:val="28"/>
          <w:szCs w:val="28"/>
          <w:rtl/>
          <w:lang w:bidi="ar-QA"/>
        </w:rPr>
        <w:t>مشاركة الجماعات والمجموعات والأفراد في صون العنصر،</w:t>
      </w:r>
      <w:r w:rsidR="00865AC6" w:rsidRPr="00EA4124">
        <w:rPr>
          <w:rFonts w:asciiTheme="minorBidi" w:eastAsia="SimSun" w:hAnsiTheme="minorBidi" w:cstheme="minorBidi"/>
          <w:bCs/>
          <w:color w:val="auto"/>
          <w:sz w:val="28"/>
          <w:szCs w:val="28"/>
          <w:u w:val="single"/>
          <w:rtl/>
          <w:lang w:bidi="ar-QA"/>
        </w:rPr>
        <w:t xml:space="preserve"> </w:t>
      </w:r>
      <w:r w:rsidR="00865AC6" w:rsidRPr="00EA4124">
        <w:rPr>
          <w:rFonts w:asciiTheme="minorBidi" w:eastAsia="SimSun" w:hAnsiTheme="minorBidi" w:cstheme="minorBidi"/>
          <w:b/>
          <w:color w:val="auto"/>
          <w:sz w:val="28"/>
          <w:szCs w:val="28"/>
          <w:rtl/>
          <w:lang w:bidi="ar-QA"/>
        </w:rPr>
        <w:t>بالإضافة إلى المنظمات غير الحكومية المعنية</w:t>
      </w:r>
      <w:r w:rsidR="00865AC6" w:rsidRPr="00EA4124">
        <w:rPr>
          <w:rFonts w:asciiTheme="minorBidi" w:eastAsia="SimSun" w:hAnsiTheme="minorBidi" w:cstheme="minorBidi"/>
          <w:color w:val="auto"/>
          <w:sz w:val="28"/>
          <w:szCs w:val="28"/>
          <w:rtl/>
          <w:lang w:bidi="ar-QA"/>
        </w:rPr>
        <w:t>، والتزامهم المستمر بتعزيز صونه.</w:t>
      </w:r>
    </w:p>
    <w:p w:rsidR="00E370E9" w:rsidRPr="00EA4124" w:rsidRDefault="00E370E9" w:rsidP="00865AC6">
      <w:pPr>
        <w:spacing w:after="120"/>
        <w:ind w:left="1415" w:hanging="848"/>
        <w:rPr>
          <w:rFonts w:asciiTheme="minorBidi" w:hAnsiTheme="minorBidi" w:cstheme="minorBidi"/>
          <w:sz w:val="28"/>
          <w:szCs w:val="28"/>
          <w:lang w:val="en-GB"/>
        </w:rPr>
      </w:pPr>
      <w:r w:rsidRPr="00EA4124">
        <w:rPr>
          <w:rFonts w:asciiTheme="minorBidi" w:hAnsiTheme="minorBidi" w:cstheme="minorBidi"/>
          <w:sz w:val="28"/>
          <w:szCs w:val="28"/>
          <w:lang w:val="en-GB"/>
        </w:rPr>
        <w:t>-163</w:t>
      </w:r>
      <w:r w:rsidRPr="00EA4124">
        <w:rPr>
          <w:rFonts w:asciiTheme="minorBidi" w:hAnsiTheme="minorBidi" w:cstheme="minorBidi"/>
          <w:sz w:val="28"/>
          <w:szCs w:val="28"/>
          <w:rtl/>
          <w:lang w:val="en-GB"/>
        </w:rPr>
        <w:tab/>
      </w:r>
      <w:r w:rsidRPr="00EA4124">
        <w:rPr>
          <w:rFonts w:asciiTheme="minorBidi" w:hAnsiTheme="minorBidi" w:cstheme="minorBidi" w:hint="cs"/>
          <w:sz w:val="28"/>
          <w:szCs w:val="28"/>
          <w:rtl/>
          <w:lang w:val="en-GB"/>
        </w:rPr>
        <w:t>تقدم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الدولة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الطرف</w:t>
      </w:r>
      <w:r w:rsidRPr="00EA4124">
        <w:rPr>
          <w:rFonts w:asciiTheme="minorBidi" w:hAnsiTheme="minorBidi" w:cstheme="minorBidi"/>
          <w:sz w:val="28"/>
          <w:szCs w:val="28"/>
          <w:lang w:val="en-GB"/>
        </w:rPr>
        <w:t xml:space="preserve"> </w:t>
      </w:r>
      <w:r w:rsidRPr="00EA4124">
        <w:rPr>
          <w:rFonts w:asciiTheme="minorBidi" w:hAnsiTheme="minorBidi" w:cstheme="minorBidi" w:hint="cs"/>
          <w:sz w:val="28"/>
          <w:szCs w:val="28"/>
          <w:rtl/>
          <w:lang w:val="en-GB"/>
        </w:rPr>
        <w:t>معلومات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السياق</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المؤسسي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لصون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العنصر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المدرج</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القائمة،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بما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lastRenderedPageBreak/>
        <w:t>ذلك</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يلي</w:t>
      </w:r>
      <w:r w:rsidRPr="00EA4124">
        <w:rPr>
          <w:rFonts w:asciiTheme="minorBidi" w:hAnsiTheme="minorBidi" w:cstheme="minorBidi"/>
          <w:sz w:val="28"/>
          <w:szCs w:val="28"/>
          <w:rtl/>
          <w:lang w:val="en-GB"/>
        </w:rPr>
        <w:t>:</w:t>
      </w:r>
    </w:p>
    <w:p w:rsidR="00E370E9" w:rsidRPr="00EA4124" w:rsidRDefault="00E370E9" w:rsidP="00E370E9">
      <w:pPr>
        <w:pStyle w:val="1entry"/>
        <w:tabs>
          <w:tab w:val="clear" w:pos="360"/>
        </w:tabs>
        <w:spacing w:after="120" w:line="240" w:lineRule="auto"/>
        <w:ind w:left="1922" w:hanging="507"/>
        <w:jc w:val="both"/>
        <w:rPr>
          <w:rFonts w:asciiTheme="minorBidi" w:hAnsiTheme="minorBidi" w:cstheme="minorBidi"/>
          <w:spacing w:val="0"/>
          <w:w w:val="100"/>
          <w:sz w:val="28"/>
          <w:szCs w:val="28"/>
          <w:lang w:val="en-GB"/>
        </w:rPr>
      </w:pPr>
      <w:r w:rsidRPr="00EA4124">
        <w:rPr>
          <w:rFonts w:asciiTheme="minorBidi" w:hAnsiTheme="minorBidi" w:cstheme="minorBidi"/>
          <w:spacing w:val="0"/>
          <w:w w:val="100"/>
          <w:sz w:val="28"/>
          <w:szCs w:val="28"/>
          <w:rtl/>
          <w:lang w:val="en-GB"/>
        </w:rPr>
        <w:t>(أ)</w:t>
      </w:r>
      <w:r w:rsidRPr="00EA4124">
        <w:rPr>
          <w:rFonts w:asciiTheme="minorBidi" w:hAnsiTheme="minorBidi" w:cstheme="minorBidi"/>
          <w:spacing w:val="0"/>
          <w:w w:val="100"/>
          <w:sz w:val="28"/>
          <w:szCs w:val="28"/>
          <w:lang w:val="en-GB"/>
        </w:rPr>
        <w:tab/>
      </w:r>
      <w:r w:rsidRPr="00EA4124">
        <w:rPr>
          <w:rFonts w:asciiTheme="minorBidi" w:hAnsiTheme="minorBidi" w:cstheme="minorBidi"/>
          <w:spacing w:val="0"/>
          <w:w w:val="100"/>
          <w:sz w:val="28"/>
          <w:szCs w:val="28"/>
          <w:rtl/>
          <w:lang w:val="en-GB"/>
        </w:rPr>
        <w:t>الهيئة (الهيئات) المختصة المشاركة في صونه؛</w:t>
      </w:r>
    </w:p>
    <w:p w:rsidR="00E370E9" w:rsidRPr="00EA4124" w:rsidRDefault="00E370E9" w:rsidP="00E370E9">
      <w:pPr>
        <w:tabs>
          <w:tab w:val="left" w:pos="1270"/>
          <w:tab w:val="left" w:pos="2164"/>
        </w:tabs>
        <w:spacing w:after="120"/>
        <w:ind w:left="1922" w:hanging="507"/>
        <w:rPr>
          <w:rFonts w:asciiTheme="minorBidi" w:hAnsiTheme="minorBidi" w:cstheme="minorBidi"/>
          <w:sz w:val="28"/>
          <w:szCs w:val="28"/>
          <w:rtl/>
          <w:lang w:val="en-GB"/>
        </w:rPr>
      </w:pPr>
      <w:r w:rsidRPr="00EA4124">
        <w:rPr>
          <w:rFonts w:asciiTheme="minorBidi" w:hAnsiTheme="minorBidi" w:cstheme="minorBidi"/>
          <w:sz w:val="28"/>
          <w:szCs w:val="28"/>
          <w:rtl/>
          <w:lang w:val="en-GB"/>
        </w:rPr>
        <w:t>(</w:t>
      </w:r>
      <w:r w:rsidRPr="00EA4124">
        <w:rPr>
          <w:rFonts w:asciiTheme="minorBidi" w:hAnsiTheme="minorBidi" w:cstheme="minorBidi" w:hint="cs"/>
          <w:sz w:val="28"/>
          <w:szCs w:val="28"/>
          <w:rtl/>
          <w:lang w:val="en-GB"/>
        </w:rPr>
        <w:t>ب</w:t>
      </w:r>
      <w:r w:rsidRPr="00EA4124">
        <w:rPr>
          <w:rFonts w:asciiTheme="minorBidi" w:hAnsiTheme="minorBidi" w:cstheme="minorBidi"/>
          <w:sz w:val="28"/>
          <w:szCs w:val="28"/>
          <w:rtl/>
          <w:lang w:val="en-GB"/>
        </w:rPr>
        <w:t>)</w:t>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lang w:val="en-GB"/>
        </w:rPr>
        <w:t>المنظمة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المنظمات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الجماعة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أو</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المجموعة،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المعنية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بالعنصر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وصونه</w:t>
      </w:r>
      <w:r w:rsidRPr="00EA4124">
        <w:rPr>
          <w:rFonts w:asciiTheme="minorBidi" w:hAnsiTheme="minorBidi" w:cstheme="minorBidi"/>
          <w:sz w:val="28"/>
          <w:szCs w:val="28"/>
          <w:rtl/>
          <w:lang w:val="en-GB"/>
        </w:rPr>
        <w:t>.</w:t>
      </w:r>
    </w:p>
    <w:p w:rsidR="00E370E9" w:rsidRPr="00EA4124" w:rsidRDefault="00E370E9" w:rsidP="00E370E9">
      <w:pPr>
        <w:spacing w:after="120"/>
        <w:ind w:left="1274" w:hanging="707"/>
        <w:rPr>
          <w:rFonts w:asciiTheme="minorBidi" w:hAnsiTheme="minorBidi" w:cstheme="minorBidi"/>
          <w:sz w:val="28"/>
          <w:szCs w:val="28"/>
          <w:rtl/>
          <w:lang w:val="en-GB"/>
        </w:rPr>
      </w:pPr>
      <w:r w:rsidRPr="00EA4124">
        <w:rPr>
          <w:rFonts w:asciiTheme="minorBidi" w:hAnsiTheme="minorBidi" w:cstheme="minorBidi"/>
          <w:sz w:val="28"/>
          <w:szCs w:val="28"/>
          <w:lang w:val="en-GB"/>
        </w:rPr>
        <w:t>-164</w:t>
      </w:r>
      <w:r w:rsidRPr="00EA4124">
        <w:rPr>
          <w:rFonts w:asciiTheme="minorBidi" w:hAnsiTheme="minorBidi" w:cstheme="minorBidi"/>
          <w:sz w:val="28"/>
          <w:szCs w:val="28"/>
          <w:rtl/>
          <w:lang w:val="en-GB"/>
        </w:rPr>
        <w:tab/>
      </w:r>
      <w:r w:rsidRPr="00EA4124">
        <w:rPr>
          <w:rFonts w:asciiTheme="minorBidi" w:hAnsiTheme="minorBidi" w:cstheme="minorBidi" w:hint="cs"/>
          <w:sz w:val="28"/>
          <w:szCs w:val="28"/>
          <w:rtl/>
          <w:lang w:val="en-GB"/>
        </w:rPr>
        <w:t>تستجيب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الدول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الأطراف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الوقت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المناسب</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لطلبات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معينة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توجهها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اللجنة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إليها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للحصول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معلومات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إضافية،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عند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الاقتضاء،</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الفترات</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الفاصلة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بين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المواعيد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النهائية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المحددة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في</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الفقرة</w:t>
      </w:r>
      <w:r w:rsidRPr="00EA4124">
        <w:rPr>
          <w:rFonts w:asciiTheme="minorBidi" w:hAnsiTheme="minorBidi" w:cstheme="minorBidi"/>
          <w:sz w:val="28"/>
          <w:szCs w:val="28"/>
          <w:rtl/>
          <w:lang w:val="en-GB"/>
        </w:rPr>
        <w:t xml:space="preserve"> 161 </w:t>
      </w:r>
      <w:r w:rsidRPr="00EA4124">
        <w:rPr>
          <w:rFonts w:asciiTheme="minorBidi" w:hAnsiTheme="minorBidi" w:cstheme="minorBidi" w:hint="cs"/>
          <w:sz w:val="28"/>
          <w:szCs w:val="28"/>
          <w:rtl/>
          <w:lang w:val="en-GB"/>
        </w:rPr>
        <w:t>أعلاه</w:t>
      </w:r>
      <w:r w:rsidRPr="00EA4124">
        <w:rPr>
          <w:rFonts w:asciiTheme="minorBidi" w:hAnsiTheme="minorBidi" w:cstheme="minorBidi"/>
          <w:sz w:val="28"/>
          <w:szCs w:val="28"/>
          <w:lang w:val="en-GB"/>
        </w:rPr>
        <w:t>.</w:t>
      </w:r>
    </w:p>
    <w:p w:rsidR="00E370E9" w:rsidRPr="00EA4124" w:rsidRDefault="00E370E9" w:rsidP="00E370E9">
      <w:pPr>
        <w:keepNext/>
        <w:spacing w:before="240" w:after="120"/>
        <w:ind w:left="567" w:hanging="567"/>
        <w:rPr>
          <w:rFonts w:asciiTheme="minorBidi" w:hAnsiTheme="minorBidi" w:cstheme="minorBidi"/>
          <w:sz w:val="28"/>
          <w:szCs w:val="28"/>
          <w:rtl/>
          <w:lang w:val="en-GB"/>
        </w:rPr>
      </w:pPr>
      <w:r w:rsidRPr="00EA4124">
        <w:rPr>
          <w:rFonts w:asciiTheme="minorBidi" w:hAnsiTheme="minorBidi" w:cstheme="minorBidi"/>
          <w:sz w:val="28"/>
          <w:szCs w:val="28"/>
          <w:lang w:val="en-GB"/>
        </w:rPr>
        <w:t>5.3</w:t>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rPr>
        <w:t>تسلّم</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التقارير</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ومعالجتها</w:t>
      </w:r>
    </w:p>
    <w:p w:rsidR="00E370E9" w:rsidRPr="00EA4124" w:rsidRDefault="00E370E9" w:rsidP="00E370E9">
      <w:pPr>
        <w:spacing w:after="120"/>
        <w:ind w:left="1273" w:hanging="706"/>
        <w:rPr>
          <w:rFonts w:asciiTheme="minorBidi" w:hAnsiTheme="minorBidi" w:cstheme="minorBidi"/>
          <w:sz w:val="28"/>
          <w:szCs w:val="28"/>
          <w:rtl/>
          <w:lang w:val="en-GB"/>
        </w:rPr>
      </w:pPr>
      <w:r w:rsidRPr="00EA4124">
        <w:rPr>
          <w:rFonts w:asciiTheme="minorBidi" w:hAnsiTheme="minorBidi" w:cstheme="minorBidi"/>
          <w:sz w:val="28"/>
          <w:szCs w:val="28"/>
          <w:lang w:val="en-GB"/>
        </w:rPr>
        <w:t>-165</w:t>
      </w:r>
      <w:r w:rsidRPr="00EA4124">
        <w:rPr>
          <w:rFonts w:asciiTheme="minorBidi" w:hAnsiTheme="minorBidi" w:cstheme="minorBidi"/>
          <w:sz w:val="28"/>
          <w:szCs w:val="28"/>
          <w:rtl/>
          <w:lang w:val="en-GB"/>
        </w:rPr>
        <w:tab/>
      </w:r>
      <w:r w:rsidRPr="00EA4124">
        <w:rPr>
          <w:rFonts w:asciiTheme="minorBidi" w:hAnsiTheme="minorBidi" w:cstheme="minorBidi" w:hint="cs"/>
          <w:sz w:val="28"/>
          <w:szCs w:val="28"/>
          <w:rtl/>
          <w:lang w:val="en-GB"/>
        </w:rPr>
        <w:t>تقوم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الأمانة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عند</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تسلّم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تقارير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الدول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الأطراف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بتسجيلها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والإقرار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بتسلمها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وإذا</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كان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التقرير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غير</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كامل،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تقدم</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المشورة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إلى</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الدولة</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الطرف</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بشأن</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سبل</w:t>
      </w:r>
      <w:r w:rsidRPr="00EA4124">
        <w:rPr>
          <w:rFonts w:asciiTheme="minorBidi" w:hAnsiTheme="minorBidi" w:cstheme="minorBidi"/>
          <w:sz w:val="28"/>
          <w:szCs w:val="28"/>
          <w:rtl/>
          <w:lang w:val="en-GB"/>
        </w:rPr>
        <w:t xml:space="preserve"> </w:t>
      </w:r>
      <w:r w:rsidRPr="00EA4124">
        <w:rPr>
          <w:rFonts w:asciiTheme="minorBidi" w:hAnsiTheme="minorBidi" w:cstheme="minorBidi" w:hint="cs"/>
          <w:sz w:val="28"/>
          <w:szCs w:val="28"/>
          <w:rtl/>
          <w:lang w:val="en-GB"/>
        </w:rPr>
        <w:t>إكماله</w:t>
      </w:r>
      <w:r w:rsidRPr="00EA4124">
        <w:rPr>
          <w:rFonts w:asciiTheme="minorBidi" w:hAnsiTheme="minorBidi" w:cstheme="minorBidi"/>
          <w:sz w:val="28"/>
          <w:szCs w:val="28"/>
          <w:rtl/>
          <w:lang w:val="en-GB"/>
        </w:rPr>
        <w:t>.</w:t>
      </w:r>
    </w:p>
    <w:p w:rsidR="00E370E9" w:rsidRPr="00EA4124" w:rsidRDefault="00E370E9" w:rsidP="000A2C68">
      <w:pPr>
        <w:spacing w:after="120"/>
        <w:ind w:left="1273" w:hanging="706"/>
        <w:rPr>
          <w:rFonts w:asciiTheme="minorBidi" w:hAnsiTheme="minorBidi" w:cstheme="minorBidi"/>
          <w:sz w:val="28"/>
          <w:szCs w:val="28"/>
          <w:rtl/>
          <w:lang w:val="en-GB"/>
        </w:rPr>
      </w:pPr>
      <w:r w:rsidRPr="00EA4124">
        <w:rPr>
          <w:rFonts w:asciiTheme="minorBidi" w:hAnsiTheme="minorBidi" w:cstheme="minorBidi"/>
          <w:sz w:val="28"/>
          <w:szCs w:val="28"/>
        </w:rPr>
        <w:t>-</w:t>
      </w:r>
      <w:r w:rsidRPr="00EA4124">
        <w:rPr>
          <w:rFonts w:asciiTheme="minorBidi" w:hAnsiTheme="minorBidi" w:cstheme="minorBidi"/>
          <w:sz w:val="28"/>
          <w:szCs w:val="28"/>
          <w:lang w:val="en-GB"/>
        </w:rPr>
        <w:t>166</w:t>
      </w:r>
      <w:r w:rsidRPr="00EA4124">
        <w:rPr>
          <w:rFonts w:asciiTheme="minorBidi" w:hAnsiTheme="minorBidi" w:cstheme="minorBidi"/>
          <w:sz w:val="28"/>
          <w:szCs w:val="28"/>
          <w:rtl/>
          <w:lang w:val="en-GB"/>
        </w:rPr>
        <w:tab/>
      </w:r>
      <w:r w:rsidR="000A2C68" w:rsidRPr="000A2C68">
        <w:rPr>
          <w:rFonts w:asciiTheme="minorBidi" w:eastAsia="SimSun" w:hAnsiTheme="minorBidi" w:cstheme="minorBidi"/>
          <w:color w:val="auto"/>
          <w:sz w:val="28"/>
          <w:szCs w:val="28"/>
          <w:rtl/>
          <w:lang w:bidi="ar-QA"/>
        </w:rPr>
        <w:t>تقدم الأمانة إلى اللجنة عرضاً عاماً للتقارير الواردة</w:t>
      </w:r>
      <w:r w:rsidR="000A2C68" w:rsidRPr="000A2C68">
        <w:rPr>
          <w:rFonts w:asciiTheme="minorBidi" w:eastAsia="SimSun" w:hAnsiTheme="minorBidi" w:cstheme="minorBidi"/>
          <w:color w:val="auto"/>
          <w:sz w:val="28"/>
          <w:szCs w:val="28"/>
          <w:lang w:bidi="ar-QA"/>
        </w:rPr>
        <w:t xml:space="preserve"> </w:t>
      </w:r>
      <w:r w:rsidR="000A2C68" w:rsidRPr="000A2C68">
        <w:rPr>
          <w:rFonts w:asciiTheme="minorBidi" w:eastAsia="SimSun" w:hAnsiTheme="minorBidi" w:cstheme="minorBidi"/>
          <w:b/>
          <w:color w:val="auto"/>
          <w:sz w:val="28"/>
          <w:szCs w:val="28"/>
          <w:rtl/>
          <w:lang w:bidi="ar-QA"/>
        </w:rPr>
        <w:t>عملاً</w:t>
      </w:r>
      <w:r w:rsidR="000A2C68" w:rsidRPr="000A2C68">
        <w:rPr>
          <w:rFonts w:asciiTheme="minorBidi" w:eastAsia="SimSun" w:hAnsiTheme="minorBidi" w:cstheme="minorBidi"/>
          <w:b/>
          <w:color w:val="auto"/>
          <w:sz w:val="28"/>
          <w:szCs w:val="28"/>
          <w:lang w:bidi="ar-QA"/>
        </w:rPr>
        <w:t xml:space="preserve"> </w:t>
      </w:r>
      <w:r w:rsidR="000A2C68" w:rsidRPr="000A2C68">
        <w:rPr>
          <w:rFonts w:asciiTheme="minorBidi" w:eastAsia="SimSun" w:hAnsiTheme="minorBidi" w:cstheme="minorBidi"/>
          <w:b/>
          <w:color w:val="auto"/>
          <w:sz w:val="28"/>
          <w:szCs w:val="28"/>
          <w:rtl/>
          <w:lang w:bidi="ar-QA"/>
        </w:rPr>
        <w:t>بالفقرة 152</w:t>
      </w:r>
      <w:r w:rsidR="000A2C68" w:rsidRPr="000A2C68">
        <w:rPr>
          <w:rFonts w:asciiTheme="minorBidi" w:eastAsia="SimSun" w:hAnsiTheme="minorBidi" w:cstheme="minorBidi"/>
          <w:color w:val="auto"/>
          <w:sz w:val="28"/>
          <w:szCs w:val="28"/>
          <w:rtl/>
          <w:lang w:bidi="ar-QA"/>
        </w:rPr>
        <w:t xml:space="preserve"> قبل أربعة أسابيع من انعقاد دورتها.</w:t>
      </w:r>
      <w:r w:rsidR="000A2C68" w:rsidRPr="000A2C68">
        <w:rPr>
          <w:rFonts w:asciiTheme="minorBidi" w:eastAsia="SimSun" w:hAnsiTheme="minorBidi" w:cstheme="minorBidi"/>
          <w:color w:val="auto"/>
          <w:sz w:val="28"/>
          <w:szCs w:val="28"/>
          <w:lang w:bidi="ar-QA"/>
        </w:rPr>
        <w:t xml:space="preserve"> </w:t>
      </w:r>
      <w:r w:rsidR="000A2C68" w:rsidRPr="000A2C68">
        <w:rPr>
          <w:rFonts w:asciiTheme="minorBidi" w:eastAsia="SimSun" w:hAnsiTheme="minorBidi" w:cstheme="minorBidi"/>
          <w:color w:val="auto"/>
          <w:sz w:val="28"/>
          <w:szCs w:val="28"/>
          <w:rtl/>
          <w:lang w:bidi="ar-QA"/>
        </w:rPr>
        <w:t xml:space="preserve">وسيتاح العرض العام على الشبكة لاطلاع </w:t>
      </w:r>
      <w:r w:rsidR="000A2C68" w:rsidRPr="000A2C68">
        <w:rPr>
          <w:rFonts w:asciiTheme="minorBidi" w:eastAsia="SimSun" w:hAnsiTheme="minorBidi" w:cstheme="minorBidi"/>
          <w:b/>
          <w:color w:val="auto"/>
          <w:sz w:val="28"/>
          <w:szCs w:val="28"/>
          <w:rtl/>
          <w:lang w:bidi="ar-QA"/>
        </w:rPr>
        <w:t>العموم عليه، إلى جانب التقارير الواردة عملاً</w:t>
      </w:r>
      <w:r w:rsidR="000A2C68" w:rsidRPr="000A2C68">
        <w:rPr>
          <w:rFonts w:asciiTheme="minorBidi" w:eastAsia="SimSun" w:hAnsiTheme="minorBidi" w:cstheme="minorBidi"/>
          <w:b/>
          <w:color w:val="auto"/>
          <w:sz w:val="28"/>
          <w:szCs w:val="28"/>
          <w:lang w:bidi="ar-QA"/>
        </w:rPr>
        <w:t xml:space="preserve"> </w:t>
      </w:r>
      <w:r w:rsidR="000A2C68" w:rsidRPr="000A2C68">
        <w:rPr>
          <w:rFonts w:asciiTheme="minorBidi" w:eastAsia="SimSun" w:hAnsiTheme="minorBidi" w:cstheme="minorBidi"/>
          <w:b/>
          <w:color w:val="auto"/>
          <w:sz w:val="28"/>
          <w:szCs w:val="28"/>
          <w:rtl/>
          <w:lang w:bidi="ar-QA"/>
        </w:rPr>
        <w:t>بالفقرات 152 و</w:t>
      </w:r>
      <w:r w:rsidR="000A2C68" w:rsidRPr="000A2C68">
        <w:rPr>
          <w:rFonts w:asciiTheme="minorBidi" w:eastAsia="SimSun" w:hAnsiTheme="minorBidi" w:cstheme="minorBidi"/>
          <w:bCs/>
          <w:color w:val="auto"/>
          <w:sz w:val="28"/>
          <w:szCs w:val="28"/>
          <w:lang w:bidi="ar-QA"/>
        </w:rPr>
        <w:t>161</w:t>
      </w:r>
      <w:r w:rsidR="000A2C68" w:rsidRPr="000A2C68">
        <w:rPr>
          <w:rFonts w:asciiTheme="minorBidi" w:eastAsia="SimSun" w:hAnsiTheme="minorBidi" w:cstheme="minorBidi"/>
          <w:b/>
          <w:color w:val="auto"/>
          <w:sz w:val="28"/>
          <w:szCs w:val="28"/>
          <w:rtl/>
          <w:lang w:bidi="ar-QA"/>
        </w:rPr>
        <w:t xml:space="preserve">، باللغة التي قدمتها بها الدول الأطراف، إلا إذا قررت اللجنة خلاف ذلك في حالات </w:t>
      </w:r>
      <w:r w:rsidR="000A2C68" w:rsidRPr="000A2C68">
        <w:rPr>
          <w:rFonts w:asciiTheme="minorBidi" w:eastAsia="SimSun" w:hAnsiTheme="minorBidi" w:cstheme="minorBidi" w:hint="eastAsia"/>
          <w:b/>
          <w:color w:val="auto"/>
          <w:sz w:val="28"/>
          <w:szCs w:val="28"/>
          <w:rtl/>
          <w:lang w:bidi="ar-QA"/>
        </w:rPr>
        <w:t>استثنائية</w:t>
      </w:r>
      <w:r w:rsidR="000A2C68" w:rsidRPr="00E10490">
        <w:rPr>
          <w:rFonts w:asciiTheme="minorBidi" w:eastAsia="SimSun" w:hAnsiTheme="minorBidi" w:cstheme="minorBidi"/>
          <w:bCs/>
          <w:color w:val="auto"/>
          <w:sz w:val="28"/>
          <w:szCs w:val="28"/>
          <w:lang w:bidi="ar-QA"/>
        </w:rPr>
        <w:t>.</w:t>
      </w:r>
    </w:p>
    <w:p w:rsidR="00E370E9" w:rsidRPr="00EA4124" w:rsidRDefault="00E370E9" w:rsidP="000A2C68">
      <w:pPr>
        <w:spacing w:after="120"/>
        <w:ind w:left="1273" w:hanging="706"/>
        <w:rPr>
          <w:rFonts w:asciiTheme="minorBidi" w:hAnsiTheme="minorBidi" w:cstheme="minorBidi"/>
          <w:sz w:val="28"/>
          <w:szCs w:val="28"/>
          <w:rtl/>
          <w:lang w:val="en-GB"/>
        </w:rPr>
      </w:pPr>
      <w:r w:rsidRPr="00EA4124">
        <w:rPr>
          <w:rFonts w:asciiTheme="minorBidi" w:hAnsiTheme="minorBidi" w:cstheme="minorBidi"/>
          <w:sz w:val="28"/>
          <w:szCs w:val="28"/>
        </w:rPr>
        <w:t>-</w:t>
      </w:r>
      <w:r w:rsidRPr="00EA4124">
        <w:rPr>
          <w:rFonts w:asciiTheme="minorBidi" w:hAnsiTheme="minorBidi" w:cstheme="minorBidi"/>
          <w:sz w:val="28"/>
          <w:szCs w:val="28"/>
          <w:lang w:val="en-GB"/>
        </w:rPr>
        <w:t>167</w:t>
      </w:r>
      <w:r w:rsidRPr="00EA4124">
        <w:rPr>
          <w:rFonts w:asciiTheme="minorBidi" w:hAnsiTheme="minorBidi" w:cstheme="minorBidi"/>
          <w:sz w:val="28"/>
          <w:szCs w:val="28"/>
          <w:rtl/>
          <w:lang w:val="en-GB"/>
        </w:rPr>
        <w:tab/>
      </w:r>
      <w:r w:rsidR="000A2C68" w:rsidRPr="000A2C68">
        <w:rPr>
          <w:rFonts w:asciiTheme="minorBidi" w:hAnsiTheme="minorBidi" w:cstheme="minorBidi" w:hint="eastAsia"/>
          <w:sz w:val="28"/>
          <w:szCs w:val="28"/>
          <w:rtl/>
          <w:lang w:val="en-GB" w:bidi="ar-QA"/>
        </w:rPr>
        <w:t>حذف</w:t>
      </w:r>
      <w:r w:rsidR="000A2C68" w:rsidRPr="000A2C68" w:rsidDel="008D7CB5">
        <w:rPr>
          <w:rFonts w:asciiTheme="minorBidi" w:hAnsiTheme="minorBidi" w:cstheme="minorBidi"/>
          <w:sz w:val="28"/>
          <w:szCs w:val="28"/>
          <w:rtl/>
          <w:lang w:val="en-GB" w:bidi="ar-QA"/>
        </w:rPr>
        <w:t>ت</w:t>
      </w:r>
      <w:r w:rsidR="000A2C68">
        <w:rPr>
          <w:rFonts w:asciiTheme="minorBidi" w:hAnsiTheme="minorBidi" w:cstheme="minorBidi"/>
          <w:sz w:val="28"/>
          <w:szCs w:val="28"/>
          <w:lang w:val="en-GB" w:bidi="ar-QA"/>
        </w:rPr>
        <w:t>.</w:t>
      </w:r>
    </w:p>
    <w:p w:rsidR="00E370E9" w:rsidRPr="00EA4124" w:rsidRDefault="00E370E9" w:rsidP="00E370E9">
      <w:pPr>
        <w:keepNext/>
        <w:spacing w:before="240" w:after="120"/>
        <w:ind w:left="567" w:hanging="567"/>
        <w:rPr>
          <w:rFonts w:asciiTheme="minorBidi" w:hAnsiTheme="minorBidi" w:cstheme="minorBidi"/>
          <w:sz w:val="28"/>
          <w:szCs w:val="28"/>
          <w:rtl/>
          <w:lang w:val="en-GB"/>
        </w:rPr>
      </w:pPr>
      <w:r w:rsidRPr="00EA4124">
        <w:rPr>
          <w:rFonts w:asciiTheme="minorBidi" w:hAnsiTheme="minorBidi" w:cstheme="minorBidi"/>
          <w:sz w:val="28"/>
          <w:szCs w:val="28"/>
          <w:lang w:val="en-GB"/>
        </w:rPr>
        <w:t>5.4</w:t>
      </w:r>
      <w:r w:rsidRPr="00EA4124">
        <w:rPr>
          <w:rFonts w:asciiTheme="minorBidi" w:hAnsiTheme="minorBidi" w:cstheme="minorBidi"/>
          <w:sz w:val="28"/>
          <w:szCs w:val="28"/>
          <w:lang w:val="en-GB"/>
        </w:rPr>
        <w:tab/>
      </w:r>
      <w:r w:rsidRPr="00EA4124">
        <w:rPr>
          <w:rFonts w:asciiTheme="minorBidi" w:hAnsiTheme="minorBidi" w:cstheme="minorBidi" w:hint="cs"/>
          <w:sz w:val="28"/>
          <w:szCs w:val="28"/>
          <w:rtl/>
        </w:rPr>
        <w:t>تقارير</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الدول</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غير</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الأطراف</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في</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الاتفاقية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عن</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العناصر</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المدرجة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في</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القائمة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التمثيلية</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للتراث</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الثقافي</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غير</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المادي</w:t>
      </w:r>
      <w:r w:rsidRPr="00EA4124">
        <w:rPr>
          <w:rFonts w:asciiTheme="minorBidi" w:hAnsiTheme="minorBidi" w:cstheme="minorBidi"/>
          <w:sz w:val="28"/>
          <w:szCs w:val="28"/>
          <w:rtl/>
        </w:rPr>
        <w:t xml:space="preserve"> </w:t>
      </w:r>
      <w:r w:rsidRPr="00EA4124">
        <w:rPr>
          <w:rFonts w:asciiTheme="minorBidi" w:hAnsiTheme="minorBidi" w:cstheme="minorBidi" w:hint="cs"/>
          <w:sz w:val="28"/>
          <w:szCs w:val="28"/>
          <w:rtl/>
        </w:rPr>
        <w:t>للبشرية</w:t>
      </w:r>
    </w:p>
    <w:p w:rsidR="00E370E9" w:rsidRPr="00EA4124" w:rsidRDefault="00E370E9" w:rsidP="000A2C68">
      <w:pPr>
        <w:spacing w:after="120"/>
        <w:ind w:left="1273" w:hanging="706"/>
        <w:rPr>
          <w:rFonts w:asciiTheme="minorBidi" w:hAnsiTheme="minorBidi" w:cstheme="minorBidi"/>
          <w:sz w:val="28"/>
          <w:szCs w:val="28"/>
          <w:rtl/>
          <w:lang w:val="en-GB"/>
        </w:rPr>
      </w:pPr>
      <w:r w:rsidRPr="00EA4124">
        <w:rPr>
          <w:rFonts w:asciiTheme="minorBidi" w:hAnsiTheme="minorBidi" w:cstheme="minorBidi"/>
          <w:sz w:val="28"/>
          <w:szCs w:val="28"/>
        </w:rPr>
        <w:t>-</w:t>
      </w:r>
      <w:r w:rsidRPr="00EA4124">
        <w:rPr>
          <w:rFonts w:asciiTheme="minorBidi" w:hAnsiTheme="minorBidi" w:cstheme="minorBidi"/>
          <w:sz w:val="28"/>
          <w:szCs w:val="28"/>
          <w:lang w:val="en-GB"/>
        </w:rPr>
        <w:t>168</w:t>
      </w:r>
      <w:r w:rsidRPr="00EA4124">
        <w:rPr>
          <w:rFonts w:asciiTheme="minorBidi" w:hAnsiTheme="minorBidi" w:cstheme="minorBidi"/>
          <w:sz w:val="28"/>
          <w:szCs w:val="28"/>
          <w:rtl/>
        </w:rPr>
        <w:tab/>
      </w:r>
      <w:r w:rsidR="000A2C68" w:rsidRPr="000A2C68">
        <w:rPr>
          <w:rFonts w:asciiTheme="minorBidi" w:hAnsiTheme="minorBidi" w:cstheme="minorBidi"/>
          <w:sz w:val="28"/>
          <w:szCs w:val="28"/>
          <w:rtl/>
          <w:lang w:bidi="ar-QA"/>
        </w:rPr>
        <w:t>تنطبق الفقرات 157-159 و165-16</w:t>
      </w:r>
      <w:r w:rsidR="000A2C68" w:rsidRPr="000A2C68">
        <w:rPr>
          <w:rFonts w:asciiTheme="minorBidi" w:hAnsiTheme="minorBidi" w:cstheme="minorBidi"/>
          <w:b/>
          <w:sz w:val="28"/>
          <w:szCs w:val="28"/>
          <w:rtl/>
          <w:lang w:bidi="ar-QA"/>
        </w:rPr>
        <w:t>6</w:t>
      </w:r>
      <w:r w:rsidR="000A2C68" w:rsidRPr="000A2C68">
        <w:rPr>
          <w:rFonts w:asciiTheme="minorBidi" w:hAnsiTheme="minorBidi" w:cstheme="minorBidi"/>
          <w:sz w:val="28"/>
          <w:szCs w:val="28"/>
          <w:rtl/>
          <w:lang w:bidi="ar-QA"/>
        </w:rPr>
        <w:t xml:space="preserve"> تماماً في هذه التوجيهات التنفيذية على الدول غير الأطراف في الاتفاقية، التي توجد في أراضيها عناصر اعتبرت روائع مدرجة في القائمة التمثيلية للتراث الثقافي غير المادي للبشرية، والتي قبلت الحقوق والالتزامات المتعلقة بها</w:t>
      </w:r>
      <w:r w:rsidR="000A2C68">
        <w:rPr>
          <w:rFonts w:asciiTheme="minorBidi" w:hAnsiTheme="minorBidi" w:cstheme="minorBidi"/>
          <w:sz w:val="28"/>
          <w:szCs w:val="28"/>
          <w:lang w:bidi="ar-QA"/>
        </w:rPr>
        <w:t>.</w:t>
      </w:r>
    </w:p>
    <w:p w:rsidR="00865AC6" w:rsidRPr="00EA4124" w:rsidRDefault="00E370E9" w:rsidP="00671317">
      <w:pPr>
        <w:spacing w:after="120"/>
        <w:ind w:left="1273" w:hanging="706"/>
        <w:rPr>
          <w:rFonts w:asciiTheme="minorBidi" w:hAnsiTheme="minorBidi" w:cstheme="minorBidi"/>
          <w:sz w:val="28"/>
          <w:szCs w:val="28"/>
          <w:rtl/>
          <w:lang w:val="en-GB" w:bidi="ar-QA"/>
        </w:rPr>
      </w:pPr>
      <w:r w:rsidRPr="00EA4124">
        <w:rPr>
          <w:rFonts w:asciiTheme="minorBidi" w:hAnsiTheme="minorBidi" w:cstheme="minorBidi"/>
          <w:sz w:val="28"/>
          <w:szCs w:val="28"/>
          <w:lang w:val="en-GB"/>
        </w:rPr>
        <w:t>-169</w:t>
      </w:r>
      <w:r w:rsidRPr="00EA4124">
        <w:rPr>
          <w:rFonts w:asciiTheme="minorBidi" w:hAnsiTheme="minorBidi" w:cstheme="minorBidi"/>
          <w:sz w:val="28"/>
          <w:szCs w:val="28"/>
          <w:rtl/>
          <w:lang w:val="en-GB"/>
        </w:rPr>
        <w:tab/>
      </w:r>
      <w:r w:rsidR="000A2C68" w:rsidRPr="000A2C68">
        <w:rPr>
          <w:rFonts w:asciiTheme="minorBidi" w:hAnsiTheme="minorBidi" w:cstheme="minorBidi"/>
          <w:sz w:val="28"/>
          <w:szCs w:val="28"/>
          <w:rtl/>
          <w:lang w:val="en-GB" w:bidi="ar-QA"/>
        </w:rPr>
        <w:t>تقدم الدول غير الأطراف هذه التقارير إلى اللجنة، بحلول 15 كانون الأول/ديسمبر 2014، ثم تقدم التقارير بعد ذلك كل ست سنوات.</w:t>
      </w:r>
      <w:r w:rsidR="000A2C68" w:rsidRPr="000A2C68" w:rsidDel="00BC7AA4">
        <w:rPr>
          <w:rFonts w:asciiTheme="minorBidi" w:hAnsiTheme="minorBidi" w:cstheme="minorBidi"/>
          <w:b/>
          <w:sz w:val="28"/>
          <w:szCs w:val="28"/>
          <w:rtl/>
          <w:lang w:val="en-GB" w:bidi="ar-QA"/>
        </w:rPr>
        <w:t xml:space="preserve"> </w:t>
      </w:r>
      <w:r w:rsidR="000A2C68" w:rsidRPr="000A2C68">
        <w:rPr>
          <w:rFonts w:asciiTheme="minorBidi" w:hAnsiTheme="minorBidi" w:cstheme="minorBidi" w:hint="eastAsia"/>
          <w:b/>
          <w:sz w:val="28"/>
          <w:szCs w:val="28"/>
          <w:rtl/>
          <w:lang w:val="en-GB" w:bidi="ar-QA"/>
        </w:rPr>
        <w:t>يجوز</w:t>
      </w:r>
      <w:r w:rsidR="000A2C68" w:rsidRPr="000A2C68">
        <w:rPr>
          <w:rFonts w:asciiTheme="minorBidi" w:hAnsiTheme="minorBidi" w:cstheme="minorBidi"/>
          <w:b/>
          <w:sz w:val="28"/>
          <w:szCs w:val="28"/>
          <w:rtl/>
          <w:lang w:val="en-GB" w:bidi="ar-QA"/>
        </w:rPr>
        <w:t xml:space="preserve"> على كلّ دولة </w:t>
      </w:r>
      <w:r w:rsidR="00671317" w:rsidRPr="00671317">
        <w:rPr>
          <w:rFonts w:asciiTheme="minorBidi" w:hAnsiTheme="minorBidi" w:cstheme="minorBidi"/>
          <w:b/>
          <w:sz w:val="28"/>
          <w:szCs w:val="28"/>
          <w:rtl/>
          <w:lang w:val="en-GB" w:bidi="ar-QA"/>
        </w:rPr>
        <w:t>معنية</w:t>
      </w:r>
      <w:r w:rsidR="000A2C68" w:rsidRPr="000A2C68">
        <w:rPr>
          <w:rFonts w:asciiTheme="minorBidi" w:hAnsiTheme="minorBidi" w:cstheme="minorBidi"/>
          <w:b/>
          <w:sz w:val="28"/>
          <w:szCs w:val="28"/>
          <w:rtl/>
          <w:lang w:val="en-GB" w:bidi="ar-QA"/>
        </w:rPr>
        <w:t xml:space="preserve"> إكمال النموذج </w:t>
      </w:r>
      <w:r w:rsidR="000A2C68" w:rsidRPr="000A2C68">
        <w:rPr>
          <w:rFonts w:asciiTheme="minorBidi" w:hAnsiTheme="minorBidi" w:cstheme="minorBidi"/>
          <w:bCs/>
          <w:sz w:val="28"/>
          <w:szCs w:val="28"/>
          <w:lang w:bidi="ar-QA"/>
        </w:rPr>
        <w:t>ICH-11</w:t>
      </w:r>
      <w:r w:rsidR="000A2C68" w:rsidRPr="000A2C68">
        <w:rPr>
          <w:rFonts w:asciiTheme="minorBidi" w:hAnsiTheme="minorBidi" w:cstheme="minorBidi"/>
          <w:bCs/>
          <w:sz w:val="28"/>
          <w:szCs w:val="28"/>
          <w:rtl/>
          <w:lang w:val="en-GB" w:bidi="ar-QA"/>
        </w:rPr>
        <w:t xml:space="preserve"> </w:t>
      </w:r>
      <w:r w:rsidR="000A2C68" w:rsidRPr="000A2C68">
        <w:rPr>
          <w:rFonts w:asciiTheme="minorBidi" w:hAnsiTheme="minorBidi" w:cstheme="minorBidi" w:hint="cs"/>
          <w:b/>
          <w:sz w:val="28"/>
          <w:szCs w:val="28"/>
          <w:rtl/>
          <w:lang w:val="en-GB" w:bidi="ar-QA"/>
        </w:rPr>
        <w:t>و يمكن إكماله</w:t>
      </w:r>
      <w:r w:rsidR="000A2C68" w:rsidRPr="000A2C68">
        <w:rPr>
          <w:rFonts w:asciiTheme="minorBidi" w:hAnsiTheme="minorBidi" w:cstheme="minorBidi"/>
          <w:b/>
          <w:sz w:val="28"/>
          <w:szCs w:val="28"/>
          <w:rtl/>
          <w:lang w:val="en-GB" w:bidi="ar-QA"/>
        </w:rPr>
        <w:t xml:space="preserve"> على الانترنت (</w:t>
      </w:r>
      <w:hyperlink r:id="rId15" w:history="1">
        <w:r w:rsidR="000A2C68" w:rsidRPr="000A2C68">
          <w:rPr>
            <w:rStyle w:val="Hyperlink"/>
            <w:rFonts w:asciiTheme="minorBidi" w:hAnsiTheme="minorBidi" w:cstheme="minorBidi"/>
            <w:b/>
            <w:sz w:val="28"/>
            <w:szCs w:val="28"/>
            <w:lang w:val="en-GB" w:bidi="ar-QA"/>
          </w:rPr>
          <w:t>https://ich.unesco.org</w:t>
        </w:r>
      </w:hyperlink>
      <w:r w:rsidR="000A2C68" w:rsidRPr="000A2C68">
        <w:rPr>
          <w:rFonts w:asciiTheme="minorBidi" w:hAnsiTheme="minorBidi" w:cstheme="minorBidi"/>
          <w:b/>
          <w:sz w:val="28"/>
          <w:szCs w:val="28"/>
          <w:rtl/>
          <w:lang w:val="en-GB" w:bidi="ar-QA"/>
        </w:rPr>
        <w:t>) وتقوم الأمانة بمراجعته بصورة دورية</w:t>
      </w:r>
      <w:r w:rsidR="000A2C68" w:rsidRPr="00E10490">
        <w:rPr>
          <w:rFonts w:asciiTheme="minorBidi" w:hAnsiTheme="minorBidi" w:cstheme="minorBidi"/>
          <w:bCs/>
          <w:sz w:val="28"/>
          <w:szCs w:val="28"/>
          <w:lang w:val="en-GB" w:bidi="ar-QA"/>
        </w:rPr>
        <w:t>.</w:t>
      </w:r>
    </w:p>
    <w:p w:rsidR="00865AC6" w:rsidRPr="00EA4124" w:rsidRDefault="00865AC6" w:rsidP="00865AC6">
      <w:pPr>
        <w:keepNext/>
        <w:widowControl/>
        <w:suppressAutoHyphens w:val="0"/>
        <w:autoSpaceDE/>
        <w:autoSpaceDN/>
        <w:adjustRightInd/>
        <w:spacing w:before="360" w:after="240" w:line="240" w:lineRule="auto"/>
        <w:ind w:left="1558" w:hanging="1134"/>
        <w:jc w:val="both"/>
        <w:rPr>
          <w:rFonts w:asciiTheme="minorBidi" w:eastAsia="SimSun" w:hAnsiTheme="minorBidi" w:cstheme="minorBidi"/>
          <w:bCs/>
          <w:color w:val="auto"/>
          <w:sz w:val="28"/>
          <w:szCs w:val="28"/>
          <w:rtl/>
          <w:lang w:bidi="ar-QA"/>
        </w:rPr>
      </w:pPr>
      <w:r w:rsidRPr="00EA4124">
        <w:rPr>
          <w:rFonts w:asciiTheme="minorBidi" w:eastAsia="SimSun" w:hAnsiTheme="minorBidi" w:cstheme="minorBidi"/>
          <w:bCs/>
          <w:sz w:val="28"/>
          <w:szCs w:val="28"/>
          <w:rtl/>
          <w:lang w:bidi="ar-QA"/>
        </w:rPr>
        <w:t>الفصل السادس</w:t>
      </w:r>
      <w:r w:rsidRPr="00EA4124">
        <w:rPr>
          <w:rFonts w:asciiTheme="minorBidi" w:eastAsia="Times New Roman" w:hAnsiTheme="minorBidi" w:cstheme="minorBidi"/>
          <w:b/>
          <w:sz w:val="28"/>
          <w:szCs w:val="28"/>
          <w:lang w:bidi="ar-SA"/>
        </w:rPr>
        <w:tab/>
      </w:r>
      <w:r w:rsidRPr="00EA4124">
        <w:rPr>
          <w:rFonts w:asciiTheme="minorBidi" w:eastAsia="SimSun" w:hAnsiTheme="minorBidi" w:cstheme="minorBidi"/>
          <w:bCs/>
          <w:color w:val="auto"/>
          <w:sz w:val="28"/>
          <w:szCs w:val="28"/>
          <w:rtl/>
          <w:lang w:bidi="ar-QA"/>
        </w:rPr>
        <w:t>صون التراث الثقافي غير المادي والتنمية المستدامة على الصعيد الوطني</w:t>
      </w:r>
    </w:p>
    <w:p w:rsidR="00865AC6" w:rsidRPr="00EA4124" w:rsidRDefault="00865AC6" w:rsidP="00865AC6">
      <w:pPr>
        <w:keepNext/>
        <w:widowControl/>
        <w:suppressAutoHyphens w:val="0"/>
        <w:autoSpaceDE/>
        <w:autoSpaceDN/>
        <w:adjustRightInd/>
        <w:spacing w:before="360" w:after="240" w:line="240" w:lineRule="auto"/>
        <w:ind w:left="1133" w:hanging="709"/>
        <w:jc w:val="both"/>
        <w:rPr>
          <w:rFonts w:asciiTheme="minorBidi" w:eastAsia="Times New Roman" w:hAnsiTheme="minorBidi" w:cstheme="minorBidi"/>
          <w:b/>
          <w:color w:val="auto"/>
          <w:sz w:val="28"/>
          <w:szCs w:val="28"/>
          <w:lang w:bidi="ar-SA"/>
        </w:rPr>
      </w:pPr>
      <w:r w:rsidRPr="00EA4124">
        <w:rPr>
          <w:rFonts w:asciiTheme="minorBidi" w:eastAsia="SimSun" w:hAnsiTheme="minorBidi" w:cstheme="minorBidi"/>
          <w:b/>
          <w:sz w:val="28"/>
          <w:szCs w:val="28"/>
          <w:rtl/>
          <w:lang w:bidi="ar-QA"/>
        </w:rPr>
        <w:t>170.</w:t>
      </w:r>
      <w:r w:rsidRPr="00EA4124">
        <w:rPr>
          <w:rFonts w:asciiTheme="minorBidi" w:eastAsia="SimSun" w:hAnsiTheme="minorBidi" w:cstheme="minorBidi"/>
          <w:b/>
          <w:sz w:val="28"/>
          <w:szCs w:val="28"/>
          <w:rtl/>
          <w:lang w:bidi="ar-QA"/>
        </w:rPr>
        <w:tab/>
      </w:r>
      <w:r w:rsidRPr="00EA4124">
        <w:rPr>
          <w:rFonts w:asciiTheme="minorBidi" w:eastAsia="SimSun" w:hAnsiTheme="minorBidi" w:cstheme="minorBidi"/>
          <w:color w:val="auto"/>
          <w:sz w:val="28"/>
          <w:szCs w:val="28"/>
          <w:rtl/>
          <w:lang w:bidi="ar-QA"/>
        </w:rPr>
        <w:t>سعياً إلى تنفيذ الاتفاقية بصورة فعالة، تسعى الدول الأطراف، بجميع الوسائل الملائمة، إلى الاعتراف بأهمية دور التراث الثقافي غير المادي وتعزيز دوره كعامل يدفع ويضمن التنمية المستدامة، وإلى الإدماج الكامل لحماية التراث الثقافي غير المادي في خططها وسياساتها وبرامجها الإنمائية على جميع المستويات.</w:t>
      </w:r>
      <w:r w:rsidRPr="00EA4124">
        <w:rPr>
          <w:rFonts w:asciiTheme="minorBidi" w:eastAsia="Times New Roman" w:hAnsiTheme="minorBidi" w:cstheme="minorBidi"/>
          <w:color w:val="auto"/>
          <w:sz w:val="28"/>
          <w:szCs w:val="28"/>
          <w:lang w:bidi="ar-QA"/>
        </w:rPr>
        <w:t xml:space="preserve"> </w:t>
      </w:r>
      <w:r w:rsidRPr="00EA4124">
        <w:rPr>
          <w:rFonts w:asciiTheme="minorBidi" w:eastAsia="SimSun" w:hAnsiTheme="minorBidi" w:cstheme="minorBidi"/>
          <w:color w:val="auto"/>
          <w:sz w:val="28"/>
          <w:szCs w:val="28"/>
          <w:rtl/>
          <w:lang w:bidi="ar-QA"/>
        </w:rPr>
        <w:t>إلى جانب الاعتراف بالترابط القائم بين صون التراث الثقافي غير المادي والتنمية المستدامة، تبذل الدول الأطراف قصارى جهدها للحفاظ على التوازن بين الأبعاد الثلاثة للتنمية المستدامة (الاقتصادية والاجتماعية والبيئية)،</w:t>
      </w:r>
      <w:r w:rsidRPr="00EA4124">
        <w:rPr>
          <w:rFonts w:asciiTheme="minorBidi" w:eastAsia="SimSun" w:hAnsiTheme="minorBidi" w:cstheme="minorBidi"/>
          <w:color w:val="222222"/>
          <w:sz w:val="28"/>
          <w:szCs w:val="28"/>
          <w:rtl/>
          <w:lang w:bidi="ar"/>
        </w:rPr>
        <w:t xml:space="preserve"> </w:t>
      </w:r>
      <w:r w:rsidRPr="00EA4124">
        <w:rPr>
          <w:rFonts w:asciiTheme="minorBidi" w:eastAsia="SimSun" w:hAnsiTheme="minorBidi" w:cstheme="minorBidi"/>
          <w:color w:val="222222"/>
          <w:sz w:val="28"/>
          <w:szCs w:val="28"/>
          <w:rtl/>
          <w:lang w:bidi="ar-SA"/>
        </w:rPr>
        <w:t>فضلا عن</w:t>
      </w:r>
      <w:r w:rsidRPr="00EA4124">
        <w:rPr>
          <w:rFonts w:asciiTheme="minorBidi" w:eastAsia="SimSun" w:hAnsiTheme="minorBidi" w:cstheme="minorBidi"/>
          <w:color w:val="auto"/>
          <w:sz w:val="28"/>
          <w:szCs w:val="28"/>
          <w:rtl/>
          <w:lang w:bidi="ar-SA"/>
        </w:rPr>
        <w:t xml:space="preserve"> </w:t>
      </w:r>
      <w:r w:rsidRPr="00EA4124">
        <w:rPr>
          <w:rFonts w:asciiTheme="minorBidi" w:eastAsia="SimSun" w:hAnsiTheme="minorBidi" w:cstheme="minorBidi"/>
          <w:color w:val="222222"/>
          <w:sz w:val="28"/>
          <w:szCs w:val="28"/>
          <w:rtl/>
          <w:lang w:bidi="ar-SA"/>
        </w:rPr>
        <w:t>الترابط مع السلام والأمن</w:t>
      </w:r>
      <w:r w:rsidRPr="00EA4124">
        <w:rPr>
          <w:rFonts w:asciiTheme="minorBidi" w:eastAsia="SimSun" w:hAnsiTheme="minorBidi" w:cstheme="minorBidi"/>
          <w:color w:val="auto"/>
          <w:sz w:val="28"/>
          <w:szCs w:val="28"/>
          <w:rtl/>
          <w:lang w:bidi="ar-QA"/>
        </w:rPr>
        <w:t xml:space="preserve"> في جهود الصون التي تبذلها، وتسهّل لهذه الغاية التعاون مع الخبراء والوسطاء الثقافيين المعنيين، من خلال نهج تشاركي.</w:t>
      </w:r>
      <w:r w:rsidRPr="00EA4124">
        <w:rPr>
          <w:rFonts w:asciiTheme="minorBidi" w:eastAsia="Times New Roman" w:hAnsiTheme="minorBidi" w:cstheme="minorBidi"/>
          <w:color w:val="auto"/>
          <w:sz w:val="28"/>
          <w:szCs w:val="28"/>
          <w:lang w:bidi="ar-QA"/>
        </w:rPr>
        <w:t xml:space="preserve"> </w:t>
      </w:r>
      <w:r w:rsidRPr="00EA4124">
        <w:rPr>
          <w:rFonts w:asciiTheme="minorBidi" w:eastAsia="SimSun" w:hAnsiTheme="minorBidi" w:cstheme="minorBidi"/>
          <w:color w:val="auto"/>
          <w:sz w:val="28"/>
          <w:szCs w:val="28"/>
          <w:rtl/>
          <w:lang w:bidi="ar-QA"/>
        </w:rPr>
        <w:t xml:space="preserve">وتعترف الدول الأطراف بالطبيعة الديناميكية للتراث الثقافي غير المادي في كلّ من السياقين الحضري والريفي وتوجّه جهود الصون التي تبذلها فقط للتراث الثقافي غير </w:t>
      </w:r>
      <w:r w:rsidRPr="00EA4124">
        <w:rPr>
          <w:rFonts w:asciiTheme="minorBidi" w:eastAsia="SimSun" w:hAnsiTheme="minorBidi" w:cstheme="minorBidi"/>
          <w:color w:val="auto"/>
          <w:sz w:val="28"/>
          <w:szCs w:val="28"/>
          <w:rtl/>
          <w:lang w:bidi="ar-QA"/>
        </w:rPr>
        <w:lastRenderedPageBreak/>
        <w:t>المادي الذي يتوافق مع الصكوك الدولية القائمة المتعلقة بحقوق الإنسان أو مع مقتضيات الاحترام المتبادل فيما بين الجماعات والمجموعات والأفراد والتنمية المستدامة.</w:t>
      </w:r>
    </w:p>
    <w:p w:rsidR="00865AC6" w:rsidRPr="00EA4124" w:rsidRDefault="00865AC6" w:rsidP="00865AC6">
      <w:pPr>
        <w:widowControl/>
        <w:suppressAutoHyphens w:val="0"/>
        <w:autoSpaceDE/>
        <w:autoSpaceDN/>
        <w:adjustRightInd/>
        <w:spacing w:line="240" w:lineRule="auto"/>
        <w:ind w:left="1133" w:hanging="709"/>
        <w:jc w:val="both"/>
        <w:rPr>
          <w:rFonts w:asciiTheme="minorBidi" w:eastAsia="SimSun" w:hAnsiTheme="minorBidi" w:cstheme="minorBidi"/>
          <w:color w:val="auto"/>
          <w:sz w:val="28"/>
          <w:szCs w:val="28"/>
          <w:lang w:bidi="ar-QA"/>
        </w:rPr>
      </w:pPr>
      <w:r w:rsidRPr="00EA4124">
        <w:rPr>
          <w:rFonts w:asciiTheme="minorBidi" w:eastAsia="SimSun" w:hAnsiTheme="minorBidi" w:cstheme="minorBidi"/>
          <w:color w:val="auto"/>
          <w:sz w:val="28"/>
          <w:szCs w:val="28"/>
          <w:rtl/>
          <w:lang w:bidi="ar-QA"/>
        </w:rPr>
        <w:t>171.</w:t>
      </w:r>
      <w:r w:rsidRPr="00EA4124">
        <w:rPr>
          <w:rFonts w:asciiTheme="minorBidi" w:eastAsia="SimSun" w:hAnsiTheme="minorBidi" w:cstheme="minorBidi"/>
          <w:color w:val="auto"/>
          <w:sz w:val="28"/>
          <w:szCs w:val="28"/>
          <w:rtl/>
          <w:lang w:bidi="ar-QA"/>
        </w:rPr>
        <w:tab/>
        <w:t xml:space="preserve">وإذا تضمنت خططها وسياساتها وبرامجها الإنمائية التراث الثقافي غير المادي أو من كان شأنها أن تؤثر على مقومات بقائه، تسعى الدول الأطراف إلى: </w:t>
      </w:r>
    </w:p>
    <w:p w:rsidR="00865AC6" w:rsidRPr="00EA4124" w:rsidRDefault="00865AC6" w:rsidP="000A2C68">
      <w:pPr>
        <w:widowControl/>
        <w:numPr>
          <w:ilvl w:val="1"/>
          <w:numId w:val="10"/>
        </w:numPr>
        <w:suppressAutoHyphens w:val="0"/>
        <w:autoSpaceDE/>
        <w:autoSpaceDN/>
        <w:adjustRightInd/>
        <w:spacing w:after="120" w:line="240" w:lineRule="auto"/>
        <w:ind w:left="1700" w:hanging="567"/>
        <w:jc w:val="both"/>
        <w:rPr>
          <w:rFonts w:asciiTheme="minorBidi" w:eastAsia="Times New Roman" w:hAnsiTheme="minorBidi" w:cstheme="minorBidi"/>
          <w:color w:val="auto"/>
          <w:sz w:val="28"/>
          <w:szCs w:val="28"/>
          <w:lang w:bidi="ar-SA"/>
        </w:rPr>
      </w:pPr>
      <w:r w:rsidRPr="00EA4124">
        <w:rPr>
          <w:rFonts w:asciiTheme="minorBidi" w:eastAsia="SimSun" w:hAnsiTheme="minorBidi" w:cstheme="minorBidi"/>
          <w:color w:val="auto"/>
          <w:sz w:val="28"/>
          <w:szCs w:val="28"/>
          <w:rtl/>
          <w:lang w:bidi="ar-QA"/>
        </w:rPr>
        <w:t>ضمان أوسع مشاركة ممكنة للجماعات والمجموعات و</w:t>
      </w:r>
      <w:r w:rsidR="000A2C68" w:rsidRPr="000C0EE9">
        <w:rPr>
          <w:rFonts w:asciiTheme="minorBidi" w:eastAsia="SimSun" w:hAnsiTheme="minorBidi" w:cstheme="minorBidi"/>
          <w:color w:val="auto"/>
          <w:sz w:val="28"/>
          <w:szCs w:val="28"/>
          <w:rtl/>
          <w:lang w:bidi="ar-QA"/>
        </w:rPr>
        <w:t xml:space="preserve">بحسب الحالة، </w:t>
      </w:r>
      <w:r w:rsidRPr="00EA4124">
        <w:rPr>
          <w:rFonts w:asciiTheme="minorBidi" w:eastAsia="SimSun" w:hAnsiTheme="minorBidi" w:cstheme="minorBidi"/>
          <w:color w:val="auto"/>
          <w:sz w:val="28"/>
          <w:szCs w:val="28"/>
          <w:rtl/>
          <w:lang w:bidi="ar-QA"/>
        </w:rPr>
        <w:t xml:space="preserve">الأفراد الذين يبدعون التراث الثقافي غير المادي ويحافظون عليه وينقلونه، وإشراكهم بشكل فعال </w:t>
      </w:r>
      <w:r w:rsidRPr="00EA4124">
        <w:rPr>
          <w:rFonts w:asciiTheme="minorBidi" w:eastAsia="SimSun" w:hAnsiTheme="minorBidi" w:cstheme="minorBidi"/>
          <w:color w:val="auto"/>
          <w:sz w:val="28"/>
          <w:szCs w:val="28"/>
          <w:rtl/>
          <w:lang w:bidi="ar-SA"/>
        </w:rPr>
        <w:t>في وضع وتنفيذ</w:t>
      </w:r>
      <w:r w:rsidRPr="00EA4124">
        <w:rPr>
          <w:rFonts w:asciiTheme="minorBidi" w:eastAsia="SimSun" w:hAnsiTheme="minorBidi" w:cstheme="minorBidi"/>
          <w:color w:val="auto"/>
          <w:sz w:val="28"/>
          <w:szCs w:val="28"/>
          <w:rtl/>
          <w:lang w:bidi="ar-QA"/>
        </w:rPr>
        <w:t xml:space="preserve"> هذه الخطط والسياسات والبرامج.</w:t>
      </w:r>
      <w:r w:rsidRPr="00EA4124">
        <w:rPr>
          <w:rFonts w:asciiTheme="minorBidi" w:eastAsia="SimSun" w:hAnsiTheme="minorBidi" w:cstheme="minorBidi"/>
          <w:color w:val="222222"/>
          <w:sz w:val="28"/>
          <w:szCs w:val="28"/>
          <w:rtl/>
          <w:lang w:bidi="ar"/>
        </w:rPr>
        <w:t xml:space="preserve"> </w:t>
      </w:r>
    </w:p>
    <w:p w:rsidR="00865AC6" w:rsidRPr="00EA4124" w:rsidRDefault="00865AC6" w:rsidP="00865AC6">
      <w:pPr>
        <w:widowControl/>
        <w:numPr>
          <w:ilvl w:val="1"/>
          <w:numId w:val="10"/>
        </w:numPr>
        <w:suppressAutoHyphens w:val="0"/>
        <w:autoSpaceDE/>
        <w:autoSpaceDN/>
        <w:adjustRightInd/>
        <w:spacing w:after="120" w:line="240" w:lineRule="auto"/>
        <w:ind w:left="1700" w:hanging="567"/>
        <w:jc w:val="both"/>
        <w:rPr>
          <w:rFonts w:asciiTheme="minorBidi" w:eastAsia="Times New Roman" w:hAnsiTheme="minorBidi" w:cstheme="minorBidi"/>
          <w:color w:val="auto"/>
          <w:sz w:val="28"/>
          <w:szCs w:val="28"/>
          <w:lang w:bidi="ar-SA"/>
        </w:rPr>
      </w:pPr>
      <w:r w:rsidRPr="00EA4124">
        <w:rPr>
          <w:rFonts w:asciiTheme="minorBidi" w:eastAsia="SimSun" w:hAnsiTheme="minorBidi" w:cstheme="minorBidi"/>
          <w:color w:val="auto"/>
          <w:sz w:val="28"/>
          <w:szCs w:val="28"/>
          <w:rtl/>
          <w:lang w:bidi="ar-QA"/>
        </w:rPr>
        <w:t>ضمان أن تكون الجماعات والمجموعات و</w:t>
      </w:r>
      <w:r w:rsidR="000A2C68" w:rsidRPr="000C0EE9">
        <w:rPr>
          <w:rFonts w:asciiTheme="minorBidi" w:eastAsia="SimSun" w:hAnsiTheme="minorBidi" w:cstheme="minorBidi"/>
          <w:color w:val="auto"/>
          <w:sz w:val="28"/>
          <w:szCs w:val="28"/>
          <w:rtl/>
          <w:lang w:bidi="ar-QA"/>
        </w:rPr>
        <w:t xml:space="preserve">بحسب الحالة، </w:t>
      </w:r>
      <w:r w:rsidRPr="00EA4124">
        <w:rPr>
          <w:rFonts w:asciiTheme="minorBidi" w:eastAsia="SimSun" w:hAnsiTheme="minorBidi" w:cstheme="minorBidi"/>
          <w:color w:val="auto"/>
          <w:sz w:val="28"/>
          <w:szCs w:val="28"/>
          <w:rtl/>
          <w:lang w:bidi="ar-QA"/>
        </w:rPr>
        <w:t>الأفراد المعنيين، بحسب الحالة، الجهة المستفيدة الأولى سواء من الناحية المعنوية أو المادية، من هذه الخطط والسياسات والبرامج؛</w:t>
      </w:r>
    </w:p>
    <w:p w:rsidR="00865AC6" w:rsidRPr="00EA4124" w:rsidRDefault="00865AC6" w:rsidP="00865AC6">
      <w:pPr>
        <w:widowControl/>
        <w:numPr>
          <w:ilvl w:val="1"/>
          <w:numId w:val="10"/>
        </w:numPr>
        <w:suppressAutoHyphens w:val="0"/>
        <w:autoSpaceDE/>
        <w:autoSpaceDN/>
        <w:adjustRightInd/>
        <w:spacing w:after="120" w:line="240" w:lineRule="auto"/>
        <w:ind w:left="1700" w:hanging="567"/>
        <w:jc w:val="both"/>
        <w:rPr>
          <w:rFonts w:asciiTheme="minorBidi" w:eastAsia="Times New Roman" w:hAnsiTheme="minorBidi" w:cstheme="minorBidi"/>
          <w:color w:val="auto"/>
          <w:sz w:val="28"/>
          <w:szCs w:val="28"/>
          <w:lang w:bidi="ar-SA"/>
        </w:rPr>
      </w:pPr>
      <w:r w:rsidRPr="00EA4124">
        <w:rPr>
          <w:rFonts w:asciiTheme="minorBidi" w:eastAsia="SimSun" w:hAnsiTheme="minorBidi" w:cstheme="minorBidi"/>
          <w:color w:val="auto"/>
          <w:sz w:val="28"/>
          <w:szCs w:val="28"/>
          <w:rtl/>
          <w:lang w:bidi="ar-QA"/>
        </w:rPr>
        <w:t>ضمان احترام هذه الخطط والسياسات والبرامج للاعتبارات الأخلاقية وعدم تأثيرها سلباً على مقومات بقاء التراث الثقافي غير المادي المعني أو النيل من سياق أو من طبيعة ذلك التراث؛</w:t>
      </w:r>
    </w:p>
    <w:p w:rsidR="00865AC6" w:rsidRPr="00EA4124" w:rsidRDefault="00865AC6" w:rsidP="00865AC6">
      <w:pPr>
        <w:widowControl/>
        <w:numPr>
          <w:ilvl w:val="1"/>
          <w:numId w:val="10"/>
        </w:numPr>
        <w:suppressAutoHyphens w:val="0"/>
        <w:autoSpaceDE/>
        <w:autoSpaceDN/>
        <w:adjustRightInd/>
        <w:spacing w:after="120" w:line="240" w:lineRule="auto"/>
        <w:ind w:left="1700" w:hanging="567"/>
        <w:jc w:val="both"/>
        <w:rPr>
          <w:rFonts w:asciiTheme="minorBidi" w:eastAsia="Times New Roman" w:hAnsiTheme="minorBidi" w:cstheme="minorBidi"/>
          <w:color w:val="auto"/>
          <w:sz w:val="28"/>
          <w:szCs w:val="28"/>
          <w:lang w:bidi="ar-SA"/>
        </w:rPr>
      </w:pPr>
      <w:r w:rsidRPr="00EA4124">
        <w:rPr>
          <w:rFonts w:asciiTheme="minorBidi" w:eastAsia="SimSun" w:hAnsiTheme="minorBidi" w:cstheme="minorBidi"/>
          <w:color w:val="auto"/>
          <w:sz w:val="28"/>
          <w:szCs w:val="28"/>
          <w:rtl/>
          <w:lang w:bidi="ar-QA"/>
        </w:rPr>
        <w:t>تيسير التعاون مع خبراء التنمية المستدامة والوسطاء الثقافيين لتحقيق الإدماج المناسب لصون التراث الثقافي غير المادي في الخطط والسياسات والبرامج داخل القطاع الثقافي وخارجه على حد سواء.</w:t>
      </w:r>
    </w:p>
    <w:p w:rsidR="00865AC6" w:rsidRPr="00EA4124" w:rsidRDefault="00865AC6" w:rsidP="00865AC6">
      <w:pPr>
        <w:widowControl/>
        <w:numPr>
          <w:ilvl w:val="0"/>
          <w:numId w:val="11"/>
        </w:numPr>
        <w:suppressAutoHyphens w:val="0"/>
        <w:autoSpaceDE/>
        <w:autoSpaceDN/>
        <w:adjustRightInd/>
        <w:spacing w:after="120" w:line="240" w:lineRule="auto"/>
        <w:ind w:left="1134" w:hanging="709"/>
        <w:contextualSpacing/>
        <w:jc w:val="both"/>
        <w:rPr>
          <w:rFonts w:asciiTheme="minorBidi" w:eastAsia="SimSun" w:hAnsiTheme="minorBidi" w:cstheme="minorBidi"/>
          <w:color w:val="auto"/>
          <w:sz w:val="28"/>
          <w:szCs w:val="28"/>
          <w:lang w:bidi="ar-SA"/>
        </w:rPr>
      </w:pPr>
      <w:r w:rsidRPr="00EA4124">
        <w:rPr>
          <w:rFonts w:asciiTheme="minorBidi" w:eastAsia="SimSun" w:hAnsiTheme="minorBidi" w:cstheme="minorBidi"/>
          <w:color w:val="auto"/>
          <w:sz w:val="28"/>
          <w:szCs w:val="28"/>
          <w:rtl/>
          <w:lang w:bidi="ar-QA"/>
        </w:rPr>
        <w:t>وتسعى الدول الأطراف إلى الحصول على إدراك كامل للتأثيرات المحتملة والفعلية لجميع خطط وبرامج التنمية على التراث الثقافي غير المادي، ولا سيما في سياق عمليات تقييم الأثر البيئي والاجتماعي والاقتصادي والثقافي.</w:t>
      </w:r>
    </w:p>
    <w:p w:rsidR="00865AC6" w:rsidRPr="00EA4124" w:rsidRDefault="00865AC6" w:rsidP="00865AC6">
      <w:pPr>
        <w:widowControl/>
        <w:numPr>
          <w:ilvl w:val="0"/>
          <w:numId w:val="11"/>
        </w:numPr>
        <w:suppressAutoHyphens w:val="0"/>
        <w:autoSpaceDE/>
        <w:autoSpaceDN/>
        <w:adjustRightInd/>
        <w:spacing w:before="240" w:after="240" w:line="240" w:lineRule="auto"/>
        <w:ind w:left="1134" w:hanging="709"/>
        <w:jc w:val="both"/>
        <w:rPr>
          <w:rFonts w:asciiTheme="minorBidi" w:eastAsia="Times New Roman" w:hAnsiTheme="minorBidi" w:cstheme="minorBidi"/>
          <w:color w:val="auto"/>
          <w:sz w:val="28"/>
          <w:szCs w:val="28"/>
          <w:lang w:bidi="ar-SA"/>
        </w:rPr>
      </w:pPr>
      <w:r w:rsidRPr="00EA4124">
        <w:rPr>
          <w:rFonts w:asciiTheme="minorBidi" w:eastAsia="SimSun" w:hAnsiTheme="minorBidi" w:cstheme="minorBidi"/>
          <w:color w:val="auto"/>
          <w:sz w:val="28"/>
          <w:szCs w:val="28"/>
          <w:rtl/>
          <w:lang w:bidi="ar-QA"/>
        </w:rPr>
        <w:t>تسعى الدول الأطراف إلى الاعتراف بأهمية التراث الثقافي غير المادي وتشجيعه وتعزيزه كمورد استراتيجي لإتاحة التنمية المستدامة.</w:t>
      </w:r>
      <w:r w:rsidRPr="00EA4124">
        <w:rPr>
          <w:rFonts w:asciiTheme="minorBidi" w:eastAsia="Times New Roman" w:hAnsiTheme="minorBidi" w:cstheme="minorBidi"/>
          <w:sz w:val="28"/>
          <w:szCs w:val="28"/>
          <w:lang w:bidi="ar-QA"/>
        </w:rPr>
        <w:t xml:space="preserve"> </w:t>
      </w:r>
      <w:r w:rsidRPr="00EA4124">
        <w:rPr>
          <w:rFonts w:asciiTheme="minorBidi" w:eastAsia="SimSun" w:hAnsiTheme="minorBidi" w:cstheme="minorBidi"/>
          <w:sz w:val="28"/>
          <w:szCs w:val="28"/>
          <w:rtl/>
          <w:lang w:bidi="ar-QA"/>
        </w:rPr>
        <w:t>لهذا الغرض، تُشجع الدول الأطراف على:</w:t>
      </w:r>
    </w:p>
    <w:p w:rsidR="00865AC6" w:rsidRPr="00EA4124" w:rsidRDefault="00865AC6" w:rsidP="00865AC6">
      <w:pPr>
        <w:widowControl/>
        <w:numPr>
          <w:ilvl w:val="1"/>
          <w:numId w:val="11"/>
        </w:numPr>
        <w:suppressAutoHyphens w:val="0"/>
        <w:autoSpaceDE/>
        <w:autoSpaceDN/>
        <w:adjustRightInd/>
        <w:spacing w:after="120" w:line="240" w:lineRule="auto"/>
        <w:ind w:left="1700" w:hanging="567"/>
        <w:contextualSpacing/>
        <w:jc w:val="both"/>
        <w:rPr>
          <w:rFonts w:asciiTheme="minorBidi" w:eastAsia="SimSun" w:hAnsiTheme="minorBidi" w:cstheme="minorBidi"/>
          <w:color w:val="auto"/>
          <w:sz w:val="28"/>
          <w:szCs w:val="28"/>
          <w:lang w:bidi="ar-SA"/>
        </w:rPr>
      </w:pPr>
      <w:r w:rsidRPr="00EA4124">
        <w:rPr>
          <w:rFonts w:asciiTheme="minorBidi" w:eastAsia="SimSun" w:hAnsiTheme="minorBidi" w:cstheme="minorBidi"/>
          <w:color w:val="auto"/>
          <w:sz w:val="28"/>
          <w:szCs w:val="28"/>
          <w:rtl/>
          <w:lang w:bidi="ar-QA"/>
        </w:rPr>
        <w:t>تشجيع الدراسات العلمية ومنهجيات البحث، بما في ذلك تلك التي تُجريها بها المجتمعات والمجموعات نفسها، التي تهدف إلى فهم تنوع القضايا المرتبطة بحماية مختلف حقوق الجماعات والمجموعات والأفراد المتعلّقة بصون التراث الثقافي غير المادي.</w:t>
      </w:r>
    </w:p>
    <w:p w:rsidR="00865AC6" w:rsidRPr="00EA4124" w:rsidRDefault="00865AC6" w:rsidP="00865AC6">
      <w:pPr>
        <w:widowControl/>
        <w:numPr>
          <w:ilvl w:val="1"/>
          <w:numId w:val="11"/>
        </w:numPr>
        <w:suppressAutoHyphens w:val="0"/>
        <w:autoSpaceDE/>
        <w:autoSpaceDN/>
        <w:adjustRightInd/>
        <w:spacing w:after="120" w:line="240" w:lineRule="auto"/>
        <w:ind w:left="1700" w:hanging="567"/>
        <w:jc w:val="both"/>
        <w:rPr>
          <w:rFonts w:asciiTheme="minorBidi" w:eastAsia="Times New Roman" w:hAnsiTheme="minorBidi" w:cstheme="minorBidi"/>
          <w:color w:val="auto"/>
          <w:sz w:val="28"/>
          <w:szCs w:val="28"/>
          <w:lang w:bidi="ar-SA"/>
        </w:rPr>
      </w:pPr>
      <w:r w:rsidRPr="00EA4124">
        <w:rPr>
          <w:rFonts w:asciiTheme="minorBidi" w:eastAsia="SimSun" w:hAnsiTheme="minorBidi" w:cstheme="minorBidi"/>
          <w:color w:val="auto"/>
          <w:sz w:val="28"/>
          <w:szCs w:val="28"/>
          <w:rtl/>
          <w:lang w:bidi="ar-QA"/>
        </w:rPr>
        <w:t>اتخاذ التدابير القانونية والتقنية والإدارية والمالية المناسبة، ولا سيما عن طريق إعمال حقوق الملكية الفكرية والحق في الخصوصية وأي شكل ملائم آخر من أشكال الحماية القانونية، لضمان أن تكون حقوق الجماعات والمجموعات والأفراد الذين يُبدِعون أو يحملون أو ينقلون تراثهم الثقافي غير المادي موضع حماية كاملة عند التوعية بتراثهم أو عند مزاولة أنشطة تجارية.</w:t>
      </w:r>
    </w:p>
    <w:p w:rsidR="00865AC6" w:rsidRPr="00EA4124" w:rsidRDefault="00865AC6" w:rsidP="00865AC6">
      <w:pPr>
        <w:widowControl/>
        <w:numPr>
          <w:ilvl w:val="0"/>
          <w:numId w:val="11"/>
        </w:numPr>
        <w:suppressAutoHyphens w:val="0"/>
        <w:autoSpaceDE/>
        <w:autoSpaceDN/>
        <w:adjustRightInd/>
        <w:spacing w:after="120" w:line="240" w:lineRule="auto"/>
        <w:ind w:left="1133" w:hanging="709"/>
        <w:jc w:val="both"/>
        <w:rPr>
          <w:rFonts w:asciiTheme="minorBidi" w:eastAsia="SimSun" w:hAnsiTheme="minorBidi" w:cstheme="minorBidi"/>
          <w:color w:val="auto"/>
          <w:sz w:val="28"/>
          <w:szCs w:val="28"/>
          <w:lang w:bidi="ar-SA"/>
        </w:rPr>
      </w:pPr>
      <w:r w:rsidRPr="00EA4124">
        <w:rPr>
          <w:rFonts w:asciiTheme="minorBidi" w:eastAsia="SimSun" w:hAnsiTheme="minorBidi" w:cstheme="minorBidi"/>
          <w:color w:val="auto"/>
          <w:sz w:val="28"/>
          <w:szCs w:val="28"/>
          <w:rtl/>
          <w:lang w:bidi="ar-QA"/>
        </w:rPr>
        <w:t>تسعى الدول الأطراف إلى ضمان أن خطط وبرامج الصون شاملة تماماً لجميع القطاعات وشرائح المجتمع، بما في ذلك الشعوب الأصلية والمهاجرين واللاجئين والأشخاص من مختلف الأعمار والأجناس وذوي الإعاقة وأفراد الفئات الضعيفة وفقاً للمادة 11 من الاتفاقية.</w:t>
      </w:r>
    </w:p>
    <w:p w:rsidR="00865AC6" w:rsidRPr="00EA4124" w:rsidRDefault="00865AC6" w:rsidP="00865AC6">
      <w:pPr>
        <w:widowControl/>
        <w:numPr>
          <w:ilvl w:val="0"/>
          <w:numId w:val="11"/>
        </w:numPr>
        <w:suppressAutoHyphens w:val="0"/>
        <w:autoSpaceDE/>
        <w:autoSpaceDN/>
        <w:adjustRightInd/>
        <w:spacing w:after="120" w:line="240" w:lineRule="auto"/>
        <w:ind w:left="1133" w:hanging="709"/>
        <w:jc w:val="both"/>
        <w:rPr>
          <w:rFonts w:asciiTheme="minorBidi" w:eastAsia="Times New Roman" w:hAnsiTheme="minorBidi" w:cstheme="minorBidi"/>
          <w:color w:val="auto"/>
          <w:sz w:val="28"/>
          <w:szCs w:val="28"/>
          <w:lang w:bidi="ar-SA"/>
        </w:rPr>
      </w:pPr>
      <w:r w:rsidRPr="00EA4124">
        <w:rPr>
          <w:rFonts w:asciiTheme="minorBidi" w:eastAsia="SimSun" w:hAnsiTheme="minorBidi" w:cstheme="minorBidi"/>
          <w:color w:val="auto"/>
          <w:sz w:val="28"/>
          <w:szCs w:val="28"/>
          <w:rtl/>
          <w:lang w:bidi="ar-QA"/>
        </w:rPr>
        <w:t>تُشجّع الدول الأطراف على تعزيز الدراسات العلمية ومنهجيات البحث، بما في ذلك تلك التي تُجريها الجماعات أو المجموعات أنفسها والمنظمات غير الحكومية، التي تهدف إلى فهم مساهمات التراث الثقافي غير المادي في التنمية المستدامة وأهميته كمورد للتعامل مع مشاكل التنمية وإثبات قيمته من خلال أدلة واضحة، بما في ذلك المؤشرات المناسبة إن أمكن.</w:t>
      </w:r>
    </w:p>
    <w:p w:rsidR="00865AC6" w:rsidRPr="00EA4124" w:rsidRDefault="00865AC6" w:rsidP="00865AC6">
      <w:pPr>
        <w:widowControl/>
        <w:numPr>
          <w:ilvl w:val="0"/>
          <w:numId w:val="11"/>
        </w:numPr>
        <w:suppressAutoHyphens w:val="0"/>
        <w:autoSpaceDE/>
        <w:autoSpaceDN/>
        <w:adjustRightInd/>
        <w:spacing w:after="120" w:line="240" w:lineRule="auto"/>
        <w:ind w:left="1133" w:hanging="709"/>
        <w:jc w:val="both"/>
        <w:rPr>
          <w:rFonts w:asciiTheme="minorBidi" w:eastAsia="Times New Roman" w:hAnsiTheme="minorBidi" w:cstheme="minorBidi"/>
          <w:color w:val="auto"/>
          <w:sz w:val="28"/>
          <w:szCs w:val="28"/>
          <w:lang w:bidi="ar-SA"/>
        </w:rPr>
      </w:pPr>
      <w:r w:rsidRPr="00EA4124">
        <w:rPr>
          <w:rFonts w:asciiTheme="minorBidi" w:eastAsia="SimSun" w:hAnsiTheme="minorBidi" w:cstheme="minorBidi"/>
          <w:color w:val="auto"/>
          <w:sz w:val="28"/>
          <w:szCs w:val="28"/>
          <w:rtl/>
          <w:lang w:bidi="ar-QA"/>
        </w:rPr>
        <w:t xml:space="preserve">تسعى الدول الأطراف إلى ضمان استخدام إدراج التراث الثقافي غير المادي في قوائم الاتفاقية على النحو المنصوص عليه في المادتين 16 و17 من الاتفاقية، واختيار أفضل ممارسات الصون على النحو المنصوص عليه في المادة 18 من الاتفاقية لتحقيق أهداف الاتفاقية من الصون والتنمية </w:t>
      </w:r>
      <w:r w:rsidRPr="00EA4124">
        <w:rPr>
          <w:rFonts w:asciiTheme="minorBidi" w:eastAsia="SimSun" w:hAnsiTheme="minorBidi" w:cstheme="minorBidi"/>
          <w:color w:val="auto"/>
          <w:sz w:val="28"/>
          <w:szCs w:val="28"/>
          <w:rtl/>
          <w:lang w:bidi="ar-QA"/>
        </w:rPr>
        <w:lastRenderedPageBreak/>
        <w:t>المستدامة وعدم إساءة استخدامها على حساب التراث الثقافي غير المادي والجماعات أو المجموعات أو الأفراد المعنيين، ولا سيما لتحقيق مكاسب اقتصادية قصيرة الأجل.</w:t>
      </w:r>
    </w:p>
    <w:p w:rsidR="00865AC6" w:rsidRPr="00383D73" w:rsidRDefault="00383D73" w:rsidP="00865AC6">
      <w:pPr>
        <w:keepNext/>
        <w:widowControl/>
        <w:suppressAutoHyphens w:val="0"/>
        <w:autoSpaceDE/>
        <w:autoSpaceDN/>
        <w:adjustRightInd/>
        <w:spacing w:before="360" w:after="120" w:line="240" w:lineRule="auto"/>
        <w:ind w:left="1133" w:hanging="709"/>
        <w:jc w:val="both"/>
        <w:rPr>
          <w:rFonts w:asciiTheme="minorBidi" w:eastAsia="Times New Roman" w:hAnsiTheme="minorBidi" w:cstheme="minorBidi"/>
          <w:b/>
          <w:color w:val="auto"/>
          <w:sz w:val="28"/>
          <w:szCs w:val="28"/>
          <w:lang w:val="en-GB" w:bidi="ar-SA"/>
        </w:rPr>
      </w:pPr>
      <w:r w:rsidRPr="003025F5">
        <w:rPr>
          <w:rFonts w:asciiTheme="minorBidi" w:eastAsia="Times New Roman" w:hAnsiTheme="minorBidi" w:cstheme="minorBidi"/>
          <w:bCs/>
          <w:noProof/>
          <w:color w:val="auto"/>
          <w:sz w:val="28"/>
          <w:szCs w:val="28"/>
          <w:lang w:bidi="ar-SA"/>
        </w:rPr>
        <w:t>6</w:t>
      </w:r>
      <w:r w:rsidR="00865AC6" w:rsidRPr="003025F5">
        <w:rPr>
          <w:rFonts w:asciiTheme="minorBidi" w:eastAsia="Times New Roman" w:hAnsiTheme="minorBidi" w:cstheme="minorBidi"/>
          <w:bCs/>
          <w:noProof/>
          <w:color w:val="auto"/>
          <w:sz w:val="28"/>
          <w:szCs w:val="28"/>
          <w:lang w:bidi="ar-SA"/>
        </w:rPr>
        <w:t>.1</w:t>
      </w:r>
      <w:r w:rsidR="00865AC6" w:rsidRPr="00383D73">
        <w:rPr>
          <w:rFonts w:asciiTheme="minorBidi" w:eastAsia="Times New Roman" w:hAnsiTheme="minorBidi" w:cstheme="minorBidi"/>
          <w:b/>
          <w:color w:val="auto"/>
          <w:sz w:val="28"/>
          <w:szCs w:val="28"/>
          <w:lang w:val="en-GB" w:bidi="ar-SA"/>
        </w:rPr>
        <w:tab/>
      </w:r>
      <w:r w:rsidR="00865AC6" w:rsidRPr="003025F5">
        <w:rPr>
          <w:rFonts w:asciiTheme="minorBidi" w:eastAsia="SimSun" w:hAnsiTheme="minorBidi" w:cstheme="minorBidi"/>
          <w:b/>
          <w:color w:val="auto"/>
          <w:sz w:val="28"/>
          <w:szCs w:val="28"/>
          <w:rtl/>
          <w:lang w:bidi="ar-QA"/>
        </w:rPr>
        <w:t>التنمية الاجتماعية الشاملة</w:t>
      </w:r>
    </w:p>
    <w:p w:rsidR="00865AC6" w:rsidRPr="00EA4124" w:rsidRDefault="00865AC6" w:rsidP="00865AC6">
      <w:pPr>
        <w:widowControl/>
        <w:numPr>
          <w:ilvl w:val="0"/>
          <w:numId w:val="11"/>
        </w:numPr>
        <w:suppressAutoHyphens w:val="0"/>
        <w:autoSpaceDE/>
        <w:autoSpaceDN/>
        <w:adjustRightInd/>
        <w:spacing w:after="120" w:line="240" w:lineRule="auto"/>
        <w:ind w:left="1133" w:hanging="709"/>
        <w:jc w:val="both"/>
        <w:rPr>
          <w:rFonts w:asciiTheme="minorBidi" w:eastAsia="Times New Roman" w:hAnsiTheme="minorBidi" w:cstheme="minorBidi"/>
          <w:sz w:val="28"/>
          <w:szCs w:val="28"/>
          <w:lang w:val="en-GB" w:bidi="ar-SA"/>
        </w:rPr>
      </w:pPr>
      <w:r w:rsidRPr="00EA4124">
        <w:rPr>
          <w:rFonts w:asciiTheme="minorBidi" w:eastAsia="SimSun" w:hAnsiTheme="minorBidi" w:cstheme="minorBidi"/>
          <w:color w:val="auto"/>
          <w:sz w:val="28"/>
          <w:szCs w:val="28"/>
          <w:rtl/>
          <w:lang w:bidi="ar-QA"/>
        </w:rPr>
        <w:t>تُشجّع الدول الأطراف على الاعتراف بان التنمية الاجتماعية</w:t>
      </w:r>
      <w:r w:rsidRPr="00EA4124">
        <w:rPr>
          <w:rFonts w:asciiTheme="minorBidi" w:eastAsia="SimSun" w:hAnsiTheme="minorBidi" w:cstheme="minorBidi"/>
          <w:color w:val="auto"/>
          <w:sz w:val="28"/>
          <w:szCs w:val="28"/>
          <w:rtl/>
          <w:lang w:bidi="ar-SA"/>
        </w:rPr>
        <w:t xml:space="preserve"> </w:t>
      </w:r>
      <w:r w:rsidRPr="00EA4124">
        <w:rPr>
          <w:rFonts w:asciiTheme="minorBidi" w:eastAsia="SimSun" w:hAnsiTheme="minorBidi" w:cstheme="minorBidi"/>
          <w:color w:val="auto"/>
          <w:sz w:val="28"/>
          <w:szCs w:val="28"/>
          <w:rtl/>
          <w:lang w:bidi="ar-QA"/>
        </w:rPr>
        <w:t>تشمل قضايا مثل دون أمن غذائي مستدام ورعاية صحية جيدة وتعليم جيد للجميع والمساواة بين الجنسين والحصول على المياه الآمنة والصرف الصحي، وأنّ هذه الأهداف ينبغي أن تكون مدعومة بحكومة شاملة وبحرية الأشخاص في اختيار نظم القيم الخاصة بها.</w:t>
      </w:r>
    </w:p>
    <w:p w:rsidR="00865AC6" w:rsidRPr="003025F5" w:rsidRDefault="00383D73" w:rsidP="00865AC6">
      <w:pPr>
        <w:keepNext/>
        <w:widowControl/>
        <w:suppressAutoHyphens w:val="0"/>
        <w:autoSpaceDE/>
        <w:autoSpaceDN/>
        <w:adjustRightInd/>
        <w:spacing w:before="360" w:after="120" w:line="240" w:lineRule="auto"/>
        <w:ind w:left="424"/>
        <w:jc w:val="both"/>
        <w:rPr>
          <w:rFonts w:asciiTheme="minorBidi" w:eastAsia="Times New Roman" w:hAnsiTheme="minorBidi" w:cstheme="minorBidi"/>
          <w:b/>
          <w:color w:val="auto"/>
          <w:sz w:val="28"/>
          <w:szCs w:val="28"/>
          <w:lang w:val="en-GB" w:bidi="ar-SA"/>
        </w:rPr>
      </w:pPr>
      <w:r w:rsidRPr="00383D73">
        <w:rPr>
          <w:rFonts w:asciiTheme="minorBidi" w:eastAsia="Times New Roman" w:hAnsiTheme="minorBidi" w:cstheme="minorBidi"/>
          <w:bCs/>
          <w:noProof/>
          <w:color w:val="auto"/>
          <w:sz w:val="28"/>
          <w:szCs w:val="28"/>
          <w:lang w:bidi="ar-SA"/>
        </w:rPr>
        <w:t>6</w:t>
      </w:r>
      <w:r w:rsidR="00865AC6" w:rsidRPr="003025F5">
        <w:rPr>
          <w:rFonts w:asciiTheme="minorBidi" w:eastAsia="Times New Roman" w:hAnsiTheme="minorBidi" w:cstheme="minorBidi"/>
          <w:bCs/>
          <w:noProof/>
          <w:color w:val="auto"/>
          <w:sz w:val="28"/>
          <w:szCs w:val="28"/>
          <w:lang w:bidi="ar-SA"/>
        </w:rPr>
        <w:t>.1.1</w:t>
      </w:r>
      <w:r w:rsidR="00865AC6" w:rsidRPr="00383D73">
        <w:rPr>
          <w:rFonts w:asciiTheme="minorBidi" w:eastAsia="Times New Roman" w:hAnsiTheme="minorBidi" w:cstheme="minorBidi"/>
          <w:b/>
          <w:color w:val="auto"/>
          <w:sz w:val="28"/>
          <w:szCs w:val="28"/>
          <w:lang w:val="en-GB" w:bidi="ar-SA"/>
        </w:rPr>
        <w:tab/>
      </w:r>
      <w:r w:rsidR="00865AC6" w:rsidRPr="003025F5">
        <w:rPr>
          <w:rFonts w:asciiTheme="minorBidi" w:eastAsia="SimSun" w:hAnsiTheme="minorBidi" w:cstheme="minorBidi"/>
          <w:b/>
          <w:color w:val="auto"/>
          <w:sz w:val="28"/>
          <w:szCs w:val="28"/>
          <w:rtl/>
          <w:lang w:bidi="ar-QA"/>
        </w:rPr>
        <w:t>الأمن الغذائي</w:t>
      </w:r>
    </w:p>
    <w:p w:rsidR="00865AC6" w:rsidRPr="00EA4124" w:rsidRDefault="00865AC6" w:rsidP="000A2C68">
      <w:pPr>
        <w:widowControl/>
        <w:numPr>
          <w:ilvl w:val="0"/>
          <w:numId w:val="11"/>
        </w:numPr>
        <w:suppressAutoHyphens w:val="0"/>
        <w:autoSpaceDE/>
        <w:autoSpaceDN/>
        <w:adjustRightInd/>
        <w:spacing w:after="120" w:line="240" w:lineRule="auto"/>
        <w:ind w:left="1133" w:hanging="709"/>
        <w:jc w:val="both"/>
        <w:rPr>
          <w:rFonts w:asciiTheme="minorBidi" w:eastAsia="Times New Roman" w:hAnsiTheme="minorBidi" w:cstheme="minorBidi"/>
          <w:sz w:val="28"/>
          <w:szCs w:val="28"/>
          <w:lang w:val="en-GB" w:bidi="ar-SA"/>
        </w:rPr>
      </w:pPr>
      <w:r w:rsidRPr="00EA4124">
        <w:rPr>
          <w:rFonts w:asciiTheme="minorBidi" w:eastAsia="SimSun" w:hAnsiTheme="minorBidi" w:cstheme="minorBidi"/>
          <w:color w:val="auto"/>
          <w:sz w:val="28"/>
          <w:szCs w:val="28"/>
          <w:rtl/>
          <w:lang w:bidi="ar-QA"/>
        </w:rPr>
        <w:t>تسعى الدول الأطراف إلى ضمان الاعتراف بمعارف وممارسات الزراعة وصيد الأسماك والصيد والرعي وجمع الغذاء وإعداد الطعام وحفظ الأغذية، بما في ذلك الطقوس والمعتقدات المرتبطة بها، التي تساهم في الأمن الغذائي والتغذية الملائمة والمعترف بها من طرف الجماعات والمجموعات و</w:t>
      </w:r>
      <w:r w:rsidR="000A2C68" w:rsidRPr="000C0EE9">
        <w:rPr>
          <w:rFonts w:asciiTheme="minorBidi" w:eastAsia="SimSun" w:hAnsiTheme="minorBidi" w:cstheme="minorBidi"/>
          <w:color w:val="auto"/>
          <w:sz w:val="28"/>
          <w:szCs w:val="28"/>
          <w:rtl/>
          <w:lang w:bidi="ar-QA"/>
        </w:rPr>
        <w:t xml:space="preserve">بحسب الحالة، </w:t>
      </w:r>
      <w:r w:rsidRPr="00EA4124">
        <w:rPr>
          <w:rFonts w:asciiTheme="minorBidi" w:eastAsia="SimSun" w:hAnsiTheme="minorBidi" w:cstheme="minorBidi"/>
          <w:color w:val="auto"/>
          <w:sz w:val="28"/>
          <w:szCs w:val="28"/>
          <w:rtl/>
          <w:lang w:bidi="ar-QA"/>
        </w:rPr>
        <w:t>الأفراد، كجزء من تراثهم الثقافي غير المادي واحترامها وتعزيزها.</w:t>
      </w:r>
      <w:r w:rsidRPr="00EA4124">
        <w:rPr>
          <w:rFonts w:asciiTheme="minorBidi" w:eastAsia="Times New Roman" w:hAnsiTheme="minorBidi" w:cstheme="minorBidi"/>
          <w:sz w:val="28"/>
          <w:szCs w:val="28"/>
          <w:lang w:val="en-GB" w:bidi="ar-QA"/>
        </w:rPr>
        <w:t xml:space="preserve"> </w:t>
      </w:r>
      <w:r w:rsidRPr="00EA4124">
        <w:rPr>
          <w:rFonts w:asciiTheme="minorBidi" w:eastAsia="SimSun" w:hAnsiTheme="minorBidi" w:cstheme="minorBidi"/>
          <w:color w:val="auto"/>
          <w:sz w:val="28"/>
          <w:szCs w:val="28"/>
          <w:rtl/>
          <w:lang w:bidi="ar-QA"/>
        </w:rPr>
        <w:t>لهذا الغرض، تُشجع الدول الأطراف على:</w:t>
      </w:r>
    </w:p>
    <w:p w:rsidR="00865AC6" w:rsidRPr="00EA4124" w:rsidRDefault="00865AC6" w:rsidP="00865AC6">
      <w:pPr>
        <w:widowControl/>
        <w:numPr>
          <w:ilvl w:val="1"/>
          <w:numId w:val="11"/>
        </w:numPr>
        <w:suppressAutoHyphens w:val="0"/>
        <w:autoSpaceDE/>
        <w:autoSpaceDN/>
        <w:adjustRightInd/>
        <w:spacing w:after="120" w:line="240" w:lineRule="auto"/>
        <w:ind w:left="1700" w:hanging="567"/>
        <w:jc w:val="both"/>
        <w:rPr>
          <w:rFonts w:asciiTheme="minorBidi" w:eastAsia="Times New Roma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تعزيز الدراسات العلمية ومنهجيات البحث، بما في ذلك تلك التي تُجريها الجماعات أو المجموعات نفسها، التي تهدف إلى فهم تنوع تلك المعارف والممارسات، وتبيان فعاليتها وتحديد وتعزيز مساهمتها في الحفاظ على التنوع البيولوجي الزراعي وتوفير الأمن الغذائي وتعزيز قدرتها على التكيف مع تغير المناخ؛</w:t>
      </w:r>
    </w:p>
    <w:p w:rsidR="00865AC6" w:rsidRPr="00EA4124" w:rsidRDefault="00865AC6" w:rsidP="000A2C68">
      <w:pPr>
        <w:widowControl/>
        <w:numPr>
          <w:ilvl w:val="1"/>
          <w:numId w:val="11"/>
        </w:numPr>
        <w:suppressAutoHyphens w:val="0"/>
        <w:autoSpaceDE/>
        <w:autoSpaceDN/>
        <w:adjustRightInd/>
        <w:spacing w:after="120" w:line="240" w:lineRule="auto"/>
        <w:ind w:left="1700" w:hanging="567"/>
        <w:jc w:val="both"/>
        <w:rPr>
          <w:rFonts w:asciiTheme="minorBidi" w:eastAsia="Times New Roma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اتخاذ التدابير القانونية والتقنية والإدارية والمالية المناسبة، بما في ذلك مدونات قواعد السلوك أو أدوات أخرى، لتعزيز و/أو تنظيم الوصول إلى معارف وممارسات الزراعة وصيد الأسماك والصيد والرعي وجمع الغذاء وإعداد الطعام وحفظ الأغذية، المعترف بها من طرف الجماعات والمجموعات و</w:t>
      </w:r>
      <w:r w:rsidR="000A2C68" w:rsidRPr="000C0EE9">
        <w:rPr>
          <w:rFonts w:asciiTheme="minorBidi" w:eastAsia="SimSun" w:hAnsiTheme="minorBidi" w:cstheme="minorBidi"/>
          <w:color w:val="auto"/>
          <w:sz w:val="28"/>
          <w:szCs w:val="28"/>
          <w:rtl/>
          <w:lang w:bidi="ar-QA"/>
        </w:rPr>
        <w:t xml:space="preserve">بحسب الحالة، </w:t>
      </w:r>
      <w:r w:rsidRPr="00EA4124">
        <w:rPr>
          <w:rFonts w:asciiTheme="minorBidi" w:eastAsia="SimSun" w:hAnsiTheme="minorBidi" w:cstheme="minorBidi"/>
          <w:color w:val="auto"/>
          <w:sz w:val="28"/>
          <w:szCs w:val="28"/>
          <w:rtl/>
          <w:lang w:bidi="ar-QA"/>
        </w:rPr>
        <w:t>الأفراد، كجزء من تراثهم الثقافي غير المادي بالإضافة إلى كذلك التقاسم العادل للفوائد التي تولدها وضمان نقل هذه المعارف والممارسات؛</w:t>
      </w:r>
    </w:p>
    <w:p w:rsidR="00865AC6" w:rsidRPr="00EA4124" w:rsidRDefault="00865AC6" w:rsidP="00865AC6">
      <w:pPr>
        <w:widowControl/>
        <w:suppressAutoHyphens w:val="0"/>
        <w:spacing w:after="120" w:line="240" w:lineRule="auto"/>
        <w:ind w:left="1700" w:hanging="567"/>
        <w:jc w:val="both"/>
        <w:rPr>
          <w:rFonts w:asciiTheme="minorBidi" w:eastAsia="Times New Roma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(ج)</w:t>
      </w:r>
      <w:r w:rsidRPr="00EA4124">
        <w:rPr>
          <w:rFonts w:asciiTheme="minorBidi" w:eastAsia="SimSun" w:hAnsiTheme="minorBidi" w:cstheme="minorBidi"/>
          <w:color w:val="auto"/>
          <w:sz w:val="28"/>
          <w:szCs w:val="28"/>
          <w:rtl/>
          <w:lang w:bidi="ar-QA"/>
        </w:rPr>
        <w:tab/>
        <w:t>اتخاذ التدابير القانونية والتقنية والإدارية والمالية المناسبة للاعتراف بالحقوق العرفية للجماعات والمجموعات على النظم الإيكولوجية البرية والبحرية والغابية اللازمة لمعارف وممارسات الزراعة وصيد السمك والرعي وجمع الغذاء والممارسات المعترف بها من طرف الجماعات والمجموعات والأفراد، بحسب الحالة، كجزء من تراثهم الثقافي غير المادي وحمايتها.</w:t>
      </w:r>
    </w:p>
    <w:p w:rsidR="00865AC6" w:rsidRPr="003025F5" w:rsidRDefault="00383D73" w:rsidP="00865AC6">
      <w:pPr>
        <w:keepNext/>
        <w:widowControl/>
        <w:suppressAutoHyphens w:val="0"/>
        <w:autoSpaceDE/>
        <w:autoSpaceDN/>
        <w:adjustRightInd/>
        <w:spacing w:before="360" w:after="120" w:line="240" w:lineRule="auto"/>
        <w:ind w:left="424" w:hanging="1"/>
        <w:jc w:val="both"/>
        <w:rPr>
          <w:rFonts w:asciiTheme="minorBidi" w:eastAsia="Times New Roman" w:hAnsiTheme="minorBidi" w:cstheme="minorBidi"/>
          <w:bCs/>
          <w:color w:val="auto"/>
          <w:sz w:val="28"/>
          <w:szCs w:val="28"/>
          <w:lang w:val="en-GB" w:bidi="ar-SA"/>
        </w:rPr>
      </w:pPr>
      <w:r w:rsidRPr="003025F5">
        <w:rPr>
          <w:rFonts w:asciiTheme="minorBidi" w:eastAsia="Times New Roman" w:hAnsiTheme="minorBidi" w:cstheme="minorBidi"/>
          <w:bCs/>
          <w:noProof/>
          <w:sz w:val="28"/>
          <w:szCs w:val="28"/>
          <w:lang w:bidi="ar-SA"/>
        </w:rPr>
        <w:t>6</w:t>
      </w:r>
      <w:r w:rsidR="00865AC6" w:rsidRPr="003025F5">
        <w:rPr>
          <w:rFonts w:asciiTheme="minorBidi" w:eastAsia="Times New Roman" w:hAnsiTheme="minorBidi" w:cstheme="minorBidi"/>
          <w:bCs/>
          <w:noProof/>
          <w:sz w:val="28"/>
          <w:szCs w:val="28"/>
          <w:lang w:bidi="ar-SA"/>
        </w:rPr>
        <w:t>.1.2</w:t>
      </w:r>
      <w:r w:rsidR="00865AC6" w:rsidRPr="003025F5">
        <w:rPr>
          <w:rFonts w:asciiTheme="minorBidi" w:eastAsia="Times New Roman" w:hAnsiTheme="minorBidi" w:cstheme="minorBidi"/>
          <w:bCs/>
          <w:sz w:val="28"/>
          <w:szCs w:val="28"/>
          <w:lang w:val="en-GB" w:bidi="ar-SA"/>
        </w:rPr>
        <w:tab/>
      </w:r>
      <w:r w:rsidR="00865AC6" w:rsidRPr="003025F5">
        <w:rPr>
          <w:rFonts w:asciiTheme="minorBidi" w:eastAsia="SimSun" w:hAnsiTheme="minorBidi" w:cstheme="minorBidi"/>
          <w:b/>
          <w:sz w:val="28"/>
          <w:szCs w:val="28"/>
          <w:rtl/>
          <w:lang w:bidi="ar-QA"/>
        </w:rPr>
        <w:t>الرعاية الصحية</w:t>
      </w:r>
    </w:p>
    <w:p w:rsidR="00865AC6" w:rsidRPr="00EA4124" w:rsidRDefault="00865AC6" w:rsidP="00CC5B02">
      <w:pPr>
        <w:widowControl/>
        <w:numPr>
          <w:ilvl w:val="0"/>
          <w:numId w:val="11"/>
        </w:numPr>
        <w:suppressAutoHyphens w:val="0"/>
        <w:autoSpaceDE/>
        <w:autoSpaceDN/>
        <w:adjustRightInd/>
        <w:spacing w:after="120" w:line="240" w:lineRule="auto"/>
        <w:ind w:left="1133" w:hanging="709"/>
        <w:jc w:val="both"/>
        <w:rPr>
          <w:rFonts w:asciiTheme="minorBidi" w:eastAsia="Times New Roma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تسعى الدول الأطراف إلى ضمان الاعتراف بالممارسات الصحية المعترف بها من قبل الجماعات والمجموعات و</w:t>
      </w:r>
      <w:r w:rsidR="00CC5B02" w:rsidRPr="000C0EE9">
        <w:rPr>
          <w:rFonts w:asciiTheme="minorBidi" w:eastAsia="SimSun" w:hAnsiTheme="minorBidi" w:cstheme="minorBidi"/>
          <w:color w:val="auto"/>
          <w:sz w:val="28"/>
          <w:szCs w:val="28"/>
          <w:rtl/>
          <w:lang w:bidi="ar-QA"/>
        </w:rPr>
        <w:t xml:space="preserve">بحسب الحالة، </w:t>
      </w:r>
      <w:r w:rsidRPr="00EA4124">
        <w:rPr>
          <w:rFonts w:asciiTheme="minorBidi" w:eastAsia="SimSun" w:hAnsiTheme="minorBidi" w:cstheme="minorBidi"/>
          <w:color w:val="auto"/>
          <w:sz w:val="28"/>
          <w:szCs w:val="28"/>
          <w:rtl/>
          <w:lang w:bidi="ar-QA"/>
        </w:rPr>
        <w:t>الأفراد، كجزء من تراثهم الثقافي غير المادي والتي تساهم في رفاههم، بما في ذلك معارفهم ذات الصلة والموارد الجينية والممارسات والتعبيرات والطقوس والمعتقدات، وحمايتها وتعزيزها وتسخير طاقاتها للمساهمة في تحقيق رعاية صحية جيّدة للجميع.</w:t>
      </w:r>
      <w:r w:rsidRPr="00EA4124">
        <w:rPr>
          <w:rFonts w:asciiTheme="minorBidi" w:eastAsia="Times New Roman" w:hAnsiTheme="minorBidi" w:cstheme="minorBidi"/>
          <w:color w:val="auto"/>
          <w:sz w:val="28"/>
          <w:szCs w:val="28"/>
          <w:lang w:val="en-GB" w:bidi="ar-QA"/>
        </w:rPr>
        <w:t xml:space="preserve"> </w:t>
      </w:r>
      <w:r w:rsidRPr="00EA4124">
        <w:rPr>
          <w:rFonts w:asciiTheme="minorBidi" w:eastAsia="SimSun" w:hAnsiTheme="minorBidi" w:cstheme="minorBidi"/>
          <w:color w:val="auto"/>
          <w:sz w:val="28"/>
          <w:szCs w:val="28"/>
          <w:rtl/>
          <w:lang w:bidi="ar-QA"/>
        </w:rPr>
        <w:t>لهذا الغرض، تُشجع الدول الأطراف على:</w:t>
      </w:r>
    </w:p>
    <w:p w:rsidR="00865AC6" w:rsidRPr="00EA4124" w:rsidRDefault="00865AC6" w:rsidP="00865AC6">
      <w:pPr>
        <w:widowControl/>
        <w:numPr>
          <w:ilvl w:val="1"/>
          <w:numId w:val="11"/>
        </w:numPr>
        <w:suppressAutoHyphens w:val="0"/>
        <w:autoSpaceDE/>
        <w:autoSpaceDN/>
        <w:adjustRightInd/>
        <w:spacing w:after="120" w:line="240" w:lineRule="auto"/>
        <w:ind w:left="1700" w:hanging="567"/>
        <w:jc w:val="both"/>
        <w:rPr>
          <w:rFonts w:asciiTheme="minorBidi" w:eastAsia="Times New Roma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 xml:space="preserve">تعزيز الدراسات العلمية ومنهجيات البحث، بما في ذلك تلك التي تجريها الجماعات أو المجموعات نفسها، التي تهدف إلى فهم تنوع ممارسات الرعاية الصحية المعترف بها من قبل الجماعات والمجموعات والأفراد، بحسب الحالة، كجزء من تراثهم الثقافي غير المادي وإظهار وظائفها ونجاعتها وتحديد مساهماتها في تلبية حاجيات الرعاية الصحية؛ </w:t>
      </w:r>
    </w:p>
    <w:p w:rsidR="00865AC6" w:rsidRPr="00EA4124" w:rsidRDefault="00865AC6" w:rsidP="00CC5B02">
      <w:pPr>
        <w:widowControl/>
        <w:numPr>
          <w:ilvl w:val="1"/>
          <w:numId w:val="11"/>
        </w:numPr>
        <w:suppressAutoHyphens w:val="0"/>
        <w:autoSpaceDE/>
        <w:autoSpaceDN/>
        <w:adjustRightInd/>
        <w:spacing w:after="120" w:line="240" w:lineRule="auto"/>
        <w:ind w:left="1700" w:hanging="567"/>
        <w:jc w:val="both"/>
        <w:rPr>
          <w:rFonts w:asciiTheme="minorBidi" w:eastAsia="Times New Roma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lastRenderedPageBreak/>
        <w:t>اتخاذ التدابير القانونية والتقنية والإدارية والمالية المناسبة، بالتشاور مع أصحاب المعرفة والمعالجين والممارسين، لتعزيز الوصول إلى معارف الشفاء والمواد الخام، والمشاركة في الممارسات العلاجية ونقل تلك المعارف والممارسات المعترف بها من قبل الجماعات والمجموعات و</w:t>
      </w:r>
      <w:r w:rsidR="00CC5B02" w:rsidRPr="000C0EE9">
        <w:rPr>
          <w:rFonts w:asciiTheme="minorBidi" w:eastAsia="SimSun" w:hAnsiTheme="minorBidi" w:cstheme="minorBidi"/>
          <w:color w:val="auto"/>
          <w:sz w:val="28"/>
          <w:szCs w:val="28"/>
          <w:rtl/>
          <w:lang w:bidi="ar-QA"/>
        </w:rPr>
        <w:t xml:space="preserve">بحسب الحالة، </w:t>
      </w:r>
      <w:r w:rsidRPr="00EA4124">
        <w:rPr>
          <w:rFonts w:asciiTheme="minorBidi" w:eastAsia="SimSun" w:hAnsiTheme="minorBidi" w:cstheme="minorBidi"/>
          <w:color w:val="auto"/>
          <w:sz w:val="28"/>
          <w:szCs w:val="28"/>
          <w:rtl/>
          <w:lang w:bidi="ar-QA"/>
        </w:rPr>
        <w:t>الأفراد، كجزء</w:t>
      </w:r>
      <w:r w:rsidRPr="00EA4124">
        <w:rPr>
          <w:rFonts w:asciiTheme="minorBidi" w:eastAsia="SimSun" w:hAnsiTheme="minorBidi" w:cstheme="minorBidi"/>
          <w:color w:val="auto"/>
          <w:sz w:val="28"/>
          <w:szCs w:val="28"/>
          <w:lang w:val="en-US" w:bidi="ar-QA"/>
        </w:rPr>
        <w:t xml:space="preserve"> </w:t>
      </w:r>
      <w:r w:rsidRPr="00EA4124">
        <w:rPr>
          <w:rFonts w:asciiTheme="minorBidi" w:eastAsia="SimSun" w:hAnsiTheme="minorBidi" w:cstheme="minorBidi"/>
          <w:color w:val="auto"/>
          <w:sz w:val="28"/>
          <w:szCs w:val="28"/>
          <w:rtl/>
          <w:lang w:bidi="ar-QA"/>
        </w:rPr>
        <w:t>من تراثهم الثقافي غير المادي مع احترام الممارسات العرفية التي تحكم الانتفاع بجوانب محددة من هذا التراث؛</w:t>
      </w:r>
    </w:p>
    <w:p w:rsidR="00865AC6" w:rsidRPr="00EA4124" w:rsidRDefault="00865AC6" w:rsidP="00865AC6">
      <w:pPr>
        <w:widowControl/>
        <w:suppressAutoHyphens w:val="0"/>
        <w:spacing w:after="120" w:line="240" w:lineRule="auto"/>
        <w:ind w:left="1700" w:hanging="567"/>
        <w:jc w:val="both"/>
        <w:rPr>
          <w:rFonts w:asciiTheme="minorBidi" w:eastAsia="Times New Roma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(ج)</w:t>
      </w:r>
      <w:r w:rsidRPr="00EA4124">
        <w:rPr>
          <w:rFonts w:asciiTheme="minorBidi" w:eastAsia="SimSun" w:hAnsiTheme="minorBidi" w:cstheme="minorBidi"/>
          <w:color w:val="auto"/>
          <w:sz w:val="28"/>
          <w:szCs w:val="28"/>
          <w:rtl/>
          <w:lang w:bidi="ar-QA"/>
        </w:rPr>
        <w:tab/>
        <w:t>تعزيز التعاون والتكامل بين ممارسات ونظم الرعاية الصحية المتنوعة.</w:t>
      </w:r>
    </w:p>
    <w:p w:rsidR="00865AC6" w:rsidRPr="00EA4124" w:rsidRDefault="00383D73" w:rsidP="00865AC6">
      <w:pPr>
        <w:keepNext/>
        <w:widowControl/>
        <w:suppressAutoHyphens w:val="0"/>
        <w:autoSpaceDE/>
        <w:autoSpaceDN/>
        <w:adjustRightInd/>
        <w:spacing w:before="360" w:after="120" w:line="240" w:lineRule="auto"/>
        <w:ind w:firstLine="424"/>
        <w:jc w:val="both"/>
        <w:rPr>
          <w:rFonts w:asciiTheme="minorBidi" w:eastAsia="Times New Roman" w:hAnsiTheme="minorBidi" w:cstheme="minorBidi"/>
          <w:color w:val="auto"/>
          <w:sz w:val="28"/>
          <w:szCs w:val="28"/>
          <w:lang w:val="en-GB" w:bidi="ar-SA"/>
        </w:rPr>
      </w:pPr>
      <w:r w:rsidRPr="003025F5">
        <w:rPr>
          <w:rFonts w:asciiTheme="minorBidi" w:eastAsia="Times New Roman" w:hAnsiTheme="minorBidi" w:cstheme="minorBidi"/>
          <w:bCs/>
          <w:noProof/>
          <w:sz w:val="28"/>
          <w:szCs w:val="28"/>
          <w:lang w:bidi="ar-SA"/>
        </w:rPr>
        <w:t>6</w:t>
      </w:r>
      <w:r w:rsidR="00865AC6" w:rsidRPr="003025F5">
        <w:rPr>
          <w:rFonts w:asciiTheme="minorBidi" w:eastAsia="Times New Roman" w:hAnsiTheme="minorBidi" w:cstheme="minorBidi"/>
          <w:bCs/>
          <w:noProof/>
          <w:sz w:val="28"/>
          <w:szCs w:val="28"/>
          <w:lang w:bidi="ar-SA"/>
        </w:rPr>
        <w:t>.1.3</w:t>
      </w:r>
      <w:r w:rsidR="00865AC6" w:rsidRPr="00383D73">
        <w:rPr>
          <w:rFonts w:asciiTheme="minorBidi" w:eastAsia="Times New Roman" w:hAnsiTheme="minorBidi" w:cstheme="minorBidi"/>
          <w:b/>
          <w:sz w:val="28"/>
          <w:szCs w:val="28"/>
          <w:lang w:val="en-GB" w:bidi="ar-SA"/>
        </w:rPr>
        <w:tab/>
      </w:r>
      <w:r w:rsidR="00865AC6" w:rsidRPr="003025F5">
        <w:rPr>
          <w:rFonts w:asciiTheme="minorBidi" w:eastAsia="SimSun" w:hAnsiTheme="minorBidi" w:cstheme="minorBidi"/>
          <w:b/>
          <w:sz w:val="28"/>
          <w:szCs w:val="28"/>
          <w:rtl/>
          <w:lang w:bidi="ar-QA"/>
        </w:rPr>
        <w:t>التثقيف الجيّد</w:t>
      </w:r>
    </w:p>
    <w:p w:rsidR="00865AC6" w:rsidRPr="00EA4124" w:rsidRDefault="00865AC6" w:rsidP="00865AC6">
      <w:pPr>
        <w:widowControl/>
        <w:numPr>
          <w:ilvl w:val="0"/>
          <w:numId w:val="11"/>
        </w:numPr>
        <w:suppressAutoHyphens w:val="0"/>
        <w:autoSpaceDE/>
        <w:autoSpaceDN/>
        <w:adjustRightInd/>
        <w:spacing w:after="120" w:line="240" w:lineRule="auto"/>
        <w:ind w:left="1133" w:hanging="709"/>
        <w:jc w:val="both"/>
        <w:rPr>
          <w:rFonts w:asciiTheme="minorBidi" w:eastAsia="Times New Roman" w:hAnsiTheme="minorBidi" w:cstheme="minorBidi"/>
          <w:sz w:val="28"/>
          <w:szCs w:val="28"/>
          <w:lang w:val="en-GB" w:bidi="ar-SA"/>
        </w:rPr>
      </w:pPr>
      <w:r w:rsidRPr="00EA4124">
        <w:rPr>
          <w:rFonts w:asciiTheme="minorBidi" w:eastAsia="SimSun" w:hAnsiTheme="minorBidi" w:cstheme="minorBidi"/>
          <w:sz w:val="28"/>
          <w:szCs w:val="28"/>
          <w:rtl/>
          <w:lang w:bidi="ar-QA"/>
        </w:rPr>
        <w:t>تسعى الدول الأطراف، بجميع الوسائل المناسبة، في إطار نظمها وسياساتها التثقيفية إلى ضمان الاعتراف بالتراث الثقافي غير المادي في المجتمع واحترامه ودعمه، مع التأكيد على دوره ال</w:t>
      </w:r>
      <w:r w:rsidRPr="00EA4124">
        <w:rPr>
          <w:rFonts w:asciiTheme="minorBidi" w:eastAsia="SimSun" w:hAnsiTheme="minorBidi" w:cstheme="minorBidi"/>
          <w:color w:val="auto"/>
          <w:sz w:val="28"/>
          <w:szCs w:val="28"/>
          <w:rtl/>
          <w:lang w:bidi="ar-QA"/>
        </w:rPr>
        <w:t xml:space="preserve">خاص </w:t>
      </w:r>
      <w:r w:rsidRPr="00EA4124">
        <w:rPr>
          <w:rFonts w:asciiTheme="minorBidi" w:eastAsia="SimSun" w:hAnsiTheme="minorBidi" w:cstheme="minorBidi"/>
          <w:sz w:val="28"/>
          <w:szCs w:val="28"/>
          <w:rtl/>
          <w:lang w:bidi="ar-QA"/>
        </w:rPr>
        <w:t xml:space="preserve">في نقل القيم والمهارات الحياتية، </w:t>
      </w:r>
      <w:r w:rsidRPr="00EA4124">
        <w:rPr>
          <w:rFonts w:asciiTheme="minorBidi" w:eastAsia="SimSun" w:hAnsiTheme="minorBidi" w:cstheme="minorBidi"/>
          <w:color w:val="auto"/>
          <w:sz w:val="28"/>
          <w:szCs w:val="28"/>
          <w:rtl/>
          <w:lang w:bidi="ar-QA"/>
        </w:rPr>
        <w:t>والمساهمة في التنمية المستدامة</w:t>
      </w:r>
      <w:r w:rsidRPr="00EA4124">
        <w:rPr>
          <w:rFonts w:asciiTheme="minorBidi" w:eastAsia="SimSun" w:hAnsiTheme="minorBidi" w:cstheme="minorBidi"/>
          <w:sz w:val="28"/>
          <w:szCs w:val="28"/>
          <w:rtl/>
          <w:lang w:bidi="ar-QA"/>
        </w:rPr>
        <w:t xml:space="preserve"> ولا سيما من خلال برامج </w:t>
      </w:r>
      <w:r w:rsidRPr="00EA4124">
        <w:rPr>
          <w:rFonts w:asciiTheme="minorBidi" w:eastAsia="SimSun" w:hAnsiTheme="minorBidi" w:cstheme="minorBidi"/>
          <w:color w:val="auto"/>
          <w:sz w:val="28"/>
          <w:szCs w:val="28"/>
          <w:rtl/>
          <w:lang w:bidi="ar-QA"/>
        </w:rPr>
        <w:t>تعليمية</w:t>
      </w:r>
      <w:r w:rsidRPr="00EA4124">
        <w:rPr>
          <w:rFonts w:asciiTheme="minorBidi" w:eastAsia="SimSun" w:hAnsiTheme="minorBidi" w:cstheme="minorBidi"/>
          <w:sz w:val="28"/>
          <w:szCs w:val="28"/>
          <w:rtl/>
          <w:lang w:bidi="ar-QA"/>
        </w:rPr>
        <w:t xml:space="preserve"> وتدريبية محددة في إطار الجماعات والمجموعات المعنية ومن خلال استخدام وسائل غير نظامية لنقل المعارف.</w:t>
      </w:r>
      <w:r w:rsidRPr="00EA4124">
        <w:rPr>
          <w:rFonts w:asciiTheme="minorBidi" w:eastAsia="Times New Roman" w:hAnsiTheme="minorBidi" w:cstheme="minorBidi"/>
          <w:sz w:val="28"/>
          <w:szCs w:val="28"/>
          <w:lang w:val="en-GB" w:bidi="ar-QA"/>
        </w:rPr>
        <w:t xml:space="preserve"> </w:t>
      </w:r>
      <w:r w:rsidRPr="00EA4124">
        <w:rPr>
          <w:rFonts w:asciiTheme="minorBidi" w:eastAsia="SimSun" w:hAnsiTheme="minorBidi" w:cstheme="minorBidi"/>
          <w:color w:val="auto"/>
          <w:sz w:val="28"/>
          <w:szCs w:val="28"/>
          <w:rtl/>
          <w:lang w:bidi="ar-QA"/>
        </w:rPr>
        <w:t>لهذا الغرض، تُشجع الدول الأطراف على:</w:t>
      </w:r>
      <w:r w:rsidRPr="00EA4124">
        <w:rPr>
          <w:rFonts w:asciiTheme="minorBidi" w:eastAsia="SimSun" w:hAnsiTheme="minorBidi" w:cstheme="minorBidi"/>
          <w:color w:val="auto"/>
          <w:sz w:val="28"/>
          <w:szCs w:val="28"/>
          <w:rtl/>
          <w:lang w:bidi="ar-SA"/>
        </w:rPr>
        <w:t xml:space="preserve"> </w:t>
      </w:r>
    </w:p>
    <w:p w:rsidR="00865AC6" w:rsidRPr="00EA4124" w:rsidRDefault="00865AC6" w:rsidP="00865AC6">
      <w:pPr>
        <w:widowControl/>
        <w:numPr>
          <w:ilvl w:val="1"/>
          <w:numId w:val="11"/>
        </w:numPr>
        <w:suppressAutoHyphens w:val="0"/>
        <w:autoSpaceDE/>
        <w:autoSpaceDN/>
        <w:adjustRightInd/>
        <w:spacing w:after="120" w:line="240" w:lineRule="auto"/>
        <w:ind w:left="1700" w:hanging="567"/>
        <w:jc w:val="both"/>
        <w:rPr>
          <w:rFonts w:asciiTheme="minorBidi" w:eastAsia="Times New Roma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اعتماد التدابير القانونية والتقنية والإدارية والمالية المناسبة لـ:</w:t>
      </w:r>
    </w:p>
    <w:p w:rsidR="00865AC6" w:rsidRPr="00EA4124" w:rsidRDefault="00865AC6" w:rsidP="00865AC6">
      <w:pPr>
        <w:widowControl/>
        <w:numPr>
          <w:ilvl w:val="2"/>
          <w:numId w:val="11"/>
        </w:numPr>
        <w:suppressAutoHyphens w:val="0"/>
        <w:autoSpaceDE/>
        <w:autoSpaceDN/>
        <w:adjustRightInd/>
        <w:spacing w:after="120" w:line="240" w:lineRule="auto"/>
        <w:ind w:left="2267" w:hanging="426"/>
        <w:jc w:val="both"/>
        <w:rPr>
          <w:rFonts w:asciiTheme="minorBidi" w:eastAsia="SimSu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ضمان أن الأنظمة التعليمية تعزّز احترام الذات، واحترام الجماعة أو المجموعة والاحترام المتبادل للآخرين ولا تغرّب بأي شكل من الأشكال الأشخاص عن تراثهم الثقافي غير المادي ولا تميّز جماعاتهم أو مجموعاتهم على أنّها لا تشارك في الحياة المعاصرة أو تضر بصورتها بأي شكل من الأشكال؛</w:t>
      </w:r>
    </w:p>
    <w:p w:rsidR="00865AC6" w:rsidRPr="00EA4124" w:rsidRDefault="00865AC6" w:rsidP="00865AC6">
      <w:pPr>
        <w:widowControl/>
        <w:numPr>
          <w:ilvl w:val="2"/>
          <w:numId w:val="11"/>
        </w:numPr>
        <w:suppressAutoHyphens w:val="0"/>
        <w:autoSpaceDE/>
        <w:autoSpaceDN/>
        <w:adjustRightInd/>
        <w:spacing w:after="120" w:line="240" w:lineRule="auto"/>
        <w:ind w:left="2267" w:hanging="426"/>
        <w:jc w:val="both"/>
        <w:rPr>
          <w:rFonts w:asciiTheme="minorBidi" w:eastAsia="Times New Roma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 xml:space="preserve">ضمان إدماج التراث الثقافي غير المادي على أكمل وجه ممكن في محتوى البرامج </w:t>
      </w:r>
      <w:r w:rsidRPr="00EA4124">
        <w:rPr>
          <w:rFonts w:asciiTheme="minorBidi" w:eastAsia="SimSun" w:hAnsiTheme="minorBidi" w:cstheme="minorBidi"/>
          <w:sz w:val="28"/>
          <w:szCs w:val="28"/>
          <w:rtl/>
          <w:lang w:bidi="ar-QA"/>
        </w:rPr>
        <w:t xml:space="preserve">التثقيفية </w:t>
      </w:r>
      <w:r w:rsidRPr="00EA4124">
        <w:rPr>
          <w:rFonts w:asciiTheme="minorBidi" w:eastAsia="SimSun" w:hAnsiTheme="minorBidi" w:cstheme="minorBidi"/>
          <w:color w:val="auto"/>
          <w:sz w:val="28"/>
          <w:szCs w:val="28"/>
          <w:rtl/>
          <w:lang w:bidi="ar-QA"/>
        </w:rPr>
        <w:t>في جميع التخصصات ذات الصلة، سواء كمساهمة في حد ذاتها وكوسيلة لشرح أو إثبات مواضيع أخرى على مستويات المناهج الدراسية والمناهج المتعدّدة الاختصاصات وخارج المناهج الدراسية.</w:t>
      </w:r>
    </w:p>
    <w:p w:rsidR="00865AC6" w:rsidRPr="00EA4124" w:rsidRDefault="00865AC6" w:rsidP="00CC5B02">
      <w:pPr>
        <w:widowControl/>
        <w:numPr>
          <w:ilvl w:val="2"/>
          <w:numId w:val="11"/>
        </w:numPr>
        <w:suppressAutoHyphens w:val="0"/>
        <w:autoSpaceDE/>
        <w:autoSpaceDN/>
        <w:adjustRightInd/>
        <w:spacing w:after="120" w:line="240" w:lineRule="auto"/>
        <w:ind w:left="2267" w:hanging="426"/>
        <w:jc w:val="both"/>
        <w:rPr>
          <w:rFonts w:asciiTheme="minorBidi" w:eastAsia="SimSu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الاعتراف بأهمية طرق وأساليب نقل التراث الثقافي غير المادي، إلى جانب أساليب صون مبتكرة، المعترف بها من طرف الجماعات والمجموعات و</w:t>
      </w:r>
      <w:r w:rsidR="00CC5B02" w:rsidRPr="000C0EE9">
        <w:rPr>
          <w:rFonts w:asciiTheme="minorBidi" w:eastAsia="SimSun" w:hAnsiTheme="minorBidi" w:cstheme="minorBidi"/>
          <w:color w:val="auto"/>
          <w:sz w:val="28"/>
          <w:szCs w:val="28"/>
          <w:rtl/>
          <w:lang w:bidi="ar-QA"/>
        </w:rPr>
        <w:t xml:space="preserve">بحسب الحالة، </w:t>
      </w:r>
      <w:r w:rsidRPr="00EA4124">
        <w:rPr>
          <w:rFonts w:asciiTheme="minorBidi" w:eastAsia="SimSun" w:hAnsiTheme="minorBidi" w:cstheme="minorBidi"/>
          <w:color w:val="auto"/>
          <w:sz w:val="28"/>
          <w:szCs w:val="28"/>
          <w:rtl/>
          <w:lang w:bidi="ar-QA"/>
        </w:rPr>
        <w:t xml:space="preserve">الأفراد، كجزء من تراثهم الثقافي غير المادي، وتسعى إلى تسخير طاقاته ضمن نظم </w:t>
      </w:r>
      <w:r w:rsidRPr="00EA4124">
        <w:rPr>
          <w:rFonts w:asciiTheme="minorBidi" w:eastAsia="SimSun" w:hAnsiTheme="minorBidi" w:cstheme="minorBidi"/>
          <w:b/>
          <w:sz w:val="28"/>
          <w:szCs w:val="28"/>
          <w:rtl/>
          <w:lang w:bidi="ar-QA"/>
        </w:rPr>
        <w:t>التثقيف</w:t>
      </w:r>
      <w:r w:rsidRPr="00EA4124">
        <w:rPr>
          <w:rFonts w:asciiTheme="minorBidi" w:eastAsia="SimSun" w:hAnsiTheme="minorBidi" w:cstheme="minorBidi"/>
          <w:color w:val="auto"/>
          <w:sz w:val="28"/>
          <w:szCs w:val="28"/>
          <w:rtl/>
          <w:lang w:bidi="ar-QA"/>
        </w:rPr>
        <w:t xml:space="preserve"> النظامي وغير النظامي.</w:t>
      </w:r>
    </w:p>
    <w:p w:rsidR="00865AC6" w:rsidRPr="00EA4124" w:rsidRDefault="00865AC6" w:rsidP="00865AC6">
      <w:pPr>
        <w:widowControl/>
        <w:numPr>
          <w:ilvl w:val="1"/>
          <w:numId w:val="11"/>
        </w:numPr>
        <w:suppressAutoHyphens w:val="0"/>
        <w:autoSpaceDE/>
        <w:autoSpaceDN/>
        <w:adjustRightInd/>
        <w:spacing w:after="120" w:line="240" w:lineRule="auto"/>
        <w:ind w:left="1700" w:hanging="572"/>
        <w:jc w:val="both"/>
        <w:rPr>
          <w:rFonts w:asciiTheme="minorBidi" w:eastAsia="Times New Roma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 xml:space="preserve">تعزيز التعاون والتكامل بين الممارسات </w:t>
      </w:r>
      <w:r w:rsidRPr="00EA4124">
        <w:rPr>
          <w:rFonts w:asciiTheme="minorBidi" w:eastAsia="SimSun" w:hAnsiTheme="minorBidi" w:cstheme="minorBidi"/>
          <w:sz w:val="28"/>
          <w:szCs w:val="28"/>
          <w:rtl/>
          <w:lang w:bidi="ar-QA"/>
        </w:rPr>
        <w:t xml:space="preserve">التثقيفية </w:t>
      </w:r>
      <w:r w:rsidRPr="00EA4124">
        <w:rPr>
          <w:rFonts w:asciiTheme="minorBidi" w:eastAsia="SimSun" w:hAnsiTheme="minorBidi" w:cstheme="minorBidi"/>
          <w:color w:val="auto"/>
          <w:sz w:val="28"/>
          <w:szCs w:val="28"/>
          <w:rtl/>
          <w:lang w:bidi="ar-QA"/>
        </w:rPr>
        <w:t>المتنوعة؛</w:t>
      </w:r>
    </w:p>
    <w:p w:rsidR="00865AC6" w:rsidRPr="00EA4124" w:rsidRDefault="00865AC6" w:rsidP="00626462">
      <w:pPr>
        <w:widowControl/>
        <w:suppressAutoHyphens w:val="0"/>
        <w:spacing w:after="120" w:line="240" w:lineRule="auto"/>
        <w:ind w:left="1700" w:hanging="567"/>
        <w:jc w:val="both"/>
        <w:rPr>
          <w:rFonts w:asciiTheme="minorBidi" w:eastAsia="Times New Roma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(ج)</w:t>
      </w:r>
      <w:r w:rsidRPr="00EA4124">
        <w:rPr>
          <w:rFonts w:asciiTheme="minorBidi" w:eastAsia="SimSun" w:hAnsiTheme="minorBidi" w:cstheme="minorBidi"/>
          <w:color w:val="auto"/>
          <w:sz w:val="28"/>
          <w:szCs w:val="28"/>
          <w:rtl/>
          <w:lang w:bidi="ar-QA"/>
        </w:rPr>
        <w:tab/>
        <w:t>تعزيز الدراسات العلمية ومنهجيات البحث، بما في ذلك تلك التي تُجريها الجماعات أو المجموعات نفسها، التي تهدف إلى فهم تنوع الممارسات البيداغوجية المعترف بها من قبل الجماعات والمجموعات و</w:t>
      </w:r>
      <w:r w:rsidR="00626462" w:rsidRPr="000C0EE9">
        <w:rPr>
          <w:rFonts w:asciiTheme="minorBidi" w:eastAsia="SimSun" w:hAnsiTheme="minorBidi" w:cstheme="minorBidi"/>
          <w:color w:val="auto"/>
          <w:sz w:val="28"/>
          <w:szCs w:val="28"/>
          <w:rtl/>
          <w:lang w:bidi="ar-QA"/>
        </w:rPr>
        <w:t xml:space="preserve">بحسب الحالة، </w:t>
      </w:r>
      <w:r w:rsidRPr="00EA4124">
        <w:rPr>
          <w:rFonts w:asciiTheme="minorBidi" w:eastAsia="SimSun" w:hAnsiTheme="minorBidi" w:cstheme="minorBidi"/>
          <w:color w:val="auto"/>
          <w:sz w:val="28"/>
          <w:szCs w:val="28"/>
          <w:rtl/>
          <w:lang w:bidi="ar-QA"/>
        </w:rPr>
        <w:t xml:space="preserve">الأفراد، كجزء من تراثهم الثقافي غير المادي وتقييم نجاعتها وملاءمتها للإدماج في سياقات </w:t>
      </w:r>
      <w:r w:rsidRPr="00EA4124">
        <w:rPr>
          <w:rFonts w:asciiTheme="minorBidi" w:eastAsia="SimSun" w:hAnsiTheme="minorBidi" w:cstheme="minorBidi"/>
          <w:sz w:val="28"/>
          <w:szCs w:val="28"/>
          <w:rtl/>
          <w:lang w:bidi="ar-QA"/>
        </w:rPr>
        <w:t xml:space="preserve">تثقيفية </w:t>
      </w:r>
      <w:r w:rsidRPr="00EA4124">
        <w:rPr>
          <w:rFonts w:asciiTheme="minorBidi" w:eastAsia="SimSun" w:hAnsiTheme="minorBidi" w:cstheme="minorBidi"/>
          <w:color w:val="auto"/>
          <w:sz w:val="28"/>
          <w:szCs w:val="28"/>
          <w:rtl/>
          <w:lang w:bidi="ar-QA"/>
        </w:rPr>
        <w:t xml:space="preserve">أخرى؛ </w:t>
      </w:r>
    </w:p>
    <w:p w:rsidR="00865AC6" w:rsidRPr="00EA4124" w:rsidRDefault="00865AC6" w:rsidP="00865AC6">
      <w:pPr>
        <w:widowControl/>
        <w:suppressAutoHyphens w:val="0"/>
        <w:spacing w:after="120" w:line="240" w:lineRule="auto"/>
        <w:ind w:left="1700" w:hanging="567"/>
        <w:jc w:val="both"/>
        <w:rPr>
          <w:rFonts w:asciiTheme="minorBidi" w:eastAsia="Times New Roma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(د)</w:t>
      </w:r>
      <w:r w:rsidRPr="00EA4124">
        <w:rPr>
          <w:rFonts w:asciiTheme="minorBidi" w:eastAsia="SimSun" w:hAnsiTheme="minorBidi" w:cstheme="minorBidi"/>
          <w:color w:val="auto"/>
          <w:sz w:val="28"/>
          <w:szCs w:val="28"/>
          <w:rtl/>
          <w:lang w:bidi="ar-QA"/>
        </w:rPr>
        <w:tab/>
        <w:t xml:space="preserve">تعزيز </w:t>
      </w:r>
      <w:r w:rsidRPr="00EA4124">
        <w:rPr>
          <w:rFonts w:asciiTheme="minorBidi" w:eastAsia="SimSun" w:hAnsiTheme="minorBidi" w:cstheme="minorBidi"/>
          <w:b/>
          <w:sz w:val="28"/>
          <w:szCs w:val="28"/>
          <w:rtl/>
          <w:lang w:bidi="ar-QA"/>
        </w:rPr>
        <w:t>التثقيف</w:t>
      </w:r>
      <w:r w:rsidRPr="00EA4124">
        <w:rPr>
          <w:rFonts w:asciiTheme="minorBidi" w:eastAsia="SimSun" w:hAnsiTheme="minorBidi" w:cstheme="minorBidi"/>
          <w:color w:val="auto"/>
          <w:sz w:val="28"/>
          <w:szCs w:val="28"/>
          <w:rtl/>
          <w:lang w:bidi="ar-QA"/>
        </w:rPr>
        <w:t xml:space="preserve"> من أجل</w:t>
      </w:r>
      <w:r w:rsidRPr="00EA4124">
        <w:rPr>
          <w:rFonts w:asciiTheme="minorBidi" w:eastAsia="SimSun" w:hAnsiTheme="minorBidi" w:cstheme="minorBidi"/>
          <w:color w:val="auto"/>
          <w:sz w:val="28"/>
          <w:szCs w:val="28"/>
          <w:rtl/>
          <w:lang w:bidi="ar-SA"/>
        </w:rPr>
        <w:t xml:space="preserve"> </w:t>
      </w:r>
      <w:r w:rsidRPr="00EA4124">
        <w:rPr>
          <w:rFonts w:asciiTheme="minorBidi" w:eastAsia="SimSun" w:hAnsiTheme="minorBidi" w:cstheme="minorBidi"/>
          <w:color w:val="auto"/>
          <w:sz w:val="28"/>
          <w:szCs w:val="28"/>
          <w:rtl/>
          <w:lang w:bidi="ar-QA"/>
        </w:rPr>
        <w:t>الحفظ والاستعمال المستدام للتنوع البيولوجي وحماية الأماكن الطبيعية وأماكن الذاكرة التي يعتبر وجودها ضروريا للتعبير عن التراث الثقافي غير المادي.</w:t>
      </w:r>
    </w:p>
    <w:p w:rsidR="00865AC6" w:rsidRPr="00383D73" w:rsidRDefault="00383D73" w:rsidP="00865AC6">
      <w:pPr>
        <w:keepNext/>
        <w:widowControl/>
        <w:suppressAutoHyphens w:val="0"/>
        <w:autoSpaceDE/>
        <w:autoSpaceDN/>
        <w:adjustRightInd/>
        <w:spacing w:before="360" w:after="120" w:line="240" w:lineRule="auto"/>
        <w:ind w:firstLine="424"/>
        <w:jc w:val="both"/>
        <w:rPr>
          <w:rFonts w:asciiTheme="minorBidi" w:eastAsia="Times New Roman" w:hAnsiTheme="minorBidi" w:cstheme="minorBidi"/>
          <w:b/>
          <w:sz w:val="28"/>
          <w:szCs w:val="28"/>
          <w:lang w:val="en-GB" w:bidi="ar-SA"/>
        </w:rPr>
      </w:pPr>
      <w:r w:rsidRPr="003025F5">
        <w:rPr>
          <w:rFonts w:asciiTheme="minorBidi" w:eastAsia="Times New Roman" w:hAnsiTheme="minorBidi" w:cstheme="minorBidi"/>
          <w:bCs/>
          <w:noProof/>
          <w:sz w:val="28"/>
          <w:szCs w:val="28"/>
          <w:lang w:bidi="ar-SA"/>
        </w:rPr>
        <w:t>6</w:t>
      </w:r>
      <w:r w:rsidR="00865AC6" w:rsidRPr="003025F5">
        <w:rPr>
          <w:rFonts w:asciiTheme="minorBidi" w:eastAsia="Times New Roman" w:hAnsiTheme="minorBidi" w:cstheme="minorBidi"/>
          <w:bCs/>
          <w:noProof/>
          <w:sz w:val="28"/>
          <w:szCs w:val="28"/>
          <w:lang w:bidi="ar-SA"/>
        </w:rPr>
        <w:t>.1</w:t>
      </w:r>
      <w:r w:rsidR="00865AC6" w:rsidRPr="00EA4124">
        <w:rPr>
          <w:rFonts w:asciiTheme="minorBidi" w:eastAsia="Times New Roman" w:hAnsiTheme="minorBidi" w:cstheme="minorBidi"/>
          <w:b/>
          <w:noProof/>
          <w:sz w:val="28"/>
          <w:szCs w:val="28"/>
          <w:lang w:bidi="ar-SA"/>
        </w:rPr>
        <w:t>.</w:t>
      </w:r>
      <w:r w:rsidR="00865AC6" w:rsidRPr="003025F5">
        <w:rPr>
          <w:rFonts w:asciiTheme="minorBidi" w:eastAsia="Times New Roman" w:hAnsiTheme="minorBidi" w:cstheme="minorBidi"/>
          <w:bCs/>
          <w:noProof/>
          <w:sz w:val="28"/>
          <w:szCs w:val="28"/>
          <w:lang w:bidi="ar-SA"/>
        </w:rPr>
        <w:t>4</w:t>
      </w:r>
      <w:r w:rsidR="00865AC6" w:rsidRPr="00383D73">
        <w:rPr>
          <w:rFonts w:asciiTheme="minorBidi" w:eastAsia="Times New Roman" w:hAnsiTheme="minorBidi" w:cstheme="minorBidi"/>
          <w:b/>
          <w:sz w:val="28"/>
          <w:szCs w:val="28"/>
          <w:lang w:val="en-GB" w:bidi="ar-SA"/>
        </w:rPr>
        <w:tab/>
      </w:r>
      <w:r w:rsidR="00865AC6" w:rsidRPr="003025F5">
        <w:rPr>
          <w:rFonts w:asciiTheme="minorBidi" w:eastAsia="SimSun" w:hAnsiTheme="minorBidi" w:cstheme="minorBidi"/>
          <w:b/>
          <w:sz w:val="28"/>
          <w:szCs w:val="28"/>
          <w:rtl/>
          <w:lang w:bidi="ar-QA"/>
        </w:rPr>
        <w:t>المساواة بين الجنسية</w:t>
      </w:r>
    </w:p>
    <w:p w:rsidR="00865AC6" w:rsidRPr="00EA4124" w:rsidRDefault="00865AC6" w:rsidP="00865AC6">
      <w:pPr>
        <w:widowControl/>
        <w:numPr>
          <w:ilvl w:val="0"/>
          <w:numId w:val="11"/>
        </w:numPr>
        <w:suppressAutoHyphens w:val="0"/>
        <w:autoSpaceDE/>
        <w:autoSpaceDN/>
        <w:adjustRightInd/>
        <w:spacing w:after="120" w:line="240" w:lineRule="auto"/>
        <w:ind w:left="1133" w:hanging="709"/>
        <w:jc w:val="both"/>
        <w:rPr>
          <w:rFonts w:asciiTheme="minorBidi" w:eastAsia="Times New Roma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تسعى الدول الأطراف إلى تعزيز مساهمات التراث الثقافي غير المادي وصونه لتوفير قدر أكبر من المساواة بين الجنسين والقضاء على التمييز القائم على الجنس مع الاعتراف بأنّ الجماعات والمجموعات تنقل قيمها ومعاييرها وتوقعاتها المتعلقة بالجنسانية من خلال التراث الثقافي غير المادي، وهو بالتالي سياق متميز تتشكل في إطاره الهويات الجنسانية لأفراد المجموعة أو الجماعة. لهذا الغرض، تُشجع الدول الأطراف على:</w:t>
      </w:r>
    </w:p>
    <w:p w:rsidR="00865AC6" w:rsidRPr="00EA4124" w:rsidRDefault="00865AC6" w:rsidP="00865AC6">
      <w:pPr>
        <w:widowControl/>
        <w:numPr>
          <w:ilvl w:val="1"/>
          <w:numId w:val="11"/>
        </w:numPr>
        <w:suppressAutoHyphens w:val="0"/>
        <w:autoSpaceDE/>
        <w:autoSpaceDN/>
        <w:adjustRightInd/>
        <w:spacing w:after="120" w:line="240" w:lineRule="auto"/>
        <w:ind w:left="1700" w:hanging="567"/>
        <w:jc w:val="both"/>
        <w:rPr>
          <w:rFonts w:asciiTheme="minorBidi" w:eastAsia="Times New Roma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lastRenderedPageBreak/>
        <w:t>الاستفادة من إمكانات التراث الثقافي غير المادي وصونه لخلق فضاءات مشتركة للحوار حول أفضل السبل لتحقيق المساواة بين الجنسين، مع أخذ مختلف وجهات نظر جميع أصحاب المصلحة بعين الاعتبار؛</w:t>
      </w:r>
    </w:p>
    <w:p w:rsidR="00865AC6" w:rsidRPr="00EA4124" w:rsidRDefault="00865AC6" w:rsidP="00865AC6">
      <w:pPr>
        <w:widowControl/>
        <w:numPr>
          <w:ilvl w:val="1"/>
          <w:numId w:val="11"/>
        </w:numPr>
        <w:suppressAutoHyphens w:val="0"/>
        <w:autoSpaceDE/>
        <w:autoSpaceDN/>
        <w:adjustRightInd/>
        <w:spacing w:after="120" w:line="240" w:lineRule="auto"/>
        <w:ind w:left="1700" w:hanging="567"/>
        <w:jc w:val="both"/>
        <w:rPr>
          <w:rFonts w:asciiTheme="minorBidi" w:eastAsia="Times New Roma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تعزيز الدور الهام الذي يمكن أن يلعبه التراث الثقافي غير المادي وصونه في بناء الاحترام المتبادل بين الجماعات والمجموعات التي قد لا يتقاسم أفرادها مفاهيم الجنسانية نفسها؛</w:t>
      </w:r>
    </w:p>
    <w:p w:rsidR="00865AC6" w:rsidRPr="00EA4124" w:rsidRDefault="00865AC6" w:rsidP="00865AC6">
      <w:pPr>
        <w:widowControl/>
        <w:suppressAutoHyphens w:val="0"/>
        <w:spacing w:after="120" w:line="240" w:lineRule="auto"/>
        <w:ind w:left="1700" w:hanging="567"/>
        <w:jc w:val="both"/>
        <w:rPr>
          <w:rFonts w:asciiTheme="minorBidi" w:eastAsia="Times New Roma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(ج)</w:t>
      </w:r>
      <w:r w:rsidRPr="00EA4124">
        <w:rPr>
          <w:rFonts w:asciiTheme="minorBidi" w:eastAsia="SimSun" w:hAnsiTheme="minorBidi" w:cstheme="minorBidi"/>
          <w:color w:val="auto"/>
          <w:sz w:val="28"/>
          <w:szCs w:val="28"/>
          <w:rtl/>
          <w:lang w:bidi="ar-QA"/>
        </w:rPr>
        <w:tab/>
        <w:t>مساعدة الجماعات والمجموعات في دراسة تعبيرات تراثها الثقافي غير المادي فيما يتعلق بتأثيرها ومساهمتها المحتملة في تعزيز المساواة بين الجنسين وأخذ نتائج هذه الدراسة في الاعتبار عند اتخاذ قرارات لصون وممارسة ونقل وترويج هذه التعبيرات على الصعيد الدولي؛</w:t>
      </w:r>
    </w:p>
    <w:p w:rsidR="00865AC6" w:rsidRPr="00EA4124" w:rsidRDefault="00865AC6" w:rsidP="00865AC6">
      <w:pPr>
        <w:widowControl/>
        <w:suppressAutoHyphens w:val="0"/>
        <w:spacing w:after="120" w:line="240" w:lineRule="auto"/>
        <w:ind w:left="1700" w:hanging="567"/>
        <w:jc w:val="both"/>
        <w:rPr>
          <w:rFonts w:asciiTheme="minorBidi" w:eastAsia="Times New Roma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(د)</w:t>
      </w:r>
      <w:r w:rsidRPr="00EA4124">
        <w:rPr>
          <w:rFonts w:asciiTheme="minorBidi" w:eastAsia="SimSun" w:hAnsiTheme="minorBidi" w:cstheme="minorBidi"/>
          <w:color w:val="auto"/>
          <w:sz w:val="28"/>
          <w:szCs w:val="28"/>
          <w:rtl/>
          <w:lang w:bidi="ar-QA"/>
        </w:rPr>
        <w:tab/>
        <w:t>تشجيع الدراسات العلمية ومنهجيات البحث، بما في ذلك تلك التي تجريها الجماعات والمجموعات نفسها، التي تهدف إلى فهم تنوع أدوار الجنسين في تعبيرات معيّنة للتراث الثقافي غير المادي؛</w:t>
      </w:r>
    </w:p>
    <w:p w:rsidR="00865AC6" w:rsidRPr="00EA4124" w:rsidRDefault="00865AC6" w:rsidP="00865AC6">
      <w:pPr>
        <w:widowControl/>
        <w:suppressAutoHyphens w:val="0"/>
        <w:spacing w:after="120" w:line="240" w:lineRule="auto"/>
        <w:ind w:left="1700" w:hanging="567"/>
        <w:jc w:val="both"/>
        <w:rPr>
          <w:rFonts w:asciiTheme="minorBidi" w:eastAsia="Times New Roma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(ه)</w:t>
      </w:r>
      <w:r w:rsidRPr="00EA4124">
        <w:rPr>
          <w:rFonts w:asciiTheme="minorBidi" w:eastAsia="SimSun" w:hAnsiTheme="minorBidi" w:cstheme="minorBidi"/>
          <w:color w:val="auto"/>
          <w:sz w:val="28"/>
          <w:szCs w:val="28"/>
          <w:rtl/>
          <w:lang w:bidi="ar-QA"/>
        </w:rPr>
        <w:tab/>
        <w:t>ضمان المساواة بين الجنسين في تخطيط تدابير الصون وإدارتها وتنفيذها، على جميع المستويات وفي جميع السياقات، من أجل الاستفادة الكاملة من مختلف وجهات نظر جميع أفراد المجتمع.</w:t>
      </w:r>
    </w:p>
    <w:p w:rsidR="00865AC6" w:rsidRPr="00EA4124" w:rsidRDefault="00383D73" w:rsidP="00865AC6">
      <w:pPr>
        <w:keepNext/>
        <w:widowControl/>
        <w:suppressAutoHyphens w:val="0"/>
        <w:autoSpaceDE/>
        <w:autoSpaceDN/>
        <w:adjustRightInd/>
        <w:spacing w:before="360" w:after="120" w:line="240" w:lineRule="auto"/>
        <w:ind w:left="-1" w:firstLine="425"/>
        <w:jc w:val="both"/>
        <w:rPr>
          <w:rFonts w:asciiTheme="minorBidi" w:eastAsia="Times New Roman" w:hAnsiTheme="minorBidi" w:cstheme="minorBidi"/>
          <w:b/>
          <w:sz w:val="28"/>
          <w:szCs w:val="28"/>
          <w:lang w:val="en-GB" w:bidi="ar-SA"/>
        </w:rPr>
      </w:pPr>
      <w:r w:rsidRPr="003025F5">
        <w:rPr>
          <w:rFonts w:asciiTheme="minorBidi" w:eastAsia="Times New Roman" w:hAnsiTheme="minorBidi" w:cstheme="minorBidi"/>
          <w:bCs/>
          <w:noProof/>
          <w:sz w:val="28"/>
          <w:szCs w:val="28"/>
          <w:lang w:val="en-GB" w:bidi="ar-SA"/>
        </w:rPr>
        <w:t>6</w:t>
      </w:r>
      <w:r w:rsidR="00865AC6" w:rsidRPr="003025F5">
        <w:rPr>
          <w:rFonts w:asciiTheme="minorBidi" w:eastAsia="Times New Roman" w:hAnsiTheme="minorBidi" w:cstheme="minorBidi"/>
          <w:bCs/>
          <w:noProof/>
          <w:sz w:val="28"/>
          <w:szCs w:val="28"/>
          <w:lang w:val="en-GB" w:bidi="ar-SA"/>
        </w:rPr>
        <w:t>.1.5</w:t>
      </w:r>
      <w:r w:rsidR="00865AC6" w:rsidRPr="00EA4124">
        <w:rPr>
          <w:rFonts w:asciiTheme="minorBidi" w:eastAsia="Times New Roman" w:hAnsiTheme="minorBidi" w:cstheme="minorBidi"/>
          <w:b/>
          <w:sz w:val="28"/>
          <w:szCs w:val="28"/>
          <w:lang w:val="en-GB" w:bidi="ar-SA"/>
        </w:rPr>
        <w:tab/>
      </w:r>
      <w:r w:rsidR="00865AC6" w:rsidRPr="003025F5">
        <w:rPr>
          <w:rFonts w:asciiTheme="minorBidi" w:eastAsia="SimSun" w:hAnsiTheme="minorBidi" w:cstheme="minorBidi"/>
          <w:b/>
          <w:sz w:val="28"/>
          <w:szCs w:val="28"/>
          <w:rtl/>
          <w:lang w:bidi="ar-QA"/>
        </w:rPr>
        <w:t>الحصول على مياه نظيفة وآمنة والاستخدام المستدام للماء</w:t>
      </w:r>
    </w:p>
    <w:p w:rsidR="00865AC6" w:rsidRPr="00EA4124" w:rsidRDefault="00865AC6" w:rsidP="00626462">
      <w:pPr>
        <w:widowControl/>
        <w:numPr>
          <w:ilvl w:val="0"/>
          <w:numId w:val="11"/>
        </w:numPr>
        <w:suppressAutoHyphens w:val="0"/>
        <w:autoSpaceDE/>
        <w:autoSpaceDN/>
        <w:adjustRightInd/>
        <w:spacing w:after="120" w:line="240" w:lineRule="auto"/>
        <w:ind w:left="1133" w:hanging="711"/>
        <w:jc w:val="both"/>
        <w:rPr>
          <w:rFonts w:asciiTheme="minorBidi" w:eastAsia="Times New Roman" w:hAnsiTheme="minorBidi" w:cstheme="minorBidi"/>
          <w:sz w:val="28"/>
          <w:szCs w:val="28"/>
          <w:lang w:val="en-GB" w:bidi="ar-SA"/>
        </w:rPr>
      </w:pPr>
      <w:r w:rsidRPr="00EA4124">
        <w:rPr>
          <w:rFonts w:asciiTheme="minorBidi" w:eastAsia="SimSun" w:hAnsiTheme="minorBidi" w:cstheme="minorBidi"/>
          <w:color w:val="auto"/>
          <w:sz w:val="28"/>
          <w:szCs w:val="28"/>
          <w:rtl/>
          <w:lang w:bidi="ar-QA"/>
        </w:rPr>
        <w:t>تسعى الدول الأطراف إلى ضمان مقومات بقاء نظم إدارة المياه المعترف بها من قبل الجماعات والمجموعات و</w:t>
      </w:r>
      <w:r w:rsidR="00626462" w:rsidRPr="000C0EE9">
        <w:rPr>
          <w:rFonts w:asciiTheme="minorBidi" w:eastAsia="SimSun" w:hAnsiTheme="minorBidi" w:cstheme="minorBidi"/>
          <w:color w:val="auto"/>
          <w:sz w:val="28"/>
          <w:szCs w:val="28"/>
          <w:rtl/>
          <w:lang w:bidi="ar-QA"/>
        </w:rPr>
        <w:t xml:space="preserve">بحسب الحالة، </w:t>
      </w:r>
      <w:r w:rsidRPr="00EA4124">
        <w:rPr>
          <w:rFonts w:asciiTheme="minorBidi" w:eastAsia="SimSun" w:hAnsiTheme="minorBidi" w:cstheme="minorBidi"/>
          <w:color w:val="auto"/>
          <w:sz w:val="28"/>
          <w:szCs w:val="28"/>
          <w:rtl/>
          <w:lang w:bidi="ar-QA"/>
        </w:rPr>
        <w:t>الأفراد، كجزء من تراثهم الثقافي غير المادي والتي تدعم الانتفاع العادل بماء آمن صالح للشرب والاستخدام المستدام للماء، ولا سيما في الزراعة والأنشطة المعيشية الأخرى.</w:t>
      </w:r>
      <w:r w:rsidRPr="00EA4124">
        <w:rPr>
          <w:rFonts w:asciiTheme="minorBidi" w:eastAsia="Times New Roman" w:hAnsiTheme="minorBidi" w:cstheme="minorBidi"/>
          <w:sz w:val="28"/>
          <w:szCs w:val="28"/>
          <w:lang w:val="en-GB" w:bidi="ar-QA"/>
        </w:rPr>
        <w:t xml:space="preserve"> </w:t>
      </w:r>
      <w:r w:rsidRPr="00EA4124">
        <w:rPr>
          <w:rFonts w:asciiTheme="minorBidi" w:eastAsia="SimSun" w:hAnsiTheme="minorBidi" w:cstheme="minorBidi"/>
          <w:color w:val="auto"/>
          <w:sz w:val="28"/>
          <w:szCs w:val="28"/>
          <w:rtl/>
          <w:lang w:bidi="ar-QA"/>
        </w:rPr>
        <w:t>لهذا الغرض، تُشجع الدول الأطراف على:</w:t>
      </w:r>
    </w:p>
    <w:p w:rsidR="00865AC6" w:rsidRPr="00EA4124" w:rsidRDefault="00865AC6" w:rsidP="00626462">
      <w:pPr>
        <w:widowControl/>
        <w:numPr>
          <w:ilvl w:val="1"/>
          <w:numId w:val="11"/>
        </w:numPr>
        <w:suppressAutoHyphens w:val="0"/>
        <w:autoSpaceDE/>
        <w:autoSpaceDN/>
        <w:adjustRightInd/>
        <w:spacing w:after="120" w:line="240" w:lineRule="auto"/>
        <w:ind w:left="1700" w:hanging="567"/>
        <w:jc w:val="both"/>
        <w:rPr>
          <w:rFonts w:asciiTheme="minorBidi" w:eastAsia="Times New Roma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تشجيع الدراسات العلمية ومنهجيات البحث، بما في ذلك تلك التي تُجريها الجماعات والمجموعات نفسها، التي تهدف إلى فهم تنوع نظم إدارة المياه المعترف بها من قبل الجماعات والمجموعات و</w:t>
      </w:r>
      <w:r w:rsidR="00626462" w:rsidRPr="000C0EE9">
        <w:rPr>
          <w:rFonts w:asciiTheme="minorBidi" w:eastAsia="SimSun" w:hAnsiTheme="minorBidi" w:cstheme="minorBidi"/>
          <w:color w:val="auto"/>
          <w:sz w:val="28"/>
          <w:szCs w:val="28"/>
          <w:rtl/>
          <w:lang w:bidi="ar-QA"/>
        </w:rPr>
        <w:t xml:space="preserve">بحسب الحالة، </w:t>
      </w:r>
      <w:r w:rsidRPr="00EA4124">
        <w:rPr>
          <w:rFonts w:asciiTheme="minorBidi" w:eastAsia="SimSun" w:hAnsiTheme="minorBidi" w:cstheme="minorBidi"/>
          <w:color w:val="auto"/>
          <w:sz w:val="28"/>
          <w:szCs w:val="28"/>
          <w:rtl/>
          <w:lang w:bidi="ar-QA"/>
        </w:rPr>
        <w:t>الأفراد، كجزء من تراثهم الثقافي غير المادي والتي تحدّد مساهماتها في تلبية الاحتياجات البيئية والتنموية المرتبطة بالماء، علاوة على كيفية تعزيز تكيّفها مع تغيّر المناخ؛</w:t>
      </w:r>
    </w:p>
    <w:p w:rsidR="00865AC6" w:rsidRPr="00EA4124" w:rsidRDefault="00865AC6" w:rsidP="00865AC6">
      <w:pPr>
        <w:widowControl/>
        <w:numPr>
          <w:ilvl w:val="1"/>
          <w:numId w:val="11"/>
        </w:numPr>
        <w:suppressAutoHyphens w:val="0"/>
        <w:autoSpaceDE/>
        <w:autoSpaceDN/>
        <w:adjustRightInd/>
        <w:spacing w:after="120" w:line="240" w:lineRule="auto"/>
        <w:ind w:left="1700" w:hanging="567"/>
        <w:jc w:val="both"/>
        <w:rPr>
          <w:rFonts w:asciiTheme="minorBidi" w:eastAsia="Times New Roma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اعتماد التدابير القانونية والتقنية والإدارية والمالية المناسبة لتحديد هذه النظم وتعزيزها وتشجيعها من أجل الاستجابة لاحتياجات المياه وتحديات تغير المناخ على المستويات المحلية والوطنية والدولية.</w:t>
      </w:r>
    </w:p>
    <w:p w:rsidR="00865AC6" w:rsidRPr="00EA4124" w:rsidRDefault="00383D73" w:rsidP="003025F5">
      <w:pPr>
        <w:keepNext/>
        <w:widowControl/>
        <w:suppressAutoHyphens w:val="0"/>
        <w:autoSpaceDE/>
        <w:autoSpaceDN/>
        <w:adjustRightInd/>
        <w:spacing w:before="360" w:after="120" w:line="240" w:lineRule="auto"/>
        <w:ind w:left="1134" w:hanging="709"/>
        <w:jc w:val="both"/>
        <w:rPr>
          <w:rFonts w:asciiTheme="minorBidi" w:eastAsia="Times New Roman" w:hAnsiTheme="minorBidi" w:cstheme="minorBidi"/>
          <w:b/>
          <w:color w:val="auto"/>
          <w:sz w:val="28"/>
          <w:szCs w:val="28"/>
          <w:lang w:val="en-GB" w:bidi="ar-SA"/>
        </w:rPr>
      </w:pPr>
      <w:r w:rsidRPr="003025F5">
        <w:rPr>
          <w:rFonts w:asciiTheme="minorBidi" w:eastAsia="Times New Roman" w:hAnsiTheme="minorBidi" w:cstheme="minorBidi"/>
          <w:bCs/>
          <w:noProof/>
          <w:color w:val="auto"/>
          <w:sz w:val="28"/>
          <w:szCs w:val="28"/>
          <w:lang w:bidi="ar-SA"/>
        </w:rPr>
        <w:t>6</w:t>
      </w:r>
      <w:r w:rsidR="00865AC6" w:rsidRPr="003025F5">
        <w:rPr>
          <w:rFonts w:asciiTheme="minorBidi" w:eastAsia="Times New Roman" w:hAnsiTheme="minorBidi" w:cstheme="minorBidi"/>
          <w:bCs/>
          <w:noProof/>
          <w:color w:val="auto"/>
          <w:sz w:val="28"/>
          <w:szCs w:val="28"/>
          <w:lang w:bidi="ar-SA"/>
        </w:rPr>
        <w:t>.2</w:t>
      </w:r>
      <w:r w:rsidR="00865AC6" w:rsidRPr="00EA4124">
        <w:rPr>
          <w:rFonts w:asciiTheme="minorBidi" w:eastAsia="Times New Roman" w:hAnsiTheme="minorBidi" w:cstheme="minorBidi"/>
          <w:b/>
          <w:color w:val="auto"/>
          <w:sz w:val="28"/>
          <w:szCs w:val="28"/>
          <w:lang w:val="en-GB" w:bidi="ar-SA"/>
        </w:rPr>
        <w:tab/>
      </w:r>
      <w:r w:rsidR="00865AC6" w:rsidRPr="003025F5">
        <w:rPr>
          <w:rFonts w:asciiTheme="minorBidi" w:eastAsia="SimSun" w:hAnsiTheme="minorBidi" w:cstheme="minorBidi"/>
          <w:b/>
          <w:color w:val="auto"/>
          <w:sz w:val="28"/>
          <w:szCs w:val="28"/>
          <w:rtl/>
          <w:lang w:bidi="ar-QA"/>
        </w:rPr>
        <w:t>التنمية الاقتصادية الشاملة</w:t>
      </w:r>
    </w:p>
    <w:p w:rsidR="00865AC6" w:rsidRPr="00EA4124" w:rsidRDefault="00865AC6" w:rsidP="00865AC6">
      <w:pPr>
        <w:widowControl/>
        <w:numPr>
          <w:ilvl w:val="0"/>
          <w:numId w:val="11"/>
        </w:numPr>
        <w:suppressAutoHyphens w:val="0"/>
        <w:autoSpaceDE/>
        <w:autoSpaceDN/>
        <w:adjustRightInd/>
        <w:spacing w:after="120" w:line="240" w:lineRule="auto"/>
        <w:ind w:left="1133" w:hanging="709"/>
        <w:jc w:val="both"/>
        <w:rPr>
          <w:rFonts w:asciiTheme="minorBidi" w:eastAsia="Times New Roma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تُشجع الدول الأطراف على الإقرار بأنّ صون التراث الثقافي غير المادي يساهم في التنمية الاقتصادية الشاملة وعلى الاعتراف في هذا السياق بأنّ التنمية المستدامة</w:t>
      </w:r>
      <w:r w:rsidRPr="00EA4124">
        <w:rPr>
          <w:rFonts w:asciiTheme="minorBidi" w:eastAsia="SimSun" w:hAnsiTheme="minorBidi" w:cstheme="minorBidi"/>
          <w:color w:val="auto"/>
          <w:sz w:val="28"/>
          <w:szCs w:val="28"/>
          <w:rtl/>
          <w:lang w:bidi="ar-SA"/>
        </w:rPr>
        <w:t xml:space="preserve"> </w:t>
      </w:r>
      <w:r w:rsidRPr="00EA4124">
        <w:rPr>
          <w:rFonts w:asciiTheme="minorBidi" w:eastAsia="SimSun" w:hAnsiTheme="minorBidi" w:cstheme="minorBidi"/>
          <w:color w:val="auto"/>
          <w:sz w:val="28"/>
          <w:szCs w:val="28"/>
          <w:rtl/>
          <w:lang w:bidi="ar-QA"/>
        </w:rPr>
        <w:t>تعتمد على نمو اقتصادي مستقر وعادل وشامل يستند إلى أنماط إنتاج واستهلاك مستدامة، ويمكن أيضا الاستفادة من الحد من الفقر ومن التفاوتات، والعمالة المنتجة واللائقة</w:t>
      </w:r>
      <w:r w:rsidRPr="00EA4124">
        <w:rPr>
          <w:rFonts w:asciiTheme="minorBidi" w:eastAsia="SimSun" w:hAnsiTheme="minorBidi" w:cstheme="minorBidi"/>
          <w:color w:val="auto"/>
          <w:sz w:val="28"/>
          <w:szCs w:val="28"/>
          <w:rtl/>
          <w:lang w:bidi="ar-SA"/>
        </w:rPr>
        <w:t xml:space="preserve"> </w:t>
      </w:r>
      <w:r w:rsidRPr="00EA4124">
        <w:rPr>
          <w:rFonts w:asciiTheme="minorBidi" w:eastAsia="SimSun" w:hAnsiTheme="minorBidi" w:cstheme="minorBidi"/>
          <w:color w:val="auto"/>
          <w:sz w:val="28"/>
          <w:szCs w:val="28"/>
          <w:rtl/>
          <w:lang w:bidi="ar-EG"/>
        </w:rPr>
        <w:t>فضلا عن ضمان الحصول على الطاقة بأسعار معقولة وموثوق</w:t>
      </w:r>
      <w:r w:rsidRPr="00EA4124">
        <w:rPr>
          <w:rFonts w:asciiTheme="minorBidi" w:eastAsia="SimSun" w:hAnsiTheme="minorBidi" w:cstheme="minorBidi"/>
          <w:color w:val="auto"/>
          <w:sz w:val="28"/>
          <w:szCs w:val="28"/>
          <w:rtl/>
          <w:lang w:bidi="ar-SA"/>
        </w:rPr>
        <w:t xml:space="preserve"> </w:t>
      </w:r>
      <w:r w:rsidRPr="00EA4124">
        <w:rPr>
          <w:rFonts w:asciiTheme="minorBidi" w:eastAsia="SimSun" w:hAnsiTheme="minorBidi" w:cstheme="minorBidi"/>
          <w:color w:val="auto"/>
          <w:sz w:val="28"/>
          <w:szCs w:val="28"/>
          <w:rtl/>
          <w:lang w:bidi="ar-EG"/>
        </w:rPr>
        <w:t>بها وباستقرارها وتكون مستدامة ومتجددة وعصرية للجميع وتحسين الموارد والكفاءة في الاستهلاك والإنتاج</w:t>
      </w:r>
      <w:r w:rsidRPr="00EA4124">
        <w:rPr>
          <w:rFonts w:asciiTheme="minorBidi" w:eastAsia="SimSun" w:hAnsiTheme="minorBidi" w:cstheme="minorBidi"/>
          <w:color w:val="auto"/>
          <w:sz w:val="28"/>
          <w:szCs w:val="28"/>
          <w:rtl/>
          <w:lang w:bidi="ar-SA"/>
        </w:rPr>
        <w:t xml:space="preserve"> </w:t>
      </w:r>
      <w:r w:rsidRPr="00EA4124">
        <w:rPr>
          <w:rFonts w:asciiTheme="minorBidi" w:eastAsia="SimSun" w:hAnsiTheme="minorBidi" w:cstheme="minorBidi"/>
          <w:color w:val="auto"/>
          <w:sz w:val="28"/>
          <w:szCs w:val="28"/>
          <w:rtl/>
          <w:lang w:bidi="ar-EG"/>
        </w:rPr>
        <w:t>تدريجيا.</w:t>
      </w:r>
    </w:p>
    <w:p w:rsidR="00865AC6" w:rsidRPr="00EA4124" w:rsidRDefault="00865AC6" w:rsidP="00865AC6">
      <w:pPr>
        <w:widowControl/>
        <w:numPr>
          <w:ilvl w:val="0"/>
          <w:numId w:val="11"/>
        </w:numPr>
        <w:suppressAutoHyphens w:val="0"/>
        <w:autoSpaceDE/>
        <w:autoSpaceDN/>
        <w:adjustRightInd/>
        <w:spacing w:after="120" w:line="240" w:lineRule="auto"/>
        <w:ind w:left="1133" w:hanging="709"/>
        <w:jc w:val="both"/>
        <w:rPr>
          <w:rFonts w:asciiTheme="minorBidi" w:eastAsia="Times New Roma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وتسعى الدول الأطراف إلى الاستفادة الكاملة من التراث الثقافي غير المادي كقوة دافعة للتنمية الاقتصادية الشاملة والعادلة تشمل مجموعة متنوعة من الأنشطة الإنتاجية ذات قيمة النقدية وغير نقدية، وتساهم بشكل خاص في تعزيز الاقتصادات المحلية.</w:t>
      </w:r>
      <w:r w:rsidRPr="00EA4124">
        <w:rPr>
          <w:rFonts w:asciiTheme="minorBidi" w:eastAsia="Times New Roman" w:hAnsiTheme="minorBidi" w:cstheme="minorBidi"/>
          <w:color w:val="auto"/>
          <w:sz w:val="28"/>
          <w:szCs w:val="28"/>
          <w:lang w:val="en-GB" w:bidi="ar-QA"/>
        </w:rPr>
        <w:t xml:space="preserve"> </w:t>
      </w:r>
      <w:r w:rsidRPr="00EA4124">
        <w:rPr>
          <w:rFonts w:asciiTheme="minorBidi" w:eastAsia="SimSun" w:hAnsiTheme="minorBidi" w:cstheme="minorBidi"/>
          <w:color w:val="auto"/>
          <w:sz w:val="28"/>
          <w:szCs w:val="28"/>
          <w:rtl/>
          <w:lang w:bidi="ar-QA"/>
        </w:rPr>
        <w:t xml:space="preserve">لهذا الغرض، تُشجّع الدول الأطراف </w:t>
      </w:r>
      <w:r w:rsidRPr="00EA4124">
        <w:rPr>
          <w:rFonts w:asciiTheme="minorBidi" w:eastAsia="SimSun" w:hAnsiTheme="minorBidi" w:cstheme="minorBidi"/>
          <w:color w:val="auto"/>
          <w:sz w:val="28"/>
          <w:szCs w:val="28"/>
          <w:rtl/>
          <w:lang w:bidi="ar-QA"/>
        </w:rPr>
        <w:lastRenderedPageBreak/>
        <w:t>على احترام طبيعة هذا التراث والظروف الخاصة للجماعات أو المجموعات أو الأفراد المعنيين، ولا سيما اختيارهم لإدارة جماعية أو فردية لتراثهم مع توفير الظروف اللازمة لممارسة التعبيرات الإبداعية وتعزيز التجارة العادلة والعلاقات الاقتصادية الأخلاقية.</w:t>
      </w:r>
    </w:p>
    <w:p w:rsidR="00865AC6" w:rsidRPr="00EA4124" w:rsidRDefault="00383D73" w:rsidP="00865AC6">
      <w:pPr>
        <w:keepNext/>
        <w:widowControl/>
        <w:suppressAutoHyphens w:val="0"/>
        <w:autoSpaceDE/>
        <w:autoSpaceDN/>
        <w:adjustRightInd/>
        <w:spacing w:before="360" w:after="120" w:line="240" w:lineRule="auto"/>
        <w:ind w:left="1416" w:hanging="992"/>
        <w:jc w:val="both"/>
        <w:rPr>
          <w:rFonts w:asciiTheme="minorBidi" w:eastAsia="Times New Roman" w:hAnsiTheme="minorBidi" w:cstheme="minorBidi"/>
          <w:color w:val="auto"/>
          <w:sz w:val="28"/>
          <w:szCs w:val="28"/>
          <w:lang w:val="en-GB" w:bidi="ar-SA"/>
        </w:rPr>
      </w:pPr>
      <w:r w:rsidRPr="003025F5">
        <w:rPr>
          <w:rFonts w:asciiTheme="minorBidi" w:eastAsia="Times New Roman" w:hAnsiTheme="minorBidi" w:cstheme="minorBidi"/>
          <w:bCs/>
          <w:noProof/>
          <w:sz w:val="28"/>
          <w:szCs w:val="28"/>
          <w:lang w:val="en-GB" w:bidi="ar-SA"/>
        </w:rPr>
        <w:t>6</w:t>
      </w:r>
      <w:r w:rsidR="00865AC6" w:rsidRPr="003025F5">
        <w:rPr>
          <w:rFonts w:asciiTheme="minorBidi" w:eastAsia="Times New Roman" w:hAnsiTheme="minorBidi" w:cstheme="minorBidi"/>
          <w:bCs/>
          <w:noProof/>
          <w:sz w:val="28"/>
          <w:szCs w:val="28"/>
          <w:lang w:val="en-GB" w:bidi="ar-SA"/>
        </w:rPr>
        <w:t>.2.1</w:t>
      </w:r>
      <w:r w:rsidR="00865AC6" w:rsidRPr="00EA4124">
        <w:rPr>
          <w:rFonts w:asciiTheme="minorBidi" w:eastAsia="Times New Roman" w:hAnsiTheme="minorBidi" w:cstheme="minorBidi"/>
          <w:b/>
          <w:sz w:val="28"/>
          <w:szCs w:val="28"/>
          <w:lang w:val="en-GB" w:bidi="ar-SA"/>
        </w:rPr>
        <w:tab/>
      </w:r>
      <w:r w:rsidR="00865AC6" w:rsidRPr="003025F5">
        <w:rPr>
          <w:rFonts w:asciiTheme="minorBidi" w:eastAsia="SimSun" w:hAnsiTheme="minorBidi" w:cstheme="minorBidi"/>
          <w:b/>
          <w:sz w:val="28"/>
          <w:szCs w:val="28"/>
          <w:rtl/>
          <w:lang w:bidi="ar-QA"/>
        </w:rPr>
        <w:t>إدرار الدخل وسبل المعيشة المستدامة</w:t>
      </w:r>
    </w:p>
    <w:p w:rsidR="00865AC6" w:rsidRPr="00EA4124" w:rsidRDefault="00865AC6" w:rsidP="00626462">
      <w:pPr>
        <w:widowControl/>
        <w:numPr>
          <w:ilvl w:val="0"/>
          <w:numId w:val="11"/>
        </w:numPr>
        <w:suppressAutoHyphens w:val="0"/>
        <w:autoSpaceDE/>
        <w:autoSpaceDN/>
        <w:adjustRightInd/>
        <w:spacing w:after="120" w:line="240" w:lineRule="auto"/>
        <w:ind w:left="1133" w:hanging="709"/>
        <w:jc w:val="both"/>
        <w:rPr>
          <w:rFonts w:asciiTheme="minorBidi" w:eastAsia="Times New Roma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تسعى الدول الأطراف إلى الاعتراف بمساهمة التراث الثقافي غير المادي في توليد الدخل ودعم سبل العيش لجماعات</w:t>
      </w:r>
      <w:r w:rsidR="00626462" w:rsidRPr="006B16E3">
        <w:rPr>
          <w:rFonts w:asciiTheme="minorBidi" w:eastAsia="SimSun" w:hAnsiTheme="minorBidi" w:cstheme="minorBidi"/>
          <w:color w:val="auto"/>
          <w:sz w:val="28"/>
          <w:szCs w:val="28"/>
          <w:rtl/>
          <w:lang w:bidi="ar-QA"/>
        </w:rPr>
        <w:t xml:space="preserve"> </w:t>
      </w:r>
      <w:r w:rsidR="00626462" w:rsidRPr="000C0EE9">
        <w:rPr>
          <w:rFonts w:asciiTheme="minorBidi" w:eastAsia="SimSun" w:hAnsiTheme="minorBidi" w:cstheme="minorBidi"/>
          <w:color w:val="auto"/>
          <w:sz w:val="28"/>
          <w:szCs w:val="28"/>
          <w:rtl/>
          <w:lang w:bidi="ar-QA"/>
        </w:rPr>
        <w:t>والمجموعات</w:t>
      </w:r>
      <w:r w:rsidRPr="00EA4124">
        <w:rPr>
          <w:rFonts w:asciiTheme="minorBidi" w:eastAsia="SimSun" w:hAnsiTheme="minorBidi" w:cstheme="minorBidi"/>
          <w:color w:val="auto"/>
          <w:sz w:val="28"/>
          <w:szCs w:val="28"/>
          <w:rtl/>
          <w:lang w:bidi="ar-QA"/>
        </w:rPr>
        <w:t xml:space="preserve"> والأفراد وإلى تشجيعها وتعزيزها.</w:t>
      </w:r>
      <w:r w:rsidRPr="00EA4124">
        <w:rPr>
          <w:rFonts w:asciiTheme="minorBidi" w:eastAsia="Times New Roman" w:hAnsiTheme="minorBidi" w:cstheme="minorBidi"/>
          <w:color w:val="auto"/>
          <w:sz w:val="28"/>
          <w:szCs w:val="28"/>
          <w:lang w:val="en-GB" w:bidi="ar-QA"/>
        </w:rPr>
        <w:t xml:space="preserve"> </w:t>
      </w:r>
      <w:r w:rsidRPr="00EA4124">
        <w:rPr>
          <w:rFonts w:asciiTheme="minorBidi" w:eastAsia="SimSun" w:hAnsiTheme="minorBidi" w:cstheme="minorBidi"/>
          <w:color w:val="auto"/>
          <w:sz w:val="28"/>
          <w:szCs w:val="28"/>
          <w:rtl/>
          <w:lang w:bidi="ar-QA"/>
        </w:rPr>
        <w:t>لهذا الغرض، تُشجع الدول الأطراف على:</w:t>
      </w:r>
    </w:p>
    <w:p w:rsidR="00865AC6" w:rsidRPr="00EA4124" w:rsidRDefault="00865AC6" w:rsidP="00865AC6">
      <w:pPr>
        <w:widowControl/>
        <w:numPr>
          <w:ilvl w:val="1"/>
          <w:numId w:val="11"/>
        </w:numPr>
        <w:suppressAutoHyphens w:val="0"/>
        <w:autoSpaceDE/>
        <w:autoSpaceDN/>
        <w:adjustRightInd/>
        <w:spacing w:after="120" w:line="240" w:lineRule="auto"/>
        <w:ind w:left="1700" w:hanging="567"/>
        <w:jc w:val="both"/>
        <w:rPr>
          <w:rFonts w:asciiTheme="minorBidi" w:eastAsia="Times New Roma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 xml:space="preserve">تشجيع الدراسات العلمية ومنهجيات البحث، بما في ذلك تلك التي تُجريها الجماعات والمجموعات نفسها، التي تهدف إلى تحديد وتقييم الفرص التي يوفّرها التراث الثقافي غير المادي لإدرار الدخل ودعم سبل العيش للجماعات والمجموعات والأفراد المعنيين، مع إيلاء اهتمام خاص لدوره في استكمال أشكال أخرى من الدخل. </w:t>
      </w:r>
    </w:p>
    <w:p w:rsidR="00865AC6" w:rsidRPr="00EA4124" w:rsidRDefault="00865AC6" w:rsidP="00865AC6">
      <w:pPr>
        <w:widowControl/>
        <w:numPr>
          <w:ilvl w:val="1"/>
          <w:numId w:val="11"/>
        </w:numPr>
        <w:suppressAutoHyphens w:val="0"/>
        <w:autoSpaceDE/>
        <w:autoSpaceDN/>
        <w:adjustRightInd/>
        <w:spacing w:after="120" w:line="240" w:lineRule="auto"/>
        <w:ind w:left="1700" w:hanging="567"/>
        <w:jc w:val="both"/>
        <w:rPr>
          <w:rFonts w:asciiTheme="minorBidi" w:eastAsia="Times New Roma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اعتماد التدابير القانونية والتقنية والإدارية والمالية المناسبة لـ:</w:t>
      </w:r>
    </w:p>
    <w:p w:rsidR="00865AC6" w:rsidRPr="00EA4124" w:rsidRDefault="00865AC6" w:rsidP="00865AC6">
      <w:pPr>
        <w:widowControl/>
        <w:numPr>
          <w:ilvl w:val="2"/>
          <w:numId w:val="11"/>
        </w:numPr>
        <w:suppressAutoHyphens w:val="0"/>
        <w:autoSpaceDE/>
        <w:autoSpaceDN/>
        <w:adjustRightInd/>
        <w:spacing w:after="120" w:line="240" w:lineRule="auto"/>
        <w:ind w:left="2267" w:hanging="426"/>
        <w:jc w:val="both"/>
        <w:rPr>
          <w:rFonts w:asciiTheme="minorBidi" w:eastAsia="Times New Roma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 xml:space="preserve">تعزيز فرص الجماعات والمجموعات والأفراد في إدرار دخل والحفاظ على سبل عيشهم بحيث يمكن ضمان ممارسات مستدامة ولنقل تراثهم الثقافي غير المادي وصونه؛ </w:t>
      </w:r>
    </w:p>
    <w:p w:rsidR="00865AC6" w:rsidRPr="00EA4124" w:rsidRDefault="00865AC6" w:rsidP="00865AC6">
      <w:pPr>
        <w:widowControl/>
        <w:numPr>
          <w:ilvl w:val="2"/>
          <w:numId w:val="11"/>
        </w:numPr>
        <w:suppressAutoHyphens w:val="0"/>
        <w:autoSpaceDE/>
        <w:autoSpaceDN/>
        <w:adjustRightInd/>
        <w:spacing w:after="120" w:line="240" w:lineRule="auto"/>
        <w:ind w:left="2267" w:hanging="426"/>
        <w:jc w:val="both"/>
        <w:rPr>
          <w:rFonts w:asciiTheme="minorBidi" w:eastAsia="Times New Roma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ضمان أنّ الجماعات والمجموعات والأفراد المعنيين هم الجهة المستفيدة الرئيسية من الدخل المولّد نتيجة لتراثهم الثقافي غير المادي، وأنهم غير محرومون منه، لا سيما من أجل توليد دخل للآخرين.</w:t>
      </w:r>
    </w:p>
    <w:p w:rsidR="00865AC6" w:rsidRPr="00EA4124" w:rsidRDefault="00383D73" w:rsidP="00865AC6">
      <w:pPr>
        <w:keepNext/>
        <w:widowControl/>
        <w:suppressAutoHyphens w:val="0"/>
        <w:autoSpaceDE/>
        <w:autoSpaceDN/>
        <w:adjustRightInd/>
        <w:spacing w:before="360" w:after="120" w:line="240" w:lineRule="auto"/>
        <w:ind w:left="1416" w:hanging="992"/>
        <w:jc w:val="both"/>
        <w:rPr>
          <w:rFonts w:asciiTheme="minorBidi" w:eastAsia="Times New Roman" w:hAnsiTheme="minorBidi" w:cstheme="minorBidi"/>
          <w:color w:val="auto"/>
          <w:sz w:val="28"/>
          <w:szCs w:val="28"/>
          <w:lang w:val="en-GB" w:bidi="ar-SA"/>
        </w:rPr>
      </w:pPr>
      <w:r w:rsidRPr="003025F5">
        <w:rPr>
          <w:rFonts w:asciiTheme="minorBidi" w:eastAsia="Times New Roman" w:hAnsiTheme="minorBidi" w:cstheme="minorBidi"/>
          <w:bCs/>
          <w:noProof/>
          <w:sz w:val="28"/>
          <w:szCs w:val="28"/>
          <w:lang w:bidi="ar-SA"/>
        </w:rPr>
        <w:t>6</w:t>
      </w:r>
      <w:r w:rsidR="00865AC6" w:rsidRPr="003025F5">
        <w:rPr>
          <w:rFonts w:asciiTheme="minorBidi" w:eastAsia="Times New Roman" w:hAnsiTheme="minorBidi" w:cstheme="minorBidi"/>
          <w:bCs/>
          <w:noProof/>
          <w:sz w:val="28"/>
          <w:szCs w:val="28"/>
          <w:lang w:bidi="ar-SA"/>
        </w:rPr>
        <w:t>.2.2</w:t>
      </w:r>
      <w:r w:rsidR="00865AC6" w:rsidRPr="00EA4124">
        <w:rPr>
          <w:rFonts w:asciiTheme="minorBidi" w:eastAsia="Times New Roman" w:hAnsiTheme="minorBidi" w:cstheme="minorBidi"/>
          <w:b/>
          <w:sz w:val="28"/>
          <w:szCs w:val="28"/>
          <w:lang w:val="en-GB" w:bidi="ar-SA"/>
        </w:rPr>
        <w:tab/>
      </w:r>
      <w:r w:rsidR="00865AC6" w:rsidRPr="003025F5">
        <w:rPr>
          <w:rFonts w:asciiTheme="minorBidi" w:eastAsia="SimSun" w:hAnsiTheme="minorBidi" w:cstheme="minorBidi"/>
          <w:b/>
          <w:sz w:val="28"/>
          <w:szCs w:val="28"/>
          <w:rtl/>
          <w:lang w:bidi="ar-QA"/>
        </w:rPr>
        <w:t>العمالة المنتجة والعمل اللائق</w:t>
      </w:r>
      <w:r w:rsidR="00865AC6" w:rsidRPr="00EA4124">
        <w:rPr>
          <w:rFonts w:asciiTheme="minorBidi" w:eastAsia="SimSun" w:hAnsiTheme="minorBidi" w:cstheme="minorBidi"/>
          <w:bCs/>
          <w:sz w:val="28"/>
          <w:szCs w:val="28"/>
          <w:rtl/>
          <w:lang w:bidi="ar-QA"/>
        </w:rPr>
        <w:t xml:space="preserve"> </w:t>
      </w:r>
    </w:p>
    <w:p w:rsidR="00865AC6" w:rsidRPr="00EA4124" w:rsidRDefault="00865AC6" w:rsidP="00865AC6">
      <w:pPr>
        <w:widowControl/>
        <w:numPr>
          <w:ilvl w:val="0"/>
          <w:numId w:val="11"/>
        </w:numPr>
        <w:suppressAutoHyphens w:val="0"/>
        <w:autoSpaceDE/>
        <w:autoSpaceDN/>
        <w:adjustRightInd/>
        <w:spacing w:after="120" w:line="240" w:lineRule="auto"/>
        <w:ind w:left="1133" w:hanging="709"/>
        <w:jc w:val="both"/>
        <w:rPr>
          <w:rFonts w:asciiTheme="minorBidi" w:eastAsia="Times New Roma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تسعى الدول الأطراف إلى الاعتراف بمساهمة التراث الثقافي غير المادي في العمالة المنتجة والعمل اللائق للجماعات والمجموعات والأفراد وإلى تشجيعها وتعزيزها.</w:t>
      </w:r>
      <w:r w:rsidRPr="00EA4124">
        <w:rPr>
          <w:rFonts w:asciiTheme="minorBidi" w:eastAsia="Times New Roman" w:hAnsiTheme="minorBidi" w:cstheme="minorBidi"/>
          <w:color w:val="auto"/>
          <w:sz w:val="28"/>
          <w:szCs w:val="28"/>
          <w:lang w:val="en-GB" w:bidi="ar-QA"/>
        </w:rPr>
        <w:t xml:space="preserve"> </w:t>
      </w:r>
      <w:r w:rsidRPr="00EA4124">
        <w:rPr>
          <w:rFonts w:asciiTheme="minorBidi" w:eastAsia="SimSun" w:hAnsiTheme="minorBidi" w:cstheme="minorBidi"/>
          <w:color w:val="auto"/>
          <w:sz w:val="28"/>
          <w:szCs w:val="28"/>
          <w:rtl/>
          <w:lang w:bidi="ar-QA"/>
        </w:rPr>
        <w:t>لهذا الغرض، تُشجع الدول الأطراف على:</w:t>
      </w:r>
      <w:r w:rsidRPr="00EA4124">
        <w:rPr>
          <w:rFonts w:asciiTheme="minorBidi" w:eastAsia="Times New Roman" w:hAnsiTheme="minorBidi" w:cstheme="minorBidi"/>
          <w:color w:val="auto"/>
          <w:sz w:val="28"/>
          <w:szCs w:val="28"/>
          <w:lang w:val="en-GB" w:bidi="ar-SA"/>
        </w:rPr>
        <w:t xml:space="preserve"> </w:t>
      </w:r>
    </w:p>
    <w:p w:rsidR="00865AC6" w:rsidRPr="00EA4124" w:rsidRDefault="00865AC6" w:rsidP="00865AC6">
      <w:pPr>
        <w:widowControl/>
        <w:numPr>
          <w:ilvl w:val="1"/>
          <w:numId w:val="11"/>
        </w:numPr>
        <w:suppressAutoHyphens w:val="0"/>
        <w:autoSpaceDE/>
        <w:autoSpaceDN/>
        <w:adjustRightInd/>
        <w:spacing w:after="120" w:line="240" w:lineRule="auto"/>
        <w:ind w:left="1700" w:hanging="567"/>
        <w:jc w:val="both"/>
        <w:rPr>
          <w:rFonts w:asciiTheme="minorBidi" w:eastAsia="Times New Roma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 xml:space="preserve">تشجيع الدراسات العلمية ومنهجيات البحث، بما في ذلك الدراسات التي تُجريها الجماعات والمجموعات نفسها، التي تهدف إلى تحديد وتقييم الفرص التي يوفّرها التراث الثقافي غير المادي لعمالة منتجة وعمل لائق للجماعات والمجموعات والأفراد المعنيين، مع إيلاء اهتمام خاص بتكيّفه مع ظروف العائلة والأسرة المعيشية وعلاقته بأشكال أخرى من العمالة. </w:t>
      </w:r>
    </w:p>
    <w:p w:rsidR="00865AC6" w:rsidRPr="00EA4124" w:rsidRDefault="00865AC6" w:rsidP="00865AC6">
      <w:pPr>
        <w:widowControl/>
        <w:numPr>
          <w:ilvl w:val="1"/>
          <w:numId w:val="11"/>
        </w:numPr>
        <w:suppressAutoHyphens w:val="0"/>
        <w:autoSpaceDE/>
        <w:autoSpaceDN/>
        <w:adjustRightInd/>
        <w:spacing w:after="120" w:line="240" w:lineRule="auto"/>
        <w:ind w:left="1700" w:hanging="567"/>
        <w:jc w:val="both"/>
        <w:rPr>
          <w:rFonts w:asciiTheme="minorBidi" w:eastAsia="Times New Roma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اعتماد التدابير القانونية والتقنية والإدارية والمالية المناسبة، بما في ذلك الحوافز الضريبية، لـ:</w:t>
      </w:r>
    </w:p>
    <w:p w:rsidR="00865AC6" w:rsidRPr="00EA4124" w:rsidRDefault="00865AC6" w:rsidP="00865AC6">
      <w:pPr>
        <w:widowControl/>
        <w:numPr>
          <w:ilvl w:val="2"/>
          <w:numId w:val="11"/>
        </w:numPr>
        <w:suppressAutoHyphens w:val="0"/>
        <w:autoSpaceDE/>
        <w:autoSpaceDN/>
        <w:adjustRightInd/>
        <w:spacing w:after="120" w:line="240" w:lineRule="auto"/>
        <w:ind w:left="2267" w:hanging="425"/>
        <w:jc w:val="both"/>
        <w:rPr>
          <w:rFonts w:asciiTheme="minorBidi" w:eastAsia="Times New Roma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تعزيز العمالة المنتجة والعمل اللائق للجماعات والمجموعات والأفراد أثناء ممارسة ونقل تراثهم الثقافي غير المادي مع توفير الضمان الاجتماعي والفوائد الاجتماعية لهم؛</w:t>
      </w:r>
    </w:p>
    <w:p w:rsidR="00865AC6" w:rsidRPr="00EA4124" w:rsidRDefault="00865AC6" w:rsidP="00865AC6">
      <w:pPr>
        <w:widowControl/>
        <w:numPr>
          <w:ilvl w:val="2"/>
          <w:numId w:val="11"/>
        </w:numPr>
        <w:suppressAutoHyphens w:val="0"/>
        <w:autoSpaceDE/>
        <w:autoSpaceDN/>
        <w:adjustRightInd/>
        <w:spacing w:after="120" w:line="240" w:lineRule="auto"/>
        <w:ind w:left="2267" w:hanging="425"/>
        <w:jc w:val="both"/>
        <w:rPr>
          <w:rFonts w:asciiTheme="minorBidi" w:eastAsia="Times New Roma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ضمان أنّ الجماعات والمجموعات والأفراد المعنيين هم الجهة المستفيدة الرئيسية من فرص العمل التي تتضمّن تراثهم الثقافي غير المادي، وأنهم غير محرومون منها، لا سيما من أجل توفير شغل للآخرين.</w:t>
      </w:r>
    </w:p>
    <w:p w:rsidR="00865AC6" w:rsidRPr="00EA4124" w:rsidRDefault="00383D73" w:rsidP="00865AC6">
      <w:pPr>
        <w:keepNext/>
        <w:widowControl/>
        <w:suppressAutoHyphens w:val="0"/>
        <w:autoSpaceDE/>
        <w:autoSpaceDN/>
        <w:adjustRightInd/>
        <w:spacing w:before="360" w:after="120" w:line="240" w:lineRule="auto"/>
        <w:ind w:left="1416" w:hanging="992"/>
        <w:jc w:val="both"/>
        <w:rPr>
          <w:rFonts w:asciiTheme="minorBidi" w:eastAsia="Times New Roman" w:hAnsiTheme="minorBidi" w:cstheme="minorBidi"/>
          <w:b/>
          <w:sz w:val="28"/>
          <w:szCs w:val="28"/>
          <w:lang w:val="en-GB" w:bidi="ar-SA"/>
        </w:rPr>
      </w:pPr>
      <w:r w:rsidRPr="003025F5">
        <w:rPr>
          <w:rFonts w:asciiTheme="minorBidi" w:eastAsia="Times New Roman" w:hAnsiTheme="minorBidi" w:cstheme="minorBidi"/>
          <w:bCs/>
          <w:noProof/>
          <w:sz w:val="28"/>
          <w:szCs w:val="28"/>
          <w:lang w:val="en-GB" w:bidi="ar-SA"/>
        </w:rPr>
        <w:t>6</w:t>
      </w:r>
      <w:r w:rsidR="00865AC6" w:rsidRPr="003025F5">
        <w:rPr>
          <w:rFonts w:asciiTheme="minorBidi" w:eastAsia="Times New Roman" w:hAnsiTheme="minorBidi" w:cstheme="minorBidi"/>
          <w:bCs/>
          <w:noProof/>
          <w:sz w:val="28"/>
          <w:szCs w:val="28"/>
          <w:lang w:val="en-GB" w:bidi="ar-SA"/>
        </w:rPr>
        <w:t>.2.3</w:t>
      </w:r>
      <w:r w:rsidR="00865AC6" w:rsidRPr="00EA4124">
        <w:rPr>
          <w:rFonts w:asciiTheme="minorBidi" w:eastAsia="Times New Roman" w:hAnsiTheme="minorBidi" w:cstheme="minorBidi"/>
          <w:b/>
          <w:sz w:val="28"/>
          <w:szCs w:val="28"/>
          <w:lang w:val="en-GB" w:bidi="ar-SA"/>
        </w:rPr>
        <w:tab/>
      </w:r>
      <w:r w:rsidR="00865AC6" w:rsidRPr="003025F5">
        <w:rPr>
          <w:rFonts w:asciiTheme="minorBidi" w:eastAsia="SimSun" w:hAnsiTheme="minorBidi" w:cstheme="minorBidi"/>
          <w:b/>
          <w:sz w:val="28"/>
          <w:szCs w:val="28"/>
          <w:rtl/>
          <w:lang w:bidi="ar-QA"/>
        </w:rPr>
        <w:t>أثر السياحة على صون التراث الثقافي غير المادي والعكس بالعكس</w:t>
      </w:r>
    </w:p>
    <w:p w:rsidR="00865AC6" w:rsidRPr="00EA4124" w:rsidRDefault="00865AC6" w:rsidP="00865AC6">
      <w:pPr>
        <w:widowControl/>
        <w:numPr>
          <w:ilvl w:val="0"/>
          <w:numId w:val="11"/>
        </w:numPr>
        <w:suppressAutoHyphens w:val="0"/>
        <w:autoSpaceDE/>
        <w:autoSpaceDN/>
        <w:adjustRightInd/>
        <w:spacing w:after="120" w:line="240" w:lineRule="auto"/>
        <w:ind w:left="1133" w:hanging="709"/>
        <w:jc w:val="both"/>
        <w:rPr>
          <w:rFonts w:asciiTheme="minorBidi" w:eastAsia="Times New Roma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 xml:space="preserve">تسعى الدول الأطراف إلى ضمان إظهار أية أنشطة لها علاقة بالسياحة، سواء قامت بها الدول أو الهيئات العامة أو الخاصة، كلّ الاحترام الواجب لصون التراث الثقافي غير المادي الموجود في </w:t>
      </w:r>
      <w:r w:rsidRPr="00EA4124">
        <w:rPr>
          <w:rFonts w:asciiTheme="minorBidi" w:eastAsia="SimSun" w:hAnsiTheme="minorBidi" w:cstheme="minorBidi"/>
          <w:color w:val="auto"/>
          <w:sz w:val="28"/>
          <w:szCs w:val="28"/>
          <w:rtl/>
          <w:lang w:bidi="ar-QA"/>
        </w:rPr>
        <w:lastRenderedPageBreak/>
        <w:t>أراضيها ولحقوق وتطلعات وأماني الجماعات والمجموعات والأفراد المعنيين بذلك.</w:t>
      </w:r>
      <w:r w:rsidRPr="00EA4124">
        <w:rPr>
          <w:rFonts w:asciiTheme="minorBidi" w:eastAsia="Times New Roman" w:hAnsiTheme="minorBidi" w:cstheme="minorBidi"/>
          <w:color w:val="auto"/>
          <w:sz w:val="28"/>
          <w:szCs w:val="28"/>
          <w:lang w:val="en-GB" w:bidi="ar-QA"/>
        </w:rPr>
        <w:t xml:space="preserve"> </w:t>
      </w:r>
      <w:r w:rsidRPr="00EA4124">
        <w:rPr>
          <w:rFonts w:asciiTheme="minorBidi" w:eastAsia="SimSun" w:hAnsiTheme="minorBidi" w:cstheme="minorBidi"/>
          <w:color w:val="auto"/>
          <w:sz w:val="28"/>
          <w:szCs w:val="28"/>
          <w:rtl/>
          <w:lang w:bidi="ar-QA"/>
        </w:rPr>
        <w:t>لهذا الغرض، تُشجع الدول الأطراف على:</w:t>
      </w:r>
    </w:p>
    <w:p w:rsidR="00865AC6" w:rsidRPr="00EA4124" w:rsidRDefault="00865AC6" w:rsidP="00865AC6">
      <w:pPr>
        <w:widowControl/>
        <w:numPr>
          <w:ilvl w:val="1"/>
          <w:numId w:val="11"/>
        </w:numPr>
        <w:suppressAutoHyphens w:val="0"/>
        <w:autoSpaceDE/>
        <w:autoSpaceDN/>
        <w:adjustRightInd/>
        <w:spacing w:after="120" w:line="240" w:lineRule="auto"/>
        <w:ind w:left="1700" w:hanging="567"/>
        <w:jc w:val="both"/>
        <w:rPr>
          <w:rFonts w:asciiTheme="minorBidi" w:eastAsia="Times New Roma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تقييم، سواء بشروط عامة أو محددة، إمكانات للتراث الثقافي غير المادي للسياحة المستدامة وتأثير السياحة على التراث الثقافي غير المادي والتنمية المستدامة للجماعات والمجموعات والأفراد المعنيين، مع إيلاء اهتمام خاص بتوقع التأثيرات المحتملة قبل إطلاق الأنشطة؛</w:t>
      </w:r>
    </w:p>
    <w:p w:rsidR="00865AC6" w:rsidRPr="00EA4124" w:rsidRDefault="00865AC6" w:rsidP="00865AC6">
      <w:pPr>
        <w:widowControl/>
        <w:numPr>
          <w:ilvl w:val="1"/>
          <w:numId w:val="11"/>
        </w:numPr>
        <w:suppressAutoHyphens w:val="0"/>
        <w:autoSpaceDE/>
        <w:autoSpaceDN/>
        <w:adjustRightInd/>
        <w:spacing w:after="120" w:line="240" w:lineRule="auto"/>
        <w:ind w:left="1700" w:hanging="567"/>
        <w:jc w:val="both"/>
        <w:rPr>
          <w:rFonts w:asciiTheme="minorBidi" w:eastAsia="Times New Roma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اعتماد التدابير القانونية والتقنية والإدارية والمالية المناسبة لـ:</w:t>
      </w:r>
    </w:p>
    <w:p w:rsidR="00865AC6" w:rsidRPr="00EA4124" w:rsidRDefault="00865AC6" w:rsidP="00865AC6">
      <w:pPr>
        <w:widowControl/>
        <w:numPr>
          <w:ilvl w:val="2"/>
          <w:numId w:val="11"/>
        </w:numPr>
        <w:suppressAutoHyphens w:val="0"/>
        <w:autoSpaceDE/>
        <w:autoSpaceDN/>
        <w:adjustRightInd/>
        <w:spacing w:after="120" w:line="240" w:lineRule="auto"/>
        <w:ind w:left="2267" w:hanging="426"/>
        <w:jc w:val="both"/>
        <w:rPr>
          <w:rFonts w:asciiTheme="minorBidi" w:eastAsia="Times New Roma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 xml:space="preserve">ضمان أنّ الجماعات والمجموعات والأفراد المعنيين هم الجهة المستفيدة الرئيسية من أية سياحة مرتبطة بتراثهم الثقافي غير المادي مع تعزيز دورهم القيادي في إدارة هذه السياحة؛ </w:t>
      </w:r>
    </w:p>
    <w:p w:rsidR="00865AC6" w:rsidRPr="00EA4124" w:rsidRDefault="00865AC6" w:rsidP="00865AC6">
      <w:pPr>
        <w:widowControl/>
        <w:numPr>
          <w:ilvl w:val="2"/>
          <w:numId w:val="11"/>
        </w:numPr>
        <w:suppressAutoHyphens w:val="0"/>
        <w:autoSpaceDE/>
        <w:autoSpaceDN/>
        <w:adjustRightInd/>
        <w:spacing w:after="120" w:line="240" w:lineRule="auto"/>
        <w:ind w:left="2267" w:hanging="426"/>
        <w:jc w:val="both"/>
        <w:rPr>
          <w:rFonts w:asciiTheme="minorBidi" w:eastAsia="Times New Roma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 xml:space="preserve"> ضمان عدم تقليص أو تهديد مقومات بقاء والوظائف الاجتماعية والمعاني الثقافية لهذا التراث بأي حال بسبب هذه السياحة؛</w:t>
      </w:r>
    </w:p>
    <w:p w:rsidR="00865AC6" w:rsidRPr="00EA4124" w:rsidRDefault="00865AC6" w:rsidP="00865AC6">
      <w:pPr>
        <w:widowControl/>
        <w:numPr>
          <w:ilvl w:val="2"/>
          <w:numId w:val="11"/>
        </w:numPr>
        <w:suppressAutoHyphens w:val="0"/>
        <w:autoSpaceDE/>
        <w:autoSpaceDN/>
        <w:adjustRightInd/>
        <w:spacing w:after="120" w:line="240" w:lineRule="auto"/>
        <w:ind w:left="2267" w:hanging="426"/>
        <w:jc w:val="both"/>
        <w:rPr>
          <w:rFonts w:asciiTheme="minorBidi" w:eastAsia="Times New Roma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توجيه تدخلات المشاركين في صناعة السياحة وسلوك أولئك الذين يشاركون فيها كسياح.</w:t>
      </w:r>
    </w:p>
    <w:p w:rsidR="00865AC6" w:rsidRPr="003025F5" w:rsidRDefault="00383D73" w:rsidP="00865AC6">
      <w:pPr>
        <w:keepNext/>
        <w:widowControl/>
        <w:suppressAutoHyphens w:val="0"/>
        <w:autoSpaceDE/>
        <w:autoSpaceDN/>
        <w:adjustRightInd/>
        <w:spacing w:before="360" w:after="120" w:line="240" w:lineRule="auto"/>
        <w:ind w:left="1416" w:hanging="992"/>
        <w:jc w:val="both"/>
        <w:rPr>
          <w:rFonts w:asciiTheme="minorBidi" w:eastAsia="Times New Roman" w:hAnsiTheme="minorBidi" w:cstheme="minorBidi"/>
          <w:b/>
          <w:color w:val="auto"/>
          <w:sz w:val="28"/>
          <w:szCs w:val="28"/>
          <w:lang w:val="en-GB" w:bidi="ar-SA"/>
        </w:rPr>
      </w:pPr>
      <w:r w:rsidRPr="003025F5">
        <w:rPr>
          <w:rFonts w:asciiTheme="minorBidi" w:eastAsia="Times New Roman" w:hAnsiTheme="minorBidi" w:cstheme="minorBidi"/>
          <w:bCs/>
          <w:noProof/>
          <w:color w:val="auto"/>
          <w:sz w:val="28"/>
          <w:szCs w:val="28"/>
          <w:lang w:bidi="ar-SA"/>
        </w:rPr>
        <w:t>6</w:t>
      </w:r>
      <w:r w:rsidR="00865AC6" w:rsidRPr="003025F5">
        <w:rPr>
          <w:rFonts w:asciiTheme="minorBidi" w:eastAsia="Times New Roman" w:hAnsiTheme="minorBidi" w:cstheme="minorBidi"/>
          <w:bCs/>
          <w:noProof/>
          <w:color w:val="auto"/>
          <w:sz w:val="28"/>
          <w:szCs w:val="28"/>
          <w:lang w:bidi="ar-SA"/>
        </w:rPr>
        <w:t>.3</w:t>
      </w:r>
      <w:r w:rsidR="00865AC6" w:rsidRPr="00383D73">
        <w:rPr>
          <w:rFonts w:asciiTheme="minorBidi" w:eastAsia="Times New Roman" w:hAnsiTheme="minorBidi" w:cstheme="minorBidi"/>
          <w:b/>
          <w:color w:val="auto"/>
          <w:sz w:val="28"/>
          <w:szCs w:val="28"/>
          <w:lang w:val="en-GB" w:bidi="ar-SA"/>
        </w:rPr>
        <w:tab/>
      </w:r>
      <w:r w:rsidR="00865AC6" w:rsidRPr="003025F5">
        <w:rPr>
          <w:rFonts w:asciiTheme="minorBidi" w:eastAsia="SimSun" w:hAnsiTheme="minorBidi" w:cstheme="minorBidi"/>
          <w:b/>
          <w:color w:val="auto"/>
          <w:sz w:val="28"/>
          <w:szCs w:val="28"/>
          <w:rtl/>
          <w:lang w:bidi="ar-QA"/>
        </w:rPr>
        <w:t>الاستدامة البيئية</w:t>
      </w:r>
    </w:p>
    <w:p w:rsidR="00865AC6" w:rsidRPr="00EA4124" w:rsidRDefault="00865AC6" w:rsidP="00865AC6">
      <w:pPr>
        <w:widowControl/>
        <w:numPr>
          <w:ilvl w:val="0"/>
          <w:numId w:val="11"/>
        </w:numPr>
        <w:suppressAutoHyphens w:val="0"/>
        <w:autoSpaceDE/>
        <w:autoSpaceDN/>
        <w:adjustRightInd/>
        <w:spacing w:after="120" w:line="240" w:lineRule="auto"/>
        <w:ind w:left="1133" w:hanging="709"/>
        <w:jc w:val="both"/>
        <w:rPr>
          <w:rFonts w:asciiTheme="minorBidi" w:eastAsia="Times New Roma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تشجّع الدول الأطراف على الإقرار بمساهمة صون التراث الثقافي غير المادي في الاستدامة البيئية والاعتراف بأنّ الاستدامة البيئية تتطلّب ادارة الموارد الطبيعية بطريقة مستدامة و</w:t>
      </w:r>
      <w:r w:rsidRPr="00EA4124">
        <w:rPr>
          <w:rFonts w:asciiTheme="minorBidi" w:eastAsia="SimSun" w:hAnsiTheme="minorBidi" w:cstheme="minorBidi"/>
          <w:color w:val="auto"/>
          <w:sz w:val="28"/>
          <w:szCs w:val="28"/>
          <w:rtl/>
          <w:lang w:bidi="ar-SA"/>
        </w:rPr>
        <w:t xml:space="preserve"> </w:t>
      </w:r>
      <w:r w:rsidRPr="00EA4124">
        <w:rPr>
          <w:rFonts w:asciiTheme="minorBidi" w:eastAsia="SimSun" w:hAnsiTheme="minorBidi" w:cstheme="minorBidi"/>
          <w:color w:val="auto"/>
          <w:sz w:val="28"/>
          <w:szCs w:val="28"/>
          <w:rtl/>
          <w:lang w:bidi="ar-QA"/>
        </w:rPr>
        <w:t xml:space="preserve">الحفظ والاستعمال المستدام للتنوع البيولوجي، </w:t>
      </w:r>
      <w:r w:rsidRPr="00EA4124">
        <w:rPr>
          <w:rFonts w:asciiTheme="minorBidi" w:eastAsia="Times New Roman" w:hAnsiTheme="minorBidi" w:cstheme="minorBidi"/>
          <w:color w:val="auto"/>
          <w:sz w:val="28"/>
          <w:szCs w:val="28"/>
          <w:rtl/>
          <w:lang w:val="en-GB" w:bidi="ar-SA"/>
        </w:rPr>
        <w:t xml:space="preserve">وهي امور تستفيد من تحسين </w:t>
      </w:r>
      <w:r w:rsidRPr="00EA4124">
        <w:rPr>
          <w:rFonts w:asciiTheme="minorBidi" w:eastAsia="SimSun" w:hAnsiTheme="minorBidi" w:cstheme="minorBidi"/>
          <w:color w:val="auto"/>
          <w:sz w:val="28"/>
          <w:szCs w:val="28"/>
          <w:rtl/>
          <w:lang w:bidi="ar-QA"/>
        </w:rPr>
        <w:t>الفهم العلمي وتقاسم المعارف حول تغير المناخ والمخاطر الطبيعية وحدود الموارد البيئية والطبيعية وأنّ تعزيز صمود الفئات السكانية الضعيفة في مواجهة تغير المناخ والكوارث الطبيعية أمر ضروري.</w:t>
      </w:r>
    </w:p>
    <w:p w:rsidR="00865AC6" w:rsidRPr="00EA4124" w:rsidRDefault="00383D73" w:rsidP="00865AC6">
      <w:pPr>
        <w:keepNext/>
        <w:widowControl/>
        <w:suppressAutoHyphens w:val="0"/>
        <w:autoSpaceDE/>
        <w:autoSpaceDN/>
        <w:adjustRightInd/>
        <w:spacing w:before="360" w:after="120" w:line="240" w:lineRule="auto"/>
        <w:ind w:left="1416" w:hanging="992"/>
        <w:jc w:val="both"/>
        <w:rPr>
          <w:rFonts w:asciiTheme="minorBidi" w:eastAsia="Times New Roman" w:hAnsiTheme="minorBidi" w:cstheme="minorBidi"/>
          <w:color w:val="auto"/>
          <w:sz w:val="28"/>
          <w:szCs w:val="28"/>
          <w:lang w:val="en-GB" w:bidi="ar-SA"/>
        </w:rPr>
      </w:pPr>
      <w:r w:rsidRPr="003025F5">
        <w:rPr>
          <w:rFonts w:asciiTheme="minorBidi" w:eastAsia="Times New Roman" w:hAnsiTheme="minorBidi" w:cstheme="minorBidi"/>
          <w:bCs/>
          <w:noProof/>
          <w:sz w:val="28"/>
          <w:szCs w:val="28"/>
          <w:lang w:val="en-GB" w:bidi="ar-SA"/>
        </w:rPr>
        <w:t>6</w:t>
      </w:r>
      <w:r w:rsidR="00865AC6" w:rsidRPr="003025F5">
        <w:rPr>
          <w:rFonts w:asciiTheme="minorBidi" w:eastAsia="Times New Roman" w:hAnsiTheme="minorBidi" w:cstheme="minorBidi"/>
          <w:bCs/>
          <w:noProof/>
          <w:sz w:val="28"/>
          <w:szCs w:val="28"/>
          <w:lang w:val="en-GB" w:bidi="ar-SA"/>
        </w:rPr>
        <w:t>.3.1</w:t>
      </w:r>
      <w:r w:rsidR="00865AC6" w:rsidRPr="00EA4124">
        <w:rPr>
          <w:rFonts w:asciiTheme="minorBidi" w:eastAsia="Times New Roman" w:hAnsiTheme="minorBidi" w:cstheme="minorBidi"/>
          <w:b/>
          <w:sz w:val="28"/>
          <w:szCs w:val="28"/>
          <w:lang w:val="en-GB" w:bidi="ar-SA"/>
        </w:rPr>
        <w:tab/>
      </w:r>
      <w:r w:rsidR="00865AC6" w:rsidRPr="003025F5">
        <w:rPr>
          <w:rFonts w:asciiTheme="minorBidi" w:eastAsia="SimSun" w:hAnsiTheme="minorBidi" w:cstheme="minorBidi"/>
          <w:b/>
          <w:sz w:val="28"/>
          <w:szCs w:val="28"/>
          <w:rtl/>
          <w:lang w:bidi="ar-QA"/>
        </w:rPr>
        <w:t>المعارف والممارسات المتعلّقة بالطبيعة والكون</w:t>
      </w:r>
    </w:p>
    <w:p w:rsidR="00865AC6" w:rsidRPr="00EA4124" w:rsidRDefault="00865AC6" w:rsidP="00626462">
      <w:pPr>
        <w:widowControl/>
        <w:numPr>
          <w:ilvl w:val="0"/>
          <w:numId w:val="11"/>
        </w:numPr>
        <w:suppressAutoHyphens w:val="0"/>
        <w:autoSpaceDE/>
        <w:autoSpaceDN/>
        <w:adjustRightInd/>
        <w:spacing w:after="120" w:line="240" w:lineRule="auto"/>
        <w:ind w:left="1133" w:hanging="709"/>
        <w:jc w:val="both"/>
        <w:rPr>
          <w:rFonts w:asciiTheme="minorBidi" w:eastAsia="Times New Roma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تسعى الدول الأطراف إلى ضمان الاعتراف والاحترام والتبادل والتعزيز بالمعارف والممارسات المتعلقة بالطبيعة والكون المعترف بها من قبل الجماعات والمجموعات و</w:t>
      </w:r>
      <w:r w:rsidR="00626462" w:rsidRPr="000C0EE9">
        <w:rPr>
          <w:rFonts w:asciiTheme="minorBidi" w:eastAsia="SimSun" w:hAnsiTheme="minorBidi" w:cstheme="minorBidi"/>
          <w:color w:val="auto"/>
          <w:sz w:val="28"/>
          <w:szCs w:val="28"/>
          <w:rtl/>
          <w:lang w:bidi="ar-QA"/>
        </w:rPr>
        <w:t xml:space="preserve">بحسب الحالة، </w:t>
      </w:r>
      <w:r w:rsidRPr="00EA4124">
        <w:rPr>
          <w:rFonts w:asciiTheme="minorBidi" w:eastAsia="SimSun" w:hAnsiTheme="minorBidi" w:cstheme="minorBidi"/>
          <w:color w:val="auto"/>
          <w:sz w:val="28"/>
          <w:szCs w:val="28"/>
          <w:rtl/>
          <w:lang w:bidi="ar-QA"/>
        </w:rPr>
        <w:t>الأفراد، كجزء من تراثهم الثقافي غير المادي والتي تساهم في الاستدامة البيئية مع الاعتراف بقدرتها على التطور وتسخير دورها المحتمل في حماية التنوع البيولوجي وفي الإدارة المستدامة للموارد الطبيعية واحترامها وتبادلها وتعزيزها.</w:t>
      </w:r>
      <w:r w:rsidRPr="00EA4124">
        <w:rPr>
          <w:rFonts w:asciiTheme="minorBidi" w:eastAsia="Times New Roman" w:hAnsiTheme="minorBidi" w:cstheme="minorBidi"/>
          <w:color w:val="auto"/>
          <w:sz w:val="28"/>
          <w:szCs w:val="28"/>
          <w:lang w:val="en-GB" w:bidi="ar-QA"/>
        </w:rPr>
        <w:t xml:space="preserve"> </w:t>
      </w:r>
      <w:r w:rsidRPr="00EA4124">
        <w:rPr>
          <w:rFonts w:asciiTheme="minorBidi" w:eastAsia="SimSun" w:hAnsiTheme="minorBidi" w:cstheme="minorBidi"/>
          <w:color w:val="auto"/>
          <w:sz w:val="28"/>
          <w:szCs w:val="28"/>
          <w:rtl/>
          <w:lang w:bidi="ar-QA"/>
        </w:rPr>
        <w:t>لهذا الغرض، تُشجع الدول الأطراف على:</w:t>
      </w:r>
    </w:p>
    <w:p w:rsidR="00865AC6" w:rsidRPr="00EA4124" w:rsidRDefault="00865AC6" w:rsidP="00865AC6">
      <w:pPr>
        <w:widowControl/>
        <w:numPr>
          <w:ilvl w:val="1"/>
          <w:numId w:val="11"/>
        </w:numPr>
        <w:suppressAutoHyphens w:val="0"/>
        <w:autoSpaceDE/>
        <w:autoSpaceDN/>
        <w:adjustRightInd/>
        <w:spacing w:after="120" w:line="240" w:lineRule="auto"/>
        <w:ind w:left="1700" w:hanging="567"/>
        <w:jc w:val="both"/>
        <w:rPr>
          <w:rFonts w:asciiTheme="minorBidi" w:eastAsia="Times New Roma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الاعتراف بالجماعات والمجموعات والأفراد كحاملي المعارف حول الطبيعة والكون وكجهات فاعلة أساسية في الحفاظ على البيئة؛</w:t>
      </w:r>
    </w:p>
    <w:p w:rsidR="00865AC6" w:rsidRPr="00EA4124" w:rsidRDefault="00865AC6" w:rsidP="00865AC6">
      <w:pPr>
        <w:widowControl/>
        <w:numPr>
          <w:ilvl w:val="1"/>
          <w:numId w:val="11"/>
        </w:numPr>
        <w:suppressAutoHyphens w:val="0"/>
        <w:autoSpaceDE/>
        <w:autoSpaceDN/>
        <w:adjustRightInd/>
        <w:spacing w:after="120" w:line="240" w:lineRule="auto"/>
        <w:ind w:left="1700" w:hanging="567"/>
        <w:jc w:val="both"/>
        <w:rPr>
          <w:rFonts w:asciiTheme="minorBidi" w:eastAsia="Times New Roma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تشجيع الدراسات العلمية ومنهجيات البحث، بما في ذلك الدراسات التي تُجريها الجماعات والمجموعات نفسها، التي تهدف إلى فهم أنظمة حفظ التنوع البيولوجي وإدارة الموارد الطبيعية والاستخدام المستدام للموارد، المعترف بها من قبل الجماعات والمجموعات والأفراد، بحسب الحالة، كجزء من تراثهم الثقافي غير المادي وإظهار فاعليتها مع تعزيز التعاون الدولي من أجل تحديد وتقاسم الممارسات الجيدة؛</w:t>
      </w:r>
    </w:p>
    <w:p w:rsidR="00865AC6" w:rsidRPr="00EA4124" w:rsidRDefault="00865AC6" w:rsidP="00865AC6">
      <w:pPr>
        <w:widowControl/>
        <w:suppressAutoHyphens w:val="0"/>
        <w:spacing w:after="120" w:line="240" w:lineRule="auto"/>
        <w:ind w:left="1700" w:hanging="567"/>
        <w:jc w:val="both"/>
        <w:rPr>
          <w:rFonts w:asciiTheme="minorBidi" w:eastAsia="Times New Roma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(ج)</w:t>
      </w:r>
      <w:r w:rsidRPr="00EA4124">
        <w:rPr>
          <w:rFonts w:asciiTheme="minorBidi" w:eastAsia="SimSun" w:hAnsiTheme="minorBidi" w:cstheme="minorBidi"/>
          <w:color w:val="auto"/>
          <w:sz w:val="28"/>
          <w:szCs w:val="28"/>
          <w:rtl/>
          <w:lang w:bidi="ar-QA"/>
        </w:rPr>
        <w:tab/>
        <w:t>اعتماد التدابير القانونية والتقنية والإدارية والمالية المناسبة لـ:</w:t>
      </w:r>
    </w:p>
    <w:p w:rsidR="00865AC6" w:rsidRPr="00EA4124" w:rsidRDefault="00865AC6" w:rsidP="00865AC6">
      <w:pPr>
        <w:widowControl/>
        <w:numPr>
          <w:ilvl w:val="2"/>
          <w:numId w:val="11"/>
        </w:numPr>
        <w:suppressAutoHyphens w:val="0"/>
        <w:autoSpaceDE/>
        <w:autoSpaceDN/>
        <w:adjustRightInd/>
        <w:spacing w:after="120" w:line="240" w:lineRule="auto"/>
        <w:ind w:left="2267" w:hanging="426"/>
        <w:jc w:val="both"/>
        <w:rPr>
          <w:rFonts w:asciiTheme="minorBidi" w:eastAsia="Times New Roma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تعزيز الوصول إلى المعارف التقليدية المتعلقة بالطبيعة والكون ونقلها مع احترام الممارسات العرفية التي تحكم الانتفاع بجوانب معينة منها؛</w:t>
      </w:r>
    </w:p>
    <w:p w:rsidR="00865AC6" w:rsidRPr="00EA4124" w:rsidRDefault="00865AC6" w:rsidP="00865AC6">
      <w:pPr>
        <w:widowControl/>
        <w:numPr>
          <w:ilvl w:val="2"/>
          <w:numId w:val="11"/>
        </w:numPr>
        <w:suppressAutoHyphens w:val="0"/>
        <w:autoSpaceDE/>
        <w:autoSpaceDN/>
        <w:adjustRightInd/>
        <w:spacing w:after="120" w:line="240" w:lineRule="auto"/>
        <w:ind w:left="2267" w:hanging="426"/>
        <w:jc w:val="both"/>
        <w:rPr>
          <w:rFonts w:asciiTheme="minorBidi" w:eastAsia="Times New Roma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حفظ وحماية الأماكن الطبيعية التي يعتبر وجودها ضروريا للتعبير عن التراث الثقافي غير المادي.</w:t>
      </w:r>
    </w:p>
    <w:p w:rsidR="00865AC6" w:rsidRPr="00383D73" w:rsidRDefault="00383D73" w:rsidP="00865AC6">
      <w:pPr>
        <w:keepNext/>
        <w:widowControl/>
        <w:suppressAutoHyphens w:val="0"/>
        <w:autoSpaceDE/>
        <w:autoSpaceDN/>
        <w:adjustRightInd/>
        <w:spacing w:before="360" w:after="120" w:line="240" w:lineRule="auto"/>
        <w:ind w:left="1416" w:hanging="992"/>
        <w:jc w:val="both"/>
        <w:rPr>
          <w:rFonts w:asciiTheme="minorBidi" w:eastAsia="Times New Roman" w:hAnsiTheme="minorBidi" w:cstheme="minorBidi"/>
          <w:b/>
          <w:sz w:val="28"/>
          <w:szCs w:val="28"/>
          <w:lang w:val="en-GB" w:bidi="ar-SA"/>
        </w:rPr>
      </w:pPr>
      <w:r w:rsidRPr="003025F5">
        <w:rPr>
          <w:rFonts w:asciiTheme="minorBidi" w:eastAsia="Times New Roman" w:hAnsiTheme="minorBidi" w:cstheme="minorBidi"/>
          <w:bCs/>
          <w:noProof/>
          <w:sz w:val="28"/>
          <w:szCs w:val="28"/>
          <w:lang w:val="en-GB" w:bidi="ar-SA"/>
        </w:rPr>
        <w:lastRenderedPageBreak/>
        <w:t>6</w:t>
      </w:r>
      <w:r w:rsidR="00865AC6" w:rsidRPr="003025F5">
        <w:rPr>
          <w:rFonts w:asciiTheme="minorBidi" w:eastAsia="Times New Roman" w:hAnsiTheme="minorBidi" w:cstheme="minorBidi"/>
          <w:bCs/>
          <w:noProof/>
          <w:sz w:val="28"/>
          <w:szCs w:val="28"/>
          <w:lang w:val="en-GB" w:bidi="ar-SA"/>
        </w:rPr>
        <w:t>.3.2</w:t>
      </w:r>
      <w:r w:rsidR="00865AC6" w:rsidRPr="00EA4124">
        <w:rPr>
          <w:rFonts w:asciiTheme="minorBidi" w:eastAsia="Times New Roman" w:hAnsiTheme="minorBidi" w:cstheme="minorBidi"/>
          <w:b/>
          <w:sz w:val="28"/>
          <w:szCs w:val="28"/>
          <w:lang w:val="en-GB" w:bidi="ar-SA"/>
        </w:rPr>
        <w:tab/>
      </w:r>
      <w:r w:rsidR="00865AC6" w:rsidRPr="003025F5">
        <w:rPr>
          <w:rFonts w:asciiTheme="minorBidi" w:eastAsia="SimSun" w:hAnsiTheme="minorBidi" w:cstheme="minorBidi"/>
          <w:b/>
          <w:sz w:val="28"/>
          <w:szCs w:val="28"/>
          <w:rtl/>
          <w:lang w:bidi="ar-QA"/>
        </w:rPr>
        <w:t>التأثيرات البيئية في صون التراث الثقافي غير المادي</w:t>
      </w:r>
    </w:p>
    <w:p w:rsidR="00865AC6" w:rsidRPr="00EA4124" w:rsidRDefault="00865AC6" w:rsidP="00865AC6">
      <w:pPr>
        <w:widowControl/>
        <w:numPr>
          <w:ilvl w:val="0"/>
          <w:numId w:val="11"/>
        </w:numPr>
        <w:suppressAutoHyphens w:val="0"/>
        <w:autoSpaceDE/>
        <w:autoSpaceDN/>
        <w:adjustRightInd/>
        <w:spacing w:after="120" w:line="240" w:lineRule="auto"/>
        <w:ind w:left="1133" w:hanging="709"/>
        <w:jc w:val="both"/>
        <w:rPr>
          <w:rFonts w:asciiTheme="minorBidi" w:eastAsia="Times New Roma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تسعى الدول الأطراف إلى إدراك الآثار البيئية المحتملة والفعلية لممارسات التراث الثقافي غير المادي وأنشطة الصون، مع إيلاء اهتمام خاص بالعواقب المحتملة لتكثيفها.</w:t>
      </w:r>
      <w:r w:rsidRPr="00EA4124">
        <w:rPr>
          <w:rFonts w:asciiTheme="minorBidi" w:eastAsia="Times New Roman" w:hAnsiTheme="minorBidi" w:cstheme="minorBidi"/>
          <w:color w:val="auto"/>
          <w:sz w:val="28"/>
          <w:szCs w:val="28"/>
          <w:lang w:val="en-GB" w:bidi="ar-QA"/>
        </w:rPr>
        <w:t xml:space="preserve"> </w:t>
      </w:r>
      <w:r w:rsidRPr="00EA4124">
        <w:rPr>
          <w:rFonts w:asciiTheme="minorBidi" w:eastAsia="SimSun" w:hAnsiTheme="minorBidi" w:cstheme="minorBidi"/>
          <w:color w:val="auto"/>
          <w:sz w:val="28"/>
          <w:szCs w:val="28"/>
          <w:rtl/>
          <w:lang w:bidi="ar-QA"/>
        </w:rPr>
        <w:t>لهذا الغرض، تُشجع الدول الأطراف على:</w:t>
      </w:r>
    </w:p>
    <w:p w:rsidR="00865AC6" w:rsidRPr="00EA4124" w:rsidRDefault="00865AC6" w:rsidP="00865AC6">
      <w:pPr>
        <w:widowControl/>
        <w:numPr>
          <w:ilvl w:val="1"/>
          <w:numId w:val="11"/>
        </w:numPr>
        <w:suppressAutoHyphens w:val="0"/>
        <w:autoSpaceDE/>
        <w:autoSpaceDN/>
        <w:adjustRightInd/>
        <w:spacing w:after="120" w:line="240" w:lineRule="auto"/>
        <w:ind w:left="1700" w:hanging="567"/>
        <w:jc w:val="both"/>
        <w:rPr>
          <w:rFonts w:asciiTheme="minorBidi" w:eastAsia="Times New Roma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تشجيع الدراسات العلمية ومنهجيات البحث، بما في ذلك الدراسات التي تجريها الجماعات والمجموعات نفسها، التي تهدف إلى فهم هذه الآثار؛</w:t>
      </w:r>
    </w:p>
    <w:p w:rsidR="00865AC6" w:rsidRPr="00EA4124" w:rsidRDefault="00865AC6" w:rsidP="00865AC6">
      <w:pPr>
        <w:widowControl/>
        <w:numPr>
          <w:ilvl w:val="1"/>
          <w:numId w:val="11"/>
        </w:numPr>
        <w:suppressAutoHyphens w:val="0"/>
        <w:autoSpaceDE/>
        <w:autoSpaceDN/>
        <w:adjustRightInd/>
        <w:spacing w:after="120" w:line="240" w:lineRule="auto"/>
        <w:ind w:left="1700" w:hanging="567"/>
        <w:jc w:val="both"/>
        <w:rPr>
          <w:rFonts w:asciiTheme="minorBidi" w:eastAsia="Times New Roma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اعتماد التدابير القانونية والتقنية والإدارية والمالية الملائمة لتشجيع الممارسات الصديقة للبيئة وللتخفيف من أية آثار ضارة محتملة.</w:t>
      </w:r>
    </w:p>
    <w:p w:rsidR="00865AC6" w:rsidRPr="00EA4124" w:rsidRDefault="00383D73" w:rsidP="00865AC6">
      <w:pPr>
        <w:keepNext/>
        <w:widowControl/>
        <w:suppressAutoHyphens w:val="0"/>
        <w:autoSpaceDE/>
        <w:autoSpaceDN/>
        <w:adjustRightInd/>
        <w:spacing w:before="360" w:after="120" w:line="240" w:lineRule="auto"/>
        <w:ind w:left="1416" w:hanging="992"/>
        <w:jc w:val="both"/>
        <w:rPr>
          <w:rFonts w:asciiTheme="minorBidi" w:eastAsia="Times New Roman" w:hAnsiTheme="minorBidi" w:cstheme="minorBidi"/>
          <w:color w:val="auto"/>
          <w:sz w:val="28"/>
          <w:szCs w:val="28"/>
          <w:lang w:val="en-GB" w:bidi="ar-SA"/>
        </w:rPr>
      </w:pPr>
      <w:r w:rsidRPr="003025F5">
        <w:rPr>
          <w:rFonts w:asciiTheme="minorBidi" w:eastAsia="Times New Roman" w:hAnsiTheme="minorBidi" w:cstheme="minorBidi"/>
          <w:bCs/>
          <w:noProof/>
          <w:sz w:val="28"/>
          <w:szCs w:val="28"/>
          <w:lang w:val="en-GB" w:bidi="ar-SA"/>
        </w:rPr>
        <w:t>6</w:t>
      </w:r>
      <w:r w:rsidR="00865AC6" w:rsidRPr="003025F5">
        <w:rPr>
          <w:rFonts w:asciiTheme="minorBidi" w:eastAsia="Times New Roman" w:hAnsiTheme="minorBidi" w:cstheme="minorBidi"/>
          <w:bCs/>
          <w:noProof/>
          <w:sz w:val="28"/>
          <w:szCs w:val="28"/>
          <w:lang w:val="en-GB" w:bidi="ar-SA"/>
        </w:rPr>
        <w:t>.3.3</w:t>
      </w:r>
      <w:r w:rsidR="00865AC6" w:rsidRPr="00EA4124">
        <w:rPr>
          <w:rFonts w:asciiTheme="minorBidi" w:eastAsia="Times New Roman" w:hAnsiTheme="minorBidi" w:cstheme="minorBidi"/>
          <w:b/>
          <w:sz w:val="28"/>
          <w:szCs w:val="28"/>
          <w:lang w:val="en-GB" w:bidi="ar-SA"/>
        </w:rPr>
        <w:tab/>
      </w:r>
      <w:r w:rsidR="00865AC6" w:rsidRPr="003025F5">
        <w:rPr>
          <w:rFonts w:asciiTheme="minorBidi" w:eastAsia="SimSun" w:hAnsiTheme="minorBidi" w:cstheme="minorBidi"/>
          <w:b/>
          <w:sz w:val="28"/>
          <w:szCs w:val="28"/>
          <w:rtl/>
          <w:lang w:bidi="ar-QA"/>
        </w:rPr>
        <w:t>المقاومة المجتمعية للكوارث الطبيعية ولتغيّر المناخ</w:t>
      </w:r>
    </w:p>
    <w:p w:rsidR="00865AC6" w:rsidRPr="00EA4124" w:rsidRDefault="00865AC6" w:rsidP="00865AC6">
      <w:pPr>
        <w:widowControl/>
        <w:numPr>
          <w:ilvl w:val="0"/>
          <w:numId w:val="11"/>
        </w:numPr>
        <w:suppressAutoHyphens w:val="0"/>
        <w:autoSpaceDE/>
        <w:autoSpaceDN/>
        <w:adjustRightInd/>
        <w:spacing w:after="120" w:line="240" w:lineRule="auto"/>
        <w:ind w:left="1133" w:hanging="709"/>
        <w:jc w:val="both"/>
        <w:rPr>
          <w:rFonts w:asciiTheme="minorBidi" w:eastAsia="Times New Roma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تسعى الدول الأطراف إلى ضمان الاعتراف بالمعارف والممارسات المتعلقة بعلوم الأرض، وخاصة المناخ، واحترامها وتعزيزها وتسخير طاقاتها للمساهمة في الحد من المخاطر والتعافي من الكوارث الطبيعية، ولا سيما من خلال دعم التماسك الاجتماعي والتخفيف من آثار تغير المناخ.</w:t>
      </w:r>
      <w:r w:rsidRPr="00EA4124">
        <w:rPr>
          <w:rFonts w:asciiTheme="minorBidi" w:eastAsia="Times New Roman" w:hAnsiTheme="minorBidi" w:cstheme="minorBidi"/>
          <w:color w:val="auto"/>
          <w:sz w:val="28"/>
          <w:szCs w:val="28"/>
          <w:lang w:val="en-GB" w:bidi="ar-QA"/>
        </w:rPr>
        <w:t xml:space="preserve"> </w:t>
      </w:r>
      <w:r w:rsidRPr="00EA4124">
        <w:rPr>
          <w:rFonts w:asciiTheme="minorBidi" w:eastAsia="SimSun" w:hAnsiTheme="minorBidi" w:cstheme="minorBidi"/>
          <w:color w:val="auto"/>
          <w:sz w:val="28"/>
          <w:szCs w:val="28"/>
          <w:rtl/>
          <w:lang w:bidi="ar-QA"/>
        </w:rPr>
        <w:t>لهذا الغرض، تُشجع الدول الأطراف على:</w:t>
      </w:r>
    </w:p>
    <w:p w:rsidR="00865AC6" w:rsidRPr="00EA4124" w:rsidRDefault="00865AC6" w:rsidP="00865AC6">
      <w:pPr>
        <w:widowControl/>
        <w:numPr>
          <w:ilvl w:val="1"/>
          <w:numId w:val="11"/>
        </w:numPr>
        <w:suppressAutoHyphens w:val="0"/>
        <w:autoSpaceDE/>
        <w:autoSpaceDN/>
        <w:adjustRightInd/>
        <w:spacing w:after="120" w:line="240" w:lineRule="auto"/>
        <w:ind w:left="1700" w:hanging="567"/>
        <w:jc w:val="both"/>
        <w:rPr>
          <w:rFonts w:asciiTheme="minorBidi" w:eastAsia="Times New Roma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 xml:space="preserve">الاعتراف بالجماعات والمجموعات والأفراد كحاملي المعارف التقليدية حول علوم الأرض وخاصة المناخ؛ </w:t>
      </w:r>
    </w:p>
    <w:p w:rsidR="00865AC6" w:rsidRPr="00EA4124" w:rsidRDefault="00865AC6" w:rsidP="00626462">
      <w:pPr>
        <w:widowControl/>
        <w:numPr>
          <w:ilvl w:val="1"/>
          <w:numId w:val="11"/>
        </w:numPr>
        <w:suppressAutoHyphens w:val="0"/>
        <w:autoSpaceDE/>
        <w:autoSpaceDN/>
        <w:adjustRightInd/>
        <w:spacing w:after="120" w:line="240" w:lineRule="auto"/>
        <w:ind w:left="1700" w:hanging="567"/>
        <w:jc w:val="both"/>
        <w:rPr>
          <w:rFonts w:asciiTheme="minorBidi" w:eastAsia="Times New Roma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تشجيع الدراسات العلمية ومنهجيات البحث، بما في ذلك تلك التي تُجريها الجماعات والمجموعات نفسها، التي تهدف إلى فهم وإظهار فعالية معارف الحد من مخاطر الكوارث والتعافي من الكوارث والتأقلم مع المناخ والتخفيف من آثار تغير المناخ، المعترف بها من قبل الجماعات والمجموعات و</w:t>
      </w:r>
      <w:r w:rsidR="00626462" w:rsidRPr="000C0EE9">
        <w:rPr>
          <w:rFonts w:asciiTheme="minorBidi" w:eastAsia="SimSun" w:hAnsiTheme="minorBidi" w:cstheme="minorBidi"/>
          <w:color w:val="auto"/>
          <w:sz w:val="28"/>
          <w:szCs w:val="28"/>
          <w:rtl/>
          <w:lang w:bidi="ar-QA"/>
        </w:rPr>
        <w:t xml:space="preserve">بحسب الحالة، </w:t>
      </w:r>
      <w:r w:rsidRPr="00EA4124">
        <w:rPr>
          <w:rFonts w:asciiTheme="minorBidi" w:eastAsia="SimSun" w:hAnsiTheme="minorBidi" w:cstheme="minorBidi"/>
          <w:color w:val="auto"/>
          <w:sz w:val="28"/>
          <w:szCs w:val="28"/>
          <w:rtl/>
          <w:lang w:bidi="ar-QA"/>
        </w:rPr>
        <w:t>الأفراد، كجزء من تراثهم الثقافي غير المادي مع تعزيز قدرات الجماعات والمجموعات والأفراد لمواجهة التحديات المتعلقة بتغير المناخ والتي قد لا تمكّن المعارف الحالية من معالجتها؛</w:t>
      </w:r>
    </w:p>
    <w:p w:rsidR="00865AC6" w:rsidRPr="00EA4124" w:rsidRDefault="00865AC6" w:rsidP="00865AC6">
      <w:pPr>
        <w:widowControl/>
        <w:suppressAutoHyphens w:val="0"/>
        <w:spacing w:after="120" w:line="240" w:lineRule="auto"/>
        <w:ind w:left="1700" w:hanging="567"/>
        <w:jc w:val="both"/>
        <w:rPr>
          <w:rFonts w:asciiTheme="minorBidi" w:eastAsia="Times New Roma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(ج)</w:t>
      </w:r>
      <w:r w:rsidRPr="00EA4124">
        <w:rPr>
          <w:rFonts w:asciiTheme="minorBidi" w:eastAsia="SimSun" w:hAnsiTheme="minorBidi" w:cstheme="minorBidi"/>
          <w:color w:val="auto"/>
          <w:sz w:val="28"/>
          <w:szCs w:val="28"/>
          <w:rtl/>
          <w:lang w:bidi="ar-QA"/>
        </w:rPr>
        <w:tab/>
        <w:t>اعتماد التدابير القانونية والتقنية والإدارية والمالية المناسبة لـ:</w:t>
      </w:r>
    </w:p>
    <w:p w:rsidR="00865AC6" w:rsidRPr="00EA4124" w:rsidRDefault="00865AC6" w:rsidP="00865AC6">
      <w:pPr>
        <w:widowControl/>
        <w:numPr>
          <w:ilvl w:val="2"/>
          <w:numId w:val="11"/>
        </w:numPr>
        <w:suppressAutoHyphens w:val="0"/>
        <w:autoSpaceDE/>
        <w:autoSpaceDN/>
        <w:adjustRightInd/>
        <w:spacing w:after="120" w:line="240" w:lineRule="auto"/>
        <w:ind w:left="2267" w:hanging="426"/>
        <w:jc w:val="both"/>
        <w:rPr>
          <w:rFonts w:asciiTheme="minorBidi" w:eastAsia="Times New Roma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تعزيز الوصول إلى المعارف بشأن الأرض والمناخ، المعترف بها من قبل الجماعات والمجموعات والأفراد، بحسب الحالة، كجزء من تراثهم الثقافي غير المادي ونقلها، مع احترام الممارسات العرفية التي تحكم الانتفاع بجوانب معيّنة منها.</w:t>
      </w:r>
    </w:p>
    <w:p w:rsidR="00865AC6" w:rsidRPr="00EA4124" w:rsidRDefault="00865AC6" w:rsidP="00865AC6">
      <w:pPr>
        <w:widowControl/>
        <w:numPr>
          <w:ilvl w:val="2"/>
          <w:numId w:val="11"/>
        </w:numPr>
        <w:suppressAutoHyphens w:val="0"/>
        <w:autoSpaceDE/>
        <w:autoSpaceDN/>
        <w:adjustRightInd/>
        <w:spacing w:after="120" w:line="240" w:lineRule="auto"/>
        <w:ind w:left="2267" w:hanging="426"/>
        <w:jc w:val="both"/>
        <w:rPr>
          <w:rFonts w:asciiTheme="minorBidi" w:eastAsia="Times New Roman" w:hAnsiTheme="minorBidi" w:cstheme="minorBidi"/>
          <w:color w:val="auto"/>
          <w:sz w:val="28"/>
          <w:szCs w:val="28"/>
          <w:rtl/>
          <w:lang w:val="en-GB" w:bidi="ar-SA"/>
        </w:rPr>
      </w:pPr>
      <w:r w:rsidRPr="00EA4124">
        <w:rPr>
          <w:rFonts w:asciiTheme="minorBidi" w:eastAsia="SimSun" w:hAnsiTheme="minorBidi" w:cstheme="minorBidi"/>
          <w:color w:val="auto"/>
          <w:sz w:val="28"/>
          <w:szCs w:val="28"/>
          <w:rtl/>
          <w:lang w:bidi="ar-QA"/>
        </w:rPr>
        <w:t>الإدماج الكامل الجماعات والمجموعات والأفراد الذين يحملون هذه المعارف في نظم وبرامج الحد من مخاطر الكوارث والتعافي من الكوارث والتكيف مع تغير المناخ والتخفيف من آثاره.</w:t>
      </w:r>
    </w:p>
    <w:p w:rsidR="00865AC6" w:rsidRPr="003025F5" w:rsidRDefault="00383D73" w:rsidP="00865AC6">
      <w:pPr>
        <w:keepNext/>
        <w:widowControl/>
        <w:suppressAutoHyphens w:val="0"/>
        <w:spacing w:after="120" w:line="240" w:lineRule="auto"/>
        <w:ind w:left="1416" w:hanging="992"/>
        <w:jc w:val="both"/>
        <w:rPr>
          <w:rFonts w:asciiTheme="minorBidi" w:eastAsia="Times New Roman" w:hAnsiTheme="minorBidi" w:cstheme="minorBidi"/>
          <w:b/>
          <w:color w:val="auto"/>
          <w:sz w:val="28"/>
          <w:szCs w:val="28"/>
          <w:lang w:val="en-GB" w:bidi="ar-SA"/>
        </w:rPr>
      </w:pPr>
      <w:r w:rsidRPr="003025F5">
        <w:rPr>
          <w:rFonts w:asciiTheme="minorBidi" w:eastAsia="Times New Roman" w:hAnsiTheme="minorBidi" w:cstheme="minorBidi"/>
          <w:bCs/>
          <w:noProof/>
          <w:color w:val="auto"/>
          <w:sz w:val="28"/>
          <w:szCs w:val="28"/>
          <w:lang w:bidi="ar-SA"/>
        </w:rPr>
        <w:t>6</w:t>
      </w:r>
      <w:r w:rsidR="00865AC6" w:rsidRPr="003025F5">
        <w:rPr>
          <w:rFonts w:asciiTheme="minorBidi" w:eastAsia="Times New Roman" w:hAnsiTheme="minorBidi" w:cstheme="minorBidi"/>
          <w:bCs/>
          <w:noProof/>
          <w:color w:val="auto"/>
          <w:sz w:val="28"/>
          <w:szCs w:val="28"/>
          <w:lang w:bidi="ar-SA"/>
        </w:rPr>
        <w:t>.4</w:t>
      </w:r>
      <w:r w:rsidR="00865AC6" w:rsidRPr="00EA4124">
        <w:rPr>
          <w:rFonts w:asciiTheme="minorBidi" w:eastAsia="Times New Roman" w:hAnsiTheme="minorBidi" w:cstheme="minorBidi"/>
          <w:b/>
          <w:noProof/>
          <w:color w:val="auto"/>
          <w:sz w:val="28"/>
          <w:szCs w:val="28"/>
          <w:rtl/>
          <w:lang w:bidi="ar-SA"/>
        </w:rPr>
        <w:tab/>
      </w:r>
      <w:r w:rsidR="00865AC6" w:rsidRPr="003025F5">
        <w:rPr>
          <w:rFonts w:asciiTheme="minorBidi" w:eastAsia="Times New Roman" w:hAnsiTheme="minorBidi" w:cstheme="minorBidi"/>
          <w:b/>
          <w:color w:val="auto"/>
          <w:sz w:val="28"/>
          <w:szCs w:val="28"/>
          <w:rtl/>
          <w:lang w:val="en-GB" w:bidi="ar-SA"/>
        </w:rPr>
        <w:t>التراث الثقافي غير المادي و</w:t>
      </w:r>
      <w:r w:rsidR="00865AC6" w:rsidRPr="003025F5">
        <w:rPr>
          <w:rFonts w:asciiTheme="minorBidi" w:eastAsia="SimSun" w:hAnsiTheme="minorBidi" w:cstheme="minorBidi"/>
          <w:b/>
          <w:color w:val="auto"/>
          <w:sz w:val="28"/>
          <w:szCs w:val="28"/>
          <w:rtl/>
          <w:lang w:bidi="ar-QA"/>
        </w:rPr>
        <w:t xml:space="preserve"> السلام</w:t>
      </w:r>
    </w:p>
    <w:p w:rsidR="00865AC6" w:rsidRPr="00EA4124" w:rsidRDefault="00865AC6" w:rsidP="0069641E">
      <w:pPr>
        <w:widowControl/>
        <w:numPr>
          <w:ilvl w:val="0"/>
          <w:numId w:val="11"/>
        </w:numPr>
        <w:suppressAutoHyphens w:val="0"/>
        <w:autoSpaceDE/>
        <w:autoSpaceDN/>
        <w:adjustRightInd/>
        <w:spacing w:after="120" w:line="240" w:lineRule="auto"/>
        <w:ind w:left="1133" w:hanging="709"/>
        <w:contextualSpacing/>
        <w:jc w:val="both"/>
        <w:rPr>
          <w:rFonts w:asciiTheme="minorBidi" w:eastAsia="SimSun" w:hAnsiTheme="minorBidi" w:cstheme="minorBidi"/>
          <w:color w:val="auto"/>
          <w:sz w:val="28"/>
          <w:szCs w:val="28"/>
          <w:lang w:bidi="ar-QA"/>
        </w:rPr>
      </w:pPr>
      <w:r w:rsidRPr="00EA4124">
        <w:rPr>
          <w:rFonts w:asciiTheme="minorBidi" w:eastAsia="SimSun" w:hAnsiTheme="minorBidi" w:cstheme="minorBidi"/>
          <w:color w:val="auto"/>
          <w:sz w:val="28"/>
          <w:szCs w:val="28"/>
          <w:rtl/>
          <w:lang w:bidi="ar-QA"/>
        </w:rPr>
        <w:t>تشجع الدول الأطراف على الاعتراف بمساهمة صون التراث الثقافي غير المادي في تعزيز ظهور مجتمعات سلمية وعادلة وشاملة وتقوم على احترام حقوق الإنسان (بما في ذلك الحق في التنمية)، وتكون خالية من العنف والخوف. و</w:t>
      </w:r>
      <w:r w:rsidRPr="00EA4124">
        <w:rPr>
          <w:rFonts w:asciiTheme="minorBidi" w:eastAsia="SimSun" w:hAnsiTheme="minorBidi" w:cstheme="minorBidi"/>
          <w:color w:val="auto"/>
          <w:sz w:val="28"/>
          <w:szCs w:val="28"/>
          <w:rtl/>
          <w:lang w:bidi="ar-EG"/>
        </w:rPr>
        <w:t>لا</w:t>
      </w:r>
      <w:r w:rsidRPr="00EA4124">
        <w:rPr>
          <w:rFonts w:asciiTheme="minorBidi" w:eastAsia="SimSun" w:hAnsiTheme="minorBidi" w:cstheme="minorBidi"/>
          <w:color w:val="auto"/>
          <w:sz w:val="28"/>
          <w:szCs w:val="28"/>
          <w:rtl/>
          <w:lang w:bidi="ar-SA"/>
        </w:rPr>
        <w:t xml:space="preserve"> </w:t>
      </w:r>
      <w:r w:rsidRPr="00EA4124">
        <w:rPr>
          <w:rFonts w:asciiTheme="minorBidi" w:eastAsia="SimSun" w:hAnsiTheme="minorBidi" w:cstheme="minorBidi"/>
          <w:color w:val="auto"/>
          <w:sz w:val="28"/>
          <w:szCs w:val="28"/>
          <w:rtl/>
          <w:lang w:bidi="ar-QA"/>
        </w:rPr>
        <w:t>يمكن أن تتحقق التنمية المستدامة دون سلام وامن؛ كما أن انعدام</w:t>
      </w:r>
      <w:r w:rsidRPr="00EA4124">
        <w:rPr>
          <w:rFonts w:asciiTheme="minorBidi" w:eastAsia="SimSun" w:hAnsiTheme="minorBidi" w:cstheme="minorBidi"/>
          <w:color w:val="auto"/>
          <w:sz w:val="28"/>
          <w:szCs w:val="28"/>
          <w:lang w:val="en-US" w:bidi="ar-QA"/>
        </w:rPr>
        <w:t xml:space="preserve"> </w:t>
      </w:r>
      <w:r w:rsidRPr="00EA4124">
        <w:rPr>
          <w:rFonts w:asciiTheme="minorBidi" w:eastAsia="SimSun" w:hAnsiTheme="minorBidi" w:cstheme="minorBidi"/>
          <w:color w:val="auto"/>
          <w:sz w:val="28"/>
          <w:szCs w:val="28"/>
          <w:rtl/>
          <w:lang w:bidi="ar-QA"/>
        </w:rPr>
        <w:t>التنمية المستدامة يعرض للخطر استتباب السلام والأمن.</w:t>
      </w:r>
    </w:p>
    <w:p w:rsidR="00865AC6" w:rsidRPr="00EA4124" w:rsidRDefault="00865AC6" w:rsidP="00865AC6">
      <w:pPr>
        <w:widowControl/>
        <w:numPr>
          <w:ilvl w:val="0"/>
          <w:numId w:val="11"/>
        </w:numPr>
        <w:suppressAutoHyphens w:val="0"/>
        <w:autoSpaceDE/>
        <w:autoSpaceDN/>
        <w:adjustRightInd/>
        <w:spacing w:after="120" w:line="240" w:lineRule="auto"/>
        <w:ind w:left="1133" w:hanging="709"/>
        <w:jc w:val="both"/>
        <w:rPr>
          <w:rFonts w:asciiTheme="minorBidi" w:eastAsia="Times New Roma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ينبغي على الدول الأطراف الاعتراف بتلك الممارسات والتصورات وأشكال التعبير عن التراث الثقافي غير المادي التي تضع صنع السلام وبناء السلام في جوهرها وتوحّد الجماعات والمجموعات والأفراد معا وتضمن التبادل والحوار والتفاهم بينهم وإلى تشجيعها وتعزيزها.</w:t>
      </w:r>
      <w:r w:rsidRPr="00EA4124">
        <w:rPr>
          <w:rFonts w:asciiTheme="minorBidi" w:eastAsia="Times New Roman" w:hAnsiTheme="minorBidi" w:cstheme="minorBidi"/>
          <w:color w:val="auto"/>
          <w:sz w:val="28"/>
          <w:szCs w:val="28"/>
          <w:lang w:val="en-GB" w:bidi="ar-QA"/>
        </w:rPr>
        <w:t xml:space="preserve"> </w:t>
      </w:r>
      <w:r w:rsidRPr="00EA4124">
        <w:rPr>
          <w:rFonts w:asciiTheme="minorBidi" w:eastAsia="SimSun" w:hAnsiTheme="minorBidi" w:cstheme="minorBidi"/>
          <w:color w:val="auto"/>
          <w:sz w:val="28"/>
          <w:szCs w:val="28"/>
          <w:rtl/>
          <w:lang w:bidi="ar-QA"/>
        </w:rPr>
        <w:t>كما تسعى الدول الأطراف إلى مواصلة التحقيق الكامل للمساهمة التي تقدّمها أنشطة الصون في بناء السلام.</w:t>
      </w:r>
    </w:p>
    <w:p w:rsidR="00865AC6" w:rsidRPr="00383D73" w:rsidRDefault="00383D73" w:rsidP="00865AC6">
      <w:pPr>
        <w:keepNext/>
        <w:widowControl/>
        <w:suppressAutoHyphens w:val="0"/>
        <w:autoSpaceDE/>
        <w:autoSpaceDN/>
        <w:adjustRightInd/>
        <w:spacing w:before="360" w:after="120" w:line="240" w:lineRule="auto"/>
        <w:ind w:left="1416" w:hanging="992"/>
        <w:jc w:val="both"/>
        <w:rPr>
          <w:rFonts w:asciiTheme="minorBidi" w:eastAsia="Times New Roman" w:hAnsiTheme="minorBidi" w:cstheme="minorBidi"/>
          <w:b/>
          <w:sz w:val="28"/>
          <w:szCs w:val="28"/>
          <w:lang w:val="en-GB" w:bidi="ar-SA"/>
        </w:rPr>
      </w:pPr>
      <w:r w:rsidRPr="003025F5">
        <w:rPr>
          <w:rFonts w:asciiTheme="minorBidi" w:eastAsia="Times New Roman" w:hAnsiTheme="minorBidi" w:cstheme="minorBidi"/>
          <w:bCs/>
          <w:noProof/>
          <w:sz w:val="28"/>
          <w:szCs w:val="28"/>
          <w:lang w:bidi="ar-SA"/>
        </w:rPr>
        <w:lastRenderedPageBreak/>
        <w:t>6</w:t>
      </w:r>
      <w:r w:rsidR="00865AC6" w:rsidRPr="003025F5">
        <w:rPr>
          <w:rFonts w:asciiTheme="minorBidi" w:eastAsia="Times New Roman" w:hAnsiTheme="minorBidi" w:cstheme="minorBidi"/>
          <w:bCs/>
          <w:noProof/>
          <w:sz w:val="28"/>
          <w:szCs w:val="28"/>
          <w:lang w:bidi="ar-SA"/>
        </w:rPr>
        <w:t>.4.1</w:t>
      </w:r>
      <w:r w:rsidR="00865AC6" w:rsidRPr="00EA4124">
        <w:rPr>
          <w:rFonts w:asciiTheme="minorBidi" w:eastAsia="Times New Roman" w:hAnsiTheme="minorBidi" w:cstheme="minorBidi"/>
          <w:b/>
          <w:sz w:val="28"/>
          <w:szCs w:val="28"/>
          <w:lang w:val="en-GB" w:bidi="ar-SA"/>
        </w:rPr>
        <w:tab/>
      </w:r>
      <w:r w:rsidR="00865AC6" w:rsidRPr="003025F5">
        <w:rPr>
          <w:rFonts w:asciiTheme="minorBidi" w:eastAsia="SimSun" w:hAnsiTheme="minorBidi" w:cstheme="minorBidi"/>
          <w:b/>
          <w:sz w:val="28"/>
          <w:szCs w:val="28"/>
          <w:rtl/>
          <w:lang w:bidi="ar-QA"/>
        </w:rPr>
        <w:t>التماسك الاجتماعي والمساواة</w:t>
      </w:r>
    </w:p>
    <w:p w:rsidR="00865AC6" w:rsidRPr="00EA4124" w:rsidRDefault="00865AC6" w:rsidP="00626462">
      <w:pPr>
        <w:widowControl/>
        <w:numPr>
          <w:ilvl w:val="0"/>
          <w:numId w:val="11"/>
        </w:numPr>
        <w:suppressAutoHyphens w:val="0"/>
        <w:autoSpaceDE/>
        <w:autoSpaceDN/>
        <w:adjustRightInd/>
        <w:spacing w:after="120" w:line="240" w:lineRule="auto"/>
        <w:ind w:left="1133" w:hanging="709"/>
        <w:jc w:val="both"/>
        <w:rPr>
          <w:rFonts w:asciiTheme="minorBidi" w:eastAsia="Times New Roma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ينبغي</w:t>
      </w:r>
      <w:r w:rsidRPr="00EA4124" w:rsidDel="00DC1DB0">
        <w:rPr>
          <w:rFonts w:asciiTheme="minorBidi" w:eastAsia="SimSun" w:hAnsiTheme="minorBidi" w:cstheme="minorBidi"/>
          <w:color w:val="auto"/>
          <w:sz w:val="28"/>
          <w:szCs w:val="28"/>
          <w:rtl/>
          <w:lang w:bidi="ar-QA"/>
        </w:rPr>
        <w:t xml:space="preserve"> </w:t>
      </w:r>
      <w:r w:rsidRPr="00EA4124">
        <w:rPr>
          <w:rFonts w:asciiTheme="minorBidi" w:eastAsia="SimSun" w:hAnsiTheme="minorBidi" w:cstheme="minorBidi"/>
          <w:color w:val="auto"/>
          <w:sz w:val="28"/>
          <w:szCs w:val="28"/>
          <w:rtl/>
          <w:lang w:bidi="ar-QA"/>
        </w:rPr>
        <w:t xml:space="preserve">على الدول الأطراف إلى الاعتراف بمساهمة صون التراث الثقافي غير المادي في التماسك الاجتماعي والتغلب على جميع أشكال التمييز وتعزيز النسيج الاجتماعي </w:t>
      </w:r>
      <w:r w:rsidR="00626462">
        <w:rPr>
          <w:rFonts w:asciiTheme="minorBidi" w:eastAsia="SimSun" w:hAnsiTheme="minorBidi" w:cstheme="minorBidi" w:hint="cs"/>
          <w:color w:val="auto"/>
          <w:sz w:val="28"/>
          <w:szCs w:val="28"/>
          <w:rtl/>
          <w:lang w:bidi="ar-QA"/>
        </w:rPr>
        <w:t>ل</w:t>
      </w:r>
      <w:r w:rsidR="00626462" w:rsidRPr="000C0EE9">
        <w:rPr>
          <w:rFonts w:asciiTheme="minorBidi" w:eastAsia="SimSun" w:hAnsiTheme="minorBidi" w:cstheme="minorBidi"/>
          <w:color w:val="auto"/>
          <w:sz w:val="28"/>
          <w:szCs w:val="28"/>
          <w:rtl/>
          <w:lang w:bidi="ar-QA"/>
        </w:rPr>
        <w:t xml:space="preserve">لجماعات والمجموعات </w:t>
      </w:r>
      <w:r w:rsidRPr="00EA4124">
        <w:rPr>
          <w:rFonts w:asciiTheme="minorBidi" w:eastAsia="SimSun" w:hAnsiTheme="minorBidi" w:cstheme="minorBidi"/>
          <w:color w:val="auto"/>
          <w:sz w:val="28"/>
          <w:szCs w:val="28"/>
          <w:rtl/>
          <w:lang w:bidi="ar-QA"/>
        </w:rPr>
        <w:t>بطريقة شاملة وإلى دعمها.</w:t>
      </w:r>
      <w:r w:rsidRPr="00EA4124">
        <w:rPr>
          <w:rFonts w:asciiTheme="minorBidi" w:eastAsia="Times New Roman" w:hAnsiTheme="minorBidi" w:cstheme="minorBidi"/>
          <w:color w:val="auto"/>
          <w:sz w:val="28"/>
          <w:szCs w:val="28"/>
          <w:lang w:val="en-GB" w:bidi="ar-QA"/>
        </w:rPr>
        <w:t xml:space="preserve"> </w:t>
      </w:r>
      <w:r w:rsidRPr="00EA4124">
        <w:rPr>
          <w:rFonts w:asciiTheme="minorBidi" w:eastAsia="SimSun" w:hAnsiTheme="minorBidi" w:cstheme="minorBidi"/>
          <w:color w:val="auto"/>
          <w:sz w:val="28"/>
          <w:szCs w:val="28"/>
          <w:rtl/>
          <w:lang w:bidi="ar-QA"/>
        </w:rPr>
        <w:t>لهذا الغرض، تُشجَّع الدول الأطراف على ايلاء اهتمام خاص بالممارسات والتعبيرات والمعارف التي تساعد الجماعات والمجموعات والأفراد على تجاوز الاختلافات في الجنس أو اللون أو العرق أو الأصل أو الطبقة أو الإقامة ومعالجتها والممارسات والتعبيرات والمعارف التي تشمل على نطاق واسع جميع القطاعات وشرائح المجتمع، بما في ذلك الشعوب الأصلية والمهاجرين واللاجئين والأشخاص من مختلف الأعمار والأجناس وذوي الإعاقة وأفراد الفئات المهمشة.</w:t>
      </w:r>
    </w:p>
    <w:p w:rsidR="00865AC6" w:rsidRPr="00383D73" w:rsidRDefault="00383D73" w:rsidP="00865AC6">
      <w:pPr>
        <w:keepNext/>
        <w:widowControl/>
        <w:suppressAutoHyphens w:val="0"/>
        <w:autoSpaceDE/>
        <w:autoSpaceDN/>
        <w:adjustRightInd/>
        <w:spacing w:before="360" w:after="120" w:line="240" w:lineRule="auto"/>
        <w:ind w:left="1416" w:hanging="992"/>
        <w:jc w:val="both"/>
        <w:rPr>
          <w:rFonts w:asciiTheme="minorBidi" w:eastAsia="Times New Roman" w:hAnsiTheme="minorBidi" w:cstheme="minorBidi"/>
          <w:b/>
          <w:sz w:val="28"/>
          <w:szCs w:val="28"/>
          <w:lang w:val="en-GB" w:bidi="ar-SA"/>
        </w:rPr>
      </w:pPr>
      <w:r w:rsidRPr="003025F5">
        <w:rPr>
          <w:rFonts w:asciiTheme="minorBidi" w:eastAsia="Times New Roman" w:hAnsiTheme="minorBidi" w:cstheme="minorBidi"/>
          <w:bCs/>
          <w:noProof/>
          <w:sz w:val="28"/>
          <w:szCs w:val="28"/>
          <w:lang w:bidi="ar-SA"/>
        </w:rPr>
        <w:t>6</w:t>
      </w:r>
      <w:r w:rsidR="00865AC6" w:rsidRPr="003025F5">
        <w:rPr>
          <w:rFonts w:asciiTheme="minorBidi" w:eastAsia="Times New Roman" w:hAnsiTheme="minorBidi" w:cstheme="minorBidi"/>
          <w:bCs/>
          <w:noProof/>
          <w:sz w:val="28"/>
          <w:szCs w:val="28"/>
          <w:lang w:bidi="ar-SA"/>
        </w:rPr>
        <w:t>.4.2</w:t>
      </w:r>
      <w:r w:rsidR="00865AC6" w:rsidRPr="00EA4124">
        <w:rPr>
          <w:rFonts w:asciiTheme="minorBidi" w:eastAsia="Times New Roman" w:hAnsiTheme="minorBidi" w:cstheme="minorBidi"/>
          <w:b/>
          <w:sz w:val="28"/>
          <w:szCs w:val="28"/>
          <w:lang w:val="en-GB" w:bidi="ar-SA"/>
        </w:rPr>
        <w:tab/>
      </w:r>
      <w:r w:rsidR="00865AC6" w:rsidRPr="003025F5">
        <w:rPr>
          <w:rFonts w:asciiTheme="minorBidi" w:eastAsia="SimSun" w:hAnsiTheme="minorBidi" w:cstheme="minorBidi"/>
          <w:b/>
          <w:sz w:val="28"/>
          <w:szCs w:val="28"/>
          <w:rtl/>
          <w:lang w:bidi="ar-QA"/>
        </w:rPr>
        <w:t>منع النزاعات وحلّها</w:t>
      </w:r>
    </w:p>
    <w:p w:rsidR="00865AC6" w:rsidRPr="00EA4124" w:rsidRDefault="00865AC6" w:rsidP="00865AC6">
      <w:pPr>
        <w:widowControl/>
        <w:numPr>
          <w:ilvl w:val="0"/>
          <w:numId w:val="11"/>
        </w:numPr>
        <w:suppressAutoHyphens w:val="0"/>
        <w:autoSpaceDE/>
        <w:autoSpaceDN/>
        <w:adjustRightInd/>
        <w:spacing w:after="120" w:line="240" w:lineRule="auto"/>
        <w:ind w:left="1133" w:hanging="709"/>
        <w:jc w:val="both"/>
        <w:rPr>
          <w:rFonts w:asciiTheme="minorBidi" w:eastAsia="Times New Roma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 xml:space="preserve"> ينبغي على الدول الأطراف</w:t>
      </w:r>
      <w:r w:rsidRPr="00EA4124">
        <w:rPr>
          <w:rFonts w:asciiTheme="minorBidi" w:eastAsia="SimSun" w:hAnsiTheme="minorBidi" w:cstheme="minorBidi"/>
          <w:color w:val="auto"/>
          <w:sz w:val="28"/>
          <w:szCs w:val="28"/>
          <w:rtl/>
          <w:lang w:bidi="ar-SA"/>
        </w:rPr>
        <w:t xml:space="preserve"> </w:t>
      </w:r>
      <w:r w:rsidRPr="00EA4124">
        <w:rPr>
          <w:rFonts w:asciiTheme="minorBidi" w:eastAsia="SimSun" w:hAnsiTheme="minorBidi" w:cstheme="minorBidi"/>
          <w:color w:val="auto"/>
          <w:sz w:val="28"/>
          <w:szCs w:val="28"/>
          <w:rtl/>
          <w:lang w:bidi="ar-QA"/>
        </w:rPr>
        <w:t>إلى الاعتراف بالمساهمة التي يمكن أن يقدّمها التراث الثقافي غير المادي في منع حدوث النزاعات وتسوية النزاعات سلميا وإلى تشجيعها وتعزيزها.</w:t>
      </w:r>
      <w:r w:rsidRPr="00EA4124">
        <w:rPr>
          <w:rFonts w:asciiTheme="minorBidi" w:eastAsia="Times New Roman" w:hAnsiTheme="minorBidi" w:cstheme="minorBidi"/>
          <w:color w:val="auto"/>
          <w:sz w:val="28"/>
          <w:szCs w:val="28"/>
          <w:lang w:val="en-GB" w:bidi="ar-QA"/>
        </w:rPr>
        <w:t xml:space="preserve"> </w:t>
      </w:r>
      <w:r w:rsidRPr="00EA4124">
        <w:rPr>
          <w:rFonts w:asciiTheme="minorBidi" w:eastAsia="SimSun" w:hAnsiTheme="minorBidi" w:cstheme="minorBidi"/>
          <w:color w:val="auto"/>
          <w:sz w:val="28"/>
          <w:szCs w:val="28"/>
          <w:rtl/>
          <w:lang w:bidi="ar-QA"/>
        </w:rPr>
        <w:t>لهذا الغرض، تُشجع الدول الأطراف على:</w:t>
      </w:r>
    </w:p>
    <w:p w:rsidR="00865AC6" w:rsidRPr="00EA4124" w:rsidRDefault="00865AC6" w:rsidP="00865AC6">
      <w:pPr>
        <w:widowControl/>
        <w:numPr>
          <w:ilvl w:val="1"/>
          <w:numId w:val="11"/>
        </w:numPr>
        <w:suppressAutoHyphens w:val="0"/>
        <w:autoSpaceDE/>
        <w:autoSpaceDN/>
        <w:adjustRightInd/>
        <w:spacing w:after="120" w:line="240" w:lineRule="auto"/>
        <w:ind w:left="1700" w:hanging="567"/>
        <w:jc w:val="both"/>
        <w:rPr>
          <w:rFonts w:asciiTheme="minorBidi" w:eastAsia="Times New Roma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تشجيع الدراسات العلمية ومنهجيات البحث، بما في ذلك الدراسات التي تجريها الجماعات والمجموعات نفسها، التي تهدف إلى إظهار تعبيرات وممارسات وتمثيلات التراث الثقافي غير المادي كعوامل مساهمة في منع النزاعات وحلّ النزاعات سلمياً.</w:t>
      </w:r>
    </w:p>
    <w:p w:rsidR="00865AC6" w:rsidRPr="00EA4124" w:rsidRDefault="00865AC6" w:rsidP="00865AC6">
      <w:pPr>
        <w:keepNext/>
        <w:widowControl/>
        <w:numPr>
          <w:ilvl w:val="1"/>
          <w:numId w:val="11"/>
        </w:numPr>
        <w:suppressAutoHyphens w:val="0"/>
        <w:autoSpaceDE/>
        <w:autoSpaceDN/>
        <w:adjustRightInd/>
        <w:spacing w:after="120" w:line="240" w:lineRule="auto"/>
        <w:ind w:left="1700" w:hanging="567"/>
        <w:jc w:val="both"/>
        <w:rPr>
          <w:rFonts w:asciiTheme="minorBidi" w:eastAsia="Times New Roma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 xml:space="preserve"> تُشجيع اعتماد التدابير القانونية والتقنية والإدارية والمالية المناسبة لـ:</w:t>
      </w:r>
    </w:p>
    <w:p w:rsidR="00865AC6" w:rsidRPr="00EA4124" w:rsidRDefault="00865AC6" w:rsidP="00865AC6">
      <w:pPr>
        <w:keepNext/>
        <w:widowControl/>
        <w:numPr>
          <w:ilvl w:val="2"/>
          <w:numId w:val="11"/>
        </w:numPr>
        <w:suppressAutoHyphens w:val="0"/>
        <w:autoSpaceDE/>
        <w:autoSpaceDN/>
        <w:adjustRightInd/>
        <w:spacing w:after="120" w:line="240" w:lineRule="auto"/>
        <w:ind w:left="2267" w:hanging="426"/>
        <w:jc w:val="both"/>
        <w:rPr>
          <w:rFonts w:asciiTheme="minorBidi" w:eastAsia="Times New Roma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دعم هذه التعبيرات والممارسات والتمثيلات؛</w:t>
      </w:r>
    </w:p>
    <w:p w:rsidR="00865AC6" w:rsidRPr="00EA4124" w:rsidRDefault="00865AC6" w:rsidP="00865AC6">
      <w:pPr>
        <w:widowControl/>
        <w:numPr>
          <w:ilvl w:val="2"/>
          <w:numId w:val="11"/>
        </w:numPr>
        <w:suppressAutoHyphens w:val="0"/>
        <w:autoSpaceDE/>
        <w:autoSpaceDN/>
        <w:adjustRightInd/>
        <w:spacing w:after="120" w:line="240" w:lineRule="auto"/>
        <w:ind w:left="2267" w:hanging="426"/>
        <w:jc w:val="both"/>
        <w:rPr>
          <w:rFonts w:asciiTheme="minorBidi" w:eastAsia="Times New Roma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إدماجها في البرامج والسياسات العامة؛</w:t>
      </w:r>
    </w:p>
    <w:p w:rsidR="00865AC6" w:rsidRPr="00EA4124" w:rsidRDefault="00865AC6" w:rsidP="00865AC6">
      <w:pPr>
        <w:widowControl/>
        <w:numPr>
          <w:ilvl w:val="2"/>
          <w:numId w:val="11"/>
        </w:numPr>
        <w:suppressAutoHyphens w:val="0"/>
        <w:autoSpaceDE/>
        <w:autoSpaceDN/>
        <w:adjustRightInd/>
        <w:spacing w:after="120" w:line="240" w:lineRule="auto"/>
        <w:ind w:left="2267" w:hanging="426"/>
        <w:jc w:val="both"/>
        <w:rPr>
          <w:rFonts w:asciiTheme="minorBidi" w:eastAsia="Times New Roma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الحد من قابليتها للتضرر أثناء النزاعات وفي أعقابها؛</w:t>
      </w:r>
    </w:p>
    <w:p w:rsidR="00865AC6" w:rsidRPr="00EA4124" w:rsidRDefault="00865AC6" w:rsidP="00865AC6">
      <w:pPr>
        <w:widowControl/>
        <w:numPr>
          <w:ilvl w:val="2"/>
          <w:numId w:val="11"/>
        </w:numPr>
        <w:suppressAutoHyphens w:val="0"/>
        <w:autoSpaceDE/>
        <w:autoSpaceDN/>
        <w:adjustRightInd/>
        <w:spacing w:after="120" w:line="240" w:lineRule="auto"/>
        <w:ind w:left="2267" w:hanging="426"/>
        <w:jc w:val="both"/>
        <w:rPr>
          <w:rFonts w:asciiTheme="minorBidi" w:eastAsia="Times New Roma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تنظر فيها، كمكملات للآليات القانونية والإدارية الأخرى لمنع المنازعات وحلّ النزاعات سلمياً.</w:t>
      </w:r>
    </w:p>
    <w:p w:rsidR="00865AC6" w:rsidRPr="003025F5" w:rsidRDefault="00383D73" w:rsidP="00865AC6">
      <w:pPr>
        <w:keepNext/>
        <w:widowControl/>
        <w:suppressAutoHyphens w:val="0"/>
        <w:autoSpaceDE/>
        <w:autoSpaceDN/>
        <w:adjustRightInd/>
        <w:spacing w:before="360" w:after="120" w:line="240" w:lineRule="auto"/>
        <w:ind w:left="1416" w:hanging="992"/>
        <w:jc w:val="both"/>
        <w:rPr>
          <w:rFonts w:asciiTheme="minorBidi" w:eastAsia="Times New Roman" w:hAnsiTheme="minorBidi" w:cstheme="minorBidi"/>
          <w:b/>
          <w:color w:val="auto"/>
          <w:sz w:val="28"/>
          <w:szCs w:val="28"/>
          <w:lang w:val="en-GB" w:bidi="ar-SA"/>
        </w:rPr>
      </w:pPr>
      <w:r w:rsidRPr="003025F5">
        <w:rPr>
          <w:rFonts w:asciiTheme="minorBidi" w:eastAsia="Times New Roman" w:hAnsiTheme="minorBidi" w:cstheme="minorBidi"/>
          <w:bCs/>
          <w:noProof/>
          <w:sz w:val="28"/>
          <w:szCs w:val="28"/>
          <w:lang w:bidi="ar-SA"/>
        </w:rPr>
        <w:t>6</w:t>
      </w:r>
      <w:r w:rsidR="00865AC6" w:rsidRPr="003025F5">
        <w:rPr>
          <w:rFonts w:asciiTheme="minorBidi" w:eastAsia="Times New Roman" w:hAnsiTheme="minorBidi" w:cstheme="minorBidi"/>
          <w:bCs/>
          <w:noProof/>
          <w:sz w:val="28"/>
          <w:szCs w:val="28"/>
          <w:lang w:bidi="ar-SA"/>
        </w:rPr>
        <w:t>.4.3</w:t>
      </w:r>
      <w:r w:rsidR="00865AC6" w:rsidRPr="00EA4124">
        <w:rPr>
          <w:rFonts w:asciiTheme="minorBidi" w:eastAsia="Times New Roman" w:hAnsiTheme="minorBidi" w:cstheme="minorBidi"/>
          <w:b/>
          <w:sz w:val="28"/>
          <w:szCs w:val="28"/>
          <w:lang w:val="en-GB" w:bidi="ar-SA"/>
        </w:rPr>
        <w:tab/>
      </w:r>
      <w:r w:rsidR="00865AC6" w:rsidRPr="003025F5">
        <w:rPr>
          <w:rFonts w:asciiTheme="minorBidi" w:eastAsia="SimSun" w:hAnsiTheme="minorBidi" w:cstheme="minorBidi"/>
          <w:b/>
          <w:sz w:val="28"/>
          <w:szCs w:val="28"/>
          <w:rtl/>
          <w:lang w:bidi="ar-QA"/>
        </w:rPr>
        <w:t>إعادة السلام والأمن</w:t>
      </w:r>
    </w:p>
    <w:p w:rsidR="00865AC6" w:rsidRPr="00EA4124" w:rsidRDefault="00865AC6" w:rsidP="00865AC6">
      <w:pPr>
        <w:widowControl/>
        <w:numPr>
          <w:ilvl w:val="0"/>
          <w:numId w:val="11"/>
        </w:numPr>
        <w:suppressAutoHyphens w:val="0"/>
        <w:autoSpaceDE/>
        <w:autoSpaceDN/>
        <w:adjustRightInd/>
        <w:spacing w:after="120" w:line="240" w:lineRule="auto"/>
        <w:ind w:left="1133" w:hanging="709"/>
        <w:jc w:val="both"/>
        <w:rPr>
          <w:rFonts w:asciiTheme="minorBidi" w:eastAsia="Times New Roma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ينبغي على الدول الأطراف ان تحاول إلى الاستفادة الكاملة من الدور المحتمل للتراث الثقافي غير المادي في إعادة السلام والمصالحة بين الأطراف وإعادة بسط الأمن والأمان وتعافي الجماعات والمجموعات والأفراد. لهذا الغرض، تدعو الدول الأطراف على:</w:t>
      </w:r>
    </w:p>
    <w:p w:rsidR="00865AC6" w:rsidRPr="00EA4124" w:rsidRDefault="00865AC6" w:rsidP="00865AC6">
      <w:pPr>
        <w:widowControl/>
        <w:numPr>
          <w:ilvl w:val="1"/>
          <w:numId w:val="11"/>
        </w:numPr>
        <w:suppressAutoHyphens w:val="0"/>
        <w:autoSpaceDE/>
        <w:autoSpaceDN/>
        <w:adjustRightInd/>
        <w:spacing w:after="120" w:line="240" w:lineRule="auto"/>
        <w:ind w:left="1700" w:hanging="567"/>
        <w:jc w:val="both"/>
        <w:rPr>
          <w:rFonts w:asciiTheme="minorBidi" w:eastAsia="Times New Roma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تشجيع الدراسات العلمية ومنهجيات البحث، بما في ذلك الدراسات التي تُجريها الجماعات والمجموعات نفسها، التي تهدف إلى فهم كيفي يمكن أن يسهم التراث الثقافي غير المادي في إعادة السلام والمصالحة بين الأطراف وإعادة بسط الأمن والأمان وتعافي الجماعات والمجموعات والأفراد؛</w:t>
      </w:r>
    </w:p>
    <w:p w:rsidR="00865AC6" w:rsidRPr="00EA4124" w:rsidRDefault="00865AC6" w:rsidP="00865AC6">
      <w:pPr>
        <w:widowControl/>
        <w:numPr>
          <w:ilvl w:val="1"/>
          <w:numId w:val="11"/>
        </w:numPr>
        <w:suppressAutoHyphens w:val="0"/>
        <w:autoSpaceDE/>
        <w:autoSpaceDN/>
        <w:adjustRightInd/>
        <w:spacing w:after="120" w:line="240" w:lineRule="auto"/>
        <w:ind w:left="1700" w:hanging="567"/>
        <w:jc w:val="both"/>
        <w:rPr>
          <w:rFonts w:asciiTheme="minorBidi" w:eastAsia="Times New Roma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 xml:space="preserve"> تشجيع</w:t>
      </w:r>
      <w:r w:rsidRPr="00EA4124">
        <w:rPr>
          <w:rFonts w:asciiTheme="minorBidi" w:eastAsia="SimSun" w:hAnsiTheme="minorBidi" w:cstheme="minorBidi"/>
          <w:color w:val="auto"/>
          <w:sz w:val="28"/>
          <w:szCs w:val="28"/>
          <w:rtl/>
          <w:lang w:bidi="ar-SA"/>
        </w:rPr>
        <w:t xml:space="preserve"> </w:t>
      </w:r>
      <w:r w:rsidRPr="00EA4124">
        <w:rPr>
          <w:rFonts w:asciiTheme="minorBidi" w:eastAsia="SimSun" w:hAnsiTheme="minorBidi" w:cstheme="minorBidi"/>
          <w:color w:val="auto"/>
          <w:sz w:val="28"/>
          <w:szCs w:val="28"/>
          <w:rtl/>
          <w:lang w:bidi="ar-QA"/>
        </w:rPr>
        <w:t>اعتماد التدابير القانونية والتقنية والإدارية والمالية المناسبة لدمج هذا التراث الثقافي غير المادي في البرامج والسياسات العامة التي تهدف إلى السلام والمصالحة بين الأطراف وإعادة بسط الأمن والأمان وتعافي الجماعات والمجموعات والأفراد.</w:t>
      </w:r>
    </w:p>
    <w:p w:rsidR="00865AC6" w:rsidRPr="003025F5" w:rsidRDefault="00383D73" w:rsidP="00865AC6">
      <w:pPr>
        <w:keepNext/>
        <w:widowControl/>
        <w:suppressAutoHyphens w:val="0"/>
        <w:autoSpaceDE/>
        <w:autoSpaceDN/>
        <w:adjustRightInd/>
        <w:spacing w:before="360" w:after="120" w:line="240" w:lineRule="auto"/>
        <w:ind w:left="1416" w:hanging="992"/>
        <w:jc w:val="both"/>
        <w:rPr>
          <w:rFonts w:asciiTheme="minorBidi" w:eastAsia="Times New Roman" w:hAnsiTheme="minorBidi" w:cstheme="minorBidi"/>
          <w:b/>
          <w:color w:val="auto"/>
          <w:sz w:val="28"/>
          <w:szCs w:val="28"/>
          <w:lang w:val="en-GB" w:bidi="ar-SA"/>
        </w:rPr>
      </w:pPr>
      <w:r w:rsidRPr="003025F5">
        <w:rPr>
          <w:rFonts w:asciiTheme="minorBidi" w:eastAsia="Times New Roman" w:hAnsiTheme="minorBidi" w:cstheme="minorBidi"/>
          <w:bCs/>
          <w:noProof/>
          <w:sz w:val="28"/>
          <w:szCs w:val="28"/>
          <w:lang w:bidi="ar-SA"/>
        </w:rPr>
        <w:lastRenderedPageBreak/>
        <w:t>6</w:t>
      </w:r>
      <w:r w:rsidR="00865AC6" w:rsidRPr="003025F5">
        <w:rPr>
          <w:rFonts w:asciiTheme="minorBidi" w:eastAsia="Times New Roman" w:hAnsiTheme="minorBidi" w:cstheme="minorBidi"/>
          <w:bCs/>
          <w:noProof/>
          <w:sz w:val="28"/>
          <w:szCs w:val="28"/>
          <w:lang w:bidi="ar-SA"/>
        </w:rPr>
        <w:t>.4.4</w:t>
      </w:r>
      <w:r w:rsidR="00865AC6" w:rsidRPr="00EA4124">
        <w:rPr>
          <w:rFonts w:asciiTheme="minorBidi" w:eastAsia="Times New Roman" w:hAnsiTheme="minorBidi" w:cstheme="minorBidi"/>
          <w:b/>
          <w:sz w:val="28"/>
          <w:szCs w:val="28"/>
          <w:lang w:val="en-GB" w:bidi="ar-SA"/>
        </w:rPr>
        <w:tab/>
      </w:r>
      <w:r w:rsidR="00865AC6" w:rsidRPr="003025F5">
        <w:rPr>
          <w:rFonts w:asciiTheme="minorBidi" w:eastAsia="SimSun" w:hAnsiTheme="minorBidi" w:cstheme="minorBidi"/>
          <w:b/>
          <w:sz w:val="28"/>
          <w:szCs w:val="28"/>
          <w:rtl/>
          <w:lang w:bidi="ar-QA"/>
        </w:rPr>
        <w:t xml:space="preserve">تحقيق السلام الدائم </w:t>
      </w:r>
    </w:p>
    <w:p w:rsidR="00865AC6" w:rsidRPr="00EA4124" w:rsidRDefault="00865AC6" w:rsidP="00865AC6">
      <w:pPr>
        <w:widowControl/>
        <w:numPr>
          <w:ilvl w:val="0"/>
          <w:numId w:val="11"/>
        </w:numPr>
        <w:suppressAutoHyphens w:val="0"/>
        <w:autoSpaceDE/>
        <w:autoSpaceDN/>
        <w:adjustRightInd/>
        <w:spacing w:after="120" w:line="240" w:lineRule="auto"/>
        <w:ind w:left="1133" w:hanging="709"/>
        <w:jc w:val="both"/>
        <w:rPr>
          <w:rFonts w:asciiTheme="minorBidi" w:eastAsia="Times New Roma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ينبغي على الدول الأطراف</w:t>
      </w:r>
      <w:r w:rsidRPr="00EA4124">
        <w:rPr>
          <w:rFonts w:asciiTheme="minorBidi" w:eastAsia="SimSun" w:hAnsiTheme="minorBidi" w:cstheme="minorBidi"/>
          <w:color w:val="auto"/>
          <w:sz w:val="28"/>
          <w:szCs w:val="28"/>
          <w:rtl/>
          <w:lang w:bidi="ar-SA"/>
        </w:rPr>
        <w:t xml:space="preserve"> </w:t>
      </w:r>
      <w:r w:rsidRPr="00EA4124">
        <w:rPr>
          <w:rFonts w:asciiTheme="minorBidi" w:eastAsia="SimSun" w:hAnsiTheme="minorBidi" w:cstheme="minorBidi"/>
          <w:color w:val="auto"/>
          <w:sz w:val="28"/>
          <w:szCs w:val="28"/>
          <w:rtl/>
          <w:lang w:bidi="ar-QA"/>
        </w:rPr>
        <w:t>إلى الاعتراف بالمساهمة التي يقدّمها صون التراث الثقافي غير المادي للجماعات والمجموعات والأفراد لبناء السلام الدائم وتشجيع وتعزيزها.</w:t>
      </w:r>
      <w:r w:rsidRPr="00EA4124">
        <w:rPr>
          <w:rFonts w:asciiTheme="minorBidi" w:eastAsia="Times New Roman" w:hAnsiTheme="minorBidi" w:cstheme="minorBidi"/>
          <w:color w:val="auto"/>
          <w:sz w:val="28"/>
          <w:szCs w:val="28"/>
          <w:lang w:val="en-GB" w:bidi="ar-QA"/>
        </w:rPr>
        <w:t xml:space="preserve"> </w:t>
      </w:r>
      <w:r w:rsidRPr="00EA4124">
        <w:rPr>
          <w:rFonts w:asciiTheme="minorBidi" w:eastAsia="SimSun" w:hAnsiTheme="minorBidi" w:cstheme="minorBidi"/>
          <w:color w:val="auto"/>
          <w:sz w:val="28"/>
          <w:szCs w:val="28"/>
          <w:rtl/>
          <w:lang w:bidi="ar-QA"/>
        </w:rPr>
        <w:t>لهذا الغرض، تُشجع الدول الأطراف على:</w:t>
      </w:r>
    </w:p>
    <w:p w:rsidR="00865AC6" w:rsidRPr="00EA4124" w:rsidRDefault="00865AC6" w:rsidP="00865AC6">
      <w:pPr>
        <w:widowControl/>
        <w:numPr>
          <w:ilvl w:val="1"/>
          <w:numId w:val="11"/>
        </w:numPr>
        <w:suppressAutoHyphens w:val="0"/>
        <w:autoSpaceDE/>
        <w:autoSpaceDN/>
        <w:adjustRightInd/>
        <w:spacing w:after="120" w:line="240" w:lineRule="auto"/>
        <w:ind w:left="1700" w:hanging="567"/>
        <w:jc w:val="both"/>
        <w:rPr>
          <w:rFonts w:asciiTheme="minorBidi" w:eastAsia="Times New Roma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ضمان</w:t>
      </w:r>
      <w:r w:rsidRPr="00EA4124">
        <w:rPr>
          <w:rFonts w:asciiTheme="minorBidi" w:eastAsia="SimSun" w:hAnsiTheme="minorBidi" w:cstheme="minorBidi"/>
          <w:color w:val="auto"/>
          <w:sz w:val="28"/>
          <w:szCs w:val="28"/>
          <w:rtl/>
          <w:lang w:bidi="ar-SA"/>
        </w:rPr>
        <w:t xml:space="preserve"> </w:t>
      </w:r>
      <w:r w:rsidRPr="00EA4124">
        <w:rPr>
          <w:rFonts w:asciiTheme="minorBidi" w:eastAsia="SimSun" w:hAnsiTheme="minorBidi" w:cstheme="minorBidi"/>
          <w:color w:val="auto"/>
          <w:sz w:val="28"/>
          <w:szCs w:val="28"/>
          <w:rtl/>
          <w:lang w:bidi="ar-QA"/>
        </w:rPr>
        <w:t>احترام للتراث الثقافي غير المادي للشعوب الأصليين والمهاجرين واللاجئين و الأشخاص من مختلف الأعمار والأجناس والأشخاص ذوي الإعاقة وأفراد الفئات الضعيفة في تشجيع جهودهم الصون؛</w:t>
      </w:r>
    </w:p>
    <w:p w:rsidR="00865AC6" w:rsidRPr="00EA4124" w:rsidRDefault="00865AC6" w:rsidP="00865AC6">
      <w:pPr>
        <w:widowControl/>
        <w:numPr>
          <w:ilvl w:val="1"/>
          <w:numId w:val="11"/>
        </w:numPr>
        <w:suppressAutoHyphens w:val="0"/>
        <w:autoSpaceDE/>
        <w:autoSpaceDN/>
        <w:adjustRightInd/>
        <w:spacing w:after="120" w:line="240" w:lineRule="auto"/>
        <w:ind w:left="1700" w:hanging="567"/>
        <w:jc w:val="both"/>
        <w:rPr>
          <w:rFonts w:asciiTheme="minorBidi" w:eastAsia="Times New Roman" w:hAnsiTheme="minorBidi" w:cstheme="minorBidi"/>
          <w:color w:val="auto"/>
          <w:sz w:val="28"/>
          <w:szCs w:val="28"/>
          <w:lang w:val="en-GB" w:bidi="ar-SA"/>
        </w:rPr>
      </w:pPr>
      <w:r w:rsidRPr="00EA4124">
        <w:rPr>
          <w:rFonts w:asciiTheme="minorBidi" w:eastAsia="SimSun" w:hAnsiTheme="minorBidi" w:cstheme="minorBidi"/>
          <w:color w:val="auto"/>
          <w:sz w:val="28"/>
          <w:szCs w:val="28"/>
          <w:rtl/>
          <w:lang w:bidi="ar-QA"/>
        </w:rPr>
        <w:t>الاستفادة الكاملة من مساهمة صون التراث الثقافي غير المادي في الحكومة الديمقراطية وحقوق الإنسان من خلال ضمان أوسع مشاركة ممكنة للجماعات والمجموعات والأفراد؛</w:t>
      </w:r>
    </w:p>
    <w:p w:rsidR="00590853" w:rsidRPr="00EA4124" w:rsidRDefault="00865AC6" w:rsidP="00EA4124">
      <w:pPr>
        <w:widowControl/>
        <w:suppressAutoHyphens w:val="0"/>
        <w:spacing w:after="120" w:line="240" w:lineRule="auto"/>
        <w:ind w:left="1700" w:hanging="567"/>
        <w:jc w:val="both"/>
        <w:rPr>
          <w:rFonts w:asciiTheme="minorBidi" w:hAnsiTheme="minorBidi" w:cstheme="minorBidi"/>
          <w:szCs w:val="32"/>
        </w:rPr>
      </w:pPr>
      <w:r w:rsidRPr="00EA4124">
        <w:rPr>
          <w:rFonts w:asciiTheme="minorBidi" w:eastAsia="SimSun" w:hAnsiTheme="minorBidi" w:cstheme="minorBidi"/>
          <w:color w:val="auto"/>
          <w:sz w:val="28"/>
          <w:szCs w:val="28"/>
          <w:rtl/>
          <w:lang w:bidi="ar-QA"/>
        </w:rPr>
        <w:t>(ج)</w:t>
      </w:r>
      <w:r w:rsidRPr="00EA4124">
        <w:rPr>
          <w:rFonts w:asciiTheme="minorBidi" w:eastAsia="SimSun" w:hAnsiTheme="minorBidi" w:cstheme="minorBidi"/>
          <w:color w:val="auto"/>
          <w:sz w:val="28"/>
          <w:szCs w:val="28"/>
          <w:rtl/>
          <w:lang w:bidi="ar-QA"/>
        </w:rPr>
        <w:tab/>
        <w:t>تشجيع إمكانية بناء السلام التي تتضمنها جهود الصون والتي تنطوي على الحوار بين الثقافات واحترام التنوع الثقافي.</w:t>
      </w:r>
    </w:p>
    <w:sectPr w:rsidR="00590853" w:rsidRPr="00EA4124" w:rsidSect="002033B6">
      <w:pgSz w:w="11907" w:h="16840" w:code="9"/>
      <w:pgMar w:top="1418" w:right="1134" w:bottom="1134" w:left="1134"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42C2" w:rsidRDefault="00CD42C2" w:rsidP="00104857">
      <w:pPr>
        <w:spacing w:line="240" w:lineRule="auto"/>
      </w:pPr>
      <w:r>
        <w:separator/>
      </w:r>
    </w:p>
  </w:endnote>
  <w:endnote w:type="continuationSeparator" w:id="0">
    <w:p w:rsidR="00CD42C2" w:rsidRDefault="00CD42C2" w:rsidP="00104857">
      <w:pPr>
        <w:spacing w:line="240" w:lineRule="auto"/>
      </w:pPr>
      <w:r>
        <w:continuationSeparator/>
      </w:r>
    </w:p>
  </w:endnote>
  <w:endnote w:type="continuationNotice" w:id="1">
    <w:p w:rsidR="00CD42C2" w:rsidRDefault="00CD42C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aditional Arabic">
    <w:altName w:val="Times New Roman"/>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yriadPro-Light">
    <w:panose1 w:val="00000000000000000000"/>
    <w:charset w:val="4D"/>
    <w:family w:val="auto"/>
    <w:notTrueType/>
    <w:pitch w:val="default"/>
    <w:sig w:usb0="00000003" w:usb1="00000000" w:usb2="00000000" w:usb3="00000000" w:csb0="00000001" w:csb1="00000000"/>
  </w:font>
  <w:font w:name="AdobeArabic-Regular">
    <w:panose1 w:val="00000000000000000000"/>
    <w:charset w:val="B4"/>
    <w:family w:val="auto"/>
    <w:notTrueType/>
    <w:pitch w:val="default"/>
    <w:sig w:usb0="00000001" w:usb1="00000000" w:usb2="00000000" w:usb3="00000000" w:csb0="00000040" w:csb1="00000000"/>
  </w:font>
  <w:font w:name="MyriadPro-Black">
    <w:panose1 w:val="00000000000000000000"/>
    <w:charset w:val="4D"/>
    <w:family w:val="auto"/>
    <w:notTrueType/>
    <w:pitch w:val="default"/>
    <w:sig w:usb0="00000003" w:usb1="00000000" w:usb2="00000000" w:usb3="00000000" w:csb0="00000001" w:csb1="00000000"/>
  </w:font>
  <w:font w:name="TimesNewRomanPS-BoldMT">
    <w:panose1 w:val="00000000000000000000"/>
    <w:charset w:val="4D"/>
    <w:family w:val="auto"/>
    <w:notTrueType/>
    <w:pitch w:val="default"/>
    <w:sig w:usb0="00000003" w:usb1="00000000" w:usb2="00000000" w:usb3="00000000" w:csb0="00000001" w:csb1="00000000"/>
  </w:font>
  <w:font w:name="Arial Unicode MS">
    <w:altName w:val="Malgun Gothic Semilight"/>
    <w:panose1 w:val="020B0604020202020204"/>
    <w:charset w:val="00"/>
    <w:family w:val="auto"/>
    <w:pitch w:val="variable"/>
    <w:sig w:usb0="F7FFAFFF" w:usb1="E9DFFFFF" w:usb2="0000003F" w:usb3="00000000" w:csb0="003F01FF" w:csb1="00000000"/>
  </w:font>
  <w:font w:name="Akhbar MT">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42C2" w:rsidRDefault="00CD42C2" w:rsidP="00104857">
      <w:pPr>
        <w:spacing w:line="240" w:lineRule="auto"/>
      </w:pPr>
      <w:r>
        <w:separator/>
      </w:r>
    </w:p>
  </w:footnote>
  <w:footnote w:type="continuationSeparator" w:id="0">
    <w:p w:rsidR="00CD42C2" w:rsidRDefault="00CD42C2" w:rsidP="00104857">
      <w:pPr>
        <w:spacing w:line="240" w:lineRule="auto"/>
      </w:pPr>
      <w:r>
        <w:continuationSeparator/>
      </w:r>
    </w:p>
  </w:footnote>
  <w:footnote w:type="continuationNotice" w:id="1">
    <w:p w:rsidR="00CD42C2" w:rsidRDefault="00CD42C2">
      <w:pPr>
        <w:spacing w:line="240" w:lineRule="auto"/>
      </w:pPr>
    </w:p>
  </w:footnote>
  <w:footnote w:id="2">
    <w:p w:rsidR="00CD42C2" w:rsidRPr="000C1602" w:rsidRDefault="00CD42C2" w:rsidP="00555AD1">
      <w:pPr>
        <w:pStyle w:val="Corpsdetexte1"/>
        <w:spacing w:line="240" w:lineRule="auto"/>
        <w:ind w:left="567" w:hanging="567"/>
        <w:jc w:val="both"/>
        <w:rPr>
          <w:rFonts w:ascii="Arial" w:hAnsi="Arial" w:cs="Traditional Arabic"/>
          <w:sz w:val="20"/>
          <w:szCs w:val="26"/>
        </w:rPr>
      </w:pPr>
      <w:r w:rsidRPr="000C1602">
        <w:rPr>
          <w:rFonts w:ascii="Arial" w:hAnsi="Arial" w:cs="Traditional Arabic"/>
          <w:sz w:val="20"/>
          <w:szCs w:val="26"/>
          <w:vertAlign w:val="superscript"/>
          <w:rtl/>
        </w:rPr>
        <w:t>1</w:t>
      </w:r>
      <w:r>
        <w:rPr>
          <w:rFonts w:ascii="Arial" w:hAnsi="Arial" w:cs="Traditional Arabic" w:hint="cs"/>
          <w:sz w:val="20"/>
          <w:szCs w:val="26"/>
          <w:rtl/>
        </w:rPr>
        <w:tab/>
      </w:r>
      <w:r w:rsidRPr="000C1602">
        <w:rPr>
          <w:rFonts w:ascii="Arial" w:hAnsi="Arial" w:cs="Traditional Arabic"/>
          <w:sz w:val="20"/>
          <w:szCs w:val="26"/>
          <w:rtl/>
        </w:rPr>
        <w:t>يمكن الاطلاع على أحدث نص التوجيهات المتعلقة باستخدام اسم اليونسكو الكامل واسمها المختصر و</w:t>
      </w:r>
      <w:r w:rsidRPr="00A24D1D">
        <w:rPr>
          <w:rFonts w:ascii="Arial" w:hAnsi="Arial" w:cs="Traditional Arabic"/>
          <w:sz w:val="20"/>
          <w:szCs w:val="26"/>
          <w:rtl/>
        </w:rPr>
        <w:t xml:space="preserve"> رمزها</w:t>
      </w:r>
      <w:r w:rsidRPr="000C1602">
        <w:rPr>
          <w:rFonts w:ascii="Arial" w:hAnsi="Arial" w:cs="Traditional Arabic"/>
          <w:sz w:val="20"/>
          <w:szCs w:val="26"/>
          <w:rtl/>
        </w:rPr>
        <w:t xml:space="preserve"> وأسماء نطاقات الإنترنت الخاصة بها في ملحق القرار 86 الصادر عن الدورة الرابعة والثلاثين للمؤتمر العام لليونسكو (القرار 34</w:t>
      </w:r>
      <w:r>
        <w:rPr>
          <w:rFonts w:ascii="Arial" w:hAnsi="Arial" w:cs="Traditional Arabic" w:hint="cs"/>
          <w:sz w:val="20"/>
          <w:szCs w:val="26"/>
          <w:rtl/>
        </w:rPr>
        <w:t>م</w:t>
      </w:r>
      <w:r w:rsidRPr="000C1602">
        <w:rPr>
          <w:rFonts w:ascii="Arial" w:hAnsi="Arial" w:cs="Traditional Arabic"/>
          <w:sz w:val="20"/>
          <w:szCs w:val="26"/>
        </w:rPr>
        <w:t>/</w:t>
      </w:r>
      <w:r>
        <w:rPr>
          <w:rFonts w:ascii="Arial" w:hAnsi="Arial" w:cs="Traditional Arabic" w:hint="cs"/>
          <w:sz w:val="20"/>
          <w:szCs w:val="26"/>
          <w:rtl/>
        </w:rPr>
        <w:t>86</w:t>
      </w:r>
      <w:r w:rsidRPr="000C1602">
        <w:rPr>
          <w:rFonts w:ascii="Arial" w:hAnsi="Arial" w:cs="Traditional Arabic"/>
          <w:sz w:val="20"/>
          <w:szCs w:val="26"/>
          <w:rtl/>
        </w:rPr>
        <w:t>) أو على الموقع الشبكي التالي:</w:t>
      </w:r>
      <w:r w:rsidRPr="000C1602">
        <w:rPr>
          <w:rFonts w:ascii="Arial" w:hAnsi="Arial" w:cs="Traditional Arabic"/>
          <w:sz w:val="20"/>
          <w:szCs w:val="26"/>
        </w:rPr>
        <w:t xml:space="preserve"> http://unesdoc.unesco.org/images/0015/001560/156046e.pdf</w:t>
      </w:r>
      <w:r w:rsidRPr="000C1602">
        <w:rPr>
          <w:rFonts w:ascii="Arial" w:hAnsi="Arial" w:cs="Traditional Arabic"/>
          <w:sz w:val="20"/>
          <w:szCs w:val="26"/>
          <w:rtl/>
        </w:rPr>
        <w:t>.</w:t>
      </w:r>
    </w:p>
    <w:p w:rsidR="00CD42C2" w:rsidRPr="000C1602" w:rsidRDefault="00CD42C2" w:rsidP="00E370E9">
      <w:pPr>
        <w:pStyle w:val="FootnoteText"/>
        <w:ind w:left="567" w:hanging="567"/>
        <w:jc w:val="both"/>
        <w:rPr>
          <w:lang w:val="en-US" w:bidi="ar-SY"/>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F1C4A"/>
    <w:multiLevelType w:val="hybridMultilevel"/>
    <w:tmpl w:val="B8EA619A"/>
    <w:lvl w:ilvl="0" w:tplc="8F1EEF38">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 w15:restartNumberingAfterBreak="0">
    <w:nsid w:val="084F694F"/>
    <w:multiLevelType w:val="hybridMultilevel"/>
    <w:tmpl w:val="B448A91E"/>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74FEB87A">
      <w:start w:val="1"/>
      <w:numFmt w:val="lowerRoman"/>
      <w:lvlText w:val="%6."/>
      <w:lvlJc w:val="right"/>
      <w:pPr>
        <w:ind w:left="1739" w:hanging="180"/>
      </w:pPr>
      <w:rPr>
        <w:lang w:val="en-GB"/>
      </w:r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66C6314"/>
    <w:multiLevelType w:val="hybridMultilevel"/>
    <w:tmpl w:val="43C41054"/>
    <w:lvl w:ilvl="0" w:tplc="454CC320">
      <w:start w:val="1"/>
      <w:numFmt w:val="decimal"/>
      <w:lvlText w:val="(%1)"/>
      <w:lvlJc w:val="left"/>
      <w:pPr>
        <w:ind w:left="763" w:hanging="360"/>
      </w:pPr>
      <w:rPr>
        <w:rFonts w:hint="default"/>
      </w:rPr>
    </w:lvl>
    <w:lvl w:ilvl="1" w:tplc="040C0019" w:tentative="1">
      <w:start w:val="1"/>
      <w:numFmt w:val="lowerLetter"/>
      <w:lvlText w:val="%2."/>
      <w:lvlJc w:val="left"/>
      <w:pPr>
        <w:ind w:left="1483" w:hanging="360"/>
      </w:pPr>
    </w:lvl>
    <w:lvl w:ilvl="2" w:tplc="040C001B" w:tentative="1">
      <w:start w:val="1"/>
      <w:numFmt w:val="lowerRoman"/>
      <w:lvlText w:val="%3."/>
      <w:lvlJc w:val="right"/>
      <w:pPr>
        <w:ind w:left="2203" w:hanging="180"/>
      </w:pPr>
    </w:lvl>
    <w:lvl w:ilvl="3" w:tplc="040C000F" w:tentative="1">
      <w:start w:val="1"/>
      <w:numFmt w:val="decimal"/>
      <w:lvlText w:val="%4."/>
      <w:lvlJc w:val="left"/>
      <w:pPr>
        <w:ind w:left="2923" w:hanging="360"/>
      </w:pPr>
    </w:lvl>
    <w:lvl w:ilvl="4" w:tplc="040C0019" w:tentative="1">
      <w:start w:val="1"/>
      <w:numFmt w:val="lowerLetter"/>
      <w:lvlText w:val="%5."/>
      <w:lvlJc w:val="left"/>
      <w:pPr>
        <w:ind w:left="3643" w:hanging="360"/>
      </w:pPr>
    </w:lvl>
    <w:lvl w:ilvl="5" w:tplc="040C001B" w:tentative="1">
      <w:start w:val="1"/>
      <w:numFmt w:val="lowerRoman"/>
      <w:lvlText w:val="%6."/>
      <w:lvlJc w:val="right"/>
      <w:pPr>
        <w:ind w:left="4363" w:hanging="180"/>
      </w:pPr>
    </w:lvl>
    <w:lvl w:ilvl="6" w:tplc="040C000F" w:tentative="1">
      <w:start w:val="1"/>
      <w:numFmt w:val="decimal"/>
      <w:lvlText w:val="%7."/>
      <w:lvlJc w:val="left"/>
      <w:pPr>
        <w:ind w:left="5083" w:hanging="360"/>
      </w:pPr>
    </w:lvl>
    <w:lvl w:ilvl="7" w:tplc="040C0019" w:tentative="1">
      <w:start w:val="1"/>
      <w:numFmt w:val="lowerLetter"/>
      <w:lvlText w:val="%8."/>
      <w:lvlJc w:val="left"/>
      <w:pPr>
        <w:ind w:left="5803" w:hanging="360"/>
      </w:pPr>
    </w:lvl>
    <w:lvl w:ilvl="8" w:tplc="040C001B" w:tentative="1">
      <w:start w:val="1"/>
      <w:numFmt w:val="lowerRoman"/>
      <w:lvlText w:val="%9."/>
      <w:lvlJc w:val="right"/>
      <w:pPr>
        <w:ind w:left="6523" w:hanging="180"/>
      </w:pPr>
    </w:lvl>
  </w:abstractNum>
  <w:abstractNum w:abstractNumId="3" w15:restartNumberingAfterBreak="0">
    <w:nsid w:val="190A57D1"/>
    <w:multiLevelType w:val="hybridMultilevel"/>
    <w:tmpl w:val="2826BD8A"/>
    <w:lvl w:ilvl="0" w:tplc="040C001B">
      <w:start w:val="1"/>
      <w:numFmt w:val="lowerRoman"/>
      <w:lvlText w:val="%1."/>
      <w:lvlJc w:val="right"/>
      <w:pPr>
        <w:ind w:left="1636" w:hanging="360"/>
      </w:pPr>
    </w:lvl>
    <w:lvl w:ilvl="1" w:tplc="040C0019" w:tentative="1">
      <w:start w:val="1"/>
      <w:numFmt w:val="lowerLetter"/>
      <w:lvlText w:val="%2."/>
      <w:lvlJc w:val="left"/>
      <w:pPr>
        <w:ind w:left="2356" w:hanging="360"/>
      </w:pPr>
    </w:lvl>
    <w:lvl w:ilvl="2" w:tplc="040C001B" w:tentative="1">
      <w:start w:val="1"/>
      <w:numFmt w:val="lowerRoman"/>
      <w:lvlText w:val="%3."/>
      <w:lvlJc w:val="right"/>
      <w:pPr>
        <w:ind w:left="3076" w:hanging="180"/>
      </w:pPr>
    </w:lvl>
    <w:lvl w:ilvl="3" w:tplc="040C000F" w:tentative="1">
      <w:start w:val="1"/>
      <w:numFmt w:val="decimal"/>
      <w:lvlText w:val="%4."/>
      <w:lvlJc w:val="left"/>
      <w:pPr>
        <w:ind w:left="3796" w:hanging="360"/>
      </w:pPr>
    </w:lvl>
    <w:lvl w:ilvl="4" w:tplc="040C0019" w:tentative="1">
      <w:start w:val="1"/>
      <w:numFmt w:val="lowerLetter"/>
      <w:lvlText w:val="%5."/>
      <w:lvlJc w:val="left"/>
      <w:pPr>
        <w:ind w:left="4516" w:hanging="360"/>
      </w:pPr>
    </w:lvl>
    <w:lvl w:ilvl="5" w:tplc="040C001B" w:tentative="1">
      <w:start w:val="1"/>
      <w:numFmt w:val="lowerRoman"/>
      <w:lvlText w:val="%6."/>
      <w:lvlJc w:val="right"/>
      <w:pPr>
        <w:ind w:left="5236" w:hanging="180"/>
      </w:pPr>
    </w:lvl>
    <w:lvl w:ilvl="6" w:tplc="040C000F" w:tentative="1">
      <w:start w:val="1"/>
      <w:numFmt w:val="decimal"/>
      <w:lvlText w:val="%7."/>
      <w:lvlJc w:val="left"/>
      <w:pPr>
        <w:ind w:left="5956" w:hanging="360"/>
      </w:pPr>
    </w:lvl>
    <w:lvl w:ilvl="7" w:tplc="040C0019" w:tentative="1">
      <w:start w:val="1"/>
      <w:numFmt w:val="lowerLetter"/>
      <w:lvlText w:val="%8."/>
      <w:lvlJc w:val="left"/>
      <w:pPr>
        <w:ind w:left="6676" w:hanging="360"/>
      </w:pPr>
    </w:lvl>
    <w:lvl w:ilvl="8" w:tplc="040C001B" w:tentative="1">
      <w:start w:val="1"/>
      <w:numFmt w:val="lowerRoman"/>
      <w:lvlText w:val="%9."/>
      <w:lvlJc w:val="right"/>
      <w:pPr>
        <w:ind w:left="7396" w:hanging="180"/>
      </w:pPr>
    </w:lvl>
  </w:abstractNum>
  <w:abstractNum w:abstractNumId="4" w15:restartNumberingAfterBreak="0">
    <w:nsid w:val="1A282254"/>
    <w:multiLevelType w:val="hybridMultilevel"/>
    <w:tmpl w:val="99B65E7E"/>
    <w:lvl w:ilvl="0" w:tplc="F5BA9A9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C7C77CF"/>
    <w:multiLevelType w:val="hybridMultilevel"/>
    <w:tmpl w:val="E996E124"/>
    <w:lvl w:ilvl="0" w:tplc="CA0CBBD2">
      <w:start w:val="1"/>
      <w:numFmt w:val="arabicAlpha"/>
      <w:lvlText w:val="(%1)"/>
      <w:lvlJc w:val="left"/>
      <w:pPr>
        <w:ind w:left="927" w:hanging="360"/>
      </w:pPr>
      <w:rPr>
        <w:rFonts w:ascii="Arial" w:hAnsi="Arial"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92C488B"/>
    <w:multiLevelType w:val="hybridMultilevel"/>
    <w:tmpl w:val="BD7E07F8"/>
    <w:lvl w:ilvl="0" w:tplc="777A1DA6">
      <w:start w:val="172"/>
      <w:numFmt w:val="decimal"/>
      <w:lvlText w:val="%1."/>
      <w:lvlJc w:val="left"/>
      <w:pPr>
        <w:ind w:left="743" w:hanging="460"/>
      </w:pPr>
      <w:rPr>
        <w:rFonts w:hint="default"/>
      </w:rPr>
    </w:lvl>
    <w:lvl w:ilvl="1" w:tplc="525AAAC6">
      <w:start w:val="1"/>
      <w:numFmt w:val="arabicAlpha"/>
      <w:lvlText w:val="(%2)"/>
      <w:lvlJc w:val="left"/>
      <w:pPr>
        <w:ind w:left="1222" w:hanging="360"/>
      </w:pPr>
      <w:rPr>
        <w:rFonts w:ascii="Times New Roman" w:eastAsia="SimSun" w:hAnsi="Times New Roman" w:cs="Times New Roman"/>
      </w:rPr>
    </w:lvl>
    <w:lvl w:ilvl="2" w:tplc="040C001B">
      <w:start w:val="1"/>
      <w:numFmt w:val="lowerRoman"/>
      <w:lvlText w:val="%3."/>
      <w:lvlJc w:val="right"/>
      <w:pPr>
        <w:ind w:left="1942" w:hanging="180"/>
      </w:pPr>
    </w:lvl>
    <w:lvl w:ilvl="3" w:tplc="040C000F">
      <w:start w:val="1"/>
      <w:numFmt w:val="decimal"/>
      <w:lvlText w:val="%4."/>
      <w:lvlJc w:val="left"/>
      <w:pPr>
        <w:ind w:left="2662" w:hanging="360"/>
      </w:pPr>
    </w:lvl>
    <w:lvl w:ilvl="4" w:tplc="040C0019">
      <w:start w:val="1"/>
      <w:numFmt w:val="lowerLetter"/>
      <w:lvlText w:val="%5."/>
      <w:lvlJc w:val="left"/>
      <w:pPr>
        <w:ind w:left="3382" w:hanging="360"/>
      </w:pPr>
    </w:lvl>
    <w:lvl w:ilvl="5" w:tplc="233624F8">
      <w:numFmt w:val="bullet"/>
      <w:lvlText w:val="-"/>
      <w:lvlJc w:val="left"/>
      <w:pPr>
        <w:ind w:left="4282" w:hanging="360"/>
      </w:pPr>
      <w:rPr>
        <w:rFonts w:ascii="Times New Roman" w:eastAsia="SimSun" w:hAnsi="Times New Roman" w:cs="Times New Roman" w:hint="default"/>
        <w:b/>
      </w:r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7" w15:restartNumberingAfterBreak="0">
    <w:nsid w:val="3C177E37"/>
    <w:multiLevelType w:val="hybridMultilevel"/>
    <w:tmpl w:val="24C02E8E"/>
    <w:lvl w:ilvl="0" w:tplc="0D829658">
      <w:start w:val="1"/>
      <w:numFmt w:val="arabicAlpha"/>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54DE0101"/>
    <w:multiLevelType w:val="hybridMultilevel"/>
    <w:tmpl w:val="492A671A"/>
    <w:lvl w:ilvl="0" w:tplc="3F82B2A8">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713959EA"/>
    <w:multiLevelType w:val="hybridMultilevel"/>
    <w:tmpl w:val="A0BCF7DA"/>
    <w:lvl w:ilvl="0" w:tplc="FCA61BC0">
      <w:start w:val="170"/>
      <w:numFmt w:val="decimal"/>
      <w:lvlText w:val="%1."/>
      <w:lvlJc w:val="left"/>
      <w:pPr>
        <w:ind w:left="502" w:hanging="360"/>
      </w:pPr>
      <w:rPr>
        <w:rFonts w:cs="Times New Roman"/>
        <w:sz w:val="22"/>
        <w:szCs w:val="22"/>
      </w:rPr>
    </w:lvl>
    <w:lvl w:ilvl="1" w:tplc="040C0019">
      <w:start w:val="1"/>
      <w:numFmt w:val="arabicAbjad"/>
      <w:lvlText w:val="(%2)"/>
      <w:lvlJc w:val="left"/>
      <w:pPr>
        <w:ind w:left="927" w:hanging="360"/>
      </w:pPr>
      <w:rPr>
        <w:rFonts w:cs="Times New Roman"/>
        <w:sz w:val="2"/>
        <w:szCs w:val="24"/>
      </w:rPr>
    </w:lvl>
    <w:lvl w:ilvl="2" w:tplc="040C001B">
      <w:start w:val="1"/>
      <w:numFmt w:val="decimal"/>
      <w:lvlText w:val="%3)"/>
      <w:lvlJc w:val="left"/>
      <w:pPr>
        <w:ind w:left="1455" w:hanging="180"/>
      </w:pPr>
      <w:rPr>
        <w:rFonts w:cs="Times New Roman"/>
      </w:rPr>
    </w:lvl>
    <w:lvl w:ilvl="3" w:tplc="040C000F">
      <w:start w:val="1"/>
      <w:numFmt w:val="decimal"/>
      <w:lvlText w:val="%4."/>
      <w:lvlJc w:val="left"/>
      <w:pPr>
        <w:ind w:left="2520" w:hanging="360"/>
      </w:pPr>
      <w:rPr>
        <w:rFonts w:cs="Times New Roman"/>
      </w:rPr>
    </w:lvl>
    <w:lvl w:ilvl="4" w:tplc="040C0019">
      <w:start w:val="1"/>
      <w:numFmt w:val="lowerLetter"/>
      <w:lvlText w:val="%5."/>
      <w:lvlJc w:val="left"/>
      <w:pPr>
        <w:ind w:left="3240" w:hanging="360"/>
      </w:pPr>
      <w:rPr>
        <w:rFonts w:cs="Times New Roman"/>
      </w:rPr>
    </w:lvl>
    <w:lvl w:ilvl="5" w:tplc="040C001B">
      <w:start w:val="1"/>
      <w:numFmt w:val="lowerRoman"/>
      <w:lvlText w:val="%6."/>
      <w:lvlJc w:val="right"/>
      <w:pPr>
        <w:ind w:left="3960" w:hanging="180"/>
      </w:pPr>
      <w:rPr>
        <w:rFonts w:cs="Times New Roman"/>
      </w:rPr>
    </w:lvl>
    <w:lvl w:ilvl="6" w:tplc="040C000F">
      <w:start w:val="1"/>
      <w:numFmt w:val="decimal"/>
      <w:lvlText w:val="%7."/>
      <w:lvlJc w:val="left"/>
      <w:pPr>
        <w:ind w:left="4680" w:hanging="360"/>
      </w:pPr>
      <w:rPr>
        <w:rFonts w:cs="Times New Roman"/>
      </w:rPr>
    </w:lvl>
    <w:lvl w:ilvl="7" w:tplc="040C0019">
      <w:start w:val="1"/>
      <w:numFmt w:val="lowerLetter"/>
      <w:lvlText w:val="%8."/>
      <w:lvlJc w:val="left"/>
      <w:pPr>
        <w:ind w:left="5400" w:hanging="360"/>
      </w:pPr>
      <w:rPr>
        <w:rFonts w:cs="Times New Roman"/>
      </w:rPr>
    </w:lvl>
    <w:lvl w:ilvl="8" w:tplc="040C001B">
      <w:start w:val="1"/>
      <w:numFmt w:val="lowerRoman"/>
      <w:lvlText w:val="%9."/>
      <w:lvlJc w:val="right"/>
      <w:pPr>
        <w:ind w:left="6120" w:hanging="180"/>
      </w:pPr>
      <w:rPr>
        <w:rFonts w:cs="Times New Roman"/>
      </w:rPr>
    </w:lvl>
  </w:abstractNum>
  <w:abstractNum w:abstractNumId="10" w15:restartNumberingAfterBreak="0">
    <w:nsid w:val="718F576B"/>
    <w:multiLevelType w:val="hybridMultilevel"/>
    <w:tmpl w:val="53904E70"/>
    <w:lvl w:ilvl="0" w:tplc="F9B4FD20">
      <w:start w:val="28"/>
      <w:numFmt w:val="bullet"/>
      <w:lvlText w:val="-"/>
      <w:lvlJc w:val="left"/>
      <w:pPr>
        <w:ind w:left="720" w:hanging="360"/>
      </w:pPr>
      <w:rPr>
        <w:rFonts w:ascii="Traditional Arabic" w:eastAsia="Times New Roman" w:hAnsi="Traditional Arabic" w:cs="Traditional Arabic"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7"/>
  </w:num>
  <w:num w:numId="4">
    <w:abstractNumId w:val="4"/>
  </w:num>
  <w:num w:numId="5">
    <w:abstractNumId w:val="2"/>
  </w:num>
  <w:num w:numId="6">
    <w:abstractNumId w:val="3"/>
  </w:num>
  <w:num w:numId="7">
    <w:abstractNumId w:val="5"/>
  </w:num>
  <w:num w:numId="8">
    <w:abstractNumId w:val="8"/>
  </w:num>
  <w:num w:numId="9">
    <w:abstractNumId w:val="1"/>
  </w:num>
  <w:num w:numId="10">
    <w:abstractNumId w:val="9"/>
    <w:lvlOverride w:ilvl="0">
      <w:startOverride w:val="17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567"/>
  <w:hyphenationZone w:val="425"/>
  <w:evenAndOddHeaders/>
  <w:drawingGridHorizontalSpacing w:val="120"/>
  <w:displayHorizontalDrawingGridEvery w:val="2"/>
  <w:displayVerticalDrawingGridEvery w:val="2"/>
  <w:characterSpacingControl w:val="doNotCompress"/>
  <w:hdrShapeDefaults>
    <o:shapedefaults v:ext="edit" spidmax="2048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AA1"/>
    <w:rsid w:val="00000E5B"/>
    <w:rsid w:val="00000F66"/>
    <w:rsid w:val="00000F87"/>
    <w:rsid w:val="00001178"/>
    <w:rsid w:val="0000214F"/>
    <w:rsid w:val="00002216"/>
    <w:rsid w:val="00002687"/>
    <w:rsid w:val="0000281C"/>
    <w:rsid w:val="000028E7"/>
    <w:rsid w:val="00002AC5"/>
    <w:rsid w:val="000046AF"/>
    <w:rsid w:val="00004A72"/>
    <w:rsid w:val="00004B56"/>
    <w:rsid w:val="00005784"/>
    <w:rsid w:val="0000613F"/>
    <w:rsid w:val="00006C50"/>
    <w:rsid w:val="000078E3"/>
    <w:rsid w:val="00007C7C"/>
    <w:rsid w:val="000106A4"/>
    <w:rsid w:val="00010C80"/>
    <w:rsid w:val="000110AC"/>
    <w:rsid w:val="00011BA9"/>
    <w:rsid w:val="00012084"/>
    <w:rsid w:val="000128E9"/>
    <w:rsid w:val="00012B57"/>
    <w:rsid w:val="00012D1C"/>
    <w:rsid w:val="00013AF4"/>
    <w:rsid w:val="00013B9E"/>
    <w:rsid w:val="00013E12"/>
    <w:rsid w:val="00014B7F"/>
    <w:rsid w:val="00015045"/>
    <w:rsid w:val="00016375"/>
    <w:rsid w:val="000167C7"/>
    <w:rsid w:val="00016D5B"/>
    <w:rsid w:val="00017B99"/>
    <w:rsid w:val="00020073"/>
    <w:rsid w:val="00020DC9"/>
    <w:rsid w:val="000222B9"/>
    <w:rsid w:val="00023E88"/>
    <w:rsid w:val="000248E9"/>
    <w:rsid w:val="00024CC8"/>
    <w:rsid w:val="00024D04"/>
    <w:rsid w:val="00026091"/>
    <w:rsid w:val="000268BC"/>
    <w:rsid w:val="00026A05"/>
    <w:rsid w:val="0002706A"/>
    <w:rsid w:val="00027713"/>
    <w:rsid w:val="00027BA3"/>
    <w:rsid w:val="00030F90"/>
    <w:rsid w:val="00031427"/>
    <w:rsid w:val="00031F9C"/>
    <w:rsid w:val="000321C8"/>
    <w:rsid w:val="000323CE"/>
    <w:rsid w:val="00032470"/>
    <w:rsid w:val="00032670"/>
    <w:rsid w:val="00032B12"/>
    <w:rsid w:val="00033499"/>
    <w:rsid w:val="0003366A"/>
    <w:rsid w:val="000338D2"/>
    <w:rsid w:val="000340D3"/>
    <w:rsid w:val="00034113"/>
    <w:rsid w:val="00034471"/>
    <w:rsid w:val="00034734"/>
    <w:rsid w:val="00034A49"/>
    <w:rsid w:val="00035559"/>
    <w:rsid w:val="00035A85"/>
    <w:rsid w:val="0003675C"/>
    <w:rsid w:val="000374D6"/>
    <w:rsid w:val="00037591"/>
    <w:rsid w:val="00037F2B"/>
    <w:rsid w:val="00040580"/>
    <w:rsid w:val="00042143"/>
    <w:rsid w:val="0004337D"/>
    <w:rsid w:val="00043FF4"/>
    <w:rsid w:val="00044A02"/>
    <w:rsid w:val="00045018"/>
    <w:rsid w:val="0004529A"/>
    <w:rsid w:val="000458D5"/>
    <w:rsid w:val="00047E34"/>
    <w:rsid w:val="000504D1"/>
    <w:rsid w:val="000505A2"/>
    <w:rsid w:val="00050777"/>
    <w:rsid w:val="00050D15"/>
    <w:rsid w:val="00051727"/>
    <w:rsid w:val="000522B9"/>
    <w:rsid w:val="00052F69"/>
    <w:rsid w:val="000539B5"/>
    <w:rsid w:val="00053A6D"/>
    <w:rsid w:val="000544B2"/>
    <w:rsid w:val="00054CFF"/>
    <w:rsid w:val="000568B2"/>
    <w:rsid w:val="00056D83"/>
    <w:rsid w:val="00056DBC"/>
    <w:rsid w:val="00057BDE"/>
    <w:rsid w:val="00060BDE"/>
    <w:rsid w:val="00060DC1"/>
    <w:rsid w:val="00060F10"/>
    <w:rsid w:val="0006143E"/>
    <w:rsid w:val="000624B3"/>
    <w:rsid w:val="00062C84"/>
    <w:rsid w:val="0006387A"/>
    <w:rsid w:val="00064C74"/>
    <w:rsid w:val="00064D0C"/>
    <w:rsid w:val="00064D90"/>
    <w:rsid w:val="00065912"/>
    <w:rsid w:val="00065950"/>
    <w:rsid w:val="0006598C"/>
    <w:rsid w:val="00065D71"/>
    <w:rsid w:val="0006641C"/>
    <w:rsid w:val="00066B78"/>
    <w:rsid w:val="00066C71"/>
    <w:rsid w:val="000673FF"/>
    <w:rsid w:val="000701F4"/>
    <w:rsid w:val="00070296"/>
    <w:rsid w:val="0007043F"/>
    <w:rsid w:val="00070459"/>
    <w:rsid w:val="000713B1"/>
    <w:rsid w:val="00071B0E"/>
    <w:rsid w:val="000724A0"/>
    <w:rsid w:val="00072611"/>
    <w:rsid w:val="00072BC6"/>
    <w:rsid w:val="000737B5"/>
    <w:rsid w:val="00073F5A"/>
    <w:rsid w:val="00074048"/>
    <w:rsid w:val="000748A3"/>
    <w:rsid w:val="0007491D"/>
    <w:rsid w:val="000749F6"/>
    <w:rsid w:val="00075098"/>
    <w:rsid w:val="000752EF"/>
    <w:rsid w:val="0007560E"/>
    <w:rsid w:val="00076508"/>
    <w:rsid w:val="00076F58"/>
    <w:rsid w:val="00077C0D"/>
    <w:rsid w:val="00077DC0"/>
    <w:rsid w:val="00077F5C"/>
    <w:rsid w:val="000818FB"/>
    <w:rsid w:val="00081DA7"/>
    <w:rsid w:val="0008228D"/>
    <w:rsid w:val="000825B8"/>
    <w:rsid w:val="00083C9C"/>
    <w:rsid w:val="00084893"/>
    <w:rsid w:val="000849EB"/>
    <w:rsid w:val="00084C10"/>
    <w:rsid w:val="00084CF6"/>
    <w:rsid w:val="00085019"/>
    <w:rsid w:val="000851B9"/>
    <w:rsid w:val="000859F2"/>
    <w:rsid w:val="000865EF"/>
    <w:rsid w:val="00086A91"/>
    <w:rsid w:val="00087055"/>
    <w:rsid w:val="00087084"/>
    <w:rsid w:val="000873B0"/>
    <w:rsid w:val="00087C5B"/>
    <w:rsid w:val="000908E8"/>
    <w:rsid w:val="00090A46"/>
    <w:rsid w:val="000912C1"/>
    <w:rsid w:val="00091550"/>
    <w:rsid w:val="00091718"/>
    <w:rsid w:val="0009280D"/>
    <w:rsid w:val="00092910"/>
    <w:rsid w:val="00093640"/>
    <w:rsid w:val="00093D8E"/>
    <w:rsid w:val="000946EF"/>
    <w:rsid w:val="00094F6A"/>
    <w:rsid w:val="00095551"/>
    <w:rsid w:val="00095E94"/>
    <w:rsid w:val="00096104"/>
    <w:rsid w:val="00096719"/>
    <w:rsid w:val="000A0A33"/>
    <w:rsid w:val="000A136E"/>
    <w:rsid w:val="000A157D"/>
    <w:rsid w:val="000A1B4A"/>
    <w:rsid w:val="000A1B6F"/>
    <w:rsid w:val="000A2C68"/>
    <w:rsid w:val="000A32D5"/>
    <w:rsid w:val="000A3ACE"/>
    <w:rsid w:val="000A3AD3"/>
    <w:rsid w:val="000A40C9"/>
    <w:rsid w:val="000A4269"/>
    <w:rsid w:val="000A475D"/>
    <w:rsid w:val="000A47AB"/>
    <w:rsid w:val="000A554C"/>
    <w:rsid w:val="000A6AD1"/>
    <w:rsid w:val="000A7981"/>
    <w:rsid w:val="000B0310"/>
    <w:rsid w:val="000B0DE5"/>
    <w:rsid w:val="000B12F1"/>
    <w:rsid w:val="000B14C3"/>
    <w:rsid w:val="000B2831"/>
    <w:rsid w:val="000B330B"/>
    <w:rsid w:val="000B4B6B"/>
    <w:rsid w:val="000B4DF4"/>
    <w:rsid w:val="000B4E27"/>
    <w:rsid w:val="000B58B0"/>
    <w:rsid w:val="000B610B"/>
    <w:rsid w:val="000B70A8"/>
    <w:rsid w:val="000B7149"/>
    <w:rsid w:val="000B7AD2"/>
    <w:rsid w:val="000C05C8"/>
    <w:rsid w:val="000C137F"/>
    <w:rsid w:val="000C153F"/>
    <w:rsid w:val="000C1602"/>
    <w:rsid w:val="000C17BD"/>
    <w:rsid w:val="000C1863"/>
    <w:rsid w:val="000C1C11"/>
    <w:rsid w:val="000C1C7A"/>
    <w:rsid w:val="000C29A0"/>
    <w:rsid w:val="000C2C04"/>
    <w:rsid w:val="000C3395"/>
    <w:rsid w:val="000C3587"/>
    <w:rsid w:val="000C39E8"/>
    <w:rsid w:val="000C3F12"/>
    <w:rsid w:val="000C414C"/>
    <w:rsid w:val="000C4EC8"/>
    <w:rsid w:val="000C603B"/>
    <w:rsid w:val="000C62AA"/>
    <w:rsid w:val="000C6C5F"/>
    <w:rsid w:val="000D0195"/>
    <w:rsid w:val="000D0B8A"/>
    <w:rsid w:val="000D1613"/>
    <w:rsid w:val="000D1CC9"/>
    <w:rsid w:val="000D228A"/>
    <w:rsid w:val="000D35D0"/>
    <w:rsid w:val="000D3953"/>
    <w:rsid w:val="000D3A5B"/>
    <w:rsid w:val="000D3D72"/>
    <w:rsid w:val="000D40C1"/>
    <w:rsid w:val="000D4F72"/>
    <w:rsid w:val="000D5755"/>
    <w:rsid w:val="000D6852"/>
    <w:rsid w:val="000D6E5D"/>
    <w:rsid w:val="000D7BD5"/>
    <w:rsid w:val="000E0978"/>
    <w:rsid w:val="000E1E1C"/>
    <w:rsid w:val="000E28BF"/>
    <w:rsid w:val="000E2E42"/>
    <w:rsid w:val="000E3313"/>
    <w:rsid w:val="000E398E"/>
    <w:rsid w:val="000E3B29"/>
    <w:rsid w:val="000E3E2C"/>
    <w:rsid w:val="000E56AA"/>
    <w:rsid w:val="000E6BED"/>
    <w:rsid w:val="000E6FB0"/>
    <w:rsid w:val="000F01B4"/>
    <w:rsid w:val="000F0200"/>
    <w:rsid w:val="000F0234"/>
    <w:rsid w:val="000F11EB"/>
    <w:rsid w:val="000F16CB"/>
    <w:rsid w:val="000F1FD0"/>
    <w:rsid w:val="000F32DA"/>
    <w:rsid w:val="000F3637"/>
    <w:rsid w:val="000F6331"/>
    <w:rsid w:val="000F6A1F"/>
    <w:rsid w:val="000F72F5"/>
    <w:rsid w:val="000F7A0D"/>
    <w:rsid w:val="00100F6A"/>
    <w:rsid w:val="0010138F"/>
    <w:rsid w:val="0010192F"/>
    <w:rsid w:val="00102F0C"/>
    <w:rsid w:val="001033E9"/>
    <w:rsid w:val="00103C3A"/>
    <w:rsid w:val="00104094"/>
    <w:rsid w:val="001047E0"/>
    <w:rsid w:val="00104857"/>
    <w:rsid w:val="00104EEA"/>
    <w:rsid w:val="0010539D"/>
    <w:rsid w:val="001061E0"/>
    <w:rsid w:val="00106691"/>
    <w:rsid w:val="0010677A"/>
    <w:rsid w:val="00106F2F"/>
    <w:rsid w:val="00106FA1"/>
    <w:rsid w:val="001071FB"/>
    <w:rsid w:val="001073AE"/>
    <w:rsid w:val="00107936"/>
    <w:rsid w:val="00110114"/>
    <w:rsid w:val="00110F38"/>
    <w:rsid w:val="001116EB"/>
    <w:rsid w:val="00111F29"/>
    <w:rsid w:val="00112627"/>
    <w:rsid w:val="001129C6"/>
    <w:rsid w:val="0011311D"/>
    <w:rsid w:val="00113FCB"/>
    <w:rsid w:val="0011424F"/>
    <w:rsid w:val="00114478"/>
    <w:rsid w:val="001145EA"/>
    <w:rsid w:val="00114E7B"/>
    <w:rsid w:val="001164C4"/>
    <w:rsid w:val="00120147"/>
    <w:rsid w:val="0012125E"/>
    <w:rsid w:val="001213B0"/>
    <w:rsid w:val="00121864"/>
    <w:rsid w:val="0012216D"/>
    <w:rsid w:val="00122FD3"/>
    <w:rsid w:val="00123252"/>
    <w:rsid w:val="001237C7"/>
    <w:rsid w:val="00125272"/>
    <w:rsid w:val="00125C1F"/>
    <w:rsid w:val="00125E6A"/>
    <w:rsid w:val="001262DB"/>
    <w:rsid w:val="001264E0"/>
    <w:rsid w:val="00130028"/>
    <w:rsid w:val="00130E1F"/>
    <w:rsid w:val="00132978"/>
    <w:rsid w:val="00132C14"/>
    <w:rsid w:val="00132DB5"/>
    <w:rsid w:val="00132F08"/>
    <w:rsid w:val="001334C5"/>
    <w:rsid w:val="001343ED"/>
    <w:rsid w:val="00134FC5"/>
    <w:rsid w:val="0013511D"/>
    <w:rsid w:val="001354FB"/>
    <w:rsid w:val="001355CA"/>
    <w:rsid w:val="001360F1"/>
    <w:rsid w:val="0013623B"/>
    <w:rsid w:val="001363E1"/>
    <w:rsid w:val="00136807"/>
    <w:rsid w:val="00136DCA"/>
    <w:rsid w:val="0014037D"/>
    <w:rsid w:val="001405EB"/>
    <w:rsid w:val="001406FE"/>
    <w:rsid w:val="00140B5A"/>
    <w:rsid w:val="00141E6A"/>
    <w:rsid w:val="0014247F"/>
    <w:rsid w:val="001425CB"/>
    <w:rsid w:val="00143905"/>
    <w:rsid w:val="00143D4A"/>
    <w:rsid w:val="0014427A"/>
    <w:rsid w:val="00144627"/>
    <w:rsid w:val="001447FB"/>
    <w:rsid w:val="00144997"/>
    <w:rsid w:val="00144D36"/>
    <w:rsid w:val="001454E4"/>
    <w:rsid w:val="00145B76"/>
    <w:rsid w:val="00146626"/>
    <w:rsid w:val="00147033"/>
    <w:rsid w:val="00147247"/>
    <w:rsid w:val="001474DC"/>
    <w:rsid w:val="00147F1A"/>
    <w:rsid w:val="00150363"/>
    <w:rsid w:val="00150D21"/>
    <w:rsid w:val="0015302A"/>
    <w:rsid w:val="0015362A"/>
    <w:rsid w:val="00154162"/>
    <w:rsid w:val="001545C6"/>
    <w:rsid w:val="00154EFB"/>
    <w:rsid w:val="00156228"/>
    <w:rsid w:val="00157666"/>
    <w:rsid w:val="0015794C"/>
    <w:rsid w:val="0016018D"/>
    <w:rsid w:val="001606F8"/>
    <w:rsid w:val="001607D4"/>
    <w:rsid w:val="0016118B"/>
    <w:rsid w:val="0016189D"/>
    <w:rsid w:val="00162C1F"/>
    <w:rsid w:val="00162D63"/>
    <w:rsid w:val="001636BD"/>
    <w:rsid w:val="001636D1"/>
    <w:rsid w:val="00163B62"/>
    <w:rsid w:val="00163EB6"/>
    <w:rsid w:val="00164221"/>
    <w:rsid w:val="0016423C"/>
    <w:rsid w:val="00164502"/>
    <w:rsid w:val="00164505"/>
    <w:rsid w:val="0016530A"/>
    <w:rsid w:val="00165CED"/>
    <w:rsid w:val="00165DD0"/>
    <w:rsid w:val="00165DEC"/>
    <w:rsid w:val="00166DC1"/>
    <w:rsid w:val="00167058"/>
    <w:rsid w:val="00167F98"/>
    <w:rsid w:val="00170112"/>
    <w:rsid w:val="00170C49"/>
    <w:rsid w:val="00171A19"/>
    <w:rsid w:val="00171ADE"/>
    <w:rsid w:val="0017206B"/>
    <w:rsid w:val="001726D9"/>
    <w:rsid w:val="00172FFC"/>
    <w:rsid w:val="00173690"/>
    <w:rsid w:val="00173CF9"/>
    <w:rsid w:val="00174131"/>
    <w:rsid w:val="00174D1A"/>
    <w:rsid w:val="00175081"/>
    <w:rsid w:val="00175557"/>
    <w:rsid w:val="00176ADD"/>
    <w:rsid w:val="00177020"/>
    <w:rsid w:val="00177866"/>
    <w:rsid w:val="001806CE"/>
    <w:rsid w:val="0018177C"/>
    <w:rsid w:val="00181BFE"/>
    <w:rsid w:val="00181C48"/>
    <w:rsid w:val="00181E3E"/>
    <w:rsid w:val="00182DA8"/>
    <w:rsid w:val="001833D3"/>
    <w:rsid w:val="00183628"/>
    <w:rsid w:val="00184516"/>
    <w:rsid w:val="00185474"/>
    <w:rsid w:val="00186178"/>
    <w:rsid w:val="00186CD1"/>
    <w:rsid w:val="00187393"/>
    <w:rsid w:val="00187627"/>
    <w:rsid w:val="0018798D"/>
    <w:rsid w:val="0019050B"/>
    <w:rsid w:val="00190A71"/>
    <w:rsid w:val="001929AC"/>
    <w:rsid w:val="00192CD8"/>
    <w:rsid w:val="00193816"/>
    <w:rsid w:val="0019452F"/>
    <w:rsid w:val="001955B5"/>
    <w:rsid w:val="001959CC"/>
    <w:rsid w:val="00196146"/>
    <w:rsid w:val="0019618F"/>
    <w:rsid w:val="001961EA"/>
    <w:rsid w:val="00196413"/>
    <w:rsid w:val="0019642A"/>
    <w:rsid w:val="001973F8"/>
    <w:rsid w:val="00197928"/>
    <w:rsid w:val="001A079C"/>
    <w:rsid w:val="001A0C7E"/>
    <w:rsid w:val="001A142E"/>
    <w:rsid w:val="001A158B"/>
    <w:rsid w:val="001A19DE"/>
    <w:rsid w:val="001A2B4C"/>
    <w:rsid w:val="001A2BAB"/>
    <w:rsid w:val="001A3FAF"/>
    <w:rsid w:val="001A4F45"/>
    <w:rsid w:val="001A5110"/>
    <w:rsid w:val="001A5580"/>
    <w:rsid w:val="001A5D28"/>
    <w:rsid w:val="001A61D8"/>
    <w:rsid w:val="001A67B5"/>
    <w:rsid w:val="001A6A16"/>
    <w:rsid w:val="001A7002"/>
    <w:rsid w:val="001A74B7"/>
    <w:rsid w:val="001B0747"/>
    <w:rsid w:val="001B08C4"/>
    <w:rsid w:val="001B0CF4"/>
    <w:rsid w:val="001B0CFB"/>
    <w:rsid w:val="001B0ECF"/>
    <w:rsid w:val="001B10D1"/>
    <w:rsid w:val="001B1729"/>
    <w:rsid w:val="001B1B2E"/>
    <w:rsid w:val="001B1C44"/>
    <w:rsid w:val="001B3337"/>
    <w:rsid w:val="001B3BBA"/>
    <w:rsid w:val="001B3C56"/>
    <w:rsid w:val="001B43EB"/>
    <w:rsid w:val="001B49DD"/>
    <w:rsid w:val="001B4C72"/>
    <w:rsid w:val="001B51EE"/>
    <w:rsid w:val="001B598F"/>
    <w:rsid w:val="001B633D"/>
    <w:rsid w:val="001B6756"/>
    <w:rsid w:val="001B72FC"/>
    <w:rsid w:val="001B7752"/>
    <w:rsid w:val="001B79C7"/>
    <w:rsid w:val="001C0746"/>
    <w:rsid w:val="001C1998"/>
    <w:rsid w:val="001C2FEC"/>
    <w:rsid w:val="001C3CB7"/>
    <w:rsid w:val="001C3FE1"/>
    <w:rsid w:val="001C4DD7"/>
    <w:rsid w:val="001C59AC"/>
    <w:rsid w:val="001C5FB1"/>
    <w:rsid w:val="001C6104"/>
    <w:rsid w:val="001C6734"/>
    <w:rsid w:val="001C6B59"/>
    <w:rsid w:val="001C6FF9"/>
    <w:rsid w:val="001C708B"/>
    <w:rsid w:val="001C78C0"/>
    <w:rsid w:val="001C7F8B"/>
    <w:rsid w:val="001D01DD"/>
    <w:rsid w:val="001D22AE"/>
    <w:rsid w:val="001D232D"/>
    <w:rsid w:val="001D2EF5"/>
    <w:rsid w:val="001D32AD"/>
    <w:rsid w:val="001D3851"/>
    <w:rsid w:val="001D3A1E"/>
    <w:rsid w:val="001D3A7B"/>
    <w:rsid w:val="001D3C91"/>
    <w:rsid w:val="001D3E88"/>
    <w:rsid w:val="001D428B"/>
    <w:rsid w:val="001D4A97"/>
    <w:rsid w:val="001D4C19"/>
    <w:rsid w:val="001D4DFF"/>
    <w:rsid w:val="001D5C0C"/>
    <w:rsid w:val="001D5DDD"/>
    <w:rsid w:val="001D66E8"/>
    <w:rsid w:val="001D70C0"/>
    <w:rsid w:val="001D73C4"/>
    <w:rsid w:val="001D772D"/>
    <w:rsid w:val="001E078A"/>
    <w:rsid w:val="001E1520"/>
    <w:rsid w:val="001E25AA"/>
    <w:rsid w:val="001E43C7"/>
    <w:rsid w:val="001E4FFE"/>
    <w:rsid w:val="001E50CE"/>
    <w:rsid w:val="001E5FA8"/>
    <w:rsid w:val="001E6C88"/>
    <w:rsid w:val="001E749E"/>
    <w:rsid w:val="001F0280"/>
    <w:rsid w:val="001F1257"/>
    <w:rsid w:val="001F14FB"/>
    <w:rsid w:val="001F2FD2"/>
    <w:rsid w:val="001F4546"/>
    <w:rsid w:val="001F581F"/>
    <w:rsid w:val="001F593E"/>
    <w:rsid w:val="001F5F0D"/>
    <w:rsid w:val="001F5FD0"/>
    <w:rsid w:val="001F67BF"/>
    <w:rsid w:val="001F6A97"/>
    <w:rsid w:val="001F6D68"/>
    <w:rsid w:val="001F7B2B"/>
    <w:rsid w:val="002001C5"/>
    <w:rsid w:val="00200659"/>
    <w:rsid w:val="00200865"/>
    <w:rsid w:val="002008D0"/>
    <w:rsid w:val="00200F7D"/>
    <w:rsid w:val="00201F25"/>
    <w:rsid w:val="00203125"/>
    <w:rsid w:val="002033B6"/>
    <w:rsid w:val="002044F8"/>
    <w:rsid w:val="002047B5"/>
    <w:rsid w:val="002058C7"/>
    <w:rsid w:val="00205CAA"/>
    <w:rsid w:val="00206312"/>
    <w:rsid w:val="00206C1F"/>
    <w:rsid w:val="00210B18"/>
    <w:rsid w:val="002113A0"/>
    <w:rsid w:val="002127DD"/>
    <w:rsid w:val="00214AC3"/>
    <w:rsid w:val="00214E3D"/>
    <w:rsid w:val="00215614"/>
    <w:rsid w:val="002156D7"/>
    <w:rsid w:val="00215B58"/>
    <w:rsid w:val="00215F3B"/>
    <w:rsid w:val="002200EB"/>
    <w:rsid w:val="00220242"/>
    <w:rsid w:val="00220372"/>
    <w:rsid w:val="0022064D"/>
    <w:rsid w:val="00221EDB"/>
    <w:rsid w:val="002227BA"/>
    <w:rsid w:val="0022294F"/>
    <w:rsid w:val="00222DE3"/>
    <w:rsid w:val="00222F01"/>
    <w:rsid w:val="00223E92"/>
    <w:rsid w:val="0022489C"/>
    <w:rsid w:val="00224CFB"/>
    <w:rsid w:val="00225576"/>
    <w:rsid w:val="00225762"/>
    <w:rsid w:val="002258B8"/>
    <w:rsid w:val="00225BD6"/>
    <w:rsid w:val="00225F86"/>
    <w:rsid w:val="00226070"/>
    <w:rsid w:val="00230151"/>
    <w:rsid w:val="00230442"/>
    <w:rsid w:val="002308B4"/>
    <w:rsid w:val="00230BD5"/>
    <w:rsid w:val="00230DAB"/>
    <w:rsid w:val="00231A6E"/>
    <w:rsid w:val="00231CDF"/>
    <w:rsid w:val="002323F7"/>
    <w:rsid w:val="00232934"/>
    <w:rsid w:val="00233A8E"/>
    <w:rsid w:val="00234749"/>
    <w:rsid w:val="00234A30"/>
    <w:rsid w:val="00234C95"/>
    <w:rsid w:val="00234E5B"/>
    <w:rsid w:val="002350A2"/>
    <w:rsid w:val="00235B52"/>
    <w:rsid w:val="00237256"/>
    <w:rsid w:val="00237DC4"/>
    <w:rsid w:val="002413DE"/>
    <w:rsid w:val="002415DE"/>
    <w:rsid w:val="00241BDE"/>
    <w:rsid w:val="00241EC2"/>
    <w:rsid w:val="002431E9"/>
    <w:rsid w:val="0024320C"/>
    <w:rsid w:val="00244BC8"/>
    <w:rsid w:val="00245200"/>
    <w:rsid w:val="00245786"/>
    <w:rsid w:val="00245AFD"/>
    <w:rsid w:val="002466B9"/>
    <w:rsid w:val="00246AA2"/>
    <w:rsid w:val="00246FB0"/>
    <w:rsid w:val="00247CD2"/>
    <w:rsid w:val="00250DAB"/>
    <w:rsid w:val="002510DB"/>
    <w:rsid w:val="00251216"/>
    <w:rsid w:val="002513E8"/>
    <w:rsid w:val="0025200D"/>
    <w:rsid w:val="00252E97"/>
    <w:rsid w:val="00253378"/>
    <w:rsid w:val="0025366C"/>
    <w:rsid w:val="00253AB8"/>
    <w:rsid w:val="00254D7B"/>
    <w:rsid w:val="00255313"/>
    <w:rsid w:val="0025549E"/>
    <w:rsid w:val="002560C9"/>
    <w:rsid w:val="002562DC"/>
    <w:rsid w:val="00256A6A"/>
    <w:rsid w:val="002573A0"/>
    <w:rsid w:val="00257E13"/>
    <w:rsid w:val="0026038D"/>
    <w:rsid w:val="002604EB"/>
    <w:rsid w:val="0026148D"/>
    <w:rsid w:val="00262094"/>
    <w:rsid w:val="00262425"/>
    <w:rsid w:val="002629FD"/>
    <w:rsid w:val="00262CE5"/>
    <w:rsid w:val="00263830"/>
    <w:rsid w:val="00263DFC"/>
    <w:rsid w:val="00263EAB"/>
    <w:rsid w:val="00264499"/>
    <w:rsid w:val="00264509"/>
    <w:rsid w:val="00264609"/>
    <w:rsid w:val="00264E0C"/>
    <w:rsid w:val="002660E0"/>
    <w:rsid w:val="002674E4"/>
    <w:rsid w:val="00267888"/>
    <w:rsid w:val="00267AE5"/>
    <w:rsid w:val="00270618"/>
    <w:rsid w:val="002706C3"/>
    <w:rsid w:val="002724C3"/>
    <w:rsid w:val="002724D1"/>
    <w:rsid w:val="0027298C"/>
    <w:rsid w:val="00272CFD"/>
    <w:rsid w:val="002730F5"/>
    <w:rsid w:val="00274049"/>
    <w:rsid w:val="00274153"/>
    <w:rsid w:val="002747A9"/>
    <w:rsid w:val="00274FE8"/>
    <w:rsid w:val="0027569B"/>
    <w:rsid w:val="002758AA"/>
    <w:rsid w:val="00275B21"/>
    <w:rsid w:val="00276E1C"/>
    <w:rsid w:val="00277076"/>
    <w:rsid w:val="0027775F"/>
    <w:rsid w:val="00277877"/>
    <w:rsid w:val="00277A31"/>
    <w:rsid w:val="00277C05"/>
    <w:rsid w:val="0028068F"/>
    <w:rsid w:val="0028095C"/>
    <w:rsid w:val="00280CDE"/>
    <w:rsid w:val="00280E28"/>
    <w:rsid w:val="00282D8E"/>
    <w:rsid w:val="00282F2D"/>
    <w:rsid w:val="00282FC4"/>
    <w:rsid w:val="002837F9"/>
    <w:rsid w:val="0028386D"/>
    <w:rsid w:val="00283B1B"/>
    <w:rsid w:val="00284438"/>
    <w:rsid w:val="00284A9C"/>
    <w:rsid w:val="0028515A"/>
    <w:rsid w:val="0028571D"/>
    <w:rsid w:val="00285854"/>
    <w:rsid w:val="00285D7A"/>
    <w:rsid w:val="002865A3"/>
    <w:rsid w:val="00287E4A"/>
    <w:rsid w:val="00290149"/>
    <w:rsid w:val="00291C08"/>
    <w:rsid w:val="002931AB"/>
    <w:rsid w:val="0029340D"/>
    <w:rsid w:val="002950C2"/>
    <w:rsid w:val="0029516B"/>
    <w:rsid w:val="002956F9"/>
    <w:rsid w:val="00295E0C"/>
    <w:rsid w:val="002961C4"/>
    <w:rsid w:val="00296D68"/>
    <w:rsid w:val="002972B9"/>
    <w:rsid w:val="002973A1"/>
    <w:rsid w:val="00297B1D"/>
    <w:rsid w:val="00297B9A"/>
    <w:rsid w:val="002A060E"/>
    <w:rsid w:val="002A165B"/>
    <w:rsid w:val="002A26CA"/>
    <w:rsid w:val="002A3A39"/>
    <w:rsid w:val="002A4244"/>
    <w:rsid w:val="002A45D0"/>
    <w:rsid w:val="002A4D45"/>
    <w:rsid w:val="002A59F6"/>
    <w:rsid w:val="002A5E47"/>
    <w:rsid w:val="002A60FA"/>
    <w:rsid w:val="002A6E63"/>
    <w:rsid w:val="002A73E6"/>
    <w:rsid w:val="002A7810"/>
    <w:rsid w:val="002B0281"/>
    <w:rsid w:val="002B0DA7"/>
    <w:rsid w:val="002B12EC"/>
    <w:rsid w:val="002B1C7E"/>
    <w:rsid w:val="002B1FCC"/>
    <w:rsid w:val="002B3AF4"/>
    <w:rsid w:val="002B3BD9"/>
    <w:rsid w:val="002B3CE1"/>
    <w:rsid w:val="002B5D04"/>
    <w:rsid w:val="002B650F"/>
    <w:rsid w:val="002B739C"/>
    <w:rsid w:val="002B7EDF"/>
    <w:rsid w:val="002C0050"/>
    <w:rsid w:val="002C05F1"/>
    <w:rsid w:val="002C112C"/>
    <w:rsid w:val="002C1197"/>
    <w:rsid w:val="002C14AD"/>
    <w:rsid w:val="002C2E08"/>
    <w:rsid w:val="002C31F7"/>
    <w:rsid w:val="002C3495"/>
    <w:rsid w:val="002C3E35"/>
    <w:rsid w:val="002C50EA"/>
    <w:rsid w:val="002C54B4"/>
    <w:rsid w:val="002C5F52"/>
    <w:rsid w:val="002C625A"/>
    <w:rsid w:val="002C69FE"/>
    <w:rsid w:val="002C6F44"/>
    <w:rsid w:val="002C703E"/>
    <w:rsid w:val="002C7330"/>
    <w:rsid w:val="002C767B"/>
    <w:rsid w:val="002D0844"/>
    <w:rsid w:val="002D1122"/>
    <w:rsid w:val="002D125C"/>
    <w:rsid w:val="002D14B5"/>
    <w:rsid w:val="002D172F"/>
    <w:rsid w:val="002D25F7"/>
    <w:rsid w:val="002D3FF6"/>
    <w:rsid w:val="002D4087"/>
    <w:rsid w:val="002D67B3"/>
    <w:rsid w:val="002D7C19"/>
    <w:rsid w:val="002E079D"/>
    <w:rsid w:val="002E272E"/>
    <w:rsid w:val="002E2A60"/>
    <w:rsid w:val="002E2DD1"/>
    <w:rsid w:val="002E2E77"/>
    <w:rsid w:val="002E3516"/>
    <w:rsid w:val="002E364B"/>
    <w:rsid w:val="002E4871"/>
    <w:rsid w:val="002E4B75"/>
    <w:rsid w:val="002E4EE6"/>
    <w:rsid w:val="002E5644"/>
    <w:rsid w:val="002E576A"/>
    <w:rsid w:val="002E5E47"/>
    <w:rsid w:val="002E6920"/>
    <w:rsid w:val="002E6EE6"/>
    <w:rsid w:val="002E75F8"/>
    <w:rsid w:val="002E7779"/>
    <w:rsid w:val="002E7FE2"/>
    <w:rsid w:val="002F00C4"/>
    <w:rsid w:val="002F0945"/>
    <w:rsid w:val="002F0F80"/>
    <w:rsid w:val="002F1964"/>
    <w:rsid w:val="002F1F13"/>
    <w:rsid w:val="002F1F3F"/>
    <w:rsid w:val="002F255E"/>
    <w:rsid w:val="002F29ED"/>
    <w:rsid w:val="002F2E84"/>
    <w:rsid w:val="002F3373"/>
    <w:rsid w:val="002F38DF"/>
    <w:rsid w:val="002F47BD"/>
    <w:rsid w:val="002F4B4F"/>
    <w:rsid w:val="002F4D32"/>
    <w:rsid w:val="002F4EFF"/>
    <w:rsid w:val="002F5BEC"/>
    <w:rsid w:val="002F5E8F"/>
    <w:rsid w:val="002F60D3"/>
    <w:rsid w:val="002F750C"/>
    <w:rsid w:val="002F7847"/>
    <w:rsid w:val="002F7B02"/>
    <w:rsid w:val="00300ACE"/>
    <w:rsid w:val="00302524"/>
    <w:rsid w:val="003025F5"/>
    <w:rsid w:val="00302851"/>
    <w:rsid w:val="00302B75"/>
    <w:rsid w:val="003040DC"/>
    <w:rsid w:val="003044D8"/>
    <w:rsid w:val="00304D4C"/>
    <w:rsid w:val="00305255"/>
    <w:rsid w:val="00307AB8"/>
    <w:rsid w:val="0031017D"/>
    <w:rsid w:val="003105B2"/>
    <w:rsid w:val="00311040"/>
    <w:rsid w:val="00313312"/>
    <w:rsid w:val="00313A6C"/>
    <w:rsid w:val="003141DF"/>
    <w:rsid w:val="00314753"/>
    <w:rsid w:val="003147A1"/>
    <w:rsid w:val="00314BE7"/>
    <w:rsid w:val="003154B7"/>
    <w:rsid w:val="00315CE7"/>
    <w:rsid w:val="0031646F"/>
    <w:rsid w:val="003168E5"/>
    <w:rsid w:val="00316AE3"/>
    <w:rsid w:val="00317C41"/>
    <w:rsid w:val="003201D8"/>
    <w:rsid w:val="00320211"/>
    <w:rsid w:val="0032043F"/>
    <w:rsid w:val="00320B2C"/>
    <w:rsid w:val="00321310"/>
    <w:rsid w:val="00321BB8"/>
    <w:rsid w:val="00321F7B"/>
    <w:rsid w:val="00322476"/>
    <w:rsid w:val="003229F0"/>
    <w:rsid w:val="00322DD7"/>
    <w:rsid w:val="003234A5"/>
    <w:rsid w:val="00323B65"/>
    <w:rsid w:val="00324158"/>
    <w:rsid w:val="00324478"/>
    <w:rsid w:val="00325696"/>
    <w:rsid w:val="00327016"/>
    <w:rsid w:val="00327074"/>
    <w:rsid w:val="0032728B"/>
    <w:rsid w:val="00327A69"/>
    <w:rsid w:val="00330C0A"/>
    <w:rsid w:val="00331689"/>
    <w:rsid w:val="00331C26"/>
    <w:rsid w:val="0033433C"/>
    <w:rsid w:val="00334E05"/>
    <w:rsid w:val="00335B65"/>
    <w:rsid w:val="003360DC"/>
    <w:rsid w:val="00336C82"/>
    <w:rsid w:val="00337602"/>
    <w:rsid w:val="00337D78"/>
    <w:rsid w:val="003410D0"/>
    <w:rsid w:val="0034167C"/>
    <w:rsid w:val="00341AA8"/>
    <w:rsid w:val="00343488"/>
    <w:rsid w:val="003447EC"/>
    <w:rsid w:val="00344B63"/>
    <w:rsid w:val="0034501E"/>
    <w:rsid w:val="00345075"/>
    <w:rsid w:val="0034540B"/>
    <w:rsid w:val="00345A3C"/>
    <w:rsid w:val="00345EC6"/>
    <w:rsid w:val="00350C84"/>
    <w:rsid w:val="0035143E"/>
    <w:rsid w:val="00353471"/>
    <w:rsid w:val="00353D4E"/>
    <w:rsid w:val="0035504D"/>
    <w:rsid w:val="003551BD"/>
    <w:rsid w:val="0035696B"/>
    <w:rsid w:val="00356EC8"/>
    <w:rsid w:val="00357667"/>
    <w:rsid w:val="00357A15"/>
    <w:rsid w:val="0036091B"/>
    <w:rsid w:val="00361BFC"/>
    <w:rsid w:val="00361FFB"/>
    <w:rsid w:val="003625F8"/>
    <w:rsid w:val="00363898"/>
    <w:rsid w:val="00364885"/>
    <w:rsid w:val="00364F19"/>
    <w:rsid w:val="0036588A"/>
    <w:rsid w:val="003658E8"/>
    <w:rsid w:val="00366287"/>
    <w:rsid w:val="003677EA"/>
    <w:rsid w:val="00367931"/>
    <w:rsid w:val="0036795D"/>
    <w:rsid w:val="00367B5C"/>
    <w:rsid w:val="003709F8"/>
    <w:rsid w:val="00370C0F"/>
    <w:rsid w:val="00370ED3"/>
    <w:rsid w:val="003718AA"/>
    <w:rsid w:val="0037201A"/>
    <w:rsid w:val="00374A96"/>
    <w:rsid w:val="00374C50"/>
    <w:rsid w:val="00375F7C"/>
    <w:rsid w:val="00376094"/>
    <w:rsid w:val="00376A5A"/>
    <w:rsid w:val="00376EF6"/>
    <w:rsid w:val="00376FD4"/>
    <w:rsid w:val="0037759E"/>
    <w:rsid w:val="00381E57"/>
    <w:rsid w:val="00382113"/>
    <w:rsid w:val="00382F02"/>
    <w:rsid w:val="00383D73"/>
    <w:rsid w:val="00383E54"/>
    <w:rsid w:val="00383F2F"/>
    <w:rsid w:val="00384070"/>
    <w:rsid w:val="0038417B"/>
    <w:rsid w:val="00385698"/>
    <w:rsid w:val="0038587F"/>
    <w:rsid w:val="00386690"/>
    <w:rsid w:val="003918ED"/>
    <w:rsid w:val="003925DD"/>
    <w:rsid w:val="00392A35"/>
    <w:rsid w:val="00393AAC"/>
    <w:rsid w:val="00393C2F"/>
    <w:rsid w:val="00394181"/>
    <w:rsid w:val="00394DD2"/>
    <w:rsid w:val="003955B2"/>
    <w:rsid w:val="003957E7"/>
    <w:rsid w:val="00395A49"/>
    <w:rsid w:val="003963F4"/>
    <w:rsid w:val="0039675A"/>
    <w:rsid w:val="0039771A"/>
    <w:rsid w:val="003977EA"/>
    <w:rsid w:val="003A0170"/>
    <w:rsid w:val="003A0929"/>
    <w:rsid w:val="003A1689"/>
    <w:rsid w:val="003A3215"/>
    <w:rsid w:val="003A3FE5"/>
    <w:rsid w:val="003A44CF"/>
    <w:rsid w:val="003A44F3"/>
    <w:rsid w:val="003A49ED"/>
    <w:rsid w:val="003A5F69"/>
    <w:rsid w:val="003A6C33"/>
    <w:rsid w:val="003A7463"/>
    <w:rsid w:val="003A7587"/>
    <w:rsid w:val="003A7A9F"/>
    <w:rsid w:val="003A7EEA"/>
    <w:rsid w:val="003B0A96"/>
    <w:rsid w:val="003B1435"/>
    <w:rsid w:val="003B1D96"/>
    <w:rsid w:val="003B1DB0"/>
    <w:rsid w:val="003B20DE"/>
    <w:rsid w:val="003B34FF"/>
    <w:rsid w:val="003B4F93"/>
    <w:rsid w:val="003B5EEB"/>
    <w:rsid w:val="003B6610"/>
    <w:rsid w:val="003B6714"/>
    <w:rsid w:val="003B747A"/>
    <w:rsid w:val="003B764A"/>
    <w:rsid w:val="003B792C"/>
    <w:rsid w:val="003C0167"/>
    <w:rsid w:val="003C1536"/>
    <w:rsid w:val="003C16CA"/>
    <w:rsid w:val="003C1883"/>
    <w:rsid w:val="003C1ACD"/>
    <w:rsid w:val="003C1E91"/>
    <w:rsid w:val="003C24A8"/>
    <w:rsid w:val="003C2883"/>
    <w:rsid w:val="003C2B98"/>
    <w:rsid w:val="003C3AD7"/>
    <w:rsid w:val="003C4150"/>
    <w:rsid w:val="003C4672"/>
    <w:rsid w:val="003C5093"/>
    <w:rsid w:val="003C51CA"/>
    <w:rsid w:val="003C556E"/>
    <w:rsid w:val="003C5C94"/>
    <w:rsid w:val="003C632D"/>
    <w:rsid w:val="003C65FE"/>
    <w:rsid w:val="003C6977"/>
    <w:rsid w:val="003C7A0A"/>
    <w:rsid w:val="003D0253"/>
    <w:rsid w:val="003D19A5"/>
    <w:rsid w:val="003D246A"/>
    <w:rsid w:val="003D26D0"/>
    <w:rsid w:val="003D27AF"/>
    <w:rsid w:val="003D2DB9"/>
    <w:rsid w:val="003D2E43"/>
    <w:rsid w:val="003D3145"/>
    <w:rsid w:val="003D3200"/>
    <w:rsid w:val="003D3514"/>
    <w:rsid w:val="003D37F7"/>
    <w:rsid w:val="003D4EB0"/>
    <w:rsid w:val="003D50F9"/>
    <w:rsid w:val="003D56C3"/>
    <w:rsid w:val="003D6257"/>
    <w:rsid w:val="003D6681"/>
    <w:rsid w:val="003D678F"/>
    <w:rsid w:val="003D67C3"/>
    <w:rsid w:val="003D6F9E"/>
    <w:rsid w:val="003D746A"/>
    <w:rsid w:val="003D7E25"/>
    <w:rsid w:val="003E0602"/>
    <w:rsid w:val="003E0BAB"/>
    <w:rsid w:val="003E0DD8"/>
    <w:rsid w:val="003E0EA1"/>
    <w:rsid w:val="003E0F3F"/>
    <w:rsid w:val="003E0FFC"/>
    <w:rsid w:val="003E1025"/>
    <w:rsid w:val="003E1411"/>
    <w:rsid w:val="003E20C9"/>
    <w:rsid w:val="003E2CCF"/>
    <w:rsid w:val="003E3164"/>
    <w:rsid w:val="003E3BB8"/>
    <w:rsid w:val="003E5389"/>
    <w:rsid w:val="003E5504"/>
    <w:rsid w:val="003E578C"/>
    <w:rsid w:val="003E5A96"/>
    <w:rsid w:val="003E6979"/>
    <w:rsid w:val="003E6A9A"/>
    <w:rsid w:val="003E6B46"/>
    <w:rsid w:val="003E7835"/>
    <w:rsid w:val="003E791A"/>
    <w:rsid w:val="003F0176"/>
    <w:rsid w:val="003F0808"/>
    <w:rsid w:val="003F0DD2"/>
    <w:rsid w:val="003F0DD8"/>
    <w:rsid w:val="003F0E83"/>
    <w:rsid w:val="003F129B"/>
    <w:rsid w:val="003F15A2"/>
    <w:rsid w:val="003F1A88"/>
    <w:rsid w:val="003F2313"/>
    <w:rsid w:val="003F2808"/>
    <w:rsid w:val="003F28B7"/>
    <w:rsid w:val="003F2C2A"/>
    <w:rsid w:val="003F2C41"/>
    <w:rsid w:val="003F2EC9"/>
    <w:rsid w:val="003F38DD"/>
    <w:rsid w:val="003F3B5F"/>
    <w:rsid w:val="003F469A"/>
    <w:rsid w:val="003F5BFE"/>
    <w:rsid w:val="003F6975"/>
    <w:rsid w:val="003F6FCB"/>
    <w:rsid w:val="003F7FCE"/>
    <w:rsid w:val="004001FA"/>
    <w:rsid w:val="0040097A"/>
    <w:rsid w:val="00400D0C"/>
    <w:rsid w:val="00400E07"/>
    <w:rsid w:val="00400E48"/>
    <w:rsid w:val="004033B6"/>
    <w:rsid w:val="00403675"/>
    <w:rsid w:val="0040376B"/>
    <w:rsid w:val="00403D6B"/>
    <w:rsid w:val="00404FB7"/>
    <w:rsid w:val="004050CE"/>
    <w:rsid w:val="00405CE6"/>
    <w:rsid w:val="004061AE"/>
    <w:rsid w:val="004061C4"/>
    <w:rsid w:val="00406257"/>
    <w:rsid w:val="00406421"/>
    <w:rsid w:val="004066A0"/>
    <w:rsid w:val="00406F70"/>
    <w:rsid w:val="004108EA"/>
    <w:rsid w:val="004115C4"/>
    <w:rsid w:val="004125BC"/>
    <w:rsid w:val="00413150"/>
    <w:rsid w:val="0041374D"/>
    <w:rsid w:val="00413A1C"/>
    <w:rsid w:val="00413D3A"/>
    <w:rsid w:val="00413E1A"/>
    <w:rsid w:val="00414767"/>
    <w:rsid w:val="00414ED7"/>
    <w:rsid w:val="004169C1"/>
    <w:rsid w:val="004178DD"/>
    <w:rsid w:val="004178DF"/>
    <w:rsid w:val="004205E1"/>
    <w:rsid w:val="004212B6"/>
    <w:rsid w:val="00421AB6"/>
    <w:rsid w:val="0042236F"/>
    <w:rsid w:val="00422919"/>
    <w:rsid w:val="00422EB7"/>
    <w:rsid w:val="00423AD7"/>
    <w:rsid w:val="00423F3E"/>
    <w:rsid w:val="00424BAA"/>
    <w:rsid w:val="00424F66"/>
    <w:rsid w:val="0042555C"/>
    <w:rsid w:val="004259B2"/>
    <w:rsid w:val="00426A28"/>
    <w:rsid w:val="00426F1C"/>
    <w:rsid w:val="004270EC"/>
    <w:rsid w:val="00427184"/>
    <w:rsid w:val="00427310"/>
    <w:rsid w:val="00427B62"/>
    <w:rsid w:val="00430647"/>
    <w:rsid w:val="004331FB"/>
    <w:rsid w:val="004332A6"/>
    <w:rsid w:val="00433352"/>
    <w:rsid w:val="00433496"/>
    <w:rsid w:val="00433C05"/>
    <w:rsid w:val="00433C55"/>
    <w:rsid w:val="00433E59"/>
    <w:rsid w:val="0043427C"/>
    <w:rsid w:val="00436F5E"/>
    <w:rsid w:val="00437686"/>
    <w:rsid w:val="004377BD"/>
    <w:rsid w:val="00440078"/>
    <w:rsid w:val="00440079"/>
    <w:rsid w:val="00440188"/>
    <w:rsid w:val="004402A9"/>
    <w:rsid w:val="00440319"/>
    <w:rsid w:val="00440912"/>
    <w:rsid w:val="00440D87"/>
    <w:rsid w:val="00440DCB"/>
    <w:rsid w:val="0044141A"/>
    <w:rsid w:val="0044182D"/>
    <w:rsid w:val="004418BF"/>
    <w:rsid w:val="00442B03"/>
    <w:rsid w:val="0044317A"/>
    <w:rsid w:val="00443CEE"/>
    <w:rsid w:val="00444136"/>
    <w:rsid w:val="00445517"/>
    <w:rsid w:val="00446A1A"/>
    <w:rsid w:val="00446C04"/>
    <w:rsid w:val="00446F26"/>
    <w:rsid w:val="00446F9E"/>
    <w:rsid w:val="0044712D"/>
    <w:rsid w:val="004479B5"/>
    <w:rsid w:val="00450314"/>
    <w:rsid w:val="00450A83"/>
    <w:rsid w:val="00451E25"/>
    <w:rsid w:val="0045227C"/>
    <w:rsid w:val="004525D3"/>
    <w:rsid w:val="00452826"/>
    <w:rsid w:val="00453F13"/>
    <w:rsid w:val="00453F86"/>
    <w:rsid w:val="00453FC6"/>
    <w:rsid w:val="004549F1"/>
    <w:rsid w:val="004549F9"/>
    <w:rsid w:val="00454B6C"/>
    <w:rsid w:val="00454DCC"/>
    <w:rsid w:val="004550B0"/>
    <w:rsid w:val="004552C9"/>
    <w:rsid w:val="004556EC"/>
    <w:rsid w:val="00455940"/>
    <w:rsid w:val="00455C71"/>
    <w:rsid w:val="0045663F"/>
    <w:rsid w:val="00456ABF"/>
    <w:rsid w:val="00456D0E"/>
    <w:rsid w:val="00456D3E"/>
    <w:rsid w:val="00457742"/>
    <w:rsid w:val="0046051B"/>
    <w:rsid w:val="0046068E"/>
    <w:rsid w:val="004607BC"/>
    <w:rsid w:val="00460B08"/>
    <w:rsid w:val="00460E29"/>
    <w:rsid w:val="004611A9"/>
    <w:rsid w:val="00461A0A"/>
    <w:rsid w:val="00461D7F"/>
    <w:rsid w:val="00462091"/>
    <w:rsid w:val="00463675"/>
    <w:rsid w:val="004638EB"/>
    <w:rsid w:val="00464073"/>
    <w:rsid w:val="004649C3"/>
    <w:rsid w:val="00464F9F"/>
    <w:rsid w:val="00465357"/>
    <w:rsid w:val="00465EAF"/>
    <w:rsid w:val="004670E6"/>
    <w:rsid w:val="00470DEB"/>
    <w:rsid w:val="00472DD3"/>
    <w:rsid w:val="00473A7C"/>
    <w:rsid w:val="00473D8E"/>
    <w:rsid w:val="00474700"/>
    <w:rsid w:val="00474AEB"/>
    <w:rsid w:val="004753BE"/>
    <w:rsid w:val="00475446"/>
    <w:rsid w:val="00476914"/>
    <w:rsid w:val="00476916"/>
    <w:rsid w:val="004769AE"/>
    <w:rsid w:val="00476AE9"/>
    <w:rsid w:val="00476C15"/>
    <w:rsid w:val="00476D87"/>
    <w:rsid w:val="00477120"/>
    <w:rsid w:val="0047777B"/>
    <w:rsid w:val="00477B48"/>
    <w:rsid w:val="00480CC8"/>
    <w:rsid w:val="00480F5A"/>
    <w:rsid w:val="0048114A"/>
    <w:rsid w:val="00481EBF"/>
    <w:rsid w:val="00482237"/>
    <w:rsid w:val="004828C8"/>
    <w:rsid w:val="00483427"/>
    <w:rsid w:val="00483AD2"/>
    <w:rsid w:val="00483BD9"/>
    <w:rsid w:val="00483F1E"/>
    <w:rsid w:val="0048475D"/>
    <w:rsid w:val="00484A65"/>
    <w:rsid w:val="00484D0E"/>
    <w:rsid w:val="00484E78"/>
    <w:rsid w:val="004856D5"/>
    <w:rsid w:val="004863AD"/>
    <w:rsid w:val="00486710"/>
    <w:rsid w:val="00486DBA"/>
    <w:rsid w:val="00487007"/>
    <w:rsid w:val="00487F82"/>
    <w:rsid w:val="00487F8B"/>
    <w:rsid w:val="004904E4"/>
    <w:rsid w:val="0049079F"/>
    <w:rsid w:val="00490DD0"/>
    <w:rsid w:val="004911EF"/>
    <w:rsid w:val="00491279"/>
    <w:rsid w:val="00492180"/>
    <w:rsid w:val="004942C2"/>
    <w:rsid w:val="004947D2"/>
    <w:rsid w:val="00494AC0"/>
    <w:rsid w:val="00494D88"/>
    <w:rsid w:val="00494E76"/>
    <w:rsid w:val="004969CC"/>
    <w:rsid w:val="004A042F"/>
    <w:rsid w:val="004A1FD4"/>
    <w:rsid w:val="004A22B6"/>
    <w:rsid w:val="004A391D"/>
    <w:rsid w:val="004A402B"/>
    <w:rsid w:val="004A433F"/>
    <w:rsid w:val="004A560C"/>
    <w:rsid w:val="004A5B6A"/>
    <w:rsid w:val="004A5C76"/>
    <w:rsid w:val="004A6326"/>
    <w:rsid w:val="004A7BE0"/>
    <w:rsid w:val="004A7C3D"/>
    <w:rsid w:val="004A7FF4"/>
    <w:rsid w:val="004B0441"/>
    <w:rsid w:val="004B125A"/>
    <w:rsid w:val="004B166E"/>
    <w:rsid w:val="004B1B7A"/>
    <w:rsid w:val="004B2369"/>
    <w:rsid w:val="004B2C3B"/>
    <w:rsid w:val="004B3194"/>
    <w:rsid w:val="004B35DC"/>
    <w:rsid w:val="004B3A00"/>
    <w:rsid w:val="004B3E64"/>
    <w:rsid w:val="004B4438"/>
    <w:rsid w:val="004B49D7"/>
    <w:rsid w:val="004B4B70"/>
    <w:rsid w:val="004B538E"/>
    <w:rsid w:val="004B6711"/>
    <w:rsid w:val="004B69A7"/>
    <w:rsid w:val="004B6E9C"/>
    <w:rsid w:val="004B7054"/>
    <w:rsid w:val="004B79FB"/>
    <w:rsid w:val="004B7F6D"/>
    <w:rsid w:val="004C00B4"/>
    <w:rsid w:val="004C0100"/>
    <w:rsid w:val="004C0FBB"/>
    <w:rsid w:val="004C1A22"/>
    <w:rsid w:val="004C2069"/>
    <w:rsid w:val="004C2879"/>
    <w:rsid w:val="004C2D11"/>
    <w:rsid w:val="004C3202"/>
    <w:rsid w:val="004C37DE"/>
    <w:rsid w:val="004C3D09"/>
    <w:rsid w:val="004C41AB"/>
    <w:rsid w:val="004C4697"/>
    <w:rsid w:val="004C4F26"/>
    <w:rsid w:val="004C60FF"/>
    <w:rsid w:val="004C6262"/>
    <w:rsid w:val="004C6300"/>
    <w:rsid w:val="004C6862"/>
    <w:rsid w:val="004C755B"/>
    <w:rsid w:val="004C7DD2"/>
    <w:rsid w:val="004D00CD"/>
    <w:rsid w:val="004D020E"/>
    <w:rsid w:val="004D030B"/>
    <w:rsid w:val="004D0788"/>
    <w:rsid w:val="004D1409"/>
    <w:rsid w:val="004D2080"/>
    <w:rsid w:val="004D21DB"/>
    <w:rsid w:val="004D2A42"/>
    <w:rsid w:val="004D467B"/>
    <w:rsid w:val="004D46AE"/>
    <w:rsid w:val="004D487B"/>
    <w:rsid w:val="004D5041"/>
    <w:rsid w:val="004D595E"/>
    <w:rsid w:val="004D6186"/>
    <w:rsid w:val="004D63F3"/>
    <w:rsid w:val="004D64D6"/>
    <w:rsid w:val="004D6CA6"/>
    <w:rsid w:val="004D7004"/>
    <w:rsid w:val="004D7236"/>
    <w:rsid w:val="004D799B"/>
    <w:rsid w:val="004D7CBB"/>
    <w:rsid w:val="004E155C"/>
    <w:rsid w:val="004E2186"/>
    <w:rsid w:val="004E2730"/>
    <w:rsid w:val="004E28C0"/>
    <w:rsid w:val="004E373E"/>
    <w:rsid w:val="004E379E"/>
    <w:rsid w:val="004E399C"/>
    <w:rsid w:val="004E3C0B"/>
    <w:rsid w:val="004E41C2"/>
    <w:rsid w:val="004E41DA"/>
    <w:rsid w:val="004E5349"/>
    <w:rsid w:val="004E659A"/>
    <w:rsid w:val="004E6AF8"/>
    <w:rsid w:val="004E6CE6"/>
    <w:rsid w:val="004E6E7B"/>
    <w:rsid w:val="004E7FA8"/>
    <w:rsid w:val="004F032C"/>
    <w:rsid w:val="004F0B49"/>
    <w:rsid w:val="004F1CD9"/>
    <w:rsid w:val="004F2F03"/>
    <w:rsid w:val="004F2F32"/>
    <w:rsid w:val="004F35B4"/>
    <w:rsid w:val="004F4141"/>
    <w:rsid w:val="004F414A"/>
    <w:rsid w:val="004F4ABE"/>
    <w:rsid w:val="004F52F6"/>
    <w:rsid w:val="004F581E"/>
    <w:rsid w:val="004F5DA7"/>
    <w:rsid w:val="004F5F7A"/>
    <w:rsid w:val="004F5F8F"/>
    <w:rsid w:val="004F6C73"/>
    <w:rsid w:val="004F79B5"/>
    <w:rsid w:val="005012F6"/>
    <w:rsid w:val="00501F80"/>
    <w:rsid w:val="00502217"/>
    <w:rsid w:val="00503B82"/>
    <w:rsid w:val="005041BC"/>
    <w:rsid w:val="00504355"/>
    <w:rsid w:val="00504A17"/>
    <w:rsid w:val="00504C5C"/>
    <w:rsid w:val="00504EAD"/>
    <w:rsid w:val="005051B3"/>
    <w:rsid w:val="0050541E"/>
    <w:rsid w:val="0050675E"/>
    <w:rsid w:val="0050695A"/>
    <w:rsid w:val="0050697A"/>
    <w:rsid w:val="0050790B"/>
    <w:rsid w:val="00507A97"/>
    <w:rsid w:val="00507C59"/>
    <w:rsid w:val="00507E96"/>
    <w:rsid w:val="00510436"/>
    <w:rsid w:val="00510B0B"/>
    <w:rsid w:val="00511383"/>
    <w:rsid w:val="00511701"/>
    <w:rsid w:val="005126CB"/>
    <w:rsid w:val="00512F72"/>
    <w:rsid w:val="00513555"/>
    <w:rsid w:val="0051359C"/>
    <w:rsid w:val="00513835"/>
    <w:rsid w:val="00513B1B"/>
    <w:rsid w:val="00514A32"/>
    <w:rsid w:val="00514D87"/>
    <w:rsid w:val="00515255"/>
    <w:rsid w:val="00515608"/>
    <w:rsid w:val="00516B80"/>
    <w:rsid w:val="00516F03"/>
    <w:rsid w:val="00520328"/>
    <w:rsid w:val="005207CE"/>
    <w:rsid w:val="00520989"/>
    <w:rsid w:val="00522471"/>
    <w:rsid w:val="00522694"/>
    <w:rsid w:val="0052288D"/>
    <w:rsid w:val="00524CEB"/>
    <w:rsid w:val="005251FC"/>
    <w:rsid w:val="00525BA9"/>
    <w:rsid w:val="005260C2"/>
    <w:rsid w:val="00526184"/>
    <w:rsid w:val="0052620C"/>
    <w:rsid w:val="005266FA"/>
    <w:rsid w:val="00526792"/>
    <w:rsid w:val="00526F51"/>
    <w:rsid w:val="0052720A"/>
    <w:rsid w:val="00527F0E"/>
    <w:rsid w:val="00527F2D"/>
    <w:rsid w:val="0053058B"/>
    <w:rsid w:val="00531334"/>
    <w:rsid w:val="00531A07"/>
    <w:rsid w:val="00531C50"/>
    <w:rsid w:val="00532513"/>
    <w:rsid w:val="00532651"/>
    <w:rsid w:val="00533AA2"/>
    <w:rsid w:val="00533C35"/>
    <w:rsid w:val="00533C92"/>
    <w:rsid w:val="00533F1D"/>
    <w:rsid w:val="005359FA"/>
    <w:rsid w:val="00535CF5"/>
    <w:rsid w:val="00535EBD"/>
    <w:rsid w:val="0053614E"/>
    <w:rsid w:val="0053661A"/>
    <w:rsid w:val="00536DAC"/>
    <w:rsid w:val="00536F51"/>
    <w:rsid w:val="00537884"/>
    <w:rsid w:val="00540211"/>
    <w:rsid w:val="005402B6"/>
    <w:rsid w:val="005412E4"/>
    <w:rsid w:val="005422B3"/>
    <w:rsid w:val="005425DC"/>
    <w:rsid w:val="0054265E"/>
    <w:rsid w:val="00542951"/>
    <w:rsid w:val="005429B6"/>
    <w:rsid w:val="00543319"/>
    <w:rsid w:val="005438CE"/>
    <w:rsid w:val="00544317"/>
    <w:rsid w:val="00544BD9"/>
    <w:rsid w:val="00544BF1"/>
    <w:rsid w:val="0054540B"/>
    <w:rsid w:val="00545620"/>
    <w:rsid w:val="0054617D"/>
    <w:rsid w:val="00547E60"/>
    <w:rsid w:val="0055005E"/>
    <w:rsid w:val="005506A5"/>
    <w:rsid w:val="005509D3"/>
    <w:rsid w:val="00550D05"/>
    <w:rsid w:val="0055162B"/>
    <w:rsid w:val="00552232"/>
    <w:rsid w:val="0055264E"/>
    <w:rsid w:val="00552C5A"/>
    <w:rsid w:val="00552C6E"/>
    <w:rsid w:val="00552D70"/>
    <w:rsid w:val="00553D8D"/>
    <w:rsid w:val="0055486E"/>
    <w:rsid w:val="00554A5C"/>
    <w:rsid w:val="00554E99"/>
    <w:rsid w:val="0055530E"/>
    <w:rsid w:val="00555AD1"/>
    <w:rsid w:val="00555C07"/>
    <w:rsid w:val="00555DD3"/>
    <w:rsid w:val="0055629C"/>
    <w:rsid w:val="005569A3"/>
    <w:rsid w:val="00557A6D"/>
    <w:rsid w:val="00557A8F"/>
    <w:rsid w:val="00557BF7"/>
    <w:rsid w:val="00560C53"/>
    <w:rsid w:val="00561FF1"/>
    <w:rsid w:val="0056203E"/>
    <w:rsid w:val="00562313"/>
    <w:rsid w:val="00562437"/>
    <w:rsid w:val="00563D39"/>
    <w:rsid w:val="00564F39"/>
    <w:rsid w:val="0056518E"/>
    <w:rsid w:val="005652DA"/>
    <w:rsid w:val="005660C5"/>
    <w:rsid w:val="00567125"/>
    <w:rsid w:val="00567769"/>
    <w:rsid w:val="00570203"/>
    <w:rsid w:val="005704B1"/>
    <w:rsid w:val="00570588"/>
    <w:rsid w:val="005709FD"/>
    <w:rsid w:val="0057125B"/>
    <w:rsid w:val="005714A6"/>
    <w:rsid w:val="0057171B"/>
    <w:rsid w:val="00572448"/>
    <w:rsid w:val="00572F66"/>
    <w:rsid w:val="005730A9"/>
    <w:rsid w:val="00573BB4"/>
    <w:rsid w:val="00573F11"/>
    <w:rsid w:val="00574F08"/>
    <w:rsid w:val="00574F4F"/>
    <w:rsid w:val="005750D9"/>
    <w:rsid w:val="00575234"/>
    <w:rsid w:val="00575F43"/>
    <w:rsid w:val="00575FE9"/>
    <w:rsid w:val="00576B1D"/>
    <w:rsid w:val="00576CDC"/>
    <w:rsid w:val="00576D08"/>
    <w:rsid w:val="005771B8"/>
    <w:rsid w:val="00577EA1"/>
    <w:rsid w:val="00577EF2"/>
    <w:rsid w:val="005806D9"/>
    <w:rsid w:val="00580A89"/>
    <w:rsid w:val="00581C6D"/>
    <w:rsid w:val="00582C9A"/>
    <w:rsid w:val="00582D4F"/>
    <w:rsid w:val="00583DB9"/>
    <w:rsid w:val="00584061"/>
    <w:rsid w:val="005852BB"/>
    <w:rsid w:val="00585BF3"/>
    <w:rsid w:val="005866A3"/>
    <w:rsid w:val="005867BC"/>
    <w:rsid w:val="00586C22"/>
    <w:rsid w:val="00587139"/>
    <w:rsid w:val="00590415"/>
    <w:rsid w:val="0059067C"/>
    <w:rsid w:val="00590853"/>
    <w:rsid w:val="00590996"/>
    <w:rsid w:val="00590F99"/>
    <w:rsid w:val="00591FA6"/>
    <w:rsid w:val="00592F7E"/>
    <w:rsid w:val="005935EC"/>
    <w:rsid w:val="00593B29"/>
    <w:rsid w:val="00593E90"/>
    <w:rsid w:val="00594161"/>
    <w:rsid w:val="005949E1"/>
    <w:rsid w:val="005957FB"/>
    <w:rsid w:val="00595A4F"/>
    <w:rsid w:val="00595FD1"/>
    <w:rsid w:val="00596622"/>
    <w:rsid w:val="00596962"/>
    <w:rsid w:val="00596F40"/>
    <w:rsid w:val="0059738F"/>
    <w:rsid w:val="005A05E6"/>
    <w:rsid w:val="005A0B9D"/>
    <w:rsid w:val="005A218E"/>
    <w:rsid w:val="005A219A"/>
    <w:rsid w:val="005A2350"/>
    <w:rsid w:val="005A355E"/>
    <w:rsid w:val="005A40D0"/>
    <w:rsid w:val="005A47C1"/>
    <w:rsid w:val="005A4FBE"/>
    <w:rsid w:val="005A559E"/>
    <w:rsid w:val="005A6CEE"/>
    <w:rsid w:val="005A76AA"/>
    <w:rsid w:val="005B0129"/>
    <w:rsid w:val="005B1606"/>
    <w:rsid w:val="005B1940"/>
    <w:rsid w:val="005B2A01"/>
    <w:rsid w:val="005B2DD7"/>
    <w:rsid w:val="005B32EE"/>
    <w:rsid w:val="005B34F8"/>
    <w:rsid w:val="005B522D"/>
    <w:rsid w:val="005B56F4"/>
    <w:rsid w:val="005B6516"/>
    <w:rsid w:val="005B7F84"/>
    <w:rsid w:val="005C031E"/>
    <w:rsid w:val="005C2EB4"/>
    <w:rsid w:val="005C3600"/>
    <w:rsid w:val="005C372D"/>
    <w:rsid w:val="005C4094"/>
    <w:rsid w:val="005C45D6"/>
    <w:rsid w:val="005C4B5D"/>
    <w:rsid w:val="005C5040"/>
    <w:rsid w:val="005C551E"/>
    <w:rsid w:val="005C5809"/>
    <w:rsid w:val="005C5B68"/>
    <w:rsid w:val="005C62E1"/>
    <w:rsid w:val="005C695B"/>
    <w:rsid w:val="005C7FBC"/>
    <w:rsid w:val="005D0964"/>
    <w:rsid w:val="005D096E"/>
    <w:rsid w:val="005D161E"/>
    <w:rsid w:val="005D17EE"/>
    <w:rsid w:val="005D18D4"/>
    <w:rsid w:val="005D1A5B"/>
    <w:rsid w:val="005D2033"/>
    <w:rsid w:val="005D23A8"/>
    <w:rsid w:val="005D2671"/>
    <w:rsid w:val="005D292B"/>
    <w:rsid w:val="005D3B95"/>
    <w:rsid w:val="005D4075"/>
    <w:rsid w:val="005D4A40"/>
    <w:rsid w:val="005D4C68"/>
    <w:rsid w:val="005D560D"/>
    <w:rsid w:val="005D6D11"/>
    <w:rsid w:val="005D7647"/>
    <w:rsid w:val="005D7FE8"/>
    <w:rsid w:val="005E00A9"/>
    <w:rsid w:val="005E0CE7"/>
    <w:rsid w:val="005E1DC4"/>
    <w:rsid w:val="005E2793"/>
    <w:rsid w:val="005E2B72"/>
    <w:rsid w:val="005E48E8"/>
    <w:rsid w:val="005E5023"/>
    <w:rsid w:val="005E6740"/>
    <w:rsid w:val="005E68D2"/>
    <w:rsid w:val="005E6913"/>
    <w:rsid w:val="005E6D9D"/>
    <w:rsid w:val="005E7443"/>
    <w:rsid w:val="005E7838"/>
    <w:rsid w:val="005E7BE1"/>
    <w:rsid w:val="005F03BE"/>
    <w:rsid w:val="005F07AA"/>
    <w:rsid w:val="005F1001"/>
    <w:rsid w:val="005F1218"/>
    <w:rsid w:val="005F2A97"/>
    <w:rsid w:val="005F3687"/>
    <w:rsid w:val="005F3AD1"/>
    <w:rsid w:val="005F45EC"/>
    <w:rsid w:val="005F5C89"/>
    <w:rsid w:val="005F5DCB"/>
    <w:rsid w:val="005F68BD"/>
    <w:rsid w:val="005F6FCF"/>
    <w:rsid w:val="005F7D51"/>
    <w:rsid w:val="00601517"/>
    <w:rsid w:val="00601835"/>
    <w:rsid w:val="0060282C"/>
    <w:rsid w:val="00602A2B"/>
    <w:rsid w:val="00603821"/>
    <w:rsid w:val="00603DC8"/>
    <w:rsid w:val="0060580E"/>
    <w:rsid w:val="00605C0E"/>
    <w:rsid w:val="00605CDD"/>
    <w:rsid w:val="00606165"/>
    <w:rsid w:val="006061E9"/>
    <w:rsid w:val="00606350"/>
    <w:rsid w:val="0060641B"/>
    <w:rsid w:val="00606793"/>
    <w:rsid w:val="00607E9C"/>
    <w:rsid w:val="00610CBC"/>
    <w:rsid w:val="00611F4D"/>
    <w:rsid w:val="0061240F"/>
    <w:rsid w:val="006128BA"/>
    <w:rsid w:val="00612954"/>
    <w:rsid w:val="00613D8C"/>
    <w:rsid w:val="00613DF8"/>
    <w:rsid w:val="0061502A"/>
    <w:rsid w:val="0061525C"/>
    <w:rsid w:val="00615487"/>
    <w:rsid w:val="006157C8"/>
    <w:rsid w:val="00615D8C"/>
    <w:rsid w:val="0061689D"/>
    <w:rsid w:val="00617462"/>
    <w:rsid w:val="006179CB"/>
    <w:rsid w:val="00617D5C"/>
    <w:rsid w:val="00620E5F"/>
    <w:rsid w:val="00621FDB"/>
    <w:rsid w:val="006227F3"/>
    <w:rsid w:val="00622916"/>
    <w:rsid w:val="00622A89"/>
    <w:rsid w:val="006235C7"/>
    <w:rsid w:val="006238DC"/>
    <w:rsid w:val="00623FE8"/>
    <w:rsid w:val="00624252"/>
    <w:rsid w:val="006242F0"/>
    <w:rsid w:val="00624574"/>
    <w:rsid w:val="00624ACE"/>
    <w:rsid w:val="00624DE1"/>
    <w:rsid w:val="00625B83"/>
    <w:rsid w:val="00626462"/>
    <w:rsid w:val="0062660A"/>
    <w:rsid w:val="00626C24"/>
    <w:rsid w:val="006279C4"/>
    <w:rsid w:val="00627AF7"/>
    <w:rsid w:val="00627C53"/>
    <w:rsid w:val="006306BE"/>
    <w:rsid w:val="00632267"/>
    <w:rsid w:val="00632344"/>
    <w:rsid w:val="006329DB"/>
    <w:rsid w:val="00632C7E"/>
    <w:rsid w:val="00632E4D"/>
    <w:rsid w:val="00632F52"/>
    <w:rsid w:val="00633583"/>
    <w:rsid w:val="0063373C"/>
    <w:rsid w:val="00634AB4"/>
    <w:rsid w:val="00635034"/>
    <w:rsid w:val="00635F0F"/>
    <w:rsid w:val="00636FE3"/>
    <w:rsid w:val="006409FC"/>
    <w:rsid w:val="0064137D"/>
    <w:rsid w:val="00641C00"/>
    <w:rsid w:val="00641C41"/>
    <w:rsid w:val="00642358"/>
    <w:rsid w:val="00642472"/>
    <w:rsid w:val="006432FC"/>
    <w:rsid w:val="006433B2"/>
    <w:rsid w:val="0064426B"/>
    <w:rsid w:val="006449B8"/>
    <w:rsid w:val="006451D7"/>
    <w:rsid w:val="00646242"/>
    <w:rsid w:val="00647029"/>
    <w:rsid w:val="00647839"/>
    <w:rsid w:val="00647A4A"/>
    <w:rsid w:val="006502D5"/>
    <w:rsid w:val="006508EC"/>
    <w:rsid w:val="00652515"/>
    <w:rsid w:val="00652A07"/>
    <w:rsid w:val="00654182"/>
    <w:rsid w:val="0065488C"/>
    <w:rsid w:val="00654E52"/>
    <w:rsid w:val="0065670C"/>
    <w:rsid w:val="0065702A"/>
    <w:rsid w:val="00657C09"/>
    <w:rsid w:val="00657FC6"/>
    <w:rsid w:val="0066038C"/>
    <w:rsid w:val="00660580"/>
    <w:rsid w:val="006607B3"/>
    <w:rsid w:val="00661C22"/>
    <w:rsid w:val="00662516"/>
    <w:rsid w:val="00662675"/>
    <w:rsid w:val="006626E1"/>
    <w:rsid w:val="00662DFE"/>
    <w:rsid w:val="00663ADE"/>
    <w:rsid w:val="0066448C"/>
    <w:rsid w:val="006647A9"/>
    <w:rsid w:val="00665493"/>
    <w:rsid w:val="0066565F"/>
    <w:rsid w:val="00665C86"/>
    <w:rsid w:val="00665D29"/>
    <w:rsid w:val="006662A6"/>
    <w:rsid w:val="00666FE6"/>
    <w:rsid w:val="006675D0"/>
    <w:rsid w:val="006702B3"/>
    <w:rsid w:val="0067055C"/>
    <w:rsid w:val="0067079A"/>
    <w:rsid w:val="006712C0"/>
    <w:rsid w:val="00671317"/>
    <w:rsid w:val="006721FE"/>
    <w:rsid w:val="00673448"/>
    <w:rsid w:val="00673E7F"/>
    <w:rsid w:val="00675928"/>
    <w:rsid w:val="006766D4"/>
    <w:rsid w:val="0067684A"/>
    <w:rsid w:val="00676977"/>
    <w:rsid w:val="00676BA9"/>
    <w:rsid w:val="00677D63"/>
    <w:rsid w:val="0068060E"/>
    <w:rsid w:val="00680F61"/>
    <w:rsid w:val="00681043"/>
    <w:rsid w:val="006816BB"/>
    <w:rsid w:val="00681B52"/>
    <w:rsid w:val="006822D9"/>
    <w:rsid w:val="006830E3"/>
    <w:rsid w:val="006847CC"/>
    <w:rsid w:val="00684EC8"/>
    <w:rsid w:val="006851A8"/>
    <w:rsid w:val="00685363"/>
    <w:rsid w:val="006853D0"/>
    <w:rsid w:val="006858E4"/>
    <w:rsid w:val="00685AA7"/>
    <w:rsid w:val="00685D90"/>
    <w:rsid w:val="006872F6"/>
    <w:rsid w:val="00687333"/>
    <w:rsid w:val="0068736D"/>
    <w:rsid w:val="006879FF"/>
    <w:rsid w:val="00687C41"/>
    <w:rsid w:val="00690547"/>
    <w:rsid w:val="0069105E"/>
    <w:rsid w:val="006924C7"/>
    <w:rsid w:val="00692AF3"/>
    <w:rsid w:val="00692D83"/>
    <w:rsid w:val="00693B15"/>
    <w:rsid w:val="00694082"/>
    <w:rsid w:val="0069410B"/>
    <w:rsid w:val="0069468D"/>
    <w:rsid w:val="00694DF6"/>
    <w:rsid w:val="0069641E"/>
    <w:rsid w:val="00696DBB"/>
    <w:rsid w:val="00696FBB"/>
    <w:rsid w:val="0069747D"/>
    <w:rsid w:val="006976A5"/>
    <w:rsid w:val="006A0489"/>
    <w:rsid w:val="006A1358"/>
    <w:rsid w:val="006A212C"/>
    <w:rsid w:val="006A287C"/>
    <w:rsid w:val="006A3600"/>
    <w:rsid w:val="006A36B6"/>
    <w:rsid w:val="006A393F"/>
    <w:rsid w:val="006A410F"/>
    <w:rsid w:val="006A415E"/>
    <w:rsid w:val="006A4D0F"/>
    <w:rsid w:val="006A4DDE"/>
    <w:rsid w:val="006A5396"/>
    <w:rsid w:val="006A5773"/>
    <w:rsid w:val="006A598F"/>
    <w:rsid w:val="006A5B5E"/>
    <w:rsid w:val="006A6F86"/>
    <w:rsid w:val="006B0F42"/>
    <w:rsid w:val="006B1214"/>
    <w:rsid w:val="006B32C7"/>
    <w:rsid w:val="006B3784"/>
    <w:rsid w:val="006B3F61"/>
    <w:rsid w:val="006B5839"/>
    <w:rsid w:val="006B608C"/>
    <w:rsid w:val="006B64A7"/>
    <w:rsid w:val="006B68FF"/>
    <w:rsid w:val="006B73AE"/>
    <w:rsid w:val="006B7AB8"/>
    <w:rsid w:val="006C0930"/>
    <w:rsid w:val="006C0963"/>
    <w:rsid w:val="006C356E"/>
    <w:rsid w:val="006C3628"/>
    <w:rsid w:val="006C4993"/>
    <w:rsid w:val="006C5D20"/>
    <w:rsid w:val="006C650E"/>
    <w:rsid w:val="006C6A07"/>
    <w:rsid w:val="006C71FF"/>
    <w:rsid w:val="006C7738"/>
    <w:rsid w:val="006C7C6F"/>
    <w:rsid w:val="006D094D"/>
    <w:rsid w:val="006D0986"/>
    <w:rsid w:val="006D09AB"/>
    <w:rsid w:val="006D15AD"/>
    <w:rsid w:val="006D1D9F"/>
    <w:rsid w:val="006D28F3"/>
    <w:rsid w:val="006D30EE"/>
    <w:rsid w:val="006D318B"/>
    <w:rsid w:val="006D38C4"/>
    <w:rsid w:val="006D3A54"/>
    <w:rsid w:val="006D5AAD"/>
    <w:rsid w:val="006D5E81"/>
    <w:rsid w:val="006D5EA8"/>
    <w:rsid w:val="006D634B"/>
    <w:rsid w:val="006D6523"/>
    <w:rsid w:val="006D6A0F"/>
    <w:rsid w:val="006D6BFF"/>
    <w:rsid w:val="006D7B4A"/>
    <w:rsid w:val="006E03B8"/>
    <w:rsid w:val="006E0650"/>
    <w:rsid w:val="006E08E8"/>
    <w:rsid w:val="006E0B3F"/>
    <w:rsid w:val="006E0BDC"/>
    <w:rsid w:val="006E1867"/>
    <w:rsid w:val="006E2143"/>
    <w:rsid w:val="006E2219"/>
    <w:rsid w:val="006E2BF5"/>
    <w:rsid w:val="006E32B0"/>
    <w:rsid w:val="006E347E"/>
    <w:rsid w:val="006E3A66"/>
    <w:rsid w:val="006E3F66"/>
    <w:rsid w:val="006E42CE"/>
    <w:rsid w:val="006E4868"/>
    <w:rsid w:val="006E4A79"/>
    <w:rsid w:val="006E5220"/>
    <w:rsid w:val="006E5D49"/>
    <w:rsid w:val="006E5DA0"/>
    <w:rsid w:val="006E5FC6"/>
    <w:rsid w:val="006E650E"/>
    <w:rsid w:val="006E69D5"/>
    <w:rsid w:val="006E69E1"/>
    <w:rsid w:val="006E7324"/>
    <w:rsid w:val="006E732B"/>
    <w:rsid w:val="006E792D"/>
    <w:rsid w:val="006F01B6"/>
    <w:rsid w:val="006F03EB"/>
    <w:rsid w:val="006F0698"/>
    <w:rsid w:val="006F0720"/>
    <w:rsid w:val="006F1B80"/>
    <w:rsid w:val="006F1FC8"/>
    <w:rsid w:val="006F2B31"/>
    <w:rsid w:val="006F3161"/>
    <w:rsid w:val="006F34EF"/>
    <w:rsid w:val="006F6D32"/>
    <w:rsid w:val="006F6DC8"/>
    <w:rsid w:val="006F7596"/>
    <w:rsid w:val="00700286"/>
    <w:rsid w:val="00700488"/>
    <w:rsid w:val="0070084B"/>
    <w:rsid w:val="00701E49"/>
    <w:rsid w:val="00702FF1"/>
    <w:rsid w:val="00703193"/>
    <w:rsid w:val="0070345E"/>
    <w:rsid w:val="00704A51"/>
    <w:rsid w:val="0070537B"/>
    <w:rsid w:val="00705DC2"/>
    <w:rsid w:val="00706288"/>
    <w:rsid w:val="00706698"/>
    <w:rsid w:val="00707968"/>
    <w:rsid w:val="00710D36"/>
    <w:rsid w:val="00710F4E"/>
    <w:rsid w:val="007113A6"/>
    <w:rsid w:val="00711D74"/>
    <w:rsid w:val="0071462E"/>
    <w:rsid w:val="00715AEA"/>
    <w:rsid w:val="00715CE2"/>
    <w:rsid w:val="007164AD"/>
    <w:rsid w:val="00716836"/>
    <w:rsid w:val="007169BE"/>
    <w:rsid w:val="00717D0F"/>
    <w:rsid w:val="00717F08"/>
    <w:rsid w:val="0072048C"/>
    <w:rsid w:val="007213F3"/>
    <w:rsid w:val="007221D1"/>
    <w:rsid w:val="00722414"/>
    <w:rsid w:val="00722FC5"/>
    <w:rsid w:val="007231F8"/>
    <w:rsid w:val="007233DB"/>
    <w:rsid w:val="00723A5B"/>
    <w:rsid w:val="00723AE7"/>
    <w:rsid w:val="00724BCF"/>
    <w:rsid w:val="00725790"/>
    <w:rsid w:val="00725EDF"/>
    <w:rsid w:val="00726454"/>
    <w:rsid w:val="00726743"/>
    <w:rsid w:val="00727D1D"/>
    <w:rsid w:val="00727EE1"/>
    <w:rsid w:val="0073037E"/>
    <w:rsid w:val="007303B0"/>
    <w:rsid w:val="00731206"/>
    <w:rsid w:val="00731260"/>
    <w:rsid w:val="0073159D"/>
    <w:rsid w:val="007315B8"/>
    <w:rsid w:val="00732129"/>
    <w:rsid w:val="00732252"/>
    <w:rsid w:val="0073277D"/>
    <w:rsid w:val="0073320C"/>
    <w:rsid w:val="007333E5"/>
    <w:rsid w:val="007337CB"/>
    <w:rsid w:val="00733FCE"/>
    <w:rsid w:val="00734380"/>
    <w:rsid w:val="0073492E"/>
    <w:rsid w:val="00734B9F"/>
    <w:rsid w:val="00735A1C"/>
    <w:rsid w:val="00736DAA"/>
    <w:rsid w:val="00737793"/>
    <w:rsid w:val="00740165"/>
    <w:rsid w:val="007417F3"/>
    <w:rsid w:val="00741913"/>
    <w:rsid w:val="00741DC4"/>
    <w:rsid w:val="00741E86"/>
    <w:rsid w:val="00742D0F"/>
    <w:rsid w:val="00743171"/>
    <w:rsid w:val="00743538"/>
    <w:rsid w:val="00743753"/>
    <w:rsid w:val="00743789"/>
    <w:rsid w:val="0074399D"/>
    <w:rsid w:val="00744D5A"/>
    <w:rsid w:val="00745797"/>
    <w:rsid w:val="00746FE4"/>
    <w:rsid w:val="00747223"/>
    <w:rsid w:val="00747BAC"/>
    <w:rsid w:val="00747F79"/>
    <w:rsid w:val="00750FEC"/>
    <w:rsid w:val="00751722"/>
    <w:rsid w:val="00752069"/>
    <w:rsid w:val="0075269E"/>
    <w:rsid w:val="007527E2"/>
    <w:rsid w:val="00753C09"/>
    <w:rsid w:val="00753DAF"/>
    <w:rsid w:val="007540A2"/>
    <w:rsid w:val="0075418F"/>
    <w:rsid w:val="00754ACC"/>
    <w:rsid w:val="00755558"/>
    <w:rsid w:val="00756358"/>
    <w:rsid w:val="00756C42"/>
    <w:rsid w:val="00757614"/>
    <w:rsid w:val="00760EC3"/>
    <w:rsid w:val="00761759"/>
    <w:rsid w:val="00762348"/>
    <w:rsid w:val="00763E76"/>
    <w:rsid w:val="0076519A"/>
    <w:rsid w:val="0076556B"/>
    <w:rsid w:val="00765FAB"/>
    <w:rsid w:val="00766734"/>
    <w:rsid w:val="00766863"/>
    <w:rsid w:val="007669A7"/>
    <w:rsid w:val="00766F4E"/>
    <w:rsid w:val="0077141C"/>
    <w:rsid w:val="00771FB3"/>
    <w:rsid w:val="007723F9"/>
    <w:rsid w:val="0077254D"/>
    <w:rsid w:val="00772651"/>
    <w:rsid w:val="007729FB"/>
    <w:rsid w:val="00772EFC"/>
    <w:rsid w:val="00773EF3"/>
    <w:rsid w:val="007741A8"/>
    <w:rsid w:val="00774669"/>
    <w:rsid w:val="00775709"/>
    <w:rsid w:val="00776834"/>
    <w:rsid w:val="0077765C"/>
    <w:rsid w:val="00777ECF"/>
    <w:rsid w:val="007802B5"/>
    <w:rsid w:val="00780306"/>
    <w:rsid w:val="0078083E"/>
    <w:rsid w:val="007816A0"/>
    <w:rsid w:val="00781A40"/>
    <w:rsid w:val="00781C31"/>
    <w:rsid w:val="007821CE"/>
    <w:rsid w:val="00782873"/>
    <w:rsid w:val="00782DFE"/>
    <w:rsid w:val="0078369E"/>
    <w:rsid w:val="00783AD6"/>
    <w:rsid w:val="00783FC2"/>
    <w:rsid w:val="00784592"/>
    <w:rsid w:val="00784910"/>
    <w:rsid w:val="00784C81"/>
    <w:rsid w:val="00785481"/>
    <w:rsid w:val="007854EF"/>
    <w:rsid w:val="007855DA"/>
    <w:rsid w:val="00785B35"/>
    <w:rsid w:val="007860A0"/>
    <w:rsid w:val="00786109"/>
    <w:rsid w:val="00786110"/>
    <w:rsid w:val="00787411"/>
    <w:rsid w:val="007876B6"/>
    <w:rsid w:val="00787EDD"/>
    <w:rsid w:val="00790547"/>
    <w:rsid w:val="007907BE"/>
    <w:rsid w:val="00790894"/>
    <w:rsid w:val="00792551"/>
    <w:rsid w:val="0079276C"/>
    <w:rsid w:val="007927F2"/>
    <w:rsid w:val="00792F37"/>
    <w:rsid w:val="0079310E"/>
    <w:rsid w:val="00793425"/>
    <w:rsid w:val="0079387E"/>
    <w:rsid w:val="00795662"/>
    <w:rsid w:val="007958A3"/>
    <w:rsid w:val="00795B93"/>
    <w:rsid w:val="00795CDB"/>
    <w:rsid w:val="00795F1B"/>
    <w:rsid w:val="00796A74"/>
    <w:rsid w:val="00796CD9"/>
    <w:rsid w:val="007A0B2D"/>
    <w:rsid w:val="007A0CE4"/>
    <w:rsid w:val="007A12C5"/>
    <w:rsid w:val="007A1967"/>
    <w:rsid w:val="007A1E08"/>
    <w:rsid w:val="007A1E96"/>
    <w:rsid w:val="007A207C"/>
    <w:rsid w:val="007A2995"/>
    <w:rsid w:val="007A2B5A"/>
    <w:rsid w:val="007A3A21"/>
    <w:rsid w:val="007A454D"/>
    <w:rsid w:val="007A495E"/>
    <w:rsid w:val="007A572D"/>
    <w:rsid w:val="007A6838"/>
    <w:rsid w:val="007A7173"/>
    <w:rsid w:val="007A72A4"/>
    <w:rsid w:val="007A7551"/>
    <w:rsid w:val="007A7FC6"/>
    <w:rsid w:val="007B080C"/>
    <w:rsid w:val="007B0B08"/>
    <w:rsid w:val="007B3BCF"/>
    <w:rsid w:val="007B3EF2"/>
    <w:rsid w:val="007B4FB0"/>
    <w:rsid w:val="007B51C8"/>
    <w:rsid w:val="007B54CC"/>
    <w:rsid w:val="007B6240"/>
    <w:rsid w:val="007B6433"/>
    <w:rsid w:val="007B6856"/>
    <w:rsid w:val="007B6CBB"/>
    <w:rsid w:val="007B7368"/>
    <w:rsid w:val="007B79E2"/>
    <w:rsid w:val="007C0433"/>
    <w:rsid w:val="007C064B"/>
    <w:rsid w:val="007C2D67"/>
    <w:rsid w:val="007C3ED8"/>
    <w:rsid w:val="007C4155"/>
    <w:rsid w:val="007C44FC"/>
    <w:rsid w:val="007C4A80"/>
    <w:rsid w:val="007C5D20"/>
    <w:rsid w:val="007C5E43"/>
    <w:rsid w:val="007C66F9"/>
    <w:rsid w:val="007C6771"/>
    <w:rsid w:val="007C7578"/>
    <w:rsid w:val="007C75C5"/>
    <w:rsid w:val="007C764E"/>
    <w:rsid w:val="007C7808"/>
    <w:rsid w:val="007D0030"/>
    <w:rsid w:val="007D1573"/>
    <w:rsid w:val="007D1F16"/>
    <w:rsid w:val="007D1F64"/>
    <w:rsid w:val="007D342C"/>
    <w:rsid w:val="007D353C"/>
    <w:rsid w:val="007D35D3"/>
    <w:rsid w:val="007D3DD2"/>
    <w:rsid w:val="007D556E"/>
    <w:rsid w:val="007D6114"/>
    <w:rsid w:val="007D6374"/>
    <w:rsid w:val="007D64DF"/>
    <w:rsid w:val="007D6C09"/>
    <w:rsid w:val="007D7113"/>
    <w:rsid w:val="007E00D0"/>
    <w:rsid w:val="007E07C1"/>
    <w:rsid w:val="007E0873"/>
    <w:rsid w:val="007E0BEF"/>
    <w:rsid w:val="007E10BD"/>
    <w:rsid w:val="007E1AB9"/>
    <w:rsid w:val="007E308F"/>
    <w:rsid w:val="007E325B"/>
    <w:rsid w:val="007E342D"/>
    <w:rsid w:val="007E4B69"/>
    <w:rsid w:val="007E5CCB"/>
    <w:rsid w:val="007E62D2"/>
    <w:rsid w:val="007F01F0"/>
    <w:rsid w:val="007F0898"/>
    <w:rsid w:val="007F0C82"/>
    <w:rsid w:val="007F0E07"/>
    <w:rsid w:val="007F11C8"/>
    <w:rsid w:val="007F1DF8"/>
    <w:rsid w:val="007F20E7"/>
    <w:rsid w:val="007F214D"/>
    <w:rsid w:val="007F233E"/>
    <w:rsid w:val="007F2348"/>
    <w:rsid w:val="007F2D98"/>
    <w:rsid w:val="007F386F"/>
    <w:rsid w:val="007F3A45"/>
    <w:rsid w:val="007F3B9C"/>
    <w:rsid w:val="007F497C"/>
    <w:rsid w:val="007F4E4C"/>
    <w:rsid w:val="007F5C0A"/>
    <w:rsid w:val="007F68F3"/>
    <w:rsid w:val="007F6AE6"/>
    <w:rsid w:val="007F6E85"/>
    <w:rsid w:val="00800F02"/>
    <w:rsid w:val="00801565"/>
    <w:rsid w:val="00801DA1"/>
    <w:rsid w:val="00802820"/>
    <w:rsid w:val="00803085"/>
    <w:rsid w:val="00803410"/>
    <w:rsid w:val="008035FD"/>
    <w:rsid w:val="00803AB6"/>
    <w:rsid w:val="00803BFB"/>
    <w:rsid w:val="008040FF"/>
    <w:rsid w:val="0080425E"/>
    <w:rsid w:val="00804646"/>
    <w:rsid w:val="00804730"/>
    <w:rsid w:val="00804C9D"/>
    <w:rsid w:val="00805907"/>
    <w:rsid w:val="0080657D"/>
    <w:rsid w:val="00807E96"/>
    <w:rsid w:val="00811AE6"/>
    <w:rsid w:val="00812457"/>
    <w:rsid w:val="00813A38"/>
    <w:rsid w:val="008143A4"/>
    <w:rsid w:val="00814CED"/>
    <w:rsid w:val="008150A9"/>
    <w:rsid w:val="008157F2"/>
    <w:rsid w:val="008173E9"/>
    <w:rsid w:val="00817A1D"/>
    <w:rsid w:val="008201BE"/>
    <w:rsid w:val="0082050E"/>
    <w:rsid w:val="008213BE"/>
    <w:rsid w:val="00822B5C"/>
    <w:rsid w:val="00822CC4"/>
    <w:rsid w:val="00822EA8"/>
    <w:rsid w:val="008233A5"/>
    <w:rsid w:val="008236E6"/>
    <w:rsid w:val="00823746"/>
    <w:rsid w:val="00823FEB"/>
    <w:rsid w:val="008245E5"/>
    <w:rsid w:val="008247D5"/>
    <w:rsid w:val="008248CB"/>
    <w:rsid w:val="00825361"/>
    <w:rsid w:val="0082549A"/>
    <w:rsid w:val="00826840"/>
    <w:rsid w:val="00827029"/>
    <w:rsid w:val="0082715B"/>
    <w:rsid w:val="00827E2A"/>
    <w:rsid w:val="00827E62"/>
    <w:rsid w:val="0083084F"/>
    <w:rsid w:val="00830CD8"/>
    <w:rsid w:val="00831497"/>
    <w:rsid w:val="0083229B"/>
    <w:rsid w:val="008327A9"/>
    <w:rsid w:val="00832E54"/>
    <w:rsid w:val="00833E27"/>
    <w:rsid w:val="00833EFE"/>
    <w:rsid w:val="00836243"/>
    <w:rsid w:val="008367FD"/>
    <w:rsid w:val="00837056"/>
    <w:rsid w:val="008376D9"/>
    <w:rsid w:val="00837E06"/>
    <w:rsid w:val="008404F7"/>
    <w:rsid w:val="00840920"/>
    <w:rsid w:val="008419F5"/>
    <w:rsid w:val="00841E76"/>
    <w:rsid w:val="00841F5E"/>
    <w:rsid w:val="008421FF"/>
    <w:rsid w:val="00842C03"/>
    <w:rsid w:val="0084307D"/>
    <w:rsid w:val="008434FA"/>
    <w:rsid w:val="008436B3"/>
    <w:rsid w:val="0084384C"/>
    <w:rsid w:val="00843A0D"/>
    <w:rsid w:val="008441DF"/>
    <w:rsid w:val="00844234"/>
    <w:rsid w:val="008446B5"/>
    <w:rsid w:val="0084513F"/>
    <w:rsid w:val="00845267"/>
    <w:rsid w:val="008459DA"/>
    <w:rsid w:val="00850227"/>
    <w:rsid w:val="00850531"/>
    <w:rsid w:val="00851067"/>
    <w:rsid w:val="0085141F"/>
    <w:rsid w:val="00853199"/>
    <w:rsid w:val="00853596"/>
    <w:rsid w:val="00853B8A"/>
    <w:rsid w:val="00853FC4"/>
    <w:rsid w:val="00854BBC"/>
    <w:rsid w:val="00855605"/>
    <w:rsid w:val="00855AC7"/>
    <w:rsid w:val="00855CD6"/>
    <w:rsid w:val="00856B72"/>
    <w:rsid w:val="00856FC0"/>
    <w:rsid w:val="00856FF7"/>
    <w:rsid w:val="00860878"/>
    <w:rsid w:val="00860F60"/>
    <w:rsid w:val="00861469"/>
    <w:rsid w:val="008619F4"/>
    <w:rsid w:val="00861E6C"/>
    <w:rsid w:val="00864A45"/>
    <w:rsid w:val="00865052"/>
    <w:rsid w:val="00865AC6"/>
    <w:rsid w:val="00865C66"/>
    <w:rsid w:val="008661F9"/>
    <w:rsid w:val="008662E0"/>
    <w:rsid w:val="00867733"/>
    <w:rsid w:val="00867C2E"/>
    <w:rsid w:val="00867F84"/>
    <w:rsid w:val="0087014B"/>
    <w:rsid w:val="00870410"/>
    <w:rsid w:val="0087051B"/>
    <w:rsid w:val="00870E12"/>
    <w:rsid w:val="0087103B"/>
    <w:rsid w:val="0087107C"/>
    <w:rsid w:val="00871436"/>
    <w:rsid w:val="00871A3C"/>
    <w:rsid w:val="008720CB"/>
    <w:rsid w:val="00872B22"/>
    <w:rsid w:val="00872EA9"/>
    <w:rsid w:val="00874EE5"/>
    <w:rsid w:val="00876430"/>
    <w:rsid w:val="00876734"/>
    <w:rsid w:val="00876F0F"/>
    <w:rsid w:val="008773E0"/>
    <w:rsid w:val="00877C32"/>
    <w:rsid w:val="00877DA1"/>
    <w:rsid w:val="00880825"/>
    <w:rsid w:val="00880F15"/>
    <w:rsid w:val="00881016"/>
    <w:rsid w:val="008814EF"/>
    <w:rsid w:val="00881CBB"/>
    <w:rsid w:val="00881DF4"/>
    <w:rsid w:val="008838A6"/>
    <w:rsid w:val="00883E0A"/>
    <w:rsid w:val="0088426D"/>
    <w:rsid w:val="008845B5"/>
    <w:rsid w:val="0088460E"/>
    <w:rsid w:val="0088487E"/>
    <w:rsid w:val="00885639"/>
    <w:rsid w:val="008859D0"/>
    <w:rsid w:val="00885CA3"/>
    <w:rsid w:val="00886111"/>
    <w:rsid w:val="00887B22"/>
    <w:rsid w:val="00890804"/>
    <w:rsid w:val="00890E0C"/>
    <w:rsid w:val="008910E8"/>
    <w:rsid w:val="00892606"/>
    <w:rsid w:val="00892DCB"/>
    <w:rsid w:val="0089336D"/>
    <w:rsid w:val="00893C58"/>
    <w:rsid w:val="008943A5"/>
    <w:rsid w:val="00895935"/>
    <w:rsid w:val="00895AEB"/>
    <w:rsid w:val="00897513"/>
    <w:rsid w:val="0089793D"/>
    <w:rsid w:val="00897B3C"/>
    <w:rsid w:val="008A10E3"/>
    <w:rsid w:val="008A188C"/>
    <w:rsid w:val="008A1F49"/>
    <w:rsid w:val="008A22C4"/>
    <w:rsid w:val="008A2563"/>
    <w:rsid w:val="008A28EA"/>
    <w:rsid w:val="008A3716"/>
    <w:rsid w:val="008A379E"/>
    <w:rsid w:val="008A3B70"/>
    <w:rsid w:val="008A415D"/>
    <w:rsid w:val="008A44CC"/>
    <w:rsid w:val="008A4AD6"/>
    <w:rsid w:val="008A4CC1"/>
    <w:rsid w:val="008A4F22"/>
    <w:rsid w:val="008A5558"/>
    <w:rsid w:val="008A56A2"/>
    <w:rsid w:val="008A5B18"/>
    <w:rsid w:val="008A6012"/>
    <w:rsid w:val="008A6028"/>
    <w:rsid w:val="008A6701"/>
    <w:rsid w:val="008A70AD"/>
    <w:rsid w:val="008A70C2"/>
    <w:rsid w:val="008A7BBB"/>
    <w:rsid w:val="008A7C91"/>
    <w:rsid w:val="008B032D"/>
    <w:rsid w:val="008B1B1B"/>
    <w:rsid w:val="008B2B88"/>
    <w:rsid w:val="008B2CE0"/>
    <w:rsid w:val="008B3C9D"/>
    <w:rsid w:val="008B3CEC"/>
    <w:rsid w:val="008B41DF"/>
    <w:rsid w:val="008B4810"/>
    <w:rsid w:val="008B6000"/>
    <w:rsid w:val="008B6A9F"/>
    <w:rsid w:val="008B7440"/>
    <w:rsid w:val="008B7C15"/>
    <w:rsid w:val="008C007B"/>
    <w:rsid w:val="008C24DE"/>
    <w:rsid w:val="008C2ABA"/>
    <w:rsid w:val="008C3094"/>
    <w:rsid w:val="008C340E"/>
    <w:rsid w:val="008C3A65"/>
    <w:rsid w:val="008C3AA9"/>
    <w:rsid w:val="008C3B20"/>
    <w:rsid w:val="008C3F0A"/>
    <w:rsid w:val="008C4B33"/>
    <w:rsid w:val="008C51B3"/>
    <w:rsid w:val="008C6BD2"/>
    <w:rsid w:val="008D0169"/>
    <w:rsid w:val="008D0302"/>
    <w:rsid w:val="008D08D3"/>
    <w:rsid w:val="008D0D2B"/>
    <w:rsid w:val="008D106E"/>
    <w:rsid w:val="008D1620"/>
    <w:rsid w:val="008D1BEE"/>
    <w:rsid w:val="008D2F38"/>
    <w:rsid w:val="008D300F"/>
    <w:rsid w:val="008D3941"/>
    <w:rsid w:val="008D3F34"/>
    <w:rsid w:val="008D5021"/>
    <w:rsid w:val="008D5238"/>
    <w:rsid w:val="008D5548"/>
    <w:rsid w:val="008D5648"/>
    <w:rsid w:val="008D59DA"/>
    <w:rsid w:val="008D5A37"/>
    <w:rsid w:val="008D5A3A"/>
    <w:rsid w:val="008D5C8A"/>
    <w:rsid w:val="008D66AA"/>
    <w:rsid w:val="008D6AD1"/>
    <w:rsid w:val="008D71EF"/>
    <w:rsid w:val="008D7DC4"/>
    <w:rsid w:val="008E02A7"/>
    <w:rsid w:val="008E02EC"/>
    <w:rsid w:val="008E09F8"/>
    <w:rsid w:val="008E0A44"/>
    <w:rsid w:val="008E16AA"/>
    <w:rsid w:val="008E19E3"/>
    <w:rsid w:val="008E24FC"/>
    <w:rsid w:val="008E2FCB"/>
    <w:rsid w:val="008E3CDD"/>
    <w:rsid w:val="008E4521"/>
    <w:rsid w:val="008E498E"/>
    <w:rsid w:val="008E5072"/>
    <w:rsid w:val="008E5129"/>
    <w:rsid w:val="008E51E8"/>
    <w:rsid w:val="008E65CC"/>
    <w:rsid w:val="008E69A6"/>
    <w:rsid w:val="008E73A2"/>
    <w:rsid w:val="008E7ACF"/>
    <w:rsid w:val="008E7EF0"/>
    <w:rsid w:val="008F1215"/>
    <w:rsid w:val="008F14B6"/>
    <w:rsid w:val="008F17DE"/>
    <w:rsid w:val="008F18EE"/>
    <w:rsid w:val="008F1969"/>
    <w:rsid w:val="008F1A8C"/>
    <w:rsid w:val="008F256C"/>
    <w:rsid w:val="008F2E6A"/>
    <w:rsid w:val="008F3003"/>
    <w:rsid w:val="008F3F59"/>
    <w:rsid w:val="008F4204"/>
    <w:rsid w:val="008F4744"/>
    <w:rsid w:val="008F5B5D"/>
    <w:rsid w:val="008F704C"/>
    <w:rsid w:val="00900869"/>
    <w:rsid w:val="00900C95"/>
    <w:rsid w:val="00901BA5"/>
    <w:rsid w:val="0090221D"/>
    <w:rsid w:val="00902BE2"/>
    <w:rsid w:val="00902D5F"/>
    <w:rsid w:val="009030AC"/>
    <w:rsid w:val="009037F3"/>
    <w:rsid w:val="00903BCA"/>
    <w:rsid w:val="00904921"/>
    <w:rsid w:val="0090546C"/>
    <w:rsid w:val="009057BE"/>
    <w:rsid w:val="00907891"/>
    <w:rsid w:val="00907FAE"/>
    <w:rsid w:val="00910D9E"/>
    <w:rsid w:val="00910EAC"/>
    <w:rsid w:val="00911877"/>
    <w:rsid w:val="009123A0"/>
    <w:rsid w:val="009124BC"/>
    <w:rsid w:val="009128C1"/>
    <w:rsid w:val="009131B7"/>
    <w:rsid w:val="009131F9"/>
    <w:rsid w:val="00913369"/>
    <w:rsid w:val="00913ACE"/>
    <w:rsid w:val="00913BCE"/>
    <w:rsid w:val="009144FC"/>
    <w:rsid w:val="00915AA6"/>
    <w:rsid w:val="00915C84"/>
    <w:rsid w:val="00917211"/>
    <w:rsid w:val="009202C6"/>
    <w:rsid w:val="00920A39"/>
    <w:rsid w:val="009212B6"/>
    <w:rsid w:val="00921524"/>
    <w:rsid w:val="00921DFE"/>
    <w:rsid w:val="00923661"/>
    <w:rsid w:val="00923D6C"/>
    <w:rsid w:val="00925BA9"/>
    <w:rsid w:val="009261DE"/>
    <w:rsid w:val="0092634D"/>
    <w:rsid w:val="0092742F"/>
    <w:rsid w:val="0093032F"/>
    <w:rsid w:val="00930B71"/>
    <w:rsid w:val="0093167F"/>
    <w:rsid w:val="00932516"/>
    <w:rsid w:val="00934485"/>
    <w:rsid w:val="00934EE8"/>
    <w:rsid w:val="0093524C"/>
    <w:rsid w:val="00935A7F"/>
    <w:rsid w:val="00935E71"/>
    <w:rsid w:val="009363A9"/>
    <w:rsid w:val="00936817"/>
    <w:rsid w:val="00936B67"/>
    <w:rsid w:val="00936B9C"/>
    <w:rsid w:val="00937CCD"/>
    <w:rsid w:val="009402F4"/>
    <w:rsid w:val="0094044E"/>
    <w:rsid w:val="00940A13"/>
    <w:rsid w:val="00941D18"/>
    <w:rsid w:val="00941FCA"/>
    <w:rsid w:val="0094294D"/>
    <w:rsid w:val="00943289"/>
    <w:rsid w:val="0094343C"/>
    <w:rsid w:val="00943558"/>
    <w:rsid w:val="00943BCE"/>
    <w:rsid w:val="00944CB7"/>
    <w:rsid w:val="009455B8"/>
    <w:rsid w:val="00945C78"/>
    <w:rsid w:val="00946929"/>
    <w:rsid w:val="00946D61"/>
    <w:rsid w:val="00947356"/>
    <w:rsid w:val="0094762A"/>
    <w:rsid w:val="00950F93"/>
    <w:rsid w:val="009526BD"/>
    <w:rsid w:val="00952951"/>
    <w:rsid w:val="00952FB1"/>
    <w:rsid w:val="00955EDA"/>
    <w:rsid w:val="00956A03"/>
    <w:rsid w:val="00957247"/>
    <w:rsid w:val="00957E0A"/>
    <w:rsid w:val="00960605"/>
    <w:rsid w:val="00960878"/>
    <w:rsid w:val="00960F26"/>
    <w:rsid w:val="00960F9D"/>
    <w:rsid w:val="00961073"/>
    <w:rsid w:val="0096191E"/>
    <w:rsid w:val="00961BA0"/>
    <w:rsid w:val="0096260B"/>
    <w:rsid w:val="00962ED4"/>
    <w:rsid w:val="009638A6"/>
    <w:rsid w:val="00963A55"/>
    <w:rsid w:val="00964941"/>
    <w:rsid w:val="00964DEA"/>
    <w:rsid w:val="009650F4"/>
    <w:rsid w:val="00965B06"/>
    <w:rsid w:val="00965B0B"/>
    <w:rsid w:val="00965CB1"/>
    <w:rsid w:val="00966992"/>
    <w:rsid w:val="00966FA3"/>
    <w:rsid w:val="0096709E"/>
    <w:rsid w:val="009674D3"/>
    <w:rsid w:val="00970E1D"/>
    <w:rsid w:val="0097115D"/>
    <w:rsid w:val="0097186B"/>
    <w:rsid w:val="00971BC3"/>
    <w:rsid w:val="009728B0"/>
    <w:rsid w:val="009729DC"/>
    <w:rsid w:val="00972CFA"/>
    <w:rsid w:val="00972D46"/>
    <w:rsid w:val="00972EDB"/>
    <w:rsid w:val="0097420F"/>
    <w:rsid w:val="009753C0"/>
    <w:rsid w:val="00975C64"/>
    <w:rsid w:val="00976C20"/>
    <w:rsid w:val="009771C5"/>
    <w:rsid w:val="009772DF"/>
    <w:rsid w:val="0097744A"/>
    <w:rsid w:val="0097751B"/>
    <w:rsid w:val="0097774E"/>
    <w:rsid w:val="009777F5"/>
    <w:rsid w:val="00980884"/>
    <w:rsid w:val="00980C25"/>
    <w:rsid w:val="00980E41"/>
    <w:rsid w:val="00981577"/>
    <w:rsid w:val="00981E6A"/>
    <w:rsid w:val="009826CE"/>
    <w:rsid w:val="00983993"/>
    <w:rsid w:val="00984379"/>
    <w:rsid w:val="00984566"/>
    <w:rsid w:val="009851D9"/>
    <w:rsid w:val="00986566"/>
    <w:rsid w:val="00987C0C"/>
    <w:rsid w:val="00987D98"/>
    <w:rsid w:val="00987EEE"/>
    <w:rsid w:val="0099047C"/>
    <w:rsid w:val="0099080F"/>
    <w:rsid w:val="0099095D"/>
    <w:rsid w:val="00990D99"/>
    <w:rsid w:val="00991218"/>
    <w:rsid w:val="009912F5"/>
    <w:rsid w:val="0099228C"/>
    <w:rsid w:val="00992FFE"/>
    <w:rsid w:val="009933B8"/>
    <w:rsid w:val="009938A8"/>
    <w:rsid w:val="00993BF0"/>
    <w:rsid w:val="00994195"/>
    <w:rsid w:val="00994DD0"/>
    <w:rsid w:val="00994EA0"/>
    <w:rsid w:val="0099524D"/>
    <w:rsid w:val="009957EB"/>
    <w:rsid w:val="0099721B"/>
    <w:rsid w:val="00997758"/>
    <w:rsid w:val="009A0A67"/>
    <w:rsid w:val="009A0AA1"/>
    <w:rsid w:val="009A13B4"/>
    <w:rsid w:val="009A1452"/>
    <w:rsid w:val="009A16D6"/>
    <w:rsid w:val="009A2782"/>
    <w:rsid w:val="009A2E75"/>
    <w:rsid w:val="009A3840"/>
    <w:rsid w:val="009A3880"/>
    <w:rsid w:val="009A4473"/>
    <w:rsid w:val="009A461F"/>
    <w:rsid w:val="009A4E1D"/>
    <w:rsid w:val="009A4E71"/>
    <w:rsid w:val="009A5C3D"/>
    <w:rsid w:val="009A6463"/>
    <w:rsid w:val="009B002E"/>
    <w:rsid w:val="009B1195"/>
    <w:rsid w:val="009B220A"/>
    <w:rsid w:val="009B2377"/>
    <w:rsid w:val="009B30FD"/>
    <w:rsid w:val="009B31B3"/>
    <w:rsid w:val="009B3281"/>
    <w:rsid w:val="009B3F8B"/>
    <w:rsid w:val="009B4830"/>
    <w:rsid w:val="009B4A7F"/>
    <w:rsid w:val="009B4D75"/>
    <w:rsid w:val="009B4F25"/>
    <w:rsid w:val="009B67E9"/>
    <w:rsid w:val="009B6907"/>
    <w:rsid w:val="009B6F6A"/>
    <w:rsid w:val="009B7380"/>
    <w:rsid w:val="009C08A1"/>
    <w:rsid w:val="009C19A8"/>
    <w:rsid w:val="009C1B68"/>
    <w:rsid w:val="009C2866"/>
    <w:rsid w:val="009C2C11"/>
    <w:rsid w:val="009C2CD1"/>
    <w:rsid w:val="009C3606"/>
    <w:rsid w:val="009C59FF"/>
    <w:rsid w:val="009C6307"/>
    <w:rsid w:val="009D0F0B"/>
    <w:rsid w:val="009D1051"/>
    <w:rsid w:val="009D281B"/>
    <w:rsid w:val="009D30C5"/>
    <w:rsid w:val="009D3205"/>
    <w:rsid w:val="009D34CC"/>
    <w:rsid w:val="009D3759"/>
    <w:rsid w:val="009D4A6B"/>
    <w:rsid w:val="009D63A6"/>
    <w:rsid w:val="009D6798"/>
    <w:rsid w:val="009D6E49"/>
    <w:rsid w:val="009D7096"/>
    <w:rsid w:val="009D7C8D"/>
    <w:rsid w:val="009E0AA4"/>
    <w:rsid w:val="009E0C9C"/>
    <w:rsid w:val="009E112C"/>
    <w:rsid w:val="009E2804"/>
    <w:rsid w:val="009E2B8F"/>
    <w:rsid w:val="009E2CD2"/>
    <w:rsid w:val="009E2D63"/>
    <w:rsid w:val="009E2DC6"/>
    <w:rsid w:val="009E330A"/>
    <w:rsid w:val="009E3749"/>
    <w:rsid w:val="009E3CEC"/>
    <w:rsid w:val="009E41A8"/>
    <w:rsid w:val="009E4DC6"/>
    <w:rsid w:val="009E5001"/>
    <w:rsid w:val="009E5115"/>
    <w:rsid w:val="009E5648"/>
    <w:rsid w:val="009E5C58"/>
    <w:rsid w:val="009E6508"/>
    <w:rsid w:val="009F0CFE"/>
    <w:rsid w:val="009F1768"/>
    <w:rsid w:val="009F20CA"/>
    <w:rsid w:val="009F3177"/>
    <w:rsid w:val="009F3599"/>
    <w:rsid w:val="009F3C9A"/>
    <w:rsid w:val="009F3DD0"/>
    <w:rsid w:val="009F4EE2"/>
    <w:rsid w:val="009F532B"/>
    <w:rsid w:val="009F6350"/>
    <w:rsid w:val="009F6F06"/>
    <w:rsid w:val="009F715B"/>
    <w:rsid w:val="009F7467"/>
    <w:rsid w:val="009F7543"/>
    <w:rsid w:val="009F7DF1"/>
    <w:rsid w:val="00A0075D"/>
    <w:rsid w:val="00A012FD"/>
    <w:rsid w:val="00A015F0"/>
    <w:rsid w:val="00A01600"/>
    <w:rsid w:val="00A02D9A"/>
    <w:rsid w:val="00A03002"/>
    <w:rsid w:val="00A033A0"/>
    <w:rsid w:val="00A03638"/>
    <w:rsid w:val="00A03942"/>
    <w:rsid w:val="00A0465B"/>
    <w:rsid w:val="00A04CB5"/>
    <w:rsid w:val="00A0741D"/>
    <w:rsid w:val="00A074D2"/>
    <w:rsid w:val="00A10D32"/>
    <w:rsid w:val="00A117D8"/>
    <w:rsid w:val="00A119F7"/>
    <w:rsid w:val="00A11E9B"/>
    <w:rsid w:val="00A1212B"/>
    <w:rsid w:val="00A12798"/>
    <w:rsid w:val="00A12AAF"/>
    <w:rsid w:val="00A12C96"/>
    <w:rsid w:val="00A13222"/>
    <w:rsid w:val="00A13746"/>
    <w:rsid w:val="00A13EFE"/>
    <w:rsid w:val="00A14848"/>
    <w:rsid w:val="00A1488A"/>
    <w:rsid w:val="00A14B9B"/>
    <w:rsid w:val="00A151A3"/>
    <w:rsid w:val="00A155CD"/>
    <w:rsid w:val="00A1623A"/>
    <w:rsid w:val="00A163E2"/>
    <w:rsid w:val="00A1646A"/>
    <w:rsid w:val="00A16644"/>
    <w:rsid w:val="00A16AE3"/>
    <w:rsid w:val="00A17AE7"/>
    <w:rsid w:val="00A204D2"/>
    <w:rsid w:val="00A20C77"/>
    <w:rsid w:val="00A21086"/>
    <w:rsid w:val="00A21823"/>
    <w:rsid w:val="00A21A88"/>
    <w:rsid w:val="00A21C44"/>
    <w:rsid w:val="00A23812"/>
    <w:rsid w:val="00A23E4D"/>
    <w:rsid w:val="00A245ED"/>
    <w:rsid w:val="00A2488D"/>
    <w:rsid w:val="00A24AAA"/>
    <w:rsid w:val="00A24D1D"/>
    <w:rsid w:val="00A24F63"/>
    <w:rsid w:val="00A26F5A"/>
    <w:rsid w:val="00A30200"/>
    <w:rsid w:val="00A30866"/>
    <w:rsid w:val="00A30B43"/>
    <w:rsid w:val="00A30E86"/>
    <w:rsid w:val="00A32A3E"/>
    <w:rsid w:val="00A331F9"/>
    <w:rsid w:val="00A33A03"/>
    <w:rsid w:val="00A33F7D"/>
    <w:rsid w:val="00A345E6"/>
    <w:rsid w:val="00A34C77"/>
    <w:rsid w:val="00A35F8A"/>
    <w:rsid w:val="00A367B4"/>
    <w:rsid w:val="00A402BA"/>
    <w:rsid w:val="00A4089D"/>
    <w:rsid w:val="00A40934"/>
    <w:rsid w:val="00A40E9E"/>
    <w:rsid w:val="00A41B63"/>
    <w:rsid w:val="00A424B0"/>
    <w:rsid w:val="00A426FF"/>
    <w:rsid w:val="00A43407"/>
    <w:rsid w:val="00A4343A"/>
    <w:rsid w:val="00A435B0"/>
    <w:rsid w:val="00A43ADC"/>
    <w:rsid w:val="00A44536"/>
    <w:rsid w:val="00A45657"/>
    <w:rsid w:val="00A45C17"/>
    <w:rsid w:val="00A461AD"/>
    <w:rsid w:val="00A462C4"/>
    <w:rsid w:val="00A4632B"/>
    <w:rsid w:val="00A4718E"/>
    <w:rsid w:val="00A47D59"/>
    <w:rsid w:val="00A47DF9"/>
    <w:rsid w:val="00A50362"/>
    <w:rsid w:val="00A51046"/>
    <w:rsid w:val="00A513FD"/>
    <w:rsid w:val="00A51A3F"/>
    <w:rsid w:val="00A51A47"/>
    <w:rsid w:val="00A5234E"/>
    <w:rsid w:val="00A52768"/>
    <w:rsid w:val="00A52DF0"/>
    <w:rsid w:val="00A52F48"/>
    <w:rsid w:val="00A52FF1"/>
    <w:rsid w:val="00A53711"/>
    <w:rsid w:val="00A53AAA"/>
    <w:rsid w:val="00A542DB"/>
    <w:rsid w:val="00A547B2"/>
    <w:rsid w:val="00A55345"/>
    <w:rsid w:val="00A553A7"/>
    <w:rsid w:val="00A55865"/>
    <w:rsid w:val="00A55ADA"/>
    <w:rsid w:val="00A5699B"/>
    <w:rsid w:val="00A5757F"/>
    <w:rsid w:val="00A57AC4"/>
    <w:rsid w:val="00A60C21"/>
    <w:rsid w:val="00A611EF"/>
    <w:rsid w:val="00A6208B"/>
    <w:rsid w:val="00A632A8"/>
    <w:rsid w:val="00A633F2"/>
    <w:rsid w:val="00A6448F"/>
    <w:rsid w:val="00A645B4"/>
    <w:rsid w:val="00A64B5B"/>
    <w:rsid w:val="00A652F2"/>
    <w:rsid w:val="00A6540C"/>
    <w:rsid w:val="00A655DA"/>
    <w:rsid w:val="00A65912"/>
    <w:rsid w:val="00A66C42"/>
    <w:rsid w:val="00A67D0D"/>
    <w:rsid w:val="00A67DF8"/>
    <w:rsid w:val="00A705F5"/>
    <w:rsid w:val="00A7078B"/>
    <w:rsid w:val="00A7153F"/>
    <w:rsid w:val="00A7174C"/>
    <w:rsid w:val="00A71C66"/>
    <w:rsid w:val="00A71F4D"/>
    <w:rsid w:val="00A72A4E"/>
    <w:rsid w:val="00A72B38"/>
    <w:rsid w:val="00A73A8F"/>
    <w:rsid w:val="00A7409E"/>
    <w:rsid w:val="00A74119"/>
    <w:rsid w:val="00A75DDB"/>
    <w:rsid w:val="00A76E7B"/>
    <w:rsid w:val="00A772A2"/>
    <w:rsid w:val="00A7793A"/>
    <w:rsid w:val="00A80CE6"/>
    <w:rsid w:val="00A80FE7"/>
    <w:rsid w:val="00A81218"/>
    <w:rsid w:val="00A81267"/>
    <w:rsid w:val="00A818B2"/>
    <w:rsid w:val="00A81EED"/>
    <w:rsid w:val="00A82551"/>
    <w:rsid w:val="00A8311B"/>
    <w:rsid w:val="00A84947"/>
    <w:rsid w:val="00A863B6"/>
    <w:rsid w:val="00A87345"/>
    <w:rsid w:val="00A90118"/>
    <w:rsid w:val="00A90308"/>
    <w:rsid w:val="00A90426"/>
    <w:rsid w:val="00A90443"/>
    <w:rsid w:val="00A90A0C"/>
    <w:rsid w:val="00A90C66"/>
    <w:rsid w:val="00A912B2"/>
    <w:rsid w:val="00A921BF"/>
    <w:rsid w:val="00A9275C"/>
    <w:rsid w:val="00A92B2B"/>
    <w:rsid w:val="00A93B4C"/>
    <w:rsid w:val="00A93FCE"/>
    <w:rsid w:val="00A94088"/>
    <w:rsid w:val="00A9463B"/>
    <w:rsid w:val="00A9477A"/>
    <w:rsid w:val="00A947E7"/>
    <w:rsid w:val="00A94A5B"/>
    <w:rsid w:val="00A95327"/>
    <w:rsid w:val="00A95A09"/>
    <w:rsid w:val="00A95D58"/>
    <w:rsid w:val="00A96BF8"/>
    <w:rsid w:val="00A970F2"/>
    <w:rsid w:val="00AA0103"/>
    <w:rsid w:val="00AA0525"/>
    <w:rsid w:val="00AA07F1"/>
    <w:rsid w:val="00AA16D5"/>
    <w:rsid w:val="00AA1C94"/>
    <w:rsid w:val="00AA1F80"/>
    <w:rsid w:val="00AA2C98"/>
    <w:rsid w:val="00AA348D"/>
    <w:rsid w:val="00AA38E1"/>
    <w:rsid w:val="00AA3A32"/>
    <w:rsid w:val="00AA4B57"/>
    <w:rsid w:val="00AA61F4"/>
    <w:rsid w:val="00AA6230"/>
    <w:rsid w:val="00AA6AAD"/>
    <w:rsid w:val="00AA6D10"/>
    <w:rsid w:val="00AA7162"/>
    <w:rsid w:val="00AA7772"/>
    <w:rsid w:val="00AA77C9"/>
    <w:rsid w:val="00AB017A"/>
    <w:rsid w:val="00AB3306"/>
    <w:rsid w:val="00AB3BCA"/>
    <w:rsid w:val="00AB3FCE"/>
    <w:rsid w:val="00AB4C86"/>
    <w:rsid w:val="00AB51D4"/>
    <w:rsid w:val="00AB59A5"/>
    <w:rsid w:val="00AB5E69"/>
    <w:rsid w:val="00AB66B1"/>
    <w:rsid w:val="00AB677A"/>
    <w:rsid w:val="00AB689D"/>
    <w:rsid w:val="00AB6C12"/>
    <w:rsid w:val="00AC12B4"/>
    <w:rsid w:val="00AC154E"/>
    <w:rsid w:val="00AC2CA8"/>
    <w:rsid w:val="00AC308C"/>
    <w:rsid w:val="00AC3588"/>
    <w:rsid w:val="00AC3F0A"/>
    <w:rsid w:val="00AC4187"/>
    <w:rsid w:val="00AC5D09"/>
    <w:rsid w:val="00AC5D1A"/>
    <w:rsid w:val="00AC6242"/>
    <w:rsid w:val="00AC6255"/>
    <w:rsid w:val="00AD0B7E"/>
    <w:rsid w:val="00AD0F6A"/>
    <w:rsid w:val="00AD11DD"/>
    <w:rsid w:val="00AD21F4"/>
    <w:rsid w:val="00AD2C5A"/>
    <w:rsid w:val="00AD36B7"/>
    <w:rsid w:val="00AD3D82"/>
    <w:rsid w:val="00AD3F28"/>
    <w:rsid w:val="00AD42B7"/>
    <w:rsid w:val="00AD525B"/>
    <w:rsid w:val="00AD56E7"/>
    <w:rsid w:val="00AD5935"/>
    <w:rsid w:val="00AD5BAB"/>
    <w:rsid w:val="00AD5C57"/>
    <w:rsid w:val="00AD6C91"/>
    <w:rsid w:val="00AE0472"/>
    <w:rsid w:val="00AE09DB"/>
    <w:rsid w:val="00AE0FF6"/>
    <w:rsid w:val="00AE1057"/>
    <w:rsid w:val="00AE1195"/>
    <w:rsid w:val="00AE1634"/>
    <w:rsid w:val="00AE1728"/>
    <w:rsid w:val="00AE2374"/>
    <w:rsid w:val="00AE2C01"/>
    <w:rsid w:val="00AE380A"/>
    <w:rsid w:val="00AE4B93"/>
    <w:rsid w:val="00AE73F2"/>
    <w:rsid w:val="00AE74C0"/>
    <w:rsid w:val="00AE7502"/>
    <w:rsid w:val="00AF035C"/>
    <w:rsid w:val="00AF0602"/>
    <w:rsid w:val="00AF0E72"/>
    <w:rsid w:val="00AF11B2"/>
    <w:rsid w:val="00AF11C8"/>
    <w:rsid w:val="00AF1CBF"/>
    <w:rsid w:val="00AF1D4A"/>
    <w:rsid w:val="00AF1D6C"/>
    <w:rsid w:val="00AF200E"/>
    <w:rsid w:val="00AF29C2"/>
    <w:rsid w:val="00AF380E"/>
    <w:rsid w:val="00AF46F8"/>
    <w:rsid w:val="00AF47F2"/>
    <w:rsid w:val="00AF55B0"/>
    <w:rsid w:val="00AF5AE5"/>
    <w:rsid w:val="00AF5E4E"/>
    <w:rsid w:val="00AF66E0"/>
    <w:rsid w:val="00AF6F18"/>
    <w:rsid w:val="00B001E2"/>
    <w:rsid w:val="00B01651"/>
    <w:rsid w:val="00B01A02"/>
    <w:rsid w:val="00B01FF0"/>
    <w:rsid w:val="00B03A1E"/>
    <w:rsid w:val="00B04779"/>
    <w:rsid w:val="00B048D9"/>
    <w:rsid w:val="00B04AF0"/>
    <w:rsid w:val="00B04DB7"/>
    <w:rsid w:val="00B05336"/>
    <w:rsid w:val="00B06C8F"/>
    <w:rsid w:val="00B07818"/>
    <w:rsid w:val="00B110CD"/>
    <w:rsid w:val="00B116EC"/>
    <w:rsid w:val="00B11EBB"/>
    <w:rsid w:val="00B12377"/>
    <w:rsid w:val="00B12911"/>
    <w:rsid w:val="00B12B8B"/>
    <w:rsid w:val="00B12E80"/>
    <w:rsid w:val="00B13113"/>
    <w:rsid w:val="00B1375F"/>
    <w:rsid w:val="00B13872"/>
    <w:rsid w:val="00B13B0D"/>
    <w:rsid w:val="00B13C53"/>
    <w:rsid w:val="00B150B6"/>
    <w:rsid w:val="00B1562F"/>
    <w:rsid w:val="00B1664B"/>
    <w:rsid w:val="00B17AEB"/>
    <w:rsid w:val="00B20543"/>
    <w:rsid w:val="00B20BA1"/>
    <w:rsid w:val="00B2198A"/>
    <w:rsid w:val="00B22986"/>
    <w:rsid w:val="00B22A24"/>
    <w:rsid w:val="00B237BD"/>
    <w:rsid w:val="00B23DBA"/>
    <w:rsid w:val="00B265FC"/>
    <w:rsid w:val="00B26AAB"/>
    <w:rsid w:val="00B2770A"/>
    <w:rsid w:val="00B277B4"/>
    <w:rsid w:val="00B3034D"/>
    <w:rsid w:val="00B3057F"/>
    <w:rsid w:val="00B307C0"/>
    <w:rsid w:val="00B31282"/>
    <w:rsid w:val="00B31882"/>
    <w:rsid w:val="00B321D5"/>
    <w:rsid w:val="00B322D6"/>
    <w:rsid w:val="00B34617"/>
    <w:rsid w:val="00B34B31"/>
    <w:rsid w:val="00B354D0"/>
    <w:rsid w:val="00B35A5B"/>
    <w:rsid w:val="00B37168"/>
    <w:rsid w:val="00B3770E"/>
    <w:rsid w:val="00B37F46"/>
    <w:rsid w:val="00B4168A"/>
    <w:rsid w:val="00B41CB5"/>
    <w:rsid w:val="00B41FB9"/>
    <w:rsid w:val="00B424D7"/>
    <w:rsid w:val="00B42838"/>
    <w:rsid w:val="00B434D2"/>
    <w:rsid w:val="00B43AFD"/>
    <w:rsid w:val="00B43E33"/>
    <w:rsid w:val="00B442DD"/>
    <w:rsid w:val="00B44C2D"/>
    <w:rsid w:val="00B44E05"/>
    <w:rsid w:val="00B4517D"/>
    <w:rsid w:val="00B458CF"/>
    <w:rsid w:val="00B45918"/>
    <w:rsid w:val="00B45F2A"/>
    <w:rsid w:val="00B4614E"/>
    <w:rsid w:val="00B46387"/>
    <w:rsid w:val="00B46EE5"/>
    <w:rsid w:val="00B46F93"/>
    <w:rsid w:val="00B47593"/>
    <w:rsid w:val="00B50550"/>
    <w:rsid w:val="00B5118F"/>
    <w:rsid w:val="00B51B8C"/>
    <w:rsid w:val="00B526EB"/>
    <w:rsid w:val="00B53709"/>
    <w:rsid w:val="00B53AEA"/>
    <w:rsid w:val="00B53DED"/>
    <w:rsid w:val="00B5488A"/>
    <w:rsid w:val="00B55AB8"/>
    <w:rsid w:val="00B560EA"/>
    <w:rsid w:val="00B5723E"/>
    <w:rsid w:val="00B572E4"/>
    <w:rsid w:val="00B5794A"/>
    <w:rsid w:val="00B579A1"/>
    <w:rsid w:val="00B57ADA"/>
    <w:rsid w:val="00B60046"/>
    <w:rsid w:val="00B6022B"/>
    <w:rsid w:val="00B60450"/>
    <w:rsid w:val="00B60B3E"/>
    <w:rsid w:val="00B61771"/>
    <w:rsid w:val="00B61A8F"/>
    <w:rsid w:val="00B61ECC"/>
    <w:rsid w:val="00B622EF"/>
    <w:rsid w:val="00B62976"/>
    <w:rsid w:val="00B62AE1"/>
    <w:rsid w:val="00B63471"/>
    <w:rsid w:val="00B63E58"/>
    <w:rsid w:val="00B64E42"/>
    <w:rsid w:val="00B65189"/>
    <w:rsid w:val="00B659B8"/>
    <w:rsid w:val="00B65C93"/>
    <w:rsid w:val="00B65F64"/>
    <w:rsid w:val="00B67044"/>
    <w:rsid w:val="00B670C0"/>
    <w:rsid w:val="00B679C9"/>
    <w:rsid w:val="00B67F89"/>
    <w:rsid w:val="00B71226"/>
    <w:rsid w:val="00B71FE3"/>
    <w:rsid w:val="00B72100"/>
    <w:rsid w:val="00B724E4"/>
    <w:rsid w:val="00B7355A"/>
    <w:rsid w:val="00B73639"/>
    <w:rsid w:val="00B741B9"/>
    <w:rsid w:val="00B74592"/>
    <w:rsid w:val="00B75319"/>
    <w:rsid w:val="00B7562B"/>
    <w:rsid w:val="00B75962"/>
    <w:rsid w:val="00B76AC6"/>
    <w:rsid w:val="00B777CB"/>
    <w:rsid w:val="00B77DF3"/>
    <w:rsid w:val="00B80C77"/>
    <w:rsid w:val="00B8149A"/>
    <w:rsid w:val="00B81F4B"/>
    <w:rsid w:val="00B831E5"/>
    <w:rsid w:val="00B83E38"/>
    <w:rsid w:val="00B84569"/>
    <w:rsid w:val="00B85215"/>
    <w:rsid w:val="00B85B5A"/>
    <w:rsid w:val="00B8690D"/>
    <w:rsid w:val="00B86CED"/>
    <w:rsid w:val="00B86EC6"/>
    <w:rsid w:val="00B87C76"/>
    <w:rsid w:val="00B907F5"/>
    <w:rsid w:val="00B90F6F"/>
    <w:rsid w:val="00B91778"/>
    <w:rsid w:val="00B917AD"/>
    <w:rsid w:val="00B91895"/>
    <w:rsid w:val="00B91F96"/>
    <w:rsid w:val="00B92CF9"/>
    <w:rsid w:val="00B9371E"/>
    <w:rsid w:val="00B94431"/>
    <w:rsid w:val="00B9582C"/>
    <w:rsid w:val="00B95EF8"/>
    <w:rsid w:val="00B96544"/>
    <w:rsid w:val="00B967F9"/>
    <w:rsid w:val="00B970D8"/>
    <w:rsid w:val="00BA019A"/>
    <w:rsid w:val="00BA01E4"/>
    <w:rsid w:val="00BA06EE"/>
    <w:rsid w:val="00BA08AF"/>
    <w:rsid w:val="00BA1002"/>
    <w:rsid w:val="00BA1029"/>
    <w:rsid w:val="00BA1C6D"/>
    <w:rsid w:val="00BA2A6A"/>
    <w:rsid w:val="00BA2B7F"/>
    <w:rsid w:val="00BA2F0B"/>
    <w:rsid w:val="00BA483D"/>
    <w:rsid w:val="00BA51A6"/>
    <w:rsid w:val="00BA5C12"/>
    <w:rsid w:val="00BA5D7C"/>
    <w:rsid w:val="00BA7A9A"/>
    <w:rsid w:val="00BA7D19"/>
    <w:rsid w:val="00BA7D3E"/>
    <w:rsid w:val="00BA7D64"/>
    <w:rsid w:val="00BA7FAA"/>
    <w:rsid w:val="00BB01E5"/>
    <w:rsid w:val="00BB083D"/>
    <w:rsid w:val="00BB08A2"/>
    <w:rsid w:val="00BB2346"/>
    <w:rsid w:val="00BB2D3F"/>
    <w:rsid w:val="00BB48DD"/>
    <w:rsid w:val="00BB4A8E"/>
    <w:rsid w:val="00BB5441"/>
    <w:rsid w:val="00BB5E3F"/>
    <w:rsid w:val="00BB6CDB"/>
    <w:rsid w:val="00BB6F42"/>
    <w:rsid w:val="00BB73F9"/>
    <w:rsid w:val="00BB7A40"/>
    <w:rsid w:val="00BC039C"/>
    <w:rsid w:val="00BC072E"/>
    <w:rsid w:val="00BC10B4"/>
    <w:rsid w:val="00BC2FE2"/>
    <w:rsid w:val="00BC3032"/>
    <w:rsid w:val="00BC30EF"/>
    <w:rsid w:val="00BC3643"/>
    <w:rsid w:val="00BC36EC"/>
    <w:rsid w:val="00BC4769"/>
    <w:rsid w:val="00BC4A82"/>
    <w:rsid w:val="00BC4DD6"/>
    <w:rsid w:val="00BC62B4"/>
    <w:rsid w:val="00BC696C"/>
    <w:rsid w:val="00BC6D18"/>
    <w:rsid w:val="00BC738A"/>
    <w:rsid w:val="00BD0052"/>
    <w:rsid w:val="00BD02D6"/>
    <w:rsid w:val="00BD2438"/>
    <w:rsid w:val="00BD3D79"/>
    <w:rsid w:val="00BD3D9E"/>
    <w:rsid w:val="00BD42F5"/>
    <w:rsid w:val="00BD475F"/>
    <w:rsid w:val="00BD49B6"/>
    <w:rsid w:val="00BD4A5F"/>
    <w:rsid w:val="00BD57B1"/>
    <w:rsid w:val="00BD721F"/>
    <w:rsid w:val="00BE0259"/>
    <w:rsid w:val="00BE052B"/>
    <w:rsid w:val="00BE0EDB"/>
    <w:rsid w:val="00BE0F32"/>
    <w:rsid w:val="00BE1310"/>
    <w:rsid w:val="00BE14E6"/>
    <w:rsid w:val="00BE1E54"/>
    <w:rsid w:val="00BE255F"/>
    <w:rsid w:val="00BE3826"/>
    <w:rsid w:val="00BE3E62"/>
    <w:rsid w:val="00BE45E5"/>
    <w:rsid w:val="00BE4B7C"/>
    <w:rsid w:val="00BE4CAA"/>
    <w:rsid w:val="00BE4F12"/>
    <w:rsid w:val="00BE5C54"/>
    <w:rsid w:val="00BE5DD5"/>
    <w:rsid w:val="00BE614F"/>
    <w:rsid w:val="00BE6259"/>
    <w:rsid w:val="00BE6EE2"/>
    <w:rsid w:val="00BE7E97"/>
    <w:rsid w:val="00BF03C4"/>
    <w:rsid w:val="00BF093A"/>
    <w:rsid w:val="00BF0AFB"/>
    <w:rsid w:val="00BF1DEC"/>
    <w:rsid w:val="00BF2859"/>
    <w:rsid w:val="00BF38AE"/>
    <w:rsid w:val="00BF4584"/>
    <w:rsid w:val="00BF47E9"/>
    <w:rsid w:val="00BF5A70"/>
    <w:rsid w:val="00BF626B"/>
    <w:rsid w:val="00BF6272"/>
    <w:rsid w:val="00BF7079"/>
    <w:rsid w:val="00BF7695"/>
    <w:rsid w:val="00BF789B"/>
    <w:rsid w:val="00C003BF"/>
    <w:rsid w:val="00C009EC"/>
    <w:rsid w:val="00C01206"/>
    <w:rsid w:val="00C01C3C"/>
    <w:rsid w:val="00C027AF"/>
    <w:rsid w:val="00C03F00"/>
    <w:rsid w:val="00C055DC"/>
    <w:rsid w:val="00C0566D"/>
    <w:rsid w:val="00C0622F"/>
    <w:rsid w:val="00C064BF"/>
    <w:rsid w:val="00C06DB3"/>
    <w:rsid w:val="00C077B6"/>
    <w:rsid w:val="00C079D7"/>
    <w:rsid w:val="00C1049F"/>
    <w:rsid w:val="00C10940"/>
    <w:rsid w:val="00C10CE7"/>
    <w:rsid w:val="00C11916"/>
    <w:rsid w:val="00C11C59"/>
    <w:rsid w:val="00C11CAB"/>
    <w:rsid w:val="00C126AD"/>
    <w:rsid w:val="00C12E4D"/>
    <w:rsid w:val="00C13434"/>
    <w:rsid w:val="00C152C2"/>
    <w:rsid w:val="00C15902"/>
    <w:rsid w:val="00C16890"/>
    <w:rsid w:val="00C172BB"/>
    <w:rsid w:val="00C17531"/>
    <w:rsid w:val="00C20738"/>
    <w:rsid w:val="00C20C0E"/>
    <w:rsid w:val="00C21BBB"/>
    <w:rsid w:val="00C21D4C"/>
    <w:rsid w:val="00C21FFA"/>
    <w:rsid w:val="00C22CBA"/>
    <w:rsid w:val="00C22ED2"/>
    <w:rsid w:val="00C232C8"/>
    <w:rsid w:val="00C233B1"/>
    <w:rsid w:val="00C23554"/>
    <w:rsid w:val="00C23E34"/>
    <w:rsid w:val="00C241A1"/>
    <w:rsid w:val="00C25221"/>
    <w:rsid w:val="00C26E67"/>
    <w:rsid w:val="00C27600"/>
    <w:rsid w:val="00C27C17"/>
    <w:rsid w:val="00C30384"/>
    <w:rsid w:val="00C30894"/>
    <w:rsid w:val="00C3112E"/>
    <w:rsid w:val="00C31426"/>
    <w:rsid w:val="00C31F6B"/>
    <w:rsid w:val="00C3272E"/>
    <w:rsid w:val="00C329A2"/>
    <w:rsid w:val="00C32C73"/>
    <w:rsid w:val="00C33815"/>
    <w:rsid w:val="00C35174"/>
    <w:rsid w:val="00C360D4"/>
    <w:rsid w:val="00C36323"/>
    <w:rsid w:val="00C36410"/>
    <w:rsid w:val="00C36548"/>
    <w:rsid w:val="00C365F3"/>
    <w:rsid w:val="00C36CA1"/>
    <w:rsid w:val="00C40F5D"/>
    <w:rsid w:val="00C4148F"/>
    <w:rsid w:val="00C41A6A"/>
    <w:rsid w:val="00C41C55"/>
    <w:rsid w:val="00C4244F"/>
    <w:rsid w:val="00C4250C"/>
    <w:rsid w:val="00C4355C"/>
    <w:rsid w:val="00C445C7"/>
    <w:rsid w:val="00C447F9"/>
    <w:rsid w:val="00C45268"/>
    <w:rsid w:val="00C4537A"/>
    <w:rsid w:val="00C454A8"/>
    <w:rsid w:val="00C45845"/>
    <w:rsid w:val="00C458C3"/>
    <w:rsid w:val="00C46156"/>
    <w:rsid w:val="00C47333"/>
    <w:rsid w:val="00C47E27"/>
    <w:rsid w:val="00C5014F"/>
    <w:rsid w:val="00C507A4"/>
    <w:rsid w:val="00C50B88"/>
    <w:rsid w:val="00C510DC"/>
    <w:rsid w:val="00C51281"/>
    <w:rsid w:val="00C5170E"/>
    <w:rsid w:val="00C5228E"/>
    <w:rsid w:val="00C52E0E"/>
    <w:rsid w:val="00C53690"/>
    <w:rsid w:val="00C556FF"/>
    <w:rsid w:val="00C55F77"/>
    <w:rsid w:val="00C562F5"/>
    <w:rsid w:val="00C574EC"/>
    <w:rsid w:val="00C60BDD"/>
    <w:rsid w:val="00C6156C"/>
    <w:rsid w:val="00C62585"/>
    <w:rsid w:val="00C62E19"/>
    <w:rsid w:val="00C63276"/>
    <w:rsid w:val="00C633E4"/>
    <w:rsid w:val="00C6347D"/>
    <w:rsid w:val="00C635D7"/>
    <w:rsid w:val="00C64095"/>
    <w:rsid w:val="00C64154"/>
    <w:rsid w:val="00C6466F"/>
    <w:rsid w:val="00C651FA"/>
    <w:rsid w:val="00C652BC"/>
    <w:rsid w:val="00C65397"/>
    <w:rsid w:val="00C671E7"/>
    <w:rsid w:val="00C71ECB"/>
    <w:rsid w:val="00C73281"/>
    <w:rsid w:val="00C73D5F"/>
    <w:rsid w:val="00C74665"/>
    <w:rsid w:val="00C75D09"/>
    <w:rsid w:val="00C75F05"/>
    <w:rsid w:val="00C763DF"/>
    <w:rsid w:val="00C767EB"/>
    <w:rsid w:val="00C76C44"/>
    <w:rsid w:val="00C77774"/>
    <w:rsid w:val="00C77AEC"/>
    <w:rsid w:val="00C812B3"/>
    <w:rsid w:val="00C813CC"/>
    <w:rsid w:val="00C8227A"/>
    <w:rsid w:val="00C826F7"/>
    <w:rsid w:val="00C84854"/>
    <w:rsid w:val="00C84920"/>
    <w:rsid w:val="00C85E54"/>
    <w:rsid w:val="00C861E7"/>
    <w:rsid w:val="00C861F1"/>
    <w:rsid w:val="00C8637A"/>
    <w:rsid w:val="00C878B0"/>
    <w:rsid w:val="00C907C6"/>
    <w:rsid w:val="00C90ECE"/>
    <w:rsid w:val="00C91A56"/>
    <w:rsid w:val="00C92022"/>
    <w:rsid w:val="00C92563"/>
    <w:rsid w:val="00C927BD"/>
    <w:rsid w:val="00C938FF"/>
    <w:rsid w:val="00C93B41"/>
    <w:rsid w:val="00C93E5A"/>
    <w:rsid w:val="00C93EA0"/>
    <w:rsid w:val="00C949FD"/>
    <w:rsid w:val="00C9575B"/>
    <w:rsid w:val="00C96C27"/>
    <w:rsid w:val="00C97ABC"/>
    <w:rsid w:val="00CA0143"/>
    <w:rsid w:val="00CA0153"/>
    <w:rsid w:val="00CA07B5"/>
    <w:rsid w:val="00CA11B1"/>
    <w:rsid w:val="00CA1F65"/>
    <w:rsid w:val="00CA2193"/>
    <w:rsid w:val="00CA2413"/>
    <w:rsid w:val="00CA25B5"/>
    <w:rsid w:val="00CA2AD6"/>
    <w:rsid w:val="00CA2B7E"/>
    <w:rsid w:val="00CA2DBB"/>
    <w:rsid w:val="00CA36FA"/>
    <w:rsid w:val="00CA3D10"/>
    <w:rsid w:val="00CA4BB6"/>
    <w:rsid w:val="00CA515B"/>
    <w:rsid w:val="00CA52CF"/>
    <w:rsid w:val="00CA5530"/>
    <w:rsid w:val="00CA625C"/>
    <w:rsid w:val="00CA6E4A"/>
    <w:rsid w:val="00CA7CDD"/>
    <w:rsid w:val="00CB19AC"/>
    <w:rsid w:val="00CB20D0"/>
    <w:rsid w:val="00CB30BB"/>
    <w:rsid w:val="00CB3BAD"/>
    <w:rsid w:val="00CB3DE4"/>
    <w:rsid w:val="00CB40E8"/>
    <w:rsid w:val="00CB535F"/>
    <w:rsid w:val="00CB53A2"/>
    <w:rsid w:val="00CB5501"/>
    <w:rsid w:val="00CB58A9"/>
    <w:rsid w:val="00CB6C9B"/>
    <w:rsid w:val="00CB73BD"/>
    <w:rsid w:val="00CB776E"/>
    <w:rsid w:val="00CB7D37"/>
    <w:rsid w:val="00CC1C21"/>
    <w:rsid w:val="00CC1CF3"/>
    <w:rsid w:val="00CC1DA3"/>
    <w:rsid w:val="00CC1ECD"/>
    <w:rsid w:val="00CC1EF6"/>
    <w:rsid w:val="00CC21F0"/>
    <w:rsid w:val="00CC23EC"/>
    <w:rsid w:val="00CC30CC"/>
    <w:rsid w:val="00CC3AC7"/>
    <w:rsid w:val="00CC4576"/>
    <w:rsid w:val="00CC4629"/>
    <w:rsid w:val="00CC5B02"/>
    <w:rsid w:val="00CC6573"/>
    <w:rsid w:val="00CC685F"/>
    <w:rsid w:val="00CC6A0D"/>
    <w:rsid w:val="00CD1235"/>
    <w:rsid w:val="00CD12A0"/>
    <w:rsid w:val="00CD14C1"/>
    <w:rsid w:val="00CD16A0"/>
    <w:rsid w:val="00CD27E8"/>
    <w:rsid w:val="00CD296F"/>
    <w:rsid w:val="00CD40E3"/>
    <w:rsid w:val="00CD42C2"/>
    <w:rsid w:val="00CD448C"/>
    <w:rsid w:val="00CD4A50"/>
    <w:rsid w:val="00CD4D3C"/>
    <w:rsid w:val="00CD51E4"/>
    <w:rsid w:val="00CD6040"/>
    <w:rsid w:val="00CD61F2"/>
    <w:rsid w:val="00CD6237"/>
    <w:rsid w:val="00CD644C"/>
    <w:rsid w:val="00CD6F6A"/>
    <w:rsid w:val="00CD75B5"/>
    <w:rsid w:val="00CD7B1C"/>
    <w:rsid w:val="00CD7C51"/>
    <w:rsid w:val="00CE129C"/>
    <w:rsid w:val="00CE12EB"/>
    <w:rsid w:val="00CE18F2"/>
    <w:rsid w:val="00CE1E0F"/>
    <w:rsid w:val="00CE256A"/>
    <w:rsid w:val="00CE36A8"/>
    <w:rsid w:val="00CE45D9"/>
    <w:rsid w:val="00CE4B58"/>
    <w:rsid w:val="00CE4E8F"/>
    <w:rsid w:val="00CE5263"/>
    <w:rsid w:val="00CE572E"/>
    <w:rsid w:val="00CE679A"/>
    <w:rsid w:val="00CE68BC"/>
    <w:rsid w:val="00CE69FB"/>
    <w:rsid w:val="00CE6A36"/>
    <w:rsid w:val="00CF027C"/>
    <w:rsid w:val="00CF0317"/>
    <w:rsid w:val="00CF051B"/>
    <w:rsid w:val="00CF13CF"/>
    <w:rsid w:val="00CF15C3"/>
    <w:rsid w:val="00CF167F"/>
    <w:rsid w:val="00CF1D96"/>
    <w:rsid w:val="00CF200F"/>
    <w:rsid w:val="00CF253A"/>
    <w:rsid w:val="00CF2814"/>
    <w:rsid w:val="00CF2D8E"/>
    <w:rsid w:val="00CF502F"/>
    <w:rsid w:val="00CF5173"/>
    <w:rsid w:val="00CF57CB"/>
    <w:rsid w:val="00CF590C"/>
    <w:rsid w:val="00CF6D94"/>
    <w:rsid w:val="00CF7D9F"/>
    <w:rsid w:val="00CF7E7E"/>
    <w:rsid w:val="00CF7F55"/>
    <w:rsid w:val="00D003FF"/>
    <w:rsid w:val="00D00C79"/>
    <w:rsid w:val="00D01D89"/>
    <w:rsid w:val="00D0212D"/>
    <w:rsid w:val="00D0255E"/>
    <w:rsid w:val="00D02874"/>
    <w:rsid w:val="00D02CB1"/>
    <w:rsid w:val="00D02FA9"/>
    <w:rsid w:val="00D0342B"/>
    <w:rsid w:val="00D04054"/>
    <w:rsid w:val="00D040DD"/>
    <w:rsid w:val="00D052CB"/>
    <w:rsid w:val="00D0531D"/>
    <w:rsid w:val="00D06638"/>
    <w:rsid w:val="00D068F5"/>
    <w:rsid w:val="00D0751A"/>
    <w:rsid w:val="00D101F6"/>
    <w:rsid w:val="00D10BC5"/>
    <w:rsid w:val="00D10CFC"/>
    <w:rsid w:val="00D115B4"/>
    <w:rsid w:val="00D123C4"/>
    <w:rsid w:val="00D126EE"/>
    <w:rsid w:val="00D1324B"/>
    <w:rsid w:val="00D132C6"/>
    <w:rsid w:val="00D140F7"/>
    <w:rsid w:val="00D1425D"/>
    <w:rsid w:val="00D142B1"/>
    <w:rsid w:val="00D14B4B"/>
    <w:rsid w:val="00D1589D"/>
    <w:rsid w:val="00D15EC9"/>
    <w:rsid w:val="00D16242"/>
    <w:rsid w:val="00D162BA"/>
    <w:rsid w:val="00D17C9C"/>
    <w:rsid w:val="00D20118"/>
    <w:rsid w:val="00D201DA"/>
    <w:rsid w:val="00D20B3C"/>
    <w:rsid w:val="00D2105A"/>
    <w:rsid w:val="00D21D1F"/>
    <w:rsid w:val="00D227E8"/>
    <w:rsid w:val="00D227F3"/>
    <w:rsid w:val="00D23527"/>
    <w:rsid w:val="00D23807"/>
    <w:rsid w:val="00D24498"/>
    <w:rsid w:val="00D25928"/>
    <w:rsid w:val="00D25929"/>
    <w:rsid w:val="00D2631C"/>
    <w:rsid w:val="00D26789"/>
    <w:rsid w:val="00D2685C"/>
    <w:rsid w:val="00D26B7E"/>
    <w:rsid w:val="00D27036"/>
    <w:rsid w:val="00D274F3"/>
    <w:rsid w:val="00D302EB"/>
    <w:rsid w:val="00D31036"/>
    <w:rsid w:val="00D3189A"/>
    <w:rsid w:val="00D33169"/>
    <w:rsid w:val="00D33A88"/>
    <w:rsid w:val="00D34A36"/>
    <w:rsid w:val="00D34A4E"/>
    <w:rsid w:val="00D352C8"/>
    <w:rsid w:val="00D35611"/>
    <w:rsid w:val="00D3709D"/>
    <w:rsid w:val="00D40150"/>
    <w:rsid w:val="00D40A23"/>
    <w:rsid w:val="00D42839"/>
    <w:rsid w:val="00D43133"/>
    <w:rsid w:val="00D43723"/>
    <w:rsid w:val="00D4451D"/>
    <w:rsid w:val="00D44DA9"/>
    <w:rsid w:val="00D45606"/>
    <w:rsid w:val="00D45A1D"/>
    <w:rsid w:val="00D4691B"/>
    <w:rsid w:val="00D46A8C"/>
    <w:rsid w:val="00D46E27"/>
    <w:rsid w:val="00D46EAA"/>
    <w:rsid w:val="00D50388"/>
    <w:rsid w:val="00D50EAE"/>
    <w:rsid w:val="00D510A3"/>
    <w:rsid w:val="00D51101"/>
    <w:rsid w:val="00D52329"/>
    <w:rsid w:val="00D52CD6"/>
    <w:rsid w:val="00D52D1B"/>
    <w:rsid w:val="00D53212"/>
    <w:rsid w:val="00D53822"/>
    <w:rsid w:val="00D53C29"/>
    <w:rsid w:val="00D540AA"/>
    <w:rsid w:val="00D55397"/>
    <w:rsid w:val="00D55A47"/>
    <w:rsid w:val="00D55E6B"/>
    <w:rsid w:val="00D56FA0"/>
    <w:rsid w:val="00D57923"/>
    <w:rsid w:val="00D57A73"/>
    <w:rsid w:val="00D60A04"/>
    <w:rsid w:val="00D60D5D"/>
    <w:rsid w:val="00D62044"/>
    <w:rsid w:val="00D62F16"/>
    <w:rsid w:val="00D63664"/>
    <w:rsid w:val="00D64A7A"/>
    <w:rsid w:val="00D64DAF"/>
    <w:rsid w:val="00D65123"/>
    <w:rsid w:val="00D65A0F"/>
    <w:rsid w:val="00D65C0B"/>
    <w:rsid w:val="00D66929"/>
    <w:rsid w:val="00D67CFD"/>
    <w:rsid w:val="00D70131"/>
    <w:rsid w:val="00D70FB4"/>
    <w:rsid w:val="00D71EEF"/>
    <w:rsid w:val="00D721E2"/>
    <w:rsid w:val="00D72769"/>
    <w:rsid w:val="00D732F1"/>
    <w:rsid w:val="00D7395F"/>
    <w:rsid w:val="00D73B64"/>
    <w:rsid w:val="00D73EB2"/>
    <w:rsid w:val="00D74383"/>
    <w:rsid w:val="00D75811"/>
    <w:rsid w:val="00D75DC3"/>
    <w:rsid w:val="00D75F43"/>
    <w:rsid w:val="00D765AB"/>
    <w:rsid w:val="00D76661"/>
    <w:rsid w:val="00D766AA"/>
    <w:rsid w:val="00D770AC"/>
    <w:rsid w:val="00D778AC"/>
    <w:rsid w:val="00D77E86"/>
    <w:rsid w:val="00D80451"/>
    <w:rsid w:val="00D81ECD"/>
    <w:rsid w:val="00D8204A"/>
    <w:rsid w:val="00D82888"/>
    <w:rsid w:val="00D83B05"/>
    <w:rsid w:val="00D84A48"/>
    <w:rsid w:val="00D85068"/>
    <w:rsid w:val="00D85380"/>
    <w:rsid w:val="00D8577B"/>
    <w:rsid w:val="00D86BDA"/>
    <w:rsid w:val="00D86C67"/>
    <w:rsid w:val="00D874B7"/>
    <w:rsid w:val="00D87D41"/>
    <w:rsid w:val="00D87E38"/>
    <w:rsid w:val="00D9068A"/>
    <w:rsid w:val="00D909EC"/>
    <w:rsid w:val="00D90D4E"/>
    <w:rsid w:val="00D90E40"/>
    <w:rsid w:val="00D910EA"/>
    <w:rsid w:val="00D9158C"/>
    <w:rsid w:val="00D92095"/>
    <w:rsid w:val="00D92930"/>
    <w:rsid w:val="00D92CF8"/>
    <w:rsid w:val="00D93329"/>
    <w:rsid w:val="00D945FD"/>
    <w:rsid w:val="00D95993"/>
    <w:rsid w:val="00D9750D"/>
    <w:rsid w:val="00D97806"/>
    <w:rsid w:val="00D97901"/>
    <w:rsid w:val="00DA0686"/>
    <w:rsid w:val="00DA0A02"/>
    <w:rsid w:val="00DA1203"/>
    <w:rsid w:val="00DA1E59"/>
    <w:rsid w:val="00DA279C"/>
    <w:rsid w:val="00DA32EB"/>
    <w:rsid w:val="00DA332A"/>
    <w:rsid w:val="00DA408A"/>
    <w:rsid w:val="00DA4115"/>
    <w:rsid w:val="00DA53E4"/>
    <w:rsid w:val="00DA5651"/>
    <w:rsid w:val="00DA586E"/>
    <w:rsid w:val="00DA6BC2"/>
    <w:rsid w:val="00DA6C0D"/>
    <w:rsid w:val="00DA7144"/>
    <w:rsid w:val="00DA770E"/>
    <w:rsid w:val="00DB0938"/>
    <w:rsid w:val="00DB0CA2"/>
    <w:rsid w:val="00DB0EEF"/>
    <w:rsid w:val="00DB194A"/>
    <w:rsid w:val="00DB273A"/>
    <w:rsid w:val="00DB336B"/>
    <w:rsid w:val="00DB347D"/>
    <w:rsid w:val="00DB4935"/>
    <w:rsid w:val="00DB49DA"/>
    <w:rsid w:val="00DB4B79"/>
    <w:rsid w:val="00DB51F7"/>
    <w:rsid w:val="00DB5574"/>
    <w:rsid w:val="00DB640F"/>
    <w:rsid w:val="00DB64F9"/>
    <w:rsid w:val="00DB6521"/>
    <w:rsid w:val="00DB6754"/>
    <w:rsid w:val="00DB7B8A"/>
    <w:rsid w:val="00DC0ADA"/>
    <w:rsid w:val="00DC1179"/>
    <w:rsid w:val="00DC3466"/>
    <w:rsid w:val="00DC35EB"/>
    <w:rsid w:val="00DC3F9B"/>
    <w:rsid w:val="00DC4878"/>
    <w:rsid w:val="00DC5593"/>
    <w:rsid w:val="00DC55BC"/>
    <w:rsid w:val="00DC5ECC"/>
    <w:rsid w:val="00DC6159"/>
    <w:rsid w:val="00DC6215"/>
    <w:rsid w:val="00DC7243"/>
    <w:rsid w:val="00DC7885"/>
    <w:rsid w:val="00DC7E5A"/>
    <w:rsid w:val="00DD01FD"/>
    <w:rsid w:val="00DD0911"/>
    <w:rsid w:val="00DD0DD8"/>
    <w:rsid w:val="00DD0F08"/>
    <w:rsid w:val="00DD1D8A"/>
    <w:rsid w:val="00DD1EF4"/>
    <w:rsid w:val="00DD2C6A"/>
    <w:rsid w:val="00DD35CC"/>
    <w:rsid w:val="00DD43B3"/>
    <w:rsid w:val="00DD4DA8"/>
    <w:rsid w:val="00DD4F1C"/>
    <w:rsid w:val="00DD54E4"/>
    <w:rsid w:val="00DD558C"/>
    <w:rsid w:val="00DD6C9C"/>
    <w:rsid w:val="00DD72CF"/>
    <w:rsid w:val="00DE02CE"/>
    <w:rsid w:val="00DE28FD"/>
    <w:rsid w:val="00DE36FA"/>
    <w:rsid w:val="00DE3AE9"/>
    <w:rsid w:val="00DE4E99"/>
    <w:rsid w:val="00DE5425"/>
    <w:rsid w:val="00DE5D58"/>
    <w:rsid w:val="00DE6120"/>
    <w:rsid w:val="00DE6D17"/>
    <w:rsid w:val="00DE718C"/>
    <w:rsid w:val="00DE722C"/>
    <w:rsid w:val="00DF0276"/>
    <w:rsid w:val="00DF0C49"/>
    <w:rsid w:val="00DF0CE9"/>
    <w:rsid w:val="00DF2D9B"/>
    <w:rsid w:val="00DF4C88"/>
    <w:rsid w:val="00DF57AC"/>
    <w:rsid w:val="00DF65DA"/>
    <w:rsid w:val="00DF7CAA"/>
    <w:rsid w:val="00E000F5"/>
    <w:rsid w:val="00E01017"/>
    <w:rsid w:val="00E01A29"/>
    <w:rsid w:val="00E01E8A"/>
    <w:rsid w:val="00E022B8"/>
    <w:rsid w:val="00E023DB"/>
    <w:rsid w:val="00E024BC"/>
    <w:rsid w:val="00E02706"/>
    <w:rsid w:val="00E0288A"/>
    <w:rsid w:val="00E036A4"/>
    <w:rsid w:val="00E03A08"/>
    <w:rsid w:val="00E03F46"/>
    <w:rsid w:val="00E05247"/>
    <w:rsid w:val="00E052B9"/>
    <w:rsid w:val="00E054B4"/>
    <w:rsid w:val="00E056B0"/>
    <w:rsid w:val="00E05F6F"/>
    <w:rsid w:val="00E065E0"/>
    <w:rsid w:val="00E0685F"/>
    <w:rsid w:val="00E0767C"/>
    <w:rsid w:val="00E1029D"/>
    <w:rsid w:val="00E10490"/>
    <w:rsid w:val="00E11510"/>
    <w:rsid w:val="00E11C09"/>
    <w:rsid w:val="00E12174"/>
    <w:rsid w:val="00E125C2"/>
    <w:rsid w:val="00E12742"/>
    <w:rsid w:val="00E12A7A"/>
    <w:rsid w:val="00E1348C"/>
    <w:rsid w:val="00E13CE0"/>
    <w:rsid w:val="00E14130"/>
    <w:rsid w:val="00E142AC"/>
    <w:rsid w:val="00E144AF"/>
    <w:rsid w:val="00E14DFB"/>
    <w:rsid w:val="00E14E53"/>
    <w:rsid w:val="00E14F43"/>
    <w:rsid w:val="00E15FBB"/>
    <w:rsid w:val="00E165B2"/>
    <w:rsid w:val="00E165D1"/>
    <w:rsid w:val="00E16EC7"/>
    <w:rsid w:val="00E176AB"/>
    <w:rsid w:val="00E176CC"/>
    <w:rsid w:val="00E17984"/>
    <w:rsid w:val="00E17991"/>
    <w:rsid w:val="00E17A77"/>
    <w:rsid w:val="00E17CFC"/>
    <w:rsid w:val="00E211EF"/>
    <w:rsid w:val="00E212C7"/>
    <w:rsid w:val="00E2295A"/>
    <w:rsid w:val="00E22E08"/>
    <w:rsid w:val="00E22E57"/>
    <w:rsid w:val="00E22ED9"/>
    <w:rsid w:val="00E23387"/>
    <w:rsid w:val="00E23BDB"/>
    <w:rsid w:val="00E24131"/>
    <w:rsid w:val="00E24255"/>
    <w:rsid w:val="00E24EA1"/>
    <w:rsid w:val="00E25282"/>
    <w:rsid w:val="00E25639"/>
    <w:rsid w:val="00E2578C"/>
    <w:rsid w:val="00E25BE7"/>
    <w:rsid w:val="00E26031"/>
    <w:rsid w:val="00E26220"/>
    <w:rsid w:val="00E27118"/>
    <w:rsid w:val="00E27560"/>
    <w:rsid w:val="00E31610"/>
    <w:rsid w:val="00E31AF8"/>
    <w:rsid w:val="00E327C7"/>
    <w:rsid w:val="00E32B3B"/>
    <w:rsid w:val="00E33B73"/>
    <w:rsid w:val="00E3480C"/>
    <w:rsid w:val="00E34F46"/>
    <w:rsid w:val="00E350CF"/>
    <w:rsid w:val="00E350D2"/>
    <w:rsid w:val="00E358AC"/>
    <w:rsid w:val="00E370E9"/>
    <w:rsid w:val="00E378E7"/>
    <w:rsid w:val="00E37BBA"/>
    <w:rsid w:val="00E37D8D"/>
    <w:rsid w:val="00E37FA1"/>
    <w:rsid w:val="00E4267A"/>
    <w:rsid w:val="00E42CBD"/>
    <w:rsid w:val="00E43252"/>
    <w:rsid w:val="00E43BF8"/>
    <w:rsid w:val="00E44A51"/>
    <w:rsid w:val="00E44DF6"/>
    <w:rsid w:val="00E44FED"/>
    <w:rsid w:val="00E45633"/>
    <w:rsid w:val="00E468C6"/>
    <w:rsid w:val="00E471B8"/>
    <w:rsid w:val="00E47701"/>
    <w:rsid w:val="00E50738"/>
    <w:rsid w:val="00E5111C"/>
    <w:rsid w:val="00E51AD0"/>
    <w:rsid w:val="00E5226E"/>
    <w:rsid w:val="00E522FD"/>
    <w:rsid w:val="00E525EC"/>
    <w:rsid w:val="00E52CC5"/>
    <w:rsid w:val="00E539C1"/>
    <w:rsid w:val="00E53ED0"/>
    <w:rsid w:val="00E54100"/>
    <w:rsid w:val="00E54102"/>
    <w:rsid w:val="00E5421C"/>
    <w:rsid w:val="00E54489"/>
    <w:rsid w:val="00E55047"/>
    <w:rsid w:val="00E553BD"/>
    <w:rsid w:val="00E555B6"/>
    <w:rsid w:val="00E57219"/>
    <w:rsid w:val="00E577AE"/>
    <w:rsid w:val="00E57C5D"/>
    <w:rsid w:val="00E57D06"/>
    <w:rsid w:val="00E57E90"/>
    <w:rsid w:val="00E60EA4"/>
    <w:rsid w:val="00E61386"/>
    <w:rsid w:val="00E62067"/>
    <w:rsid w:val="00E6249D"/>
    <w:rsid w:val="00E6258A"/>
    <w:rsid w:val="00E627B6"/>
    <w:rsid w:val="00E62BE9"/>
    <w:rsid w:val="00E63127"/>
    <w:rsid w:val="00E63E24"/>
    <w:rsid w:val="00E64950"/>
    <w:rsid w:val="00E64C79"/>
    <w:rsid w:val="00E67887"/>
    <w:rsid w:val="00E67D4D"/>
    <w:rsid w:val="00E67F48"/>
    <w:rsid w:val="00E70001"/>
    <w:rsid w:val="00E70184"/>
    <w:rsid w:val="00E702CA"/>
    <w:rsid w:val="00E70800"/>
    <w:rsid w:val="00E70BB7"/>
    <w:rsid w:val="00E71735"/>
    <w:rsid w:val="00E71B3B"/>
    <w:rsid w:val="00E71E65"/>
    <w:rsid w:val="00E729F4"/>
    <w:rsid w:val="00E72E69"/>
    <w:rsid w:val="00E74496"/>
    <w:rsid w:val="00E74536"/>
    <w:rsid w:val="00E74B4F"/>
    <w:rsid w:val="00E74C07"/>
    <w:rsid w:val="00E750AC"/>
    <w:rsid w:val="00E756A8"/>
    <w:rsid w:val="00E75904"/>
    <w:rsid w:val="00E75D7F"/>
    <w:rsid w:val="00E7703D"/>
    <w:rsid w:val="00E80C12"/>
    <w:rsid w:val="00E80D5A"/>
    <w:rsid w:val="00E816D2"/>
    <w:rsid w:val="00E81E10"/>
    <w:rsid w:val="00E82741"/>
    <w:rsid w:val="00E827BC"/>
    <w:rsid w:val="00E82C85"/>
    <w:rsid w:val="00E83B73"/>
    <w:rsid w:val="00E83DF3"/>
    <w:rsid w:val="00E842DD"/>
    <w:rsid w:val="00E85DF1"/>
    <w:rsid w:val="00E86F7D"/>
    <w:rsid w:val="00E874A0"/>
    <w:rsid w:val="00E908FD"/>
    <w:rsid w:val="00E90FA4"/>
    <w:rsid w:val="00E910B3"/>
    <w:rsid w:val="00E91886"/>
    <w:rsid w:val="00E926D8"/>
    <w:rsid w:val="00E93118"/>
    <w:rsid w:val="00E93444"/>
    <w:rsid w:val="00E951C8"/>
    <w:rsid w:val="00E95C45"/>
    <w:rsid w:val="00E9616D"/>
    <w:rsid w:val="00E965D4"/>
    <w:rsid w:val="00E96C9C"/>
    <w:rsid w:val="00E96FD1"/>
    <w:rsid w:val="00E97F36"/>
    <w:rsid w:val="00EA0339"/>
    <w:rsid w:val="00EA0A2A"/>
    <w:rsid w:val="00EA0CCE"/>
    <w:rsid w:val="00EA2429"/>
    <w:rsid w:val="00EA35BA"/>
    <w:rsid w:val="00EA3D1C"/>
    <w:rsid w:val="00EA3FE7"/>
    <w:rsid w:val="00EA4124"/>
    <w:rsid w:val="00EA42CC"/>
    <w:rsid w:val="00EA43F0"/>
    <w:rsid w:val="00EA4D1B"/>
    <w:rsid w:val="00EA5977"/>
    <w:rsid w:val="00EA5D4A"/>
    <w:rsid w:val="00EA71AF"/>
    <w:rsid w:val="00EA7224"/>
    <w:rsid w:val="00EA731F"/>
    <w:rsid w:val="00EA7410"/>
    <w:rsid w:val="00EA7491"/>
    <w:rsid w:val="00EA7955"/>
    <w:rsid w:val="00EB0628"/>
    <w:rsid w:val="00EB0B88"/>
    <w:rsid w:val="00EB2CD2"/>
    <w:rsid w:val="00EB4AE3"/>
    <w:rsid w:val="00EB5176"/>
    <w:rsid w:val="00EB536D"/>
    <w:rsid w:val="00EB5405"/>
    <w:rsid w:val="00EB5FEA"/>
    <w:rsid w:val="00EB61E7"/>
    <w:rsid w:val="00EB691D"/>
    <w:rsid w:val="00EB779E"/>
    <w:rsid w:val="00EC11AB"/>
    <w:rsid w:val="00EC1485"/>
    <w:rsid w:val="00EC2B10"/>
    <w:rsid w:val="00EC3521"/>
    <w:rsid w:val="00EC3644"/>
    <w:rsid w:val="00EC39EB"/>
    <w:rsid w:val="00EC405B"/>
    <w:rsid w:val="00EC6528"/>
    <w:rsid w:val="00EC6AE1"/>
    <w:rsid w:val="00EC72D0"/>
    <w:rsid w:val="00EC79F8"/>
    <w:rsid w:val="00ED0ED0"/>
    <w:rsid w:val="00ED168C"/>
    <w:rsid w:val="00ED288C"/>
    <w:rsid w:val="00ED33DA"/>
    <w:rsid w:val="00ED388C"/>
    <w:rsid w:val="00ED3B32"/>
    <w:rsid w:val="00ED48F3"/>
    <w:rsid w:val="00ED5199"/>
    <w:rsid w:val="00ED60B0"/>
    <w:rsid w:val="00ED6508"/>
    <w:rsid w:val="00ED6657"/>
    <w:rsid w:val="00ED69D8"/>
    <w:rsid w:val="00ED766B"/>
    <w:rsid w:val="00EE096A"/>
    <w:rsid w:val="00EE13F3"/>
    <w:rsid w:val="00EE17A0"/>
    <w:rsid w:val="00EE1E4A"/>
    <w:rsid w:val="00EE2A68"/>
    <w:rsid w:val="00EE396C"/>
    <w:rsid w:val="00EE4C13"/>
    <w:rsid w:val="00EE59B5"/>
    <w:rsid w:val="00EE5CE2"/>
    <w:rsid w:val="00EE6DA2"/>
    <w:rsid w:val="00EE70A0"/>
    <w:rsid w:val="00EF0D1B"/>
    <w:rsid w:val="00EF1A2F"/>
    <w:rsid w:val="00EF1AB7"/>
    <w:rsid w:val="00EF20E1"/>
    <w:rsid w:val="00EF2E42"/>
    <w:rsid w:val="00EF2EA5"/>
    <w:rsid w:val="00EF38AD"/>
    <w:rsid w:val="00EF40B5"/>
    <w:rsid w:val="00EF4386"/>
    <w:rsid w:val="00EF46ED"/>
    <w:rsid w:val="00EF5E7B"/>
    <w:rsid w:val="00EF5E9E"/>
    <w:rsid w:val="00EF5ED6"/>
    <w:rsid w:val="00EF6E7E"/>
    <w:rsid w:val="00EF70F8"/>
    <w:rsid w:val="00EF7D33"/>
    <w:rsid w:val="00F00954"/>
    <w:rsid w:val="00F00F58"/>
    <w:rsid w:val="00F010AD"/>
    <w:rsid w:val="00F0168D"/>
    <w:rsid w:val="00F01828"/>
    <w:rsid w:val="00F01923"/>
    <w:rsid w:val="00F01FE3"/>
    <w:rsid w:val="00F023B8"/>
    <w:rsid w:val="00F026A6"/>
    <w:rsid w:val="00F02D5C"/>
    <w:rsid w:val="00F03AFF"/>
    <w:rsid w:val="00F043BC"/>
    <w:rsid w:val="00F04734"/>
    <w:rsid w:val="00F05342"/>
    <w:rsid w:val="00F05845"/>
    <w:rsid w:val="00F05D75"/>
    <w:rsid w:val="00F06268"/>
    <w:rsid w:val="00F068C1"/>
    <w:rsid w:val="00F06904"/>
    <w:rsid w:val="00F06D4B"/>
    <w:rsid w:val="00F0766B"/>
    <w:rsid w:val="00F105B8"/>
    <w:rsid w:val="00F1064F"/>
    <w:rsid w:val="00F1173F"/>
    <w:rsid w:val="00F11ADE"/>
    <w:rsid w:val="00F1207D"/>
    <w:rsid w:val="00F128A7"/>
    <w:rsid w:val="00F1484E"/>
    <w:rsid w:val="00F14B10"/>
    <w:rsid w:val="00F14BF9"/>
    <w:rsid w:val="00F14D89"/>
    <w:rsid w:val="00F14F54"/>
    <w:rsid w:val="00F15064"/>
    <w:rsid w:val="00F16616"/>
    <w:rsid w:val="00F173AA"/>
    <w:rsid w:val="00F1796C"/>
    <w:rsid w:val="00F20490"/>
    <w:rsid w:val="00F2080B"/>
    <w:rsid w:val="00F20AD2"/>
    <w:rsid w:val="00F2217B"/>
    <w:rsid w:val="00F230A1"/>
    <w:rsid w:val="00F243FF"/>
    <w:rsid w:val="00F257C1"/>
    <w:rsid w:val="00F25D36"/>
    <w:rsid w:val="00F26361"/>
    <w:rsid w:val="00F26A3F"/>
    <w:rsid w:val="00F27CC7"/>
    <w:rsid w:val="00F27EB7"/>
    <w:rsid w:val="00F3023D"/>
    <w:rsid w:val="00F30298"/>
    <w:rsid w:val="00F30EC8"/>
    <w:rsid w:val="00F316AE"/>
    <w:rsid w:val="00F31F80"/>
    <w:rsid w:val="00F31F9B"/>
    <w:rsid w:val="00F321E9"/>
    <w:rsid w:val="00F32C02"/>
    <w:rsid w:val="00F33C5B"/>
    <w:rsid w:val="00F343A9"/>
    <w:rsid w:val="00F3462A"/>
    <w:rsid w:val="00F357E9"/>
    <w:rsid w:val="00F35EF5"/>
    <w:rsid w:val="00F35F0B"/>
    <w:rsid w:val="00F374A8"/>
    <w:rsid w:val="00F37702"/>
    <w:rsid w:val="00F378DE"/>
    <w:rsid w:val="00F37DDB"/>
    <w:rsid w:val="00F4053F"/>
    <w:rsid w:val="00F40649"/>
    <w:rsid w:val="00F40B1B"/>
    <w:rsid w:val="00F419DF"/>
    <w:rsid w:val="00F41A82"/>
    <w:rsid w:val="00F424B6"/>
    <w:rsid w:val="00F4278C"/>
    <w:rsid w:val="00F42A28"/>
    <w:rsid w:val="00F42ECD"/>
    <w:rsid w:val="00F43629"/>
    <w:rsid w:val="00F4369F"/>
    <w:rsid w:val="00F43D34"/>
    <w:rsid w:val="00F43EA8"/>
    <w:rsid w:val="00F44D77"/>
    <w:rsid w:val="00F454CD"/>
    <w:rsid w:val="00F45796"/>
    <w:rsid w:val="00F46DB9"/>
    <w:rsid w:val="00F4777E"/>
    <w:rsid w:val="00F47A2B"/>
    <w:rsid w:val="00F50A25"/>
    <w:rsid w:val="00F50ED4"/>
    <w:rsid w:val="00F51129"/>
    <w:rsid w:val="00F512EC"/>
    <w:rsid w:val="00F5157B"/>
    <w:rsid w:val="00F51EB0"/>
    <w:rsid w:val="00F5212C"/>
    <w:rsid w:val="00F52A6F"/>
    <w:rsid w:val="00F5304F"/>
    <w:rsid w:val="00F53ACE"/>
    <w:rsid w:val="00F53CC2"/>
    <w:rsid w:val="00F5439C"/>
    <w:rsid w:val="00F5462A"/>
    <w:rsid w:val="00F54658"/>
    <w:rsid w:val="00F54E11"/>
    <w:rsid w:val="00F55DE8"/>
    <w:rsid w:val="00F55F37"/>
    <w:rsid w:val="00F562DE"/>
    <w:rsid w:val="00F56C18"/>
    <w:rsid w:val="00F56FA0"/>
    <w:rsid w:val="00F606ED"/>
    <w:rsid w:val="00F614D7"/>
    <w:rsid w:val="00F63C93"/>
    <w:rsid w:val="00F6502B"/>
    <w:rsid w:val="00F6550B"/>
    <w:rsid w:val="00F6614E"/>
    <w:rsid w:val="00F66C05"/>
    <w:rsid w:val="00F67479"/>
    <w:rsid w:val="00F67AA5"/>
    <w:rsid w:val="00F70C9A"/>
    <w:rsid w:val="00F70E0B"/>
    <w:rsid w:val="00F71930"/>
    <w:rsid w:val="00F7228E"/>
    <w:rsid w:val="00F73791"/>
    <w:rsid w:val="00F73C56"/>
    <w:rsid w:val="00F74212"/>
    <w:rsid w:val="00F74A9D"/>
    <w:rsid w:val="00F75BA0"/>
    <w:rsid w:val="00F7621E"/>
    <w:rsid w:val="00F76312"/>
    <w:rsid w:val="00F770C3"/>
    <w:rsid w:val="00F77551"/>
    <w:rsid w:val="00F778CC"/>
    <w:rsid w:val="00F80EB2"/>
    <w:rsid w:val="00F81071"/>
    <w:rsid w:val="00F812ED"/>
    <w:rsid w:val="00F81311"/>
    <w:rsid w:val="00F8171C"/>
    <w:rsid w:val="00F819D1"/>
    <w:rsid w:val="00F81CB1"/>
    <w:rsid w:val="00F8218F"/>
    <w:rsid w:val="00F8322A"/>
    <w:rsid w:val="00F83A4A"/>
    <w:rsid w:val="00F83DF8"/>
    <w:rsid w:val="00F83EAB"/>
    <w:rsid w:val="00F85837"/>
    <w:rsid w:val="00F877FB"/>
    <w:rsid w:val="00F9109F"/>
    <w:rsid w:val="00F91809"/>
    <w:rsid w:val="00F92151"/>
    <w:rsid w:val="00F92555"/>
    <w:rsid w:val="00F925F5"/>
    <w:rsid w:val="00F9316E"/>
    <w:rsid w:val="00F93CAB"/>
    <w:rsid w:val="00F93E01"/>
    <w:rsid w:val="00F946AD"/>
    <w:rsid w:val="00F946D8"/>
    <w:rsid w:val="00F94931"/>
    <w:rsid w:val="00F95205"/>
    <w:rsid w:val="00F952AD"/>
    <w:rsid w:val="00F95E49"/>
    <w:rsid w:val="00F95F31"/>
    <w:rsid w:val="00F961BB"/>
    <w:rsid w:val="00F96944"/>
    <w:rsid w:val="00F96E40"/>
    <w:rsid w:val="00F97985"/>
    <w:rsid w:val="00FA0633"/>
    <w:rsid w:val="00FA0A24"/>
    <w:rsid w:val="00FA1A83"/>
    <w:rsid w:val="00FA31D4"/>
    <w:rsid w:val="00FA34B6"/>
    <w:rsid w:val="00FA396C"/>
    <w:rsid w:val="00FA3B88"/>
    <w:rsid w:val="00FA3F9A"/>
    <w:rsid w:val="00FA618E"/>
    <w:rsid w:val="00FA6222"/>
    <w:rsid w:val="00FA6896"/>
    <w:rsid w:val="00FA723B"/>
    <w:rsid w:val="00FB0770"/>
    <w:rsid w:val="00FB08B2"/>
    <w:rsid w:val="00FB0B1E"/>
    <w:rsid w:val="00FB0D98"/>
    <w:rsid w:val="00FB19CF"/>
    <w:rsid w:val="00FB20F8"/>
    <w:rsid w:val="00FB2275"/>
    <w:rsid w:val="00FB2569"/>
    <w:rsid w:val="00FB2926"/>
    <w:rsid w:val="00FB2CB8"/>
    <w:rsid w:val="00FB2EB4"/>
    <w:rsid w:val="00FB30BB"/>
    <w:rsid w:val="00FB3A63"/>
    <w:rsid w:val="00FB3AA1"/>
    <w:rsid w:val="00FB3C14"/>
    <w:rsid w:val="00FB3C48"/>
    <w:rsid w:val="00FB41F4"/>
    <w:rsid w:val="00FB537A"/>
    <w:rsid w:val="00FB5F6A"/>
    <w:rsid w:val="00FB6853"/>
    <w:rsid w:val="00FB7021"/>
    <w:rsid w:val="00FB7A31"/>
    <w:rsid w:val="00FB7BC6"/>
    <w:rsid w:val="00FB7FA8"/>
    <w:rsid w:val="00FC07C2"/>
    <w:rsid w:val="00FC1DA4"/>
    <w:rsid w:val="00FC1DEA"/>
    <w:rsid w:val="00FC2245"/>
    <w:rsid w:val="00FC241D"/>
    <w:rsid w:val="00FC27A6"/>
    <w:rsid w:val="00FC2E65"/>
    <w:rsid w:val="00FC2E8B"/>
    <w:rsid w:val="00FC3042"/>
    <w:rsid w:val="00FC344C"/>
    <w:rsid w:val="00FC3B2D"/>
    <w:rsid w:val="00FC3C13"/>
    <w:rsid w:val="00FC4072"/>
    <w:rsid w:val="00FC45CD"/>
    <w:rsid w:val="00FC4756"/>
    <w:rsid w:val="00FC4A47"/>
    <w:rsid w:val="00FC5DC2"/>
    <w:rsid w:val="00FC66FE"/>
    <w:rsid w:val="00FC7283"/>
    <w:rsid w:val="00FC7EF4"/>
    <w:rsid w:val="00FD00B3"/>
    <w:rsid w:val="00FD038B"/>
    <w:rsid w:val="00FD06D5"/>
    <w:rsid w:val="00FD0C91"/>
    <w:rsid w:val="00FD133E"/>
    <w:rsid w:val="00FD1613"/>
    <w:rsid w:val="00FD168C"/>
    <w:rsid w:val="00FD1722"/>
    <w:rsid w:val="00FD1B0C"/>
    <w:rsid w:val="00FD1BCC"/>
    <w:rsid w:val="00FD33F5"/>
    <w:rsid w:val="00FD4A91"/>
    <w:rsid w:val="00FD5B6E"/>
    <w:rsid w:val="00FD787C"/>
    <w:rsid w:val="00FD79CE"/>
    <w:rsid w:val="00FE0888"/>
    <w:rsid w:val="00FE0EE8"/>
    <w:rsid w:val="00FE214E"/>
    <w:rsid w:val="00FE25ED"/>
    <w:rsid w:val="00FE2BBF"/>
    <w:rsid w:val="00FE4201"/>
    <w:rsid w:val="00FE4D65"/>
    <w:rsid w:val="00FE5790"/>
    <w:rsid w:val="00FE5826"/>
    <w:rsid w:val="00FE63F1"/>
    <w:rsid w:val="00FE6678"/>
    <w:rsid w:val="00FE6FE0"/>
    <w:rsid w:val="00FE73D8"/>
    <w:rsid w:val="00FE7433"/>
    <w:rsid w:val="00FF09F0"/>
    <w:rsid w:val="00FF0FE1"/>
    <w:rsid w:val="00FF1A1C"/>
    <w:rsid w:val="00FF1CA6"/>
    <w:rsid w:val="00FF2FF2"/>
    <w:rsid w:val="00FF3510"/>
    <w:rsid w:val="00FF3E02"/>
    <w:rsid w:val="00FF45DD"/>
    <w:rsid w:val="00FF50AA"/>
    <w:rsid w:val="00FF51AA"/>
    <w:rsid w:val="00FF53A1"/>
    <w:rsid w:val="00FF6B82"/>
    <w:rsid w:val="00FF7ED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13D1F181-EEF5-4DD1-B1E8-EE653A9B6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zh-CN" w:bidi="ar-SA"/>
      </w:rPr>
    </w:rPrDefault>
    <w:pPrDefault>
      <w:pPr>
        <w:spacing w:after="200" w:line="276" w:lineRule="auto"/>
      </w:pPr>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FB3AA1"/>
    <w:pPr>
      <w:widowControl w:val="0"/>
      <w:suppressAutoHyphens/>
      <w:autoSpaceDE w:val="0"/>
      <w:autoSpaceDN w:val="0"/>
      <w:bidi/>
      <w:adjustRightInd w:val="0"/>
      <w:spacing w:after="0" w:line="288" w:lineRule="auto"/>
    </w:pPr>
    <w:rPr>
      <w:rFonts w:ascii="ArialMT" w:hAnsi="ArialMT" w:cs="ArialMT"/>
      <w:color w:val="000000"/>
      <w:sz w:val="24"/>
      <w:szCs w:val="24"/>
      <w:lang w:eastAsia="fr-FR" w:bidi="ar-Y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rsid w:val="00FB3AA1"/>
    <w:rPr>
      <w:rFonts w:ascii="Tahoma" w:hAnsi="Tahoma" w:cs="Tahoma"/>
      <w:color w:val="000000"/>
      <w:sz w:val="16"/>
      <w:szCs w:val="16"/>
      <w:lang w:eastAsia="fr-FR" w:bidi="ar-YE"/>
    </w:rPr>
  </w:style>
  <w:style w:type="paragraph" w:styleId="BalloonText">
    <w:name w:val="Balloon Text"/>
    <w:basedOn w:val="Normal"/>
    <w:link w:val="BalloonTextChar"/>
    <w:uiPriority w:val="99"/>
    <w:unhideWhenUsed/>
    <w:rsid w:val="00FB3AA1"/>
    <w:pPr>
      <w:spacing w:line="240" w:lineRule="auto"/>
    </w:pPr>
    <w:rPr>
      <w:rFonts w:ascii="Tahoma" w:hAnsi="Tahoma" w:cs="Tahoma"/>
      <w:sz w:val="16"/>
      <w:szCs w:val="16"/>
    </w:rPr>
  </w:style>
  <w:style w:type="paragraph" w:styleId="Header">
    <w:name w:val="header"/>
    <w:basedOn w:val="Normal"/>
    <w:link w:val="HeaderChar"/>
    <w:uiPriority w:val="99"/>
    <w:unhideWhenUsed/>
    <w:rsid w:val="00104857"/>
    <w:pPr>
      <w:tabs>
        <w:tab w:val="center" w:pos="4536"/>
        <w:tab w:val="right" w:pos="9072"/>
      </w:tabs>
      <w:spacing w:line="240" w:lineRule="auto"/>
    </w:pPr>
  </w:style>
  <w:style w:type="character" w:customStyle="1" w:styleId="HeaderChar">
    <w:name w:val="Header Char"/>
    <w:basedOn w:val="DefaultParagraphFont"/>
    <w:link w:val="Header"/>
    <w:uiPriority w:val="99"/>
    <w:rsid w:val="00104857"/>
    <w:rPr>
      <w:rFonts w:ascii="ArialMT" w:hAnsi="ArialMT" w:cs="ArialMT"/>
      <w:color w:val="000000"/>
      <w:sz w:val="24"/>
      <w:szCs w:val="24"/>
      <w:lang w:eastAsia="fr-FR" w:bidi="ar-YE"/>
    </w:rPr>
  </w:style>
  <w:style w:type="paragraph" w:styleId="Footer">
    <w:name w:val="footer"/>
    <w:basedOn w:val="Normal"/>
    <w:link w:val="FooterChar"/>
    <w:uiPriority w:val="99"/>
    <w:unhideWhenUsed/>
    <w:rsid w:val="00104857"/>
    <w:pPr>
      <w:tabs>
        <w:tab w:val="center" w:pos="4536"/>
        <w:tab w:val="right" w:pos="9072"/>
      </w:tabs>
      <w:spacing w:line="240" w:lineRule="auto"/>
    </w:pPr>
  </w:style>
  <w:style w:type="character" w:customStyle="1" w:styleId="FooterChar">
    <w:name w:val="Footer Char"/>
    <w:basedOn w:val="DefaultParagraphFont"/>
    <w:link w:val="Footer"/>
    <w:uiPriority w:val="99"/>
    <w:rsid w:val="00104857"/>
    <w:rPr>
      <w:rFonts w:ascii="ArialMT" w:hAnsi="ArialMT" w:cs="ArialMT"/>
      <w:color w:val="000000"/>
      <w:sz w:val="24"/>
      <w:szCs w:val="24"/>
      <w:lang w:eastAsia="fr-FR" w:bidi="ar-YE"/>
    </w:rPr>
  </w:style>
  <w:style w:type="character" w:styleId="Hyperlink">
    <w:name w:val="Hyperlink"/>
    <w:aliases w:val=" Car Car3 Char, Car Car3 Char Char Char Char"/>
    <w:basedOn w:val="DefaultParagraphFont"/>
    <w:link w:val="CarCar3"/>
    <w:unhideWhenUsed/>
    <w:rsid w:val="00CA6E4A"/>
    <w:rPr>
      <w:color w:val="0000FF" w:themeColor="hyperlink"/>
      <w:u w:val="single"/>
    </w:rPr>
  </w:style>
  <w:style w:type="paragraph" w:customStyle="1" w:styleId="Corpsdetexte1">
    <w:name w:val="Corps de texte1"/>
    <w:basedOn w:val="Aucunstyledeparagraphe"/>
    <w:uiPriority w:val="99"/>
    <w:rsid w:val="00FB3AA1"/>
    <w:pPr>
      <w:suppressAutoHyphens/>
      <w:spacing w:line="300" w:lineRule="atLeast"/>
    </w:pPr>
    <w:rPr>
      <w:rFonts w:ascii="MyriadPro-Light" w:hAnsi="MyriadPro-Light" w:cs="MyriadPro-Light"/>
      <w:sz w:val="22"/>
      <w:szCs w:val="22"/>
      <w:lang w:val="en-US" w:bidi="ar-SA"/>
    </w:rPr>
  </w:style>
  <w:style w:type="paragraph" w:customStyle="1" w:styleId="Aucunstyledeparagraphe">
    <w:name w:val="[Aucun style de paragraphe]"/>
    <w:rsid w:val="00FB3AA1"/>
    <w:pPr>
      <w:widowControl w:val="0"/>
      <w:autoSpaceDE w:val="0"/>
      <w:autoSpaceDN w:val="0"/>
      <w:bidi/>
      <w:adjustRightInd w:val="0"/>
      <w:spacing w:after="0" w:line="288" w:lineRule="auto"/>
    </w:pPr>
    <w:rPr>
      <w:rFonts w:ascii="AdobeArabic-Regular" w:hAnsi="ArialMT" w:cs="AdobeArabic-Regular"/>
      <w:color w:val="000000"/>
      <w:sz w:val="24"/>
      <w:szCs w:val="24"/>
      <w:lang w:eastAsia="fr-FR" w:bidi="ar-YE"/>
    </w:rPr>
  </w:style>
  <w:style w:type="paragraph" w:customStyle="1" w:styleId="Chapteropener">
    <w:name w:val="Chapter opener"/>
    <w:basedOn w:val="Aucunstyledeparagraphe"/>
    <w:uiPriority w:val="99"/>
    <w:rsid w:val="00FB3AA1"/>
    <w:pPr>
      <w:suppressAutoHyphens/>
      <w:spacing w:after="360" w:line="420" w:lineRule="atLeast"/>
    </w:pPr>
    <w:rPr>
      <w:rFonts w:ascii="ArialMT" w:cs="ArialMT"/>
      <w:sz w:val="36"/>
      <w:szCs w:val="36"/>
    </w:rPr>
  </w:style>
  <w:style w:type="paragraph" w:customStyle="1" w:styleId="Bluehead">
    <w:name w:val="Blue head"/>
    <w:basedOn w:val="Aucunstyledeparagraphe"/>
    <w:uiPriority w:val="99"/>
    <w:rsid w:val="00FB3AA1"/>
    <w:pPr>
      <w:suppressAutoHyphens/>
      <w:spacing w:line="300" w:lineRule="atLeast"/>
    </w:pPr>
    <w:rPr>
      <w:rFonts w:ascii="MyriadPro-Black" w:hAnsi="MyriadPro-Black" w:cs="MyriadPro-Black"/>
      <w:caps/>
      <w:color w:val="51C4F2"/>
      <w:sz w:val="22"/>
      <w:szCs w:val="22"/>
      <w:lang w:val="en-US" w:bidi="ar-SA"/>
    </w:rPr>
  </w:style>
  <w:style w:type="paragraph" w:customStyle="1" w:styleId="Bluesub-head">
    <w:name w:val="Blue sub-head"/>
    <w:basedOn w:val="Aucunstyledeparagraphe"/>
    <w:uiPriority w:val="99"/>
    <w:rsid w:val="00FB3AA1"/>
    <w:pPr>
      <w:suppressAutoHyphens/>
      <w:spacing w:line="300" w:lineRule="atLeast"/>
    </w:pPr>
    <w:rPr>
      <w:rFonts w:ascii="TimesNewRomanPS-BoldMT" w:hAnsi="TimesNewRomanPS-BoldMT" w:cs="TimesNewRomanPS-BoldMT"/>
      <w:b/>
      <w:bCs/>
      <w:color w:val="51C4F2"/>
      <w:sz w:val="22"/>
      <w:szCs w:val="22"/>
    </w:rPr>
  </w:style>
  <w:style w:type="paragraph" w:customStyle="1" w:styleId="aentry">
    <w:name w:val="(a) entry"/>
    <w:basedOn w:val="Aucunstyledeparagraphe"/>
    <w:uiPriority w:val="99"/>
    <w:rsid w:val="00FB3AA1"/>
    <w:pPr>
      <w:tabs>
        <w:tab w:val="left" w:pos="720"/>
      </w:tabs>
      <w:suppressAutoHyphens/>
      <w:spacing w:line="300" w:lineRule="atLeast"/>
      <w:ind w:left="510" w:hanging="283"/>
    </w:pPr>
    <w:rPr>
      <w:rFonts w:ascii="ArialMT" w:cs="ArialMT"/>
      <w:sz w:val="20"/>
      <w:szCs w:val="20"/>
    </w:rPr>
  </w:style>
  <w:style w:type="paragraph" w:customStyle="1" w:styleId="1entry">
    <w:name w:val="(1) entry"/>
    <w:basedOn w:val="Aucunstyledeparagraphe"/>
    <w:uiPriority w:val="99"/>
    <w:rsid w:val="00FB3AA1"/>
    <w:pPr>
      <w:tabs>
        <w:tab w:val="left" w:pos="360"/>
      </w:tabs>
      <w:suppressAutoHyphens/>
      <w:spacing w:line="320" w:lineRule="atLeast"/>
      <w:ind w:left="227" w:hanging="227"/>
    </w:pPr>
    <w:rPr>
      <w:rFonts w:ascii="ArialMT" w:cs="ArialMT"/>
      <w:spacing w:val="2"/>
      <w:w w:val="105"/>
      <w:sz w:val="22"/>
      <w:szCs w:val="22"/>
    </w:rPr>
  </w:style>
  <w:style w:type="paragraph" w:customStyle="1" w:styleId="ientry">
    <w:name w:val="(i) entry"/>
    <w:basedOn w:val="Aucunstyledeparagraphe"/>
    <w:uiPriority w:val="99"/>
    <w:rsid w:val="00FB3AA1"/>
    <w:pPr>
      <w:tabs>
        <w:tab w:val="right" w:pos="737"/>
      </w:tabs>
      <w:suppressAutoHyphens/>
      <w:spacing w:line="300" w:lineRule="atLeast"/>
      <w:ind w:left="850" w:hanging="340"/>
    </w:pPr>
    <w:rPr>
      <w:rFonts w:ascii="ArialMT" w:cs="ArialMT"/>
      <w:sz w:val="20"/>
      <w:szCs w:val="20"/>
    </w:rPr>
  </w:style>
  <w:style w:type="paragraph" w:customStyle="1" w:styleId="12linespace">
    <w:name w:val="1/2 line space"/>
    <w:basedOn w:val="Aucunstyledeparagraphe"/>
    <w:uiPriority w:val="99"/>
    <w:rsid w:val="00FB3AA1"/>
    <w:pPr>
      <w:tabs>
        <w:tab w:val="left" w:pos="360"/>
      </w:tabs>
      <w:suppressAutoHyphens/>
      <w:bidi w:val="0"/>
      <w:spacing w:line="150" w:lineRule="atLeast"/>
      <w:ind w:left="227" w:hanging="227"/>
    </w:pPr>
    <w:rPr>
      <w:rFonts w:ascii="MyriadPro-Light" w:hAnsi="MyriadPro-Light" w:cs="MyriadPro-Light"/>
      <w:sz w:val="20"/>
      <w:szCs w:val="20"/>
      <w:lang w:val="en-US" w:bidi="ar-SA"/>
    </w:rPr>
  </w:style>
  <w:style w:type="paragraph" w:customStyle="1" w:styleId="Paragraphestandard">
    <w:name w:val="[Paragraphe standard]"/>
    <w:basedOn w:val="Aucunstyledeparagraphe"/>
    <w:uiPriority w:val="99"/>
    <w:rsid w:val="00FB3AA1"/>
  </w:style>
  <w:style w:type="table" w:styleId="TableGrid">
    <w:name w:val="Table Grid"/>
    <w:basedOn w:val="TableNormal"/>
    <w:uiPriority w:val="59"/>
    <w:rsid w:val="006124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C1602"/>
    <w:pPr>
      <w:spacing w:line="240" w:lineRule="auto"/>
    </w:pPr>
    <w:rPr>
      <w:sz w:val="20"/>
      <w:szCs w:val="20"/>
    </w:rPr>
  </w:style>
  <w:style w:type="character" w:customStyle="1" w:styleId="FootnoteTextChar">
    <w:name w:val="Footnote Text Char"/>
    <w:basedOn w:val="DefaultParagraphFont"/>
    <w:link w:val="FootnoteText"/>
    <w:uiPriority w:val="99"/>
    <w:semiHidden/>
    <w:rsid w:val="000C1602"/>
    <w:rPr>
      <w:rFonts w:ascii="ArialMT" w:hAnsi="ArialMT" w:cs="ArialMT"/>
      <w:color w:val="000000"/>
      <w:sz w:val="20"/>
      <w:szCs w:val="20"/>
      <w:lang w:eastAsia="fr-FR" w:bidi="ar-YE"/>
    </w:rPr>
  </w:style>
  <w:style w:type="character" w:styleId="FootnoteReference">
    <w:name w:val="footnote reference"/>
    <w:basedOn w:val="DefaultParagraphFont"/>
    <w:uiPriority w:val="99"/>
    <w:semiHidden/>
    <w:unhideWhenUsed/>
    <w:rsid w:val="000C1602"/>
    <w:rPr>
      <w:vertAlign w:val="superscript"/>
    </w:rPr>
  </w:style>
  <w:style w:type="paragraph" w:styleId="Revision">
    <w:name w:val="Revision"/>
    <w:hidden/>
    <w:uiPriority w:val="99"/>
    <w:semiHidden/>
    <w:rsid w:val="002674E4"/>
    <w:pPr>
      <w:spacing w:after="0" w:line="240" w:lineRule="auto"/>
    </w:pPr>
    <w:rPr>
      <w:rFonts w:ascii="ArialMT" w:hAnsi="ArialMT" w:cs="ArialMT"/>
      <w:color w:val="000000"/>
      <w:sz w:val="24"/>
      <w:szCs w:val="24"/>
      <w:lang w:eastAsia="fr-FR" w:bidi="ar-YE"/>
    </w:rPr>
  </w:style>
  <w:style w:type="character" w:customStyle="1" w:styleId="Heading971">
    <w:name w:val="Heading #9 + 71"/>
    <w:aliases w:val="5 pt28"/>
    <w:uiPriority w:val="99"/>
    <w:rsid w:val="00E370E9"/>
    <w:rPr>
      <w:rFonts w:ascii="Arial" w:hAnsi="Arial" w:cs="Arial"/>
      <w:sz w:val="15"/>
      <w:szCs w:val="15"/>
      <w:u w:val="none"/>
      <w:lang w:bidi="ar-SA"/>
    </w:rPr>
  </w:style>
  <w:style w:type="paragraph" w:customStyle="1" w:styleId="ChapitreI1">
    <w:name w:val="Chapitre I.1"/>
    <w:basedOn w:val="Normal"/>
    <w:rsid w:val="00E370E9"/>
    <w:pPr>
      <w:keepNext/>
      <w:keepLines/>
      <w:widowControl/>
      <w:suppressAutoHyphens w:val="0"/>
      <w:autoSpaceDE/>
      <w:autoSpaceDN/>
      <w:bidi w:val="0"/>
      <w:adjustRightInd/>
      <w:spacing w:before="240" w:line="240" w:lineRule="auto"/>
    </w:pPr>
    <w:rPr>
      <w:rFonts w:ascii="Arial" w:eastAsia="SimSun" w:hAnsi="Arial" w:cs="Times New Roman"/>
      <w:b/>
      <w:color w:val="auto"/>
      <w:sz w:val="22"/>
      <w:lang w:eastAsia="zh-CN" w:bidi="ar-SA"/>
    </w:rPr>
  </w:style>
  <w:style w:type="paragraph" w:customStyle="1" w:styleId="CarCar3">
    <w:name w:val="Car Car3"/>
    <w:aliases w:val=" Car Car3 Char Char"/>
    <w:basedOn w:val="Normal"/>
    <w:link w:val="Hyperlink"/>
    <w:rsid w:val="00E370E9"/>
    <w:pPr>
      <w:widowControl/>
      <w:tabs>
        <w:tab w:val="left" w:pos="510"/>
        <w:tab w:val="right" w:pos="9639"/>
      </w:tabs>
      <w:suppressAutoHyphens w:val="0"/>
      <w:bidi w:val="0"/>
      <w:spacing w:after="80" w:line="220" w:lineRule="exact"/>
      <w:ind w:left="1020" w:hanging="510"/>
      <w:jc w:val="both"/>
    </w:pPr>
    <w:rPr>
      <w:rFonts w:asciiTheme="minorHAnsi" w:hAnsiTheme="minorHAnsi" w:cstheme="minorBidi"/>
      <w:color w:val="0000FF" w:themeColor="hyperlink"/>
      <w:sz w:val="22"/>
      <w:szCs w:val="22"/>
      <w:u w:val="single"/>
      <w:lang w:eastAsia="zh-CN" w:bidi="ar-SA"/>
    </w:rPr>
  </w:style>
  <w:style w:type="character" w:customStyle="1" w:styleId="Heading92">
    <w:name w:val="Heading #92"/>
    <w:uiPriority w:val="99"/>
    <w:rsid w:val="00E370E9"/>
    <w:rPr>
      <w:rFonts w:ascii="Arial" w:hAnsi="Arial" w:cs="Arial"/>
      <w:sz w:val="17"/>
      <w:szCs w:val="17"/>
      <w:u w:val="none"/>
      <w:lang w:bidi="ar-SA"/>
    </w:rPr>
  </w:style>
  <w:style w:type="paragraph" w:styleId="ListParagraph">
    <w:name w:val="List Paragraph"/>
    <w:basedOn w:val="Normal"/>
    <w:uiPriority w:val="34"/>
    <w:qFormat/>
    <w:rsid w:val="00E370E9"/>
    <w:pPr>
      <w:widowControl/>
      <w:suppressAutoHyphens w:val="0"/>
      <w:autoSpaceDE/>
      <w:autoSpaceDN/>
      <w:bidi w:val="0"/>
      <w:adjustRightInd/>
      <w:spacing w:line="240" w:lineRule="auto"/>
      <w:ind w:left="720"/>
      <w:contextualSpacing/>
    </w:pPr>
    <w:rPr>
      <w:rFonts w:ascii="Times New Roman" w:eastAsia="Times New Roman" w:hAnsi="Times New Roman" w:cs="Times New Roman"/>
      <w:color w:val="auto"/>
      <w:lang w:bidi="ar-SA"/>
    </w:rPr>
  </w:style>
  <w:style w:type="paragraph" w:customStyle="1" w:styleId="I1">
    <w:name w:val="I.1"/>
    <w:basedOn w:val="Normal"/>
    <w:qFormat/>
    <w:rsid w:val="00E370E9"/>
    <w:pPr>
      <w:keepNext/>
      <w:tabs>
        <w:tab w:val="left" w:pos="567"/>
      </w:tabs>
      <w:suppressAutoHyphens w:val="0"/>
      <w:bidi w:val="0"/>
      <w:spacing w:before="240" w:after="120" w:line="240" w:lineRule="auto"/>
      <w:ind w:left="567" w:hanging="567"/>
    </w:pPr>
    <w:rPr>
      <w:rFonts w:ascii="Arial" w:eastAsia="SimSun" w:hAnsi="Arial" w:cs="Arial"/>
      <w:color w:val="auto"/>
      <w:spacing w:val="-12"/>
      <w:sz w:val="22"/>
      <w:szCs w:val="22"/>
      <w:lang w:val="en-US" w:bidi="ar-SA"/>
    </w:rPr>
  </w:style>
  <w:style w:type="paragraph" w:customStyle="1" w:styleId="1">
    <w:name w:val="1."/>
    <w:basedOn w:val="Normal"/>
    <w:qFormat/>
    <w:rsid w:val="00E370E9"/>
    <w:pPr>
      <w:tabs>
        <w:tab w:val="left" w:pos="1134"/>
      </w:tabs>
      <w:suppressAutoHyphens w:val="0"/>
      <w:bidi w:val="0"/>
      <w:spacing w:after="120" w:line="240" w:lineRule="auto"/>
      <w:ind w:left="1134" w:hanging="567"/>
    </w:pPr>
    <w:rPr>
      <w:rFonts w:ascii="Arial" w:eastAsia="SimSun" w:hAnsi="Arial" w:cs="Arial"/>
      <w:color w:val="auto"/>
      <w:w w:val="96"/>
      <w:sz w:val="22"/>
      <w:szCs w:val="22"/>
      <w:lang w:val="en-US" w:bidi="ar-SA"/>
    </w:rPr>
  </w:style>
  <w:style w:type="paragraph" w:customStyle="1" w:styleId="U1">
    <w:name w:val="U.1"/>
    <w:basedOn w:val="Normal"/>
    <w:qFormat/>
    <w:rsid w:val="00E370E9"/>
    <w:pPr>
      <w:tabs>
        <w:tab w:val="left" w:pos="1701"/>
      </w:tabs>
      <w:suppressAutoHyphens w:val="0"/>
      <w:bidi w:val="0"/>
      <w:spacing w:after="120" w:line="240" w:lineRule="auto"/>
      <w:ind w:left="1701" w:hanging="567"/>
    </w:pPr>
    <w:rPr>
      <w:rFonts w:ascii="Arial" w:eastAsia="SimSun" w:hAnsi="Arial" w:cs="Arial"/>
      <w:color w:val="auto"/>
      <w:sz w:val="22"/>
      <w:szCs w:val="22"/>
      <w:lang w:val="en-US" w:bidi="ar-SA"/>
    </w:rPr>
  </w:style>
  <w:style w:type="paragraph" w:customStyle="1" w:styleId="dates">
    <w:name w:val="dates"/>
    <w:basedOn w:val="U1"/>
    <w:qFormat/>
    <w:rsid w:val="00E370E9"/>
    <w:pPr>
      <w:tabs>
        <w:tab w:val="clear" w:pos="1701"/>
        <w:tab w:val="left" w:pos="2268"/>
      </w:tabs>
      <w:ind w:left="2268" w:hanging="1134"/>
    </w:pPr>
    <w:rPr>
      <w:w w:val="90"/>
    </w:rPr>
  </w:style>
  <w:style w:type="character" w:customStyle="1" w:styleId="Bodytext7">
    <w:name w:val="Body text + 7"/>
    <w:aliases w:val="5 pt40"/>
    <w:uiPriority w:val="99"/>
    <w:rsid w:val="00E370E9"/>
    <w:rPr>
      <w:rFonts w:ascii="Arial" w:hAnsi="Arial" w:cs="Arial"/>
      <w:sz w:val="15"/>
      <w:szCs w:val="15"/>
      <w:u w:val="none"/>
      <w:lang w:bidi="ar-SA"/>
    </w:rPr>
  </w:style>
  <w:style w:type="paragraph" w:customStyle="1" w:styleId="Style1">
    <w:name w:val="Style1"/>
    <w:basedOn w:val="FootnoteText"/>
    <w:autoRedefine/>
    <w:rsid w:val="00E370E9"/>
    <w:pPr>
      <w:widowControl/>
      <w:suppressAutoHyphens w:val="0"/>
      <w:autoSpaceDE/>
      <w:autoSpaceDN/>
      <w:bidi w:val="0"/>
      <w:adjustRightInd/>
      <w:ind w:left="567" w:hanging="567"/>
      <w:jc w:val="both"/>
    </w:pPr>
    <w:rPr>
      <w:rFonts w:ascii="Arial" w:eastAsia="Arial Unicode MS" w:hAnsi="Arial" w:cs="Akhbar MT"/>
      <w:color w:val="auto"/>
      <w:sz w:val="18"/>
      <w:szCs w:val="28"/>
      <w:lang w:val="en-US" w:eastAsia="zh-CN" w:bidi="ar-SA"/>
    </w:rPr>
  </w:style>
  <w:style w:type="character" w:customStyle="1" w:styleId="hps">
    <w:name w:val="hps"/>
    <w:basedOn w:val="DefaultParagraphFont"/>
    <w:rsid w:val="00E370E9"/>
  </w:style>
  <w:style w:type="table" w:styleId="LightList-Accent3">
    <w:name w:val="Light List Accent 3"/>
    <w:basedOn w:val="TableNormal"/>
    <w:uiPriority w:val="61"/>
    <w:rsid w:val="0036588A"/>
    <w:pPr>
      <w:spacing w:after="0" w:line="240" w:lineRule="auto"/>
    </w:pPr>
    <w:rPr>
      <w:lang w:eastAsia="fr-FR"/>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05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ch.unesco.org/"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esco.org/culture/ich" TargetMode="External"/><Relationship Id="rId5" Type="http://schemas.openxmlformats.org/officeDocument/2006/relationships/settings" Target="settings.xml"/><Relationship Id="rId15" Type="http://schemas.openxmlformats.org/officeDocument/2006/relationships/hyperlink" Target="https://ich.unesco.org/" TargetMode="External"/><Relationship Id="rId10" Type="http://schemas.openxmlformats.org/officeDocument/2006/relationships/hyperlink" Target="mailto:ich@unesco.org" TargetMode="External"/><Relationship Id="rId4" Type="http://schemas.openxmlformats.org/officeDocument/2006/relationships/styles" Target="styles.xml"/><Relationship Id="rId9" Type="http://schemas.openxmlformats.org/officeDocument/2006/relationships/hyperlink" Target="http://www.unesco.org/culture/ich" TargetMode="External"/><Relationship Id="rId14" Type="http://schemas.openxmlformats.org/officeDocument/2006/relationships/hyperlink" Target="https://ich.unesc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B02D1-9ED2-4851-B2D1-E790590DBB3C}">
  <ds:schemaRefs>
    <ds:schemaRef ds:uri="http://schemas.openxmlformats.org/officeDocument/2006/bibliography"/>
  </ds:schemaRefs>
</ds:datastoreItem>
</file>

<file path=customXml/itemProps2.xml><?xml version="1.0" encoding="utf-8"?>
<ds:datastoreItem xmlns:ds="http://schemas.openxmlformats.org/officeDocument/2006/customXml" ds:itemID="{5EDF8141-BE64-4F89-B5E2-8654B2B8D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41</Pages>
  <Words>13422</Words>
  <Characters>76506</Characters>
  <Application>Microsoft Office Word</Application>
  <DocSecurity>0</DocSecurity>
  <Lines>637</Lines>
  <Paragraphs>179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89749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 Eunkyung</dc:creator>
  <cp:lastModifiedBy>Shin, Eunkyung</cp:lastModifiedBy>
  <cp:revision>4</cp:revision>
  <cp:lastPrinted>2015-03-18T10:11:00Z</cp:lastPrinted>
  <dcterms:created xsi:type="dcterms:W3CDTF">2018-07-26T13:08:00Z</dcterms:created>
  <dcterms:modified xsi:type="dcterms:W3CDTF">2018-07-26T13:32:00Z</dcterms:modified>
</cp:coreProperties>
</file>