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4D1D0991" w:rsidR="00BE478A" w:rsidRDefault="00013221" w:rsidP="002A0C99">
      <w:pPr>
        <w:spacing w:after="0"/>
        <w:jc w:val="center"/>
      </w:pPr>
      <w:r>
        <w:rPr>
          <w:noProof/>
          <w:lang w:val="fr-FR" w:eastAsia="ja-JP"/>
        </w:rPr>
        <w:drawing>
          <wp:anchor distT="0" distB="0" distL="114300" distR="114300" simplePos="0" relativeHeight="251660288" behindDoc="0" locked="0" layoutInCell="1" allowOverlap="1" wp14:anchorId="61D2C93A" wp14:editId="06D69E0E">
            <wp:simplePos x="0" y="0"/>
            <wp:positionH relativeFrom="margin">
              <wp:align>center</wp:align>
            </wp:positionH>
            <wp:positionV relativeFrom="paragraph">
              <wp:posOffset>-431165</wp:posOffset>
            </wp:positionV>
            <wp:extent cx="7015239" cy="90904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rmasArtboard 9.png"/>
                    <pic:cNvPicPr/>
                  </pic:nvPicPr>
                  <pic:blipFill>
                    <a:blip r:embed="rId8">
                      <a:alphaModFix amt="1100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015239" cy="9090405"/>
                    </a:xfrm>
                    <a:prstGeom prst="rect">
                      <a:avLst/>
                    </a:prstGeom>
                  </pic:spPr>
                </pic:pic>
              </a:graphicData>
            </a:graphic>
            <wp14:sizeRelH relativeFrom="page">
              <wp14:pctWidth>0</wp14:pctWidth>
            </wp14:sizeRelH>
            <wp14:sizeRelV relativeFrom="page">
              <wp14:pctHeight>0</wp14:pctHeight>
            </wp14:sizeRelV>
          </wp:anchor>
        </w:drawing>
      </w:r>
    </w:p>
    <w:p w14:paraId="00000002" w14:textId="2D5032DF" w:rsidR="00BE478A" w:rsidRDefault="00BE478A" w:rsidP="002A0C99">
      <w:pPr>
        <w:spacing w:after="0"/>
        <w:jc w:val="center"/>
        <w:rPr>
          <w:sz w:val="40"/>
          <w:szCs w:val="40"/>
        </w:rPr>
      </w:pPr>
    </w:p>
    <w:p w14:paraId="00000003" w14:textId="1501B557" w:rsidR="00BE478A" w:rsidRDefault="00751CC9" w:rsidP="002A0C99">
      <w:pPr>
        <w:spacing w:after="0"/>
        <w:jc w:val="center"/>
        <w:rPr>
          <w:b/>
          <w:color w:val="44546A"/>
          <w:sz w:val="34"/>
          <w:szCs w:val="34"/>
        </w:rPr>
      </w:pPr>
      <w:r>
        <w:rPr>
          <w:b/>
          <w:color w:val="44546A"/>
          <w:sz w:val="34"/>
          <w:szCs w:val="34"/>
        </w:rPr>
        <w:t>14</w:t>
      </w:r>
      <w:r w:rsidRPr="00290705">
        <w:rPr>
          <w:b/>
          <w:color w:val="44546A"/>
          <w:sz w:val="34"/>
          <w:szCs w:val="34"/>
          <w:vertAlign w:val="superscript"/>
        </w:rPr>
        <w:t>th</w:t>
      </w:r>
      <w:r w:rsidR="00290705">
        <w:rPr>
          <w:b/>
          <w:color w:val="44546A"/>
          <w:sz w:val="34"/>
          <w:szCs w:val="34"/>
        </w:rPr>
        <w:t xml:space="preserve"> </w:t>
      </w:r>
      <w:r>
        <w:rPr>
          <w:b/>
          <w:color w:val="44546A"/>
          <w:sz w:val="34"/>
          <w:szCs w:val="34"/>
        </w:rPr>
        <w:t>Session of the Committee for the Safeguarding of the Intangible Cultural Heritage</w:t>
      </w:r>
    </w:p>
    <w:p w14:paraId="00000004" w14:textId="4C800013" w:rsidR="00BE478A" w:rsidRDefault="00751CC9" w:rsidP="002A0C99">
      <w:pPr>
        <w:spacing w:after="0"/>
        <w:jc w:val="center"/>
        <w:rPr>
          <w:sz w:val="36"/>
          <w:szCs w:val="36"/>
        </w:rPr>
      </w:pPr>
      <w:r>
        <w:rPr>
          <w:b/>
          <w:color w:val="44546A"/>
          <w:sz w:val="34"/>
          <w:szCs w:val="34"/>
        </w:rPr>
        <w:t>UNESCO</w:t>
      </w:r>
    </w:p>
    <w:p w14:paraId="00000005" w14:textId="77777777" w:rsidR="00BE478A" w:rsidRDefault="00BE478A" w:rsidP="002A0C99">
      <w:pPr>
        <w:spacing w:after="0"/>
        <w:jc w:val="center"/>
      </w:pPr>
    </w:p>
    <w:p w14:paraId="00000006" w14:textId="59A121A3" w:rsidR="00BE478A" w:rsidRDefault="00BE478A" w:rsidP="002A0C99">
      <w:pPr>
        <w:spacing w:after="0"/>
        <w:jc w:val="center"/>
      </w:pPr>
    </w:p>
    <w:p w14:paraId="00000007" w14:textId="7896D2AC" w:rsidR="00BE478A" w:rsidRDefault="00BE478A" w:rsidP="00013221">
      <w:pPr>
        <w:spacing w:after="0"/>
        <w:jc w:val="right"/>
      </w:pPr>
    </w:p>
    <w:p w14:paraId="00000008" w14:textId="77777777" w:rsidR="00BE478A" w:rsidRDefault="00BE478A" w:rsidP="002A0C99">
      <w:pPr>
        <w:spacing w:after="0"/>
        <w:jc w:val="center"/>
      </w:pPr>
    </w:p>
    <w:p w14:paraId="00000009" w14:textId="77777777" w:rsidR="00BE478A" w:rsidRDefault="00BE478A" w:rsidP="002A0C99">
      <w:pPr>
        <w:spacing w:after="0"/>
        <w:jc w:val="center"/>
      </w:pPr>
    </w:p>
    <w:p w14:paraId="0000000A" w14:textId="77777777" w:rsidR="00BE478A" w:rsidRDefault="00BE478A" w:rsidP="002A0C99">
      <w:pPr>
        <w:spacing w:after="0"/>
      </w:pPr>
    </w:p>
    <w:p w14:paraId="0000000B" w14:textId="77777777" w:rsidR="00BE478A" w:rsidRDefault="00BE478A" w:rsidP="002A0C99">
      <w:pPr>
        <w:spacing w:after="0"/>
        <w:jc w:val="center"/>
      </w:pPr>
    </w:p>
    <w:p w14:paraId="0000000C" w14:textId="77777777" w:rsidR="00BE478A" w:rsidRDefault="00BE478A" w:rsidP="002A0C99">
      <w:pPr>
        <w:spacing w:after="0"/>
        <w:jc w:val="center"/>
      </w:pPr>
    </w:p>
    <w:p w14:paraId="0000000D" w14:textId="77777777" w:rsidR="00BE478A" w:rsidRDefault="00BE478A" w:rsidP="002A0C99">
      <w:pPr>
        <w:spacing w:after="0"/>
        <w:jc w:val="center"/>
      </w:pPr>
    </w:p>
    <w:p w14:paraId="0000000E" w14:textId="77777777" w:rsidR="00BE478A" w:rsidRDefault="00751CC9" w:rsidP="002A0C99">
      <w:pPr>
        <w:spacing w:after="0"/>
        <w:jc w:val="center"/>
        <w:rPr>
          <w:b/>
          <w:color w:val="44546A"/>
          <w:sz w:val="72"/>
          <w:szCs w:val="72"/>
          <w:u w:val="single"/>
        </w:rPr>
      </w:pPr>
      <w:r>
        <w:rPr>
          <w:b/>
          <w:color w:val="44546A"/>
          <w:sz w:val="72"/>
          <w:szCs w:val="72"/>
          <w:u w:val="single"/>
        </w:rPr>
        <w:t>DELEGATES HANDBOOK</w:t>
      </w:r>
    </w:p>
    <w:p w14:paraId="0000000F" w14:textId="77777777" w:rsidR="00BE478A" w:rsidRDefault="00BE478A" w:rsidP="002A0C99">
      <w:pPr>
        <w:spacing w:after="0"/>
        <w:jc w:val="center"/>
      </w:pPr>
    </w:p>
    <w:p w14:paraId="00000010" w14:textId="77777777" w:rsidR="00BE478A" w:rsidRDefault="00BE478A" w:rsidP="002A0C99">
      <w:pPr>
        <w:spacing w:after="0"/>
        <w:jc w:val="center"/>
      </w:pPr>
    </w:p>
    <w:p w14:paraId="00000011" w14:textId="77777777" w:rsidR="00BE478A" w:rsidRDefault="00BE478A" w:rsidP="002A0C99">
      <w:pPr>
        <w:spacing w:after="0"/>
        <w:jc w:val="center"/>
      </w:pPr>
    </w:p>
    <w:p w14:paraId="00000012" w14:textId="77777777" w:rsidR="00BE478A" w:rsidRDefault="00BE478A" w:rsidP="002A0C99">
      <w:pPr>
        <w:spacing w:after="0"/>
        <w:jc w:val="center"/>
      </w:pPr>
    </w:p>
    <w:p w14:paraId="00000013" w14:textId="77777777" w:rsidR="00BE478A" w:rsidRDefault="00BE478A" w:rsidP="002A0C99">
      <w:pPr>
        <w:spacing w:after="0"/>
        <w:jc w:val="center"/>
      </w:pPr>
    </w:p>
    <w:p w14:paraId="00000014" w14:textId="77777777" w:rsidR="00BE478A" w:rsidRDefault="00BE478A" w:rsidP="002A0C99">
      <w:pPr>
        <w:spacing w:after="0"/>
        <w:jc w:val="center"/>
      </w:pPr>
    </w:p>
    <w:p w14:paraId="00000015" w14:textId="77777777" w:rsidR="00BE478A" w:rsidRDefault="00BE478A" w:rsidP="002A0C99">
      <w:pPr>
        <w:spacing w:after="0"/>
        <w:jc w:val="center"/>
      </w:pPr>
    </w:p>
    <w:p w14:paraId="00000016" w14:textId="77777777" w:rsidR="00BE478A" w:rsidRDefault="00BE478A" w:rsidP="002A0C99">
      <w:pPr>
        <w:spacing w:after="0"/>
        <w:jc w:val="center"/>
      </w:pPr>
    </w:p>
    <w:p w14:paraId="00000017" w14:textId="77777777" w:rsidR="00BE478A" w:rsidRDefault="00BE478A" w:rsidP="002A0C99">
      <w:pPr>
        <w:spacing w:after="0"/>
        <w:jc w:val="center"/>
      </w:pPr>
    </w:p>
    <w:p w14:paraId="00000018" w14:textId="77777777" w:rsidR="00BE478A" w:rsidRDefault="00BE478A" w:rsidP="002A0C99">
      <w:pPr>
        <w:spacing w:after="0"/>
        <w:jc w:val="center"/>
      </w:pPr>
    </w:p>
    <w:p w14:paraId="00000019" w14:textId="77777777" w:rsidR="00BE478A" w:rsidRDefault="00BE478A" w:rsidP="002A0C99">
      <w:pPr>
        <w:spacing w:after="0"/>
        <w:jc w:val="center"/>
      </w:pPr>
    </w:p>
    <w:p w14:paraId="0000001A" w14:textId="77777777" w:rsidR="00BE478A" w:rsidRDefault="00751CC9" w:rsidP="002A0C99">
      <w:pPr>
        <w:spacing w:after="0"/>
        <w:jc w:val="center"/>
        <w:rPr>
          <w:b/>
          <w:color w:val="44546A"/>
          <w:sz w:val="34"/>
          <w:szCs w:val="34"/>
        </w:rPr>
      </w:pPr>
      <w:r>
        <w:rPr>
          <w:b/>
          <w:color w:val="44546A"/>
          <w:sz w:val="34"/>
          <w:szCs w:val="34"/>
        </w:rPr>
        <w:t>Bogota, Colombia</w:t>
      </w:r>
    </w:p>
    <w:p w14:paraId="0000001B" w14:textId="5CE4B91A" w:rsidR="00BE478A" w:rsidRDefault="00751CC9" w:rsidP="002A0C99">
      <w:pPr>
        <w:spacing w:after="0"/>
        <w:jc w:val="center"/>
        <w:rPr>
          <w:b/>
          <w:color w:val="44546A"/>
          <w:sz w:val="34"/>
          <w:szCs w:val="34"/>
        </w:rPr>
      </w:pPr>
      <w:r>
        <w:rPr>
          <w:b/>
          <w:color w:val="44546A"/>
          <w:sz w:val="34"/>
          <w:szCs w:val="34"/>
        </w:rPr>
        <w:t>8</w:t>
      </w:r>
      <w:r>
        <w:rPr>
          <w:b/>
          <w:color w:val="44546A"/>
          <w:sz w:val="34"/>
          <w:szCs w:val="34"/>
          <w:vertAlign w:val="superscript"/>
        </w:rPr>
        <w:t>th</w:t>
      </w:r>
      <w:r>
        <w:rPr>
          <w:b/>
          <w:color w:val="44546A"/>
          <w:sz w:val="34"/>
          <w:szCs w:val="34"/>
        </w:rPr>
        <w:t xml:space="preserve"> to the 14</w:t>
      </w:r>
      <w:r>
        <w:rPr>
          <w:b/>
          <w:color w:val="44546A"/>
          <w:sz w:val="34"/>
          <w:szCs w:val="34"/>
          <w:vertAlign w:val="superscript"/>
        </w:rPr>
        <w:t>th</w:t>
      </w:r>
      <w:r>
        <w:rPr>
          <w:b/>
          <w:color w:val="44546A"/>
          <w:sz w:val="34"/>
          <w:szCs w:val="34"/>
        </w:rPr>
        <w:t xml:space="preserve"> of December, 2019</w:t>
      </w:r>
    </w:p>
    <w:p w14:paraId="0000001C" w14:textId="77777777" w:rsidR="00BE478A" w:rsidRDefault="00BE478A" w:rsidP="002A0C99">
      <w:pPr>
        <w:spacing w:after="0"/>
        <w:jc w:val="center"/>
        <w:rPr>
          <w:b/>
          <w:color w:val="44546A"/>
          <w:sz w:val="40"/>
          <w:szCs w:val="40"/>
          <w:u w:val="single"/>
        </w:rPr>
      </w:pPr>
    </w:p>
    <w:p w14:paraId="0000001D" w14:textId="77777777" w:rsidR="00BE478A" w:rsidRDefault="00751CC9" w:rsidP="002A0C99">
      <w:pPr>
        <w:spacing w:after="0"/>
        <w:jc w:val="center"/>
        <w:rPr>
          <w:b/>
          <w:color w:val="44546A"/>
          <w:sz w:val="40"/>
          <w:szCs w:val="40"/>
          <w:u w:val="single"/>
        </w:rPr>
      </w:pPr>
      <w:r>
        <w:rPr>
          <w:b/>
          <w:color w:val="44546A"/>
          <w:sz w:val="40"/>
          <w:szCs w:val="40"/>
          <w:u w:val="single"/>
        </w:rPr>
        <w:t>CONTENT</w:t>
      </w:r>
    </w:p>
    <w:p w14:paraId="0000001E" w14:textId="77777777" w:rsidR="00BE478A" w:rsidRDefault="00BE478A" w:rsidP="002A0C99">
      <w:pPr>
        <w:spacing w:after="0" w:line="276" w:lineRule="auto"/>
        <w:jc w:val="center"/>
        <w:rPr>
          <w:b/>
          <w:color w:val="44546A"/>
          <w:sz w:val="40"/>
          <w:szCs w:val="40"/>
          <w:u w:val="single"/>
        </w:rPr>
      </w:pPr>
    </w:p>
    <w:sdt>
      <w:sdtPr>
        <w:id w:val="-1153909557"/>
        <w:docPartObj>
          <w:docPartGallery w:val="Table of Contents"/>
          <w:docPartUnique/>
        </w:docPartObj>
      </w:sdtPr>
      <w:sdtEndPr/>
      <w:sdtContent>
        <w:p w14:paraId="0000001F" w14:textId="09E23B5D" w:rsidR="00BE478A" w:rsidRDefault="00751CC9"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r>
            <w:fldChar w:fldCharType="begin"/>
          </w:r>
          <w:r>
            <w:instrText xml:space="preserve"> TOC \h \u \z </w:instrText>
          </w:r>
          <w:r>
            <w:fldChar w:fldCharType="separate"/>
          </w:r>
          <w:hyperlink w:anchor="_heading=h.gjdgxs">
            <w:r>
              <w:rPr>
                <w:b/>
                <w:color w:val="44546A"/>
                <w:szCs w:val="22"/>
              </w:rPr>
              <w:t>About The Commitee</w:t>
            </w:r>
            <w:r>
              <w:rPr>
                <w:b/>
                <w:color w:val="44546A"/>
                <w:szCs w:val="22"/>
              </w:rPr>
              <w:tab/>
            </w:r>
          </w:hyperlink>
          <w:r w:rsidR="00D75618">
            <w:rPr>
              <w:b/>
              <w:color w:val="44546A"/>
              <w:szCs w:val="22"/>
            </w:rPr>
            <w:t>2</w:t>
          </w:r>
        </w:p>
        <w:p w14:paraId="00000020" w14:textId="589503E6"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0j0zll">
            <w:r w:rsidR="00751CC9" w:rsidRPr="00D75618">
              <w:rPr>
                <w:b/>
                <w:color w:val="FFC000"/>
                <w:szCs w:val="22"/>
              </w:rPr>
              <w:t>Venue</w:t>
            </w:r>
            <w:r w:rsidR="00751CC9">
              <w:rPr>
                <w:b/>
                <w:color w:val="44546A"/>
                <w:szCs w:val="22"/>
              </w:rPr>
              <w:tab/>
            </w:r>
          </w:hyperlink>
          <w:r w:rsidR="00D75618">
            <w:rPr>
              <w:b/>
              <w:color w:val="44546A"/>
              <w:szCs w:val="22"/>
            </w:rPr>
            <w:t>2</w:t>
          </w:r>
        </w:p>
        <w:p w14:paraId="00000021" w14:textId="131A725D"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fob9te">
            <w:r w:rsidR="00751CC9">
              <w:rPr>
                <w:b/>
                <w:color w:val="44546A"/>
                <w:szCs w:val="22"/>
              </w:rPr>
              <w:t>Registration</w:t>
            </w:r>
            <w:r w:rsidR="00751CC9">
              <w:rPr>
                <w:b/>
                <w:color w:val="44546A"/>
                <w:szCs w:val="22"/>
              </w:rPr>
              <w:tab/>
            </w:r>
          </w:hyperlink>
          <w:r w:rsidR="00D75618">
            <w:rPr>
              <w:b/>
              <w:color w:val="44546A"/>
              <w:szCs w:val="22"/>
            </w:rPr>
            <w:t>3</w:t>
          </w:r>
        </w:p>
        <w:p w14:paraId="00000022" w14:textId="2D51BD26"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znysh7">
            <w:r w:rsidR="00751CC9" w:rsidRPr="00D75618">
              <w:rPr>
                <w:b/>
                <w:color w:val="FFC000"/>
                <w:szCs w:val="22"/>
              </w:rPr>
              <w:t>Interpretation</w:t>
            </w:r>
            <w:r w:rsidR="00751CC9">
              <w:rPr>
                <w:b/>
                <w:color w:val="44546A"/>
                <w:szCs w:val="22"/>
              </w:rPr>
              <w:tab/>
            </w:r>
          </w:hyperlink>
          <w:r w:rsidR="00D75618">
            <w:rPr>
              <w:b/>
              <w:color w:val="44546A"/>
              <w:szCs w:val="22"/>
            </w:rPr>
            <w:t>3</w:t>
          </w:r>
        </w:p>
        <w:p w14:paraId="00000023" w14:textId="2B41F93E"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et92p0">
            <w:r w:rsidR="00751CC9">
              <w:rPr>
                <w:b/>
                <w:color w:val="44546A"/>
                <w:szCs w:val="22"/>
              </w:rPr>
              <w:t>Informative Desks</w:t>
            </w:r>
            <w:r w:rsidR="00751CC9">
              <w:rPr>
                <w:b/>
                <w:color w:val="44546A"/>
                <w:szCs w:val="22"/>
              </w:rPr>
              <w:tab/>
            </w:r>
          </w:hyperlink>
          <w:r w:rsidR="00D75618">
            <w:rPr>
              <w:b/>
              <w:color w:val="44546A"/>
              <w:szCs w:val="22"/>
            </w:rPr>
            <w:t>3</w:t>
          </w:r>
        </w:p>
        <w:p w14:paraId="00000024" w14:textId="573581AB"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ci93xb">
            <w:r w:rsidR="00D75618" w:rsidRPr="00D75618">
              <w:rPr>
                <w:b/>
                <w:color w:val="FFC000"/>
                <w:szCs w:val="22"/>
              </w:rPr>
              <w:t>Passport And Visa Information</w:t>
            </w:r>
            <w:r w:rsidR="00751CC9">
              <w:rPr>
                <w:b/>
                <w:color w:val="44546A"/>
                <w:szCs w:val="22"/>
              </w:rPr>
              <w:tab/>
            </w:r>
          </w:hyperlink>
          <w:r w:rsidR="00D75618">
            <w:rPr>
              <w:b/>
              <w:color w:val="44546A"/>
              <w:szCs w:val="22"/>
            </w:rPr>
            <w:t>3</w:t>
          </w:r>
        </w:p>
        <w:p w14:paraId="00000025" w14:textId="2A59F1B0"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tyjcwt">
            <w:r w:rsidR="00D75618" w:rsidRPr="00D75618">
              <w:rPr>
                <w:b/>
                <w:color w:val="44546A"/>
                <w:szCs w:val="22"/>
              </w:rPr>
              <w:t>Accomodation</w:t>
            </w:r>
            <w:r w:rsidR="00751CC9">
              <w:rPr>
                <w:b/>
                <w:color w:val="44546A"/>
                <w:szCs w:val="22"/>
              </w:rPr>
              <w:tab/>
            </w:r>
          </w:hyperlink>
          <w:r w:rsidR="00D75618">
            <w:rPr>
              <w:b/>
              <w:color w:val="44546A"/>
              <w:szCs w:val="22"/>
            </w:rPr>
            <w:t>5</w:t>
          </w:r>
        </w:p>
        <w:p w14:paraId="00000026" w14:textId="5A85700B"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dy6vkm">
            <w:r w:rsidR="00751CC9" w:rsidRPr="00D75618">
              <w:rPr>
                <w:b/>
                <w:color w:val="FFC000"/>
                <w:szCs w:val="22"/>
              </w:rPr>
              <w:t>Customs</w:t>
            </w:r>
            <w:r w:rsidR="00751CC9">
              <w:rPr>
                <w:b/>
                <w:color w:val="44546A"/>
                <w:szCs w:val="22"/>
              </w:rPr>
              <w:tab/>
            </w:r>
          </w:hyperlink>
          <w:r w:rsidR="00D75618">
            <w:rPr>
              <w:b/>
              <w:color w:val="44546A"/>
              <w:szCs w:val="22"/>
            </w:rPr>
            <w:t>6</w:t>
          </w:r>
        </w:p>
        <w:p w14:paraId="00000027" w14:textId="57B787B6"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t3h5sf">
            <w:r w:rsidR="00751CC9">
              <w:rPr>
                <w:b/>
                <w:color w:val="44546A"/>
                <w:szCs w:val="22"/>
              </w:rPr>
              <w:t>Medical Insurance And Health Information</w:t>
            </w:r>
            <w:r w:rsidR="00751CC9">
              <w:rPr>
                <w:b/>
                <w:color w:val="44546A"/>
                <w:szCs w:val="22"/>
              </w:rPr>
              <w:tab/>
            </w:r>
          </w:hyperlink>
          <w:r w:rsidR="00D75618">
            <w:rPr>
              <w:b/>
              <w:color w:val="44546A"/>
              <w:szCs w:val="22"/>
            </w:rPr>
            <w:t>6</w:t>
          </w:r>
        </w:p>
        <w:p w14:paraId="00000028" w14:textId="277B5B3A"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d34og8">
            <w:r w:rsidR="00751CC9" w:rsidRPr="00D75618">
              <w:rPr>
                <w:b/>
                <w:color w:val="FFC000"/>
                <w:szCs w:val="22"/>
              </w:rPr>
              <w:t>Transportation</w:t>
            </w:r>
            <w:r w:rsidR="00751CC9">
              <w:rPr>
                <w:b/>
                <w:color w:val="44546A"/>
                <w:szCs w:val="22"/>
              </w:rPr>
              <w:tab/>
            </w:r>
          </w:hyperlink>
          <w:r w:rsidR="00D75618">
            <w:rPr>
              <w:b/>
              <w:color w:val="44546A"/>
              <w:szCs w:val="22"/>
            </w:rPr>
            <w:t>6</w:t>
          </w:r>
        </w:p>
        <w:p w14:paraId="00000029" w14:textId="6A6D578E"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s8eyo1">
            <w:r w:rsidR="00751CC9">
              <w:rPr>
                <w:b/>
                <w:color w:val="44546A"/>
                <w:szCs w:val="22"/>
              </w:rPr>
              <w:t>Opening And Closing Ceremony</w:t>
            </w:r>
            <w:r w:rsidR="00751CC9">
              <w:rPr>
                <w:b/>
                <w:color w:val="44546A"/>
                <w:szCs w:val="22"/>
              </w:rPr>
              <w:tab/>
            </w:r>
          </w:hyperlink>
          <w:r w:rsidR="00D75618">
            <w:rPr>
              <w:b/>
              <w:color w:val="44546A"/>
              <w:szCs w:val="22"/>
            </w:rPr>
            <w:t>7</w:t>
          </w:r>
        </w:p>
        <w:p w14:paraId="0000002A" w14:textId="50096FA1"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7dp8vu">
            <w:r w:rsidR="00751CC9" w:rsidRPr="00D75618">
              <w:rPr>
                <w:b/>
                <w:color w:val="FFC000"/>
                <w:szCs w:val="22"/>
              </w:rPr>
              <w:t>Side Events</w:t>
            </w:r>
            <w:r w:rsidR="00751CC9">
              <w:rPr>
                <w:b/>
                <w:color w:val="44546A"/>
                <w:szCs w:val="22"/>
              </w:rPr>
              <w:tab/>
            </w:r>
          </w:hyperlink>
          <w:r w:rsidR="00D75618">
            <w:rPr>
              <w:b/>
              <w:color w:val="44546A"/>
              <w:szCs w:val="22"/>
            </w:rPr>
            <w:t>7</w:t>
          </w:r>
        </w:p>
        <w:p w14:paraId="0000002B" w14:textId="692791A2"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6in1rg">
            <w:r w:rsidR="00D75618">
              <w:rPr>
                <w:b/>
                <w:color w:val="44546A"/>
                <w:szCs w:val="22"/>
              </w:rPr>
              <w:t>Working</w:t>
            </w:r>
            <w:r w:rsidR="00751CC9">
              <w:rPr>
                <w:b/>
                <w:color w:val="44546A"/>
                <w:szCs w:val="22"/>
              </w:rPr>
              <w:t xml:space="preserve"> Documents</w:t>
            </w:r>
            <w:r w:rsidR="00751CC9">
              <w:rPr>
                <w:b/>
                <w:color w:val="44546A"/>
                <w:szCs w:val="22"/>
              </w:rPr>
              <w:tab/>
            </w:r>
          </w:hyperlink>
          <w:r w:rsidR="00D75618">
            <w:rPr>
              <w:b/>
              <w:color w:val="44546A"/>
              <w:szCs w:val="22"/>
            </w:rPr>
            <w:t>7</w:t>
          </w:r>
        </w:p>
        <w:p w14:paraId="0000002C" w14:textId="655A8FAE"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lnxbz9">
            <w:r w:rsidR="00751CC9" w:rsidRPr="00D75618">
              <w:rPr>
                <w:b/>
                <w:color w:val="FFC000"/>
                <w:szCs w:val="22"/>
              </w:rPr>
              <w:t>Climate</w:t>
            </w:r>
            <w:r w:rsidR="00751CC9">
              <w:rPr>
                <w:b/>
                <w:color w:val="44546A"/>
                <w:szCs w:val="22"/>
              </w:rPr>
              <w:tab/>
            </w:r>
          </w:hyperlink>
          <w:r w:rsidR="00D75618">
            <w:rPr>
              <w:b/>
              <w:color w:val="44546A"/>
              <w:szCs w:val="22"/>
            </w:rPr>
            <w:t>8</w:t>
          </w:r>
        </w:p>
        <w:p w14:paraId="0000002D" w14:textId="0B067BB0"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ksv4uv">
            <w:r w:rsidR="00751CC9">
              <w:rPr>
                <w:b/>
                <w:color w:val="44546A"/>
                <w:szCs w:val="22"/>
              </w:rPr>
              <w:t>Currency</w:t>
            </w:r>
            <w:r w:rsidR="00751CC9">
              <w:rPr>
                <w:b/>
                <w:color w:val="44546A"/>
                <w:szCs w:val="22"/>
              </w:rPr>
              <w:tab/>
            </w:r>
          </w:hyperlink>
          <w:r w:rsidR="00D75618">
            <w:rPr>
              <w:b/>
              <w:color w:val="44546A"/>
              <w:szCs w:val="22"/>
            </w:rPr>
            <w:t>8</w:t>
          </w:r>
        </w:p>
        <w:p w14:paraId="0000002E" w14:textId="15BBC125"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4sinio">
            <w:r w:rsidR="00751CC9" w:rsidRPr="00D75618">
              <w:rPr>
                <w:b/>
                <w:color w:val="FFC000"/>
                <w:szCs w:val="22"/>
              </w:rPr>
              <w:t>Time Zone</w:t>
            </w:r>
            <w:r w:rsidR="00751CC9">
              <w:rPr>
                <w:b/>
                <w:color w:val="44546A"/>
                <w:szCs w:val="22"/>
              </w:rPr>
              <w:tab/>
            </w:r>
          </w:hyperlink>
          <w:r w:rsidR="00D75618">
            <w:rPr>
              <w:b/>
              <w:color w:val="44546A"/>
              <w:szCs w:val="22"/>
            </w:rPr>
            <w:t>8</w:t>
          </w:r>
        </w:p>
        <w:p w14:paraId="0000002F" w14:textId="512F0935"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jxsxqh">
            <w:r w:rsidR="00751CC9">
              <w:rPr>
                <w:b/>
                <w:color w:val="44546A"/>
                <w:szCs w:val="22"/>
              </w:rPr>
              <w:t>Electricity</w:t>
            </w:r>
            <w:r w:rsidR="00751CC9">
              <w:rPr>
                <w:b/>
                <w:color w:val="44546A"/>
                <w:szCs w:val="22"/>
              </w:rPr>
              <w:tab/>
            </w:r>
          </w:hyperlink>
          <w:r w:rsidR="00D75618">
            <w:rPr>
              <w:b/>
              <w:color w:val="44546A"/>
              <w:szCs w:val="22"/>
            </w:rPr>
            <w:t>9</w:t>
          </w:r>
        </w:p>
        <w:p w14:paraId="00000031" w14:textId="12961958"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z337ya">
            <w:r w:rsidR="00751CC9" w:rsidRPr="00D75618">
              <w:rPr>
                <w:b/>
                <w:color w:val="FFC000"/>
                <w:szCs w:val="22"/>
              </w:rPr>
              <w:t>Security</w:t>
            </w:r>
            <w:r w:rsidR="00751CC9">
              <w:rPr>
                <w:b/>
                <w:color w:val="44546A"/>
                <w:szCs w:val="22"/>
              </w:rPr>
              <w:tab/>
            </w:r>
          </w:hyperlink>
          <w:r w:rsidR="00D75618">
            <w:rPr>
              <w:b/>
              <w:color w:val="44546A"/>
              <w:szCs w:val="22"/>
            </w:rPr>
            <w:t>9</w:t>
          </w:r>
        </w:p>
        <w:p w14:paraId="00000032" w14:textId="29BBE878"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j2qqm3">
            <w:r w:rsidR="00751CC9" w:rsidRPr="00D75618">
              <w:rPr>
                <w:b/>
                <w:color w:val="44546A" w:themeColor="text2"/>
                <w:szCs w:val="22"/>
              </w:rPr>
              <w:t>Bogota Bus Network</w:t>
            </w:r>
            <w:r w:rsidR="00751CC9">
              <w:rPr>
                <w:b/>
                <w:color w:val="44546A"/>
                <w:szCs w:val="22"/>
              </w:rPr>
              <w:tab/>
            </w:r>
          </w:hyperlink>
          <w:r w:rsidR="00D75618">
            <w:rPr>
              <w:b/>
              <w:color w:val="44546A"/>
              <w:szCs w:val="22"/>
            </w:rPr>
            <w:t>9</w:t>
          </w:r>
        </w:p>
        <w:p w14:paraId="00000033" w14:textId="1194F25A"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y810tw">
            <w:r w:rsidR="00751CC9" w:rsidRPr="00D75618">
              <w:rPr>
                <w:b/>
                <w:color w:val="FFC000"/>
                <w:szCs w:val="22"/>
              </w:rPr>
              <w:t>Places To Visit</w:t>
            </w:r>
            <w:r w:rsidR="00751CC9">
              <w:rPr>
                <w:b/>
                <w:color w:val="44546A"/>
                <w:szCs w:val="22"/>
              </w:rPr>
              <w:tab/>
            </w:r>
          </w:hyperlink>
          <w:r w:rsidR="00D75618">
            <w:rPr>
              <w:b/>
              <w:color w:val="44546A"/>
              <w:szCs w:val="22"/>
            </w:rPr>
            <w:t>9</w:t>
          </w:r>
        </w:p>
        <w:p w14:paraId="00000034" w14:textId="18F6A23F" w:rsidR="00BE478A" w:rsidRDefault="000F30D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i7ojhp">
            <w:r w:rsidR="00751CC9" w:rsidRPr="00D75618">
              <w:rPr>
                <w:b/>
                <w:color w:val="44546A" w:themeColor="text2"/>
                <w:szCs w:val="22"/>
              </w:rPr>
              <w:t>Emergency Numbers</w:t>
            </w:r>
            <w:r w:rsidR="00751CC9">
              <w:rPr>
                <w:b/>
                <w:color w:val="44546A"/>
                <w:szCs w:val="22"/>
              </w:rPr>
              <w:tab/>
            </w:r>
          </w:hyperlink>
          <w:r w:rsidR="00D75618">
            <w:rPr>
              <w:b/>
              <w:color w:val="44546A"/>
              <w:szCs w:val="22"/>
            </w:rPr>
            <w:t>10</w:t>
          </w:r>
        </w:p>
        <w:p w14:paraId="00000035" w14:textId="77777777" w:rsidR="00BE478A" w:rsidRDefault="00751CC9" w:rsidP="002A0C99">
          <w:pPr>
            <w:spacing w:after="0" w:line="276" w:lineRule="auto"/>
            <w:ind w:left="708"/>
            <w:jc w:val="center"/>
            <w:rPr>
              <w:b/>
              <w:color w:val="2678C1"/>
            </w:rPr>
          </w:pPr>
          <w:r>
            <w:fldChar w:fldCharType="end"/>
          </w:r>
        </w:p>
      </w:sdtContent>
    </w:sdt>
    <w:p w14:paraId="00000036" w14:textId="3AF127F5" w:rsidR="00BE478A" w:rsidRDefault="00BE478A" w:rsidP="002A0C99">
      <w:pPr>
        <w:spacing w:after="0"/>
        <w:ind w:left="708"/>
        <w:jc w:val="center"/>
        <w:rPr>
          <w:b/>
          <w:color w:val="2678C1"/>
        </w:rPr>
      </w:pPr>
    </w:p>
    <w:p w14:paraId="5096BE9D" w14:textId="6D5EE3A0" w:rsidR="00D75618" w:rsidRDefault="00D75618" w:rsidP="002A0C99">
      <w:pPr>
        <w:spacing w:after="0"/>
        <w:ind w:left="708"/>
        <w:jc w:val="center"/>
        <w:rPr>
          <w:b/>
          <w:color w:val="2678C1"/>
        </w:rPr>
      </w:pPr>
    </w:p>
    <w:p w14:paraId="6C4F5048" w14:textId="77777777" w:rsidR="00D75618" w:rsidRDefault="00D75618" w:rsidP="002A0C99">
      <w:pPr>
        <w:spacing w:after="0"/>
        <w:ind w:left="708"/>
        <w:jc w:val="center"/>
        <w:rPr>
          <w:b/>
          <w:color w:val="2678C1"/>
        </w:rPr>
      </w:pPr>
    </w:p>
    <w:p w14:paraId="00000037" w14:textId="77777777" w:rsidR="00BE478A" w:rsidRDefault="00751CC9" w:rsidP="002A0C99">
      <w:pPr>
        <w:pStyle w:val="Heading2"/>
      </w:pPr>
      <w:bookmarkStart w:id="0" w:name="_heading=h.gjdgxs" w:colFirst="0" w:colLast="0"/>
      <w:bookmarkEnd w:id="0"/>
      <w:r>
        <w:t>ABOUT THE COMMITEE</w:t>
      </w:r>
    </w:p>
    <w:p w14:paraId="00000038" w14:textId="77777777" w:rsidR="00BE478A" w:rsidRDefault="00751CC9" w:rsidP="002A0C99">
      <w:pPr>
        <w:spacing w:after="0"/>
        <w:rPr>
          <w:color w:val="000000"/>
        </w:rPr>
      </w:pPr>
      <w:r>
        <w:rPr>
          <w:color w:val="44546A"/>
        </w:rPr>
        <w:t>The Intergovernmental Committee for the Safeguarding of the Intangible Cultural Heritage consists of twenty-four representatives of States Parties to the UNESCO’s Convention for the Safeguarding of the Intangible Cultural Heritage (2003), elected by the General Assembly of the States Parties to the Convention.</w:t>
      </w:r>
    </w:p>
    <w:p w14:paraId="00000039" w14:textId="77777777" w:rsidR="00BE478A" w:rsidRDefault="00751CC9" w:rsidP="002A0C99">
      <w:pPr>
        <w:spacing w:after="0"/>
        <w:rPr>
          <w:color w:val="1F4E79"/>
        </w:rPr>
      </w:pPr>
      <w:r>
        <w:rPr>
          <w:noProof/>
          <w:color w:val="1F4E79"/>
          <w:lang w:val="fr-FR" w:eastAsia="ja-JP"/>
        </w:rPr>
        <w:drawing>
          <wp:inline distT="0" distB="0" distL="0" distR="0" wp14:anchorId="43497210" wp14:editId="73A99A23">
            <wp:extent cx="5754510" cy="952150"/>
            <wp:effectExtent l="0" t="0" r="0" b="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54510" cy="952150"/>
                    </a:xfrm>
                    <a:prstGeom prst="rect">
                      <a:avLst/>
                    </a:prstGeom>
                    <a:ln/>
                  </pic:spPr>
                </pic:pic>
              </a:graphicData>
            </a:graphic>
          </wp:inline>
        </w:drawing>
      </w:r>
    </w:p>
    <w:p w14:paraId="0000003A" w14:textId="77777777" w:rsidR="00BE478A" w:rsidRDefault="00BE478A" w:rsidP="002A0C99">
      <w:pPr>
        <w:spacing w:after="0"/>
        <w:rPr>
          <w:color w:val="1F4E79"/>
        </w:rPr>
      </w:pPr>
    </w:p>
    <w:p w14:paraId="0000003B" w14:textId="77777777" w:rsidR="00BE478A" w:rsidRDefault="00751CC9" w:rsidP="002A0C99">
      <w:pPr>
        <w:pStyle w:val="Heading2"/>
      </w:pPr>
      <w:bookmarkStart w:id="1" w:name="_heading=h.30j0zll" w:colFirst="0" w:colLast="0"/>
      <w:bookmarkEnd w:id="1"/>
      <w:r>
        <w:t>VENUE</w:t>
      </w:r>
    </w:p>
    <w:p w14:paraId="0000003C" w14:textId="77777777" w:rsidR="00BE478A" w:rsidRDefault="00751CC9" w:rsidP="002A0C99">
      <w:pPr>
        <w:spacing w:after="0"/>
        <w:rPr>
          <w:color w:val="44546A"/>
        </w:rPr>
      </w:pPr>
      <w:r>
        <w:rPr>
          <w:color w:val="44546A"/>
        </w:rPr>
        <w:t xml:space="preserve">This year session will be hosted by the Republic of Colombia and will be held in Bogota, at the </w:t>
      </w:r>
      <w:r>
        <w:rPr>
          <w:b/>
          <w:color w:val="44546A"/>
        </w:rPr>
        <w:t>Agora Bogotá Convention Center</w:t>
      </w:r>
      <w:r>
        <w:rPr>
          <w:color w:val="44546A"/>
        </w:rPr>
        <w:t xml:space="preserve"> from </w:t>
      </w:r>
      <w:r>
        <w:rPr>
          <w:b/>
          <w:color w:val="44546A"/>
        </w:rPr>
        <w:t>9 to 14 December 2019</w:t>
      </w:r>
      <w:r>
        <w:rPr>
          <w:color w:val="44546A"/>
        </w:rPr>
        <w:t>.</w:t>
      </w:r>
    </w:p>
    <w:p w14:paraId="0000003D" w14:textId="77777777" w:rsidR="00BE478A" w:rsidRPr="002104F7" w:rsidRDefault="00751CC9" w:rsidP="002A0C99">
      <w:pPr>
        <w:spacing w:after="0"/>
        <w:ind w:left="2832"/>
        <w:rPr>
          <w:color w:val="44546A"/>
          <w:lang w:val="es-CO"/>
        </w:rPr>
      </w:pPr>
      <w:proofErr w:type="spellStart"/>
      <w:r w:rsidRPr="002104F7">
        <w:rPr>
          <w:b/>
          <w:color w:val="44546A"/>
          <w:lang w:val="es-CO"/>
        </w:rPr>
        <w:t>Address</w:t>
      </w:r>
      <w:proofErr w:type="spellEnd"/>
      <w:r w:rsidRPr="002104F7">
        <w:rPr>
          <w:b/>
          <w:color w:val="44546A"/>
          <w:lang w:val="es-CO"/>
        </w:rPr>
        <w:t>:</w:t>
      </w:r>
      <w:r w:rsidRPr="002104F7">
        <w:rPr>
          <w:color w:val="44546A"/>
          <w:lang w:val="es-CO"/>
        </w:rPr>
        <w:t xml:space="preserve"> Carrera 24 # 38 - 47 Bogotá, Colombia</w:t>
      </w:r>
      <w:r>
        <w:rPr>
          <w:noProof/>
          <w:lang w:val="fr-FR" w:eastAsia="ja-JP"/>
        </w:rPr>
        <w:drawing>
          <wp:anchor distT="0" distB="0" distL="114300" distR="114300" simplePos="0" relativeHeight="251658240" behindDoc="0" locked="0" layoutInCell="1" hidden="0" allowOverlap="1" wp14:anchorId="4C8B381C" wp14:editId="13F46CB5">
            <wp:simplePos x="0" y="0"/>
            <wp:positionH relativeFrom="column">
              <wp:posOffset>1</wp:posOffset>
            </wp:positionH>
            <wp:positionV relativeFrom="paragraph">
              <wp:posOffset>81280</wp:posOffset>
            </wp:positionV>
            <wp:extent cx="1671320" cy="1114425"/>
            <wp:effectExtent l="0" t="0" r="0" b="0"/>
            <wp:wrapSquare wrapText="bothSides" distT="0" distB="0" distL="114300" distR="114300"/>
            <wp:docPr id="1073741826" name="image2.jpg" descr="Resultado de imagen de agora bogota"/>
            <wp:cNvGraphicFramePr/>
            <a:graphic xmlns:a="http://schemas.openxmlformats.org/drawingml/2006/main">
              <a:graphicData uri="http://schemas.openxmlformats.org/drawingml/2006/picture">
                <pic:pic xmlns:pic="http://schemas.openxmlformats.org/drawingml/2006/picture">
                  <pic:nvPicPr>
                    <pic:cNvPr id="0" name="image2.jpg" descr="Resultado de imagen de agora bogota"/>
                    <pic:cNvPicPr preferRelativeResize="0"/>
                  </pic:nvPicPr>
                  <pic:blipFill>
                    <a:blip r:embed="rId10"/>
                    <a:srcRect/>
                    <a:stretch>
                      <a:fillRect/>
                    </a:stretch>
                  </pic:blipFill>
                  <pic:spPr>
                    <a:xfrm>
                      <a:off x="0" y="0"/>
                      <a:ext cx="1671320" cy="1114425"/>
                    </a:xfrm>
                    <a:prstGeom prst="rect">
                      <a:avLst/>
                    </a:prstGeom>
                    <a:ln/>
                  </pic:spPr>
                </pic:pic>
              </a:graphicData>
            </a:graphic>
          </wp:anchor>
        </w:drawing>
      </w:r>
    </w:p>
    <w:p w14:paraId="0000003E" w14:textId="77777777" w:rsidR="00BE478A" w:rsidRPr="002104F7" w:rsidRDefault="00751CC9" w:rsidP="002A0C99">
      <w:pPr>
        <w:spacing w:after="0"/>
        <w:ind w:left="2832"/>
        <w:rPr>
          <w:color w:val="44546A"/>
          <w:lang w:val="es-CO"/>
        </w:rPr>
      </w:pPr>
      <w:r w:rsidRPr="002104F7">
        <w:rPr>
          <w:b/>
          <w:color w:val="44546A"/>
          <w:lang w:val="es-CO"/>
        </w:rPr>
        <w:t>Tel:</w:t>
      </w:r>
      <w:r w:rsidRPr="002104F7">
        <w:rPr>
          <w:color w:val="44546A"/>
          <w:lang w:val="es-CO"/>
        </w:rPr>
        <w:t xml:space="preserve"> +57 (1) 381 00 00 Ext: 5902</w:t>
      </w:r>
    </w:p>
    <w:p w14:paraId="0000003F" w14:textId="74696F33" w:rsidR="00BE478A" w:rsidRDefault="00751CC9" w:rsidP="002A0C99">
      <w:pPr>
        <w:spacing w:after="0"/>
        <w:ind w:left="2832"/>
        <w:rPr>
          <w:color w:val="44546A"/>
        </w:rPr>
      </w:pPr>
      <w:r>
        <w:rPr>
          <w:b/>
          <w:color w:val="44546A"/>
        </w:rPr>
        <w:t>Website:</w:t>
      </w:r>
      <w:r>
        <w:rPr>
          <w:color w:val="44546A"/>
        </w:rPr>
        <w:t xml:space="preserve"> </w:t>
      </w:r>
      <w:hyperlink r:id="rId11">
        <w:r>
          <w:rPr>
            <w:color w:val="44546A"/>
          </w:rPr>
          <w:t>https://agora-bogota.com/</w:t>
        </w:r>
      </w:hyperlink>
      <w:r w:rsidR="00632B36">
        <w:rPr>
          <w:color w:val="44546A"/>
        </w:rPr>
        <w:t xml:space="preserve"> </w:t>
      </w:r>
      <w:r>
        <w:rPr>
          <w:color w:val="44546A"/>
        </w:rPr>
        <w:t xml:space="preserve"> </w:t>
      </w:r>
    </w:p>
    <w:p w14:paraId="00000040" w14:textId="77777777" w:rsidR="00BE478A" w:rsidRDefault="00751CC9" w:rsidP="002A0C99">
      <w:pPr>
        <w:spacing w:after="0"/>
        <w:ind w:left="2832"/>
        <w:jc w:val="left"/>
        <w:rPr>
          <w:color w:val="44546A"/>
        </w:rPr>
      </w:pPr>
      <w:r>
        <w:rPr>
          <w:b/>
          <w:color w:val="44546A"/>
        </w:rPr>
        <w:t>Official 14</w:t>
      </w:r>
      <w:r>
        <w:rPr>
          <w:b/>
          <w:color w:val="44546A"/>
          <w:vertAlign w:val="superscript"/>
        </w:rPr>
        <w:t>th</w:t>
      </w:r>
      <w:r>
        <w:rPr>
          <w:b/>
          <w:color w:val="44546A"/>
        </w:rPr>
        <w:t xml:space="preserve"> Committee Session Website:</w:t>
      </w:r>
      <w:r>
        <w:rPr>
          <w:color w:val="44546A"/>
        </w:rPr>
        <w:t xml:space="preserve"> </w:t>
      </w:r>
      <w:sdt>
        <w:sdtPr>
          <w:tag w:val="goog_rdk_0"/>
          <w:id w:val="215326458"/>
        </w:sdtPr>
        <w:sdtEndPr/>
        <w:sdtContent/>
      </w:sdt>
      <w:hyperlink r:id="rId12">
        <w:r>
          <w:rPr>
            <w:color w:val="44546A"/>
          </w:rPr>
          <w:t>https://ich.unesco.org/en/14COM/</w:t>
        </w:r>
      </w:hyperlink>
    </w:p>
    <w:p w14:paraId="00000041" w14:textId="77777777" w:rsidR="00BE478A" w:rsidRPr="002A0C99" w:rsidRDefault="00751CC9" w:rsidP="002A0C99">
      <w:pPr>
        <w:spacing w:after="0"/>
        <w:ind w:left="2832"/>
        <w:jc w:val="left"/>
        <w:rPr>
          <w:b/>
          <w:color w:val="44546A"/>
        </w:rPr>
      </w:pPr>
      <w:r w:rsidRPr="002A0C99">
        <w:rPr>
          <w:b/>
          <w:color w:val="44546A"/>
        </w:rPr>
        <w:t>Event Website:</w:t>
      </w:r>
    </w:p>
    <w:p w14:paraId="00000044" w14:textId="6DB95403" w:rsidR="00BE478A" w:rsidRDefault="000F30DA" w:rsidP="002A0C99">
      <w:pPr>
        <w:spacing w:after="0"/>
        <w:ind w:left="2832"/>
        <w:jc w:val="left"/>
        <w:rPr>
          <w:color w:val="44546A"/>
        </w:rPr>
      </w:pPr>
      <w:hyperlink r:id="rId13">
        <w:r w:rsidR="00751CC9" w:rsidRPr="00632B36">
          <w:rPr>
            <w:color w:val="44546A" w:themeColor="text2"/>
            <w:u w:val="single"/>
          </w:rPr>
          <w:t>http://colombia14com.gov.co/</w:t>
        </w:r>
      </w:hyperlink>
      <w:r w:rsidR="00751CC9">
        <w:rPr>
          <w:color w:val="44546A"/>
        </w:rPr>
        <w:t xml:space="preserve"> (under construction)</w:t>
      </w:r>
    </w:p>
    <w:p w14:paraId="79D8D7F8" w14:textId="77777777" w:rsidR="002A0C99" w:rsidRDefault="002A0C99" w:rsidP="002A0C99">
      <w:pPr>
        <w:spacing w:after="0"/>
        <w:ind w:left="2832"/>
        <w:jc w:val="left"/>
        <w:rPr>
          <w:color w:val="44546A"/>
        </w:rPr>
      </w:pPr>
    </w:p>
    <w:p w14:paraId="00000045" w14:textId="2D46720B" w:rsidR="00BE478A" w:rsidRDefault="00751CC9" w:rsidP="002A0C99">
      <w:pPr>
        <w:spacing w:after="0"/>
        <w:rPr>
          <w:color w:val="44546A"/>
        </w:rPr>
      </w:pPr>
      <w:r>
        <w:rPr>
          <w:color w:val="44546A"/>
        </w:rPr>
        <w:t xml:space="preserve">The </w:t>
      </w:r>
      <w:r>
        <w:rPr>
          <w:b/>
          <w:color w:val="44546A"/>
        </w:rPr>
        <w:t>Committee Sessions</w:t>
      </w:r>
      <w:r>
        <w:rPr>
          <w:color w:val="44546A"/>
        </w:rPr>
        <w:t xml:space="preserve"> will be held daily from 9:30 a.m. to 12:30 </w:t>
      </w:r>
      <w:r w:rsidR="003B0DD2">
        <w:rPr>
          <w:color w:val="44546A"/>
        </w:rPr>
        <w:t>p.</w:t>
      </w:r>
      <w:r>
        <w:rPr>
          <w:color w:val="44546A"/>
        </w:rPr>
        <w:t>m</w:t>
      </w:r>
      <w:r w:rsidR="003B0DD2">
        <w:rPr>
          <w:color w:val="44546A"/>
        </w:rPr>
        <w:t>.</w:t>
      </w:r>
      <w:r>
        <w:rPr>
          <w:color w:val="44546A"/>
        </w:rPr>
        <w:t xml:space="preserve"> and from 2:30 p.m. to 5:30 p.m. from </w:t>
      </w:r>
      <w:proofErr w:type="gramStart"/>
      <w:r>
        <w:rPr>
          <w:color w:val="44546A"/>
        </w:rPr>
        <w:t>9</w:t>
      </w:r>
      <w:proofErr w:type="gramEnd"/>
      <w:r>
        <w:rPr>
          <w:color w:val="44546A"/>
        </w:rPr>
        <w:t xml:space="preserve"> to 14 December 2019. </w:t>
      </w:r>
    </w:p>
    <w:p w14:paraId="00000046" w14:textId="77777777" w:rsidR="00BE478A" w:rsidRDefault="00751CC9" w:rsidP="002A0C99">
      <w:pPr>
        <w:pStyle w:val="Heading3"/>
        <w:rPr>
          <w:color w:val="222A35"/>
        </w:rPr>
      </w:pPr>
      <w:r>
        <w:rPr>
          <w:color w:val="222A35"/>
        </w:rPr>
        <w:t>Wi-Fi</w:t>
      </w:r>
    </w:p>
    <w:p w14:paraId="00000048" w14:textId="61F553CF" w:rsidR="00BE478A" w:rsidRDefault="00751CC9" w:rsidP="002A0C99">
      <w:pPr>
        <w:spacing w:after="0"/>
        <w:rPr>
          <w:color w:val="44546A"/>
        </w:rPr>
      </w:pPr>
      <w:r>
        <w:rPr>
          <w:color w:val="44546A"/>
        </w:rPr>
        <w:t xml:space="preserve">A free Wi-Fi connection is available at the venue. The log-in information will </w:t>
      </w:r>
      <w:r w:rsidR="00B63174">
        <w:rPr>
          <w:color w:val="44546A"/>
        </w:rPr>
        <w:t xml:space="preserve">also </w:t>
      </w:r>
      <w:r>
        <w:rPr>
          <w:color w:val="44546A"/>
        </w:rPr>
        <w:t xml:space="preserve">be provided in the </w:t>
      </w:r>
      <w:sdt>
        <w:sdtPr>
          <w:tag w:val="goog_rdk_1"/>
          <w:id w:val="1572775289"/>
        </w:sdtPr>
        <w:sdtEndPr/>
        <w:sdtContent/>
      </w:sdt>
      <w:r>
        <w:rPr>
          <w:color w:val="44546A"/>
        </w:rPr>
        <w:t>event. Computers with internet access and printi</w:t>
      </w:r>
      <w:r w:rsidR="002A0C99">
        <w:rPr>
          <w:color w:val="44546A"/>
        </w:rPr>
        <w:t>ng facilities will be provided at the 5</w:t>
      </w:r>
      <w:r w:rsidR="002A0C99" w:rsidRPr="002A0C99">
        <w:rPr>
          <w:color w:val="44546A"/>
          <w:vertAlign w:val="superscript"/>
        </w:rPr>
        <w:t>th</w:t>
      </w:r>
      <w:r w:rsidR="002A0C99">
        <w:rPr>
          <w:color w:val="44546A"/>
        </w:rPr>
        <w:t xml:space="preserve"> Floor of the Venue. </w:t>
      </w:r>
    </w:p>
    <w:p w14:paraId="00000049" w14:textId="77777777" w:rsidR="00BE478A" w:rsidRDefault="00751CC9" w:rsidP="002A0C99">
      <w:pPr>
        <w:pStyle w:val="Heading3"/>
        <w:rPr>
          <w:color w:val="222A35"/>
          <w:u w:val="none"/>
        </w:rPr>
      </w:pPr>
      <w:r>
        <w:rPr>
          <w:color w:val="222A35"/>
          <w:u w:val="none"/>
        </w:rPr>
        <w:t>Meals and Participants Lounge</w:t>
      </w:r>
    </w:p>
    <w:p w14:paraId="0000004A" w14:textId="77777777" w:rsidR="00BE478A" w:rsidRDefault="00751CC9" w:rsidP="002A0C99">
      <w:pPr>
        <w:spacing w:after="0"/>
        <w:rPr>
          <w:color w:val="44546A"/>
        </w:rPr>
      </w:pPr>
      <w:r>
        <w:rPr>
          <w:color w:val="44546A"/>
        </w:rPr>
        <w:t xml:space="preserve">A continuous refreshment/coffee service will be available at the conference venue. Agora has two restaurants </w:t>
      </w:r>
      <w:sdt>
        <w:sdtPr>
          <w:tag w:val="goog_rdk_3"/>
          <w:id w:val="36012754"/>
        </w:sdtPr>
        <w:sdtEndPr/>
        <w:sdtContent/>
      </w:sdt>
      <w:r>
        <w:rPr>
          <w:color w:val="44546A"/>
        </w:rPr>
        <w:t>inside, that will be offering a balanced meal at a reasonable price. There are also a variety of restaurants in the surroundings of the venue.</w:t>
      </w:r>
    </w:p>
    <w:p w14:paraId="0000004B" w14:textId="77777777" w:rsidR="00BE478A" w:rsidRDefault="00BE478A" w:rsidP="002A0C99">
      <w:pPr>
        <w:spacing w:after="0"/>
        <w:rPr>
          <w:color w:val="44546A"/>
        </w:rPr>
      </w:pPr>
    </w:p>
    <w:p w14:paraId="0000004C" w14:textId="77777777" w:rsidR="00BE478A" w:rsidRDefault="00751CC9" w:rsidP="002A0C99">
      <w:pPr>
        <w:pStyle w:val="Heading3"/>
        <w:rPr>
          <w:color w:val="222A35"/>
        </w:rPr>
      </w:pPr>
      <w:r>
        <w:rPr>
          <w:color w:val="222A35"/>
        </w:rPr>
        <w:lastRenderedPageBreak/>
        <w:t>Host Country Contact Information</w:t>
      </w:r>
    </w:p>
    <w:p w14:paraId="0000004D" w14:textId="77777777" w:rsidR="00BE478A" w:rsidRDefault="00751CC9" w:rsidP="002A0C99">
      <w:pPr>
        <w:spacing w:after="0"/>
        <w:rPr>
          <w:color w:val="44546A"/>
        </w:rPr>
      </w:pPr>
      <w:r>
        <w:rPr>
          <w:b/>
          <w:color w:val="44546A"/>
        </w:rPr>
        <w:t xml:space="preserve">For General information please contact: </w:t>
      </w:r>
      <w:hyperlink r:id="rId14">
        <w:r>
          <w:rPr>
            <w:color w:val="44546A"/>
            <w:u w:val="single"/>
          </w:rPr>
          <w:t>host14com@gmail.com</w:t>
        </w:r>
      </w:hyperlink>
      <w:r>
        <w:rPr>
          <w:color w:val="44546A"/>
        </w:rPr>
        <w:t xml:space="preserve"> </w:t>
      </w:r>
    </w:p>
    <w:p w14:paraId="0000004E" w14:textId="77777777" w:rsidR="00BE478A" w:rsidRDefault="00751CC9" w:rsidP="002A0C99">
      <w:pPr>
        <w:spacing w:after="0"/>
        <w:jc w:val="left"/>
        <w:rPr>
          <w:color w:val="44546A"/>
        </w:rPr>
      </w:pPr>
      <w:r>
        <w:rPr>
          <w:b/>
          <w:color w:val="44546A"/>
        </w:rPr>
        <w:t>For Visa issues:</w:t>
      </w:r>
      <w:r>
        <w:rPr>
          <w:color w:val="44546A"/>
        </w:rPr>
        <w:t xml:space="preserve"> contact the Colombian National Commission for UNESCO at: </w:t>
      </w:r>
      <w:hyperlink r:id="rId15">
        <w:r>
          <w:rPr>
            <w:color w:val="44546A"/>
          </w:rPr>
          <w:t>comisionunesco@cancilleria.gov.co</w:t>
        </w:r>
      </w:hyperlink>
      <w:r>
        <w:rPr>
          <w:color w:val="44546A"/>
        </w:rPr>
        <w:t xml:space="preserve"> Tel: (+571) 3814000, ext. 1309 Bogotá D.C., Colombia</w:t>
      </w:r>
    </w:p>
    <w:p w14:paraId="0000004F" w14:textId="77777777" w:rsidR="00BE478A" w:rsidRDefault="00751CC9" w:rsidP="002A0C99">
      <w:pPr>
        <w:spacing w:after="0"/>
        <w:rPr>
          <w:b/>
          <w:color w:val="44546A"/>
        </w:rPr>
      </w:pPr>
      <w:r>
        <w:rPr>
          <w:b/>
          <w:color w:val="44546A"/>
        </w:rPr>
        <w:t xml:space="preserve">For further information: </w:t>
      </w:r>
      <w:r>
        <w:rPr>
          <w:color w:val="44546A"/>
        </w:rPr>
        <w:t>contact the Colombian Permanent Delegation to UNESCO at:</w:t>
      </w:r>
      <w:r>
        <w:rPr>
          <w:b/>
          <w:color w:val="44546A"/>
        </w:rPr>
        <w:t xml:space="preserve"> </w:t>
      </w:r>
    </w:p>
    <w:p w14:paraId="00000050" w14:textId="77777777" w:rsidR="00BE478A" w:rsidRPr="002A0C99" w:rsidRDefault="000F30DA" w:rsidP="002A0C99">
      <w:pPr>
        <w:spacing w:after="0"/>
        <w:rPr>
          <w:b/>
          <w:color w:val="44546A"/>
          <w:lang w:val="fr-FR"/>
        </w:rPr>
      </w:pPr>
      <w:r>
        <w:fldChar w:fldCharType="begin"/>
      </w:r>
      <w:r w:rsidRPr="000F30DA">
        <w:rPr>
          <w:lang w:val="fr-FR"/>
        </w:rPr>
        <w:instrText xml:space="preserve"> HYPERLINK "mailto:dl.colombia@unesco-delegations.org" \h </w:instrText>
      </w:r>
      <w:r>
        <w:fldChar w:fldCharType="separate"/>
      </w:r>
      <w:r w:rsidR="00751CC9" w:rsidRPr="002A0C99">
        <w:rPr>
          <w:color w:val="44546A"/>
          <w:lang w:val="fr-FR"/>
        </w:rPr>
        <w:t>dl.colombia@unesco-delegations.org</w:t>
      </w:r>
      <w:r>
        <w:rPr>
          <w:color w:val="44546A"/>
          <w:lang w:val="fr-FR"/>
        </w:rPr>
        <w:fldChar w:fldCharType="end"/>
      </w:r>
      <w:r w:rsidR="00751CC9" w:rsidRPr="002A0C99">
        <w:rPr>
          <w:b/>
          <w:color w:val="44546A"/>
          <w:lang w:val="fr-FR"/>
        </w:rPr>
        <w:t xml:space="preserve"> </w:t>
      </w:r>
    </w:p>
    <w:p w14:paraId="00000051" w14:textId="77777777" w:rsidR="00BE478A" w:rsidRPr="002A0C99" w:rsidRDefault="00751CC9" w:rsidP="002A0C99">
      <w:pPr>
        <w:spacing w:after="0"/>
        <w:rPr>
          <w:color w:val="44546A"/>
          <w:lang w:val="fr-FR"/>
        </w:rPr>
      </w:pPr>
      <w:r w:rsidRPr="002A0C99">
        <w:rPr>
          <w:color w:val="44546A"/>
          <w:lang w:val="fr-FR"/>
        </w:rPr>
        <w:t>Tels: (+33) (1) 45 68 28 56 / (+33) (1) 45 68 28 74 / (+33) (1) 45 68 28 71</w:t>
      </w:r>
    </w:p>
    <w:p w14:paraId="00000052" w14:textId="77777777" w:rsidR="00BE478A" w:rsidRPr="002A0C99" w:rsidRDefault="00BE478A" w:rsidP="002A0C99">
      <w:pPr>
        <w:spacing w:after="0"/>
        <w:rPr>
          <w:b/>
          <w:color w:val="44546A"/>
          <w:lang w:val="fr-FR"/>
        </w:rPr>
      </w:pPr>
    </w:p>
    <w:p w14:paraId="00000053" w14:textId="77777777" w:rsidR="00BE478A" w:rsidRDefault="00751CC9" w:rsidP="002A0C99">
      <w:pPr>
        <w:pStyle w:val="Heading2"/>
        <w:rPr>
          <w:u w:val="none"/>
        </w:rPr>
      </w:pPr>
      <w:bookmarkStart w:id="2" w:name="_heading=h.1fob9te" w:colFirst="0" w:colLast="0"/>
      <w:bookmarkEnd w:id="2"/>
      <w:r>
        <w:t>REGISTRATION</w:t>
      </w:r>
    </w:p>
    <w:p w14:paraId="00000054" w14:textId="28BC2A9C" w:rsidR="00BE478A" w:rsidRDefault="00751CC9" w:rsidP="002A0C99">
      <w:pPr>
        <w:spacing w:after="0"/>
        <w:rPr>
          <w:color w:val="44546A"/>
        </w:rPr>
      </w:pPr>
      <w:r>
        <w:rPr>
          <w:color w:val="44546A"/>
        </w:rPr>
        <w:t xml:space="preserve">All participants are strongly advised to </w:t>
      </w:r>
      <w:r>
        <w:rPr>
          <w:b/>
          <w:color w:val="44546A"/>
        </w:rPr>
        <w:t>register before the 29</w:t>
      </w:r>
      <w:sdt>
        <w:sdtPr>
          <w:tag w:val="goog_rdk_4"/>
          <w:id w:val="-1330673628"/>
        </w:sdtPr>
        <w:sdtEndPr/>
        <w:sdtContent>
          <w:r w:rsidRPr="00FF178C">
            <w:rPr>
              <w:b/>
              <w:color w:val="44546A"/>
              <w:vertAlign w:val="superscript"/>
            </w:rPr>
            <w:t>th</w:t>
          </w:r>
        </w:sdtContent>
      </w:sdt>
      <w:r>
        <w:rPr>
          <w:b/>
          <w:color w:val="44546A"/>
        </w:rPr>
        <w:t xml:space="preserve"> of October 2019</w:t>
      </w:r>
      <w:r>
        <w:rPr>
          <w:color w:val="44546A"/>
        </w:rPr>
        <w:t xml:space="preserve"> on the website of the 14th Session of the Committee: </w:t>
      </w:r>
      <w:hyperlink r:id="rId16">
        <w:r>
          <w:rPr>
            <w:color w:val="44546A"/>
          </w:rPr>
          <w:t>https://ich.unesco.org/en/14COM/</w:t>
        </w:r>
      </w:hyperlink>
      <w:r>
        <w:rPr>
          <w:color w:val="44546A"/>
        </w:rPr>
        <w:t xml:space="preserve"> </w:t>
      </w:r>
    </w:p>
    <w:p w14:paraId="00000055" w14:textId="77777777" w:rsidR="00BE478A" w:rsidRDefault="00751CC9" w:rsidP="002A0C99">
      <w:pPr>
        <w:spacing w:after="0"/>
        <w:rPr>
          <w:color w:val="44546A"/>
        </w:rPr>
      </w:pPr>
      <w:r>
        <w:rPr>
          <w:color w:val="44546A"/>
        </w:rPr>
        <w:t xml:space="preserve">If you are </w:t>
      </w:r>
      <w:r>
        <w:rPr>
          <w:b/>
          <w:color w:val="44546A"/>
        </w:rPr>
        <w:t>not able to register online</w:t>
      </w:r>
      <w:r>
        <w:rPr>
          <w:color w:val="44546A"/>
        </w:rPr>
        <w:t xml:space="preserve">, please use the registration form in </w:t>
      </w:r>
      <w:r>
        <w:rPr>
          <w:b/>
          <w:color w:val="44546A"/>
        </w:rPr>
        <w:t>Annex A</w:t>
      </w:r>
      <w:r>
        <w:rPr>
          <w:color w:val="44546A"/>
        </w:rPr>
        <w:t xml:space="preserve"> and return it by email to: i</w:t>
      </w:r>
      <w:hyperlink r:id="rId17">
        <w:r>
          <w:rPr>
            <w:color w:val="44546A"/>
          </w:rPr>
          <w:t>chmeetings@unesco.org</w:t>
        </w:r>
      </w:hyperlink>
    </w:p>
    <w:p w14:paraId="00000056" w14:textId="77777777" w:rsidR="00BE478A" w:rsidRDefault="00BE478A" w:rsidP="002A0C99">
      <w:pPr>
        <w:spacing w:after="0"/>
        <w:rPr>
          <w:color w:val="44546A"/>
        </w:rPr>
      </w:pPr>
    </w:p>
    <w:p w14:paraId="00000057" w14:textId="77777777" w:rsidR="00BE478A" w:rsidRDefault="00751CC9" w:rsidP="002A0C99">
      <w:pPr>
        <w:pStyle w:val="Heading2"/>
        <w:rPr>
          <w:u w:val="none"/>
        </w:rPr>
      </w:pPr>
      <w:bookmarkStart w:id="3" w:name="_heading=h.3znysh7" w:colFirst="0" w:colLast="0"/>
      <w:bookmarkEnd w:id="3"/>
      <w:r>
        <w:t>INTERPRETATION</w:t>
      </w:r>
    </w:p>
    <w:p w14:paraId="00000058" w14:textId="77777777" w:rsidR="00BE478A" w:rsidRDefault="00751CC9" w:rsidP="002A0C99">
      <w:pPr>
        <w:spacing w:after="0"/>
        <w:rPr>
          <w:color w:val="44546A"/>
        </w:rPr>
      </w:pPr>
      <w:r>
        <w:rPr>
          <w:color w:val="44546A"/>
        </w:rPr>
        <w:t xml:space="preserve">Simultaneous interpretation will be provided in the working languages of the Committee, English and French, as in Spanish, the language of the host country. </w:t>
      </w:r>
    </w:p>
    <w:p w14:paraId="00000059" w14:textId="77777777" w:rsidR="00BE478A" w:rsidRDefault="00BE478A" w:rsidP="002A0C99">
      <w:pPr>
        <w:spacing w:after="0"/>
        <w:rPr>
          <w:color w:val="44546A"/>
        </w:rPr>
      </w:pPr>
    </w:p>
    <w:p w14:paraId="0000005A" w14:textId="77777777" w:rsidR="00BE478A" w:rsidRDefault="00751CC9" w:rsidP="002A0C99">
      <w:pPr>
        <w:pStyle w:val="Heading2"/>
      </w:pPr>
      <w:bookmarkStart w:id="4" w:name="_heading=h.2et92p0" w:colFirst="0" w:colLast="0"/>
      <w:bookmarkEnd w:id="4"/>
      <w:r>
        <w:t>INFORMATIVE DESKS</w:t>
      </w:r>
    </w:p>
    <w:p w14:paraId="0000005B" w14:textId="77777777" w:rsidR="00BE478A" w:rsidRDefault="00751CC9" w:rsidP="002A0C99">
      <w:pPr>
        <w:pStyle w:val="Heading3"/>
        <w:rPr>
          <w:color w:val="222A35"/>
        </w:rPr>
      </w:pPr>
      <w:r>
        <w:rPr>
          <w:color w:val="222A35"/>
        </w:rPr>
        <w:t>Welcome Desk at the El Dorado Airport (Bogota)</w:t>
      </w:r>
    </w:p>
    <w:p w14:paraId="0000005C" w14:textId="758D2FA8" w:rsidR="00BE478A" w:rsidRDefault="00751CC9" w:rsidP="002A0C99">
      <w:pPr>
        <w:spacing w:after="0"/>
      </w:pPr>
      <w:r>
        <w:t xml:space="preserve">A </w:t>
      </w:r>
      <w:sdt>
        <w:sdtPr>
          <w:tag w:val="goog_rdk_5"/>
          <w:id w:val="1006632745"/>
        </w:sdtPr>
        <w:sdtEndPr/>
        <w:sdtContent>
          <w:r w:rsidR="002A0C99">
            <w:t xml:space="preserve">24 hours </w:t>
          </w:r>
        </w:sdtContent>
      </w:sdt>
      <w:r>
        <w:t xml:space="preserve">welcome desk for 14COM participants will be set up at El Dorado Airport of Bogotá from 6 December to 10 December and from 14 December to 16 December 2019. </w:t>
      </w:r>
    </w:p>
    <w:p w14:paraId="446A47CD" w14:textId="77777777" w:rsidR="002A0C99" w:rsidRDefault="002A0C99" w:rsidP="002A0C99">
      <w:pPr>
        <w:spacing w:after="0"/>
      </w:pPr>
    </w:p>
    <w:p w14:paraId="0000005E" w14:textId="77777777" w:rsidR="00BE478A" w:rsidRDefault="00751CC9" w:rsidP="002A0C99">
      <w:pPr>
        <w:pStyle w:val="Heading3"/>
        <w:rPr>
          <w:color w:val="222A35"/>
        </w:rPr>
      </w:pPr>
      <w:r>
        <w:rPr>
          <w:color w:val="222A35"/>
        </w:rPr>
        <w:t>Information desk at the Agora Bogotá (Venue Center)</w:t>
      </w:r>
    </w:p>
    <w:p w14:paraId="31D66F49" w14:textId="62E5C60E" w:rsidR="002A0C99" w:rsidRDefault="00751CC9" w:rsidP="002A0C99">
      <w:pPr>
        <w:spacing w:after="0"/>
      </w:pPr>
      <w:r>
        <w:t xml:space="preserve">A registration and </w:t>
      </w:r>
      <w:r>
        <w:rPr>
          <w:b/>
        </w:rPr>
        <w:t>information desk</w:t>
      </w:r>
      <w:r>
        <w:t xml:space="preserve"> will be set up at the Agora Bogotá (Venue Center) between </w:t>
      </w:r>
      <w:r>
        <w:rPr>
          <w:b/>
        </w:rPr>
        <w:t>8.00 a.m. and 6.00 p.m.</w:t>
      </w:r>
      <w:r>
        <w:t xml:space="preserve"> from </w:t>
      </w:r>
      <w:r>
        <w:rPr>
          <w:b/>
        </w:rPr>
        <w:t>8</w:t>
      </w:r>
      <w:r>
        <w:t> </w:t>
      </w:r>
      <w:r>
        <w:rPr>
          <w:b/>
        </w:rPr>
        <w:t>to</w:t>
      </w:r>
      <w:r>
        <w:t xml:space="preserve"> </w:t>
      </w:r>
      <w:r>
        <w:rPr>
          <w:b/>
        </w:rPr>
        <w:t>13 December</w:t>
      </w:r>
      <w:r>
        <w:t xml:space="preserve"> 2019, and </w:t>
      </w:r>
      <w:r>
        <w:rPr>
          <w:b/>
        </w:rPr>
        <w:t>between 8.00 a.m. and 2.30 p.m. 14 December 2019</w:t>
      </w:r>
      <w:r>
        <w:t xml:space="preserve">. </w:t>
      </w:r>
    </w:p>
    <w:p w14:paraId="23EBF3CF" w14:textId="77777777" w:rsidR="002A0C99" w:rsidRPr="002A0C99" w:rsidRDefault="002A0C99" w:rsidP="002A0C99">
      <w:pPr>
        <w:spacing w:after="0"/>
      </w:pPr>
    </w:p>
    <w:p w14:paraId="00000061" w14:textId="77777777" w:rsidR="00BE478A" w:rsidRDefault="00751CC9" w:rsidP="002A0C99">
      <w:pPr>
        <w:pStyle w:val="Heading2"/>
      </w:pPr>
      <w:bookmarkStart w:id="5" w:name="_heading=h.tyjcwt" w:colFirst="0" w:colLast="0"/>
      <w:bookmarkEnd w:id="5"/>
      <w:r>
        <w:t>PASSPORT AND VISA INFORMATION</w:t>
      </w:r>
    </w:p>
    <w:p w14:paraId="00000064" w14:textId="1C724EEB" w:rsidR="00BE478A" w:rsidRDefault="00751CC9" w:rsidP="002A0C99">
      <w:pPr>
        <w:spacing w:after="0"/>
        <w:rPr>
          <w:color w:val="44546A"/>
        </w:rPr>
      </w:pPr>
      <w:r>
        <w:rPr>
          <w:color w:val="44546A"/>
        </w:rPr>
        <w:t xml:space="preserve">See </w:t>
      </w:r>
      <w:r>
        <w:rPr>
          <w:b/>
          <w:color w:val="44546A"/>
        </w:rPr>
        <w:t xml:space="preserve">Annex B </w:t>
      </w:r>
      <w:r>
        <w:rPr>
          <w:color w:val="44546A"/>
        </w:rPr>
        <w:t xml:space="preserve">for the </w:t>
      </w:r>
      <w:r>
        <w:rPr>
          <w:b/>
          <w:color w:val="44546A"/>
        </w:rPr>
        <w:t>list of nationalities</w:t>
      </w:r>
      <w:r>
        <w:rPr>
          <w:color w:val="44546A"/>
        </w:rPr>
        <w:t xml:space="preserve"> that do </w:t>
      </w:r>
      <w:r>
        <w:rPr>
          <w:b/>
          <w:color w:val="44546A"/>
        </w:rPr>
        <w:t>not require a Visa</w:t>
      </w:r>
      <w:r>
        <w:rPr>
          <w:color w:val="44546A"/>
        </w:rPr>
        <w:t xml:space="preserve"> for short stays to enter the Republic of Colombia. Access the following links to consult the nationalities that do require a visa for short stays to enter the Republic of Colombia:</w:t>
      </w:r>
    </w:p>
    <w:p w14:paraId="684A3B9A" w14:textId="77777777" w:rsidR="002A0C99" w:rsidRDefault="002A0C99" w:rsidP="002A0C99">
      <w:pPr>
        <w:spacing w:after="0"/>
        <w:rPr>
          <w:color w:val="44546A"/>
        </w:rPr>
      </w:pPr>
    </w:p>
    <w:tbl>
      <w:tblPr>
        <w:tblStyle w:val="a"/>
        <w:tblW w:w="94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019"/>
        <w:gridCol w:w="4385"/>
      </w:tblGrid>
      <w:tr w:rsidR="00BE478A" w14:paraId="79D4D325" w14:textId="77777777">
        <w:tc>
          <w:tcPr>
            <w:tcW w:w="5019" w:type="dxa"/>
          </w:tcPr>
          <w:p w14:paraId="00000065" w14:textId="77777777" w:rsidR="00BE478A" w:rsidRDefault="00751CC9" w:rsidP="002A0C99">
            <w:pPr>
              <w:jc w:val="center"/>
              <w:rPr>
                <w:b/>
                <w:color w:val="44546A"/>
                <w:sz w:val="20"/>
              </w:rPr>
            </w:pPr>
            <w:r>
              <w:rPr>
                <w:b/>
                <w:color w:val="44546A"/>
                <w:sz w:val="20"/>
              </w:rPr>
              <w:t>English</w:t>
            </w:r>
          </w:p>
          <w:p w14:paraId="00000066" w14:textId="77777777" w:rsidR="00BE478A" w:rsidRDefault="000F30DA" w:rsidP="002A0C99">
            <w:pPr>
              <w:rPr>
                <w:color w:val="44546A"/>
                <w:sz w:val="20"/>
              </w:rPr>
            </w:pPr>
            <w:hyperlink r:id="rId18">
              <w:r w:rsidR="00751CC9">
                <w:rPr>
                  <w:color w:val="44546A"/>
                  <w:sz w:val="20"/>
                </w:rPr>
                <w:t>https://www.cancilleria.gov.co/en/procedures_services/visa/requirements</w:t>
              </w:r>
            </w:hyperlink>
          </w:p>
        </w:tc>
        <w:tc>
          <w:tcPr>
            <w:tcW w:w="4385" w:type="dxa"/>
          </w:tcPr>
          <w:p w14:paraId="00000067" w14:textId="77777777" w:rsidR="00BE478A" w:rsidRDefault="00751CC9" w:rsidP="002A0C99">
            <w:pPr>
              <w:jc w:val="center"/>
              <w:rPr>
                <w:b/>
                <w:color w:val="44546A"/>
                <w:sz w:val="20"/>
              </w:rPr>
            </w:pPr>
            <w:r>
              <w:rPr>
                <w:b/>
                <w:color w:val="44546A"/>
                <w:sz w:val="20"/>
              </w:rPr>
              <w:t>Spanish</w:t>
            </w:r>
          </w:p>
          <w:p w14:paraId="00000068" w14:textId="77777777" w:rsidR="00BE478A" w:rsidRDefault="000F30DA" w:rsidP="002A0C99">
            <w:pPr>
              <w:rPr>
                <w:color w:val="44546A"/>
                <w:sz w:val="20"/>
              </w:rPr>
            </w:pPr>
            <w:hyperlink r:id="rId19">
              <w:r w:rsidR="00751CC9">
                <w:rPr>
                  <w:color w:val="44546A"/>
                  <w:sz w:val="20"/>
                </w:rPr>
                <w:t>https://www.cancilleria.gov.co/tramites_servicios/visa/requisitos</w:t>
              </w:r>
            </w:hyperlink>
          </w:p>
        </w:tc>
      </w:tr>
    </w:tbl>
    <w:p w14:paraId="0000006A" w14:textId="77777777" w:rsidR="00BE478A" w:rsidRDefault="00751CC9" w:rsidP="002A0C99">
      <w:pPr>
        <w:pStyle w:val="Heading3"/>
        <w:rPr>
          <w:color w:val="222A35"/>
        </w:rPr>
      </w:pPr>
      <w:r>
        <w:rPr>
          <w:color w:val="222A35"/>
        </w:rPr>
        <w:t>Courtesy Visa (Type V)</w:t>
      </w:r>
    </w:p>
    <w:p w14:paraId="0000006B" w14:textId="77777777" w:rsidR="00BE478A" w:rsidRDefault="00751CC9" w:rsidP="002A0C99">
      <w:pPr>
        <w:spacing w:after="0"/>
        <w:jc w:val="center"/>
        <w:rPr>
          <w:color w:val="44546A"/>
          <w:u w:val="single"/>
        </w:rPr>
      </w:pPr>
      <w:r>
        <w:rPr>
          <w:color w:val="44546A"/>
          <w:u w:val="single"/>
        </w:rPr>
        <w:t>Please read all this information before applying for a Courtesy Visa</w:t>
      </w:r>
    </w:p>
    <w:p w14:paraId="0000006C" w14:textId="77777777" w:rsidR="00BE478A" w:rsidRDefault="00751CC9" w:rsidP="002A0C99">
      <w:pPr>
        <w:spacing w:after="0"/>
        <w:rPr>
          <w:color w:val="44546A"/>
        </w:rPr>
      </w:pPr>
      <w:r>
        <w:rPr>
          <w:color w:val="44546A"/>
        </w:rPr>
        <w:t xml:space="preserve">All </w:t>
      </w:r>
      <w:r>
        <w:rPr>
          <w:b/>
          <w:color w:val="44546A"/>
        </w:rPr>
        <w:t>participants</w:t>
      </w:r>
      <w:r>
        <w:rPr>
          <w:color w:val="44546A"/>
        </w:rPr>
        <w:t xml:space="preserve"> belonging to the</w:t>
      </w:r>
      <w:r>
        <w:rPr>
          <w:b/>
          <w:color w:val="44546A"/>
        </w:rPr>
        <w:t xml:space="preserve"> official delegations</w:t>
      </w:r>
      <w:r>
        <w:rPr>
          <w:color w:val="44546A"/>
        </w:rPr>
        <w:t xml:space="preserve"> that represent either a member or an observer State, an NGO accredited to UNESCO or a Category II Center, may request a </w:t>
      </w:r>
      <w:r>
        <w:rPr>
          <w:b/>
          <w:color w:val="44546A"/>
        </w:rPr>
        <w:t>Courtesy Visa (Type V)</w:t>
      </w:r>
      <w:r>
        <w:rPr>
          <w:color w:val="44546A"/>
        </w:rPr>
        <w:t xml:space="preserve"> to enter the Republic of Colombia. </w:t>
      </w:r>
    </w:p>
    <w:p w14:paraId="0000006D" w14:textId="77777777" w:rsidR="00BE478A" w:rsidRDefault="00751CC9" w:rsidP="002A0C99">
      <w:pPr>
        <w:spacing w:after="0"/>
        <w:rPr>
          <w:color w:val="44546A"/>
        </w:rPr>
      </w:pPr>
      <w:r>
        <w:rPr>
          <w:color w:val="44546A"/>
        </w:rPr>
        <w:t xml:space="preserve">The application process will be </w:t>
      </w:r>
      <w:r>
        <w:rPr>
          <w:b/>
          <w:color w:val="44546A"/>
        </w:rPr>
        <w:t>online</w:t>
      </w:r>
      <w:r>
        <w:rPr>
          <w:color w:val="44546A"/>
        </w:rPr>
        <w:t>, by which you will receive an electronic visa, and must be done, at the latest, two weeks before your arrival to Colombia. The Courtesy Visa (Type V) will be free of charge.</w:t>
      </w:r>
    </w:p>
    <w:p w14:paraId="0000006E" w14:textId="77777777" w:rsidR="00BE478A" w:rsidRDefault="00BE478A" w:rsidP="002A0C99">
      <w:pPr>
        <w:spacing w:after="0"/>
        <w:rPr>
          <w:color w:val="44546A"/>
        </w:rPr>
      </w:pPr>
    </w:p>
    <w:tbl>
      <w:tblPr>
        <w:tblStyle w:val="a0"/>
        <w:tblW w:w="9452" w:type="dxa"/>
        <w:tblInd w:w="0" w:type="dxa"/>
        <w:tblLayout w:type="fixed"/>
        <w:tblLook w:val="0400" w:firstRow="0" w:lastRow="0" w:firstColumn="0" w:lastColumn="0" w:noHBand="0" w:noVBand="1"/>
      </w:tblPr>
      <w:tblGrid>
        <w:gridCol w:w="3145"/>
        <w:gridCol w:w="3145"/>
        <w:gridCol w:w="3162"/>
      </w:tblGrid>
      <w:tr w:rsidR="00BE478A" w14:paraId="74B527C7" w14:textId="77777777">
        <w:trPr>
          <w:trHeight w:val="300"/>
        </w:trPr>
        <w:tc>
          <w:tcPr>
            <w:tcW w:w="9452" w:type="dxa"/>
            <w:gridSpan w:val="3"/>
            <w:tcBorders>
              <w:top w:val="nil"/>
              <w:left w:val="nil"/>
              <w:bottom w:val="dotted" w:sz="6" w:space="0" w:color="FFC000"/>
              <w:right w:val="nil"/>
            </w:tcBorders>
            <w:shd w:val="clear" w:color="auto" w:fill="auto"/>
            <w:tcMar>
              <w:top w:w="72" w:type="dxa"/>
              <w:left w:w="144" w:type="dxa"/>
              <w:bottom w:w="72" w:type="dxa"/>
              <w:right w:w="144" w:type="dxa"/>
            </w:tcMar>
          </w:tcPr>
          <w:p w14:paraId="0000006F" w14:textId="77777777" w:rsidR="00BE478A" w:rsidRDefault="00751CC9" w:rsidP="002A0C99">
            <w:pPr>
              <w:pStyle w:val="Heading3"/>
              <w:rPr>
                <w:color w:val="222A35"/>
              </w:rPr>
            </w:pPr>
            <w:r>
              <w:rPr>
                <w:color w:val="222A35"/>
              </w:rPr>
              <w:t>Documents Required to Apply for a Courtesy Visa (Type V)</w:t>
            </w:r>
          </w:p>
        </w:tc>
      </w:tr>
      <w:tr w:rsidR="00BE478A" w14:paraId="64C3E883" w14:textId="77777777">
        <w:trPr>
          <w:trHeight w:val="620"/>
        </w:trPr>
        <w:tc>
          <w:tcPr>
            <w:tcW w:w="3145" w:type="dxa"/>
            <w:tcBorders>
              <w:top w:val="dotted" w:sz="6" w:space="0" w:color="FFC000"/>
              <w:left w:val="nil"/>
              <w:bottom w:val="nil"/>
              <w:right w:val="dotted" w:sz="6" w:space="0" w:color="FFC000"/>
            </w:tcBorders>
            <w:shd w:val="clear" w:color="auto" w:fill="auto"/>
            <w:tcMar>
              <w:top w:w="72" w:type="dxa"/>
              <w:left w:w="144" w:type="dxa"/>
              <w:bottom w:w="72" w:type="dxa"/>
              <w:right w:w="144" w:type="dxa"/>
            </w:tcMar>
          </w:tcPr>
          <w:p w14:paraId="00000072" w14:textId="77777777" w:rsidR="00BE478A" w:rsidRDefault="00751CC9" w:rsidP="002A0C99">
            <w:pPr>
              <w:spacing w:after="0"/>
              <w:rPr>
                <w:color w:val="44546A"/>
              </w:rPr>
            </w:pPr>
            <w:r>
              <w:rPr>
                <w:color w:val="44546A"/>
              </w:rPr>
              <w:t xml:space="preserve">A scanned copy of the </w:t>
            </w:r>
            <w:r>
              <w:rPr>
                <w:b/>
                <w:color w:val="FFC000"/>
              </w:rPr>
              <w:t>main page of your passport</w:t>
            </w:r>
            <w:r>
              <w:rPr>
                <w:color w:val="44546A"/>
              </w:rPr>
              <w:t>, valid for at least six months from the day of your arrival in the Republic of Colombia</w:t>
            </w:r>
          </w:p>
        </w:tc>
        <w:tc>
          <w:tcPr>
            <w:tcW w:w="3145" w:type="dxa"/>
            <w:tcBorders>
              <w:top w:val="dotted" w:sz="6" w:space="0" w:color="FFC000"/>
              <w:left w:val="dotted" w:sz="6" w:space="0" w:color="FFC000"/>
              <w:bottom w:val="nil"/>
              <w:right w:val="dotted" w:sz="6" w:space="0" w:color="FFC000"/>
            </w:tcBorders>
            <w:shd w:val="clear" w:color="auto" w:fill="auto"/>
            <w:tcMar>
              <w:top w:w="72" w:type="dxa"/>
              <w:left w:w="144" w:type="dxa"/>
              <w:bottom w:w="72" w:type="dxa"/>
              <w:right w:w="144" w:type="dxa"/>
            </w:tcMar>
          </w:tcPr>
          <w:p w14:paraId="00000073" w14:textId="77777777" w:rsidR="00BE478A" w:rsidRDefault="00751CC9" w:rsidP="002A0C99">
            <w:pPr>
              <w:spacing w:after="0"/>
              <w:rPr>
                <w:color w:val="44546A"/>
              </w:rPr>
            </w:pPr>
            <w:r>
              <w:rPr>
                <w:color w:val="44546A"/>
              </w:rPr>
              <w:t xml:space="preserve">An </w:t>
            </w:r>
            <w:r>
              <w:rPr>
                <w:b/>
                <w:color w:val="FFC000"/>
              </w:rPr>
              <w:t xml:space="preserve">Accreditation Letter </w:t>
            </w:r>
            <w:r>
              <w:rPr>
                <w:color w:val="44546A"/>
              </w:rPr>
              <w:t xml:space="preserve">issued by your Government or the President of your Organization, </w:t>
            </w:r>
            <w:r>
              <w:rPr>
                <w:b/>
                <w:color w:val="44546A"/>
              </w:rPr>
              <w:t xml:space="preserve">certifying you are a member of the official delegation. </w:t>
            </w:r>
            <w:r>
              <w:rPr>
                <w:color w:val="44546A"/>
              </w:rPr>
              <w:t xml:space="preserve">If this is not possible, you must present an </w:t>
            </w:r>
            <w:r>
              <w:rPr>
                <w:b/>
                <w:color w:val="FFC000"/>
              </w:rPr>
              <w:t xml:space="preserve">Invitation Letter </w:t>
            </w:r>
            <w:r>
              <w:rPr>
                <w:color w:val="44546A"/>
              </w:rPr>
              <w:t xml:space="preserve">issued by the </w:t>
            </w:r>
            <w:r>
              <w:rPr>
                <w:b/>
                <w:color w:val="44546A"/>
              </w:rPr>
              <w:t>Secretariat of the 2003 Convention of UNESCO.</w:t>
            </w:r>
          </w:p>
        </w:tc>
        <w:tc>
          <w:tcPr>
            <w:tcW w:w="3162" w:type="dxa"/>
            <w:tcBorders>
              <w:top w:val="dotted" w:sz="6" w:space="0" w:color="FFC000"/>
              <w:left w:val="dotted" w:sz="6" w:space="0" w:color="FFC000"/>
              <w:bottom w:val="nil"/>
              <w:right w:val="nil"/>
            </w:tcBorders>
            <w:shd w:val="clear" w:color="auto" w:fill="auto"/>
            <w:tcMar>
              <w:top w:w="72" w:type="dxa"/>
              <w:left w:w="144" w:type="dxa"/>
              <w:bottom w:w="72" w:type="dxa"/>
              <w:right w:w="144" w:type="dxa"/>
            </w:tcMar>
          </w:tcPr>
          <w:p w14:paraId="00000074" w14:textId="77777777" w:rsidR="00BE478A" w:rsidRDefault="00751CC9" w:rsidP="002A0C99">
            <w:pPr>
              <w:spacing w:after="0"/>
              <w:rPr>
                <w:color w:val="44546A"/>
              </w:rPr>
            </w:pPr>
            <w:r>
              <w:rPr>
                <w:color w:val="44546A"/>
              </w:rPr>
              <w:t xml:space="preserve">A </w:t>
            </w:r>
            <w:r>
              <w:rPr>
                <w:b/>
                <w:color w:val="FFC000"/>
              </w:rPr>
              <w:t>color photograph</w:t>
            </w:r>
            <w:r>
              <w:rPr>
                <w:color w:val="44546A"/>
              </w:rPr>
              <w:t>, size 3x4cm, white background, .JPG format and with a maximum size of 300 KB</w:t>
            </w:r>
          </w:p>
        </w:tc>
      </w:tr>
    </w:tbl>
    <w:p w14:paraId="0299A1F8" w14:textId="77777777" w:rsidR="002A0C99" w:rsidRDefault="002A0C99" w:rsidP="002A0C99">
      <w:pPr>
        <w:spacing w:after="0"/>
        <w:jc w:val="left"/>
        <w:rPr>
          <w:b/>
          <w:color w:val="44546A"/>
        </w:rPr>
      </w:pPr>
    </w:p>
    <w:p w14:paraId="00000076" w14:textId="5E3717D1" w:rsidR="00BE478A" w:rsidRDefault="00751CC9" w:rsidP="002A0C99">
      <w:pPr>
        <w:spacing w:after="0"/>
        <w:jc w:val="left"/>
        <w:rPr>
          <w:b/>
          <w:color w:val="44546A"/>
        </w:rPr>
      </w:pPr>
      <w:r>
        <w:rPr>
          <w:b/>
          <w:color w:val="44546A"/>
        </w:rPr>
        <w:t>Important Notes:</w:t>
      </w:r>
    </w:p>
    <w:p w14:paraId="00000077" w14:textId="77777777" w:rsidR="00BE478A" w:rsidRDefault="00751CC9" w:rsidP="002A0C99">
      <w:pPr>
        <w:numPr>
          <w:ilvl w:val="0"/>
          <w:numId w:val="1"/>
        </w:numPr>
        <w:pBdr>
          <w:top w:val="nil"/>
          <w:left w:val="nil"/>
          <w:bottom w:val="nil"/>
          <w:right w:val="nil"/>
          <w:between w:val="nil"/>
        </w:pBdr>
        <w:spacing w:after="0"/>
        <w:rPr>
          <w:color w:val="44546A"/>
          <w:szCs w:val="22"/>
        </w:rPr>
      </w:pPr>
      <w:r>
        <w:rPr>
          <w:color w:val="44546A"/>
          <w:szCs w:val="22"/>
        </w:rPr>
        <w:t xml:space="preserve">The Republic of Colombia </w:t>
      </w:r>
      <w:r>
        <w:rPr>
          <w:b/>
          <w:color w:val="44546A"/>
          <w:szCs w:val="22"/>
        </w:rPr>
        <w:t>will not issue an On-Arrival Visa</w:t>
      </w:r>
      <w:r>
        <w:rPr>
          <w:color w:val="44546A"/>
          <w:szCs w:val="22"/>
        </w:rPr>
        <w:t>.</w:t>
      </w:r>
    </w:p>
    <w:p w14:paraId="00000078" w14:textId="77777777" w:rsidR="00BE478A" w:rsidRDefault="00751CC9" w:rsidP="002A0C99">
      <w:pPr>
        <w:numPr>
          <w:ilvl w:val="0"/>
          <w:numId w:val="1"/>
        </w:numPr>
        <w:pBdr>
          <w:top w:val="nil"/>
          <w:left w:val="nil"/>
          <w:bottom w:val="nil"/>
          <w:right w:val="nil"/>
          <w:between w:val="nil"/>
        </w:pBdr>
        <w:spacing w:after="0"/>
        <w:rPr>
          <w:color w:val="44546A"/>
          <w:szCs w:val="22"/>
        </w:rPr>
      </w:pPr>
      <w:r>
        <w:rPr>
          <w:color w:val="44546A"/>
          <w:szCs w:val="22"/>
        </w:rPr>
        <w:t>If you are travelling to the Republic of Colombia via other countries, please familiarize yourself with the transit requirements of those countries before your trip.</w:t>
      </w:r>
    </w:p>
    <w:p w14:paraId="00000079" w14:textId="77777777" w:rsidR="00BE478A" w:rsidRDefault="00751CC9" w:rsidP="002A0C99">
      <w:pPr>
        <w:numPr>
          <w:ilvl w:val="0"/>
          <w:numId w:val="1"/>
        </w:numPr>
        <w:pBdr>
          <w:top w:val="nil"/>
          <w:left w:val="nil"/>
          <w:bottom w:val="nil"/>
          <w:right w:val="nil"/>
          <w:between w:val="nil"/>
        </w:pBdr>
        <w:spacing w:after="0"/>
        <w:rPr>
          <w:color w:val="44546A"/>
          <w:szCs w:val="22"/>
        </w:rPr>
      </w:pPr>
      <w:r>
        <w:rPr>
          <w:color w:val="44546A"/>
          <w:szCs w:val="22"/>
        </w:rPr>
        <w:t>All documents must be in .PDF format. Do not use photographs and avoid converting image files to PDF format.</w:t>
      </w:r>
    </w:p>
    <w:p w14:paraId="0000007A" w14:textId="77777777" w:rsidR="00BE478A" w:rsidRDefault="00751CC9" w:rsidP="002A0C99">
      <w:pPr>
        <w:numPr>
          <w:ilvl w:val="0"/>
          <w:numId w:val="1"/>
        </w:numPr>
        <w:pBdr>
          <w:top w:val="nil"/>
          <w:left w:val="nil"/>
          <w:bottom w:val="nil"/>
          <w:right w:val="nil"/>
          <w:between w:val="nil"/>
        </w:pBdr>
        <w:spacing w:after="0"/>
        <w:rPr>
          <w:color w:val="44546A"/>
          <w:szCs w:val="22"/>
        </w:rPr>
      </w:pPr>
      <w:r>
        <w:rPr>
          <w:color w:val="44546A"/>
          <w:szCs w:val="22"/>
        </w:rPr>
        <w:t>You must attach all supporting documents required for your visa, or your application will not be accepted.</w:t>
      </w:r>
    </w:p>
    <w:p w14:paraId="0000007B" w14:textId="77777777" w:rsidR="00BE478A" w:rsidRDefault="00751CC9" w:rsidP="002A0C99">
      <w:pPr>
        <w:numPr>
          <w:ilvl w:val="0"/>
          <w:numId w:val="1"/>
        </w:numPr>
        <w:pBdr>
          <w:top w:val="nil"/>
          <w:left w:val="nil"/>
          <w:bottom w:val="nil"/>
          <w:right w:val="nil"/>
          <w:between w:val="nil"/>
        </w:pBdr>
        <w:spacing w:after="0"/>
        <w:rPr>
          <w:color w:val="44546A"/>
          <w:szCs w:val="22"/>
        </w:rPr>
      </w:pPr>
      <w:r>
        <w:rPr>
          <w:color w:val="44546A"/>
          <w:szCs w:val="22"/>
        </w:rPr>
        <w:lastRenderedPageBreak/>
        <w:t>The picture must be frontal and the head should be centered and complete. Both eyes should be open and the ears should be visible. Do not allow hair or accessories to cover your face.</w:t>
      </w:r>
    </w:p>
    <w:p w14:paraId="0000007C" w14:textId="77777777" w:rsidR="00BE478A" w:rsidRDefault="00BE478A" w:rsidP="002A0C99">
      <w:pPr>
        <w:spacing w:after="0"/>
        <w:rPr>
          <w:b/>
          <w:color w:val="44546A"/>
        </w:rPr>
      </w:pPr>
    </w:p>
    <w:p w14:paraId="0000007D" w14:textId="77777777" w:rsidR="00BE478A" w:rsidRDefault="00751CC9" w:rsidP="002A0C99">
      <w:pPr>
        <w:pStyle w:val="Heading3"/>
        <w:rPr>
          <w:color w:val="222A35"/>
        </w:rPr>
      </w:pPr>
      <w:r>
        <w:rPr>
          <w:color w:val="222A35"/>
        </w:rPr>
        <w:t>Steps to Apply for a Courtesy Visa</w:t>
      </w:r>
    </w:p>
    <w:p w14:paraId="0000007E" w14:textId="77777777" w:rsidR="00BE478A" w:rsidRPr="002104F7" w:rsidRDefault="00751CC9" w:rsidP="002A0C99">
      <w:pPr>
        <w:numPr>
          <w:ilvl w:val="0"/>
          <w:numId w:val="2"/>
        </w:numPr>
        <w:pBdr>
          <w:top w:val="nil"/>
          <w:left w:val="nil"/>
          <w:bottom w:val="nil"/>
          <w:right w:val="nil"/>
          <w:between w:val="nil"/>
        </w:pBdr>
        <w:spacing w:after="0"/>
        <w:rPr>
          <w:color w:val="44546A"/>
          <w:szCs w:val="22"/>
          <w:lang w:val="es-CO"/>
        </w:rPr>
      </w:pPr>
      <w:proofErr w:type="spellStart"/>
      <w:r w:rsidRPr="002104F7">
        <w:rPr>
          <w:color w:val="44546A"/>
          <w:szCs w:val="22"/>
          <w:lang w:val="es-CO"/>
        </w:rPr>
        <w:t>Enter</w:t>
      </w:r>
      <w:proofErr w:type="spellEnd"/>
      <w:r w:rsidRPr="002104F7">
        <w:rPr>
          <w:color w:val="44546A"/>
          <w:szCs w:val="22"/>
          <w:lang w:val="es-CO"/>
        </w:rPr>
        <w:t xml:space="preserve">: </w:t>
      </w:r>
      <w:r w:rsidR="000F30DA">
        <w:fldChar w:fldCharType="begin"/>
      </w:r>
      <w:r w:rsidR="000F30DA" w:rsidRPr="000F30DA">
        <w:rPr>
          <w:lang w:val="fr-FR"/>
        </w:rPr>
        <w:instrText xml:space="preserve"> HYPERLINK "https://tramitesmre.cancilleria.gov.co/tramites/enlinea/solicitarVisa.xhtml" \h </w:instrText>
      </w:r>
      <w:r w:rsidR="000F30DA">
        <w:fldChar w:fldCharType="separate"/>
      </w:r>
      <w:r w:rsidRPr="002104F7">
        <w:rPr>
          <w:color w:val="44546A"/>
          <w:szCs w:val="22"/>
          <w:lang w:val="es-CO"/>
        </w:rPr>
        <w:t>https://tramitesmre.cancilleria.gov.co/tramites/enlinea/solicitarVisa.xhtml</w:t>
      </w:r>
      <w:r w:rsidR="000F30DA">
        <w:rPr>
          <w:color w:val="44546A"/>
          <w:szCs w:val="22"/>
          <w:lang w:val="es-CO"/>
        </w:rPr>
        <w:fldChar w:fldCharType="end"/>
      </w:r>
    </w:p>
    <w:p w14:paraId="0000007F"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Complete all data required.</w:t>
      </w:r>
    </w:p>
    <w:p w14:paraId="00000080"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The kind of visa you will be applying to is “Visitor”, the specific activity “Courtesy” and condition “Others”.</w:t>
      </w:r>
    </w:p>
    <w:p w14:paraId="00000081" w14:textId="77777777" w:rsidR="00BE478A" w:rsidRDefault="00751CC9" w:rsidP="002A0C99">
      <w:pPr>
        <w:numPr>
          <w:ilvl w:val="0"/>
          <w:numId w:val="2"/>
        </w:numPr>
        <w:pBdr>
          <w:top w:val="nil"/>
          <w:left w:val="nil"/>
          <w:bottom w:val="nil"/>
          <w:right w:val="nil"/>
          <w:between w:val="nil"/>
        </w:pBdr>
        <w:spacing w:after="0"/>
        <w:rPr>
          <w:color w:val="44546A"/>
          <w:szCs w:val="22"/>
        </w:rPr>
      </w:pPr>
      <w:r>
        <w:rPr>
          <w:b/>
          <w:color w:val="44546A"/>
          <w:szCs w:val="22"/>
        </w:rPr>
        <w:t>When</w:t>
      </w:r>
      <w:r>
        <w:rPr>
          <w:color w:val="44546A"/>
          <w:szCs w:val="22"/>
        </w:rPr>
        <w:t xml:space="preserve"> given the opportunity to </w:t>
      </w:r>
      <w:r>
        <w:rPr>
          <w:b/>
          <w:color w:val="44546A"/>
          <w:szCs w:val="22"/>
        </w:rPr>
        <w:t>choose where to submit your application</w:t>
      </w:r>
      <w:r>
        <w:rPr>
          <w:color w:val="44546A"/>
          <w:szCs w:val="22"/>
        </w:rPr>
        <w:t xml:space="preserve">, please make sure to choose </w:t>
      </w:r>
      <w:r>
        <w:rPr>
          <w:b/>
          <w:color w:val="44546A"/>
          <w:szCs w:val="22"/>
          <w:u w:val="single"/>
        </w:rPr>
        <w:t>Bogotá</w:t>
      </w:r>
      <w:r>
        <w:rPr>
          <w:color w:val="44546A"/>
          <w:szCs w:val="22"/>
          <w:u w:val="single"/>
        </w:rPr>
        <w:t>.</w:t>
      </w:r>
      <w:r>
        <w:rPr>
          <w:color w:val="44546A"/>
          <w:szCs w:val="22"/>
        </w:rPr>
        <w:t xml:space="preserve"> Please do not choose the consulate abroad.</w:t>
      </w:r>
    </w:p>
    <w:p w14:paraId="00000082"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When entering “institution”, please write “</w:t>
      </w:r>
      <w:r>
        <w:rPr>
          <w:b/>
          <w:color w:val="44546A"/>
          <w:szCs w:val="22"/>
        </w:rPr>
        <w:t>14 COM UNESCO</w:t>
      </w:r>
      <w:r>
        <w:rPr>
          <w:color w:val="44546A"/>
          <w:szCs w:val="22"/>
        </w:rPr>
        <w:t>”.</w:t>
      </w:r>
    </w:p>
    <w:p w14:paraId="00000083"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In the "specify" field, please write the name of your Delegation.</w:t>
      </w:r>
    </w:p>
    <w:p w14:paraId="00000084"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After completing the information, you must complete the payment option. Your visa will be free of charge, but the system will accept your application only if you complete the payment option. Otherwise, the system will not register the application and therefore, you will not obtain a visa.</w:t>
      </w:r>
    </w:p>
    <w:p w14:paraId="00000085" w14:textId="77777777" w:rsidR="00BE478A" w:rsidRDefault="00751CC9" w:rsidP="002A0C99">
      <w:pPr>
        <w:numPr>
          <w:ilvl w:val="0"/>
          <w:numId w:val="2"/>
        </w:numPr>
        <w:pBdr>
          <w:top w:val="nil"/>
          <w:left w:val="nil"/>
          <w:bottom w:val="nil"/>
          <w:right w:val="nil"/>
          <w:between w:val="nil"/>
        </w:pBdr>
        <w:spacing w:after="0"/>
        <w:rPr>
          <w:color w:val="44546A"/>
          <w:szCs w:val="22"/>
        </w:rPr>
      </w:pPr>
      <w:r>
        <w:rPr>
          <w:color w:val="44546A"/>
          <w:szCs w:val="22"/>
        </w:rPr>
        <w:t xml:space="preserve">Finally, please make sure to include in your application a </w:t>
      </w:r>
      <w:r>
        <w:rPr>
          <w:b/>
          <w:color w:val="44546A"/>
          <w:szCs w:val="22"/>
        </w:rPr>
        <w:t>valid e-mail address to receive the electronic visa</w:t>
      </w:r>
      <w:r>
        <w:rPr>
          <w:color w:val="44546A"/>
          <w:szCs w:val="22"/>
        </w:rPr>
        <w:t xml:space="preserve">. There is no need to present this visa stamped on your passport when you enter the Republic of Colombia: you need only to present the e-visa received by e-mail, </w:t>
      </w:r>
      <w:r>
        <w:rPr>
          <w:b/>
          <w:color w:val="44546A"/>
          <w:szCs w:val="22"/>
        </w:rPr>
        <w:t>either in print or online format</w:t>
      </w:r>
      <w:r>
        <w:rPr>
          <w:color w:val="44546A"/>
          <w:szCs w:val="22"/>
        </w:rPr>
        <w:t>.</w:t>
      </w:r>
    </w:p>
    <w:p w14:paraId="00000086" w14:textId="77777777" w:rsidR="00BE478A" w:rsidRDefault="00BE478A" w:rsidP="002A0C99">
      <w:pPr>
        <w:pBdr>
          <w:top w:val="nil"/>
          <w:left w:val="nil"/>
          <w:bottom w:val="nil"/>
          <w:right w:val="nil"/>
          <w:between w:val="nil"/>
        </w:pBdr>
        <w:spacing w:after="0"/>
        <w:ind w:left="720" w:hanging="720"/>
        <w:rPr>
          <w:color w:val="44546A"/>
          <w:szCs w:val="22"/>
        </w:rPr>
      </w:pPr>
    </w:p>
    <w:p w14:paraId="00000087" w14:textId="77777777" w:rsidR="00BE478A" w:rsidRDefault="00751CC9" w:rsidP="002A0C99">
      <w:pPr>
        <w:pStyle w:val="Heading3"/>
        <w:rPr>
          <w:color w:val="222A35"/>
        </w:rPr>
      </w:pPr>
      <w:r>
        <w:rPr>
          <w:color w:val="222A35"/>
        </w:rPr>
        <w:t>Visa for Press Representatives</w:t>
      </w:r>
    </w:p>
    <w:p w14:paraId="00000088" w14:textId="77777777" w:rsidR="00BE478A" w:rsidRDefault="00751CC9" w:rsidP="002A0C99">
      <w:pPr>
        <w:spacing w:after="0"/>
        <w:rPr>
          <w:color w:val="44546A"/>
        </w:rPr>
      </w:pPr>
      <w:r>
        <w:rPr>
          <w:color w:val="44546A"/>
        </w:rPr>
        <w:t xml:space="preserve">Press representatives in this event </w:t>
      </w:r>
      <w:r>
        <w:rPr>
          <w:b/>
          <w:color w:val="44546A"/>
        </w:rPr>
        <w:t>should apply for Visitor Visa -Type V (not a Courtesy Visa).</w:t>
      </w:r>
      <w:r>
        <w:rPr>
          <w:color w:val="44546A"/>
        </w:rPr>
        <w:t xml:space="preserve"> To do so, please consult all the requirements at the following link under the grey title “V-JOURNALISTIC COVERAGE”:</w:t>
      </w:r>
    </w:p>
    <w:p w14:paraId="00000089" w14:textId="77777777" w:rsidR="00BE478A" w:rsidRDefault="000F30DA" w:rsidP="002A0C99">
      <w:pPr>
        <w:spacing w:after="0"/>
        <w:jc w:val="center"/>
        <w:rPr>
          <w:color w:val="44546A"/>
        </w:rPr>
      </w:pPr>
      <w:hyperlink r:id="rId20">
        <w:r w:rsidR="00751CC9">
          <w:rPr>
            <w:color w:val="44546A"/>
          </w:rPr>
          <w:t>https://www.cancilleria.gov.co/en/procedures_services/visa/v-journalistic-coverage</w:t>
        </w:r>
      </w:hyperlink>
    </w:p>
    <w:p w14:paraId="0000008A" w14:textId="77777777" w:rsidR="00BE478A" w:rsidRDefault="00BE478A" w:rsidP="002A0C99">
      <w:pPr>
        <w:spacing w:after="0"/>
        <w:rPr>
          <w:color w:val="44546A"/>
        </w:rPr>
      </w:pPr>
    </w:p>
    <w:p w14:paraId="0000008B" w14:textId="77777777" w:rsidR="00BE478A" w:rsidRDefault="00751CC9" w:rsidP="002A0C99">
      <w:pPr>
        <w:spacing w:after="0"/>
        <w:rPr>
          <w:color w:val="44546A"/>
        </w:rPr>
      </w:pPr>
      <w:r>
        <w:rPr>
          <w:color w:val="44546A"/>
        </w:rPr>
        <w:t xml:space="preserve">Finally, </w:t>
      </w:r>
      <w:r>
        <w:rPr>
          <w:b/>
          <w:color w:val="44546A"/>
        </w:rPr>
        <w:t>to request a Visitor Visa - Type V</w:t>
      </w:r>
      <w:r>
        <w:rPr>
          <w:color w:val="44546A"/>
        </w:rPr>
        <w:t xml:space="preserve">, please apply through the link: </w:t>
      </w:r>
    </w:p>
    <w:p w14:paraId="0000008C" w14:textId="77777777" w:rsidR="00BE478A" w:rsidRDefault="000F30DA" w:rsidP="002A0C99">
      <w:pPr>
        <w:spacing w:after="0"/>
        <w:jc w:val="center"/>
        <w:rPr>
          <w:color w:val="44546A"/>
        </w:rPr>
      </w:pPr>
      <w:hyperlink r:id="rId21">
        <w:r w:rsidR="00751CC9">
          <w:rPr>
            <w:color w:val="44546A"/>
          </w:rPr>
          <w:t>https://tramitesmre.cancilleria.gov.co/tramites/enlinea/solicitarVisa.xhtml</w:t>
        </w:r>
      </w:hyperlink>
    </w:p>
    <w:p w14:paraId="0000008D" w14:textId="77777777" w:rsidR="00BE478A" w:rsidRDefault="00751CC9" w:rsidP="002A0C99">
      <w:pPr>
        <w:spacing w:after="0"/>
        <w:rPr>
          <w:color w:val="44546A"/>
        </w:rPr>
      </w:pPr>
      <w:r>
        <w:rPr>
          <w:color w:val="44546A"/>
        </w:rPr>
        <w:t xml:space="preserve">and when given the opportunity to </w:t>
      </w:r>
      <w:r>
        <w:rPr>
          <w:b/>
          <w:color w:val="44546A"/>
        </w:rPr>
        <w:t>choose where to submit your application</w:t>
      </w:r>
      <w:r>
        <w:rPr>
          <w:color w:val="44546A"/>
        </w:rPr>
        <w:t xml:space="preserve">, please make sure to choose </w:t>
      </w:r>
      <w:r>
        <w:rPr>
          <w:b/>
          <w:color w:val="44546A"/>
        </w:rPr>
        <w:t>Bogotá</w:t>
      </w:r>
      <w:r>
        <w:rPr>
          <w:color w:val="44546A"/>
        </w:rPr>
        <w:t>.</w:t>
      </w:r>
    </w:p>
    <w:p w14:paraId="0000008F" w14:textId="58D7BD20" w:rsidR="00BE478A" w:rsidRDefault="00BE478A" w:rsidP="002A0C99">
      <w:pPr>
        <w:spacing w:after="0"/>
        <w:rPr>
          <w:color w:val="44546A"/>
        </w:rPr>
      </w:pPr>
    </w:p>
    <w:p w14:paraId="00000090" w14:textId="77777777" w:rsidR="00BE478A" w:rsidRDefault="00751CC9" w:rsidP="002A0C99">
      <w:pPr>
        <w:shd w:val="clear" w:color="auto" w:fill="FFE599"/>
        <w:spacing w:after="0"/>
        <w:jc w:val="center"/>
        <w:rPr>
          <w:b/>
          <w:u w:val="single"/>
        </w:rPr>
      </w:pPr>
      <w:r>
        <w:rPr>
          <w:b/>
          <w:u w:val="single"/>
        </w:rPr>
        <w:lastRenderedPageBreak/>
        <w:t>ACCOMODATION</w:t>
      </w:r>
    </w:p>
    <w:p w14:paraId="00000091" w14:textId="77777777" w:rsidR="00BE478A" w:rsidRDefault="00751CC9" w:rsidP="002A0C99">
      <w:pPr>
        <w:spacing w:after="0"/>
        <w:rPr>
          <w:color w:val="44546A"/>
        </w:rPr>
      </w:pPr>
      <w:r>
        <w:rPr>
          <w:color w:val="44546A"/>
        </w:rPr>
        <w:t xml:space="preserve">Participants are responsible for booking their own accommodation and for all expenses during their stay in the Republic of Colombia. It is strongly recommended that all participants book their own accommodation by 15 November 2019. A list of </w:t>
      </w:r>
      <w:r>
        <w:rPr>
          <w:b/>
          <w:color w:val="44546A"/>
        </w:rPr>
        <w:t>designated hotels</w:t>
      </w:r>
      <w:r>
        <w:rPr>
          <w:color w:val="44546A"/>
        </w:rPr>
        <w:t xml:space="preserve"> is available at the end of this document (</w:t>
      </w:r>
      <w:r>
        <w:rPr>
          <w:b/>
          <w:color w:val="44546A"/>
        </w:rPr>
        <w:t>Annex C</w:t>
      </w:r>
      <w:r>
        <w:rPr>
          <w:color w:val="44546A"/>
        </w:rPr>
        <w:t>).</w:t>
      </w:r>
    </w:p>
    <w:p w14:paraId="00000094" w14:textId="77777777" w:rsidR="00BE478A" w:rsidRDefault="00751CC9" w:rsidP="002A0C99">
      <w:pPr>
        <w:pStyle w:val="Heading2"/>
      </w:pPr>
      <w:bookmarkStart w:id="6" w:name="_heading=h.3dy6vkm" w:colFirst="0" w:colLast="0"/>
      <w:bookmarkEnd w:id="6"/>
      <w:r>
        <w:t>CUSTOMS</w:t>
      </w:r>
    </w:p>
    <w:p w14:paraId="00000095" w14:textId="77777777" w:rsidR="00BE478A" w:rsidRDefault="00751CC9" w:rsidP="002A0C99">
      <w:pPr>
        <w:spacing w:after="0"/>
        <w:rPr>
          <w:color w:val="44546A"/>
        </w:rPr>
      </w:pPr>
      <w:r>
        <w:rPr>
          <w:color w:val="44546A"/>
        </w:rPr>
        <w:t xml:space="preserve">You </w:t>
      </w:r>
      <w:r>
        <w:rPr>
          <w:b/>
          <w:color w:val="44546A"/>
        </w:rPr>
        <w:t>must declare</w:t>
      </w:r>
      <w:r>
        <w:rPr>
          <w:color w:val="44546A"/>
        </w:rPr>
        <w:t xml:space="preserve"> any amount </w:t>
      </w:r>
      <w:r>
        <w:rPr>
          <w:b/>
          <w:color w:val="44546A"/>
        </w:rPr>
        <w:t>above US$10,000</w:t>
      </w:r>
      <w:r>
        <w:rPr>
          <w:color w:val="44546A"/>
        </w:rPr>
        <w:t xml:space="preserve"> and keep all receipts of currency exchanges while you are in Colombia. Please </w:t>
      </w:r>
      <w:r>
        <w:rPr>
          <w:b/>
          <w:color w:val="44546A"/>
        </w:rPr>
        <w:t>ask</w:t>
      </w:r>
      <w:r>
        <w:rPr>
          <w:color w:val="44546A"/>
        </w:rPr>
        <w:t xml:space="preserve"> for the appropriate </w:t>
      </w:r>
      <w:r>
        <w:rPr>
          <w:b/>
          <w:color w:val="44546A"/>
        </w:rPr>
        <w:t>in-flight declaration forms</w:t>
      </w:r>
      <w:r>
        <w:rPr>
          <w:color w:val="44546A"/>
        </w:rPr>
        <w:t xml:space="preserve"> or ask an immigration officer after landing.</w:t>
      </w:r>
    </w:p>
    <w:p w14:paraId="00000096" w14:textId="77777777" w:rsidR="00BE478A" w:rsidRDefault="00BE478A" w:rsidP="002A0C99">
      <w:pPr>
        <w:spacing w:after="0"/>
        <w:rPr>
          <w:color w:val="44546A"/>
        </w:rPr>
      </w:pPr>
    </w:p>
    <w:p w14:paraId="00000097" w14:textId="77777777" w:rsidR="00BE478A" w:rsidRDefault="00751CC9" w:rsidP="002A0C99">
      <w:pPr>
        <w:pStyle w:val="Heading2"/>
      </w:pPr>
      <w:bookmarkStart w:id="7" w:name="_heading=h.1t3h5sf" w:colFirst="0" w:colLast="0"/>
      <w:bookmarkEnd w:id="7"/>
      <w:r>
        <w:t>MEDICAL INSURANCE AND HEALTH INFORMATION</w:t>
      </w:r>
    </w:p>
    <w:p w14:paraId="00000098" w14:textId="77777777" w:rsidR="00BE478A" w:rsidRDefault="00751CC9" w:rsidP="002A0C99">
      <w:pPr>
        <w:spacing w:after="0"/>
        <w:rPr>
          <w:color w:val="44546A"/>
        </w:rPr>
      </w:pPr>
      <w:r>
        <w:rPr>
          <w:color w:val="44546A"/>
        </w:rPr>
        <w:t>Participants should have an</w:t>
      </w:r>
      <w:r>
        <w:rPr>
          <w:b/>
          <w:color w:val="44546A"/>
        </w:rPr>
        <w:t xml:space="preserve"> international medical insurance</w:t>
      </w:r>
      <w:r>
        <w:rPr>
          <w:color w:val="44546A"/>
        </w:rPr>
        <w:t>, to cover any medical assistance and emergency hospital care, while in the Republic of Colombia or in transit.</w:t>
      </w:r>
    </w:p>
    <w:p w14:paraId="00000099" w14:textId="77777777" w:rsidR="00BE478A" w:rsidRDefault="00BE478A" w:rsidP="002A0C99">
      <w:pPr>
        <w:spacing w:after="0"/>
        <w:rPr>
          <w:color w:val="44546A"/>
        </w:rPr>
      </w:pPr>
    </w:p>
    <w:p w14:paraId="0000009A" w14:textId="77777777" w:rsidR="00BE478A" w:rsidRDefault="00751CC9" w:rsidP="002A0C99">
      <w:pPr>
        <w:pStyle w:val="Heading3"/>
        <w:rPr>
          <w:color w:val="222A35"/>
        </w:rPr>
      </w:pPr>
      <w:r>
        <w:rPr>
          <w:color w:val="222A35"/>
        </w:rPr>
        <w:t>Vaccination</w:t>
      </w:r>
    </w:p>
    <w:p w14:paraId="0000009B" w14:textId="77777777" w:rsidR="00BE478A" w:rsidRDefault="00751CC9" w:rsidP="002A0C99">
      <w:pPr>
        <w:spacing w:after="0"/>
        <w:rPr>
          <w:color w:val="44546A"/>
        </w:rPr>
      </w:pPr>
      <w:r>
        <w:rPr>
          <w:color w:val="44546A"/>
        </w:rPr>
        <w:t xml:space="preserve">To enter the Republic of Colombia you can be asked to be vaccinated against </w:t>
      </w:r>
      <w:r>
        <w:rPr>
          <w:b/>
          <w:color w:val="44546A"/>
        </w:rPr>
        <w:t>yellow fever</w:t>
      </w:r>
      <w:r>
        <w:rPr>
          <w:color w:val="44546A"/>
        </w:rPr>
        <w:t xml:space="preserve">, so please have your Vaccination Card with you to start the trip.    </w:t>
      </w:r>
    </w:p>
    <w:p w14:paraId="0000009C" w14:textId="77777777" w:rsidR="00BE478A" w:rsidRDefault="00BE478A" w:rsidP="002A0C99">
      <w:pPr>
        <w:spacing w:after="0"/>
        <w:rPr>
          <w:color w:val="44546A"/>
        </w:rPr>
      </w:pPr>
    </w:p>
    <w:p w14:paraId="0000009D" w14:textId="77777777" w:rsidR="00BE478A" w:rsidRDefault="00751CC9" w:rsidP="002A0C99">
      <w:pPr>
        <w:pStyle w:val="Heading3"/>
        <w:rPr>
          <w:color w:val="222A35"/>
        </w:rPr>
      </w:pPr>
      <w:r>
        <w:rPr>
          <w:color w:val="222A35"/>
        </w:rPr>
        <w:t>Water</w:t>
      </w:r>
    </w:p>
    <w:p w14:paraId="0000009E" w14:textId="77777777" w:rsidR="00BE478A" w:rsidRDefault="00751CC9" w:rsidP="002A0C99">
      <w:pPr>
        <w:spacing w:after="0"/>
        <w:rPr>
          <w:color w:val="44546A"/>
        </w:rPr>
      </w:pPr>
      <w:r>
        <w:rPr>
          <w:color w:val="44546A"/>
        </w:rPr>
        <w:t>Tap water is safe to drink and use for cooking in Bogota. Other major cities have water supply services that can be used for bath or shower. In small towns and rural areas, it is advisable to buy bottled water or water produced in treatment plants.</w:t>
      </w:r>
    </w:p>
    <w:p w14:paraId="0000009F" w14:textId="77777777" w:rsidR="00BE478A" w:rsidRDefault="00BE478A" w:rsidP="002A0C99">
      <w:pPr>
        <w:spacing w:after="0"/>
        <w:rPr>
          <w:color w:val="44546A"/>
        </w:rPr>
      </w:pPr>
    </w:p>
    <w:p w14:paraId="000000A0" w14:textId="77777777" w:rsidR="00BE478A" w:rsidRDefault="00751CC9" w:rsidP="002A0C99">
      <w:pPr>
        <w:pStyle w:val="Heading3"/>
        <w:rPr>
          <w:color w:val="222A35"/>
        </w:rPr>
      </w:pPr>
      <w:r>
        <w:rPr>
          <w:color w:val="222A35"/>
        </w:rPr>
        <w:t>Altitude Sickness</w:t>
      </w:r>
    </w:p>
    <w:p w14:paraId="000000A1" w14:textId="77777777" w:rsidR="00BE478A" w:rsidRDefault="00751CC9" w:rsidP="002A0C99">
      <w:pPr>
        <w:spacing w:after="0"/>
        <w:rPr>
          <w:color w:val="44546A"/>
        </w:rPr>
      </w:pPr>
      <w:r>
        <w:rPr>
          <w:color w:val="44546A"/>
        </w:rPr>
        <w:t xml:space="preserve">It is also important to be aware that </w:t>
      </w:r>
      <w:r>
        <w:rPr>
          <w:b/>
          <w:color w:val="44546A"/>
        </w:rPr>
        <w:t>altitude sickness</w:t>
      </w:r>
      <w:r>
        <w:rPr>
          <w:color w:val="44546A"/>
        </w:rPr>
        <w:t xml:space="preserve"> might happen due to the lower atmospheric pressures encountered in the places with higher altitudes above sea level, such as Bogotá (2,000 - 3,000 meters</w:t>
      </w:r>
      <w:r>
        <w:rPr>
          <w:rFonts w:ascii="Arial" w:eastAsia="Arial" w:hAnsi="Arial" w:cs="Arial"/>
          <w:color w:val="000000"/>
          <w:highlight w:val="white"/>
        </w:rPr>
        <w:t xml:space="preserve"> </w:t>
      </w:r>
      <w:r>
        <w:rPr>
          <w:color w:val="44546A"/>
        </w:rPr>
        <w:t>above sea level)</w:t>
      </w:r>
    </w:p>
    <w:p w14:paraId="000000A2" w14:textId="77777777" w:rsidR="00BE478A" w:rsidRDefault="00751CC9" w:rsidP="002A0C99">
      <w:pPr>
        <w:spacing w:after="0"/>
        <w:rPr>
          <w:color w:val="44546A"/>
        </w:rPr>
      </w:pPr>
      <w:r>
        <w:rPr>
          <w:color w:val="44546A"/>
        </w:rPr>
        <w:t xml:space="preserve">To </w:t>
      </w:r>
      <w:r>
        <w:rPr>
          <w:b/>
          <w:color w:val="44546A"/>
        </w:rPr>
        <w:t>prevent</w:t>
      </w:r>
      <w:r>
        <w:rPr>
          <w:color w:val="44546A"/>
        </w:rPr>
        <w:t xml:space="preserve"> altitude sickness, we recommend you to: 1. Acclimatize; 2. Avoid eating heavy foods; 3. Take pills for altitude sickness; 4. Drink lots of water or other fluids during the trip; 5. Drink coca tea or eat coca candy</w:t>
      </w:r>
      <w:r>
        <w:rPr>
          <w:b/>
          <w:color w:val="44546A"/>
        </w:rPr>
        <w:t>:</w:t>
      </w:r>
      <w:r>
        <w:rPr>
          <w:color w:val="44546A"/>
        </w:rPr>
        <w:t xml:space="preserve"> the leaves have medical benefits that may help to treat altitude sickness.</w:t>
      </w:r>
    </w:p>
    <w:p w14:paraId="000000A3" w14:textId="77777777" w:rsidR="00BE478A" w:rsidRDefault="00BE478A" w:rsidP="002A0C99">
      <w:pPr>
        <w:spacing w:after="0"/>
        <w:rPr>
          <w:color w:val="44546A"/>
        </w:rPr>
      </w:pPr>
    </w:p>
    <w:p w14:paraId="000000A4" w14:textId="77777777" w:rsidR="00BE478A" w:rsidRDefault="00751CC9" w:rsidP="002A0C99">
      <w:pPr>
        <w:pStyle w:val="Heading2"/>
      </w:pPr>
      <w:bookmarkStart w:id="8" w:name="_heading=h.4d34og8" w:colFirst="0" w:colLast="0"/>
      <w:bookmarkEnd w:id="8"/>
      <w:r>
        <w:t>TRANSPORTATION</w:t>
      </w:r>
    </w:p>
    <w:p w14:paraId="000000A5" w14:textId="77777777" w:rsidR="00BE478A" w:rsidRDefault="00751CC9" w:rsidP="002A0C99">
      <w:pPr>
        <w:spacing w:after="0"/>
        <w:rPr>
          <w:color w:val="44546A"/>
        </w:rPr>
      </w:pPr>
      <w:r>
        <w:rPr>
          <w:color w:val="44546A"/>
        </w:rPr>
        <w:lastRenderedPageBreak/>
        <w:t xml:space="preserve">There will be </w:t>
      </w:r>
      <w:r>
        <w:rPr>
          <w:b/>
          <w:color w:val="44546A"/>
        </w:rPr>
        <w:t>shuttle services</w:t>
      </w:r>
      <w:r>
        <w:rPr>
          <w:color w:val="44546A"/>
        </w:rPr>
        <w:t xml:space="preserve"> for participants </w:t>
      </w:r>
      <w:r>
        <w:rPr>
          <w:b/>
          <w:color w:val="44546A"/>
        </w:rPr>
        <w:t>from</w:t>
      </w:r>
      <w:r>
        <w:rPr>
          <w:color w:val="44546A"/>
        </w:rPr>
        <w:t xml:space="preserve"> the </w:t>
      </w:r>
      <w:r>
        <w:rPr>
          <w:b/>
          <w:color w:val="44546A"/>
        </w:rPr>
        <w:t>airport to</w:t>
      </w:r>
      <w:r>
        <w:rPr>
          <w:color w:val="44546A"/>
        </w:rPr>
        <w:t xml:space="preserve"> the </w:t>
      </w:r>
      <w:r>
        <w:rPr>
          <w:b/>
          <w:color w:val="44546A"/>
        </w:rPr>
        <w:t>designated hotels</w:t>
      </w:r>
      <w:r>
        <w:rPr>
          <w:color w:val="44546A"/>
        </w:rPr>
        <w:t xml:space="preserve"> (see Annex C), </w:t>
      </w:r>
      <w:r>
        <w:rPr>
          <w:b/>
          <w:color w:val="44546A"/>
        </w:rPr>
        <w:t>only to and from these designated hotels</w:t>
      </w:r>
      <w:r>
        <w:rPr>
          <w:color w:val="44546A"/>
        </w:rPr>
        <w:t xml:space="preserve">. The host country will post the timetable and shuttle services on </w:t>
      </w:r>
      <w:hyperlink r:id="rId22">
        <w:r>
          <w:rPr>
            <w:color w:val="44546A"/>
          </w:rPr>
          <w:t>https://ich.unesco.org/en/14COM/</w:t>
        </w:r>
      </w:hyperlink>
    </w:p>
    <w:p w14:paraId="000000A6" w14:textId="77777777" w:rsidR="00BE478A" w:rsidRDefault="00751CC9" w:rsidP="002A0C99">
      <w:pPr>
        <w:spacing w:after="0"/>
        <w:rPr>
          <w:color w:val="44546A"/>
        </w:rPr>
      </w:pPr>
      <w:r>
        <w:rPr>
          <w:color w:val="44546A"/>
        </w:rPr>
        <w:t xml:space="preserve">The host country offers a </w:t>
      </w:r>
      <w:r>
        <w:rPr>
          <w:b/>
          <w:color w:val="44546A"/>
        </w:rPr>
        <w:t>special</w:t>
      </w:r>
      <w:r>
        <w:rPr>
          <w:color w:val="44546A"/>
        </w:rPr>
        <w:t xml:space="preserve"> </w:t>
      </w:r>
      <w:r>
        <w:rPr>
          <w:b/>
          <w:color w:val="44546A"/>
        </w:rPr>
        <w:t xml:space="preserve">shuttle service </w:t>
      </w:r>
      <w:r>
        <w:rPr>
          <w:color w:val="44546A"/>
        </w:rPr>
        <w:t xml:space="preserve">to the </w:t>
      </w:r>
      <w:r>
        <w:rPr>
          <w:b/>
          <w:color w:val="44546A"/>
        </w:rPr>
        <w:t>Head of the Committee Members’ Delegations</w:t>
      </w:r>
      <w:r>
        <w:rPr>
          <w:color w:val="44546A"/>
        </w:rPr>
        <w:t xml:space="preserve">. For so, Delegations must provide all relevant information of their arrival and departure to: </w:t>
      </w:r>
      <w:hyperlink r:id="rId23">
        <w:r>
          <w:rPr>
            <w:color w:val="44546A"/>
          </w:rPr>
          <w:t>host14com@gmail.com</w:t>
        </w:r>
      </w:hyperlink>
      <w:r>
        <w:rPr>
          <w:color w:val="44546A"/>
        </w:rPr>
        <w:t xml:space="preserve"> </w:t>
      </w:r>
    </w:p>
    <w:p w14:paraId="000000A8" w14:textId="77777777" w:rsidR="00BE478A" w:rsidRDefault="00751CC9" w:rsidP="002A0C99">
      <w:pPr>
        <w:pStyle w:val="Heading3"/>
        <w:rPr>
          <w:color w:val="222A35"/>
        </w:rPr>
      </w:pPr>
      <w:r>
        <w:rPr>
          <w:color w:val="222A35"/>
        </w:rPr>
        <w:t>Taxi Service</w:t>
      </w:r>
    </w:p>
    <w:p w14:paraId="000000A9" w14:textId="77777777" w:rsidR="00BE478A" w:rsidRDefault="00751CC9" w:rsidP="002A0C99">
      <w:pPr>
        <w:spacing w:after="0"/>
        <w:rPr>
          <w:color w:val="44546A"/>
        </w:rPr>
      </w:pPr>
      <w:r>
        <w:rPr>
          <w:color w:val="44546A"/>
        </w:rPr>
        <w:t xml:space="preserve">Taxis are available 24 hours, we recommend you to call it by phone or app. </w:t>
      </w:r>
      <w:r>
        <w:rPr>
          <w:b/>
          <w:color w:val="44546A"/>
        </w:rPr>
        <w:t xml:space="preserve">Easy </w:t>
      </w:r>
      <w:proofErr w:type="spellStart"/>
      <w:r>
        <w:rPr>
          <w:b/>
          <w:color w:val="44546A"/>
        </w:rPr>
        <w:t>Tappsi</w:t>
      </w:r>
      <w:proofErr w:type="spellEnd"/>
      <w:r>
        <w:rPr>
          <w:color w:val="44546A"/>
        </w:rPr>
        <w:t xml:space="preserve"> is the most commonly used app; it can be downloaded through AppStore and Google Play. Phone: (+571) 5520022. However, </w:t>
      </w:r>
      <w:r>
        <w:rPr>
          <w:b/>
          <w:color w:val="44546A"/>
        </w:rPr>
        <w:t>you can always ask the staff at your hotel to call a taxi</w:t>
      </w:r>
      <w:r>
        <w:rPr>
          <w:color w:val="44546A"/>
        </w:rPr>
        <w:t xml:space="preserve"> from a reliable company.</w:t>
      </w:r>
    </w:p>
    <w:p w14:paraId="000000AA" w14:textId="77777777" w:rsidR="00BE478A" w:rsidRDefault="00751CC9" w:rsidP="002A0C99">
      <w:pPr>
        <w:spacing w:after="0"/>
        <w:rPr>
          <w:color w:val="44546A"/>
        </w:rPr>
      </w:pPr>
      <w:r>
        <w:rPr>
          <w:color w:val="44546A"/>
        </w:rPr>
        <w:t xml:space="preserve">If a taxi service is needed </w:t>
      </w:r>
      <w:r>
        <w:rPr>
          <w:b/>
          <w:color w:val="44546A"/>
        </w:rPr>
        <w:t>from the airport</w:t>
      </w:r>
      <w:r>
        <w:rPr>
          <w:color w:val="44546A"/>
        </w:rPr>
        <w:t xml:space="preserve">, it is important to take an “Imperial Taxi", since it is the company officially authorized to assist participants in the event. The fare is about US$6 from the airport to the venue center zone. </w:t>
      </w:r>
    </w:p>
    <w:p w14:paraId="000000AB" w14:textId="77777777" w:rsidR="00BE478A" w:rsidRDefault="00BE478A" w:rsidP="002A0C99">
      <w:pPr>
        <w:spacing w:after="0"/>
        <w:rPr>
          <w:color w:val="44546A"/>
        </w:rPr>
      </w:pPr>
    </w:p>
    <w:p w14:paraId="000000AC" w14:textId="77777777" w:rsidR="00BE478A" w:rsidRDefault="00751CC9" w:rsidP="002A0C99">
      <w:pPr>
        <w:pStyle w:val="Heading2"/>
      </w:pPr>
      <w:bookmarkStart w:id="9" w:name="_heading=h.2s8eyo1" w:colFirst="0" w:colLast="0"/>
      <w:bookmarkEnd w:id="9"/>
      <w:r>
        <w:t>OPENING AND CLOSING CEREMONY</w:t>
      </w:r>
    </w:p>
    <w:p w14:paraId="5AD0097A" w14:textId="77777777" w:rsidR="000F30DA" w:rsidRDefault="000F30DA" w:rsidP="000F30DA">
      <w:pPr>
        <w:spacing w:after="0"/>
        <w:rPr>
          <w:color w:val="44546A"/>
        </w:rPr>
      </w:pPr>
      <w:r>
        <w:rPr>
          <w:color w:val="44546A"/>
        </w:rPr>
        <w:t xml:space="preserve">Registered participants, delegates and observers </w:t>
      </w:r>
      <w:proofErr w:type="gramStart"/>
      <w:r>
        <w:rPr>
          <w:color w:val="44546A"/>
        </w:rPr>
        <w:t>will be invited</w:t>
      </w:r>
      <w:proofErr w:type="gramEnd"/>
      <w:r>
        <w:rPr>
          <w:color w:val="44546A"/>
        </w:rPr>
        <w:t xml:space="preserve"> to </w:t>
      </w:r>
      <w:r>
        <w:rPr>
          <w:b/>
          <w:color w:val="44546A"/>
        </w:rPr>
        <w:t>the opening ceremony</w:t>
      </w:r>
      <w:r>
        <w:rPr>
          <w:color w:val="44546A"/>
        </w:rPr>
        <w:t xml:space="preserve"> that will be held at </w:t>
      </w:r>
      <w:r w:rsidRPr="00834823">
        <w:rPr>
          <w:color w:val="44546A"/>
        </w:rPr>
        <w:t>Agora Bogotá Convention Center</w:t>
      </w:r>
      <w:r>
        <w:rPr>
          <w:color w:val="44546A"/>
        </w:rPr>
        <w:t xml:space="preserve"> (</w:t>
      </w:r>
      <w:r w:rsidRPr="002104F7">
        <w:rPr>
          <w:color w:val="44546A"/>
          <w:lang w:val="es-CO"/>
        </w:rPr>
        <w:t>Carrera 24 # 38 - 47</w:t>
      </w:r>
      <w:r>
        <w:rPr>
          <w:color w:val="44546A"/>
        </w:rPr>
        <w:t xml:space="preserve">) on </w:t>
      </w:r>
      <w:r>
        <w:rPr>
          <w:b/>
          <w:color w:val="44546A"/>
        </w:rPr>
        <w:t>9 December 2019</w:t>
      </w:r>
      <w:r>
        <w:rPr>
          <w:color w:val="44546A"/>
        </w:rPr>
        <w:t>, at 7.00 pm.</w:t>
      </w:r>
    </w:p>
    <w:p w14:paraId="7A0878B0" w14:textId="77777777" w:rsidR="000F30DA" w:rsidRDefault="000F30DA" w:rsidP="000F30DA">
      <w:pPr>
        <w:spacing w:after="0"/>
        <w:rPr>
          <w:color w:val="44546A"/>
        </w:rPr>
      </w:pPr>
      <w:r>
        <w:rPr>
          <w:color w:val="44546A"/>
        </w:rPr>
        <w:t xml:space="preserve">The </w:t>
      </w:r>
      <w:r>
        <w:rPr>
          <w:b/>
          <w:color w:val="44546A"/>
        </w:rPr>
        <w:t>closing ceremony</w:t>
      </w:r>
      <w:r>
        <w:rPr>
          <w:color w:val="44546A"/>
        </w:rPr>
        <w:t xml:space="preserve"> will be held on </w:t>
      </w:r>
      <w:proofErr w:type="gramStart"/>
      <w:r>
        <w:rPr>
          <w:b/>
          <w:color w:val="44546A"/>
        </w:rPr>
        <w:t>14th</w:t>
      </w:r>
      <w:proofErr w:type="gramEnd"/>
      <w:r>
        <w:rPr>
          <w:b/>
          <w:color w:val="44546A"/>
        </w:rPr>
        <w:t xml:space="preserve"> December 2019</w:t>
      </w:r>
      <w:r>
        <w:rPr>
          <w:color w:val="44546A"/>
        </w:rPr>
        <w:t xml:space="preserve">, at the Plaza de Bolivar with a presentation of the Christmas show arranged by the Mayor de Bogotá. </w:t>
      </w:r>
    </w:p>
    <w:p w14:paraId="320B034E" w14:textId="77777777" w:rsidR="000F30DA" w:rsidRDefault="000F30DA" w:rsidP="000F30DA">
      <w:pPr>
        <w:spacing w:after="0"/>
        <w:rPr>
          <w:i/>
          <w:color w:val="44546A"/>
          <w:u w:val="single"/>
        </w:rPr>
      </w:pPr>
      <w:r>
        <w:rPr>
          <w:color w:val="44546A"/>
        </w:rPr>
        <w:t xml:space="preserve">For both events, </w:t>
      </w:r>
      <w:r>
        <w:rPr>
          <w:b/>
          <w:color w:val="44546A"/>
        </w:rPr>
        <w:t>Venue center buses will be available from the venue to the ceremony and back</w:t>
      </w:r>
      <w:r>
        <w:rPr>
          <w:color w:val="44546A"/>
        </w:rPr>
        <w:t xml:space="preserve">. Schedules </w:t>
      </w:r>
      <w:proofErr w:type="gramStart"/>
      <w:r>
        <w:rPr>
          <w:color w:val="44546A"/>
        </w:rPr>
        <w:t>will be posted</w:t>
      </w:r>
      <w:proofErr w:type="gramEnd"/>
      <w:r>
        <w:rPr>
          <w:color w:val="44546A"/>
        </w:rPr>
        <w:t xml:space="preserve"> on </w:t>
      </w:r>
      <w:hyperlink r:id="rId24">
        <w:r>
          <w:rPr>
            <w:color w:val="44546A"/>
            <w:u w:val="single"/>
          </w:rPr>
          <w:t>https://ich.unesco.org/en/14COM/</w:t>
        </w:r>
      </w:hyperlink>
    </w:p>
    <w:p w14:paraId="000000B0" w14:textId="77777777" w:rsidR="00BE478A" w:rsidRDefault="00BE478A" w:rsidP="002A0C99">
      <w:pPr>
        <w:spacing w:after="0"/>
        <w:rPr>
          <w:color w:val="44546A"/>
        </w:rPr>
      </w:pPr>
      <w:bookmarkStart w:id="10" w:name="_GoBack"/>
      <w:bookmarkEnd w:id="10"/>
    </w:p>
    <w:p w14:paraId="000000B1" w14:textId="77777777" w:rsidR="00BE478A" w:rsidRDefault="00751CC9" w:rsidP="002A0C99">
      <w:pPr>
        <w:pStyle w:val="Heading2"/>
      </w:pPr>
      <w:bookmarkStart w:id="11" w:name="_heading=h.17dp8vu" w:colFirst="0" w:colLast="0"/>
      <w:bookmarkEnd w:id="11"/>
      <w:r>
        <w:t>SIDE EVENTS</w:t>
      </w:r>
    </w:p>
    <w:p w14:paraId="000000B2" w14:textId="52E98004" w:rsidR="00BE478A" w:rsidRDefault="00751CC9" w:rsidP="002A0C99">
      <w:pPr>
        <w:numPr>
          <w:ilvl w:val="0"/>
          <w:numId w:val="3"/>
        </w:numPr>
        <w:pBdr>
          <w:top w:val="nil"/>
          <w:left w:val="nil"/>
          <w:bottom w:val="nil"/>
          <w:right w:val="nil"/>
          <w:between w:val="nil"/>
        </w:pBdr>
        <w:spacing w:after="0"/>
        <w:rPr>
          <w:color w:val="44546A"/>
          <w:szCs w:val="22"/>
        </w:rPr>
      </w:pPr>
      <w:r>
        <w:rPr>
          <w:color w:val="44546A"/>
          <w:szCs w:val="22"/>
        </w:rPr>
        <w:t>The Host Country will provide spaces in Agora, with the</w:t>
      </w:r>
      <w:sdt>
        <w:sdtPr>
          <w:tag w:val="goog_rdk_9"/>
          <w:id w:val="-1894341967"/>
        </w:sdtPr>
        <w:sdtEndPr/>
        <w:sdtContent>
          <w:r w:rsidR="002A0C99">
            <w:rPr>
              <w:color w:val="44546A"/>
              <w:szCs w:val="22"/>
            </w:rPr>
            <w:t xml:space="preserve"> </w:t>
          </w:r>
        </w:sdtContent>
      </w:sdt>
      <w:r>
        <w:rPr>
          <w:color w:val="44546A"/>
          <w:szCs w:val="22"/>
        </w:rPr>
        <w:t>basic technical facilities for Side Events.</w:t>
      </w:r>
    </w:p>
    <w:p w14:paraId="000000B3" w14:textId="77777777" w:rsidR="00BE478A" w:rsidRDefault="00751CC9" w:rsidP="002A0C99">
      <w:pPr>
        <w:numPr>
          <w:ilvl w:val="0"/>
          <w:numId w:val="3"/>
        </w:numPr>
        <w:pBdr>
          <w:top w:val="nil"/>
          <w:left w:val="nil"/>
          <w:bottom w:val="nil"/>
          <w:right w:val="nil"/>
          <w:between w:val="nil"/>
        </w:pBdr>
        <w:spacing w:after="0"/>
        <w:rPr>
          <w:color w:val="44546A"/>
          <w:szCs w:val="22"/>
        </w:rPr>
      </w:pPr>
      <w:r>
        <w:rPr>
          <w:color w:val="44546A"/>
          <w:szCs w:val="22"/>
        </w:rPr>
        <w:t>To make a Side Event, it is necessary to contact the Secretariat of the 2003 Convention and submit the application form</w:t>
      </w:r>
      <w:sdt>
        <w:sdtPr>
          <w:tag w:val="goog_rdk_10"/>
          <w:id w:val="-1268390315"/>
        </w:sdtPr>
        <w:sdtEndPr/>
        <w:sdtContent>
          <w:r>
            <w:rPr>
              <w:color w:val="44546A"/>
              <w:szCs w:val="22"/>
            </w:rPr>
            <w:t>,</w:t>
          </w:r>
        </w:sdtContent>
      </w:sdt>
      <w:r>
        <w:rPr>
          <w:color w:val="44546A"/>
          <w:szCs w:val="22"/>
        </w:rPr>
        <w:t xml:space="preserve"> as well as the technical requirements, </w:t>
      </w:r>
      <w:r>
        <w:rPr>
          <w:b/>
          <w:color w:val="44546A"/>
          <w:szCs w:val="22"/>
        </w:rPr>
        <w:t>no later than November 15</w:t>
      </w:r>
      <w:r>
        <w:rPr>
          <w:b/>
          <w:color w:val="44546A"/>
          <w:szCs w:val="22"/>
          <w:vertAlign w:val="superscript"/>
        </w:rPr>
        <w:t>th</w:t>
      </w:r>
      <w:r>
        <w:rPr>
          <w:b/>
          <w:color w:val="44546A"/>
          <w:szCs w:val="22"/>
        </w:rPr>
        <w:t xml:space="preserve"> 2019</w:t>
      </w:r>
      <w:r>
        <w:rPr>
          <w:color w:val="44546A"/>
          <w:szCs w:val="22"/>
        </w:rPr>
        <w:t>.</w:t>
      </w:r>
    </w:p>
    <w:p w14:paraId="000000B4" w14:textId="77777777" w:rsidR="00BE478A" w:rsidRDefault="00751CC9" w:rsidP="002A0C99">
      <w:pPr>
        <w:numPr>
          <w:ilvl w:val="0"/>
          <w:numId w:val="3"/>
        </w:numPr>
        <w:pBdr>
          <w:top w:val="nil"/>
          <w:left w:val="nil"/>
          <w:bottom w:val="nil"/>
          <w:right w:val="nil"/>
          <w:between w:val="nil"/>
        </w:pBdr>
        <w:spacing w:after="0"/>
        <w:rPr>
          <w:color w:val="44546A"/>
          <w:szCs w:val="22"/>
        </w:rPr>
      </w:pPr>
      <w:r>
        <w:rPr>
          <w:color w:val="44546A"/>
          <w:szCs w:val="22"/>
        </w:rPr>
        <w:t>Delegations are responsible for setting up their Side Events and arranging any additional services needed.</w:t>
      </w:r>
    </w:p>
    <w:p w14:paraId="000000B6" w14:textId="55723E5E" w:rsidR="00BE478A" w:rsidRDefault="00BE478A" w:rsidP="002A0C99">
      <w:pPr>
        <w:pBdr>
          <w:top w:val="nil"/>
          <w:left w:val="nil"/>
          <w:bottom w:val="nil"/>
          <w:right w:val="nil"/>
          <w:between w:val="nil"/>
        </w:pBdr>
        <w:spacing w:after="0"/>
        <w:rPr>
          <w:color w:val="44546A"/>
          <w:szCs w:val="22"/>
        </w:rPr>
      </w:pPr>
      <w:bookmarkStart w:id="12" w:name="_heading=h.3rdcrjn" w:colFirst="0" w:colLast="0"/>
      <w:bookmarkEnd w:id="12"/>
    </w:p>
    <w:p w14:paraId="000000B7" w14:textId="77777777" w:rsidR="00BE478A" w:rsidRDefault="00751CC9" w:rsidP="002A0C99">
      <w:pPr>
        <w:pStyle w:val="Heading2"/>
      </w:pPr>
      <w:bookmarkStart w:id="13" w:name="_heading=h.26in1rg" w:colFirst="0" w:colLast="0"/>
      <w:bookmarkEnd w:id="13"/>
      <w:r>
        <w:lastRenderedPageBreak/>
        <w:t>WORKING DOCUMENTS</w:t>
      </w:r>
    </w:p>
    <w:p w14:paraId="000000B8" w14:textId="77777777" w:rsidR="00BE478A" w:rsidRDefault="00751CC9" w:rsidP="002A0C99">
      <w:pPr>
        <w:spacing w:after="0"/>
        <w:rPr>
          <w:color w:val="44546A"/>
        </w:rPr>
      </w:pPr>
      <w:r>
        <w:rPr>
          <w:b/>
          <w:color w:val="44546A"/>
        </w:rPr>
        <w:t>Printed copies</w:t>
      </w:r>
      <w:r>
        <w:rPr>
          <w:color w:val="44546A"/>
        </w:rPr>
        <w:t xml:space="preserve"> of the documents will only be </w:t>
      </w:r>
      <w:r>
        <w:rPr>
          <w:b/>
          <w:color w:val="44546A"/>
        </w:rPr>
        <w:t>provided under request</w:t>
      </w:r>
      <w:r>
        <w:rPr>
          <w:color w:val="44546A"/>
        </w:rPr>
        <w:t xml:space="preserve">. All the </w:t>
      </w:r>
      <w:r>
        <w:rPr>
          <w:b/>
          <w:color w:val="44546A"/>
        </w:rPr>
        <w:t>documents</w:t>
      </w:r>
      <w:r>
        <w:rPr>
          <w:color w:val="44546A"/>
        </w:rPr>
        <w:t xml:space="preserve"> for the 14</w:t>
      </w:r>
      <w:r>
        <w:rPr>
          <w:color w:val="44546A"/>
          <w:vertAlign w:val="superscript"/>
        </w:rPr>
        <w:t>th</w:t>
      </w:r>
      <w:r>
        <w:rPr>
          <w:color w:val="44546A"/>
        </w:rPr>
        <w:t xml:space="preserve"> Session can be </w:t>
      </w:r>
      <w:r>
        <w:rPr>
          <w:b/>
          <w:color w:val="44546A"/>
        </w:rPr>
        <w:t>download</w:t>
      </w:r>
      <w:r>
        <w:rPr>
          <w:color w:val="44546A"/>
        </w:rPr>
        <w:t xml:space="preserve"> from </w:t>
      </w:r>
      <w:hyperlink r:id="rId25">
        <w:r>
          <w:rPr>
            <w:color w:val="44546A"/>
          </w:rPr>
          <w:t>https://ich.unesco.org/en/14COM/</w:t>
        </w:r>
      </w:hyperlink>
      <w:r>
        <w:rPr>
          <w:color w:val="44546A"/>
        </w:rPr>
        <w:t>. Participants are advised to bring their laptops to meetings if they want to consult the relevant working documents. There will be power outlets for computers.</w:t>
      </w:r>
    </w:p>
    <w:p w14:paraId="000000B9" w14:textId="77777777" w:rsidR="00BE478A" w:rsidRDefault="00BE478A" w:rsidP="002A0C99">
      <w:pPr>
        <w:spacing w:after="0"/>
        <w:rPr>
          <w:color w:val="44546A"/>
        </w:rPr>
      </w:pPr>
    </w:p>
    <w:p w14:paraId="000000BA" w14:textId="77777777" w:rsidR="00BE478A" w:rsidRDefault="00751CC9" w:rsidP="002A0C99">
      <w:pPr>
        <w:spacing w:after="0"/>
        <w:jc w:val="center"/>
        <w:rPr>
          <w:b/>
          <w:color w:val="44546A"/>
          <w:sz w:val="28"/>
          <w:szCs w:val="28"/>
          <w:u w:val="single"/>
        </w:rPr>
      </w:pPr>
      <w:r>
        <w:rPr>
          <w:b/>
          <w:color w:val="44546A"/>
          <w:sz w:val="28"/>
          <w:szCs w:val="28"/>
          <w:u w:val="single"/>
        </w:rPr>
        <w:t>COUNTRY INFORMATION</w:t>
      </w:r>
    </w:p>
    <w:p w14:paraId="000000BB" w14:textId="17B04140" w:rsidR="00BE478A" w:rsidRDefault="00751CC9" w:rsidP="002A0C99">
      <w:pPr>
        <w:spacing w:after="0"/>
        <w:jc w:val="center"/>
        <w:rPr>
          <w:color w:val="44546A"/>
        </w:rPr>
      </w:pPr>
      <w:r>
        <w:rPr>
          <w:color w:val="44546A"/>
        </w:rPr>
        <w:t>“There's a place where kindness, joy, diversity, flavor and music come together to make people vibrate</w:t>
      </w:r>
      <w:sdt>
        <w:sdtPr>
          <w:tag w:val="goog_rdk_11"/>
          <w:id w:val="-1381471394"/>
        </w:sdtPr>
        <w:sdtEndPr/>
        <w:sdtContent>
          <w:r>
            <w:rPr>
              <w:color w:val="44546A"/>
            </w:rPr>
            <w:t>:</w:t>
          </w:r>
        </w:sdtContent>
      </w:sdt>
      <w:sdt>
        <w:sdtPr>
          <w:tag w:val="goog_rdk_12"/>
          <w:id w:val="1621947160"/>
          <w:showingPlcHdr/>
        </w:sdtPr>
        <w:sdtEndPr/>
        <w:sdtContent>
          <w:r w:rsidR="00FF178C">
            <w:t xml:space="preserve">     </w:t>
          </w:r>
        </w:sdtContent>
      </w:sdt>
      <w:r>
        <w:rPr>
          <w:color w:val="44546A"/>
        </w:rPr>
        <w:t xml:space="preserve"> that place is Colombia. Come and feel the rhythm!” </w:t>
      </w:r>
    </w:p>
    <w:p w14:paraId="3515FD21" w14:textId="286979E8" w:rsidR="002A0C99" w:rsidRDefault="002A0C99" w:rsidP="002A0C99">
      <w:pPr>
        <w:spacing w:after="0"/>
        <w:jc w:val="center"/>
        <w:rPr>
          <w:color w:val="44546A"/>
        </w:rPr>
      </w:pPr>
    </w:p>
    <w:p w14:paraId="06F7A261" w14:textId="77777777" w:rsidR="002A0C99" w:rsidRPr="005A5149" w:rsidRDefault="002A0C99" w:rsidP="002A0C99">
      <w:pPr>
        <w:pStyle w:val="Heading3"/>
        <w:rPr>
          <w:color w:val="222A35" w:themeColor="text2" w:themeShade="80"/>
        </w:rPr>
      </w:pPr>
      <w:r w:rsidRPr="005A5149">
        <w:rPr>
          <w:color w:val="222A35" w:themeColor="text2" w:themeShade="80"/>
        </w:rPr>
        <w:t xml:space="preserve">Where to go after the Committee? </w:t>
      </w:r>
    </w:p>
    <w:p w14:paraId="651D215A" w14:textId="77777777" w:rsidR="002A0C99" w:rsidRPr="005A5149" w:rsidRDefault="002A0C99" w:rsidP="002A0C99">
      <w:pPr>
        <w:spacing w:after="0"/>
        <w:jc w:val="center"/>
        <w:rPr>
          <w:color w:val="44546A" w:themeColor="text2"/>
        </w:rPr>
      </w:pPr>
      <w:r w:rsidRPr="005A5149">
        <w:rPr>
          <w:color w:val="44546A" w:themeColor="text2"/>
        </w:rPr>
        <w:t>Check the best destinations in this link:</w:t>
      </w:r>
      <w:r>
        <w:rPr>
          <w:color w:val="44546A" w:themeColor="text2"/>
        </w:rPr>
        <w:t xml:space="preserve"> </w:t>
      </w:r>
      <w:hyperlink r:id="rId26" w:history="1">
        <w:r w:rsidRPr="005A5149">
          <w:rPr>
            <w:rStyle w:val="Hyperlink"/>
            <w:color w:val="44546A" w:themeColor="text2"/>
          </w:rPr>
          <w:t>http://www.colombia.travel/en</w:t>
        </w:r>
      </w:hyperlink>
    </w:p>
    <w:p w14:paraId="000000BD" w14:textId="6B541B23" w:rsidR="00BE478A" w:rsidRDefault="00BE478A" w:rsidP="002A0C99">
      <w:pPr>
        <w:spacing w:after="0"/>
        <w:rPr>
          <w:color w:val="44546A"/>
        </w:rPr>
      </w:pPr>
    </w:p>
    <w:p w14:paraId="000000BE" w14:textId="77777777" w:rsidR="00BE478A" w:rsidRDefault="00751CC9" w:rsidP="002A0C99">
      <w:pPr>
        <w:pStyle w:val="Heading2"/>
      </w:pPr>
      <w:bookmarkStart w:id="14" w:name="_heading=h.lnxbz9" w:colFirst="0" w:colLast="0"/>
      <w:bookmarkEnd w:id="14"/>
      <w:r>
        <w:t>CLIMATE</w:t>
      </w:r>
    </w:p>
    <w:p w14:paraId="000000BF" w14:textId="77777777" w:rsidR="00BE478A" w:rsidRDefault="00751CC9" w:rsidP="002A0C99">
      <w:pPr>
        <w:spacing w:after="0"/>
        <w:rPr>
          <w:color w:val="44546A"/>
        </w:rPr>
      </w:pPr>
      <w:r>
        <w:rPr>
          <w:color w:val="44546A"/>
        </w:rPr>
        <w:t xml:space="preserve">The country is famous for the diversity of its climates, which include high plateaus, low plains, tropical rainforests, deserts, and mountain ranges. Since Colombia is located on the equatorial zone, there are no seasons, but the weather depends on thermal floors, or temperature zones. </w:t>
      </w:r>
    </w:p>
    <w:p w14:paraId="000000C0" w14:textId="46C63F20" w:rsidR="00BE478A" w:rsidRDefault="00751CC9" w:rsidP="002A0C99">
      <w:pPr>
        <w:spacing w:after="0"/>
        <w:rPr>
          <w:color w:val="44546A"/>
        </w:rPr>
      </w:pPr>
      <w:bookmarkStart w:id="15" w:name="_heading=h.35nkun2" w:colFirst="0" w:colLast="0"/>
      <w:bookmarkEnd w:id="15"/>
      <w:r>
        <w:rPr>
          <w:b/>
          <w:color w:val="44546A"/>
        </w:rPr>
        <w:t>Bogota</w:t>
      </w:r>
      <w:r>
        <w:rPr>
          <w:color w:val="44546A"/>
        </w:rPr>
        <w:t xml:space="preserve"> is located in the cold zone, at 2,000 - 3,000 meters</w:t>
      </w:r>
      <w:r>
        <w:rPr>
          <w:rFonts w:ascii="Arial" w:eastAsia="Arial" w:hAnsi="Arial" w:cs="Arial"/>
          <w:color w:val="000000"/>
          <w:highlight w:val="white"/>
        </w:rPr>
        <w:t xml:space="preserve"> </w:t>
      </w:r>
      <w:r>
        <w:rPr>
          <w:color w:val="44546A"/>
        </w:rPr>
        <w:t>above sea level, where the temperature varies from 10°C to 17°</w:t>
      </w:r>
      <w:r w:rsidRPr="008039CF">
        <w:rPr>
          <w:color w:val="44546A"/>
        </w:rPr>
        <w:t>C.It</w:t>
      </w:r>
      <w:r>
        <w:rPr>
          <w:color w:val="44546A"/>
        </w:rPr>
        <w:t xml:space="preserve">´s recommended to wear a coat or jacket, closed shoes and an umbrella. </w:t>
      </w:r>
      <w:r w:rsidR="00B63174">
        <w:rPr>
          <w:color w:val="44546A"/>
        </w:rPr>
        <w:t>Please have in mind that h</w:t>
      </w:r>
      <w:r>
        <w:rPr>
          <w:color w:val="44546A"/>
        </w:rPr>
        <w:t xml:space="preserve">eating is rarely used in Bogota </w:t>
      </w:r>
    </w:p>
    <w:p w14:paraId="000000C1" w14:textId="77777777" w:rsidR="00BE478A" w:rsidRDefault="00BE478A" w:rsidP="002A0C99">
      <w:pPr>
        <w:spacing w:after="0"/>
        <w:rPr>
          <w:color w:val="44546A"/>
        </w:rPr>
      </w:pPr>
    </w:p>
    <w:p w14:paraId="000000C2" w14:textId="77777777" w:rsidR="00BE478A" w:rsidRDefault="00751CC9" w:rsidP="002A0C99">
      <w:pPr>
        <w:pStyle w:val="Heading2"/>
      </w:pPr>
      <w:bookmarkStart w:id="16" w:name="_heading=h.1ksv4uv" w:colFirst="0" w:colLast="0"/>
      <w:bookmarkEnd w:id="16"/>
      <w:r>
        <w:t>CURRENCY</w:t>
      </w:r>
    </w:p>
    <w:p w14:paraId="000000C3" w14:textId="67A6B44C" w:rsidR="00BE478A" w:rsidRDefault="00751CC9" w:rsidP="002A0C99">
      <w:pPr>
        <w:spacing w:after="0"/>
        <w:rPr>
          <w:color w:val="44546A"/>
        </w:rPr>
      </w:pPr>
      <w:r>
        <w:rPr>
          <w:color w:val="44546A"/>
        </w:rPr>
        <w:t xml:space="preserve">The official currency is the </w:t>
      </w:r>
      <w:r>
        <w:rPr>
          <w:b/>
          <w:color w:val="44546A"/>
        </w:rPr>
        <w:t>Colombian Peso (COP).</w:t>
      </w:r>
      <w:r>
        <w:rPr>
          <w:color w:val="44546A"/>
        </w:rPr>
        <w:t xml:space="preserve"> The market reference rate for the US dollar at the date of w</w:t>
      </w:r>
      <w:r w:rsidR="00B63174">
        <w:rPr>
          <w:color w:val="44546A"/>
        </w:rPr>
        <w:t>riting was US$1 = COP3,400. T</w:t>
      </w:r>
      <w:r>
        <w:rPr>
          <w:color w:val="44546A"/>
        </w:rPr>
        <w:t xml:space="preserve">he rate varies from day to day, </w:t>
      </w:r>
      <w:r w:rsidR="00B63174">
        <w:rPr>
          <w:color w:val="44546A"/>
        </w:rPr>
        <w:t>so</w:t>
      </w:r>
      <w:r>
        <w:rPr>
          <w:color w:val="44546A"/>
        </w:rPr>
        <w:t xml:space="preserve"> it is important to keep up with changes to ensure that you are being given the right rate. </w:t>
      </w:r>
    </w:p>
    <w:p w14:paraId="000000C4" w14:textId="77777777" w:rsidR="00BE478A" w:rsidRDefault="00BE478A" w:rsidP="002A0C99">
      <w:pPr>
        <w:spacing w:after="0"/>
        <w:rPr>
          <w:color w:val="44546A"/>
        </w:rPr>
      </w:pPr>
    </w:p>
    <w:p w14:paraId="000000C5" w14:textId="77777777" w:rsidR="00BE478A" w:rsidRDefault="00751CC9" w:rsidP="002A0C99">
      <w:pPr>
        <w:spacing w:after="0"/>
        <w:rPr>
          <w:color w:val="44546A"/>
        </w:rPr>
      </w:pPr>
      <w:r>
        <w:rPr>
          <w:color w:val="44546A"/>
        </w:rPr>
        <w:t xml:space="preserve">You can also </w:t>
      </w:r>
      <w:r>
        <w:rPr>
          <w:b/>
          <w:color w:val="44546A"/>
        </w:rPr>
        <w:t>pay by credit card in many places</w:t>
      </w:r>
      <w:r>
        <w:rPr>
          <w:color w:val="44546A"/>
        </w:rPr>
        <w:t>. Currency exchange services are available at some hotels, banks (Black Tower Hotel, near the venue), airports and in exchange bureaus. “</w:t>
      </w:r>
      <w:proofErr w:type="spellStart"/>
      <w:r>
        <w:rPr>
          <w:color w:val="44546A"/>
        </w:rPr>
        <w:t>Cambios</w:t>
      </w:r>
      <w:proofErr w:type="spellEnd"/>
      <w:r>
        <w:rPr>
          <w:color w:val="44546A"/>
        </w:rPr>
        <w:t xml:space="preserve"> </w:t>
      </w:r>
      <w:proofErr w:type="spellStart"/>
      <w:r>
        <w:rPr>
          <w:color w:val="44546A"/>
        </w:rPr>
        <w:t>Kapital</w:t>
      </w:r>
      <w:proofErr w:type="spellEnd"/>
      <w:r>
        <w:rPr>
          <w:color w:val="44546A"/>
        </w:rPr>
        <w:t xml:space="preserve">” (Carrera. 40 No. 22A – 95), near the venue of the event, is one option. </w:t>
      </w:r>
    </w:p>
    <w:p w14:paraId="000000C6" w14:textId="77777777" w:rsidR="00BE478A" w:rsidRDefault="00BE478A" w:rsidP="002A0C99">
      <w:pPr>
        <w:spacing w:after="0"/>
        <w:rPr>
          <w:color w:val="44546A"/>
        </w:rPr>
      </w:pPr>
    </w:p>
    <w:p w14:paraId="000000C7" w14:textId="77777777" w:rsidR="00BE478A" w:rsidRDefault="00751CC9" w:rsidP="002A0C99">
      <w:pPr>
        <w:pStyle w:val="Heading3"/>
        <w:rPr>
          <w:color w:val="222A35"/>
        </w:rPr>
      </w:pPr>
      <w:r>
        <w:rPr>
          <w:color w:val="222A35"/>
        </w:rPr>
        <w:t>BANKING SERVICES</w:t>
      </w:r>
    </w:p>
    <w:p w14:paraId="000000C8" w14:textId="63122649" w:rsidR="00BE478A" w:rsidRDefault="00751CC9" w:rsidP="002A0C99">
      <w:pPr>
        <w:spacing w:after="0"/>
        <w:rPr>
          <w:color w:val="44546A"/>
        </w:rPr>
      </w:pPr>
      <w:r>
        <w:rPr>
          <w:b/>
          <w:color w:val="44546A"/>
        </w:rPr>
        <w:lastRenderedPageBreak/>
        <w:t>Banking hours are from 9.00 a.m. to 4.00 p.m</w:t>
      </w:r>
      <w:r>
        <w:rPr>
          <w:color w:val="44546A"/>
        </w:rPr>
        <w:t xml:space="preserve">. from </w:t>
      </w:r>
      <w:r>
        <w:rPr>
          <w:b/>
          <w:color w:val="44546A"/>
        </w:rPr>
        <w:t>Monday to Friday</w:t>
      </w:r>
      <w:r>
        <w:rPr>
          <w:color w:val="44546A"/>
        </w:rPr>
        <w:t xml:space="preserve">, and </w:t>
      </w:r>
      <w:r>
        <w:rPr>
          <w:b/>
          <w:color w:val="44546A"/>
        </w:rPr>
        <w:t>Saturday from 10.00 a.m. to 1.00 p.m</w:t>
      </w:r>
      <w:r>
        <w:rPr>
          <w:color w:val="44546A"/>
        </w:rPr>
        <w:t xml:space="preserve">. Most banks and hotels accept international credit cards. ATMs are available </w:t>
      </w:r>
      <w:r w:rsidR="00B63174">
        <w:rPr>
          <w:color w:val="44546A"/>
        </w:rPr>
        <w:t>throughout Bogota</w:t>
      </w:r>
      <w:r>
        <w:rPr>
          <w:color w:val="44546A"/>
        </w:rPr>
        <w:t>.</w:t>
      </w:r>
    </w:p>
    <w:p w14:paraId="000000C9" w14:textId="77777777" w:rsidR="00BE478A" w:rsidRDefault="00BE478A" w:rsidP="002A0C99">
      <w:pPr>
        <w:spacing w:after="0"/>
        <w:rPr>
          <w:color w:val="44546A"/>
        </w:rPr>
      </w:pPr>
    </w:p>
    <w:p w14:paraId="000000CA" w14:textId="77777777" w:rsidR="00BE478A" w:rsidRDefault="00751CC9" w:rsidP="002A0C99">
      <w:pPr>
        <w:pStyle w:val="Heading2"/>
      </w:pPr>
      <w:bookmarkStart w:id="17" w:name="_heading=h.44sinio" w:colFirst="0" w:colLast="0"/>
      <w:bookmarkEnd w:id="17"/>
      <w:r>
        <w:t>TIME ZONE</w:t>
      </w:r>
    </w:p>
    <w:p w14:paraId="000000CB" w14:textId="77777777" w:rsidR="00BE478A" w:rsidRDefault="00751CC9" w:rsidP="002A0C99">
      <w:pPr>
        <w:spacing w:after="0"/>
        <w:rPr>
          <w:color w:val="44546A"/>
        </w:rPr>
      </w:pPr>
      <w:r>
        <w:rPr>
          <w:color w:val="44546A"/>
        </w:rPr>
        <w:t>Colombia is five hours behind Greenwich Mean Time (GMT -5).</w:t>
      </w:r>
    </w:p>
    <w:p w14:paraId="000000CC" w14:textId="77777777" w:rsidR="00BE478A" w:rsidRDefault="00BE478A" w:rsidP="002A0C99">
      <w:pPr>
        <w:spacing w:after="0"/>
        <w:rPr>
          <w:color w:val="44546A"/>
        </w:rPr>
      </w:pPr>
    </w:p>
    <w:p w14:paraId="000000CD" w14:textId="77777777" w:rsidR="00BE478A" w:rsidRDefault="00BE478A" w:rsidP="002A0C99">
      <w:pPr>
        <w:spacing w:after="0"/>
        <w:rPr>
          <w:color w:val="44546A"/>
        </w:rPr>
      </w:pPr>
    </w:p>
    <w:p w14:paraId="000000CE" w14:textId="77777777" w:rsidR="00BE478A" w:rsidRDefault="00751CC9" w:rsidP="002A0C99">
      <w:pPr>
        <w:pStyle w:val="Heading2"/>
      </w:pPr>
      <w:bookmarkStart w:id="18" w:name="_heading=h.2jxsxqh" w:colFirst="0" w:colLast="0"/>
      <w:bookmarkEnd w:id="18"/>
      <w:r>
        <w:t>ELECTRICITY</w:t>
      </w:r>
    </w:p>
    <w:p w14:paraId="000000CF" w14:textId="77777777" w:rsidR="00BE478A" w:rsidRDefault="00751CC9" w:rsidP="002A0C99">
      <w:pPr>
        <w:spacing w:after="0"/>
        <w:rPr>
          <w:color w:val="44546A"/>
        </w:rPr>
      </w:pPr>
      <w:r>
        <w:rPr>
          <w:color w:val="44546A"/>
        </w:rPr>
        <w:t xml:space="preserve">Household electricity is 110vAC at 60 Hz. Electrical points have two flat vertical pins (type A) or two flat vertical pins with a third round (earthing) pin. You can buy adaptors and voltage regulators at the airport, in the hotel, or in the shopping centers nearby, such as Gran </w:t>
      </w:r>
      <w:proofErr w:type="spellStart"/>
      <w:r>
        <w:rPr>
          <w:color w:val="44546A"/>
        </w:rPr>
        <w:t>Estación</w:t>
      </w:r>
      <w:proofErr w:type="spellEnd"/>
      <w:r>
        <w:rPr>
          <w:color w:val="44546A"/>
        </w:rPr>
        <w:t xml:space="preserve">, Plaza Centro, and San Martín. </w:t>
      </w:r>
    </w:p>
    <w:p w14:paraId="000000D0" w14:textId="77777777" w:rsidR="00BE478A" w:rsidRDefault="00751CC9" w:rsidP="002A0C99">
      <w:pPr>
        <w:spacing w:after="0"/>
        <w:rPr>
          <w:color w:val="44546A"/>
        </w:rPr>
      </w:pPr>
      <w:r>
        <w:rPr>
          <w:color w:val="44546A"/>
        </w:rPr>
        <w:t>We suggest that in any case you check the technical characteristics of any devices you are going to use while you are here.</w:t>
      </w:r>
    </w:p>
    <w:p w14:paraId="000000D1" w14:textId="77777777" w:rsidR="00BE478A" w:rsidRDefault="00BE478A" w:rsidP="002A0C99">
      <w:pPr>
        <w:spacing w:after="0"/>
        <w:rPr>
          <w:color w:val="44546A"/>
        </w:rPr>
      </w:pPr>
    </w:p>
    <w:p w14:paraId="000000D2" w14:textId="77777777" w:rsidR="00BE478A" w:rsidRDefault="00751CC9" w:rsidP="002A0C99">
      <w:pPr>
        <w:pStyle w:val="Heading2"/>
      </w:pPr>
      <w:bookmarkStart w:id="19" w:name="_heading=h.z337ya" w:colFirst="0" w:colLast="0"/>
      <w:bookmarkEnd w:id="19"/>
      <w:r>
        <w:t>SECURITY</w:t>
      </w:r>
    </w:p>
    <w:p w14:paraId="000000D4" w14:textId="6C4B2B36" w:rsidR="00BE478A" w:rsidRDefault="00751CC9" w:rsidP="002A0C99">
      <w:pPr>
        <w:spacing w:after="0"/>
        <w:rPr>
          <w:color w:val="44546A"/>
        </w:rPr>
      </w:pPr>
      <w:r>
        <w:rPr>
          <w:color w:val="44546A"/>
        </w:rPr>
        <w:t>As in every big city, you should not carry around large sums of cash, jewelry or other valuables. Be alert especially in crowded, lonely or dark places.</w:t>
      </w:r>
    </w:p>
    <w:p w14:paraId="000000D5" w14:textId="77777777" w:rsidR="00BE478A" w:rsidRDefault="00BE478A" w:rsidP="002A0C99">
      <w:pPr>
        <w:spacing w:after="0"/>
        <w:rPr>
          <w:color w:val="44546A"/>
        </w:rPr>
      </w:pPr>
    </w:p>
    <w:p w14:paraId="000000D6" w14:textId="77777777" w:rsidR="00BE478A" w:rsidRDefault="00751CC9" w:rsidP="002A0C99">
      <w:pPr>
        <w:pStyle w:val="Heading2"/>
      </w:pPr>
      <w:bookmarkStart w:id="20" w:name="_heading=h.3j2qqm3" w:colFirst="0" w:colLast="0"/>
      <w:bookmarkEnd w:id="20"/>
      <w:r>
        <w:t>BOGOTA BUS NETWORK</w:t>
      </w:r>
    </w:p>
    <w:p w14:paraId="000000D7" w14:textId="77777777" w:rsidR="00BE478A" w:rsidRDefault="00751CC9" w:rsidP="002A0C99">
      <w:pPr>
        <w:spacing w:after="0"/>
        <w:rPr>
          <w:color w:val="44546A"/>
        </w:rPr>
      </w:pPr>
      <w:r>
        <w:rPr>
          <w:color w:val="44546A"/>
        </w:rPr>
        <w:t xml:space="preserve">The mass transit system in Bogota is the </w:t>
      </w:r>
      <w:proofErr w:type="spellStart"/>
      <w:r>
        <w:rPr>
          <w:color w:val="44546A"/>
        </w:rPr>
        <w:t>Transmilenio</w:t>
      </w:r>
      <w:proofErr w:type="spellEnd"/>
      <w:r>
        <w:rPr>
          <w:color w:val="44546A"/>
        </w:rPr>
        <w:t xml:space="preserve"> bus network and its feeder routes (SITP System). Services run from 5.00 a.m. until 11.00 p.m.  It works with a frequent user card ‘</w:t>
      </w:r>
      <w:proofErr w:type="spellStart"/>
      <w:r>
        <w:rPr>
          <w:color w:val="44546A"/>
        </w:rPr>
        <w:t>Tu</w:t>
      </w:r>
      <w:proofErr w:type="spellEnd"/>
      <w:r>
        <w:rPr>
          <w:color w:val="44546A"/>
        </w:rPr>
        <w:t xml:space="preserve"> </w:t>
      </w:r>
      <w:proofErr w:type="spellStart"/>
      <w:r>
        <w:rPr>
          <w:color w:val="44546A"/>
        </w:rPr>
        <w:t>llave</w:t>
      </w:r>
      <w:proofErr w:type="spellEnd"/>
      <w:r>
        <w:rPr>
          <w:color w:val="44546A"/>
        </w:rPr>
        <w:t xml:space="preserve">’, rechargeable at </w:t>
      </w:r>
      <w:proofErr w:type="spellStart"/>
      <w:r>
        <w:rPr>
          <w:color w:val="44546A"/>
        </w:rPr>
        <w:t>Transmilenio</w:t>
      </w:r>
      <w:proofErr w:type="spellEnd"/>
      <w:r>
        <w:rPr>
          <w:color w:val="44546A"/>
        </w:rPr>
        <w:t xml:space="preserve"> stations interconnecting with other bus services in the SITP system.</w:t>
      </w:r>
    </w:p>
    <w:p w14:paraId="000000D9" w14:textId="77777777" w:rsidR="00BE478A" w:rsidRDefault="00BE478A" w:rsidP="002A0C99">
      <w:pPr>
        <w:spacing w:after="0"/>
        <w:rPr>
          <w:color w:val="44546A"/>
        </w:rPr>
      </w:pPr>
    </w:p>
    <w:p w14:paraId="000000DA" w14:textId="77777777" w:rsidR="00BE478A" w:rsidRDefault="00751CC9" w:rsidP="002A0C99">
      <w:pPr>
        <w:pStyle w:val="Heading2"/>
      </w:pPr>
      <w:bookmarkStart w:id="21" w:name="_heading=h.1y810tw" w:colFirst="0" w:colLast="0"/>
      <w:bookmarkEnd w:id="21"/>
      <w:r>
        <w:t>PLACES TO VISIT</w:t>
      </w:r>
    </w:p>
    <w:p w14:paraId="000000DB" w14:textId="3D2DFFCE" w:rsidR="00BE478A" w:rsidRDefault="00751CC9" w:rsidP="002A0C99">
      <w:pPr>
        <w:spacing w:after="0"/>
        <w:rPr>
          <w:color w:val="44546A"/>
        </w:rPr>
      </w:pPr>
      <w:r>
        <w:rPr>
          <w:b/>
          <w:color w:val="44546A"/>
        </w:rPr>
        <w:t>In the city:</w:t>
      </w:r>
      <w:r w:rsidR="00B63174">
        <w:rPr>
          <w:b/>
          <w:color w:val="44546A"/>
        </w:rPr>
        <w:t xml:space="preserve"> </w:t>
      </w:r>
      <w:r w:rsidR="00B63174" w:rsidRPr="00B63174">
        <w:rPr>
          <w:color w:val="44546A"/>
        </w:rPr>
        <w:t>National Museum,</w:t>
      </w:r>
      <w:r w:rsidR="00B63174">
        <w:rPr>
          <w:b/>
          <w:color w:val="44546A"/>
        </w:rPr>
        <w:t xml:space="preserve"> </w:t>
      </w:r>
      <w:r w:rsidR="00B63174">
        <w:rPr>
          <w:color w:val="44546A"/>
        </w:rPr>
        <w:t xml:space="preserve">Gold Museum, Quinta de Bolivar Museum, </w:t>
      </w:r>
      <w:r>
        <w:rPr>
          <w:color w:val="44546A"/>
        </w:rPr>
        <w:t xml:space="preserve">Botero Museum, </w:t>
      </w:r>
      <w:r w:rsidR="00B63174">
        <w:rPr>
          <w:color w:val="44546A"/>
        </w:rPr>
        <w:t>Simon</w:t>
      </w:r>
      <w:r>
        <w:rPr>
          <w:color w:val="44546A"/>
        </w:rPr>
        <w:t xml:space="preserve"> Bolivar Park, </w:t>
      </w:r>
      <w:proofErr w:type="spellStart"/>
      <w:r>
        <w:rPr>
          <w:color w:val="44546A"/>
        </w:rPr>
        <w:t>Usáquen</w:t>
      </w:r>
      <w:proofErr w:type="spellEnd"/>
      <w:r>
        <w:rPr>
          <w:color w:val="44546A"/>
        </w:rPr>
        <w:t xml:space="preserve">, </w:t>
      </w:r>
      <w:proofErr w:type="spellStart"/>
      <w:r>
        <w:rPr>
          <w:color w:val="44546A"/>
        </w:rPr>
        <w:t>Monserrate</w:t>
      </w:r>
      <w:proofErr w:type="spellEnd"/>
      <w:r>
        <w:rPr>
          <w:color w:val="44546A"/>
        </w:rPr>
        <w:t xml:space="preserve"> (funicular/ </w:t>
      </w:r>
      <w:proofErr w:type="spellStart"/>
      <w:r>
        <w:rPr>
          <w:color w:val="44546A"/>
        </w:rPr>
        <w:t>cablecar</w:t>
      </w:r>
      <w:proofErr w:type="spellEnd"/>
      <w:r>
        <w:rPr>
          <w:color w:val="44546A"/>
        </w:rPr>
        <w:t xml:space="preserve">), la Candelaria Historic Center. </w:t>
      </w:r>
    </w:p>
    <w:p w14:paraId="000000DC" w14:textId="77777777" w:rsidR="00BE478A" w:rsidRDefault="00BE478A" w:rsidP="002A0C99">
      <w:pPr>
        <w:spacing w:after="0"/>
        <w:rPr>
          <w:color w:val="44546A"/>
        </w:rPr>
      </w:pPr>
    </w:p>
    <w:p w14:paraId="000000DE" w14:textId="3CB9561B" w:rsidR="00BE478A" w:rsidRDefault="00751CC9" w:rsidP="002A0C99">
      <w:pPr>
        <w:spacing w:after="0"/>
        <w:rPr>
          <w:color w:val="44546A"/>
        </w:rPr>
      </w:pPr>
      <w:r>
        <w:rPr>
          <w:b/>
          <w:color w:val="44546A"/>
        </w:rPr>
        <w:t>In the area:</w:t>
      </w:r>
      <w:r>
        <w:rPr>
          <w:color w:val="44546A"/>
        </w:rPr>
        <w:t xml:space="preserve"> The Salt Cathedral of </w:t>
      </w:r>
      <w:proofErr w:type="spellStart"/>
      <w:r>
        <w:rPr>
          <w:color w:val="44546A"/>
        </w:rPr>
        <w:t>Zipaquira</w:t>
      </w:r>
      <w:proofErr w:type="spellEnd"/>
      <w:r>
        <w:rPr>
          <w:color w:val="44546A"/>
        </w:rPr>
        <w:t xml:space="preserve"> (49km), </w:t>
      </w:r>
      <w:proofErr w:type="spellStart"/>
      <w:r>
        <w:rPr>
          <w:color w:val="44546A"/>
        </w:rPr>
        <w:t>Guatavita</w:t>
      </w:r>
      <w:proofErr w:type="spellEnd"/>
      <w:r>
        <w:rPr>
          <w:color w:val="44546A"/>
        </w:rPr>
        <w:t xml:space="preserve"> - Lake of El Dorado (73km) and </w:t>
      </w:r>
      <w:proofErr w:type="spellStart"/>
      <w:r>
        <w:rPr>
          <w:color w:val="44546A"/>
        </w:rPr>
        <w:t>Chingaza</w:t>
      </w:r>
      <w:proofErr w:type="spellEnd"/>
      <w:r>
        <w:rPr>
          <w:color w:val="44546A"/>
        </w:rPr>
        <w:t xml:space="preserve"> Nature Park (277km).</w:t>
      </w:r>
    </w:p>
    <w:p w14:paraId="2D290B5F" w14:textId="77777777" w:rsidR="002A0C99" w:rsidRDefault="002A0C99" w:rsidP="002A0C99">
      <w:pPr>
        <w:spacing w:after="0"/>
        <w:rPr>
          <w:color w:val="44546A"/>
        </w:rPr>
      </w:pPr>
    </w:p>
    <w:p w14:paraId="000000DF" w14:textId="583E6935" w:rsidR="00BE478A" w:rsidRDefault="00B63174" w:rsidP="002A0C99">
      <w:pPr>
        <w:pStyle w:val="Heading3"/>
        <w:rPr>
          <w:color w:val="44546A"/>
        </w:rPr>
      </w:pPr>
      <w:proofErr w:type="spellStart"/>
      <w:r>
        <w:rPr>
          <w:color w:val="44546A"/>
        </w:rPr>
        <w:t>City</w:t>
      </w:r>
      <w:r w:rsidR="00751CC9">
        <w:rPr>
          <w:color w:val="44546A"/>
        </w:rPr>
        <w:t>life</w:t>
      </w:r>
      <w:proofErr w:type="spellEnd"/>
    </w:p>
    <w:p w14:paraId="000000E0" w14:textId="77777777" w:rsidR="00BE478A" w:rsidRDefault="00751CC9" w:rsidP="002A0C99">
      <w:pPr>
        <w:spacing w:after="0"/>
        <w:rPr>
          <w:color w:val="44546A"/>
        </w:rPr>
      </w:pPr>
      <w:r>
        <w:rPr>
          <w:color w:val="44546A"/>
        </w:rPr>
        <w:t>The following places are well known for its nocturnal activities.</w:t>
      </w:r>
    </w:p>
    <w:p w14:paraId="000000E1" w14:textId="77777777" w:rsidR="00BE478A" w:rsidRDefault="00751CC9" w:rsidP="002A0C99">
      <w:pPr>
        <w:spacing w:after="0"/>
        <w:rPr>
          <w:color w:val="44546A"/>
        </w:rPr>
      </w:pPr>
      <w:r>
        <w:rPr>
          <w:b/>
          <w:color w:val="44546A"/>
        </w:rPr>
        <w:t>La Candelaria and Monserrate</w:t>
      </w:r>
      <w:r>
        <w:rPr>
          <w:color w:val="44546A"/>
        </w:rPr>
        <w:t xml:space="preserve">: historical zone of the city, full of architecture, food and culture. </w:t>
      </w:r>
    </w:p>
    <w:p w14:paraId="000000E2" w14:textId="77777777" w:rsidR="00BE478A" w:rsidRDefault="00751CC9" w:rsidP="002A0C99">
      <w:pPr>
        <w:spacing w:after="0"/>
        <w:rPr>
          <w:b/>
          <w:color w:val="44546A"/>
        </w:rPr>
      </w:pPr>
      <w:proofErr w:type="spellStart"/>
      <w:r>
        <w:rPr>
          <w:b/>
          <w:color w:val="44546A"/>
        </w:rPr>
        <w:t>Usaquén</w:t>
      </w:r>
      <w:proofErr w:type="spellEnd"/>
      <w:r>
        <w:rPr>
          <w:color w:val="44546A"/>
        </w:rPr>
        <w:t>: cultural and gastronomical diversity, offered in a traditional environment</w:t>
      </w:r>
      <w:r>
        <w:rPr>
          <w:b/>
          <w:color w:val="44546A"/>
        </w:rPr>
        <w:t xml:space="preserve">. </w:t>
      </w:r>
    </w:p>
    <w:p w14:paraId="000000E3" w14:textId="77777777" w:rsidR="00BE478A" w:rsidRDefault="00751CC9" w:rsidP="002A0C99">
      <w:pPr>
        <w:spacing w:after="0"/>
        <w:rPr>
          <w:color w:val="44546A"/>
        </w:rPr>
      </w:pPr>
      <w:r>
        <w:rPr>
          <w:b/>
          <w:color w:val="44546A"/>
        </w:rPr>
        <w:t>Zona-T and “Zona Rosa”</w:t>
      </w:r>
      <w:r>
        <w:rPr>
          <w:color w:val="44546A"/>
        </w:rPr>
        <w:t xml:space="preserve">: the liveliest place for nightlife, and a good place to eat out. </w:t>
      </w:r>
    </w:p>
    <w:p w14:paraId="000000E4" w14:textId="77777777" w:rsidR="00BE478A" w:rsidRDefault="00751CC9" w:rsidP="002A0C99">
      <w:pPr>
        <w:spacing w:after="0"/>
        <w:rPr>
          <w:color w:val="44546A"/>
        </w:rPr>
      </w:pPr>
      <w:r>
        <w:rPr>
          <w:b/>
          <w:color w:val="44546A"/>
        </w:rPr>
        <w:t xml:space="preserve">Zona G: </w:t>
      </w:r>
      <w:r>
        <w:rPr>
          <w:color w:val="44546A"/>
        </w:rPr>
        <w:t>The place for trying traditional and innovative dishes in cozy spaces</w:t>
      </w:r>
      <w:sdt>
        <w:sdtPr>
          <w:tag w:val="goog_rdk_13"/>
          <w:id w:val="1171222046"/>
        </w:sdtPr>
        <w:sdtEndPr/>
        <w:sdtContent>
          <w:r>
            <w:rPr>
              <w:color w:val="44546A"/>
            </w:rPr>
            <w:t>.</w:t>
          </w:r>
        </w:sdtContent>
      </w:sdt>
      <w:r>
        <w:rPr>
          <w:color w:val="44546A"/>
        </w:rPr>
        <w:t xml:space="preserve"> </w:t>
      </w:r>
    </w:p>
    <w:p w14:paraId="000000E5" w14:textId="60276958" w:rsidR="00BE478A" w:rsidRDefault="00751CC9" w:rsidP="002A0C99">
      <w:pPr>
        <w:spacing w:after="0"/>
        <w:rPr>
          <w:color w:val="44546A"/>
        </w:rPr>
      </w:pPr>
      <w:r>
        <w:rPr>
          <w:b/>
          <w:color w:val="44546A"/>
        </w:rPr>
        <w:t xml:space="preserve">La Macarena: </w:t>
      </w:r>
      <w:r>
        <w:rPr>
          <w:color w:val="44546A"/>
        </w:rPr>
        <w:t xml:space="preserve">The “bohemian” neighborhood, home to many of Bogotá´s best artists. Small and charming restaurants, full of seductive aromas and unique </w:t>
      </w:r>
      <w:r>
        <w:rPr>
          <w:rFonts w:ascii="MS Gothic" w:eastAsia="MS Gothic" w:hAnsi="MS Gothic" w:cs="MS Gothic"/>
          <w:color w:val="44546A"/>
        </w:rPr>
        <w:t>ﬂ</w:t>
      </w:r>
      <w:r>
        <w:rPr>
          <w:color w:val="44546A"/>
        </w:rPr>
        <w:t>avors.</w:t>
      </w:r>
    </w:p>
    <w:p w14:paraId="5C4B31DD" w14:textId="55C1C1D6" w:rsidR="00D97165" w:rsidRDefault="00D97165" w:rsidP="002A0C99">
      <w:pPr>
        <w:spacing w:after="0"/>
        <w:rPr>
          <w:color w:val="44546A"/>
        </w:rPr>
      </w:pPr>
    </w:p>
    <w:p w14:paraId="05361A1E" w14:textId="77777777" w:rsidR="00635BFF" w:rsidRDefault="00635BFF" w:rsidP="002A0C99">
      <w:pPr>
        <w:spacing w:after="0"/>
        <w:rPr>
          <w:color w:val="44546A"/>
        </w:rPr>
      </w:pPr>
    </w:p>
    <w:p w14:paraId="000000E9" w14:textId="77777777" w:rsidR="00BE478A" w:rsidRDefault="00751CC9" w:rsidP="002A0C99">
      <w:pPr>
        <w:pStyle w:val="Heading2"/>
      </w:pPr>
      <w:bookmarkStart w:id="22" w:name="_heading=h.4i7ojhp" w:colFirst="0" w:colLast="0"/>
      <w:bookmarkEnd w:id="22"/>
      <w:r>
        <w:t>EMERGENCY NUMBERS</w:t>
      </w:r>
    </w:p>
    <w:p w14:paraId="000000EA" w14:textId="77777777" w:rsidR="00BE478A" w:rsidRDefault="00BE478A" w:rsidP="002A0C99">
      <w:pPr>
        <w:spacing w:after="0"/>
      </w:pP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6"/>
        <w:gridCol w:w="2257"/>
        <w:gridCol w:w="1702"/>
        <w:gridCol w:w="3119"/>
      </w:tblGrid>
      <w:tr w:rsidR="00BE478A" w14:paraId="6AA7B0BE" w14:textId="77777777" w:rsidTr="00632B36">
        <w:tc>
          <w:tcPr>
            <w:tcW w:w="8784" w:type="dxa"/>
            <w:gridSpan w:val="4"/>
            <w:shd w:val="clear" w:color="auto" w:fill="44546A" w:themeFill="text2"/>
          </w:tcPr>
          <w:p w14:paraId="000000EB" w14:textId="1F55FEAA" w:rsidR="00BE478A" w:rsidRDefault="00632B36" w:rsidP="002A0C99">
            <w:pPr>
              <w:jc w:val="center"/>
              <w:rPr>
                <w:b/>
                <w:color w:val="44546A"/>
                <w:sz w:val="20"/>
              </w:rPr>
            </w:pPr>
            <w:r w:rsidRPr="00632B36">
              <w:rPr>
                <w:b/>
                <w:color w:val="FFFFFF" w:themeColor="background1"/>
                <w:sz w:val="20"/>
              </w:rPr>
              <w:t>MEDICAL EMERGENCIES</w:t>
            </w:r>
          </w:p>
        </w:tc>
      </w:tr>
      <w:tr w:rsidR="00BE478A" w14:paraId="3E34481C" w14:textId="77777777" w:rsidTr="00632B36">
        <w:tc>
          <w:tcPr>
            <w:tcW w:w="1706" w:type="dxa"/>
            <w:shd w:val="clear" w:color="auto" w:fill="DEEAF6" w:themeFill="accent5" w:themeFillTint="33"/>
            <w:vAlign w:val="center"/>
          </w:tcPr>
          <w:p w14:paraId="000000EF" w14:textId="77777777" w:rsidR="00BE478A" w:rsidRDefault="00751CC9" w:rsidP="002A0C99">
            <w:pPr>
              <w:jc w:val="center"/>
              <w:rPr>
                <w:b/>
                <w:color w:val="44546A"/>
                <w:sz w:val="20"/>
              </w:rPr>
            </w:pPr>
            <w:r>
              <w:rPr>
                <w:b/>
                <w:color w:val="44546A"/>
                <w:sz w:val="20"/>
              </w:rPr>
              <w:t>Organization</w:t>
            </w:r>
          </w:p>
        </w:tc>
        <w:tc>
          <w:tcPr>
            <w:tcW w:w="2257" w:type="dxa"/>
            <w:shd w:val="clear" w:color="auto" w:fill="DEEAF6" w:themeFill="accent5" w:themeFillTint="33"/>
            <w:vAlign w:val="center"/>
          </w:tcPr>
          <w:p w14:paraId="000000F0" w14:textId="77777777" w:rsidR="00BE478A" w:rsidRDefault="00751CC9" w:rsidP="002A0C99">
            <w:pPr>
              <w:jc w:val="center"/>
              <w:rPr>
                <w:b/>
                <w:color w:val="44546A"/>
                <w:sz w:val="20"/>
              </w:rPr>
            </w:pPr>
            <w:r>
              <w:rPr>
                <w:b/>
                <w:color w:val="44546A"/>
                <w:sz w:val="20"/>
              </w:rPr>
              <w:t>Address</w:t>
            </w:r>
          </w:p>
        </w:tc>
        <w:tc>
          <w:tcPr>
            <w:tcW w:w="1702" w:type="dxa"/>
            <w:shd w:val="clear" w:color="auto" w:fill="DEEAF6" w:themeFill="accent5" w:themeFillTint="33"/>
            <w:vAlign w:val="center"/>
          </w:tcPr>
          <w:p w14:paraId="000000F1" w14:textId="77777777" w:rsidR="00BE478A" w:rsidRDefault="00751CC9" w:rsidP="002A0C99">
            <w:pPr>
              <w:jc w:val="center"/>
              <w:rPr>
                <w:b/>
                <w:color w:val="44546A"/>
                <w:sz w:val="20"/>
              </w:rPr>
            </w:pPr>
            <w:r>
              <w:rPr>
                <w:b/>
                <w:color w:val="44546A"/>
                <w:sz w:val="20"/>
              </w:rPr>
              <w:t>Phone</w:t>
            </w:r>
          </w:p>
        </w:tc>
        <w:tc>
          <w:tcPr>
            <w:tcW w:w="3119" w:type="dxa"/>
            <w:shd w:val="clear" w:color="auto" w:fill="DEEAF6" w:themeFill="accent5" w:themeFillTint="33"/>
            <w:vAlign w:val="center"/>
          </w:tcPr>
          <w:p w14:paraId="000000F2" w14:textId="77777777" w:rsidR="00BE478A" w:rsidRDefault="00751CC9" w:rsidP="002A0C99">
            <w:pPr>
              <w:jc w:val="center"/>
              <w:rPr>
                <w:b/>
                <w:color w:val="44546A"/>
                <w:sz w:val="20"/>
              </w:rPr>
            </w:pPr>
            <w:r>
              <w:rPr>
                <w:b/>
                <w:color w:val="44546A"/>
                <w:sz w:val="20"/>
              </w:rPr>
              <w:t>E-mail</w:t>
            </w:r>
          </w:p>
        </w:tc>
      </w:tr>
      <w:tr w:rsidR="00BE478A" w14:paraId="76BF20E7" w14:textId="77777777" w:rsidTr="00632B36">
        <w:tc>
          <w:tcPr>
            <w:tcW w:w="1706" w:type="dxa"/>
            <w:vAlign w:val="center"/>
          </w:tcPr>
          <w:p w14:paraId="000000F3" w14:textId="77777777" w:rsidR="00BE478A" w:rsidRDefault="00751CC9" w:rsidP="002A0C99">
            <w:pPr>
              <w:jc w:val="center"/>
              <w:rPr>
                <w:b/>
                <w:color w:val="44546A"/>
                <w:sz w:val="20"/>
              </w:rPr>
            </w:pPr>
            <w:proofErr w:type="spellStart"/>
            <w:r>
              <w:rPr>
                <w:b/>
                <w:color w:val="44546A"/>
                <w:sz w:val="20"/>
              </w:rPr>
              <w:t>Emermedica</w:t>
            </w:r>
            <w:proofErr w:type="spellEnd"/>
            <w:r>
              <w:rPr>
                <w:b/>
                <w:color w:val="44546A"/>
                <w:sz w:val="20"/>
              </w:rPr>
              <w:br/>
              <w:t>(ambulance service)</w:t>
            </w:r>
          </w:p>
        </w:tc>
        <w:tc>
          <w:tcPr>
            <w:tcW w:w="2257" w:type="dxa"/>
            <w:vAlign w:val="center"/>
          </w:tcPr>
          <w:p w14:paraId="000000F4" w14:textId="77777777" w:rsidR="00BE478A" w:rsidRDefault="00751CC9" w:rsidP="002A0C99">
            <w:pPr>
              <w:jc w:val="center"/>
              <w:rPr>
                <w:color w:val="44546A"/>
                <w:sz w:val="20"/>
              </w:rPr>
            </w:pPr>
            <w:r>
              <w:rPr>
                <w:color w:val="44546A"/>
                <w:sz w:val="20"/>
              </w:rPr>
              <w:t>Calle 12b #71D -61</w:t>
            </w:r>
          </w:p>
        </w:tc>
        <w:tc>
          <w:tcPr>
            <w:tcW w:w="1702" w:type="dxa"/>
            <w:vAlign w:val="center"/>
          </w:tcPr>
          <w:p w14:paraId="7CC8E827" w14:textId="1AE6327D" w:rsidR="00D97165" w:rsidRDefault="00751CC9" w:rsidP="002A0C99">
            <w:pPr>
              <w:jc w:val="center"/>
              <w:rPr>
                <w:color w:val="44546A"/>
                <w:sz w:val="20"/>
              </w:rPr>
            </w:pPr>
            <w:r>
              <w:rPr>
                <w:color w:val="44546A"/>
                <w:sz w:val="20"/>
              </w:rPr>
              <w:t xml:space="preserve">+57 1 3077098 </w:t>
            </w:r>
          </w:p>
          <w:p w14:paraId="000000F5" w14:textId="28CDDDF6" w:rsidR="00BE478A" w:rsidRDefault="00751CC9" w:rsidP="002A0C99">
            <w:pPr>
              <w:jc w:val="center"/>
              <w:rPr>
                <w:color w:val="44546A"/>
                <w:sz w:val="20"/>
              </w:rPr>
            </w:pPr>
            <w:r>
              <w:rPr>
                <w:color w:val="44546A"/>
                <w:sz w:val="20"/>
              </w:rPr>
              <w:t>+57 1 3077089</w:t>
            </w:r>
          </w:p>
        </w:tc>
        <w:tc>
          <w:tcPr>
            <w:tcW w:w="3119" w:type="dxa"/>
            <w:vAlign w:val="center"/>
          </w:tcPr>
          <w:p w14:paraId="000000F6" w14:textId="77777777" w:rsidR="00BE478A" w:rsidRDefault="00BE478A" w:rsidP="002A0C99">
            <w:pPr>
              <w:rPr>
                <w:color w:val="44546A"/>
                <w:sz w:val="20"/>
              </w:rPr>
            </w:pPr>
          </w:p>
        </w:tc>
      </w:tr>
      <w:tr w:rsidR="00BE478A" w14:paraId="1D5E29BE" w14:textId="77777777" w:rsidTr="00632B36">
        <w:tc>
          <w:tcPr>
            <w:tcW w:w="1706" w:type="dxa"/>
            <w:vAlign w:val="center"/>
          </w:tcPr>
          <w:p w14:paraId="000000F7" w14:textId="77777777" w:rsidR="00BE478A" w:rsidRDefault="00751CC9" w:rsidP="002A0C99">
            <w:pPr>
              <w:jc w:val="center"/>
              <w:rPr>
                <w:b/>
                <w:color w:val="44546A"/>
                <w:sz w:val="20"/>
              </w:rPr>
            </w:pPr>
            <w:r>
              <w:rPr>
                <w:b/>
                <w:color w:val="44546A"/>
                <w:sz w:val="20"/>
              </w:rPr>
              <w:t>Colombian Red Cross</w:t>
            </w:r>
          </w:p>
        </w:tc>
        <w:tc>
          <w:tcPr>
            <w:tcW w:w="2257" w:type="dxa"/>
            <w:vAlign w:val="center"/>
          </w:tcPr>
          <w:p w14:paraId="000000F8" w14:textId="77777777" w:rsidR="00BE478A" w:rsidRDefault="00751CC9" w:rsidP="002A0C99">
            <w:pPr>
              <w:jc w:val="center"/>
              <w:rPr>
                <w:color w:val="44546A"/>
                <w:sz w:val="20"/>
              </w:rPr>
            </w:pPr>
            <w:r>
              <w:rPr>
                <w:color w:val="44546A"/>
                <w:sz w:val="20"/>
              </w:rPr>
              <w:t>Avenida 68 No. 68 b-31.</w:t>
            </w:r>
          </w:p>
        </w:tc>
        <w:tc>
          <w:tcPr>
            <w:tcW w:w="1702" w:type="dxa"/>
            <w:vAlign w:val="center"/>
          </w:tcPr>
          <w:p w14:paraId="000000F9" w14:textId="77777777" w:rsidR="00BE478A" w:rsidRDefault="00751CC9" w:rsidP="002A0C99">
            <w:pPr>
              <w:jc w:val="center"/>
              <w:rPr>
                <w:color w:val="44546A"/>
                <w:sz w:val="20"/>
              </w:rPr>
            </w:pPr>
            <w:r>
              <w:rPr>
                <w:color w:val="44546A"/>
                <w:sz w:val="20"/>
              </w:rPr>
              <w:t>132</w:t>
            </w:r>
          </w:p>
        </w:tc>
        <w:tc>
          <w:tcPr>
            <w:tcW w:w="3119" w:type="dxa"/>
            <w:vAlign w:val="center"/>
          </w:tcPr>
          <w:p w14:paraId="000000FA" w14:textId="772B1A46" w:rsidR="00BE478A" w:rsidRDefault="000F30DA" w:rsidP="002A0C99">
            <w:pPr>
              <w:jc w:val="center"/>
              <w:rPr>
                <w:color w:val="44546A"/>
                <w:sz w:val="20"/>
              </w:rPr>
            </w:pPr>
            <w:hyperlink r:id="rId27" w:history="1">
              <w:r w:rsidR="00632B36" w:rsidRPr="00C757BB">
                <w:rPr>
                  <w:rStyle w:val="Hyperlink"/>
                  <w:sz w:val="20"/>
                </w:rPr>
                <w:t>salud@cruzrojacolombiana.org www.cruzrojacolombiana.org</w:t>
              </w:r>
            </w:hyperlink>
          </w:p>
        </w:tc>
      </w:tr>
      <w:tr w:rsidR="00BE478A" w14:paraId="4074202F" w14:textId="77777777" w:rsidTr="00632B36">
        <w:tc>
          <w:tcPr>
            <w:tcW w:w="1706" w:type="dxa"/>
            <w:vAlign w:val="center"/>
          </w:tcPr>
          <w:p w14:paraId="000000FB" w14:textId="77777777" w:rsidR="00BE478A" w:rsidRDefault="00751CC9" w:rsidP="002A0C99">
            <w:pPr>
              <w:jc w:val="center"/>
              <w:rPr>
                <w:b/>
                <w:color w:val="44546A"/>
                <w:sz w:val="20"/>
              </w:rPr>
            </w:pPr>
            <w:proofErr w:type="spellStart"/>
            <w:r>
              <w:rPr>
                <w:b/>
                <w:color w:val="44546A"/>
                <w:sz w:val="20"/>
              </w:rPr>
              <w:t>Méderi</w:t>
            </w:r>
            <w:proofErr w:type="spellEnd"/>
            <w:r>
              <w:rPr>
                <w:b/>
                <w:color w:val="44546A"/>
                <w:sz w:val="20"/>
              </w:rPr>
              <w:t xml:space="preserve"> Hospital</w:t>
            </w:r>
          </w:p>
        </w:tc>
        <w:tc>
          <w:tcPr>
            <w:tcW w:w="2257" w:type="dxa"/>
            <w:vAlign w:val="center"/>
          </w:tcPr>
          <w:p w14:paraId="000000FC" w14:textId="55B45B98" w:rsidR="00BE478A" w:rsidRDefault="00632B36" w:rsidP="002A0C99">
            <w:pPr>
              <w:jc w:val="center"/>
              <w:rPr>
                <w:color w:val="44546A"/>
                <w:sz w:val="20"/>
              </w:rPr>
            </w:pPr>
            <w:r>
              <w:rPr>
                <w:color w:val="44546A"/>
                <w:sz w:val="20"/>
              </w:rPr>
              <w:t>Calle 24</w:t>
            </w:r>
            <w:r w:rsidR="00751CC9">
              <w:rPr>
                <w:color w:val="44546A"/>
                <w:sz w:val="20"/>
              </w:rPr>
              <w:t xml:space="preserve"> No. 29 -45.</w:t>
            </w:r>
          </w:p>
        </w:tc>
        <w:tc>
          <w:tcPr>
            <w:tcW w:w="1702" w:type="dxa"/>
            <w:vAlign w:val="center"/>
          </w:tcPr>
          <w:p w14:paraId="000000FD" w14:textId="77777777" w:rsidR="00BE478A" w:rsidRDefault="00751CC9" w:rsidP="002A0C99">
            <w:pPr>
              <w:jc w:val="center"/>
              <w:rPr>
                <w:color w:val="44546A"/>
                <w:sz w:val="20"/>
              </w:rPr>
            </w:pPr>
            <w:r>
              <w:rPr>
                <w:color w:val="44546A"/>
                <w:sz w:val="20"/>
              </w:rPr>
              <w:t>+57 1 5600520</w:t>
            </w:r>
          </w:p>
        </w:tc>
        <w:tc>
          <w:tcPr>
            <w:tcW w:w="3119" w:type="dxa"/>
            <w:vAlign w:val="center"/>
          </w:tcPr>
          <w:p w14:paraId="000000FE" w14:textId="77777777" w:rsidR="00BE478A" w:rsidRDefault="000F30DA" w:rsidP="002A0C99">
            <w:pPr>
              <w:jc w:val="center"/>
              <w:rPr>
                <w:color w:val="44546A"/>
                <w:sz w:val="20"/>
              </w:rPr>
            </w:pPr>
            <w:hyperlink r:id="rId28">
              <w:r w:rsidR="00751CC9">
                <w:rPr>
                  <w:color w:val="44546A"/>
                  <w:sz w:val="20"/>
                  <w:u w:val="single"/>
                </w:rPr>
                <w:t>www.mederi.com.co</w:t>
              </w:r>
            </w:hyperlink>
          </w:p>
        </w:tc>
      </w:tr>
      <w:tr w:rsidR="00BE478A" w14:paraId="420393D3" w14:textId="77777777" w:rsidTr="00632B36">
        <w:tc>
          <w:tcPr>
            <w:tcW w:w="1706" w:type="dxa"/>
            <w:vAlign w:val="center"/>
          </w:tcPr>
          <w:p w14:paraId="000000FF" w14:textId="1BC8DEAD" w:rsidR="00BE478A" w:rsidRDefault="00751CC9" w:rsidP="00632B36">
            <w:pPr>
              <w:jc w:val="center"/>
              <w:rPr>
                <w:b/>
                <w:color w:val="44546A"/>
                <w:sz w:val="20"/>
              </w:rPr>
            </w:pPr>
            <w:r>
              <w:rPr>
                <w:b/>
                <w:color w:val="44546A"/>
                <w:sz w:val="20"/>
              </w:rPr>
              <w:t xml:space="preserve">Colombia </w:t>
            </w:r>
            <w:r w:rsidR="00632B36">
              <w:rPr>
                <w:b/>
                <w:color w:val="44546A"/>
                <w:sz w:val="20"/>
              </w:rPr>
              <w:t>U</w:t>
            </w:r>
            <w:r>
              <w:rPr>
                <w:b/>
                <w:color w:val="44546A"/>
                <w:sz w:val="20"/>
              </w:rPr>
              <w:t xml:space="preserve">niversity </w:t>
            </w:r>
            <w:r w:rsidR="00632B36">
              <w:rPr>
                <w:b/>
                <w:color w:val="44546A"/>
                <w:sz w:val="20"/>
              </w:rPr>
              <w:t>Hospital</w:t>
            </w:r>
          </w:p>
        </w:tc>
        <w:tc>
          <w:tcPr>
            <w:tcW w:w="2257" w:type="dxa"/>
            <w:vAlign w:val="center"/>
          </w:tcPr>
          <w:p w14:paraId="00000100" w14:textId="77777777" w:rsidR="00BE478A" w:rsidRDefault="00751CC9" w:rsidP="002A0C99">
            <w:pPr>
              <w:jc w:val="center"/>
              <w:rPr>
                <w:color w:val="44546A"/>
                <w:sz w:val="20"/>
              </w:rPr>
            </w:pPr>
            <w:r>
              <w:rPr>
                <w:color w:val="44546A"/>
                <w:sz w:val="20"/>
              </w:rPr>
              <w:t>Carrera. 66 No. 23 - 46</w:t>
            </w:r>
          </w:p>
        </w:tc>
        <w:tc>
          <w:tcPr>
            <w:tcW w:w="1702" w:type="dxa"/>
            <w:vAlign w:val="center"/>
          </w:tcPr>
          <w:p w14:paraId="24736651" w14:textId="77777777" w:rsidR="00D97165" w:rsidRDefault="00D97165" w:rsidP="002A0C99">
            <w:pPr>
              <w:jc w:val="center"/>
              <w:rPr>
                <w:color w:val="44546A"/>
                <w:sz w:val="20"/>
              </w:rPr>
            </w:pPr>
            <w:r>
              <w:rPr>
                <w:color w:val="44546A"/>
                <w:sz w:val="20"/>
              </w:rPr>
              <w:t xml:space="preserve">+57 1 5948650 </w:t>
            </w:r>
          </w:p>
          <w:p w14:paraId="00000101" w14:textId="44239762" w:rsidR="00BE478A" w:rsidRDefault="00751CC9" w:rsidP="002A0C99">
            <w:pPr>
              <w:jc w:val="center"/>
              <w:rPr>
                <w:color w:val="44546A"/>
                <w:sz w:val="20"/>
              </w:rPr>
            </w:pPr>
            <w:r>
              <w:rPr>
                <w:color w:val="44546A"/>
                <w:sz w:val="20"/>
              </w:rPr>
              <w:t>+57 1 5948660</w:t>
            </w:r>
          </w:p>
        </w:tc>
        <w:tc>
          <w:tcPr>
            <w:tcW w:w="3119" w:type="dxa"/>
            <w:vAlign w:val="center"/>
          </w:tcPr>
          <w:p w14:paraId="00000102" w14:textId="77777777" w:rsidR="00BE478A" w:rsidRDefault="000F30DA" w:rsidP="002A0C99">
            <w:pPr>
              <w:jc w:val="center"/>
              <w:rPr>
                <w:color w:val="44546A"/>
                <w:sz w:val="20"/>
              </w:rPr>
            </w:pPr>
            <w:hyperlink r:id="rId29">
              <w:r w:rsidR="00751CC9">
                <w:rPr>
                  <w:color w:val="44546A"/>
                  <w:sz w:val="20"/>
                  <w:u w:val="single"/>
                </w:rPr>
                <w:t>www.colsanitas.com/usuarios/web/guest/directorio-medico</w:t>
              </w:r>
            </w:hyperlink>
          </w:p>
        </w:tc>
      </w:tr>
      <w:tr w:rsidR="00BE478A" w14:paraId="1E4ADCF2" w14:textId="77777777" w:rsidTr="00632B36">
        <w:tc>
          <w:tcPr>
            <w:tcW w:w="1706" w:type="dxa"/>
            <w:vAlign w:val="center"/>
          </w:tcPr>
          <w:p w14:paraId="00000103" w14:textId="0E95ED8D" w:rsidR="00BE478A" w:rsidRDefault="00632B36" w:rsidP="00632B36">
            <w:pPr>
              <w:jc w:val="center"/>
              <w:rPr>
                <w:b/>
                <w:color w:val="44546A"/>
                <w:sz w:val="20"/>
              </w:rPr>
            </w:pPr>
            <w:proofErr w:type="spellStart"/>
            <w:r>
              <w:rPr>
                <w:b/>
                <w:color w:val="44546A"/>
                <w:sz w:val="20"/>
              </w:rPr>
              <w:t>Occidente</w:t>
            </w:r>
            <w:proofErr w:type="spellEnd"/>
            <w:r>
              <w:rPr>
                <w:b/>
                <w:color w:val="44546A"/>
                <w:sz w:val="20"/>
              </w:rPr>
              <w:t xml:space="preserve"> Clinic</w:t>
            </w:r>
          </w:p>
        </w:tc>
        <w:tc>
          <w:tcPr>
            <w:tcW w:w="2257" w:type="dxa"/>
            <w:vAlign w:val="center"/>
          </w:tcPr>
          <w:p w14:paraId="00000104" w14:textId="77777777" w:rsidR="00BE478A" w:rsidRDefault="00751CC9" w:rsidP="002A0C99">
            <w:pPr>
              <w:jc w:val="center"/>
              <w:rPr>
                <w:color w:val="44546A"/>
                <w:sz w:val="20"/>
              </w:rPr>
            </w:pPr>
            <w:r>
              <w:rPr>
                <w:color w:val="44546A"/>
                <w:sz w:val="20"/>
              </w:rPr>
              <w:t xml:space="preserve">Av. </w:t>
            </w:r>
            <w:proofErr w:type="spellStart"/>
            <w:r>
              <w:rPr>
                <w:color w:val="44546A"/>
                <w:sz w:val="20"/>
              </w:rPr>
              <w:t>Américas</w:t>
            </w:r>
            <w:proofErr w:type="spellEnd"/>
            <w:r>
              <w:rPr>
                <w:color w:val="44546A"/>
                <w:sz w:val="20"/>
              </w:rPr>
              <w:t xml:space="preserve"> No. 71 C 29</w:t>
            </w:r>
          </w:p>
        </w:tc>
        <w:tc>
          <w:tcPr>
            <w:tcW w:w="1702" w:type="dxa"/>
            <w:vAlign w:val="center"/>
          </w:tcPr>
          <w:p w14:paraId="00000105" w14:textId="77777777" w:rsidR="00BE478A" w:rsidRDefault="00751CC9" w:rsidP="002A0C99">
            <w:pPr>
              <w:jc w:val="center"/>
              <w:rPr>
                <w:color w:val="44546A"/>
                <w:sz w:val="20"/>
              </w:rPr>
            </w:pPr>
            <w:r>
              <w:rPr>
                <w:color w:val="44546A"/>
                <w:sz w:val="20"/>
              </w:rPr>
              <w:t>+57 1 4254620</w:t>
            </w:r>
          </w:p>
        </w:tc>
        <w:tc>
          <w:tcPr>
            <w:tcW w:w="3119" w:type="dxa"/>
            <w:vAlign w:val="center"/>
          </w:tcPr>
          <w:p w14:paraId="00000106" w14:textId="77777777" w:rsidR="00BE478A" w:rsidRDefault="000F30DA" w:rsidP="002A0C99">
            <w:pPr>
              <w:jc w:val="center"/>
              <w:rPr>
                <w:color w:val="44546A"/>
                <w:sz w:val="20"/>
              </w:rPr>
            </w:pPr>
            <w:hyperlink r:id="rId30">
              <w:r w:rsidR="00751CC9">
                <w:rPr>
                  <w:color w:val="44546A"/>
                  <w:sz w:val="20"/>
                  <w:u w:val="single"/>
                </w:rPr>
                <w:t>http://www.clinicadeloccidente.com/</w:t>
              </w:r>
            </w:hyperlink>
          </w:p>
        </w:tc>
      </w:tr>
      <w:tr w:rsidR="00BE478A" w14:paraId="390AFAD8" w14:textId="77777777" w:rsidTr="00632B36">
        <w:tc>
          <w:tcPr>
            <w:tcW w:w="1706" w:type="dxa"/>
            <w:vAlign w:val="center"/>
          </w:tcPr>
          <w:p w14:paraId="00000107" w14:textId="77777777" w:rsidR="00BE478A" w:rsidRDefault="00751CC9" w:rsidP="002A0C99">
            <w:pPr>
              <w:jc w:val="center"/>
              <w:rPr>
                <w:b/>
                <w:color w:val="44546A"/>
                <w:sz w:val="20"/>
              </w:rPr>
            </w:pPr>
            <w:r>
              <w:rPr>
                <w:b/>
                <w:color w:val="44546A"/>
                <w:sz w:val="20"/>
              </w:rPr>
              <w:t xml:space="preserve">Clinic for </w:t>
            </w:r>
            <w:proofErr w:type="spellStart"/>
            <w:r>
              <w:rPr>
                <w:b/>
                <w:color w:val="44546A"/>
                <w:sz w:val="20"/>
              </w:rPr>
              <w:t>Orthopaedics</w:t>
            </w:r>
            <w:proofErr w:type="spellEnd"/>
          </w:p>
        </w:tc>
        <w:tc>
          <w:tcPr>
            <w:tcW w:w="2257" w:type="dxa"/>
            <w:vAlign w:val="center"/>
          </w:tcPr>
          <w:p w14:paraId="00000108" w14:textId="77777777" w:rsidR="00BE478A" w:rsidRDefault="00751CC9" w:rsidP="002A0C99">
            <w:pPr>
              <w:jc w:val="center"/>
              <w:rPr>
                <w:color w:val="44546A"/>
                <w:sz w:val="20"/>
              </w:rPr>
            </w:pPr>
            <w:r>
              <w:rPr>
                <w:color w:val="44546A"/>
                <w:sz w:val="20"/>
              </w:rPr>
              <w:t>Calle. 6a No.70 - 06</w:t>
            </w:r>
          </w:p>
        </w:tc>
        <w:tc>
          <w:tcPr>
            <w:tcW w:w="1702" w:type="dxa"/>
            <w:vAlign w:val="center"/>
          </w:tcPr>
          <w:p w14:paraId="00000109" w14:textId="77777777" w:rsidR="00BE478A" w:rsidRDefault="00751CC9" w:rsidP="002A0C99">
            <w:pPr>
              <w:jc w:val="center"/>
              <w:rPr>
                <w:color w:val="44546A"/>
                <w:sz w:val="20"/>
              </w:rPr>
            </w:pPr>
            <w:r>
              <w:rPr>
                <w:color w:val="44546A"/>
                <w:sz w:val="20"/>
              </w:rPr>
              <w:t>+57 1 7423099</w:t>
            </w:r>
          </w:p>
        </w:tc>
        <w:tc>
          <w:tcPr>
            <w:tcW w:w="3119" w:type="dxa"/>
            <w:vAlign w:val="center"/>
          </w:tcPr>
          <w:p w14:paraId="0000010A" w14:textId="77777777" w:rsidR="00BE478A" w:rsidRDefault="000F30DA" w:rsidP="002A0C99">
            <w:pPr>
              <w:jc w:val="center"/>
              <w:rPr>
                <w:color w:val="44546A"/>
                <w:sz w:val="20"/>
              </w:rPr>
            </w:pPr>
            <w:hyperlink r:id="rId31">
              <w:r w:rsidR="00751CC9">
                <w:rPr>
                  <w:color w:val="44546A"/>
                  <w:sz w:val="20"/>
                  <w:u w:val="single"/>
                </w:rPr>
                <w:t>https://clinica-de-ortopedia-y-accidentes-laborales.negocio.site/</w:t>
              </w:r>
            </w:hyperlink>
          </w:p>
        </w:tc>
      </w:tr>
    </w:tbl>
    <w:p w14:paraId="0000010B" w14:textId="77777777" w:rsidR="00BE478A" w:rsidRDefault="00BE478A" w:rsidP="002A0C99">
      <w:pPr>
        <w:spacing w:after="0"/>
        <w:rPr>
          <w:color w:val="44546A"/>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3987"/>
        <w:gridCol w:w="2410"/>
      </w:tblGrid>
      <w:tr w:rsidR="00BE478A" w14:paraId="7545FC85" w14:textId="77777777" w:rsidTr="00632B36">
        <w:tc>
          <w:tcPr>
            <w:tcW w:w="8784" w:type="dxa"/>
            <w:gridSpan w:val="3"/>
            <w:shd w:val="clear" w:color="auto" w:fill="538135" w:themeFill="accent6" w:themeFillShade="BF"/>
          </w:tcPr>
          <w:p w14:paraId="0000010C" w14:textId="7A78ABA8" w:rsidR="00BE478A" w:rsidRDefault="00632B36" w:rsidP="002A0C99">
            <w:pPr>
              <w:jc w:val="center"/>
              <w:rPr>
                <w:b/>
                <w:color w:val="44546A"/>
                <w:sz w:val="20"/>
              </w:rPr>
            </w:pPr>
            <w:r w:rsidRPr="00632B36">
              <w:rPr>
                <w:b/>
                <w:color w:val="FFFFFF" w:themeColor="background1"/>
                <w:sz w:val="20"/>
              </w:rPr>
              <w:t>POLICE EMERGENCIES</w:t>
            </w:r>
          </w:p>
        </w:tc>
      </w:tr>
      <w:tr w:rsidR="00BE478A" w14:paraId="18F5622B" w14:textId="77777777" w:rsidTr="00632B36">
        <w:tc>
          <w:tcPr>
            <w:tcW w:w="2387" w:type="dxa"/>
            <w:shd w:val="clear" w:color="auto" w:fill="E2EFD9" w:themeFill="accent6" w:themeFillTint="33"/>
          </w:tcPr>
          <w:p w14:paraId="0000010F" w14:textId="77777777" w:rsidR="00BE478A" w:rsidRDefault="00751CC9" w:rsidP="002A0C99">
            <w:pPr>
              <w:jc w:val="center"/>
              <w:rPr>
                <w:b/>
                <w:color w:val="44546A"/>
                <w:sz w:val="20"/>
              </w:rPr>
            </w:pPr>
            <w:r>
              <w:rPr>
                <w:b/>
                <w:color w:val="44546A"/>
                <w:sz w:val="20"/>
              </w:rPr>
              <w:t>Organization</w:t>
            </w:r>
          </w:p>
        </w:tc>
        <w:tc>
          <w:tcPr>
            <w:tcW w:w="3987" w:type="dxa"/>
            <w:shd w:val="clear" w:color="auto" w:fill="E2EFD9" w:themeFill="accent6" w:themeFillTint="33"/>
          </w:tcPr>
          <w:p w14:paraId="00000110" w14:textId="77777777" w:rsidR="00BE478A" w:rsidRDefault="00751CC9" w:rsidP="002A0C99">
            <w:pPr>
              <w:jc w:val="center"/>
              <w:rPr>
                <w:b/>
                <w:color w:val="44546A"/>
                <w:sz w:val="20"/>
              </w:rPr>
            </w:pPr>
            <w:r>
              <w:rPr>
                <w:b/>
                <w:color w:val="44546A"/>
                <w:sz w:val="20"/>
              </w:rPr>
              <w:t>Number</w:t>
            </w:r>
          </w:p>
        </w:tc>
        <w:tc>
          <w:tcPr>
            <w:tcW w:w="2410" w:type="dxa"/>
            <w:shd w:val="clear" w:color="auto" w:fill="E2EFD9" w:themeFill="accent6" w:themeFillTint="33"/>
          </w:tcPr>
          <w:p w14:paraId="00000111" w14:textId="77777777" w:rsidR="00BE478A" w:rsidRDefault="00751CC9" w:rsidP="002A0C99">
            <w:pPr>
              <w:jc w:val="center"/>
              <w:rPr>
                <w:b/>
                <w:color w:val="44546A"/>
                <w:sz w:val="20"/>
              </w:rPr>
            </w:pPr>
            <w:r>
              <w:rPr>
                <w:b/>
                <w:color w:val="44546A"/>
                <w:sz w:val="20"/>
              </w:rPr>
              <w:t>E-Mail</w:t>
            </w:r>
          </w:p>
        </w:tc>
      </w:tr>
      <w:tr w:rsidR="00BE478A" w14:paraId="18C3DC2C" w14:textId="77777777" w:rsidTr="00632B36">
        <w:tc>
          <w:tcPr>
            <w:tcW w:w="2387" w:type="dxa"/>
            <w:vAlign w:val="center"/>
          </w:tcPr>
          <w:p w14:paraId="00000112" w14:textId="77777777" w:rsidR="00BE478A" w:rsidRPr="00632B36" w:rsidRDefault="00751CC9" w:rsidP="002A0C99">
            <w:pPr>
              <w:jc w:val="center"/>
              <w:rPr>
                <w:b/>
                <w:color w:val="44546A"/>
                <w:sz w:val="20"/>
              </w:rPr>
            </w:pPr>
            <w:r w:rsidRPr="00632B36">
              <w:rPr>
                <w:b/>
                <w:color w:val="44546A"/>
                <w:sz w:val="20"/>
              </w:rPr>
              <w:t>Colombian National Police</w:t>
            </w:r>
          </w:p>
        </w:tc>
        <w:tc>
          <w:tcPr>
            <w:tcW w:w="3987" w:type="dxa"/>
          </w:tcPr>
          <w:p w14:paraId="0FAB3D38" w14:textId="77777777" w:rsidR="00632B36" w:rsidRDefault="00751CC9" w:rsidP="00632B36">
            <w:pPr>
              <w:jc w:val="left"/>
              <w:rPr>
                <w:color w:val="44546A"/>
                <w:sz w:val="20"/>
              </w:rPr>
            </w:pPr>
            <w:r>
              <w:rPr>
                <w:b/>
                <w:color w:val="44546A"/>
                <w:sz w:val="20"/>
              </w:rPr>
              <w:t>Number</w:t>
            </w:r>
            <w:r w:rsidR="00632B36">
              <w:rPr>
                <w:color w:val="44546A"/>
                <w:sz w:val="20"/>
              </w:rPr>
              <w:t xml:space="preserve"> 112 </w:t>
            </w:r>
          </w:p>
          <w:p w14:paraId="12EA9012" w14:textId="77777777" w:rsidR="00632B36" w:rsidRDefault="00751CC9" w:rsidP="00632B36">
            <w:pPr>
              <w:jc w:val="left"/>
              <w:rPr>
                <w:color w:val="44546A"/>
                <w:sz w:val="20"/>
              </w:rPr>
            </w:pPr>
            <w:r>
              <w:rPr>
                <w:b/>
                <w:color w:val="44546A"/>
                <w:sz w:val="20"/>
              </w:rPr>
              <w:t xml:space="preserve">Mobile: </w:t>
            </w:r>
            <w:r>
              <w:rPr>
                <w:color w:val="44546A"/>
                <w:sz w:val="20"/>
              </w:rPr>
              <w:t xml:space="preserve">+57 3002003351 </w:t>
            </w:r>
          </w:p>
          <w:p w14:paraId="2F5FFD68" w14:textId="77777777" w:rsidR="00632B36" w:rsidRDefault="00751CC9" w:rsidP="00632B36">
            <w:pPr>
              <w:jc w:val="left"/>
              <w:rPr>
                <w:color w:val="44546A"/>
                <w:sz w:val="20"/>
              </w:rPr>
            </w:pPr>
            <w:r>
              <w:rPr>
                <w:color w:val="44546A"/>
                <w:sz w:val="20"/>
              </w:rPr>
              <w:lastRenderedPageBreak/>
              <w:t xml:space="preserve">/ +57 3108076835 / +57 3176483469 </w:t>
            </w:r>
          </w:p>
          <w:p w14:paraId="00000113" w14:textId="6281F9FB" w:rsidR="00BE478A" w:rsidRDefault="00751CC9" w:rsidP="00632B36">
            <w:pPr>
              <w:jc w:val="left"/>
              <w:rPr>
                <w:color w:val="44546A"/>
                <w:sz w:val="20"/>
              </w:rPr>
            </w:pPr>
            <w:r>
              <w:rPr>
                <w:color w:val="44546A"/>
                <w:sz w:val="20"/>
              </w:rPr>
              <w:t>/ +57 3118488172</w:t>
            </w:r>
          </w:p>
        </w:tc>
        <w:tc>
          <w:tcPr>
            <w:tcW w:w="2410" w:type="dxa"/>
            <w:vMerge w:val="restart"/>
            <w:vAlign w:val="center"/>
          </w:tcPr>
          <w:p w14:paraId="00000114" w14:textId="77777777" w:rsidR="00BE478A" w:rsidRDefault="000F30DA" w:rsidP="002A0C99">
            <w:pPr>
              <w:jc w:val="center"/>
              <w:rPr>
                <w:color w:val="44546A"/>
                <w:sz w:val="20"/>
              </w:rPr>
            </w:pPr>
            <w:hyperlink r:id="rId32">
              <w:r w:rsidR="00751CC9">
                <w:rPr>
                  <w:color w:val="44546A"/>
                  <w:sz w:val="20"/>
                  <w:u w:val="single"/>
                </w:rPr>
                <w:t>dibie.oac@policia.gov.co</w:t>
              </w:r>
            </w:hyperlink>
          </w:p>
        </w:tc>
      </w:tr>
      <w:tr w:rsidR="00BE478A" w14:paraId="2CE24194" w14:textId="77777777" w:rsidTr="00632B36">
        <w:tc>
          <w:tcPr>
            <w:tcW w:w="2387" w:type="dxa"/>
            <w:vAlign w:val="center"/>
          </w:tcPr>
          <w:p w14:paraId="00000115" w14:textId="08621D2B" w:rsidR="00BE478A" w:rsidRPr="00632B36" w:rsidRDefault="00632B36" w:rsidP="002A0C99">
            <w:pPr>
              <w:jc w:val="center"/>
              <w:rPr>
                <w:b/>
                <w:color w:val="44546A"/>
              </w:rPr>
            </w:pPr>
            <w:r>
              <w:rPr>
                <w:b/>
                <w:color w:val="44546A"/>
                <w:sz w:val="20"/>
              </w:rPr>
              <w:t>Kidnap and Extortion P</w:t>
            </w:r>
            <w:r w:rsidR="00751CC9" w:rsidRPr="00632B36">
              <w:rPr>
                <w:b/>
                <w:color w:val="44546A"/>
                <w:sz w:val="20"/>
              </w:rPr>
              <w:t>olice</w:t>
            </w:r>
          </w:p>
        </w:tc>
        <w:tc>
          <w:tcPr>
            <w:tcW w:w="3987" w:type="dxa"/>
            <w:vAlign w:val="center"/>
          </w:tcPr>
          <w:p w14:paraId="00000116" w14:textId="77777777" w:rsidR="00BE478A" w:rsidRDefault="00751CC9" w:rsidP="002A0C99">
            <w:pPr>
              <w:jc w:val="center"/>
              <w:rPr>
                <w:color w:val="44546A"/>
                <w:sz w:val="20"/>
              </w:rPr>
            </w:pPr>
            <w:r>
              <w:rPr>
                <w:color w:val="44546A"/>
                <w:sz w:val="20"/>
              </w:rPr>
              <w:t>165</w:t>
            </w:r>
          </w:p>
        </w:tc>
        <w:tc>
          <w:tcPr>
            <w:tcW w:w="2410" w:type="dxa"/>
            <w:vMerge/>
            <w:vAlign w:val="center"/>
          </w:tcPr>
          <w:p w14:paraId="00000117" w14:textId="77777777" w:rsidR="00BE478A" w:rsidRDefault="00BE478A" w:rsidP="002A0C99">
            <w:pPr>
              <w:widowControl w:val="0"/>
              <w:pBdr>
                <w:top w:val="nil"/>
                <w:left w:val="nil"/>
                <w:bottom w:val="nil"/>
                <w:right w:val="nil"/>
                <w:between w:val="nil"/>
              </w:pBdr>
              <w:spacing w:line="276" w:lineRule="auto"/>
              <w:jc w:val="left"/>
              <w:rPr>
                <w:color w:val="44546A"/>
                <w:sz w:val="20"/>
              </w:rPr>
            </w:pPr>
          </w:p>
        </w:tc>
      </w:tr>
    </w:tbl>
    <w:p w14:paraId="00000118" w14:textId="77777777" w:rsidR="00BE478A" w:rsidRDefault="00BE478A" w:rsidP="002A0C99">
      <w:pPr>
        <w:spacing w:after="0"/>
        <w:rPr>
          <w:color w:val="44546A"/>
        </w:rPr>
      </w:pPr>
    </w:p>
    <w:p w14:paraId="00000119" w14:textId="77777777" w:rsidR="00BE478A" w:rsidRDefault="00BE478A" w:rsidP="002A0C99">
      <w:pPr>
        <w:spacing w:after="0"/>
        <w:rPr>
          <w:color w:val="44546A"/>
        </w:rPr>
      </w:pPr>
    </w:p>
    <w:p w14:paraId="0000011A" w14:textId="77777777" w:rsidR="00BE478A" w:rsidRDefault="00BE478A" w:rsidP="002A0C99">
      <w:pPr>
        <w:spacing w:after="0"/>
        <w:rPr>
          <w:color w:val="44546A"/>
        </w:rPr>
      </w:pPr>
    </w:p>
    <w:p w14:paraId="0DA1EA90" w14:textId="77777777" w:rsidR="00FF178C" w:rsidRDefault="000F30DA" w:rsidP="00D75618">
      <w:pPr>
        <w:spacing w:after="0"/>
        <w:jc w:val="left"/>
      </w:pPr>
      <w:sdt>
        <w:sdtPr>
          <w:tag w:val="goog_rdk_16"/>
          <w:id w:val="-623377461"/>
        </w:sdtPr>
        <w:sdtEndPr/>
        <w:sdtContent>
          <w:sdt>
            <w:sdtPr>
              <w:tag w:val="goog_rdk_15"/>
              <w:id w:val="-34285281"/>
            </w:sdtPr>
            <w:sdtEndPr/>
            <w:sdtContent/>
          </w:sdt>
        </w:sdtContent>
      </w:sdt>
      <w:sdt>
        <w:sdtPr>
          <w:tag w:val="goog_rdk_18"/>
          <w:id w:val="-18481413"/>
        </w:sdtPr>
        <w:sdtEndPr/>
        <w:sdtContent>
          <w:sdt>
            <w:sdtPr>
              <w:tag w:val="goog_rdk_17"/>
              <w:id w:val="-1018227963"/>
            </w:sdtPr>
            <w:sdtEndPr/>
            <w:sdtContent/>
          </w:sdt>
        </w:sdtContent>
      </w:sdt>
      <w:sdt>
        <w:sdtPr>
          <w:tag w:val="goog_rdk_20"/>
          <w:id w:val="-1374848691"/>
        </w:sdtPr>
        <w:sdtEndPr/>
        <w:sdtContent>
          <w:sdt>
            <w:sdtPr>
              <w:tag w:val="goog_rdk_19"/>
              <w:id w:val="1088968813"/>
            </w:sdtPr>
            <w:sdtEndPr/>
            <w:sdtContent/>
          </w:sdt>
        </w:sdtContent>
      </w:sdt>
      <w:sdt>
        <w:sdtPr>
          <w:tag w:val="goog_rdk_22"/>
          <w:id w:val="-452632368"/>
        </w:sdtPr>
        <w:sdtEndPr/>
        <w:sdtContent>
          <w:sdt>
            <w:sdtPr>
              <w:tag w:val="goog_rdk_21"/>
              <w:id w:val="-585687868"/>
            </w:sdtPr>
            <w:sdtEndPr/>
            <w:sdtContent/>
          </w:sdt>
        </w:sdtContent>
      </w:sdt>
      <w:sdt>
        <w:sdtPr>
          <w:tag w:val="goog_rdk_24"/>
          <w:id w:val="972406369"/>
        </w:sdtPr>
        <w:sdtEndPr/>
        <w:sdtContent>
          <w:sdt>
            <w:sdtPr>
              <w:tag w:val="goog_rdk_23"/>
              <w:id w:val="1645937621"/>
            </w:sdtPr>
            <w:sdtEndPr/>
            <w:sdtContent/>
          </w:sdt>
        </w:sdtContent>
      </w:sdt>
      <w:sdt>
        <w:sdtPr>
          <w:tag w:val="goog_rdk_26"/>
          <w:id w:val="-217895163"/>
        </w:sdtPr>
        <w:sdtEndPr/>
        <w:sdtContent>
          <w:sdt>
            <w:sdtPr>
              <w:tag w:val="goog_rdk_25"/>
              <w:id w:val="-322973709"/>
            </w:sdtPr>
            <w:sdtEndPr/>
            <w:sdtContent/>
          </w:sdt>
        </w:sdtContent>
      </w:sdt>
    </w:p>
    <w:sdt>
      <w:sdtPr>
        <w:tag w:val="goog_rdk_28"/>
        <w:id w:val="-1020308736"/>
      </w:sdtPr>
      <w:sdtEndPr/>
      <w:sdtContent>
        <w:p w14:paraId="1A260129" w14:textId="01FE236E" w:rsidR="00D75618" w:rsidRDefault="00D75618" w:rsidP="00D75618">
          <w:pPr>
            <w:spacing w:after="0"/>
            <w:jc w:val="left"/>
          </w:pPr>
        </w:p>
        <w:p w14:paraId="00000122" w14:textId="589438FA" w:rsidR="00BE478A" w:rsidRDefault="000F30DA" w:rsidP="002A0C99">
          <w:pPr>
            <w:spacing w:after="0"/>
            <w:jc w:val="left"/>
            <w:rPr>
              <w:b/>
              <w:color w:val="44546A"/>
              <w:u w:val="single"/>
            </w:rPr>
          </w:pPr>
        </w:p>
      </w:sdtContent>
    </w:sdt>
    <w:p w14:paraId="00000123" w14:textId="18AAFD22" w:rsidR="00BE478A" w:rsidRDefault="00751CC9" w:rsidP="002A0C99">
      <w:pPr>
        <w:spacing w:after="0"/>
        <w:jc w:val="left"/>
        <w:rPr>
          <w:color w:val="44546A"/>
        </w:rPr>
      </w:pPr>
      <w:r w:rsidRPr="00D75618">
        <w:rPr>
          <w:b/>
          <w:color w:val="002060"/>
          <w:u w:val="thick" w:color="FFC000"/>
        </w:rPr>
        <w:t>Annex A.</w:t>
      </w:r>
      <w:r>
        <w:rPr>
          <w:color w:val="44546A"/>
        </w:rPr>
        <w:t xml:space="preserve"> Registration Form for the 14</w:t>
      </w:r>
      <w:r>
        <w:rPr>
          <w:color w:val="44546A"/>
          <w:vertAlign w:val="superscript"/>
        </w:rPr>
        <w:t>th</w:t>
      </w:r>
      <w:r>
        <w:rPr>
          <w:color w:val="44546A"/>
        </w:rPr>
        <w:t xml:space="preserve"> Session of the Committee, in case you could </w:t>
      </w:r>
      <w:r w:rsidR="00635BFF">
        <w:rPr>
          <w:color w:val="44546A"/>
        </w:rPr>
        <w:t xml:space="preserve">not </w:t>
      </w:r>
      <w:r>
        <w:rPr>
          <w:color w:val="44546A"/>
        </w:rPr>
        <w:t xml:space="preserve">do it online </w:t>
      </w:r>
    </w:p>
    <w:p w14:paraId="00000124" w14:textId="77777777" w:rsidR="00BE478A" w:rsidRDefault="00BE478A" w:rsidP="002A0C99">
      <w:pPr>
        <w:spacing w:after="0"/>
        <w:jc w:val="left"/>
        <w:rPr>
          <w:color w:val="44546A"/>
        </w:rPr>
      </w:pPr>
    </w:p>
    <w:p w14:paraId="00000125" w14:textId="03F36328" w:rsidR="00BE478A" w:rsidRDefault="002A0C99" w:rsidP="002A0C99">
      <w:pPr>
        <w:spacing w:after="0"/>
        <w:jc w:val="left"/>
        <w:rPr>
          <w:color w:val="44546A"/>
        </w:rPr>
      </w:pPr>
      <w:r>
        <w:rPr>
          <w:rFonts w:ascii="Arial" w:eastAsia="Arial" w:hAnsi="Arial" w:cs="Arial"/>
          <w:noProof/>
          <w:color w:val="000000"/>
          <w:u w:val="single"/>
          <w:lang w:val="fr-FR" w:eastAsia="ja-JP"/>
        </w:rPr>
        <w:lastRenderedPageBreak/>
        <w:drawing>
          <wp:inline distT="0" distB="0" distL="0" distR="0" wp14:anchorId="2B2F9FDE" wp14:editId="39391846">
            <wp:extent cx="5612130" cy="6830160"/>
            <wp:effectExtent l="0" t="0" r="7620" b="8890"/>
            <wp:docPr id="10737418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5612130" cy="6830160"/>
                    </a:xfrm>
                    <a:prstGeom prst="rect">
                      <a:avLst/>
                    </a:prstGeom>
                    <a:ln/>
                  </pic:spPr>
                </pic:pic>
              </a:graphicData>
            </a:graphic>
          </wp:inline>
        </w:drawing>
      </w:r>
    </w:p>
    <w:p w14:paraId="00000126" w14:textId="1A18379C" w:rsidR="00635BFF" w:rsidRDefault="00635BFF">
      <w:pPr>
        <w:rPr>
          <w:color w:val="000000"/>
        </w:rPr>
      </w:pPr>
      <w:r>
        <w:rPr>
          <w:color w:val="000000"/>
        </w:rPr>
        <w:br w:type="page"/>
      </w:r>
    </w:p>
    <w:p w14:paraId="2E1A0FAC" w14:textId="77777777" w:rsidR="00BE478A" w:rsidRDefault="00BE478A" w:rsidP="002A0C99">
      <w:pPr>
        <w:spacing w:after="0"/>
        <w:jc w:val="left"/>
        <w:rPr>
          <w:color w:val="000000"/>
        </w:rPr>
      </w:pPr>
    </w:p>
    <w:p w14:paraId="0000012B" w14:textId="77777777" w:rsidR="00BE478A" w:rsidRDefault="00751CC9" w:rsidP="002A0C99">
      <w:pPr>
        <w:pStyle w:val="Heading3"/>
        <w:jc w:val="left"/>
        <w:rPr>
          <w:b w:val="0"/>
          <w:color w:val="44546A"/>
          <w:u w:val="none"/>
        </w:rPr>
      </w:pPr>
      <w:r>
        <w:t xml:space="preserve">Annex B </w:t>
      </w:r>
      <w:r>
        <w:rPr>
          <w:b w:val="0"/>
          <w:color w:val="44546A"/>
          <w:u w:val="none"/>
        </w:rPr>
        <w:t>List of nationalities that don’t require a Visa to enter the Republic of Colombia</w:t>
      </w:r>
    </w:p>
    <w:p w14:paraId="0000012C" w14:textId="77777777" w:rsidR="00BE478A" w:rsidRDefault="00BE478A" w:rsidP="002A0C99">
      <w:pPr>
        <w:spacing w:after="0"/>
      </w:pPr>
    </w:p>
    <w:p w14:paraId="0000012D" w14:textId="43A18B91" w:rsidR="00BE478A" w:rsidRDefault="00BE478A" w:rsidP="00FF178C">
      <w:pPr>
        <w:pStyle w:val="Heading3"/>
        <w:jc w:val="left"/>
        <w:sectPr w:rsidR="00BE478A">
          <w:headerReference w:type="default" r:id="rId34"/>
          <w:footerReference w:type="default" r:id="rId35"/>
          <w:headerReference w:type="first" r:id="rId36"/>
          <w:pgSz w:w="12240" w:h="15840"/>
          <w:pgMar w:top="1418" w:right="1418" w:bottom="1418" w:left="1418" w:header="709" w:footer="709" w:gutter="0"/>
          <w:pgNumType w:start="0"/>
          <w:cols w:space="720" w:equalWidth="0">
            <w:col w:w="8838"/>
          </w:cols>
          <w:titlePg/>
        </w:sectPr>
      </w:pPr>
    </w:p>
    <w:p w14:paraId="7A0D3982" w14:textId="7A9AAAAB" w:rsidR="00153667" w:rsidRPr="00153667" w:rsidRDefault="00153667" w:rsidP="00153667">
      <w:pPr>
        <w:pStyle w:val="Heading3"/>
        <w:ind w:left="426"/>
        <w:jc w:val="left"/>
        <w:rPr>
          <w:b w:val="0"/>
          <w:color w:val="000000"/>
          <w:u w:val="none"/>
          <w:lang w:val="es-CO"/>
        </w:rPr>
      </w:pPr>
      <w:bookmarkStart w:id="23" w:name="_heading=h.2xcytpi" w:colFirst="0" w:colLast="0"/>
      <w:bookmarkEnd w:id="23"/>
      <w:r w:rsidRPr="00153667">
        <w:rPr>
          <w:b w:val="0"/>
          <w:color w:val="000000"/>
          <w:u w:val="none"/>
          <w:lang w:val="es-CO"/>
        </w:rPr>
        <w:t>Albania</w:t>
      </w:r>
    </w:p>
    <w:p w14:paraId="68641740" w14:textId="1A926240" w:rsidR="00153667" w:rsidRPr="00153667" w:rsidRDefault="00153667" w:rsidP="00153667">
      <w:pPr>
        <w:pStyle w:val="Heading3"/>
        <w:ind w:left="426"/>
        <w:jc w:val="left"/>
        <w:rPr>
          <w:b w:val="0"/>
          <w:color w:val="000000"/>
          <w:u w:val="none"/>
          <w:lang w:val="es-CO"/>
        </w:rPr>
      </w:pPr>
      <w:r w:rsidRPr="00153667">
        <w:rPr>
          <w:b w:val="0"/>
          <w:color w:val="000000"/>
          <w:u w:val="none"/>
          <w:lang w:val="es-CO"/>
        </w:rPr>
        <w:t>Andorra</w:t>
      </w:r>
    </w:p>
    <w:p w14:paraId="62DCE929" w14:textId="7CCFFC1A" w:rsidR="00153667" w:rsidRPr="00153667" w:rsidRDefault="00153667" w:rsidP="00153667">
      <w:pPr>
        <w:pStyle w:val="Heading3"/>
        <w:ind w:left="360"/>
        <w:jc w:val="left"/>
        <w:rPr>
          <w:b w:val="0"/>
          <w:color w:val="000000"/>
          <w:u w:val="none"/>
          <w:lang w:val="es-CO"/>
        </w:rPr>
      </w:pPr>
      <w:r w:rsidRPr="00153667">
        <w:rPr>
          <w:b w:val="0"/>
          <w:color w:val="000000"/>
          <w:u w:val="none"/>
          <w:lang w:val="es-CO"/>
        </w:rPr>
        <w:t>Antigua and Barbuda</w:t>
      </w:r>
    </w:p>
    <w:p w14:paraId="4FE9ADD9" w14:textId="52075CE4" w:rsidR="00153667" w:rsidRPr="00153667" w:rsidRDefault="00153667" w:rsidP="00153667">
      <w:pPr>
        <w:pStyle w:val="Heading3"/>
        <w:ind w:left="360"/>
        <w:jc w:val="left"/>
        <w:rPr>
          <w:b w:val="0"/>
          <w:color w:val="000000"/>
          <w:u w:val="none"/>
          <w:lang w:val="es-CO"/>
        </w:rPr>
      </w:pPr>
      <w:r w:rsidRPr="00153667">
        <w:rPr>
          <w:b w:val="0"/>
          <w:color w:val="000000"/>
          <w:u w:val="none"/>
          <w:lang w:val="es-CO"/>
        </w:rPr>
        <w:t>Argentina</w:t>
      </w:r>
    </w:p>
    <w:p w14:paraId="52BF4382" w14:textId="7F8382F2" w:rsidR="00153667" w:rsidRPr="00153667" w:rsidRDefault="00153667" w:rsidP="00153667">
      <w:pPr>
        <w:pStyle w:val="Heading3"/>
        <w:ind w:left="360"/>
        <w:jc w:val="left"/>
        <w:rPr>
          <w:b w:val="0"/>
          <w:color w:val="000000"/>
          <w:u w:val="none"/>
          <w:lang w:val="es-CO"/>
        </w:rPr>
      </w:pPr>
      <w:r w:rsidRPr="00153667">
        <w:rPr>
          <w:b w:val="0"/>
          <w:color w:val="000000"/>
          <w:u w:val="none"/>
          <w:lang w:val="es-CO"/>
        </w:rPr>
        <w:t>Australia</w:t>
      </w:r>
    </w:p>
    <w:p w14:paraId="0E8DBEBA" w14:textId="7343823C" w:rsidR="00153667" w:rsidRPr="00153667" w:rsidRDefault="00153667" w:rsidP="00153667">
      <w:pPr>
        <w:pStyle w:val="Heading3"/>
        <w:ind w:left="360"/>
        <w:jc w:val="left"/>
        <w:rPr>
          <w:b w:val="0"/>
          <w:color w:val="000000"/>
          <w:u w:val="none"/>
          <w:lang w:val="es-CO"/>
        </w:rPr>
      </w:pPr>
      <w:r w:rsidRPr="00153667">
        <w:rPr>
          <w:b w:val="0"/>
          <w:color w:val="000000"/>
          <w:u w:val="none"/>
          <w:lang w:val="es-CO"/>
        </w:rPr>
        <w:t>Austria</w:t>
      </w:r>
    </w:p>
    <w:p w14:paraId="6EDA99A5" w14:textId="7FE82F9B"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Azerbaijan</w:t>
      </w:r>
      <w:proofErr w:type="spellEnd"/>
    </w:p>
    <w:p w14:paraId="534531FF" w14:textId="0977383C" w:rsidR="00153667" w:rsidRPr="00153667" w:rsidRDefault="00153667" w:rsidP="00153667">
      <w:pPr>
        <w:pStyle w:val="Heading3"/>
        <w:ind w:left="360"/>
        <w:jc w:val="left"/>
        <w:rPr>
          <w:b w:val="0"/>
          <w:color w:val="000000"/>
          <w:u w:val="none"/>
          <w:lang w:val="es-CO"/>
        </w:rPr>
      </w:pPr>
      <w:r w:rsidRPr="00153667">
        <w:rPr>
          <w:b w:val="0"/>
          <w:color w:val="000000"/>
          <w:u w:val="none"/>
          <w:lang w:val="es-CO"/>
        </w:rPr>
        <w:t>Bahamas</w:t>
      </w:r>
    </w:p>
    <w:p w14:paraId="209BE293" w14:textId="3DB51111" w:rsidR="00153667" w:rsidRPr="00153667" w:rsidRDefault="00153667" w:rsidP="00153667">
      <w:pPr>
        <w:pStyle w:val="Heading3"/>
        <w:ind w:left="360"/>
        <w:jc w:val="left"/>
        <w:rPr>
          <w:b w:val="0"/>
          <w:color w:val="000000"/>
          <w:u w:val="none"/>
          <w:lang w:val="es-CO"/>
        </w:rPr>
      </w:pPr>
      <w:r w:rsidRPr="00153667">
        <w:rPr>
          <w:b w:val="0"/>
          <w:color w:val="000000"/>
          <w:u w:val="none"/>
          <w:lang w:val="es-CO"/>
        </w:rPr>
        <w:t>Barbados</w:t>
      </w:r>
    </w:p>
    <w:p w14:paraId="174FDA33" w14:textId="665C86A6"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Belgium</w:t>
      </w:r>
      <w:proofErr w:type="spellEnd"/>
    </w:p>
    <w:p w14:paraId="6D72A43A" w14:textId="06A68778"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Belize</w:t>
      </w:r>
      <w:proofErr w:type="spellEnd"/>
    </w:p>
    <w:p w14:paraId="62132CC5" w14:textId="3DA7AF0E"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Bhutan</w:t>
      </w:r>
      <w:proofErr w:type="spellEnd"/>
    </w:p>
    <w:p w14:paraId="14A96A65" w14:textId="64F38938" w:rsidR="00153667" w:rsidRPr="00153667" w:rsidRDefault="00153667" w:rsidP="00153667">
      <w:pPr>
        <w:pStyle w:val="Heading3"/>
        <w:ind w:left="360"/>
        <w:jc w:val="left"/>
        <w:rPr>
          <w:b w:val="0"/>
          <w:color w:val="000000"/>
          <w:u w:val="none"/>
          <w:lang w:val="es-CO"/>
        </w:rPr>
      </w:pPr>
      <w:r w:rsidRPr="00153667">
        <w:rPr>
          <w:b w:val="0"/>
          <w:color w:val="000000"/>
          <w:u w:val="none"/>
          <w:lang w:val="es-CO"/>
        </w:rPr>
        <w:t>Bolivia</w:t>
      </w:r>
    </w:p>
    <w:p w14:paraId="42635C97" w14:textId="6DE42114" w:rsidR="00153667" w:rsidRPr="00153667" w:rsidRDefault="00153667" w:rsidP="00153667">
      <w:pPr>
        <w:pStyle w:val="Heading3"/>
        <w:ind w:left="360"/>
        <w:jc w:val="left"/>
        <w:rPr>
          <w:b w:val="0"/>
          <w:color w:val="000000"/>
          <w:u w:val="none"/>
          <w:lang w:val="es-CO"/>
        </w:rPr>
      </w:pPr>
      <w:r w:rsidRPr="00153667">
        <w:rPr>
          <w:b w:val="0"/>
          <w:color w:val="000000"/>
          <w:u w:val="none"/>
          <w:lang w:val="es-CO"/>
        </w:rPr>
        <w:t>Bosnia and Herzegovina</w:t>
      </w:r>
    </w:p>
    <w:p w14:paraId="78E3D3A9" w14:textId="63D5E025"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Brazil</w:t>
      </w:r>
      <w:proofErr w:type="spellEnd"/>
    </w:p>
    <w:p w14:paraId="573BED2F" w14:textId="1F04CA3A" w:rsidR="00153667" w:rsidRPr="00153667" w:rsidRDefault="00153667" w:rsidP="00153667">
      <w:pPr>
        <w:pStyle w:val="Heading3"/>
        <w:ind w:left="360"/>
        <w:jc w:val="left"/>
        <w:rPr>
          <w:b w:val="0"/>
          <w:color w:val="000000"/>
          <w:u w:val="none"/>
          <w:lang w:val="es-CO"/>
        </w:rPr>
      </w:pPr>
      <w:r w:rsidRPr="00153667">
        <w:rPr>
          <w:b w:val="0"/>
          <w:color w:val="000000"/>
          <w:u w:val="none"/>
          <w:lang w:val="es-CO"/>
        </w:rPr>
        <w:t>Brunei-Darussalam</w:t>
      </w:r>
    </w:p>
    <w:p w14:paraId="31070868" w14:textId="15CEE44C" w:rsidR="00153667" w:rsidRPr="00153667" w:rsidRDefault="00153667" w:rsidP="00153667">
      <w:pPr>
        <w:pStyle w:val="Heading3"/>
        <w:ind w:left="360"/>
        <w:jc w:val="left"/>
        <w:rPr>
          <w:b w:val="0"/>
          <w:color w:val="000000"/>
          <w:u w:val="none"/>
          <w:lang w:val="es-CO"/>
        </w:rPr>
      </w:pPr>
      <w:r w:rsidRPr="00153667">
        <w:rPr>
          <w:b w:val="0"/>
          <w:color w:val="000000"/>
          <w:u w:val="none"/>
          <w:lang w:val="es-CO"/>
        </w:rPr>
        <w:t>Bulgaria</w:t>
      </w:r>
    </w:p>
    <w:p w14:paraId="75DA3992" w14:textId="3D18E730" w:rsidR="00153667" w:rsidRPr="00153667" w:rsidRDefault="00153667" w:rsidP="00153667">
      <w:pPr>
        <w:pStyle w:val="Heading3"/>
        <w:ind w:left="360"/>
        <w:jc w:val="left"/>
        <w:rPr>
          <w:b w:val="0"/>
          <w:color w:val="000000"/>
          <w:u w:val="none"/>
          <w:lang w:val="es-CO"/>
        </w:rPr>
      </w:pPr>
      <w:r w:rsidRPr="00153667">
        <w:rPr>
          <w:b w:val="0"/>
          <w:color w:val="000000"/>
          <w:u w:val="none"/>
          <w:lang w:val="es-CO"/>
        </w:rPr>
        <w:t>Canada</w:t>
      </w:r>
    </w:p>
    <w:p w14:paraId="4FDF944B" w14:textId="7F6A0363" w:rsidR="00153667" w:rsidRPr="00153667" w:rsidRDefault="00153667" w:rsidP="00153667">
      <w:pPr>
        <w:pStyle w:val="Heading3"/>
        <w:ind w:left="360"/>
        <w:jc w:val="left"/>
        <w:rPr>
          <w:b w:val="0"/>
          <w:color w:val="000000"/>
          <w:u w:val="none"/>
          <w:lang w:val="es-CO"/>
        </w:rPr>
      </w:pPr>
      <w:r w:rsidRPr="00153667">
        <w:rPr>
          <w:b w:val="0"/>
          <w:color w:val="000000"/>
          <w:u w:val="none"/>
          <w:lang w:val="es-CO"/>
        </w:rPr>
        <w:t>Chile</w:t>
      </w:r>
    </w:p>
    <w:p w14:paraId="4F48DDA2" w14:textId="2110DCD6" w:rsidR="00153667" w:rsidRPr="00153667" w:rsidRDefault="00153667" w:rsidP="00153667">
      <w:pPr>
        <w:pStyle w:val="Heading3"/>
        <w:ind w:left="360"/>
        <w:jc w:val="left"/>
        <w:rPr>
          <w:b w:val="0"/>
          <w:color w:val="000000"/>
          <w:u w:val="none"/>
          <w:lang w:val="es-CO"/>
        </w:rPr>
      </w:pPr>
      <w:r w:rsidRPr="00153667">
        <w:rPr>
          <w:b w:val="0"/>
          <w:color w:val="000000"/>
          <w:u w:val="none"/>
          <w:lang w:val="es-CO"/>
        </w:rPr>
        <w:t>Costa Rica</w:t>
      </w:r>
    </w:p>
    <w:p w14:paraId="396B6845" w14:textId="1EF4B890"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Croatia</w:t>
      </w:r>
      <w:proofErr w:type="spellEnd"/>
    </w:p>
    <w:p w14:paraId="688BDF6D" w14:textId="2D593658"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Cyprus</w:t>
      </w:r>
      <w:proofErr w:type="spellEnd"/>
    </w:p>
    <w:p w14:paraId="590759EC" w14:textId="52869320"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Czechia</w:t>
      </w:r>
      <w:proofErr w:type="spellEnd"/>
    </w:p>
    <w:p w14:paraId="0A11A035" w14:textId="0FC72591"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Denmark</w:t>
      </w:r>
      <w:proofErr w:type="spellEnd"/>
    </w:p>
    <w:p w14:paraId="613BD330" w14:textId="65F8F793" w:rsidR="00153667" w:rsidRPr="00153667" w:rsidRDefault="00153667" w:rsidP="00153667">
      <w:pPr>
        <w:pStyle w:val="Heading3"/>
        <w:ind w:left="360"/>
        <w:jc w:val="left"/>
        <w:rPr>
          <w:b w:val="0"/>
          <w:color w:val="000000"/>
          <w:u w:val="none"/>
          <w:lang w:val="es-CO"/>
        </w:rPr>
      </w:pPr>
      <w:r w:rsidRPr="00153667">
        <w:rPr>
          <w:b w:val="0"/>
          <w:color w:val="000000"/>
          <w:u w:val="none"/>
          <w:lang w:val="es-CO"/>
        </w:rPr>
        <w:t>Dominica</w:t>
      </w:r>
    </w:p>
    <w:p w14:paraId="4F21D2A5" w14:textId="1B3EC2AF"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Dominican</w:t>
      </w:r>
      <w:proofErr w:type="spellEnd"/>
      <w:r w:rsidRPr="00153667">
        <w:rPr>
          <w:b w:val="0"/>
          <w:color w:val="000000"/>
          <w:u w:val="none"/>
          <w:lang w:val="es-CO"/>
        </w:rPr>
        <w:t xml:space="preserve"> </w:t>
      </w:r>
      <w:proofErr w:type="spellStart"/>
      <w:r w:rsidRPr="00153667">
        <w:rPr>
          <w:b w:val="0"/>
          <w:color w:val="000000"/>
          <w:u w:val="none"/>
          <w:lang w:val="es-CO"/>
        </w:rPr>
        <w:t>Republic</w:t>
      </w:r>
      <w:proofErr w:type="spellEnd"/>
    </w:p>
    <w:p w14:paraId="5F9AE798" w14:textId="51BF65DA" w:rsidR="00153667" w:rsidRPr="00153667" w:rsidRDefault="00153667" w:rsidP="00153667">
      <w:pPr>
        <w:pStyle w:val="Heading3"/>
        <w:ind w:left="360"/>
        <w:jc w:val="left"/>
        <w:rPr>
          <w:b w:val="0"/>
          <w:color w:val="000000"/>
          <w:u w:val="none"/>
          <w:lang w:val="es-CO"/>
        </w:rPr>
      </w:pPr>
      <w:r w:rsidRPr="00153667">
        <w:rPr>
          <w:b w:val="0"/>
          <w:color w:val="000000"/>
          <w:u w:val="none"/>
          <w:lang w:val="es-CO"/>
        </w:rPr>
        <w:t>Ecuador</w:t>
      </w:r>
    </w:p>
    <w:p w14:paraId="54B3A263" w14:textId="36B33177" w:rsidR="00153667" w:rsidRPr="00153667" w:rsidRDefault="00153667" w:rsidP="00153667">
      <w:pPr>
        <w:pStyle w:val="Heading3"/>
        <w:ind w:left="360"/>
        <w:jc w:val="left"/>
        <w:rPr>
          <w:b w:val="0"/>
          <w:color w:val="000000"/>
          <w:u w:val="none"/>
          <w:lang w:val="es-CO"/>
        </w:rPr>
      </w:pPr>
      <w:r w:rsidRPr="00153667">
        <w:rPr>
          <w:b w:val="0"/>
          <w:color w:val="000000"/>
          <w:u w:val="none"/>
          <w:lang w:val="es-CO"/>
        </w:rPr>
        <w:t>El Salvador</w:t>
      </w:r>
    </w:p>
    <w:p w14:paraId="0A698696" w14:textId="137D70D5" w:rsidR="00153667" w:rsidRPr="00153667" w:rsidRDefault="00153667" w:rsidP="00153667">
      <w:pPr>
        <w:pStyle w:val="Heading3"/>
        <w:ind w:left="360"/>
        <w:jc w:val="left"/>
        <w:rPr>
          <w:b w:val="0"/>
          <w:color w:val="000000"/>
          <w:u w:val="none"/>
          <w:lang w:val="es-CO"/>
        </w:rPr>
      </w:pPr>
      <w:r w:rsidRPr="00153667">
        <w:rPr>
          <w:b w:val="0"/>
          <w:color w:val="000000"/>
          <w:u w:val="none"/>
          <w:lang w:val="es-CO"/>
        </w:rPr>
        <w:t>Estonia</w:t>
      </w:r>
    </w:p>
    <w:p w14:paraId="0D5CDB12" w14:textId="4E5E639C"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Fiji</w:t>
      </w:r>
      <w:proofErr w:type="spellEnd"/>
    </w:p>
    <w:p w14:paraId="3E4D0C51" w14:textId="16203569"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Finland</w:t>
      </w:r>
      <w:proofErr w:type="spellEnd"/>
    </w:p>
    <w:p w14:paraId="2CDE63E8" w14:textId="6CADB989" w:rsidR="00153667" w:rsidRPr="00153667" w:rsidRDefault="00153667" w:rsidP="00153667">
      <w:pPr>
        <w:pStyle w:val="Heading3"/>
        <w:ind w:left="360"/>
        <w:jc w:val="left"/>
        <w:rPr>
          <w:b w:val="0"/>
          <w:color w:val="000000"/>
          <w:u w:val="none"/>
          <w:lang w:val="es-CO"/>
        </w:rPr>
      </w:pPr>
      <w:r w:rsidRPr="00153667">
        <w:rPr>
          <w:b w:val="0"/>
          <w:color w:val="000000"/>
          <w:u w:val="none"/>
          <w:lang w:val="es-CO"/>
        </w:rPr>
        <w:t>France</w:t>
      </w:r>
    </w:p>
    <w:p w14:paraId="6AAB8502" w14:textId="5FB3A60B" w:rsidR="00153667" w:rsidRPr="00153667" w:rsidRDefault="00153667" w:rsidP="00153667">
      <w:pPr>
        <w:pStyle w:val="Heading3"/>
        <w:ind w:left="360"/>
        <w:jc w:val="left"/>
        <w:rPr>
          <w:b w:val="0"/>
          <w:color w:val="000000"/>
          <w:u w:val="none"/>
          <w:lang w:val="es-CO"/>
        </w:rPr>
      </w:pPr>
      <w:r w:rsidRPr="00153667">
        <w:rPr>
          <w:b w:val="0"/>
          <w:color w:val="000000"/>
          <w:u w:val="none"/>
          <w:lang w:val="es-CO"/>
        </w:rPr>
        <w:t>Georgia</w:t>
      </w:r>
    </w:p>
    <w:p w14:paraId="511A93BD" w14:textId="09F5D5C8"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Germany</w:t>
      </w:r>
      <w:proofErr w:type="spellEnd"/>
    </w:p>
    <w:p w14:paraId="03A296BA" w14:textId="37170EB5"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Greece</w:t>
      </w:r>
      <w:proofErr w:type="spellEnd"/>
    </w:p>
    <w:p w14:paraId="0F7D019D" w14:textId="0A9C0050"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Grenada</w:t>
      </w:r>
      <w:proofErr w:type="spellEnd"/>
    </w:p>
    <w:p w14:paraId="49B3A5AC" w14:textId="1DC4A647" w:rsidR="00153667" w:rsidRPr="00153667" w:rsidRDefault="00153667" w:rsidP="00153667">
      <w:pPr>
        <w:pStyle w:val="Heading3"/>
        <w:ind w:left="360"/>
        <w:jc w:val="left"/>
        <w:rPr>
          <w:b w:val="0"/>
          <w:color w:val="000000"/>
          <w:u w:val="none"/>
          <w:lang w:val="es-CO"/>
        </w:rPr>
      </w:pPr>
      <w:r w:rsidRPr="00153667">
        <w:rPr>
          <w:b w:val="0"/>
          <w:color w:val="000000"/>
          <w:u w:val="none"/>
          <w:lang w:val="es-CO"/>
        </w:rPr>
        <w:t>Guatemala</w:t>
      </w:r>
    </w:p>
    <w:p w14:paraId="0BE795D3" w14:textId="1C2BA186" w:rsidR="00153667" w:rsidRPr="00153667" w:rsidRDefault="00153667" w:rsidP="00153667">
      <w:pPr>
        <w:pStyle w:val="Heading3"/>
        <w:ind w:left="360"/>
        <w:jc w:val="left"/>
        <w:rPr>
          <w:b w:val="0"/>
          <w:color w:val="000000"/>
          <w:u w:val="none"/>
          <w:lang w:val="es-CO"/>
        </w:rPr>
      </w:pPr>
      <w:r w:rsidRPr="00153667">
        <w:rPr>
          <w:b w:val="0"/>
          <w:color w:val="000000"/>
          <w:u w:val="none"/>
          <w:lang w:val="es-CO"/>
        </w:rPr>
        <w:t>Guyana</w:t>
      </w:r>
    </w:p>
    <w:p w14:paraId="4E6B6710" w14:textId="50E06034"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Holy</w:t>
      </w:r>
      <w:proofErr w:type="spellEnd"/>
      <w:r w:rsidRPr="00153667">
        <w:rPr>
          <w:b w:val="0"/>
          <w:color w:val="000000"/>
          <w:u w:val="none"/>
          <w:lang w:val="es-CO"/>
        </w:rPr>
        <w:t xml:space="preserve"> </w:t>
      </w:r>
      <w:proofErr w:type="spellStart"/>
      <w:r w:rsidRPr="00153667">
        <w:rPr>
          <w:b w:val="0"/>
          <w:color w:val="000000"/>
          <w:u w:val="none"/>
          <w:lang w:val="es-CO"/>
        </w:rPr>
        <w:t>See</w:t>
      </w:r>
      <w:proofErr w:type="spellEnd"/>
    </w:p>
    <w:p w14:paraId="095DBF7C" w14:textId="4AD79284" w:rsidR="00153667" w:rsidRPr="00153667" w:rsidRDefault="00153667" w:rsidP="00153667">
      <w:pPr>
        <w:pStyle w:val="Heading3"/>
        <w:ind w:left="360"/>
        <w:jc w:val="left"/>
        <w:rPr>
          <w:b w:val="0"/>
          <w:color w:val="000000"/>
          <w:u w:val="none"/>
          <w:lang w:val="es-CO"/>
        </w:rPr>
      </w:pPr>
      <w:r w:rsidRPr="00153667">
        <w:rPr>
          <w:b w:val="0"/>
          <w:color w:val="000000"/>
          <w:u w:val="none"/>
          <w:lang w:val="es-CO"/>
        </w:rPr>
        <w:t>Honduras</w:t>
      </w:r>
    </w:p>
    <w:p w14:paraId="6C87B663" w14:textId="4B1CB3CF"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Hungary</w:t>
      </w:r>
      <w:proofErr w:type="spellEnd"/>
    </w:p>
    <w:p w14:paraId="2D6CD29A" w14:textId="272AEE95"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Iceland</w:t>
      </w:r>
      <w:proofErr w:type="spellEnd"/>
    </w:p>
    <w:p w14:paraId="42D8214E" w14:textId="350F9090" w:rsidR="00153667" w:rsidRPr="00153667" w:rsidRDefault="00153667" w:rsidP="00153667">
      <w:pPr>
        <w:pStyle w:val="Heading3"/>
        <w:ind w:left="360"/>
        <w:jc w:val="left"/>
        <w:rPr>
          <w:b w:val="0"/>
          <w:color w:val="000000"/>
          <w:u w:val="none"/>
          <w:lang w:val="es-CO"/>
        </w:rPr>
      </w:pPr>
      <w:r w:rsidRPr="00153667">
        <w:rPr>
          <w:b w:val="0"/>
          <w:color w:val="000000"/>
          <w:u w:val="none"/>
          <w:lang w:val="es-CO"/>
        </w:rPr>
        <w:t>Indonesia</w:t>
      </w:r>
    </w:p>
    <w:p w14:paraId="7882927C" w14:textId="3129B443"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Ireland</w:t>
      </w:r>
      <w:proofErr w:type="spellEnd"/>
    </w:p>
    <w:p w14:paraId="443AA77E" w14:textId="27F540EA" w:rsidR="00153667" w:rsidRPr="00153667" w:rsidRDefault="00153667" w:rsidP="00153667">
      <w:pPr>
        <w:pStyle w:val="Heading3"/>
        <w:ind w:left="360"/>
        <w:jc w:val="left"/>
        <w:rPr>
          <w:b w:val="0"/>
          <w:color w:val="000000"/>
          <w:u w:val="none"/>
          <w:lang w:val="es-CO"/>
        </w:rPr>
      </w:pPr>
      <w:r w:rsidRPr="00153667">
        <w:rPr>
          <w:b w:val="0"/>
          <w:color w:val="000000"/>
          <w:u w:val="none"/>
          <w:lang w:val="es-CO"/>
        </w:rPr>
        <w:t>Israel</w:t>
      </w:r>
    </w:p>
    <w:p w14:paraId="19385DC6" w14:textId="06C80AEE"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Italy</w:t>
      </w:r>
      <w:proofErr w:type="spellEnd"/>
    </w:p>
    <w:p w14:paraId="227235F8" w14:textId="43580F99" w:rsidR="00153667" w:rsidRPr="00153667" w:rsidRDefault="00153667" w:rsidP="00153667">
      <w:pPr>
        <w:pStyle w:val="Heading3"/>
        <w:ind w:left="360"/>
        <w:jc w:val="left"/>
        <w:rPr>
          <w:b w:val="0"/>
          <w:color w:val="000000"/>
          <w:u w:val="none"/>
          <w:lang w:val="es-CO"/>
        </w:rPr>
      </w:pPr>
      <w:r w:rsidRPr="00153667">
        <w:rPr>
          <w:b w:val="0"/>
          <w:color w:val="000000"/>
          <w:u w:val="none"/>
          <w:lang w:val="es-CO"/>
        </w:rPr>
        <w:t>Jamaica</w:t>
      </w:r>
    </w:p>
    <w:p w14:paraId="128D380C" w14:textId="245B30D5" w:rsidR="00153667" w:rsidRPr="00153667" w:rsidRDefault="00153667" w:rsidP="00153667">
      <w:pPr>
        <w:pStyle w:val="Heading3"/>
        <w:ind w:left="360"/>
        <w:jc w:val="left"/>
        <w:rPr>
          <w:b w:val="0"/>
          <w:color w:val="000000"/>
          <w:u w:val="none"/>
          <w:lang w:val="es-CO"/>
        </w:rPr>
      </w:pPr>
      <w:r w:rsidRPr="00153667">
        <w:rPr>
          <w:b w:val="0"/>
          <w:color w:val="000000"/>
          <w:u w:val="none"/>
          <w:lang w:val="es-CO"/>
        </w:rPr>
        <w:t>Japan</w:t>
      </w:r>
    </w:p>
    <w:p w14:paraId="4EABECBD" w14:textId="596D2375" w:rsidR="00153667" w:rsidRPr="00153667" w:rsidRDefault="00153667" w:rsidP="00153667">
      <w:pPr>
        <w:pStyle w:val="Heading3"/>
        <w:ind w:left="360"/>
        <w:jc w:val="left"/>
        <w:rPr>
          <w:b w:val="0"/>
          <w:color w:val="000000"/>
          <w:u w:val="none"/>
          <w:lang w:val="es-CO"/>
        </w:rPr>
      </w:pPr>
      <w:r w:rsidRPr="00153667">
        <w:rPr>
          <w:b w:val="0"/>
          <w:color w:val="000000"/>
          <w:u w:val="none"/>
          <w:lang w:val="es-CO"/>
        </w:rPr>
        <w:t>Kazakhstan</w:t>
      </w:r>
    </w:p>
    <w:p w14:paraId="34A5FA55" w14:textId="4AF635AA"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Latvia</w:t>
      </w:r>
      <w:proofErr w:type="spellEnd"/>
    </w:p>
    <w:p w14:paraId="5E816964" w14:textId="6275A5C1" w:rsidR="00153667" w:rsidRPr="00153667" w:rsidRDefault="00153667" w:rsidP="00153667">
      <w:pPr>
        <w:pStyle w:val="Heading3"/>
        <w:ind w:left="360"/>
        <w:jc w:val="left"/>
        <w:rPr>
          <w:b w:val="0"/>
          <w:color w:val="000000"/>
          <w:u w:val="none"/>
          <w:lang w:val="es-CO"/>
        </w:rPr>
      </w:pPr>
      <w:r w:rsidRPr="00153667">
        <w:rPr>
          <w:b w:val="0"/>
          <w:color w:val="000000"/>
          <w:u w:val="none"/>
          <w:lang w:val="es-CO"/>
        </w:rPr>
        <w:t>Liechtenstein</w:t>
      </w:r>
    </w:p>
    <w:p w14:paraId="25B50B5B" w14:textId="5664C5A3"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Lithuania</w:t>
      </w:r>
      <w:proofErr w:type="spellEnd"/>
    </w:p>
    <w:p w14:paraId="2D81565C" w14:textId="72FEE6F6"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Luxembourg</w:t>
      </w:r>
      <w:proofErr w:type="spellEnd"/>
    </w:p>
    <w:p w14:paraId="55DAD905" w14:textId="37EF6906" w:rsidR="00153667" w:rsidRPr="00153667" w:rsidRDefault="00153667" w:rsidP="00153667">
      <w:pPr>
        <w:pStyle w:val="Heading3"/>
        <w:ind w:left="360"/>
        <w:jc w:val="left"/>
        <w:rPr>
          <w:b w:val="0"/>
          <w:color w:val="000000"/>
          <w:u w:val="none"/>
          <w:lang w:val="es-CO"/>
        </w:rPr>
      </w:pPr>
      <w:r w:rsidRPr="00153667">
        <w:rPr>
          <w:b w:val="0"/>
          <w:color w:val="000000"/>
          <w:u w:val="none"/>
          <w:lang w:val="es-CO"/>
        </w:rPr>
        <w:t>Malaysia</w:t>
      </w:r>
    </w:p>
    <w:p w14:paraId="47C4673D" w14:textId="769CD62E" w:rsidR="00153667" w:rsidRPr="00153667" w:rsidRDefault="00153667" w:rsidP="00153667">
      <w:pPr>
        <w:pStyle w:val="Heading3"/>
        <w:ind w:left="360"/>
        <w:jc w:val="left"/>
        <w:rPr>
          <w:b w:val="0"/>
          <w:color w:val="000000"/>
          <w:u w:val="none"/>
          <w:lang w:val="es-CO"/>
        </w:rPr>
      </w:pPr>
      <w:r w:rsidRPr="00153667">
        <w:rPr>
          <w:b w:val="0"/>
          <w:color w:val="000000"/>
          <w:u w:val="none"/>
          <w:lang w:val="es-CO"/>
        </w:rPr>
        <w:t>Malta</w:t>
      </w:r>
    </w:p>
    <w:p w14:paraId="54B96181" w14:textId="79D19C17"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Marshall </w:t>
      </w:r>
      <w:proofErr w:type="spellStart"/>
      <w:r w:rsidRPr="00153667">
        <w:rPr>
          <w:b w:val="0"/>
          <w:color w:val="000000"/>
          <w:u w:val="none"/>
          <w:lang w:val="es-CO"/>
        </w:rPr>
        <w:t>Islands</w:t>
      </w:r>
      <w:proofErr w:type="spellEnd"/>
    </w:p>
    <w:p w14:paraId="66DE839A" w14:textId="795E2872"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Mexico</w:t>
      </w:r>
      <w:proofErr w:type="spellEnd"/>
    </w:p>
    <w:p w14:paraId="016BA0D0" w14:textId="2C4294A0" w:rsidR="00153667" w:rsidRPr="00153667" w:rsidRDefault="00153667" w:rsidP="00153667">
      <w:pPr>
        <w:pStyle w:val="Heading3"/>
        <w:ind w:left="360"/>
        <w:jc w:val="left"/>
        <w:rPr>
          <w:b w:val="0"/>
          <w:color w:val="000000"/>
          <w:u w:val="none"/>
          <w:lang w:val="es-CO"/>
        </w:rPr>
      </w:pPr>
      <w:r w:rsidRPr="00153667">
        <w:rPr>
          <w:b w:val="0"/>
          <w:color w:val="000000"/>
          <w:u w:val="none"/>
          <w:lang w:val="es-CO"/>
        </w:rPr>
        <w:t>Micronesia (</w:t>
      </w:r>
      <w:proofErr w:type="spellStart"/>
      <w:r w:rsidRPr="00153667">
        <w:rPr>
          <w:b w:val="0"/>
          <w:color w:val="000000"/>
          <w:u w:val="none"/>
          <w:lang w:val="es-CO"/>
        </w:rPr>
        <w:t>Federated</w:t>
      </w:r>
      <w:proofErr w:type="spellEnd"/>
      <w:r w:rsidRPr="00153667">
        <w:rPr>
          <w:b w:val="0"/>
          <w:color w:val="000000"/>
          <w:u w:val="none"/>
          <w:lang w:val="es-CO"/>
        </w:rPr>
        <w:t xml:space="preserve"> </w:t>
      </w:r>
      <w:proofErr w:type="spellStart"/>
      <w:r w:rsidRPr="00153667">
        <w:rPr>
          <w:b w:val="0"/>
          <w:color w:val="000000"/>
          <w:u w:val="none"/>
          <w:lang w:val="es-CO"/>
        </w:rPr>
        <w:t>States</w:t>
      </w:r>
      <w:proofErr w:type="spellEnd"/>
      <w:r w:rsidRPr="00153667">
        <w:rPr>
          <w:b w:val="0"/>
          <w:color w:val="000000"/>
          <w:u w:val="none"/>
          <w:lang w:val="es-CO"/>
        </w:rPr>
        <w:t xml:space="preserve"> of)</w:t>
      </w:r>
    </w:p>
    <w:p w14:paraId="1904F454" w14:textId="114C97AB"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Monaco</w:t>
      </w:r>
      <w:proofErr w:type="spellEnd"/>
    </w:p>
    <w:p w14:paraId="6E1DE6CC" w14:textId="426330EB" w:rsidR="00153667" w:rsidRPr="00153667" w:rsidRDefault="00153667" w:rsidP="00153667">
      <w:pPr>
        <w:pStyle w:val="Heading3"/>
        <w:ind w:left="360"/>
        <w:jc w:val="left"/>
        <w:rPr>
          <w:b w:val="0"/>
          <w:color w:val="000000"/>
          <w:u w:val="none"/>
          <w:lang w:val="es-CO"/>
        </w:rPr>
      </w:pPr>
      <w:r w:rsidRPr="00153667">
        <w:rPr>
          <w:b w:val="0"/>
          <w:color w:val="000000"/>
          <w:u w:val="none"/>
          <w:lang w:val="es-CO"/>
        </w:rPr>
        <w:t>Montenegro</w:t>
      </w:r>
    </w:p>
    <w:p w14:paraId="0C2C12DE" w14:textId="7258913E"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Netherlands</w:t>
      </w:r>
      <w:proofErr w:type="spellEnd"/>
    </w:p>
    <w:p w14:paraId="11DC75FD" w14:textId="4AC8EA9D"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New </w:t>
      </w:r>
      <w:proofErr w:type="spellStart"/>
      <w:r w:rsidRPr="00153667">
        <w:rPr>
          <w:b w:val="0"/>
          <w:color w:val="000000"/>
          <w:u w:val="none"/>
          <w:lang w:val="es-CO"/>
        </w:rPr>
        <w:t>Zealand</w:t>
      </w:r>
      <w:proofErr w:type="spellEnd"/>
      <w:r w:rsidRPr="00153667">
        <w:rPr>
          <w:b w:val="0"/>
          <w:color w:val="000000"/>
          <w:u w:val="none"/>
          <w:lang w:val="es-CO"/>
        </w:rPr>
        <w:t xml:space="preserve"> </w:t>
      </w:r>
    </w:p>
    <w:p w14:paraId="51A72C3F" w14:textId="18DD62E0" w:rsidR="00153667" w:rsidRPr="00153667" w:rsidRDefault="00153667" w:rsidP="00153667">
      <w:pPr>
        <w:pStyle w:val="Heading3"/>
        <w:ind w:left="360"/>
        <w:jc w:val="left"/>
        <w:rPr>
          <w:b w:val="0"/>
          <w:color w:val="000000"/>
          <w:u w:val="none"/>
          <w:lang w:val="es-CO"/>
        </w:rPr>
      </w:pPr>
      <w:r w:rsidRPr="00153667">
        <w:rPr>
          <w:b w:val="0"/>
          <w:color w:val="000000"/>
          <w:u w:val="none"/>
          <w:lang w:val="es-CO"/>
        </w:rPr>
        <w:t>North Macedonia</w:t>
      </w:r>
    </w:p>
    <w:p w14:paraId="155955B7" w14:textId="0026FD0D"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Norway</w:t>
      </w:r>
      <w:proofErr w:type="spellEnd"/>
    </w:p>
    <w:p w14:paraId="1F3A0561" w14:textId="72C68EBF"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Palau</w:t>
      </w:r>
      <w:proofErr w:type="spellEnd"/>
    </w:p>
    <w:p w14:paraId="0FED210C" w14:textId="465F29FA"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Panama</w:t>
      </w:r>
      <w:proofErr w:type="spellEnd"/>
    </w:p>
    <w:p w14:paraId="171995CA" w14:textId="4BDA35F5"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Papua</w:t>
      </w:r>
      <w:proofErr w:type="spellEnd"/>
      <w:r w:rsidRPr="00153667">
        <w:rPr>
          <w:b w:val="0"/>
          <w:color w:val="000000"/>
          <w:u w:val="none"/>
          <w:lang w:val="es-CO"/>
        </w:rPr>
        <w:t xml:space="preserve"> New Guinea</w:t>
      </w:r>
    </w:p>
    <w:p w14:paraId="4B942459" w14:textId="0D54E58D" w:rsidR="00153667" w:rsidRPr="00153667" w:rsidRDefault="00153667" w:rsidP="00153667">
      <w:pPr>
        <w:pStyle w:val="Heading3"/>
        <w:ind w:left="360"/>
        <w:jc w:val="left"/>
        <w:rPr>
          <w:b w:val="0"/>
          <w:color w:val="000000"/>
          <w:u w:val="none"/>
          <w:lang w:val="es-CO"/>
        </w:rPr>
      </w:pPr>
      <w:r w:rsidRPr="00153667">
        <w:rPr>
          <w:b w:val="0"/>
          <w:color w:val="000000"/>
          <w:u w:val="none"/>
          <w:lang w:val="es-CO"/>
        </w:rPr>
        <w:t>Paraguay</w:t>
      </w:r>
    </w:p>
    <w:p w14:paraId="0D434C7E" w14:textId="0CF71B22"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Peru</w:t>
      </w:r>
      <w:proofErr w:type="spellEnd"/>
    </w:p>
    <w:p w14:paraId="69DA2F4C" w14:textId="7ED890B5" w:rsidR="00153667" w:rsidRPr="00153667" w:rsidRDefault="00153667" w:rsidP="00153667">
      <w:pPr>
        <w:pStyle w:val="Heading3"/>
        <w:ind w:left="360"/>
        <w:jc w:val="left"/>
        <w:rPr>
          <w:b w:val="0"/>
          <w:color w:val="000000"/>
          <w:u w:val="none"/>
          <w:lang w:val="es-CO"/>
        </w:rPr>
      </w:pPr>
      <w:r w:rsidRPr="00153667">
        <w:rPr>
          <w:b w:val="0"/>
          <w:color w:val="000000"/>
          <w:u w:val="none"/>
          <w:lang w:val="es-CO"/>
        </w:rPr>
        <w:t>Philippines</w:t>
      </w:r>
    </w:p>
    <w:p w14:paraId="72557948" w14:textId="55347A25"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Poland</w:t>
      </w:r>
      <w:proofErr w:type="spellEnd"/>
    </w:p>
    <w:p w14:paraId="541AB6F7" w14:textId="593ECA29" w:rsidR="00153667" w:rsidRPr="00153667" w:rsidRDefault="00153667" w:rsidP="00153667">
      <w:pPr>
        <w:pStyle w:val="Heading3"/>
        <w:ind w:left="360"/>
        <w:jc w:val="left"/>
        <w:rPr>
          <w:b w:val="0"/>
          <w:color w:val="000000"/>
          <w:u w:val="none"/>
          <w:lang w:val="es-CO"/>
        </w:rPr>
      </w:pPr>
      <w:r w:rsidRPr="00153667">
        <w:rPr>
          <w:b w:val="0"/>
          <w:color w:val="000000"/>
          <w:u w:val="none"/>
          <w:lang w:val="es-CO"/>
        </w:rPr>
        <w:t>Portugal</w:t>
      </w:r>
    </w:p>
    <w:p w14:paraId="1FEA0CA8" w14:textId="58DE763D" w:rsidR="00153667" w:rsidRPr="00153667" w:rsidRDefault="00153667" w:rsidP="00153667">
      <w:pPr>
        <w:pStyle w:val="Heading3"/>
        <w:ind w:left="360"/>
        <w:jc w:val="left"/>
        <w:rPr>
          <w:b w:val="0"/>
          <w:color w:val="000000"/>
          <w:u w:val="none"/>
          <w:lang w:val="es-CO"/>
        </w:rPr>
      </w:pPr>
      <w:r w:rsidRPr="00153667">
        <w:rPr>
          <w:b w:val="0"/>
          <w:color w:val="000000"/>
          <w:u w:val="none"/>
          <w:lang w:val="es-CO"/>
        </w:rPr>
        <w:t>Qatar</w:t>
      </w:r>
    </w:p>
    <w:p w14:paraId="70F44439" w14:textId="696AD8DA"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Republic</w:t>
      </w:r>
      <w:proofErr w:type="spellEnd"/>
      <w:r w:rsidRPr="00153667">
        <w:rPr>
          <w:b w:val="0"/>
          <w:color w:val="000000"/>
          <w:u w:val="none"/>
          <w:lang w:val="es-CO"/>
        </w:rPr>
        <w:t xml:space="preserve"> of </w:t>
      </w:r>
      <w:proofErr w:type="spellStart"/>
      <w:r w:rsidRPr="00153667">
        <w:rPr>
          <w:b w:val="0"/>
          <w:color w:val="000000"/>
          <w:u w:val="none"/>
          <w:lang w:val="es-CO"/>
        </w:rPr>
        <w:t>Korea</w:t>
      </w:r>
      <w:proofErr w:type="spellEnd"/>
    </w:p>
    <w:p w14:paraId="65EA2B93" w14:textId="430E031B"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Republic</w:t>
      </w:r>
      <w:proofErr w:type="spellEnd"/>
      <w:r w:rsidRPr="00153667">
        <w:rPr>
          <w:b w:val="0"/>
          <w:color w:val="000000"/>
          <w:u w:val="none"/>
          <w:lang w:val="es-CO"/>
        </w:rPr>
        <w:t xml:space="preserve"> of </w:t>
      </w:r>
      <w:proofErr w:type="spellStart"/>
      <w:r w:rsidRPr="00153667">
        <w:rPr>
          <w:b w:val="0"/>
          <w:color w:val="000000"/>
          <w:u w:val="none"/>
          <w:lang w:val="es-CO"/>
        </w:rPr>
        <w:t>Moldova</w:t>
      </w:r>
      <w:proofErr w:type="spellEnd"/>
      <w:r w:rsidRPr="00153667">
        <w:rPr>
          <w:b w:val="0"/>
          <w:color w:val="000000"/>
          <w:u w:val="none"/>
          <w:lang w:val="es-CO"/>
        </w:rPr>
        <w:t xml:space="preserve"> </w:t>
      </w:r>
    </w:p>
    <w:p w14:paraId="6396A3C1" w14:textId="0B99E978" w:rsidR="00153667" w:rsidRPr="00153667" w:rsidRDefault="00153667" w:rsidP="00153667">
      <w:pPr>
        <w:pStyle w:val="Heading3"/>
        <w:ind w:left="360"/>
        <w:jc w:val="left"/>
        <w:rPr>
          <w:b w:val="0"/>
          <w:color w:val="000000"/>
          <w:u w:val="none"/>
          <w:lang w:val="es-CO"/>
        </w:rPr>
      </w:pPr>
      <w:r w:rsidRPr="00153667">
        <w:rPr>
          <w:b w:val="0"/>
          <w:color w:val="000000"/>
          <w:u w:val="none"/>
          <w:lang w:val="es-CO"/>
        </w:rPr>
        <w:t>Romania</w:t>
      </w:r>
    </w:p>
    <w:p w14:paraId="25151EE6" w14:textId="2A9E5F16"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Russian </w:t>
      </w:r>
      <w:proofErr w:type="spellStart"/>
      <w:r w:rsidRPr="00153667">
        <w:rPr>
          <w:b w:val="0"/>
          <w:color w:val="000000"/>
          <w:u w:val="none"/>
          <w:lang w:val="es-CO"/>
        </w:rPr>
        <w:t>Federation</w:t>
      </w:r>
      <w:proofErr w:type="spellEnd"/>
    </w:p>
    <w:p w14:paraId="364F13BB" w14:textId="18B29534"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Saint </w:t>
      </w:r>
      <w:proofErr w:type="spellStart"/>
      <w:r w:rsidRPr="00153667">
        <w:rPr>
          <w:b w:val="0"/>
          <w:color w:val="000000"/>
          <w:u w:val="none"/>
          <w:lang w:val="es-CO"/>
        </w:rPr>
        <w:t>Kitts</w:t>
      </w:r>
      <w:proofErr w:type="spellEnd"/>
      <w:r w:rsidRPr="00153667">
        <w:rPr>
          <w:b w:val="0"/>
          <w:color w:val="000000"/>
          <w:u w:val="none"/>
          <w:lang w:val="es-CO"/>
        </w:rPr>
        <w:t xml:space="preserve"> and </w:t>
      </w:r>
      <w:proofErr w:type="spellStart"/>
      <w:r w:rsidRPr="00153667">
        <w:rPr>
          <w:b w:val="0"/>
          <w:color w:val="000000"/>
          <w:u w:val="none"/>
          <w:lang w:val="es-CO"/>
        </w:rPr>
        <w:t>Nevis</w:t>
      </w:r>
      <w:proofErr w:type="spellEnd"/>
    </w:p>
    <w:p w14:paraId="12B4ACED" w14:textId="1612A6F0" w:rsidR="00153667" w:rsidRPr="00153667" w:rsidRDefault="00153667" w:rsidP="00153667">
      <w:pPr>
        <w:pStyle w:val="Heading3"/>
        <w:ind w:left="360"/>
        <w:jc w:val="left"/>
        <w:rPr>
          <w:b w:val="0"/>
          <w:color w:val="000000"/>
          <w:u w:val="none"/>
          <w:lang w:val="es-CO"/>
        </w:rPr>
      </w:pPr>
      <w:r w:rsidRPr="00153667">
        <w:rPr>
          <w:b w:val="0"/>
          <w:color w:val="000000"/>
          <w:u w:val="none"/>
          <w:lang w:val="es-CO"/>
        </w:rPr>
        <w:t>Saint Lucia</w:t>
      </w:r>
    </w:p>
    <w:p w14:paraId="385AB838" w14:textId="649AFDC2"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Saint </w:t>
      </w:r>
      <w:proofErr w:type="spellStart"/>
      <w:r w:rsidRPr="00153667">
        <w:rPr>
          <w:b w:val="0"/>
          <w:color w:val="000000"/>
          <w:u w:val="none"/>
          <w:lang w:val="es-CO"/>
        </w:rPr>
        <w:t>Vincent</w:t>
      </w:r>
      <w:proofErr w:type="spellEnd"/>
      <w:r w:rsidRPr="00153667">
        <w:rPr>
          <w:b w:val="0"/>
          <w:color w:val="000000"/>
          <w:u w:val="none"/>
          <w:lang w:val="es-CO"/>
        </w:rPr>
        <w:t xml:space="preserve"> &amp; </w:t>
      </w:r>
      <w:proofErr w:type="spellStart"/>
      <w:r w:rsidRPr="00153667">
        <w:rPr>
          <w:b w:val="0"/>
          <w:color w:val="000000"/>
          <w:u w:val="none"/>
          <w:lang w:val="es-CO"/>
        </w:rPr>
        <w:t>Grenadines</w:t>
      </w:r>
      <w:proofErr w:type="spellEnd"/>
    </w:p>
    <w:p w14:paraId="0B5A180F" w14:textId="2905DAA3" w:rsidR="00153667" w:rsidRPr="00153667" w:rsidRDefault="00153667" w:rsidP="00153667">
      <w:pPr>
        <w:pStyle w:val="Heading3"/>
        <w:ind w:left="360"/>
        <w:jc w:val="left"/>
        <w:rPr>
          <w:b w:val="0"/>
          <w:color w:val="000000"/>
          <w:u w:val="none"/>
          <w:lang w:val="es-CO"/>
        </w:rPr>
      </w:pPr>
      <w:r w:rsidRPr="00153667">
        <w:rPr>
          <w:b w:val="0"/>
          <w:color w:val="000000"/>
          <w:u w:val="none"/>
          <w:lang w:val="es-CO"/>
        </w:rPr>
        <w:t>Samoa</w:t>
      </w:r>
    </w:p>
    <w:p w14:paraId="1A59B784" w14:textId="60A16CEA" w:rsidR="00153667" w:rsidRPr="00153667" w:rsidRDefault="00153667" w:rsidP="00153667">
      <w:pPr>
        <w:pStyle w:val="Heading3"/>
        <w:ind w:left="360"/>
        <w:jc w:val="left"/>
        <w:rPr>
          <w:b w:val="0"/>
          <w:color w:val="000000"/>
          <w:u w:val="none"/>
          <w:lang w:val="es-CO"/>
        </w:rPr>
      </w:pPr>
      <w:r w:rsidRPr="00153667">
        <w:rPr>
          <w:b w:val="0"/>
          <w:color w:val="000000"/>
          <w:u w:val="none"/>
          <w:lang w:val="es-CO"/>
        </w:rPr>
        <w:t>San Marino</w:t>
      </w:r>
    </w:p>
    <w:p w14:paraId="7EE2020A" w14:textId="2BDC34B6" w:rsidR="00153667" w:rsidRPr="00153667" w:rsidRDefault="00153667" w:rsidP="00153667">
      <w:pPr>
        <w:pStyle w:val="Heading3"/>
        <w:ind w:left="360"/>
        <w:jc w:val="left"/>
        <w:rPr>
          <w:b w:val="0"/>
          <w:color w:val="000000"/>
          <w:u w:val="none"/>
          <w:lang w:val="es-CO"/>
        </w:rPr>
      </w:pPr>
      <w:r w:rsidRPr="00153667">
        <w:rPr>
          <w:b w:val="0"/>
          <w:color w:val="000000"/>
          <w:u w:val="none"/>
          <w:lang w:val="es-CO"/>
        </w:rPr>
        <w:t>Serbia</w:t>
      </w:r>
    </w:p>
    <w:p w14:paraId="3F753796" w14:textId="39DEEC94"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Singapore</w:t>
      </w:r>
      <w:proofErr w:type="spellEnd"/>
    </w:p>
    <w:p w14:paraId="0EE25C5F" w14:textId="3826C807"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Slovakia</w:t>
      </w:r>
      <w:proofErr w:type="spellEnd"/>
    </w:p>
    <w:p w14:paraId="1CFE6B0D" w14:textId="42D47B5A"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Slovenia</w:t>
      </w:r>
      <w:proofErr w:type="spellEnd"/>
    </w:p>
    <w:p w14:paraId="675D9096" w14:textId="6C8CF81F"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Solomon </w:t>
      </w:r>
      <w:proofErr w:type="spellStart"/>
      <w:r w:rsidRPr="00153667">
        <w:rPr>
          <w:b w:val="0"/>
          <w:color w:val="000000"/>
          <w:u w:val="none"/>
          <w:lang w:val="es-CO"/>
        </w:rPr>
        <w:t>Islands</w:t>
      </w:r>
      <w:proofErr w:type="spellEnd"/>
    </w:p>
    <w:p w14:paraId="0B80B38C" w14:textId="7717A196"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Spain</w:t>
      </w:r>
      <w:proofErr w:type="spellEnd"/>
    </w:p>
    <w:p w14:paraId="6374A84C" w14:textId="609F0016" w:rsidR="00153667" w:rsidRPr="00153667" w:rsidRDefault="00153667" w:rsidP="00153667">
      <w:pPr>
        <w:pStyle w:val="Heading3"/>
        <w:ind w:left="360"/>
        <w:jc w:val="left"/>
        <w:rPr>
          <w:b w:val="0"/>
          <w:color w:val="000000"/>
          <w:u w:val="none"/>
          <w:lang w:val="es-CO"/>
        </w:rPr>
      </w:pPr>
      <w:r w:rsidRPr="00153667">
        <w:rPr>
          <w:b w:val="0"/>
          <w:color w:val="000000"/>
          <w:u w:val="none"/>
          <w:lang w:val="es-CO"/>
        </w:rPr>
        <w:lastRenderedPageBreak/>
        <w:t>Suriname</w:t>
      </w:r>
    </w:p>
    <w:p w14:paraId="0D694C6C" w14:textId="4ED32AED" w:rsidR="00153667" w:rsidRPr="00153667" w:rsidRDefault="00153667" w:rsidP="00153667">
      <w:pPr>
        <w:pStyle w:val="Heading3"/>
        <w:ind w:left="360"/>
        <w:jc w:val="left"/>
        <w:rPr>
          <w:b w:val="0"/>
          <w:color w:val="000000"/>
          <w:u w:val="none"/>
          <w:lang w:val="es-CO"/>
        </w:rPr>
      </w:pPr>
      <w:r w:rsidRPr="00153667">
        <w:rPr>
          <w:b w:val="0"/>
          <w:color w:val="000000"/>
          <w:u w:val="none"/>
          <w:lang w:val="es-CO"/>
        </w:rPr>
        <w:t>Sweden</w:t>
      </w:r>
    </w:p>
    <w:p w14:paraId="1BA5726D" w14:textId="1622A542"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Switzerland</w:t>
      </w:r>
      <w:proofErr w:type="spellEnd"/>
    </w:p>
    <w:p w14:paraId="35237300" w14:textId="4A2AA2AD" w:rsidR="00153667" w:rsidRPr="00153667" w:rsidRDefault="00153667" w:rsidP="00153667">
      <w:pPr>
        <w:pStyle w:val="Heading3"/>
        <w:ind w:left="360"/>
        <w:jc w:val="left"/>
        <w:rPr>
          <w:b w:val="0"/>
          <w:color w:val="000000"/>
          <w:u w:val="none"/>
          <w:lang w:val="es-CO"/>
        </w:rPr>
      </w:pPr>
      <w:r w:rsidRPr="00153667">
        <w:rPr>
          <w:b w:val="0"/>
          <w:color w:val="000000"/>
          <w:u w:val="none"/>
          <w:lang w:val="es-CO"/>
        </w:rPr>
        <w:t>Trinidad and Tobago</w:t>
      </w:r>
    </w:p>
    <w:p w14:paraId="2BFF91B4" w14:textId="60AFAE8C" w:rsidR="00153667" w:rsidRPr="00153667" w:rsidRDefault="00153667" w:rsidP="00153667">
      <w:pPr>
        <w:pStyle w:val="Heading3"/>
        <w:ind w:left="360"/>
        <w:jc w:val="left"/>
        <w:rPr>
          <w:b w:val="0"/>
          <w:color w:val="000000"/>
          <w:u w:val="none"/>
          <w:lang w:val="es-CO"/>
        </w:rPr>
      </w:pPr>
      <w:proofErr w:type="spellStart"/>
      <w:r w:rsidRPr="00153667">
        <w:rPr>
          <w:b w:val="0"/>
          <w:color w:val="000000"/>
          <w:u w:val="none"/>
          <w:lang w:val="es-CO"/>
        </w:rPr>
        <w:t>Turkey</w:t>
      </w:r>
      <w:proofErr w:type="spellEnd"/>
    </w:p>
    <w:p w14:paraId="068583E8" w14:textId="4EC819AF"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United </w:t>
      </w:r>
      <w:proofErr w:type="spellStart"/>
      <w:r w:rsidRPr="00153667">
        <w:rPr>
          <w:b w:val="0"/>
          <w:color w:val="000000"/>
          <w:u w:val="none"/>
          <w:lang w:val="es-CO"/>
        </w:rPr>
        <w:t>Arab</w:t>
      </w:r>
      <w:proofErr w:type="spellEnd"/>
      <w:r w:rsidRPr="00153667">
        <w:rPr>
          <w:b w:val="0"/>
          <w:color w:val="000000"/>
          <w:u w:val="none"/>
          <w:lang w:val="es-CO"/>
        </w:rPr>
        <w:t xml:space="preserve"> </w:t>
      </w:r>
      <w:proofErr w:type="spellStart"/>
      <w:r w:rsidRPr="00153667">
        <w:rPr>
          <w:b w:val="0"/>
          <w:color w:val="000000"/>
          <w:u w:val="none"/>
          <w:lang w:val="es-CO"/>
        </w:rPr>
        <w:t>Emirates</w:t>
      </w:r>
      <w:proofErr w:type="spellEnd"/>
    </w:p>
    <w:p w14:paraId="4B2202C5" w14:textId="6D8E2CD5"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United </w:t>
      </w:r>
      <w:proofErr w:type="spellStart"/>
      <w:r w:rsidRPr="00153667">
        <w:rPr>
          <w:b w:val="0"/>
          <w:color w:val="000000"/>
          <w:u w:val="none"/>
          <w:lang w:val="es-CO"/>
        </w:rPr>
        <w:t>Kingdom</w:t>
      </w:r>
      <w:proofErr w:type="spellEnd"/>
      <w:r w:rsidRPr="00153667">
        <w:rPr>
          <w:b w:val="0"/>
          <w:color w:val="000000"/>
          <w:u w:val="none"/>
          <w:lang w:val="es-CO"/>
        </w:rPr>
        <w:t xml:space="preserve"> of Great </w:t>
      </w:r>
      <w:proofErr w:type="spellStart"/>
      <w:r w:rsidRPr="00153667">
        <w:rPr>
          <w:b w:val="0"/>
          <w:color w:val="000000"/>
          <w:u w:val="none"/>
          <w:lang w:val="es-CO"/>
        </w:rPr>
        <w:t>Britain</w:t>
      </w:r>
      <w:proofErr w:type="spellEnd"/>
      <w:r w:rsidRPr="00153667">
        <w:rPr>
          <w:b w:val="0"/>
          <w:color w:val="000000"/>
          <w:u w:val="none"/>
          <w:lang w:val="es-CO"/>
        </w:rPr>
        <w:t xml:space="preserve"> and </w:t>
      </w:r>
      <w:proofErr w:type="spellStart"/>
      <w:r w:rsidRPr="00153667">
        <w:rPr>
          <w:b w:val="0"/>
          <w:color w:val="000000"/>
          <w:u w:val="none"/>
          <w:lang w:val="es-CO"/>
        </w:rPr>
        <w:t>Northern</w:t>
      </w:r>
      <w:proofErr w:type="spellEnd"/>
      <w:r w:rsidRPr="00153667">
        <w:rPr>
          <w:b w:val="0"/>
          <w:color w:val="000000"/>
          <w:u w:val="none"/>
          <w:lang w:val="es-CO"/>
        </w:rPr>
        <w:t xml:space="preserve"> </w:t>
      </w:r>
      <w:proofErr w:type="spellStart"/>
      <w:r w:rsidRPr="00153667">
        <w:rPr>
          <w:b w:val="0"/>
          <w:color w:val="000000"/>
          <w:u w:val="none"/>
          <w:lang w:val="es-CO"/>
        </w:rPr>
        <w:t>Ireland</w:t>
      </w:r>
      <w:proofErr w:type="spellEnd"/>
    </w:p>
    <w:p w14:paraId="72D10ED6" w14:textId="025AD48E" w:rsidR="00153667" w:rsidRPr="00153667" w:rsidRDefault="00153667" w:rsidP="00153667">
      <w:pPr>
        <w:pStyle w:val="Heading3"/>
        <w:ind w:left="360"/>
        <w:jc w:val="left"/>
        <w:rPr>
          <w:b w:val="0"/>
          <w:color w:val="000000"/>
          <w:u w:val="none"/>
          <w:lang w:val="es-CO"/>
        </w:rPr>
      </w:pPr>
      <w:r w:rsidRPr="00153667">
        <w:rPr>
          <w:b w:val="0"/>
          <w:color w:val="000000"/>
          <w:u w:val="none"/>
          <w:lang w:val="es-CO"/>
        </w:rPr>
        <w:t xml:space="preserve">United </w:t>
      </w:r>
      <w:proofErr w:type="spellStart"/>
      <w:r w:rsidRPr="00153667">
        <w:rPr>
          <w:b w:val="0"/>
          <w:color w:val="000000"/>
          <w:u w:val="none"/>
          <w:lang w:val="es-CO"/>
        </w:rPr>
        <w:t>States</w:t>
      </w:r>
      <w:proofErr w:type="spellEnd"/>
      <w:r w:rsidRPr="00153667">
        <w:rPr>
          <w:b w:val="0"/>
          <w:color w:val="000000"/>
          <w:u w:val="none"/>
          <w:lang w:val="es-CO"/>
        </w:rPr>
        <w:t xml:space="preserve"> of </w:t>
      </w:r>
      <w:proofErr w:type="spellStart"/>
      <w:r w:rsidRPr="00153667">
        <w:rPr>
          <w:b w:val="0"/>
          <w:color w:val="000000"/>
          <w:u w:val="none"/>
          <w:lang w:val="es-CO"/>
        </w:rPr>
        <w:t>America</w:t>
      </w:r>
      <w:proofErr w:type="spellEnd"/>
      <w:r w:rsidRPr="00153667">
        <w:rPr>
          <w:b w:val="0"/>
          <w:color w:val="000000"/>
          <w:u w:val="none"/>
          <w:lang w:val="es-CO"/>
        </w:rPr>
        <w:t xml:space="preserve"> </w:t>
      </w:r>
    </w:p>
    <w:p w14:paraId="59332EB0" w14:textId="7198F1B9" w:rsidR="00153667" w:rsidRPr="00153667" w:rsidRDefault="00153667" w:rsidP="00153667">
      <w:pPr>
        <w:pStyle w:val="Heading3"/>
        <w:ind w:left="360"/>
        <w:jc w:val="left"/>
        <w:rPr>
          <w:b w:val="0"/>
          <w:color w:val="000000"/>
          <w:u w:val="none"/>
          <w:lang w:val="es-CO"/>
        </w:rPr>
      </w:pPr>
      <w:r w:rsidRPr="00153667">
        <w:rPr>
          <w:b w:val="0"/>
          <w:color w:val="000000"/>
          <w:u w:val="none"/>
          <w:lang w:val="es-CO"/>
        </w:rPr>
        <w:t>Uruguay</w:t>
      </w:r>
    </w:p>
    <w:p w14:paraId="1B92F506" w14:textId="137E3182" w:rsidR="00153667" w:rsidRPr="00153667" w:rsidRDefault="00153667" w:rsidP="00153667">
      <w:pPr>
        <w:pStyle w:val="Heading3"/>
        <w:ind w:left="360"/>
        <w:jc w:val="left"/>
        <w:rPr>
          <w:b w:val="0"/>
          <w:color w:val="000000"/>
          <w:u w:val="none"/>
          <w:lang w:val="es-CO"/>
        </w:rPr>
      </w:pPr>
      <w:r w:rsidRPr="00153667">
        <w:rPr>
          <w:b w:val="0"/>
          <w:color w:val="000000"/>
          <w:u w:val="none"/>
          <w:lang w:val="es-CO"/>
        </w:rPr>
        <w:t>Venezuela</w:t>
      </w:r>
    </w:p>
    <w:sdt>
      <w:sdtPr>
        <w:tag w:val="goog_rdk_31"/>
        <w:id w:val="-1550906080"/>
      </w:sdtPr>
      <w:sdtEndPr/>
      <w:sdtContent>
        <w:p w14:paraId="0000018B" w14:textId="69EE67B3" w:rsidR="002A0C99" w:rsidRPr="00FF178C" w:rsidRDefault="000F30DA" w:rsidP="00FF178C">
          <w:pPr>
            <w:spacing w:after="0"/>
            <w:jc w:val="left"/>
            <w:rPr>
              <w:color w:val="000000"/>
            </w:rPr>
            <w:sectPr w:rsidR="002A0C99" w:rsidRPr="00FF178C">
              <w:type w:val="continuous"/>
              <w:pgSz w:w="12240" w:h="15840"/>
              <w:pgMar w:top="1418" w:right="1418" w:bottom="1418" w:left="1418" w:header="709" w:footer="709" w:gutter="0"/>
              <w:cols w:num="3" w:space="720" w:equalWidth="0">
                <w:col w:w="2870" w:space="397"/>
                <w:col w:w="2870" w:space="397"/>
                <w:col w:w="2870" w:space="0"/>
              </w:cols>
              <w:titlePg/>
            </w:sectPr>
          </w:pPr>
          <w:sdt>
            <w:sdtPr>
              <w:tag w:val="goog_rdk_30"/>
              <w:id w:val="-842159459"/>
            </w:sdtPr>
            <w:sdtEndPr/>
            <w:sdtContent/>
          </w:sdt>
        </w:p>
      </w:sdtContent>
    </w:sdt>
    <w:p w14:paraId="0000018D" w14:textId="4BEA711F" w:rsidR="00BE478A" w:rsidRDefault="00751CC9" w:rsidP="002A0C99">
      <w:pPr>
        <w:pStyle w:val="Heading3"/>
        <w:jc w:val="left"/>
        <w:rPr>
          <w:b w:val="0"/>
          <w:u w:val="none"/>
        </w:rPr>
      </w:pPr>
      <w:r>
        <w:lastRenderedPageBreak/>
        <w:t xml:space="preserve">Annex C. </w:t>
      </w:r>
      <w:r>
        <w:rPr>
          <w:b w:val="0"/>
          <w:u w:val="none"/>
        </w:rPr>
        <w:t>Designated Hotels</w:t>
      </w:r>
    </w:p>
    <w:p w14:paraId="7C0284FB" w14:textId="77777777" w:rsidR="00D75618" w:rsidRPr="00D75618" w:rsidRDefault="00D75618" w:rsidP="00D75618"/>
    <w:p w14:paraId="498C8475" w14:textId="73AC6C6F" w:rsidR="002A0C99" w:rsidRPr="002A0C99" w:rsidRDefault="002A0C99" w:rsidP="002A0C99">
      <w:pPr>
        <w:pStyle w:val="Heading3"/>
        <w:rPr>
          <w:color w:val="222A35" w:themeColor="text2" w:themeShade="80"/>
        </w:rPr>
      </w:pPr>
      <w:r w:rsidRPr="002A0C99">
        <w:rPr>
          <w:color w:val="222A35" w:themeColor="text2" w:themeShade="80"/>
        </w:rPr>
        <w:t xml:space="preserve">Hotels </w:t>
      </w:r>
      <w:r>
        <w:rPr>
          <w:color w:val="222A35" w:themeColor="text2" w:themeShade="80"/>
        </w:rPr>
        <w:t>less</w:t>
      </w:r>
      <w:r w:rsidRPr="002A0C99">
        <w:rPr>
          <w:color w:val="222A35" w:themeColor="text2" w:themeShade="80"/>
        </w:rPr>
        <w:t xml:space="preserve"> than a 15-minute walk from the Venue center</w:t>
      </w:r>
    </w:p>
    <w:p w14:paraId="2EC25C30" w14:textId="31088FB7" w:rsidR="002A0C99" w:rsidRPr="002A0C99" w:rsidRDefault="002A0C99" w:rsidP="002A0C99">
      <w:pPr>
        <w:jc w:val="center"/>
        <w:rPr>
          <w:color w:val="000000"/>
          <w:sz w:val="20"/>
        </w:rPr>
      </w:pPr>
      <w:r w:rsidRPr="002A0C99">
        <w:rPr>
          <w:color w:val="000000"/>
          <w:sz w:val="20"/>
        </w:rPr>
        <w:t xml:space="preserve">Shuttle buses will </w:t>
      </w:r>
      <w:r w:rsidRPr="002A0C99">
        <w:rPr>
          <w:b/>
          <w:color w:val="000000"/>
          <w:sz w:val="20"/>
          <w:u w:val="single"/>
        </w:rPr>
        <w:t>not</w:t>
      </w:r>
      <w:r>
        <w:rPr>
          <w:color w:val="000000"/>
          <w:sz w:val="20"/>
        </w:rPr>
        <w:t xml:space="preserve"> </w:t>
      </w:r>
      <w:r w:rsidRPr="002A0C99">
        <w:rPr>
          <w:color w:val="000000"/>
          <w:sz w:val="20"/>
        </w:rPr>
        <w:t>be available from these hotels</w:t>
      </w:r>
    </w:p>
    <w:p w14:paraId="00000190" w14:textId="7D461774" w:rsidR="00BE478A" w:rsidRDefault="00BE478A" w:rsidP="002A0C99">
      <w:pPr>
        <w:spacing w:after="0"/>
        <w:rPr>
          <w:color w:val="000000"/>
        </w:rPr>
      </w:pPr>
    </w:p>
    <w:tbl>
      <w:tblPr>
        <w:tblStyle w:val="a3"/>
        <w:tblW w:w="950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94"/>
      </w:tblGrid>
      <w:tr w:rsidR="00BE478A" w14:paraId="7E5EAD49" w14:textId="77777777">
        <w:trPr>
          <w:trHeight w:val="40"/>
        </w:trPr>
        <w:tc>
          <w:tcPr>
            <w:tcW w:w="9501" w:type="dxa"/>
            <w:gridSpan w:val="2"/>
            <w:shd w:val="clear" w:color="auto" w:fill="0F243E"/>
            <w:vAlign w:val="center"/>
          </w:tcPr>
          <w:p w14:paraId="00000191" w14:textId="77777777" w:rsidR="00BE478A" w:rsidRPr="00D75618" w:rsidRDefault="00751CC9" w:rsidP="002A0C99">
            <w:pPr>
              <w:jc w:val="center"/>
              <w:rPr>
                <w:color w:val="000000"/>
                <w:szCs w:val="22"/>
              </w:rPr>
            </w:pPr>
            <w:r w:rsidRPr="00D75618">
              <w:rPr>
                <w:b/>
                <w:color w:val="FFFFFF"/>
                <w:szCs w:val="22"/>
              </w:rPr>
              <w:t xml:space="preserve">Hotel Hilton </w:t>
            </w:r>
            <w:proofErr w:type="spellStart"/>
            <w:r w:rsidRPr="00D75618">
              <w:rPr>
                <w:b/>
                <w:color w:val="FFFFFF"/>
                <w:szCs w:val="22"/>
              </w:rPr>
              <w:t>Corferias</w:t>
            </w:r>
            <w:proofErr w:type="spellEnd"/>
          </w:p>
        </w:tc>
      </w:tr>
      <w:tr w:rsidR="00BE478A" w14:paraId="112ABC8A" w14:textId="77777777">
        <w:trPr>
          <w:trHeight w:val="320"/>
        </w:trPr>
        <w:tc>
          <w:tcPr>
            <w:tcW w:w="2407" w:type="dxa"/>
            <w:vAlign w:val="center"/>
          </w:tcPr>
          <w:p w14:paraId="00000193" w14:textId="77777777" w:rsidR="00BE478A" w:rsidRDefault="00751CC9" w:rsidP="002A0C99">
            <w:pPr>
              <w:jc w:val="center"/>
              <w:rPr>
                <w:color w:val="000000"/>
                <w:sz w:val="20"/>
              </w:rPr>
            </w:pPr>
            <w:r>
              <w:rPr>
                <w:b/>
                <w:color w:val="000000"/>
                <w:sz w:val="20"/>
              </w:rPr>
              <w:t>Address</w:t>
            </w:r>
          </w:p>
        </w:tc>
        <w:tc>
          <w:tcPr>
            <w:tcW w:w="7094" w:type="dxa"/>
            <w:vAlign w:val="center"/>
          </w:tcPr>
          <w:p w14:paraId="00000194" w14:textId="77777777" w:rsidR="00BE478A" w:rsidRPr="00013221" w:rsidRDefault="00751CC9" w:rsidP="002A0C99">
            <w:pPr>
              <w:rPr>
                <w:color w:val="000000"/>
                <w:sz w:val="20"/>
              </w:rPr>
            </w:pPr>
            <w:r w:rsidRPr="00013221">
              <w:rPr>
                <w:color w:val="000000"/>
                <w:sz w:val="20"/>
              </w:rPr>
              <w:t>Carrera 37 # 24-29, Bogotá</w:t>
            </w:r>
          </w:p>
        </w:tc>
      </w:tr>
      <w:tr w:rsidR="00BE478A" w14:paraId="2F8FA6B7" w14:textId="77777777">
        <w:trPr>
          <w:trHeight w:val="40"/>
        </w:trPr>
        <w:tc>
          <w:tcPr>
            <w:tcW w:w="2407" w:type="dxa"/>
            <w:vAlign w:val="center"/>
          </w:tcPr>
          <w:p w14:paraId="00000195" w14:textId="77777777" w:rsidR="00BE478A" w:rsidRDefault="00751CC9" w:rsidP="002A0C99">
            <w:pPr>
              <w:jc w:val="center"/>
              <w:rPr>
                <w:b/>
                <w:color w:val="000000"/>
                <w:sz w:val="20"/>
              </w:rPr>
            </w:pPr>
            <w:r>
              <w:rPr>
                <w:b/>
                <w:color w:val="000000"/>
                <w:sz w:val="20"/>
              </w:rPr>
              <w:t>Tel</w:t>
            </w:r>
          </w:p>
        </w:tc>
        <w:tc>
          <w:tcPr>
            <w:tcW w:w="7094" w:type="dxa"/>
            <w:vAlign w:val="center"/>
          </w:tcPr>
          <w:p w14:paraId="00000196" w14:textId="77777777" w:rsidR="00BE478A" w:rsidRPr="00013221" w:rsidRDefault="00751CC9" w:rsidP="002A0C99">
            <w:pPr>
              <w:ind w:left="3540" w:hanging="3540"/>
              <w:rPr>
                <w:color w:val="000000"/>
                <w:sz w:val="20"/>
              </w:rPr>
            </w:pPr>
            <w:r w:rsidRPr="00013221">
              <w:rPr>
                <w:color w:val="000000"/>
                <w:sz w:val="20"/>
              </w:rPr>
              <w:t xml:space="preserve">+57 </w:t>
            </w:r>
            <w:hyperlink r:id="rId37">
              <w:r w:rsidRPr="00013221">
                <w:rPr>
                  <w:color w:val="000000"/>
                  <w:sz w:val="20"/>
                </w:rPr>
                <w:t>(1) 4434400</w:t>
              </w:r>
            </w:hyperlink>
          </w:p>
        </w:tc>
      </w:tr>
      <w:tr w:rsidR="00BE478A" w14:paraId="34FB973E" w14:textId="77777777">
        <w:trPr>
          <w:trHeight w:val="40"/>
        </w:trPr>
        <w:tc>
          <w:tcPr>
            <w:tcW w:w="2407" w:type="dxa"/>
            <w:vAlign w:val="center"/>
          </w:tcPr>
          <w:p w14:paraId="00000197" w14:textId="77777777" w:rsidR="00BE478A" w:rsidRDefault="00751CC9" w:rsidP="002A0C99">
            <w:pPr>
              <w:jc w:val="center"/>
              <w:rPr>
                <w:b/>
                <w:color w:val="000000"/>
                <w:sz w:val="20"/>
              </w:rPr>
            </w:pPr>
            <w:r>
              <w:rPr>
                <w:b/>
                <w:color w:val="000000"/>
                <w:sz w:val="20"/>
              </w:rPr>
              <w:t>E-mail</w:t>
            </w:r>
          </w:p>
        </w:tc>
        <w:tc>
          <w:tcPr>
            <w:tcW w:w="7094" w:type="dxa"/>
            <w:vAlign w:val="center"/>
          </w:tcPr>
          <w:p w14:paraId="00000198" w14:textId="77777777" w:rsidR="00BE478A" w:rsidRPr="00013221" w:rsidRDefault="000F30DA" w:rsidP="002A0C99">
            <w:pPr>
              <w:ind w:left="3540" w:hanging="3540"/>
              <w:rPr>
                <w:color w:val="000000"/>
                <w:sz w:val="20"/>
              </w:rPr>
            </w:pPr>
            <w:hyperlink r:id="rId38">
              <w:r w:rsidR="00751CC9" w:rsidRPr="00013221">
                <w:rPr>
                  <w:color w:val="000000"/>
                  <w:sz w:val="20"/>
                </w:rPr>
                <w:t>sales.corferias@hilton.com</w:t>
              </w:r>
            </w:hyperlink>
          </w:p>
        </w:tc>
      </w:tr>
      <w:tr w:rsidR="00BE478A" w14:paraId="32E5FA6B" w14:textId="77777777">
        <w:trPr>
          <w:trHeight w:val="40"/>
        </w:trPr>
        <w:tc>
          <w:tcPr>
            <w:tcW w:w="2407" w:type="dxa"/>
            <w:vAlign w:val="center"/>
          </w:tcPr>
          <w:p w14:paraId="00000199" w14:textId="77777777" w:rsidR="00BE478A" w:rsidRDefault="00751CC9" w:rsidP="002A0C99">
            <w:pPr>
              <w:jc w:val="center"/>
              <w:rPr>
                <w:b/>
                <w:color w:val="000000"/>
                <w:sz w:val="20"/>
              </w:rPr>
            </w:pPr>
            <w:r>
              <w:rPr>
                <w:b/>
                <w:color w:val="000000"/>
                <w:sz w:val="20"/>
              </w:rPr>
              <w:t>Website</w:t>
            </w:r>
          </w:p>
        </w:tc>
        <w:tc>
          <w:tcPr>
            <w:tcW w:w="7094" w:type="dxa"/>
            <w:vAlign w:val="center"/>
          </w:tcPr>
          <w:p w14:paraId="0000019A" w14:textId="77777777" w:rsidR="00BE478A" w:rsidRPr="00013221" w:rsidRDefault="000F30DA" w:rsidP="002A0C99">
            <w:pPr>
              <w:ind w:left="3540" w:hanging="3540"/>
              <w:rPr>
                <w:color w:val="000000"/>
                <w:sz w:val="20"/>
              </w:rPr>
            </w:pPr>
            <w:hyperlink r:id="rId39">
              <w:r w:rsidR="00751CC9" w:rsidRPr="00013221">
                <w:rPr>
                  <w:i/>
                  <w:color w:val="000000"/>
                  <w:sz w:val="20"/>
                  <w:u w:val="single"/>
                </w:rPr>
                <w:t>https://www.hiltonhotels.com</w:t>
              </w:r>
            </w:hyperlink>
            <w:r w:rsidR="00751CC9" w:rsidRPr="00013221">
              <w:rPr>
                <w:color w:val="000000"/>
                <w:sz w:val="20"/>
              </w:rPr>
              <w:t xml:space="preserve"> </w:t>
            </w:r>
          </w:p>
        </w:tc>
      </w:tr>
      <w:tr w:rsidR="00BE478A" w14:paraId="3BC4ACFE" w14:textId="77777777">
        <w:trPr>
          <w:trHeight w:val="40"/>
        </w:trPr>
        <w:tc>
          <w:tcPr>
            <w:tcW w:w="2407" w:type="dxa"/>
            <w:vAlign w:val="center"/>
          </w:tcPr>
          <w:p w14:paraId="0000019B" w14:textId="77777777" w:rsidR="00BE478A" w:rsidRDefault="00751CC9" w:rsidP="002A0C99">
            <w:pPr>
              <w:jc w:val="center"/>
              <w:rPr>
                <w:b/>
                <w:color w:val="000000"/>
                <w:sz w:val="20"/>
              </w:rPr>
            </w:pPr>
            <w:r>
              <w:rPr>
                <w:b/>
                <w:color w:val="000000"/>
                <w:sz w:val="20"/>
              </w:rPr>
              <w:t>Room rate</w:t>
            </w:r>
          </w:p>
        </w:tc>
        <w:tc>
          <w:tcPr>
            <w:tcW w:w="7094" w:type="dxa"/>
            <w:vAlign w:val="center"/>
          </w:tcPr>
          <w:p w14:paraId="0000019C" w14:textId="77777777" w:rsidR="00BE478A" w:rsidRPr="00013221" w:rsidRDefault="00751CC9" w:rsidP="002A0C99">
            <w:pPr>
              <w:ind w:left="3540" w:hanging="3540"/>
              <w:rPr>
                <w:color w:val="000000"/>
                <w:sz w:val="20"/>
              </w:rPr>
            </w:pPr>
            <w:r w:rsidRPr="00013221">
              <w:rPr>
                <w:color w:val="000000"/>
                <w:sz w:val="20"/>
              </w:rPr>
              <w:t>Single Deluxe room: 134 USD</w:t>
            </w:r>
          </w:p>
          <w:p w14:paraId="0000019D" w14:textId="77777777" w:rsidR="00BE478A" w:rsidRPr="00013221" w:rsidRDefault="00751CC9" w:rsidP="002A0C99">
            <w:pPr>
              <w:ind w:left="3540" w:hanging="3540"/>
              <w:rPr>
                <w:i/>
                <w:color w:val="000000"/>
                <w:sz w:val="20"/>
                <w:u w:val="single"/>
              </w:rPr>
            </w:pPr>
            <w:r w:rsidRPr="00013221">
              <w:rPr>
                <w:color w:val="000000"/>
                <w:sz w:val="20"/>
              </w:rPr>
              <w:t>Double Deluxe room: 155USD</w:t>
            </w:r>
          </w:p>
        </w:tc>
      </w:tr>
      <w:tr w:rsidR="00BE478A" w14:paraId="032D691D" w14:textId="77777777">
        <w:trPr>
          <w:trHeight w:val="80"/>
        </w:trPr>
        <w:tc>
          <w:tcPr>
            <w:tcW w:w="2407" w:type="dxa"/>
            <w:vAlign w:val="center"/>
          </w:tcPr>
          <w:p w14:paraId="0000019E" w14:textId="77777777" w:rsidR="00BE478A" w:rsidRDefault="00751CC9" w:rsidP="002A0C99">
            <w:pPr>
              <w:jc w:val="center"/>
              <w:rPr>
                <w:b/>
                <w:color w:val="000000"/>
                <w:sz w:val="20"/>
              </w:rPr>
            </w:pPr>
            <w:r>
              <w:rPr>
                <w:b/>
                <w:color w:val="000000"/>
                <w:sz w:val="20"/>
              </w:rPr>
              <w:t xml:space="preserve">Reservation </w:t>
            </w:r>
          </w:p>
        </w:tc>
        <w:tc>
          <w:tcPr>
            <w:tcW w:w="7094" w:type="dxa"/>
            <w:vAlign w:val="center"/>
          </w:tcPr>
          <w:p w14:paraId="0000019F" w14:textId="77777777" w:rsidR="00BE478A" w:rsidRPr="00013221" w:rsidRDefault="000F30DA" w:rsidP="002A0C99">
            <w:pPr>
              <w:rPr>
                <w:color w:val="000000"/>
                <w:sz w:val="20"/>
              </w:rPr>
            </w:pPr>
            <w:hyperlink r:id="rId40">
              <w:r w:rsidR="00751CC9" w:rsidRPr="00013221">
                <w:rPr>
                  <w:color w:val="1155CC"/>
                  <w:sz w:val="20"/>
                  <w:highlight w:val="white"/>
                  <w:u w:val="single"/>
                </w:rPr>
                <w:t>https://secure3.hilton.com/es_XM/hi/reservation/book.htm?inputModule=HOTEL&amp;ctyhocn=BOGCCHH&amp;spec_plan=CPCIA&amp;arrival=20191203&amp;departure=20191217&amp;cid=OM,WW,HILTONLINK,XM,DirectLink&amp;fromId=HILTONLINKDIRECT</w:t>
              </w:r>
            </w:hyperlink>
          </w:p>
        </w:tc>
      </w:tr>
      <w:tr w:rsidR="00BE478A" w14:paraId="0026330A" w14:textId="77777777">
        <w:trPr>
          <w:trHeight w:val="80"/>
        </w:trPr>
        <w:tc>
          <w:tcPr>
            <w:tcW w:w="2407" w:type="dxa"/>
            <w:vAlign w:val="center"/>
          </w:tcPr>
          <w:p w14:paraId="000001A0" w14:textId="77777777" w:rsidR="00BE478A" w:rsidRDefault="00751CC9" w:rsidP="002A0C99">
            <w:pPr>
              <w:jc w:val="center"/>
              <w:rPr>
                <w:b/>
                <w:color w:val="000000"/>
                <w:sz w:val="20"/>
              </w:rPr>
            </w:pPr>
            <w:r>
              <w:rPr>
                <w:b/>
                <w:color w:val="000000"/>
                <w:sz w:val="20"/>
              </w:rPr>
              <w:t>Distance to Venue Center</w:t>
            </w:r>
          </w:p>
        </w:tc>
        <w:tc>
          <w:tcPr>
            <w:tcW w:w="7094" w:type="dxa"/>
            <w:vAlign w:val="center"/>
          </w:tcPr>
          <w:p w14:paraId="000001A1" w14:textId="77777777" w:rsidR="00BE478A" w:rsidRPr="00013221" w:rsidRDefault="00751CC9" w:rsidP="002A0C99">
            <w:pPr>
              <w:ind w:left="3540" w:hanging="3540"/>
              <w:rPr>
                <w:color w:val="000000"/>
                <w:sz w:val="20"/>
              </w:rPr>
            </w:pPr>
            <w:r w:rsidRPr="00013221">
              <w:rPr>
                <w:color w:val="000000"/>
                <w:sz w:val="20"/>
              </w:rPr>
              <w:t>Walking: 5 minutes</w:t>
            </w:r>
          </w:p>
          <w:p w14:paraId="000001A2" w14:textId="77777777" w:rsidR="00BE478A" w:rsidRPr="00013221" w:rsidRDefault="00751CC9" w:rsidP="002A0C99">
            <w:pPr>
              <w:ind w:left="3540" w:hanging="3540"/>
              <w:rPr>
                <w:color w:val="000000"/>
                <w:sz w:val="20"/>
              </w:rPr>
            </w:pPr>
            <w:r w:rsidRPr="00013221">
              <w:rPr>
                <w:color w:val="000000"/>
                <w:sz w:val="20"/>
              </w:rPr>
              <w:t>Car: 2 minutes</w:t>
            </w:r>
          </w:p>
        </w:tc>
      </w:tr>
    </w:tbl>
    <w:p w14:paraId="000001A3" w14:textId="77777777" w:rsidR="00BE478A" w:rsidRPr="00B63174" w:rsidRDefault="00751CC9" w:rsidP="002A0C99">
      <w:pPr>
        <w:spacing w:after="0"/>
        <w:rPr>
          <w:b/>
          <w:i/>
          <w:color w:val="000000"/>
          <w:sz w:val="20"/>
        </w:rPr>
      </w:pPr>
      <w:r w:rsidRPr="00B63174">
        <w:rPr>
          <w:b/>
          <w:i/>
          <w:color w:val="000000"/>
          <w:sz w:val="20"/>
        </w:rPr>
        <w:t>*If you have already booked your room, please cancel it at the site and book it again in the official link, in order to access to the promotion code.</w:t>
      </w:r>
    </w:p>
    <w:p w14:paraId="000001A6" w14:textId="7869DB8F" w:rsidR="00BE478A" w:rsidRDefault="00BE478A" w:rsidP="002A0C99">
      <w:pPr>
        <w:spacing w:after="0"/>
        <w:rPr>
          <w:color w:val="000000"/>
          <w:sz w:val="20"/>
        </w:rPr>
      </w:pPr>
    </w:p>
    <w:p w14:paraId="1019083F" w14:textId="77777777" w:rsidR="002A0C99" w:rsidRDefault="002A0C99" w:rsidP="002A0C99">
      <w:pPr>
        <w:spacing w:after="0"/>
        <w:rPr>
          <w:color w:val="000000"/>
          <w:sz w:val="20"/>
        </w:rPr>
      </w:pPr>
    </w:p>
    <w:tbl>
      <w:tblPr>
        <w:tblStyle w:val="a4"/>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0F30DA" w14:paraId="5480AE45" w14:textId="77777777">
        <w:trPr>
          <w:trHeight w:val="420"/>
        </w:trPr>
        <w:tc>
          <w:tcPr>
            <w:tcW w:w="9495" w:type="dxa"/>
            <w:gridSpan w:val="2"/>
            <w:shd w:val="clear" w:color="auto" w:fill="0F243E"/>
            <w:vAlign w:val="center"/>
          </w:tcPr>
          <w:p w14:paraId="000001A7" w14:textId="77777777" w:rsidR="00BE478A" w:rsidRPr="00D75618" w:rsidRDefault="00751CC9" w:rsidP="002A0C99">
            <w:pPr>
              <w:jc w:val="center"/>
              <w:rPr>
                <w:color w:val="000000"/>
                <w:szCs w:val="22"/>
                <w:lang w:val="es-CO"/>
              </w:rPr>
            </w:pPr>
            <w:r w:rsidRPr="00D75618">
              <w:rPr>
                <w:b/>
                <w:color w:val="FFFFFF"/>
                <w:szCs w:val="22"/>
                <w:lang w:val="es-CO"/>
              </w:rPr>
              <w:t>Hotel Estelar de la Feria</w:t>
            </w:r>
          </w:p>
        </w:tc>
      </w:tr>
      <w:tr w:rsidR="00BE478A" w14:paraId="67AA8146" w14:textId="77777777">
        <w:trPr>
          <w:trHeight w:val="320"/>
        </w:trPr>
        <w:tc>
          <w:tcPr>
            <w:tcW w:w="2407" w:type="dxa"/>
            <w:vAlign w:val="center"/>
          </w:tcPr>
          <w:p w14:paraId="000001A9" w14:textId="77777777" w:rsidR="00BE478A" w:rsidRPr="00013221" w:rsidRDefault="00751CC9" w:rsidP="002A0C99">
            <w:pPr>
              <w:jc w:val="center"/>
              <w:rPr>
                <w:b/>
                <w:color w:val="000000"/>
                <w:sz w:val="20"/>
              </w:rPr>
            </w:pPr>
            <w:r w:rsidRPr="00013221">
              <w:rPr>
                <w:b/>
                <w:color w:val="000000"/>
                <w:sz w:val="20"/>
              </w:rPr>
              <w:t>Address</w:t>
            </w:r>
          </w:p>
        </w:tc>
        <w:tc>
          <w:tcPr>
            <w:tcW w:w="7088" w:type="dxa"/>
            <w:vAlign w:val="center"/>
          </w:tcPr>
          <w:p w14:paraId="000001AA" w14:textId="77777777" w:rsidR="00BE478A" w:rsidRPr="00013221" w:rsidRDefault="00751CC9" w:rsidP="002A0C99">
            <w:pPr>
              <w:ind w:left="3540" w:hanging="3540"/>
              <w:rPr>
                <w:color w:val="000000"/>
                <w:sz w:val="20"/>
              </w:rPr>
            </w:pPr>
            <w:r w:rsidRPr="00013221">
              <w:rPr>
                <w:color w:val="000000"/>
                <w:sz w:val="20"/>
              </w:rPr>
              <w:t>Avenida Calle 24 No. 43A-85.</w:t>
            </w:r>
          </w:p>
        </w:tc>
      </w:tr>
      <w:tr w:rsidR="00BE478A" w14:paraId="132E3FD0" w14:textId="77777777">
        <w:trPr>
          <w:trHeight w:val="320"/>
        </w:trPr>
        <w:tc>
          <w:tcPr>
            <w:tcW w:w="2407" w:type="dxa"/>
            <w:vAlign w:val="center"/>
          </w:tcPr>
          <w:p w14:paraId="000001AB" w14:textId="77777777" w:rsidR="00BE478A" w:rsidRPr="00013221" w:rsidRDefault="00751CC9" w:rsidP="002A0C99">
            <w:pPr>
              <w:jc w:val="center"/>
              <w:rPr>
                <w:b/>
                <w:color w:val="000000"/>
                <w:sz w:val="20"/>
              </w:rPr>
            </w:pPr>
            <w:r w:rsidRPr="00013221">
              <w:rPr>
                <w:b/>
                <w:color w:val="000000"/>
                <w:sz w:val="20"/>
              </w:rPr>
              <w:t>Tel</w:t>
            </w:r>
          </w:p>
        </w:tc>
        <w:tc>
          <w:tcPr>
            <w:tcW w:w="7088" w:type="dxa"/>
            <w:vAlign w:val="center"/>
          </w:tcPr>
          <w:p w14:paraId="000001AC" w14:textId="77777777" w:rsidR="00BE478A" w:rsidRPr="00013221" w:rsidRDefault="00751CC9" w:rsidP="002A0C99">
            <w:pPr>
              <w:ind w:left="3540" w:hanging="3540"/>
              <w:rPr>
                <w:color w:val="000000"/>
                <w:sz w:val="20"/>
              </w:rPr>
            </w:pPr>
            <w:r w:rsidRPr="00013221">
              <w:rPr>
                <w:color w:val="000000"/>
                <w:sz w:val="20"/>
              </w:rPr>
              <w:t>(+57) (1) 597 8240</w:t>
            </w:r>
          </w:p>
        </w:tc>
      </w:tr>
      <w:tr w:rsidR="00BE478A" w14:paraId="7052B8D2" w14:textId="77777777">
        <w:trPr>
          <w:trHeight w:val="340"/>
        </w:trPr>
        <w:tc>
          <w:tcPr>
            <w:tcW w:w="2407" w:type="dxa"/>
            <w:vAlign w:val="center"/>
          </w:tcPr>
          <w:p w14:paraId="000001AD" w14:textId="77777777" w:rsidR="00BE478A" w:rsidRPr="00013221" w:rsidRDefault="00751CC9" w:rsidP="002A0C99">
            <w:pPr>
              <w:jc w:val="center"/>
              <w:rPr>
                <w:b/>
                <w:color w:val="000000"/>
                <w:sz w:val="20"/>
              </w:rPr>
            </w:pPr>
            <w:r w:rsidRPr="00013221">
              <w:rPr>
                <w:b/>
                <w:color w:val="000000"/>
                <w:sz w:val="20"/>
              </w:rPr>
              <w:t>Website</w:t>
            </w:r>
          </w:p>
        </w:tc>
        <w:tc>
          <w:tcPr>
            <w:tcW w:w="7088" w:type="dxa"/>
            <w:vAlign w:val="center"/>
          </w:tcPr>
          <w:p w14:paraId="000001AE" w14:textId="77777777" w:rsidR="00BE478A" w:rsidRPr="00013221" w:rsidRDefault="000F30DA" w:rsidP="002A0C99">
            <w:pPr>
              <w:ind w:left="3540" w:hanging="3540"/>
              <w:rPr>
                <w:i/>
                <w:color w:val="000000"/>
                <w:sz w:val="20"/>
              </w:rPr>
            </w:pPr>
            <w:hyperlink r:id="rId41">
              <w:r w:rsidR="00751CC9" w:rsidRPr="00013221">
                <w:rPr>
                  <w:i/>
                  <w:color w:val="000000"/>
                  <w:sz w:val="20"/>
                  <w:u w:val="single"/>
                </w:rPr>
                <w:t>https://www.estelardelaferia.com</w:t>
              </w:r>
            </w:hyperlink>
          </w:p>
        </w:tc>
      </w:tr>
      <w:tr w:rsidR="00BE478A" w14:paraId="30893B37" w14:textId="77777777">
        <w:trPr>
          <w:trHeight w:val="320"/>
        </w:trPr>
        <w:tc>
          <w:tcPr>
            <w:tcW w:w="2407" w:type="dxa"/>
            <w:vAlign w:val="center"/>
          </w:tcPr>
          <w:p w14:paraId="000001AF" w14:textId="77777777" w:rsidR="00BE478A" w:rsidRPr="00013221" w:rsidRDefault="00751CC9" w:rsidP="002A0C99">
            <w:pPr>
              <w:jc w:val="center"/>
              <w:rPr>
                <w:b/>
                <w:color w:val="000000"/>
                <w:sz w:val="20"/>
              </w:rPr>
            </w:pPr>
            <w:r w:rsidRPr="00013221">
              <w:rPr>
                <w:b/>
                <w:color w:val="000000"/>
                <w:sz w:val="20"/>
              </w:rPr>
              <w:t>Room rate</w:t>
            </w:r>
          </w:p>
        </w:tc>
        <w:tc>
          <w:tcPr>
            <w:tcW w:w="7088" w:type="dxa"/>
            <w:vAlign w:val="center"/>
          </w:tcPr>
          <w:p w14:paraId="000001B0" w14:textId="77777777" w:rsidR="00BE478A" w:rsidRPr="00013221" w:rsidRDefault="00751CC9" w:rsidP="002A0C99">
            <w:pPr>
              <w:ind w:left="3540" w:hanging="3540"/>
              <w:rPr>
                <w:color w:val="000000"/>
                <w:sz w:val="20"/>
              </w:rPr>
            </w:pPr>
            <w:r w:rsidRPr="00013221">
              <w:rPr>
                <w:color w:val="000000"/>
                <w:sz w:val="20"/>
              </w:rPr>
              <w:t>Single room: 61 USD</w:t>
            </w:r>
          </w:p>
          <w:p w14:paraId="000001B1" w14:textId="77777777" w:rsidR="00BE478A" w:rsidRPr="00013221" w:rsidRDefault="00751CC9" w:rsidP="002A0C99">
            <w:pPr>
              <w:ind w:left="3540" w:hanging="3540"/>
              <w:rPr>
                <w:color w:val="000000"/>
                <w:sz w:val="20"/>
              </w:rPr>
            </w:pPr>
            <w:r w:rsidRPr="00013221">
              <w:rPr>
                <w:color w:val="000000"/>
                <w:sz w:val="20"/>
              </w:rPr>
              <w:t>Double room: 73 USD</w:t>
            </w:r>
          </w:p>
        </w:tc>
      </w:tr>
      <w:tr w:rsidR="00BE478A" w14:paraId="1BB16840" w14:textId="77777777">
        <w:trPr>
          <w:trHeight w:val="320"/>
        </w:trPr>
        <w:tc>
          <w:tcPr>
            <w:tcW w:w="2407" w:type="dxa"/>
            <w:vAlign w:val="center"/>
          </w:tcPr>
          <w:p w14:paraId="000001B2" w14:textId="77777777" w:rsidR="00BE478A" w:rsidRPr="00013221" w:rsidRDefault="00751CC9" w:rsidP="002A0C99">
            <w:pPr>
              <w:jc w:val="center"/>
              <w:rPr>
                <w:b/>
                <w:color w:val="000000"/>
                <w:sz w:val="20"/>
              </w:rPr>
            </w:pPr>
            <w:r w:rsidRPr="00013221">
              <w:rPr>
                <w:b/>
                <w:color w:val="000000"/>
                <w:sz w:val="20"/>
              </w:rPr>
              <w:t xml:space="preserve">Reservation </w:t>
            </w:r>
          </w:p>
        </w:tc>
        <w:tc>
          <w:tcPr>
            <w:tcW w:w="7088" w:type="dxa"/>
            <w:vAlign w:val="center"/>
          </w:tcPr>
          <w:p w14:paraId="000001B3" w14:textId="77777777" w:rsidR="00BE478A" w:rsidRPr="00013221" w:rsidRDefault="000F30DA" w:rsidP="00013221">
            <w:pPr>
              <w:rPr>
                <w:color w:val="000000"/>
                <w:sz w:val="20"/>
              </w:rPr>
            </w:pPr>
            <w:hyperlink r:id="rId42">
              <w:r w:rsidR="00751CC9" w:rsidRPr="00013221">
                <w:rPr>
                  <w:color w:val="1155CC"/>
                  <w:sz w:val="20"/>
                  <w:highlight w:val="white"/>
                  <w:u w:val="single"/>
                </w:rPr>
                <w:t>https://be.synxis.com/?adult=1&amp;arrive=2019-12-07&amp;chain=23120&amp;child=0&amp;currency=COP&amp;depart=2019-12-16&amp;group=1912PROGRA&amp;hotel=1443&amp;level=hotel&amp;locale=es-MX&amp;rooms=1</w:t>
              </w:r>
            </w:hyperlink>
          </w:p>
        </w:tc>
      </w:tr>
      <w:tr w:rsidR="00BE478A" w14:paraId="7FF92CB9" w14:textId="77777777">
        <w:trPr>
          <w:trHeight w:val="660"/>
        </w:trPr>
        <w:tc>
          <w:tcPr>
            <w:tcW w:w="2407" w:type="dxa"/>
            <w:vAlign w:val="center"/>
          </w:tcPr>
          <w:p w14:paraId="000001B4" w14:textId="77777777" w:rsidR="00BE478A" w:rsidRPr="00013221" w:rsidRDefault="00751CC9" w:rsidP="002A0C99">
            <w:pPr>
              <w:jc w:val="center"/>
              <w:rPr>
                <w:b/>
                <w:color w:val="000000"/>
                <w:sz w:val="20"/>
              </w:rPr>
            </w:pPr>
            <w:r w:rsidRPr="00013221">
              <w:rPr>
                <w:b/>
                <w:color w:val="000000"/>
                <w:sz w:val="20"/>
              </w:rPr>
              <w:t>Distance to Venue Center</w:t>
            </w:r>
          </w:p>
        </w:tc>
        <w:tc>
          <w:tcPr>
            <w:tcW w:w="7088" w:type="dxa"/>
            <w:vAlign w:val="center"/>
          </w:tcPr>
          <w:p w14:paraId="000001B5" w14:textId="77777777" w:rsidR="00BE478A" w:rsidRPr="00013221" w:rsidRDefault="00751CC9" w:rsidP="002A0C99">
            <w:pPr>
              <w:ind w:left="3540" w:hanging="3540"/>
              <w:rPr>
                <w:color w:val="000000"/>
                <w:sz w:val="20"/>
              </w:rPr>
            </w:pPr>
            <w:r w:rsidRPr="00013221">
              <w:rPr>
                <w:color w:val="000000"/>
                <w:sz w:val="20"/>
              </w:rPr>
              <w:t>Walking: 5 minutes</w:t>
            </w:r>
          </w:p>
          <w:p w14:paraId="000001B6" w14:textId="77777777" w:rsidR="00BE478A" w:rsidRPr="00013221" w:rsidRDefault="00751CC9" w:rsidP="002A0C99">
            <w:pPr>
              <w:ind w:left="3540" w:hanging="3540"/>
              <w:rPr>
                <w:color w:val="000000"/>
                <w:sz w:val="20"/>
              </w:rPr>
            </w:pPr>
            <w:r w:rsidRPr="00013221">
              <w:rPr>
                <w:color w:val="000000"/>
                <w:sz w:val="20"/>
              </w:rPr>
              <w:t>Car: 2 minutes</w:t>
            </w:r>
          </w:p>
        </w:tc>
      </w:tr>
    </w:tbl>
    <w:p w14:paraId="000001B7" w14:textId="77777777" w:rsidR="00BE478A" w:rsidRPr="00B63174" w:rsidRDefault="00751CC9" w:rsidP="002A0C99">
      <w:pPr>
        <w:spacing w:after="0"/>
        <w:rPr>
          <w:b/>
          <w:i/>
          <w:color w:val="000000"/>
          <w:sz w:val="20"/>
        </w:rPr>
      </w:pPr>
      <w:r w:rsidRPr="00B63174">
        <w:rPr>
          <w:b/>
          <w:i/>
          <w:color w:val="000000"/>
          <w:sz w:val="20"/>
        </w:rPr>
        <w:lastRenderedPageBreak/>
        <w:t>*If you have already booked your room, please cancel it at the site and book it again in the official link, in order to access to the promotion code.</w:t>
      </w:r>
    </w:p>
    <w:p w14:paraId="000001BC" w14:textId="746239AC" w:rsidR="00BE478A" w:rsidRPr="00D75618" w:rsidRDefault="00BE478A" w:rsidP="002A0C99">
      <w:pPr>
        <w:spacing w:after="0"/>
        <w:rPr>
          <w:i/>
          <w:color w:val="000000"/>
          <w:szCs w:val="22"/>
        </w:rPr>
      </w:pPr>
    </w:p>
    <w:p w14:paraId="4F00DF33" w14:textId="77777777" w:rsidR="002A0C99" w:rsidRPr="00D75618" w:rsidRDefault="002A0C99" w:rsidP="002A0C99">
      <w:pPr>
        <w:spacing w:after="0"/>
        <w:rPr>
          <w:i/>
          <w:color w:val="000000"/>
          <w:szCs w:val="22"/>
        </w:rPr>
      </w:pPr>
    </w:p>
    <w:tbl>
      <w:tblPr>
        <w:tblStyle w:val="a5"/>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D75618" w14:paraId="1535AE5E" w14:textId="77777777">
        <w:trPr>
          <w:trHeight w:val="360"/>
        </w:trPr>
        <w:tc>
          <w:tcPr>
            <w:tcW w:w="9495" w:type="dxa"/>
            <w:gridSpan w:val="2"/>
            <w:shd w:val="clear" w:color="auto" w:fill="0F243E"/>
            <w:vAlign w:val="center"/>
          </w:tcPr>
          <w:p w14:paraId="000001C8" w14:textId="77777777" w:rsidR="00BE478A" w:rsidRPr="00D75618" w:rsidRDefault="00751CC9" w:rsidP="002A0C99">
            <w:pPr>
              <w:jc w:val="center"/>
              <w:rPr>
                <w:color w:val="FFFFFF"/>
                <w:szCs w:val="22"/>
              </w:rPr>
            </w:pPr>
            <w:r w:rsidRPr="00D75618">
              <w:rPr>
                <w:b/>
                <w:color w:val="FFFFFF"/>
                <w:szCs w:val="22"/>
              </w:rPr>
              <w:t>Hotel Hyatt Place</w:t>
            </w:r>
          </w:p>
        </w:tc>
      </w:tr>
      <w:tr w:rsidR="00BE478A" w14:paraId="476F1B0C" w14:textId="77777777">
        <w:trPr>
          <w:trHeight w:val="300"/>
        </w:trPr>
        <w:tc>
          <w:tcPr>
            <w:tcW w:w="2407" w:type="dxa"/>
            <w:vAlign w:val="center"/>
          </w:tcPr>
          <w:p w14:paraId="000001CA" w14:textId="77777777" w:rsidR="00BE478A" w:rsidRDefault="00751CC9" w:rsidP="002A0C99">
            <w:pPr>
              <w:jc w:val="center"/>
              <w:rPr>
                <w:b/>
                <w:color w:val="000000"/>
                <w:sz w:val="20"/>
              </w:rPr>
            </w:pPr>
            <w:r>
              <w:rPr>
                <w:b/>
                <w:color w:val="000000"/>
                <w:sz w:val="20"/>
              </w:rPr>
              <w:t>Address</w:t>
            </w:r>
          </w:p>
        </w:tc>
        <w:tc>
          <w:tcPr>
            <w:tcW w:w="7088" w:type="dxa"/>
            <w:vAlign w:val="center"/>
          </w:tcPr>
          <w:p w14:paraId="000001CB" w14:textId="77777777" w:rsidR="00BE478A" w:rsidRDefault="00751CC9" w:rsidP="00013221">
            <w:pPr>
              <w:ind w:left="3540" w:hanging="3540"/>
              <w:rPr>
                <w:color w:val="000000"/>
                <w:sz w:val="20"/>
              </w:rPr>
            </w:pPr>
            <w:r>
              <w:rPr>
                <w:color w:val="000000"/>
                <w:sz w:val="20"/>
              </w:rPr>
              <w:t>Calle 24a #57-60,</w:t>
            </w:r>
          </w:p>
        </w:tc>
      </w:tr>
      <w:tr w:rsidR="00BE478A" w14:paraId="0C6D7F78" w14:textId="77777777">
        <w:trPr>
          <w:trHeight w:val="300"/>
        </w:trPr>
        <w:tc>
          <w:tcPr>
            <w:tcW w:w="2407" w:type="dxa"/>
            <w:vAlign w:val="center"/>
          </w:tcPr>
          <w:p w14:paraId="000001CC" w14:textId="77777777" w:rsidR="00BE478A" w:rsidRDefault="00751CC9" w:rsidP="002A0C99">
            <w:pPr>
              <w:jc w:val="center"/>
              <w:rPr>
                <w:b/>
                <w:color w:val="000000"/>
                <w:sz w:val="20"/>
              </w:rPr>
            </w:pPr>
            <w:r>
              <w:rPr>
                <w:b/>
                <w:color w:val="000000"/>
                <w:sz w:val="20"/>
              </w:rPr>
              <w:t>Tel</w:t>
            </w:r>
          </w:p>
        </w:tc>
        <w:tc>
          <w:tcPr>
            <w:tcW w:w="7088" w:type="dxa"/>
            <w:vAlign w:val="center"/>
          </w:tcPr>
          <w:p w14:paraId="000001CD" w14:textId="77777777" w:rsidR="00BE478A" w:rsidRDefault="00751CC9" w:rsidP="00013221">
            <w:pPr>
              <w:ind w:left="3540" w:hanging="3540"/>
              <w:rPr>
                <w:color w:val="000000"/>
                <w:sz w:val="20"/>
              </w:rPr>
            </w:pPr>
            <w:r>
              <w:rPr>
                <w:color w:val="000000"/>
                <w:sz w:val="20"/>
              </w:rPr>
              <w:t>+57 (1) 6541234</w:t>
            </w:r>
          </w:p>
        </w:tc>
      </w:tr>
      <w:tr w:rsidR="00BE478A" w14:paraId="5FBFC57B" w14:textId="77777777">
        <w:trPr>
          <w:trHeight w:val="300"/>
        </w:trPr>
        <w:tc>
          <w:tcPr>
            <w:tcW w:w="2407" w:type="dxa"/>
            <w:vAlign w:val="center"/>
          </w:tcPr>
          <w:p w14:paraId="000001CE" w14:textId="77777777" w:rsidR="00BE478A" w:rsidRDefault="00751CC9" w:rsidP="002A0C99">
            <w:pPr>
              <w:jc w:val="center"/>
              <w:rPr>
                <w:b/>
                <w:color w:val="000000"/>
                <w:sz w:val="20"/>
              </w:rPr>
            </w:pPr>
            <w:r>
              <w:rPr>
                <w:b/>
                <w:color w:val="000000"/>
                <w:sz w:val="20"/>
              </w:rPr>
              <w:t>Website</w:t>
            </w:r>
          </w:p>
        </w:tc>
        <w:tc>
          <w:tcPr>
            <w:tcW w:w="7088" w:type="dxa"/>
            <w:vAlign w:val="center"/>
          </w:tcPr>
          <w:p w14:paraId="000001CF" w14:textId="77777777" w:rsidR="00BE478A" w:rsidRDefault="000F30DA" w:rsidP="00013221">
            <w:pPr>
              <w:ind w:left="3540" w:hanging="3540"/>
              <w:rPr>
                <w:i/>
                <w:color w:val="000000"/>
                <w:sz w:val="20"/>
                <w:u w:val="single"/>
              </w:rPr>
            </w:pPr>
            <w:hyperlink r:id="rId43">
              <w:r w:rsidR="00751CC9">
                <w:rPr>
                  <w:i/>
                  <w:color w:val="000000"/>
                  <w:sz w:val="20"/>
                  <w:u w:val="single"/>
                </w:rPr>
                <w:t>https://www.hyatt.com/</w:t>
              </w:r>
            </w:hyperlink>
          </w:p>
        </w:tc>
      </w:tr>
      <w:tr w:rsidR="00BE478A" w14:paraId="5B07E3F0" w14:textId="77777777">
        <w:trPr>
          <w:trHeight w:val="320"/>
        </w:trPr>
        <w:tc>
          <w:tcPr>
            <w:tcW w:w="2407" w:type="dxa"/>
            <w:vAlign w:val="center"/>
          </w:tcPr>
          <w:p w14:paraId="000001D0" w14:textId="77777777" w:rsidR="00BE478A" w:rsidRDefault="00751CC9" w:rsidP="002A0C99">
            <w:pPr>
              <w:jc w:val="center"/>
              <w:rPr>
                <w:b/>
                <w:color w:val="000000"/>
                <w:sz w:val="20"/>
              </w:rPr>
            </w:pPr>
            <w:r>
              <w:rPr>
                <w:b/>
                <w:color w:val="000000"/>
                <w:sz w:val="20"/>
              </w:rPr>
              <w:t>Room rate</w:t>
            </w:r>
          </w:p>
        </w:tc>
        <w:tc>
          <w:tcPr>
            <w:tcW w:w="7088" w:type="dxa"/>
            <w:vAlign w:val="center"/>
          </w:tcPr>
          <w:p w14:paraId="000001D1" w14:textId="77777777" w:rsidR="00BE478A" w:rsidRDefault="00751CC9" w:rsidP="00013221">
            <w:pPr>
              <w:ind w:left="3540" w:hanging="3540"/>
              <w:rPr>
                <w:color w:val="000000"/>
                <w:sz w:val="20"/>
              </w:rPr>
            </w:pPr>
            <w:r>
              <w:rPr>
                <w:color w:val="000000"/>
                <w:sz w:val="20"/>
              </w:rPr>
              <w:t>Single room: 90 USD</w:t>
            </w:r>
          </w:p>
          <w:p w14:paraId="000001D2" w14:textId="77777777" w:rsidR="00BE478A" w:rsidRDefault="00751CC9" w:rsidP="00013221">
            <w:pPr>
              <w:ind w:left="3540" w:hanging="3540"/>
              <w:rPr>
                <w:color w:val="000000"/>
                <w:sz w:val="20"/>
              </w:rPr>
            </w:pPr>
            <w:r>
              <w:rPr>
                <w:color w:val="000000"/>
                <w:sz w:val="20"/>
              </w:rPr>
              <w:t>Double room: 90 USD *Hotel includes shuttle service Airport-Hotel-Airport</w:t>
            </w:r>
          </w:p>
        </w:tc>
      </w:tr>
      <w:tr w:rsidR="00BE478A" w14:paraId="58C04960" w14:textId="77777777">
        <w:trPr>
          <w:trHeight w:val="320"/>
        </w:trPr>
        <w:tc>
          <w:tcPr>
            <w:tcW w:w="2407" w:type="dxa"/>
            <w:vAlign w:val="center"/>
          </w:tcPr>
          <w:p w14:paraId="000001D3" w14:textId="77777777" w:rsidR="00BE478A" w:rsidRDefault="00751CC9" w:rsidP="002A0C99">
            <w:pPr>
              <w:jc w:val="center"/>
              <w:rPr>
                <w:b/>
                <w:color w:val="000000"/>
                <w:sz w:val="18"/>
                <w:szCs w:val="18"/>
              </w:rPr>
            </w:pPr>
            <w:r>
              <w:rPr>
                <w:b/>
                <w:color w:val="000000"/>
                <w:sz w:val="18"/>
                <w:szCs w:val="18"/>
              </w:rPr>
              <w:t>Reservation</w:t>
            </w:r>
          </w:p>
        </w:tc>
        <w:tc>
          <w:tcPr>
            <w:tcW w:w="7088" w:type="dxa"/>
            <w:vAlign w:val="center"/>
          </w:tcPr>
          <w:p w14:paraId="000001D4" w14:textId="77777777" w:rsidR="00BE478A" w:rsidRDefault="000F30DA" w:rsidP="00013221">
            <w:pPr>
              <w:rPr>
                <w:color w:val="000000"/>
                <w:sz w:val="18"/>
                <w:szCs w:val="18"/>
              </w:rPr>
            </w:pPr>
            <w:hyperlink r:id="rId44">
              <w:r w:rsidR="00751CC9">
                <w:rPr>
                  <w:color w:val="1155CC"/>
                  <w:sz w:val="18"/>
                  <w:szCs w:val="18"/>
                  <w:u w:val="single"/>
                </w:rPr>
                <w:t>https://www.hyatt.com/en-US/hotel/colombia/hyatt-place-bogota-convention-center/bogzb?corp_id=G-UNES</w:t>
              </w:r>
            </w:hyperlink>
          </w:p>
          <w:p w14:paraId="000001D5" w14:textId="77777777" w:rsidR="00BE478A" w:rsidRDefault="00751CC9" w:rsidP="00013221">
            <w:pPr>
              <w:ind w:left="3540" w:hanging="3540"/>
              <w:rPr>
                <w:color w:val="000000"/>
                <w:sz w:val="18"/>
                <w:szCs w:val="18"/>
              </w:rPr>
            </w:pPr>
            <w:r w:rsidRPr="00013221">
              <w:rPr>
                <w:b/>
                <w:color w:val="000000"/>
                <w:sz w:val="18"/>
                <w:szCs w:val="18"/>
              </w:rPr>
              <w:t>Promotion code</w:t>
            </w:r>
            <w:r>
              <w:rPr>
                <w:color w:val="000000"/>
                <w:sz w:val="18"/>
                <w:szCs w:val="18"/>
              </w:rPr>
              <w:t xml:space="preserve">: G-UNES. </w:t>
            </w:r>
          </w:p>
        </w:tc>
      </w:tr>
      <w:tr w:rsidR="00BE478A" w14:paraId="63CBC3E3" w14:textId="77777777">
        <w:trPr>
          <w:trHeight w:val="620"/>
        </w:trPr>
        <w:tc>
          <w:tcPr>
            <w:tcW w:w="2407" w:type="dxa"/>
            <w:vAlign w:val="center"/>
          </w:tcPr>
          <w:p w14:paraId="000001D6" w14:textId="77777777" w:rsidR="00BE478A" w:rsidRDefault="00751CC9" w:rsidP="002A0C99">
            <w:pPr>
              <w:jc w:val="center"/>
              <w:rPr>
                <w:b/>
                <w:color w:val="000000"/>
                <w:sz w:val="20"/>
              </w:rPr>
            </w:pPr>
            <w:r>
              <w:rPr>
                <w:b/>
                <w:color w:val="000000"/>
                <w:sz w:val="20"/>
              </w:rPr>
              <w:t>Distance to Venue Center</w:t>
            </w:r>
          </w:p>
        </w:tc>
        <w:tc>
          <w:tcPr>
            <w:tcW w:w="7088" w:type="dxa"/>
            <w:vAlign w:val="center"/>
          </w:tcPr>
          <w:p w14:paraId="000001D7" w14:textId="77777777" w:rsidR="00BE478A" w:rsidRDefault="00751CC9" w:rsidP="00013221">
            <w:pPr>
              <w:ind w:left="3540" w:hanging="3540"/>
              <w:rPr>
                <w:color w:val="000000"/>
                <w:sz w:val="20"/>
              </w:rPr>
            </w:pPr>
            <w:r>
              <w:rPr>
                <w:color w:val="000000"/>
                <w:sz w:val="20"/>
              </w:rPr>
              <w:t>Walking: 3 minutes</w:t>
            </w:r>
          </w:p>
          <w:p w14:paraId="000001D8" w14:textId="77777777" w:rsidR="00BE478A" w:rsidRDefault="00751CC9" w:rsidP="00013221">
            <w:pPr>
              <w:ind w:left="3540" w:hanging="3540"/>
              <w:rPr>
                <w:color w:val="000000"/>
                <w:sz w:val="20"/>
              </w:rPr>
            </w:pPr>
            <w:r>
              <w:rPr>
                <w:color w:val="000000"/>
                <w:sz w:val="20"/>
              </w:rPr>
              <w:t>Car: 1 minute</w:t>
            </w:r>
          </w:p>
        </w:tc>
      </w:tr>
    </w:tbl>
    <w:p w14:paraId="000001D9" w14:textId="77777777" w:rsidR="00BE478A" w:rsidRPr="00B63174" w:rsidRDefault="00751CC9" w:rsidP="002A0C99">
      <w:pPr>
        <w:spacing w:after="0"/>
        <w:rPr>
          <w:b/>
          <w:i/>
          <w:color w:val="000000"/>
          <w:sz w:val="20"/>
        </w:rPr>
      </w:pPr>
      <w:r w:rsidRPr="00B63174">
        <w:rPr>
          <w:b/>
          <w:i/>
          <w:color w:val="000000"/>
          <w:sz w:val="20"/>
        </w:rPr>
        <w:t>*If you have already booked your room, please cancel it at the site and book it again in the official link, in order to access to the promotion code.</w:t>
      </w:r>
    </w:p>
    <w:p w14:paraId="1357E744" w14:textId="558FF16C" w:rsidR="002A0C99" w:rsidRDefault="002A0C99" w:rsidP="002A0C99">
      <w:pPr>
        <w:spacing w:after="0"/>
        <w:rPr>
          <w:i/>
          <w:color w:val="000000"/>
          <w:sz w:val="20"/>
        </w:rPr>
      </w:pPr>
    </w:p>
    <w:p w14:paraId="6C1D3A29" w14:textId="77777777" w:rsidR="002A0C99" w:rsidRPr="00D75618" w:rsidRDefault="002A0C99" w:rsidP="002A0C99">
      <w:pPr>
        <w:spacing w:after="0"/>
        <w:rPr>
          <w:i/>
          <w:color w:val="000000"/>
          <w:szCs w:val="22"/>
        </w:rPr>
      </w:pPr>
    </w:p>
    <w:tbl>
      <w:tblPr>
        <w:tblStyle w:val="a6"/>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D75618" w14:paraId="1B26B768" w14:textId="77777777">
        <w:trPr>
          <w:trHeight w:val="440"/>
        </w:trPr>
        <w:tc>
          <w:tcPr>
            <w:tcW w:w="9495" w:type="dxa"/>
            <w:gridSpan w:val="2"/>
            <w:shd w:val="clear" w:color="auto" w:fill="0F243E"/>
            <w:vAlign w:val="center"/>
          </w:tcPr>
          <w:p w14:paraId="000001DC" w14:textId="77777777" w:rsidR="00BE478A" w:rsidRPr="00D75618" w:rsidRDefault="00751CC9" w:rsidP="002A0C99">
            <w:pPr>
              <w:jc w:val="center"/>
              <w:rPr>
                <w:color w:val="FFFFFF"/>
                <w:szCs w:val="22"/>
              </w:rPr>
            </w:pPr>
            <w:r w:rsidRPr="00D75618">
              <w:rPr>
                <w:b/>
                <w:color w:val="FFFFFF"/>
                <w:szCs w:val="22"/>
              </w:rPr>
              <w:t>Hotel Black Tower</w:t>
            </w:r>
          </w:p>
        </w:tc>
      </w:tr>
      <w:tr w:rsidR="00BE478A" w14:paraId="3756BF63" w14:textId="77777777">
        <w:trPr>
          <w:trHeight w:val="280"/>
        </w:trPr>
        <w:tc>
          <w:tcPr>
            <w:tcW w:w="2407" w:type="dxa"/>
            <w:vAlign w:val="center"/>
          </w:tcPr>
          <w:p w14:paraId="000001DE" w14:textId="77777777" w:rsidR="00BE478A" w:rsidRDefault="00751CC9" w:rsidP="002A0C99">
            <w:pPr>
              <w:jc w:val="center"/>
              <w:rPr>
                <w:b/>
                <w:color w:val="000000"/>
                <w:sz w:val="20"/>
              </w:rPr>
            </w:pPr>
            <w:r>
              <w:rPr>
                <w:b/>
                <w:color w:val="000000"/>
                <w:sz w:val="20"/>
              </w:rPr>
              <w:t>Address</w:t>
            </w:r>
          </w:p>
        </w:tc>
        <w:tc>
          <w:tcPr>
            <w:tcW w:w="7088" w:type="dxa"/>
            <w:vAlign w:val="center"/>
          </w:tcPr>
          <w:p w14:paraId="000001DF" w14:textId="77777777" w:rsidR="00BE478A" w:rsidRPr="00013221" w:rsidRDefault="00751CC9" w:rsidP="002A0C99">
            <w:pPr>
              <w:ind w:left="3540" w:hanging="3540"/>
              <w:rPr>
                <w:color w:val="000000"/>
                <w:sz w:val="20"/>
              </w:rPr>
            </w:pPr>
            <w:r w:rsidRPr="00013221">
              <w:rPr>
                <w:color w:val="000000"/>
                <w:sz w:val="20"/>
              </w:rPr>
              <w:t>Av. Esperanza 43A - 21</w:t>
            </w:r>
          </w:p>
        </w:tc>
      </w:tr>
      <w:tr w:rsidR="00BE478A" w14:paraId="15F9120F" w14:textId="77777777">
        <w:trPr>
          <w:trHeight w:val="540"/>
        </w:trPr>
        <w:tc>
          <w:tcPr>
            <w:tcW w:w="2407" w:type="dxa"/>
            <w:vAlign w:val="center"/>
          </w:tcPr>
          <w:p w14:paraId="000001E0" w14:textId="77777777" w:rsidR="00BE478A" w:rsidRDefault="00751CC9" w:rsidP="002A0C99">
            <w:pPr>
              <w:jc w:val="center"/>
              <w:rPr>
                <w:b/>
                <w:color w:val="000000"/>
                <w:sz w:val="20"/>
              </w:rPr>
            </w:pPr>
            <w:r>
              <w:rPr>
                <w:b/>
                <w:color w:val="000000"/>
                <w:sz w:val="20"/>
              </w:rPr>
              <w:t>Tel</w:t>
            </w:r>
          </w:p>
        </w:tc>
        <w:tc>
          <w:tcPr>
            <w:tcW w:w="7088" w:type="dxa"/>
            <w:vAlign w:val="center"/>
          </w:tcPr>
          <w:p w14:paraId="000001E1" w14:textId="77777777" w:rsidR="00BE478A" w:rsidRPr="00013221" w:rsidRDefault="00751CC9" w:rsidP="002A0C99">
            <w:pPr>
              <w:rPr>
                <w:color w:val="000000"/>
                <w:sz w:val="20"/>
              </w:rPr>
            </w:pPr>
            <w:r w:rsidRPr="00013221">
              <w:rPr>
                <w:color w:val="000000"/>
                <w:sz w:val="20"/>
              </w:rPr>
              <w:t xml:space="preserve">+57 (1) 7424759 </w:t>
            </w:r>
          </w:p>
          <w:p w14:paraId="000001E2" w14:textId="77777777" w:rsidR="00BE478A" w:rsidRPr="00013221" w:rsidRDefault="00751CC9" w:rsidP="002A0C99">
            <w:pPr>
              <w:rPr>
                <w:color w:val="000000"/>
                <w:sz w:val="20"/>
              </w:rPr>
            </w:pPr>
            <w:r w:rsidRPr="00013221">
              <w:rPr>
                <w:color w:val="000000"/>
                <w:sz w:val="20"/>
              </w:rPr>
              <w:t>+57 320-355-55-55</w:t>
            </w:r>
          </w:p>
        </w:tc>
      </w:tr>
      <w:tr w:rsidR="00BE478A" w14:paraId="0F367BCE" w14:textId="77777777">
        <w:trPr>
          <w:trHeight w:val="280"/>
        </w:trPr>
        <w:tc>
          <w:tcPr>
            <w:tcW w:w="2407" w:type="dxa"/>
            <w:vAlign w:val="center"/>
          </w:tcPr>
          <w:p w14:paraId="000001E3" w14:textId="77777777" w:rsidR="00BE478A" w:rsidRDefault="00751CC9" w:rsidP="002A0C99">
            <w:pPr>
              <w:jc w:val="center"/>
              <w:rPr>
                <w:b/>
                <w:color w:val="000000"/>
                <w:sz w:val="20"/>
              </w:rPr>
            </w:pPr>
            <w:r>
              <w:rPr>
                <w:b/>
                <w:color w:val="000000"/>
                <w:sz w:val="20"/>
              </w:rPr>
              <w:t>E-mail</w:t>
            </w:r>
          </w:p>
        </w:tc>
        <w:tc>
          <w:tcPr>
            <w:tcW w:w="7088" w:type="dxa"/>
            <w:vAlign w:val="center"/>
          </w:tcPr>
          <w:p w14:paraId="000001E4" w14:textId="77777777" w:rsidR="00BE478A" w:rsidRPr="00013221" w:rsidRDefault="000F30DA" w:rsidP="002A0C99">
            <w:pPr>
              <w:ind w:left="3540" w:hanging="3540"/>
              <w:rPr>
                <w:i/>
                <w:color w:val="000000"/>
                <w:sz w:val="20"/>
              </w:rPr>
            </w:pPr>
            <w:hyperlink r:id="rId45">
              <w:r w:rsidR="00751CC9" w:rsidRPr="00013221">
                <w:rPr>
                  <w:i/>
                  <w:color w:val="000000"/>
                  <w:sz w:val="20"/>
                  <w:u w:val="single"/>
                </w:rPr>
                <w:t>ecommerce@btphotel.com</w:t>
              </w:r>
            </w:hyperlink>
            <w:r w:rsidR="00751CC9" w:rsidRPr="00013221">
              <w:rPr>
                <w:i/>
                <w:color w:val="000000"/>
                <w:sz w:val="20"/>
              </w:rPr>
              <w:t xml:space="preserve"> </w:t>
            </w:r>
            <w:r w:rsidR="00751CC9" w:rsidRPr="00013221">
              <w:rPr>
                <w:i/>
                <w:color w:val="000000"/>
                <w:sz w:val="20"/>
              </w:rPr>
              <w:tab/>
            </w:r>
          </w:p>
        </w:tc>
      </w:tr>
      <w:tr w:rsidR="00BE478A" w14:paraId="383843B6" w14:textId="77777777">
        <w:trPr>
          <w:trHeight w:val="280"/>
        </w:trPr>
        <w:tc>
          <w:tcPr>
            <w:tcW w:w="2407" w:type="dxa"/>
            <w:vAlign w:val="center"/>
          </w:tcPr>
          <w:p w14:paraId="000001E5" w14:textId="77777777" w:rsidR="00BE478A" w:rsidRDefault="00751CC9" w:rsidP="002A0C99">
            <w:pPr>
              <w:jc w:val="center"/>
              <w:rPr>
                <w:b/>
                <w:color w:val="000000"/>
                <w:sz w:val="20"/>
              </w:rPr>
            </w:pPr>
            <w:r>
              <w:rPr>
                <w:b/>
                <w:color w:val="000000"/>
                <w:sz w:val="20"/>
              </w:rPr>
              <w:t>Website</w:t>
            </w:r>
          </w:p>
        </w:tc>
        <w:tc>
          <w:tcPr>
            <w:tcW w:w="7088" w:type="dxa"/>
            <w:vAlign w:val="center"/>
          </w:tcPr>
          <w:p w14:paraId="000001E6" w14:textId="77777777" w:rsidR="00BE478A" w:rsidRPr="00013221" w:rsidRDefault="000F30DA" w:rsidP="002A0C99">
            <w:pPr>
              <w:ind w:left="3540" w:hanging="3540"/>
              <w:rPr>
                <w:i/>
                <w:color w:val="000000"/>
                <w:sz w:val="20"/>
                <w:u w:val="single"/>
              </w:rPr>
            </w:pPr>
            <w:hyperlink r:id="rId46">
              <w:r w:rsidR="00751CC9" w:rsidRPr="00013221">
                <w:rPr>
                  <w:i/>
                  <w:color w:val="000000"/>
                  <w:sz w:val="20"/>
                  <w:u w:val="single"/>
                </w:rPr>
                <w:t>http://www.blacktowerhotel.com/</w:t>
              </w:r>
            </w:hyperlink>
          </w:p>
        </w:tc>
      </w:tr>
      <w:tr w:rsidR="00BE478A" w14:paraId="618A6798" w14:textId="77777777">
        <w:trPr>
          <w:trHeight w:val="800"/>
        </w:trPr>
        <w:tc>
          <w:tcPr>
            <w:tcW w:w="2407" w:type="dxa"/>
            <w:vAlign w:val="center"/>
          </w:tcPr>
          <w:p w14:paraId="000001E7" w14:textId="77777777" w:rsidR="00BE478A" w:rsidRDefault="00751CC9" w:rsidP="002A0C99">
            <w:pPr>
              <w:jc w:val="center"/>
              <w:rPr>
                <w:b/>
                <w:color w:val="000000"/>
                <w:sz w:val="20"/>
              </w:rPr>
            </w:pPr>
            <w:r>
              <w:rPr>
                <w:b/>
                <w:color w:val="000000"/>
                <w:sz w:val="20"/>
              </w:rPr>
              <w:t>Room rate</w:t>
            </w:r>
          </w:p>
        </w:tc>
        <w:tc>
          <w:tcPr>
            <w:tcW w:w="7088" w:type="dxa"/>
            <w:vAlign w:val="center"/>
          </w:tcPr>
          <w:p w14:paraId="000001E8" w14:textId="77777777" w:rsidR="00BE478A" w:rsidRPr="00013221" w:rsidRDefault="00751CC9" w:rsidP="002A0C99">
            <w:pPr>
              <w:ind w:left="3540" w:hanging="3540"/>
              <w:rPr>
                <w:color w:val="000000"/>
                <w:sz w:val="20"/>
              </w:rPr>
            </w:pPr>
            <w:r w:rsidRPr="00013221">
              <w:rPr>
                <w:color w:val="000000"/>
                <w:sz w:val="20"/>
              </w:rPr>
              <w:t>Single room: 49 USD</w:t>
            </w:r>
          </w:p>
          <w:p w14:paraId="000001E9" w14:textId="77777777" w:rsidR="00BE478A" w:rsidRPr="00013221" w:rsidRDefault="00751CC9" w:rsidP="002A0C99">
            <w:pPr>
              <w:ind w:left="3540" w:hanging="3540"/>
              <w:rPr>
                <w:color w:val="000000"/>
                <w:sz w:val="20"/>
              </w:rPr>
            </w:pPr>
            <w:r w:rsidRPr="00013221">
              <w:rPr>
                <w:color w:val="000000"/>
                <w:sz w:val="20"/>
              </w:rPr>
              <w:t xml:space="preserve">Double room: 58 USD </w:t>
            </w:r>
          </w:p>
          <w:p w14:paraId="000001EA" w14:textId="77777777" w:rsidR="00BE478A" w:rsidRPr="00013221" w:rsidRDefault="00751CC9" w:rsidP="002A0C99">
            <w:pPr>
              <w:ind w:left="3540" w:hanging="3540"/>
              <w:rPr>
                <w:color w:val="000000"/>
                <w:sz w:val="20"/>
              </w:rPr>
            </w:pPr>
            <w:r w:rsidRPr="00013221">
              <w:rPr>
                <w:color w:val="000000"/>
                <w:sz w:val="20"/>
              </w:rPr>
              <w:t>Suite: 89 USD</w:t>
            </w:r>
          </w:p>
        </w:tc>
      </w:tr>
      <w:tr w:rsidR="00BE478A" w14:paraId="15B52131" w14:textId="77777777">
        <w:trPr>
          <w:trHeight w:val="800"/>
        </w:trPr>
        <w:tc>
          <w:tcPr>
            <w:tcW w:w="2407" w:type="dxa"/>
            <w:vAlign w:val="center"/>
          </w:tcPr>
          <w:p w14:paraId="000001EB" w14:textId="77777777" w:rsidR="00BE478A" w:rsidRDefault="00751CC9" w:rsidP="002A0C99">
            <w:pPr>
              <w:jc w:val="center"/>
              <w:rPr>
                <w:b/>
                <w:color w:val="000000"/>
                <w:sz w:val="20"/>
              </w:rPr>
            </w:pPr>
            <w:r>
              <w:rPr>
                <w:b/>
                <w:color w:val="000000"/>
                <w:sz w:val="18"/>
                <w:szCs w:val="18"/>
              </w:rPr>
              <w:t>Reservation</w:t>
            </w:r>
          </w:p>
        </w:tc>
        <w:tc>
          <w:tcPr>
            <w:tcW w:w="7088" w:type="dxa"/>
            <w:vAlign w:val="center"/>
          </w:tcPr>
          <w:p w14:paraId="000001EC" w14:textId="77777777" w:rsidR="00BE478A" w:rsidRPr="00013221" w:rsidRDefault="00751CC9" w:rsidP="002A0C99">
            <w:pPr>
              <w:rPr>
                <w:color w:val="000000"/>
                <w:sz w:val="20"/>
              </w:rPr>
            </w:pPr>
            <w:r w:rsidRPr="00013221">
              <w:rPr>
                <w:color w:val="000000"/>
                <w:sz w:val="20"/>
              </w:rPr>
              <w:t xml:space="preserve">Request your reservation in the following email </w:t>
            </w:r>
            <w:hyperlink r:id="rId47">
              <w:r w:rsidRPr="00013221">
                <w:rPr>
                  <w:color w:val="1155CC"/>
                  <w:sz w:val="20"/>
                  <w:u w:val="single"/>
                </w:rPr>
                <w:t>linadecastro@btphotel.com</w:t>
              </w:r>
            </w:hyperlink>
            <w:r w:rsidRPr="00013221">
              <w:rPr>
                <w:color w:val="000000"/>
                <w:sz w:val="20"/>
              </w:rPr>
              <w:t>. Please, specify that you will be participant of the Committee.</w:t>
            </w:r>
          </w:p>
        </w:tc>
      </w:tr>
      <w:tr w:rsidR="00BE478A" w14:paraId="60C708A6" w14:textId="77777777">
        <w:trPr>
          <w:trHeight w:val="540"/>
        </w:trPr>
        <w:tc>
          <w:tcPr>
            <w:tcW w:w="2407" w:type="dxa"/>
            <w:vAlign w:val="center"/>
          </w:tcPr>
          <w:p w14:paraId="000001ED" w14:textId="77777777" w:rsidR="00BE478A" w:rsidRDefault="00751CC9" w:rsidP="002A0C99">
            <w:pPr>
              <w:jc w:val="center"/>
              <w:rPr>
                <w:b/>
                <w:color w:val="000000"/>
                <w:sz w:val="20"/>
              </w:rPr>
            </w:pPr>
            <w:r>
              <w:rPr>
                <w:b/>
                <w:color w:val="000000"/>
                <w:sz w:val="20"/>
              </w:rPr>
              <w:t>Distance to Venue Center</w:t>
            </w:r>
          </w:p>
        </w:tc>
        <w:tc>
          <w:tcPr>
            <w:tcW w:w="7088" w:type="dxa"/>
            <w:vAlign w:val="center"/>
          </w:tcPr>
          <w:p w14:paraId="000001EE" w14:textId="77777777" w:rsidR="00BE478A" w:rsidRPr="00013221" w:rsidRDefault="00751CC9" w:rsidP="002A0C99">
            <w:pPr>
              <w:ind w:left="3540" w:hanging="3540"/>
              <w:rPr>
                <w:color w:val="000000"/>
                <w:sz w:val="20"/>
              </w:rPr>
            </w:pPr>
            <w:r w:rsidRPr="00013221">
              <w:rPr>
                <w:color w:val="000000"/>
                <w:sz w:val="20"/>
              </w:rPr>
              <w:t>Walking: 4 minutes</w:t>
            </w:r>
          </w:p>
          <w:p w14:paraId="000001EF" w14:textId="77777777" w:rsidR="00BE478A" w:rsidRPr="00013221" w:rsidRDefault="00751CC9" w:rsidP="002A0C99">
            <w:pPr>
              <w:ind w:left="3540" w:hanging="3540"/>
              <w:rPr>
                <w:color w:val="000000"/>
                <w:sz w:val="20"/>
              </w:rPr>
            </w:pPr>
            <w:r w:rsidRPr="00013221">
              <w:rPr>
                <w:color w:val="000000"/>
                <w:sz w:val="20"/>
              </w:rPr>
              <w:t>Car: 1 minute</w:t>
            </w:r>
          </w:p>
        </w:tc>
      </w:tr>
    </w:tbl>
    <w:p w14:paraId="000001F0" w14:textId="0564E86A" w:rsidR="00BE478A" w:rsidRPr="00FF178C" w:rsidRDefault="00BE478A" w:rsidP="002A0C99">
      <w:pPr>
        <w:rPr>
          <w:color w:val="000000"/>
          <w:sz w:val="20"/>
        </w:rPr>
      </w:pPr>
    </w:p>
    <w:p w14:paraId="728811AD" w14:textId="77777777" w:rsidR="00D75618" w:rsidRDefault="00D75618" w:rsidP="002A0C99">
      <w:pPr>
        <w:pStyle w:val="Heading3"/>
        <w:rPr>
          <w:color w:val="222A35" w:themeColor="text2" w:themeShade="80"/>
        </w:rPr>
      </w:pPr>
    </w:p>
    <w:p w14:paraId="010E12DA" w14:textId="51D1A3DC" w:rsidR="002A0C99" w:rsidRPr="002A0C99" w:rsidRDefault="002A0C99" w:rsidP="002A0C99">
      <w:pPr>
        <w:pStyle w:val="Heading3"/>
        <w:rPr>
          <w:color w:val="222A35" w:themeColor="text2" w:themeShade="80"/>
        </w:rPr>
      </w:pPr>
      <w:r w:rsidRPr="002A0C99">
        <w:rPr>
          <w:color w:val="222A35" w:themeColor="text2" w:themeShade="80"/>
        </w:rPr>
        <w:t>Hotels further than a 15-minute walk from the Venue center</w:t>
      </w:r>
    </w:p>
    <w:p w14:paraId="751BBDED" w14:textId="77777777" w:rsidR="002A0C99" w:rsidRPr="002A0C99" w:rsidRDefault="002A0C99" w:rsidP="002A0C99">
      <w:pPr>
        <w:jc w:val="center"/>
        <w:rPr>
          <w:color w:val="000000"/>
          <w:sz w:val="20"/>
        </w:rPr>
      </w:pPr>
      <w:r w:rsidRPr="002A0C99">
        <w:rPr>
          <w:color w:val="000000"/>
          <w:sz w:val="20"/>
        </w:rPr>
        <w:lastRenderedPageBreak/>
        <w:t>Shuttle buses will be available from these hotels</w:t>
      </w:r>
    </w:p>
    <w:tbl>
      <w:tblPr>
        <w:tblStyle w:val="a7"/>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513"/>
      </w:tblGrid>
      <w:tr w:rsidR="00BE478A" w14:paraId="30F6F137" w14:textId="77777777">
        <w:trPr>
          <w:trHeight w:val="520"/>
        </w:trPr>
        <w:tc>
          <w:tcPr>
            <w:tcW w:w="9495" w:type="dxa"/>
            <w:gridSpan w:val="2"/>
            <w:shd w:val="clear" w:color="auto" w:fill="0F243E"/>
            <w:vAlign w:val="center"/>
          </w:tcPr>
          <w:p w14:paraId="000001F2" w14:textId="77777777" w:rsidR="00BE478A" w:rsidRPr="00D75618" w:rsidRDefault="00751CC9" w:rsidP="002A0C99">
            <w:pPr>
              <w:jc w:val="center"/>
              <w:rPr>
                <w:color w:val="000000"/>
                <w:szCs w:val="22"/>
              </w:rPr>
            </w:pPr>
            <w:r w:rsidRPr="00D75618">
              <w:rPr>
                <w:b/>
                <w:color w:val="FFFFFF"/>
                <w:szCs w:val="22"/>
              </w:rPr>
              <w:t>Hotel Wyndham Bogota Art</w:t>
            </w:r>
          </w:p>
        </w:tc>
      </w:tr>
      <w:tr w:rsidR="00BE478A" w14:paraId="0C9091B7" w14:textId="77777777">
        <w:tc>
          <w:tcPr>
            <w:tcW w:w="1982" w:type="dxa"/>
            <w:vAlign w:val="center"/>
          </w:tcPr>
          <w:p w14:paraId="000001F4" w14:textId="77777777" w:rsidR="00BE478A" w:rsidRDefault="00751CC9" w:rsidP="002A0C99">
            <w:pPr>
              <w:jc w:val="center"/>
              <w:rPr>
                <w:b/>
                <w:color w:val="000000"/>
                <w:sz w:val="20"/>
              </w:rPr>
            </w:pPr>
            <w:r>
              <w:rPr>
                <w:b/>
                <w:color w:val="000000"/>
                <w:sz w:val="20"/>
              </w:rPr>
              <w:t>Address</w:t>
            </w:r>
          </w:p>
        </w:tc>
        <w:tc>
          <w:tcPr>
            <w:tcW w:w="7513" w:type="dxa"/>
            <w:vAlign w:val="center"/>
          </w:tcPr>
          <w:p w14:paraId="000001F5" w14:textId="77777777" w:rsidR="00BE478A" w:rsidRDefault="00751CC9" w:rsidP="002A0C99">
            <w:pPr>
              <w:ind w:left="3540" w:hanging="3540"/>
              <w:rPr>
                <w:color w:val="000000"/>
                <w:sz w:val="20"/>
              </w:rPr>
            </w:pPr>
            <w:r>
              <w:rPr>
                <w:color w:val="000000"/>
                <w:sz w:val="20"/>
              </w:rPr>
              <w:t>Av. La Esperanza # 51 – 40</w:t>
            </w:r>
          </w:p>
        </w:tc>
      </w:tr>
      <w:tr w:rsidR="00BE478A" w14:paraId="2132DEF1" w14:textId="77777777">
        <w:tc>
          <w:tcPr>
            <w:tcW w:w="1982" w:type="dxa"/>
            <w:vAlign w:val="center"/>
          </w:tcPr>
          <w:p w14:paraId="000001F6" w14:textId="77777777" w:rsidR="00BE478A" w:rsidRDefault="00751CC9" w:rsidP="002A0C99">
            <w:pPr>
              <w:jc w:val="center"/>
              <w:rPr>
                <w:b/>
                <w:color w:val="000000"/>
                <w:sz w:val="20"/>
              </w:rPr>
            </w:pPr>
            <w:r>
              <w:rPr>
                <w:b/>
                <w:color w:val="000000"/>
                <w:sz w:val="20"/>
              </w:rPr>
              <w:t>Tel</w:t>
            </w:r>
          </w:p>
        </w:tc>
        <w:tc>
          <w:tcPr>
            <w:tcW w:w="7513" w:type="dxa"/>
            <w:vAlign w:val="center"/>
          </w:tcPr>
          <w:p w14:paraId="000001F7" w14:textId="77777777" w:rsidR="00BE478A" w:rsidRPr="00013221" w:rsidRDefault="00751CC9" w:rsidP="002A0C99">
            <w:pPr>
              <w:rPr>
                <w:color w:val="000000"/>
                <w:sz w:val="20"/>
              </w:rPr>
            </w:pPr>
            <w:r w:rsidRPr="00013221">
              <w:rPr>
                <w:color w:val="000000"/>
                <w:sz w:val="20"/>
                <w:highlight w:val="white"/>
              </w:rPr>
              <w:t>+57 (1) 608 3000</w:t>
            </w:r>
            <w:r w:rsidRPr="00013221">
              <w:rPr>
                <w:color w:val="000000"/>
                <w:sz w:val="20"/>
              </w:rPr>
              <w:t xml:space="preserve"> </w:t>
            </w:r>
            <w:r w:rsidRPr="00013221">
              <w:rPr>
                <w:color w:val="000000"/>
                <w:sz w:val="20"/>
                <w:highlight w:val="white"/>
              </w:rPr>
              <w:t>Reservations: +57 (1) 608 3030</w:t>
            </w:r>
          </w:p>
        </w:tc>
      </w:tr>
      <w:tr w:rsidR="00BE478A" w14:paraId="379F85A3" w14:textId="77777777">
        <w:tc>
          <w:tcPr>
            <w:tcW w:w="1982" w:type="dxa"/>
            <w:vAlign w:val="center"/>
          </w:tcPr>
          <w:p w14:paraId="000001F8" w14:textId="77777777" w:rsidR="00BE478A" w:rsidRDefault="00751CC9" w:rsidP="002A0C99">
            <w:pPr>
              <w:jc w:val="center"/>
              <w:rPr>
                <w:b/>
                <w:color w:val="000000"/>
                <w:sz w:val="20"/>
              </w:rPr>
            </w:pPr>
            <w:r>
              <w:rPr>
                <w:b/>
                <w:color w:val="000000"/>
                <w:sz w:val="20"/>
              </w:rPr>
              <w:t>E-mail</w:t>
            </w:r>
          </w:p>
        </w:tc>
        <w:tc>
          <w:tcPr>
            <w:tcW w:w="7513" w:type="dxa"/>
            <w:vAlign w:val="center"/>
          </w:tcPr>
          <w:p w14:paraId="000001F9" w14:textId="1E0C20A1" w:rsidR="00BE478A" w:rsidRPr="00013221" w:rsidRDefault="000F30DA" w:rsidP="002A0C99">
            <w:pPr>
              <w:ind w:left="3540" w:hanging="3540"/>
              <w:rPr>
                <w:color w:val="000000"/>
                <w:sz w:val="20"/>
              </w:rPr>
            </w:pPr>
            <w:hyperlink r:id="rId48" w:history="1">
              <w:r w:rsidR="00013221" w:rsidRPr="00013221">
                <w:rPr>
                  <w:rStyle w:val="Hyperlink"/>
                  <w:sz w:val="20"/>
                </w:rPr>
                <w:t>info@hotelwyndhambogota.com</w:t>
              </w:r>
            </w:hyperlink>
            <w:r w:rsidR="00013221" w:rsidRPr="00013221">
              <w:rPr>
                <w:color w:val="000000"/>
                <w:sz w:val="20"/>
              </w:rPr>
              <w:t xml:space="preserve"> </w:t>
            </w:r>
            <w:r w:rsidR="00751CC9" w:rsidRPr="00013221">
              <w:rPr>
                <w:color w:val="000000"/>
                <w:sz w:val="20"/>
              </w:rPr>
              <w:tab/>
            </w:r>
          </w:p>
        </w:tc>
      </w:tr>
      <w:tr w:rsidR="00BE478A" w14:paraId="7DD69FFE" w14:textId="77777777">
        <w:tc>
          <w:tcPr>
            <w:tcW w:w="1982" w:type="dxa"/>
            <w:vAlign w:val="center"/>
          </w:tcPr>
          <w:p w14:paraId="000001FA" w14:textId="77777777" w:rsidR="00BE478A" w:rsidRDefault="00751CC9" w:rsidP="002A0C99">
            <w:pPr>
              <w:jc w:val="center"/>
              <w:rPr>
                <w:b/>
                <w:color w:val="000000"/>
                <w:sz w:val="20"/>
              </w:rPr>
            </w:pPr>
            <w:r>
              <w:rPr>
                <w:b/>
                <w:color w:val="000000"/>
                <w:sz w:val="20"/>
              </w:rPr>
              <w:t>Website</w:t>
            </w:r>
          </w:p>
        </w:tc>
        <w:tc>
          <w:tcPr>
            <w:tcW w:w="7513" w:type="dxa"/>
            <w:vAlign w:val="center"/>
          </w:tcPr>
          <w:p w14:paraId="000001FB" w14:textId="77777777" w:rsidR="00BE478A" w:rsidRPr="00013221" w:rsidRDefault="000F30DA" w:rsidP="002A0C99">
            <w:pPr>
              <w:ind w:left="3540" w:hanging="3540"/>
              <w:rPr>
                <w:i/>
                <w:color w:val="000000"/>
                <w:sz w:val="20"/>
                <w:u w:val="single"/>
              </w:rPr>
            </w:pPr>
            <w:hyperlink r:id="rId49">
              <w:r w:rsidR="00751CC9" w:rsidRPr="00013221">
                <w:rPr>
                  <w:i/>
                  <w:color w:val="000000"/>
                  <w:sz w:val="20"/>
                  <w:u w:val="single"/>
                </w:rPr>
                <w:t>https://www.hotelwyndhambogota.com/</w:t>
              </w:r>
            </w:hyperlink>
          </w:p>
        </w:tc>
      </w:tr>
      <w:tr w:rsidR="00BE478A" w14:paraId="2DC4D50D" w14:textId="77777777">
        <w:trPr>
          <w:trHeight w:val="1040"/>
        </w:trPr>
        <w:tc>
          <w:tcPr>
            <w:tcW w:w="1982" w:type="dxa"/>
            <w:vAlign w:val="center"/>
          </w:tcPr>
          <w:p w14:paraId="000001FC" w14:textId="77777777" w:rsidR="00BE478A" w:rsidRDefault="00751CC9" w:rsidP="002A0C99">
            <w:pPr>
              <w:jc w:val="center"/>
              <w:rPr>
                <w:b/>
                <w:color w:val="000000"/>
                <w:sz w:val="20"/>
              </w:rPr>
            </w:pPr>
            <w:r>
              <w:rPr>
                <w:b/>
                <w:color w:val="000000"/>
                <w:sz w:val="20"/>
              </w:rPr>
              <w:t>Room rate</w:t>
            </w:r>
          </w:p>
        </w:tc>
        <w:tc>
          <w:tcPr>
            <w:tcW w:w="7513" w:type="dxa"/>
            <w:vAlign w:val="center"/>
          </w:tcPr>
          <w:p w14:paraId="000001FD" w14:textId="77777777" w:rsidR="00BE478A" w:rsidRPr="00013221" w:rsidRDefault="00751CC9" w:rsidP="002A0C99">
            <w:pPr>
              <w:ind w:left="3540" w:hanging="3540"/>
              <w:rPr>
                <w:color w:val="000000"/>
                <w:sz w:val="20"/>
              </w:rPr>
            </w:pPr>
            <w:r w:rsidRPr="00013221">
              <w:rPr>
                <w:color w:val="000000"/>
                <w:sz w:val="20"/>
              </w:rPr>
              <w:t>Single room: 73 USD</w:t>
            </w:r>
          </w:p>
          <w:p w14:paraId="000001FE" w14:textId="77777777" w:rsidR="00BE478A" w:rsidRPr="00013221" w:rsidRDefault="00751CC9" w:rsidP="002A0C99">
            <w:pPr>
              <w:ind w:left="3540" w:hanging="3540"/>
              <w:rPr>
                <w:color w:val="000000"/>
                <w:sz w:val="20"/>
              </w:rPr>
            </w:pPr>
            <w:r w:rsidRPr="00013221">
              <w:rPr>
                <w:color w:val="000000"/>
                <w:sz w:val="20"/>
              </w:rPr>
              <w:t>Double room: 79 USD</w:t>
            </w:r>
          </w:p>
          <w:p w14:paraId="000001FF" w14:textId="77777777" w:rsidR="00BE478A" w:rsidRPr="00013221" w:rsidRDefault="00751CC9" w:rsidP="002A0C99">
            <w:pPr>
              <w:ind w:left="3540" w:hanging="3540"/>
              <w:rPr>
                <w:color w:val="000000"/>
                <w:sz w:val="20"/>
              </w:rPr>
            </w:pPr>
            <w:r w:rsidRPr="00013221">
              <w:rPr>
                <w:color w:val="000000"/>
                <w:sz w:val="20"/>
              </w:rPr>
              <w:t>Suite: 101 USD</w:t>
            </w:r>
          </w:p>
        </w:tc>
      </w:tr>
      <w:tr w:rsidR="00BE478A" w14:paraId="732E1E46" w14:textId="77777777">
        <w:tc>
          <w:tcPr>
            <w:tcW w:w="1982" w:type="dxa"/>
            <w:vAlign w:val="center"/>
          </w:tcPr>
          <w:p w14:paraId="00000200" w14:textId="77777777" w:rsidR="00BE478A" w:rsidRDefault="00751CC9" w:rsidP="002A0C99">
            <w:pPr>
              <w:jc w:val="center"/>
              <w:rPr>
                <w:b/>
                <w:color w:val="000000"/>
                <w:sz w:val="20"/>
              </w:rPr>
            </w:pPr>
            <w:r>
              <w:rPr>
                <w:b/>
                <w:color w:val="000000"/>
                <w:sz w:val="20"/>
              </w:rPr>
              <w:t xml:space="preserve">Reservation </w:t>
            </w:r>
          </w:p>
        </w:tc>
        <w:tc>
          <w:tcPr>
            <w:tcW w:w="7513" w:type="dxa"/>
            <w:vAlign w:val="center"/>
          </w:tcPr>
          <w:p w14:paraId="00000201" w14:textId="77777777" w:rsidR="00BE478A" w:rsidRPr="00013221" w:rsidRDefault="000F30DA" w:rsidP="002A0C99">
            <w:pPr>
              <w:ind w:left="3540" w:hanging="3540"/>
              <w:rPr>
                <w:color w:val="000000"/>
                <w:sz w:val="20"/>
              </w:rPr>
            </w:pPr>
            <w:hyperlink r:id="rId50">
              <w:r w:rsidR="00751CC9" w:rsidRPr="00013221">
                <w:rPr>
                  <w:color w:val="1155CC"/>
                  <w:sz w:val="20"/>
                  <w:highlight w:val="white"/>
                  <w:u w:val="single"/>
                </w:rPr>
                <w:t>http://bit.ly/UNESCO14COM</w:t>
              </w:r>
            </w:hyperlink>
          </w:p>
        </w:tc>
      </w:tr>
      <w:tr w:rsidR="00BE478A" w14:paraId="4B4C595E" w14:textId="77777777">
        <w:tc>
          <w:tcPr>
            <w:tcW w:w="1982" w:type="dxa"/>
            <w:vAlign w:val="center"/>
          </w:tcPr>
          <w:p w14:paraId="00000202" w14:textId="77777777" w:rsidR="00BE478A" w:rsidRDefault="00751CC9" w:rsidP="002A0C99">
            <w:pPr>
              <w:jc w:val="center"/>
              <w:rPr>
                <w:b/>
                <w:color w:val="000000"/>
                <w:sz w:val="20"/>
              </w:rPr>
            </w:pPr>
            <w:r>
              <w:rPr>
                <w:b/>
                <w:color w:val="000000"/>
                <w:sz w:val="20"/>
              </w:rPr>
              <w:t>Distance to Venue Center</w:t>
            </w:r>
          </w:p>
        </w:tc>
        <w:tc>
          <w:tcPr>
            <w:tcW w:w="7513" w:type="dxa"/>
            <w:vAlign w:val="center"/>
          </w:tcPr>
          <w:p w14:paraId="00000203" w14:textId="77777777" w:rsidR="00BE478A" w:rsidRPr="00013221" w:rsidRDefault="00751CC9" w:rsidP="002A0C99">
            <w:pPr>
              <w:ind w:left="3540" w:hanging="3540"/>
              <w:rPr>
                <w:color w:val="000000"/>
                <w:sz w:val="20"/>
              </w:rPr>
            </w:pPr>
            <w:r w:rsidRPr="00013221">
              <w:rPr>
                <w:color w:val="000000"/>
                <w:sz w:val="20"/>
              </w:rPr>
              <w:t>Walking: 21 minutes</w:t>
            </w:r>
          </w:p>
          <w:p w14:paraId="00000204" w14:textId="77777777" w:rsidR="00BE478A" w:rsidRPr="00013221" w:rsidRDefault="00751CC9" w:rsidP="002A0C99">
            <w:pPr>
              <w:rPr>
                <w:color w:val="000000"/>
                <w:sz w:val="20"/>
              </w:rPr>
            </w:pPr>
            <w:r w:rsidRPr="00013221">
              <w:rPr>
                <w:color w:val="000000"/>
                <w:sz w:val="20"/>
              </w:rPr>
              <w:t>The hotel will provide shuttle transport for its hosts between the hotel and the Committee Venue at the start and end of the day´s sessions</w:t>
            </w:r>
          </w:p>
        </w:tc>
      </w:tr>
    </w:tbl>
    <w:p w14:paraId="00000205" w14:textId="77777777" w:rsidR="00BE478A" w:rsidRDefault="00751CC9" w:rsidP="002A0C99">
      <w:pPr>
        <w:spacing w:after="0"/>
        <w:rPr>
          <w:color w:val="000000"/>
          <w:sz w:val="20"/>
        </w:rPr>
      </w:pPr>
      <w:r>
        <w:rPr>
          <w:i/>
          <w:color w:val="000000"/>
          <w:sz w:val="20"/>
        </w:rPr>
        <w:t>*If you have already booked your room, please cancel it at the site and book it again in the official link, in order to access to the promotion code.</w:t>
      </w:r>
    </w:p>
    <w:p w14:paraId="00000207" w14:textId="60C737CF" w:rsidR="00BE478A" w:rsidRDefault="00BE478A" w:rsidP="002A0C99">
      <w:pPr>
        <w:spacing w:after="0"/>
        <w:rPr>
          <w:color w:val="000000"/>
          <w:sz w:val="20"/>
        </w:rPr>
      </w:pPr>
    </w:p>
    <w:p w14:paraId="55B4F443" w14:textId="77777777" w:rsidR="00D75618" w:rsidRDefault="00D75618" w:rsidP="002A0C99">
      <w:pPr>
        <w:spacing w:after="0"/>
        <w:rPr>
          <w:color w:val="000000"/>
          <w:sz w:val="20"/>
        </w:rPr>
      </w:pPr>
    </w:p>
    <w:tbl>
      <w:tblPr>
        <w:tblStyle w:val="a8"/>
        <w:tblW w:w="93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416"/>
      </w:tblGrid>
      <w:tr w:rsidR="00BE478A" w14:paraId="4B0D4164" w14:textId="77777777">
        <w:trPr>
          <w:trHeight w:val="580"/>
        </w:trPr>
        <w:tc>
          <w:tcPr>
            <w:tcW w:w="9398" w:type="dxa"/>
            <w:gridSpan w:val="2"/>
            <w:shd w:val="clear" w:color="auto" w:fill="0F243E"/>
            <w:vAlign w:val="center"/>
          </w:tcPr>
          <w:p w14:paraId="00000208" w14:textId="77777777" w:rsidR="00BE478A" w:rsidRPr="00D75618" w:rsidRDefault="00751CC9" w:rsidP="002A0C99">
            <w:pPr>
              <w:jc w:val="center"/>
              <w:rPr>
                <w:color w:val="FFFFFF"/>
                <w:szCs w:val="22"/>
              </w:rPr>
            </w:pPr>
            <w:r w:rsidRPr="00D75618">
              <w:rPr>
                <w:b/>
                <w:color w:val="FFFFFF"/>
                <w:szCs w:val="22"/>
              </w:rPr>
              <w:t>Hotel Embassy Park</w:t>
            </w:r>
          </w:p>
        </w:tc>
      </w:tr>
      <w:tr w:rsidR="00BE478A" w:rsidRPr="000F30DA" w14:paraId="569275CA" w14:textId="77777777">
        <w:tc>
          <w:tcPr>
            <w:tcW w:w="1982" w:type="dxa"/>
            <w:vAlign w:val="center"/>
          </w:tcPr>
          <w:p w14:paraId="0000020A" w14:textId="77777777" w:rsidR="00BE478A" w:rsidRDefault="00751CC9" w:rsidP="002A0C99">
            <w:pPr>
              <w:jc w:val="right"/>
              <w:rPr>
                <w:b/>
                <w:color w:val="000000"/>
                <w:sz w:val="20"/>
              </w:rPr>
            </w:pPr>
            <w:r>
              <w:rPr>
                <w:b/>
                <w:color w:val="000000"/>
                <w:sz w:val="20"/>
              </w:rPr>
              <w:t xml:space="preserve">Address </w:t>
            </w:r>
          </w:p>
        </w:tc>
        <w:tc>
          <w:tcPr>
            <w:tcW w:w="7416" w:type="dxa"/>
            <w:vAlign w:val="center"/>
          </w:tcPr>
          <w:p w14:paraId="0000020B" w14:textId="77777777" w:rsidR="00BE478A" w:rsidRPr="00013221" w:rsidRDefault="00751CC9" w:rsidP="002A0C99">
            <w:pPr>
              <w:shd w:val="clear" w:color="auto" w:fill="FFFFFF"/>
              <w:rPr>
                <w:color w:val="000000"/>
                <w:sz w:val="20"/>
                <w:lang w:val="es-CO"/>
              </w:rPr>
            </w:pPr>
            <w:r w:rsidRPr="00013221">
              <w:rPr>
                <w:color w:val="000000"/>
                <w:sz w:val="20"/>
                <w:highlight w:val="white"/>
                <w:lang w:val="es-CO"/>
              </w:rPr>
              <w:t>Avenida de La Esperanza # 44 A – 79</w:t>
            </w:r>
          </w:p>
        </w:tc>
      </w:tr>
      <w:tr w:rsidR="00BE478A" w14:paraId="4BBDA5C4" w14:textId="77777777">
        <w:tc>
          <w:tcPr>
            <w:tcW w:w="1982" w:type="dxa"/>
            <w:vAlign w:val="center"/>
          </w:tcPr>
          <w:p w14:paraId="0000020C" w14:textId="77777777" w:rsidR="00BE478A" w:rsidRDefault="00751CC9" w:rsidP="002A0C99">
            <w:pPr>
              <w:jc w:val="right"/>
              <w:rPr>
                <w:b/>
                <w:color w:val="000000"/>
                <w:sz w:val="20"/>
              </w:rPr>
            </w:pPr>
            <w:r>
              <w:rPr>
                <w:b/>
                <w:color w:val="000000"/>
                <w:sz w:val="20"/>
              </w:rPr>
              <w:t>Tel</w:t>
            </w:r>
          </w:p>
        </w:tc>
        <w:tc>
          <w:tcPr>
            <w:tcW w:w="7416" w:type="dxa"/>
            <w:vAlign w:val="center"/>
          </w:tcPr>
          <w:p w14:paraId="0000020D" w14:textId="77777777" w:rsidR="00BE478A" w:rsidRPr="00013221" w:rsidRDefault="00751CC9" w:rsidP="002A0C99">
            <w:pPr>
              <w:rPr>
                <w:color w:val="000000"/>
                <w:sz w:val="20"/>
              </w:rPr>
            </w:pPr>
            <w:r w:rsidRPr="00013221">
              <w:rPr>
                <w:color w:val="000000"/>
                <w:sz w:val="20"/>
                <w:highlight w:val="white"/>
              </w:rPr>
              <w:t xml:space="preserve">+57 (1) 2681666 </w:t>
            </w:r>
          </w:p>
        </w:tc>
      </w:tr>
      <w:tr w:rsidR="00BE478A" w14:paraId="458D32CF" w14:textId="77777777">
        <w:tc>
          <w:tcPr>
            <w:tcW w:w="1982" w:type="dxa"/>
            <w:vAlign w:val="center"/>
          </w:tcPr>
          <w:p w14:paraId="0000020E" w14:textId="77777777" w:rsidR="00BE478A" w:rsidRDefault="00751CC9" w:rsidP="002A0C99">
            <w:pPr>
              <w:jc w:val="right"/>
              <w:rPr>
                <w:b/>
                <w:color w:val="000000"/>
                <w:sz w:val="20"/>
              </w:rPr>
            </w:pPr>
            <w:r>
              <w:rPr>
                <w:b/>
                <w:color w:val="000000"/>
                <w:sz w:val="20"/>
              </w:rPr>
              <w:t>E-mail </w:t>
            </w:r>
          </w:p>
        </w:tc>
        <w:tc>
          <w:tcPr>
            <w:tcW w:w="7416" w:type="dxa"/>
            <w:vAlign w:val="center"/>
          </w:tcPr>
          <w:p w14:paraId="0000020F" w14:textId="77777777" w:rsidR="00BE478A" w:rsidRPr="00013221" w:rsidRDefault="000F30DA" w:rsidP="002A0C99">
            <w:pPr>
              <w:ind w:left="3540" w:hanging="3540"/>
              <w:rPr>
                <w:color w:val="000000"/>
                <w:sz w:val="20"/>
              </w:rPr>
            </w:pPr>
            <w:hyperlink r:id="rId51">
              <w:r w:rsidR="00751CC9" w:rsidRPr="00013221">
                <w:rPr>
                  <w:color w:val="000000"/>
                  <w:sz w:val="20"/>
                  <w:u w:val="single"/>
                </w:rPr>
                <w:t>reservas@hotelembassypark.com</w:t>
              </w:r>
            </w:hyperlink>
          </w:p>
        </w:tc>
      </w:tr>
      <w:tr w:rsidR="00BE478A" w14:paraId="54E30A89" w14:textId="77777777">
        <w:tc>
          <w:tcPr>
            <w:tcW w:w="1982" w:type="dxa"/>
            <w:vAlign w:val="center"/>
          </w:tcPr>
          <w:p w14:paraId="00000210" w14:textId="77777777" w:rsidR="00BE478A" w:rsidRDefault="00751CC9" w:rsidP="002A0C99">
            <w:pPr>
              <w:jc w:val="right"/>
              <w:rPr>
                <w:b/>
                <w:color w:val="000000"/>
                <w:sz w:val="20"/>
              </w:rPr>
            </w:pPr>
            <w:r>
              <w:rPr>
                <w:b/>
                <w:color w:val="000000"/>
                <w:sz w:val="20"/>
              </w:rPr>
              <w:t>Website</w:t>
            </w:r>
          </w:p>
        </w:tc>
        <w:tc>
          <w:tcPr>
            <w:tcW w:w="7416" w:type="dxa"/>
            <w:vAlign w:val="center"/>
          </w:tcPr>
          <w:p w14:paraId="00000211" w14:textId="77777777" w:rsidR="00BE478A" w:rsidRPr="00013221" w:rsidRDefault="000F30DA" w:rsidP="002A0C99">
            <w:pPr>
              <w:ind w:left="3540" w:hanging="3540"/>
              <w:rPr>
                <w:i/>
                <w:color w:val="000000"/>
                <w:sz w:val="20"/>
                <w:u w:val="single"/>
              </w:rPr>
            </w:pPr>
            <w:hyperlink r:id="rId52">
              <w:r w:rsidR="00751CC9" w:rsidRPr="00013221">
                <w:rPr>
                  <w:i/>
                  <w:color w:val="000000"/>
                  <w:sz w:val="20"/>
                  <w:u w:val="single"/>
                </w:rPr>
                <w:t>http://www.hotelembassypark.com/</w:t>
              </w:r>
            </w:hyperlink>
          </w:p>
        </w:tc>
      </w:tr>
      <w:tr w:rsidR="00BE478A" w14:paraId="251813B8" w14:textId="77777777">
        <w:tc>
          <w:tcPr>
            <w:tcW w:w="1982" w:type="dxa"/>
            <w:vAlign w:val="center"/>
          </w:tcPr>
          <w:p w14:paraId="00000212" w14:textId="77777777" w:rsidR="00BE478A" w:rsidRDefault="00751CC9" w:rsidP="002A0C99">
            <w:pPr>
              <w:jc w:val="right"/>
              <w:rPr>
                <w:b/>
                <w:color w:val="000000"/>
                <w:sz w:val="20"/>
              </w:rPr>
            </w:pPr>
            <w:r>
              <w:rPr>
                <w:b/>
                <w:color w:val="000000"/>
                <w:sz w:val="20"/>
              </w:rPr>
              <w:t>Room rate</w:t>
            </w:r>
          </w:p>
        </w:tc>
        <w:tc>
          <w:tcPr>
            <w:tcW w:w="7416" w:type="dxa"/>
            <w:vAlign w:val="center"/>
          </w:tcPr>
          <w:p w14:paraId="00000213" w14:textId="77777777" w:rsidR="00BE478A" w:rsidRPr="00013221" w:rsidRDefault="00751CC9" w:rsidP="002A0C99">
            <w:pPr>
              <w:ind w:left="3540" w:hanging="3540"/>
              <w:rPr>
                <w:color w:val="000000"/>
                <w:sz w:val="20"/>
              </w:rPr>
            </w:pPr>
            <w:r w:rsidRPr="00013221">
              <w:rPr>
                <w:color w:val="000000"/>
                <w:sz w:val="20"/>
              </w:rPr>
              <w:t>Single room: 51 USD</w:t>
            </w:r>
          </w:p>
          <w:p w14:paraId="00000214" w14:textId="77777777" w:rsidR="00BE478A" w:rsidRPr="00013221" w:rsidRDefault="00751CC9" w:rsidP="002A0C99">
            <w:pPr>
              <w:ind w:left="3540" w:hanging="3540"/>
              <w:rPr>
                <w:color w:val="000000"/>
                <w:sz w:val="20"/>
              </w:rPr>
            </w:pPr>
            <w:r w:rsidRPr="00013221">
              <w:rPr>
                <w:color w:val="000000"/>
                <w:sz w:val="20"/>
              </w:rPr>
              <w:t>Double room: 62 USD</w:t>
            </w:r>
          </w:p>
        </w:tc>
      </w:tr>
      <w:tr w:rsidR="00BE478A" w14:paraId="27B94D8A" w14:textId="77777777">
        <w:tc>
          <w:tcPr>
            <w:tcW w:w="1982" w:type="dxa"/>
            <w:vAlign w:val="center"/>
          </w:tcPr>
          <w:p w14:paraId="00000215" w14:textId="77777777" w:rsidR="00BE478A" w:rsidRDefault="00751CC9" w:rsidP="002A0C99">
            <w:pPr>
              <w:jc w:val="right"/>
              <w:rPr>
                <w:b/>
                <w:color w:val="000000"/>
                <w:sz w:val="20"/>
              </w:rPr>
            </w:pPr>
            <w:r>
              <w:rPr>
                <w:b/>
                <w:color w:val="000000"/>
                <w:sz w:val="20"/>
              </w:rPr>
              <w:t xml:space="preserve">Reservation </w:t>
            </w:r>
          </w:p>
          <w:p w14:paraId="00000216" w14:textId="77777777" w:rsidR="00BE478A" w:rsidRDefault="00BE478A" w:rsidP="002A0C99">
            <w:pPr>
              <w:jc w:val="right"/>
              <w:rPr>
                <w:b/>
                <w:color w:val="000000"/>
                <w:sz w:val="20"/>
              </w:rPr>
            </w:pPr>
          </w:p>
        </w:tc>
        <w:tc>
          <w:tcPr>
            <w:tcW w:w="7416" w:type="dxa"/>
            <w:vAlign w:val="center"/>
          </w:tcPr>
          <w:p w14:paraId="00000217" w14:textId="77777777" w:rsidR="00BE478A" w:rsidRPr="00013221" w:rsidRDefault="00751CC9" w:rsidP="002A0C99">
            <w:pPr>
              <w:rPr>
                <w:color w:val="000000"/>
                <w:sz w:val="20"/>
              </w:rPr>
            </w:pPr>
            <w:r w:rsidRPr="00013221">
              <w:rPr>
                <w:color w:val="000000"/>
                <w:sz w:val="20"/>
              </w:rPr>
              <w:t xml:space="preserve">Request your reservation in the following email </w:t>
            </w:r>
            <w:hyperlink r:id="rId53">
              <w:r w:rsidRPr="00013221">
                <w:rPr>
                  <w:color w:val="1155CC"/>
                  <w:sz w:val="20"/>
                  <w:u w:val="single"/>
                </w:rPr>
                <w:t>reservas@hotelembassypark.com</w:t>
              </w:r>
            </w:hyperlink>
            <w:r w:rsidRPr="00013221">
              <w:rPr>
                <w:color w:val="000000"/>
                <w:sz w:val="20"/>
              </w:rPr>
              <w:t xml:space="preserve">  Please, specify that you will be participant of the Committee.</w:t>
            </w:r>
          </w:p>
        </w:tc>
      </w:tr>
      <w:tr w:rsidR="00BE478A" w14:paraId="0AE07CDB" w14:textId="77777777">
        <w:tc>
          <w:tcPr>
            <w:tcW w:w="1982" w:type="dxa"/>
            <w:vAlign w:val="center"/>
          </w:tcPr>
          <w:p w14:paraId="00000218" w14:textId="77777777" w:rsidR="00BE478A" w:rsidRDefault="00751CC9" w:rsidP="002A0C99">
            <w:pPr>
              <w:jc w:val="right"/>
              <w:rPr>
                <w:b/>
                <w:color w:val="000000"/>
                <w:sz w:val="20"/>
              </w:rPr>
            </w:pPr>
            <w:r>
              <w:rPr>
                <w:b/>
                <w:color w:val="000000"/>
                <w:sz w:val="20"/>
              </w:rPr>
              <w:t>Distance to Venue Center</w:t>
            </w:r>
          </w:p>
        </w:tc>
        <w:tc>
          <w:tcPr>
            <w:tcW w:w="7416" w:type="dxa"/>
            <w:vAlign w:val="center"/>
          </w:tcPr>
          <w:p w14:paraId="00000219" w14:textId="77777777" w:rsidR="00BE478A" w:rsidRPr="00013221" w:rsidRDefault="00751CC9" w:rsidP="002A0C99">
            <w:pPr>
              <w:ind w:left="3540" w:hanging="3540"/>
              <w:rPr>
                <w:color w:val="000000"/>
                <w:sz w:val="20"/>
              </w:rPr>
            </w:pPr>
            <w:r w:rsidRPr="00013221">
              <w:rPr>
                <w:color w:val="000000"/>
                <w:sz w:val="20"/>
              </w:rPr>
              <w:t>Walking: 17 minutes</w:t>
            </w:r>
          </w:p>
          <w:p w14:paraId="0000021A" w14:textId="77777777" w:rsidR="00BE478A" w:rsidRPr="00013221" w:rsidRDefault="00751CC9" w:rsidP="002A0C99">
            <w:pPr>
              <w:ind w:left="3540" w:hanging="3540"/>
              <w:rPr>
                <w:color w:val="000000"/>
                <w:sz w:val="20"/>
              </w:rPr>
            </w:pPr>
            <w:r w:rsidRPr="00013221">
              <w:rPr>
                <w:color w:val="000000"/>
                <w:sz w:val="20"/>
              </w:rPr>
              <w:t>Car: 7 minutes</w:t>
            </w:r>
          </w:p>
        </w:tc>
      </w:tr>
    </w:tbl>
    <w:p w14:paraId="0000021B" w14:textId="77777777" w:rsidR="00BE478A" w:rsidRDefault="00BE478A" w:rsidP="002A0C99">
      <w:pPr>
        <w:spacing w:after="0"/>
        <w:rPr>
          <w:sz w:val="20"/>
        </w:rPr>
      </w:pPr>
    </w:p>
    <w:sectPr w:rsidR="00BE478A">
      <w:pgSz w:w="12240" w:h="15840"/>
      <w:pgMar w:top="1418" w:right="1418" w:bottom="1418" w:left="1418"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EBB6" w14:textId="77777777" w:rsidR="003B0DD2" w:rsidRDefault="003B0DD2">
      <w:pPr>
        <w:spacing w:after="0"/>
      </w:pPr>
      <w:r>
        <w:separator/>
      </w:r>
    </w:p>
  </w:endnote>
  <w:endnote w:type="continuationSeparator" w:id="0">
    <w:p w14:paraId="5E4EB355" w14:textId="77777777" w:rsidR="003B0DD2" w:rsidRDefault="003B0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Semilight">
    <w:altName w:val="Arial Unicode MS"/>
    <w:charset w:val="80"/>
    <w:family w:val="swiss"/>
    <w:pitch w:val="variable"/>
    <w:sig w:usb0="00000000" w:usb1="09DF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1" w14:textId="41B23330" w:rsidR="003B0DD2" w:rsidRDefault="003B0DD2">
    <w:pPr>
      <w:pBdr>
        <w:top w:val="nil"/>
        <w:left w:val="nil"/>
        <w:bottom w:val="nil"/>
        <w:right w:val="nil"/>
        <w:between w:val="nil"/>
      </w:pBdr>
      <w:tabs>
        <w:tab w:val="center" w:pos="4419"/>
        <w:tab w:val="right" w:pos="8838"/>
      </w:tabs>
      <w:spacing w:after="0"/>
      <w:jc w:val="right"/>
      <w:rPr>
        <w:color w:val="806000"/>
        <w:szCs w:val="22"/>
      </w:rPr>
    </w:pPr>
    <w:r>
      <w:rPr>
        <w:color w:val="806000"/>
        <w:sz w:val="16"/>
        <w:szCs w:val="16"/>
      </w:rPr>
      <w:t xml:space="preserve">Page </w:t>
    </w:r>
    <w:r>
      <w:rPr>
        <w:b/>
        <w:color w:val="806000"/>
        <w:sz w:val="18"/>
        <w:szCs w:val="18"/>
      </w:rPr>
      <w:fldChar w:fldCharType="begin"/>
    </w:r>
    <w:r>
      <w:rPr>
        <w:b/>
        <w:color w:val="806000"/>
        <w:sz w:val="18"/>
        <w:szCs w:val="18"/>
      </w:rPr>
      <w:instrText>PAGE</w:instrText>
    </w:r>
    <w:r>
      <w:rPr>
        <w:b/>
        <w:color w:val="806000"/>
        <w:sz w:val="18"/>
        <w:szCs w:val="18"/>
      </w:rPr>
      <w:fldChar w:fldCharType="separate"/>
    </w:r>
    <w:r w:rsidR="000F30DA">
      <w:rPr>
        <w:b/>
        <w:noProof/>
        <w:color w:val="806000"/>
        <w:sz w:val="18"/>
        <w:szCs w:val="18"/>
      </w:rPr>
      <w:t>17</w:t>
    </w:r>
    <w:r>
      <w:rPr>
        <w:b/>
        <w:color w:val="806000"/>
        <w:sz w:val="18"/>
        <w:szCs w:val="18"/>
      </w:rPr>
      <w:fldChar w:fldCharType="end"/>
    </w:r>
    <w:r>
      <w:rPr>
        <w:color w:val="806000"/>
        <w:sz w:val="16"/>
        <w:szCs w:val="16"/>
      </w:rPr>
      <w:t xml:space="preserve"> of </w:t>
    </w:r>
    <w:r w:rsidR="00352CF0">
      <w:rPr>
        <w:b/>
        <w:color w:val="806000"/>
        <w:sz w:val="18"/>
        <w:szCs w:val="18"/>
      </w:rPr>
      <w:t>17</w:t>
    </w:r>
  </w:p>
  <w:p w14:paraId="00000222" w14:textId="77777777" w:rsidR="003B0DD2" w:rsidRDefault="003B0DD2">
    <w:pPr>
      <w:widowControl w:val="0"/>
      <w:pBdr>
        <w:top w:val="nil"/>
        <w:left w:val="nil"/>
        <w:bottom w:val="nil"/>
        <w:right w:val="nil"/>
        <w:between w:val="nil"/>
      </w:pBdr>
      <w:spacing w:after="0" w:line="276" w:lineRule="auto"/>
      <w:jc w:val="left"/>
      <w:rPr>
        <w:color w:val="806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1307" w14:textId="77777777" w:rsidR="003B0DD2" w:rsidRDefault="003B0DD2">
      <w:pPr>
        <w:spacing w:after="0"/>
      </w:pPr>
      <w:r>
        <w:separator/>
      </w:r>
    </w:p>
  </w:footnote>
  <w:footnote w:type="continuationSeparator" w:id="0">
    <w:p w14:paraId="5B80E7A6" w14:textId="77777777" w:rsidR="003B0DD2" w:rsidRDefault="003B0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0" w14:textId="77777777" w:rsidR="003B0DD2" w:rsidRDefault="003B0DD2">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8240" behindDoc="0" locked="0" layoutInCell="1" hidden="0" allowOverlap="1" wp14:anchorId="3922DF2E" wp14:editId="09D8C0F4">
          <wp:simplePos x="0" y="0"/>
          <wp:positionH relativeFrom="column">
            <wp:posOffset>-736205</wp:posOffset>
          </wp:positionH>
          <wp:positionV relativeFrom="paragraph">
            <wp:posOffset>-383539</wp:posOffset>
          </wp:positionV>
          <wp:extent cx="2609850" cy="771343"/>
          <wp:effectExtent l="0" t="0" r="0" b="0"/>
          <wp:wrapSquare wrapText="bothSides" distT="0" distB="0" distL="0" distR="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09850" cy="77134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F" w14:textId="77777777" w:rsidR="003B0DD2" w:rsidRDefault="003B0DD2">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9264" behindDoc="0" locked="0" layoutInCell="1" hidden="0" allowOverlap="1" wp14:anchorId="5B6F10EE" wp14:editId="4EE94E74">
          <wp:simplePos x="0" y="0"/>
          <wp:positionH relativeFrom="column">
            <wp:posOffset>-814704</wp:posOffset>
          </wp:positionH>
          <wp:positionV relativeFrom="paragraph">
            <wp:posOffset>-325754</wp:posOffset>
          </wp:positionV>
          <wp:extent cx="2609850" cy="771343"/>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09850" cy="7713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134B8"/>
    <w:multiLevelType w:val="multilevel"/>
    <w:tmpl w:val="568A4320"/>
    <w:lvl w:ilvl="0">
      <w:start w:val="1"/>
      <w:numFmt w:val="decimal"/>
      <w:lvlText w:val="%1."/>
      <w:lvlJc w:val="left"/>
      <w:pPr>
        <w:ind w:left="720" w:hanging="360"/>
      </w:pPr>
      <w:rPr>
        <w:b/>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C925D5"/>
    <w:multiLevelType w:val="multilevel"/>
    <w:tmpl w:val="21FA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AE1D2F"/>
    <w:multiLevelType w:val="hybridMultilevel"/>
    <w:tmpl w:val="976C9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A925E1"/>
    <w:multiLevelType w:val="multilevel"/>
    <w:tmpl w:val="D8DE7E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A"/>
    <w:rsid w:val="00013221"/>
    <w:rsid w:val="00045F21"/>
    <w:rsid w:val="000F30DA"/>
    <w:rsid w:val="00153667"/>
    <w:rsid w:val="002104F7"/>
    <w:rsid w:val="00290705"/>
    <w:rsid w:val="002A0C99"/>
    <w:rsid w:val="002A2713"/>
    <w:rsid w:val="00352CF0"/>
    <w:rsid w:val="003B0DD2"/>
    <w:rsid w:val="003F695E"/>
    <w:rsid w:val="0048604E"/>
    <w:rsid w:val="00632B36"/>
    <w:rsid w:val="00635BFF"/>
    <w:rsid w:val="00751CC9"/>
    <w:rsid w:val="00787EF5"/>
    <w:rsid w:val="008039CF"/>
    <w:rsid w:val="00955804"/>
    <w:rsid w:val="00987237"/>
    <w:rsid w:val="009A52F3"/>
    <w:rsid w:val="009D01F4"/>
    <w:rsid w:val="00AC1588"/>
    <w:rsid w:val="00B63174"/>
    <w:rsid w:val="00BE478A"/>
    <w:rsid w:val="00D10FCE"/>
    <w:rsid w:val="00D75618"/>
    <w:rsid w:val="00D97165"/>
    <w:rsid w:val="00F409D2"/>
    <w:rsid w:val="00FF178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46C30"/>
  <w15:docId w15:val="{800D2D9B-75F2-4B34-B49F-5018862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Semilight" w:eastAsia="Malgun Gothic Semilight" w:hAnsi="Malgun Gothic Semilight" w:cs="Malgun Gothic Semilight"/>
        <w:color w:val="222A35"/>
        <w:sz w:val="22"/>
        <w:szCs w:val="22"/>
        <w:lang w:val="en-US" w:eastAsia="es-CO"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63"/>
    <w:rPr>
      <w:color w:val="222A35" w:themeColor="text2" w:themeShade="80"/>
      <w:szCs w:val="20"/>
    </w:rPr>
  </w:style>
  <w:style w:type="paragraph" w:styleId="Heading1">
    <w:name w:val="heading 1"/>
    <w:basedOn w:val="Normal"/>
    <w:next w:val="Normal"/>
    <w:link w:val="Heading1Char"/>
    <w:uiPriority w:val="9"/>
    <w:qFormat/>
    <w:rsid w:val="00F80A90"/>
    <w:pPr>
      <w:keepNext/>
      <w:keepLines/>
      <w:spacing w:before="240" w:after="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95500D"/>
    <w:pPr>
      <w:shd w:val="clear" w:color="auto" w:fill="FFE599" w:themeFill="accent4" w:themeFillTint="66"/>
      <w:spacing w:after="0"/>
      <w:jc w:val="center"/>
      <w:outlineLvl w:val="1"/>
    </w:pPr>
    <w:rPr>
      <w:b/>
      <w:u w:val="single"/>
    </w:rPr>
  </w:style>
  <w:style w:type="paragraph" w:styleId="Heading3">
    <w:name w:val="heading 3"/>
    <w:basedOn w:val="Normal"/>
    <w:next w:val="Normal"/>
    <w:link w:val="Heading3Char"/>
    <w:uiPriority w:val="9"/>
    <w:unhideWhenUsed/>
    <w:qFormat/>
    <w:rsid w:val="003A11E2"/>
    <w:pPr>
      <w:spacing w:after="0"/>
      <w:jc w:val="center"/>
      <w:outlineLvl w:val="2"/>
    </w:pPr>
    <w:rPr>
      <w:b/>
      <w:color w:val="002060"/>
      <w:u w:val="thick" w:color="FFC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930F4"/>
    <w:rPr>
      <w:color w:val="0563C1" w:themeColor="hyperlink"/>
      <w:u w:val="single"/>
    </w:rPr>
  </w:style>
  <w:style w:type="character" w:customStyle="1" w:styleId="Mencinsinresolver1">
    <w:name w:val="Mención sin resolver1"/>
    <w:basedOn w:val="DefaultParagraphFont"/>
    <w:uiPriority w:val="99"/>
    <w:semiHidden/>
    <w:unhideWhenUsed/>
    <w:rsid w:val="00A930F4"/>
    <w:rPr>
      <w:color w:val="605E5C"/>
      <w:shd w:val="clear" w:color="auto" w:fill="E1DFDD"/>
    </w:rPr>
  </w:style>
  <w:style w:type="paragraph" w:styleId="Header">
    <w:name w:val="header"/>
    <w:basedOn w:val="Normal"/>
    <w:link w:val="HeaderChar"/>
    <w:uiPriority w:val="99"/>
    <w:unhideWhenUsed/>
    <w:rsid w:val="00E46126"/>
    <w:pPr>
      <w:tabs>
        <w:tab w:val="center" w:pos="4419"/>
        <w:tab w:val="right" w:pos="8838"/>
      </w:tabs>
      <w:spacing w:after="0"/>
    </w:pPr>
  </w:style>
  <w:style w:type="character" w:customStyle="1" w:styleId="HeaderChar">
    <w:name w:val="Header Char"/>
    <w:basedOn w:val="DefaultParagraphFont"/>
    <w:link w:val="Header"/>
    <w:uiPriority w:val="99"/>
    <w:rsid w:val="00E46126"/>
  </w:style>
  <w:style w:type="paragraph" w:styleId="Footer">
    <w:name w:val="footer"/>
    <w:basedOn w:val="Normal"/>
    <w:link w:val="FooterChar"/>
    <w:uiPriority w:val="99"/>
    <w:unhideWhenUsed/>
    <w:rsid w:val="00E46126"/>
    <w:pPr>
      <w:tabs>
        <w:tab w:val="center" w:pos="4419"/>
        <w:tab w:val="right" w:pos="8838"/>
      </w:tabs>
      <w:spacing w:after="0"/>
    </w:pPr>
  </w:style>
  <w:style w:type="character" w:customStyle="1" w:styleId="FooterChar">
    <w:name w:val="Footer Char"/>
    <w:basedOn w:val="DefaultParagraphFont"/>
    <w:link w:val="Footer"/>
    <w:uiPriority w:val="99"/>
    <w:rsid w:val="00E46126"/>
  </w:style>
  <w:style w:type="paragraph" w:styleId="NoSpacing">
    <w:name w:val="No Spacing"/>
    <w:link w:val="NoSpacingChar"/>
    <w:uiPriority w:val="1"/>
    <w:qFormat/>
    <w:rsid w:val="002D2910"/>
    <w:pPr>
      <w:spacing w:after="0"/>
    </w:pPr>
  </w:style>
  <w:style w:type="paragraph" w:styleId="NormalWeb">
    <w:name w:val="Normal (Web)"/>
    <w:basedOn w:val="Normal"/>
    <w:uiPriority w:val="99"/>
    <w:semiHidden/>
    <w:unhideWhenUsed/>
    <w:rsid w:val="00E71753"/>
    <w:pPr>
      <w:spacing w:beforeAutospacing="1" w:after="100" w:afterAutospacing="1"/>
    </w:pPr>
    <w:rPr>
      <w:rFonts w:ascii="Times New Roman" w:hAnsi="Times New Roman"/>
      <w:sz w:val="24"/>
      <w:szCs w:val="24"/>
    </w:rPr>
  </w:style>
  <w:style w:type="paragraph" w:styleId="ListParagraph">
    <w:name w:val="List Paragraph"/>
    <w:basedOn w:val="Normal"/>
    <w:uiPriority w:val="34"/>
    <w:qFormat/>
    <w:rsid w:val="00E71753"/>
    <w:pPr>
      <w:ind w:left="720"/>
      <w:contextualSpacing/>
    </w:pPr>
  </w:style>
  <w:style w:type="paragraph" w:customStyle="1" w:styleId="Body">
    <w:name w:val="Body"/>
    <w:basedOn w:val="Normal"/>
    <w:rsid w:val="00E71753"/>
    <w:pPr>
      <w:spacing w:after="120"/>
    </w:pPr>
    <w:rPr>
      <w:rFonts w:ascii="Times New Roman" w:hAnsi="Times New Roman"/>
      <w:color w:val="000000"/>
      <w14:textOutline w14:w="0" w14:cap="flat" w14:cmpd="sng" w14:algn="ctr">
        <w14:noFill/>
        <w14:prstDash w14:val="solid"/>
        <w14:bevel/>
      </w14:textOutline>
      <w14:textFill>
        <w14:solidFill>
          <w14:srgbClr w14:val="000000">
            <w14:lumMod w14:val="50000"/>
          </w14:srgbClr>
        </w14:solidFill>
      </w14:textFill>
    </w:rPr>
  </w:style>
  <w:style w:type="character" w:customStyle="1" w:styleId="Heading2Char">
    <w:name w:val="Heading 2 Char"/>
    <w:basedOn w:val="DefaultParagraphFont"/>
    <w:link w:val="Heading2"/>
    <w:uiPriority w:val="9"/>
    <w:rsid w:val="0095500D"/>
    <w:rPr>
      <w:rFonts w:ascii="Malgun Gothic Semilight" w:eastAsia="Malgun Gothic Semilight" w:hAnsi="Malgun Gothic Semilight"/>
      <w:b/>
      <w:color w:val="222A35" w:themeColor="text2" w:themeShade="80"/>
      <w:szCs w:val="20"/>
      <w:u w:val="single"/>
      <w:shd w:val="clear" w:color="auto" w:fill="FFE599" w:themeFill="accent4" w:themeFillTint="66"/>
      <w:lang w:val="en-US"/>
    </w:rPr>
  </w:style>
  <w:style w:type="table" w:styleId="TableGrid">
    <w:name w:val="Table Grid"/>
    <w:basedOn w:val="TableNormal"/>
    <w:rsid w:val="00B929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DefaultParagraphFont"/>
    <w:uiPriority w:val="99"/>
    <w:semiHidden/>
    <w:unhideWhenUsed/>
    <w:rsid w:val="004A306E"/>
    <w:rPr>
      <w:color w:val="808080"/>
      <w:shd w:val="clear" w:color="auto" w:fill="E6E6E6"/>
    </w:rPr>
  </w:style>
  <w:style w:type="character" w:customStyle="1" w:styleId="Heading3Char">
    <w:name w:val="Heading 3 Char"/>
    <w:basedOn w:val="DefaultParagraphFont"/>
    <w:link w:val="Heading3"/>
    <w:uiPriority w:val="9"/>
    <w:rsid w:val="003A11E2"/>
    <w:rPr>
      <w:rFonts w:ascii="Malgun Gothic Semilight" w:eastAsia="Malgun Gothic Semilight" w:hAnsi="Malgun Gothic Semilight"/>
      <w:b/>
      <w:color w:val="002060"/>
      <w:szCs w:val="20"/>
      <w:u w:val="thick" w:color="FFC000"/>
      <w:lang w:val="en-US"/>
    </w:rPr>
  </w:style>
  <w:style w:type="character" w:customStyle="1" w:styleId="None">
    <w:name w:val="None"/>
    <w:rsid w:val="0005020E"/>
  </w:style>
  <w:style w:type="paragraph" w:styleId="BalloonText">
    <w:name w:val="Balloon Text"/>
    <w:basedOn w:val="Normal"/>
    <w:link w:val="BalloonTextChar"/>
    <w:uiPriority w:val="99"/>
    <w:semiHidden/>
    <w:unhideWhenUsed/>
    <w:rsid w:val="0048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59"/>
    <w:rPr>
      <w:rFonts w:ascii="Segoe UI" w:eastAsia="Malgun Gothic Semilight" w:hAnsi="Segoe UI" w:cs="Segoe UI"/>
      <w:color w:val="222A35" w:themeColor="text2" w:themeShade="80"/>
      <w:sz w:val="18"/>
      <w:szCs w:val="18"/>
      <w:lang w:val="en-US"/>
    </w:rPr>
  </w:style>
  <w:style w:type="character" w:customStyle="1" w:styleId="Heading1Char">
    <w:name w:val="Heading 1 Char"/>
    <w:basedOn w:val="DefaultParagraphFont"/>
    <w:link w:val="Heading1"/>
    <w:uiPriority w:val="9"/>
    <w:rsid w:val="00F80A90"/>
    <w:rPr>
      <w:rFonts w:asciiTheme="majorHAnsi" w:eastAsiaTheme="majorEastAsia" w:hAnsiTheme="majorHAnsi" w:cstheme="majorBidi"/>
      <w:color w:val="1F3864" w:themeColor="accent1" w:themeShade="80"/>
      <w:sz w:val="32"/>
      <w:szCs w:val="32"/>
      <w:lang w:val="en-US"/>
    </w:rPr>
  </w:style>
  <w:style w:type="paragraph" w:styleId="TOCHeading">
    <w:name w:val="TOC Heading"/>
    <w:basedOn w:val="Heading1"/>
    <w:next w:val="Normal"/>
    <w:uiPriority w:val="39"/>
    <w:unhideWhenUsed/>
    <w:qFormat/>
    <w:rsid w:val="00F80A90"/>
    <w:pPr>
      <w:spacing w:line="259" w:lineRule="auto"/>
      <w:jc w:val="left"/>
      <w:outlineLvl w:val="9"/>
    </w:pPr>
    <w:rPr>
      <w:lang w:val="es-CO"/>
    </w:rPr>
  </w:style>
  <w:style w:type="paragraph" w:styleId="TOC2">
    <w:name w:val="toc 2"/>
    <w:basedOn w:val="Normal"/>
    <w:next w:val="Normal"/>
    <w:autoRedefine/>
    <w:uiPriority w:val="39"/>
    <w:unhideWhenUsed/>
    <w:rsid w:val="00C070C9"/>
    <w:pPr>
      <w:tabs>
        <w:tab w:val="right" w:leader="dot" w:pos="9394"/>
      </w:tabs>
      <w:spacing w:after="100"/>
    </w:pPr>
    <w:rPr>
      <w:b/>
      <w:noProof/>
      <w:color w:val="44546A" w:themeColor="text2"/>
    </w:rPr>
  </w:style>
  <w:style w:type="paragraph" w:styleId="TOC3">
    <w:name w:val="toc 3"/>
    <w:basedOn w:val="Normal"/>
    <w:next w:val="Normal"/>
    <w:autoRedefine/>
    <w:uiPriority w:val="39"/>
    <w:unhideWhenUsed/>
    <w:rsid w:val="00F80A90"/>
    <w:pPr>
      <w:spacing w:after="100"/>
      <w:ind w:left="440"/>
    </w:pPr>
  </w:style>
  <w:style w:type="character" w:customStyle="1" w:styleId="Hyperlink8">
    <w:name w:val="Hyperlink.8"/>
    <w:basedOn w:val="DefaultParagraphFont"/>
    <w:rsid w:val="003523C9"/>
    <w:rPr>
      <w:rFonts w:ascii="Arial" w:eastAsia="Arial" w:hAnsi="Arial" w:cs="Arial"/>
      <w:b w:val="0"/>
      <w:bCs w:val="0"/>
      <w:i w:val="0"/>
      <w:iCs w:val="0"/>
      <w:outline w:val="0"/>
      <w:color w:val="0000FF"/>
      <w:u w:val="single" w:color="0000FF"/>
      <w:lang w:val="en-US"/>
    </w:rPr>
  </w:style>
  <w:style w:type="character" w:customStyle="1" w:styleId="Hyperlink3">
    <w:name w:val="Hyperlink.3"/>
    <w:basedOn w:val="DefaultParagraphFont"/>
    <w:rsid w:val="009F2294"/>
    <w:rPr>
      <w:rFonts w:ascii="Arial" w:eastAsia="Arial" w:hAnsi="Arial" w:cs="Arial"/>
      <w:b w:val="0"/>
      <w:bCs w:val="0"/>
      <w:i w:val="0"/>
      <w:iCs w:val="0"/>
      <w:outline w:val="0"/>
      <w:color w:val="0000FF"/>
      <w:u w:val="single" w:color="0F243E"/>
      <w:lang w:val="en-US"/>
    </w:rPr>
  </w:style>
  <w:style w:type="character" w:customStyle="1" w:styleId="NoSpacingChar">
    <w:name w:val="No Spacing Char"/>
    <w:basedOn w:val="DefaultParagraphFont"/>
    <w:link w:val="NoSpacing"/>
    <w:uiPriority w:val="1"/>
    <w:rsid w:val="00776977"/>
  </w:style>
  <w:style w:type="paragraph" w:styleId="TOC1">
    <w:name w:val="toc 1"/>
    <w:basedOn w:val="Normal"/>
    <w:next w:val="Normal"/>
    <w:autoRedefine/>
    <w:uiPriority w:val="39"/>
    <w:semiHidden/>
    <w:unhideWhenUsed/>
    <w:rsid w:val="009A5300"/>
    <w:pPr>
      <w:spacing w:after="100"/>
    </w:pPr>
  </w:style>
  <w:style w:type="character" w:styleId="CommentReference">
    <w:name w:val="annotation reference"/>
    <w:basedOn w:val="DefaultParagraphFont"/>
    <w:uiPriority w:val="99"/>
    <w:semiHidden/>
    <w:unhideWhenUsed/>
    <w:rsid w:val="00FD3CD3"/>
    <w:rPr>
      <w:sz w:val="16"/>
      <w:szCs w:val="16"/>
    </w:rPr>
  </w:style>
  <w:style w:type="paragraph" w:styleId="CommentText">
    <w:name w:val="annotation text"/>
    <w:basedOn w:val="Normal"/>
    <w:link w:val="CommentTextChar"/>
    <w:uiPriority w:val="99"/>
    <w:semiHidden/>
    <w:unhideWhenUsed/>
    <w:rsid w:val="00FD3CD3"/>
    <w:rPr>
      <w:sz w:val="20"/>
    </w:rPr>
  </w:style>
  <w:style w:type="character" w:customStyle="1" w:styleId="CommentTextChar">
    <w:name w:val="Comment Text Char"/>
    <w:basedOn w:val="DefaultParagraphFont"/>
    <w:link w:val="CommentText"/>
    <w:uiPriority w:val="99"/>
    <w:semiHidden/>
    <w:rsid w:val="00FD3CD3"/>
    <w:rPr>
      <w:rFonts w:ascii="Malgun Gothic Semilight" w:eastAsia="Malgun Gothic Semilight" w:hAnsi="Malgun Gothic Semilight"/>
      <w:color w:val="222A35" w:themeColor="text2" w:themeShade="80"/>
      <w:sz w:val="20"/>
      <w:szCs w:val="20"/>
      <w:lang w:val="en-US"/>
    </w:rPr>
  </w:style>
  <w:style w:type="paragraph" w:styleId="CommentSubject">
    <w:name w:val="annotation subject"/>
    <w:basedOn w:val="CommentText"/>
    <w:next w:val="CommentText"/>
    <w:link w:val="CommentSubjectChar"/>
    <w:uiPriority w:val="99"/>
    <w:semiHidden/>
    <w:unhideWhenUsed/>
    <w:rsid w:val="00FD3CD3"/>
    <w:rPr>
      <w:b/>
      <w:bCs/>
    </w:rPr>
  </w:style>
  <w:style w:type="character" w:customStyle="1" w:styleId="CommentSubjectChar">
    <w:name w:val="Comment Subject Char"/>
    <w:basedOn w:val="CommentTextChar"/>
    <w:link w:val="CommentSubject"/>
    <w:uiPriority w:val="99"/>
    <w:semiHidden/>
    <w:rsid w:val="00FD3CD3"/>
    <w:rPr>
      <w:rFonts w:ascii="Malgun Gothic Semilight" w:eastAsia="Malgun Gothic Semilight" w:hAnsi="Malgun Gothic Semilight"/>
      <w:b/>
      <w:bCs/>
      <w:color w:val="222A35" w:themeColor="text2" w:themeShade="80"/>
      <w:sz w:val="20"/>
      <w:szCs w:val="20"/>
      <w:lang w:val="en-US"/>
    </w:rPr>
  </w:style>
  <w:style w:type="character" w:styleId="FollowedHyperlink">
    <w:name w:val="FollowedHyperlink"/>
    <w:basedOn w:val="DefaultParagraphFont"/>
    <w:uiPriority w:val="99"/>
    <w:semiHidden/>
    <w:unhideWhenUsed/>
    <w:rsid w:val="000F3CA1"/>
    <w:rPr>
      <w:color w:val="954F72" w:themeColor="followedHyperlink"/>
      <w:u w:val="single"/>
    </w:rPr>
  </w:style>
  <w:style w:type="character" w:customStyle="1" w:styleId="Mencinsinresolver3">
    <w:name w:val="Mención sin resolver3"/>
    <w:basedOn w:val="DefaultParagraphFont"/>
    <w:uiPriority w:val="99"/>
    <w:semiHidden/>
    <w:unhideWhenUsed/>
    <w:rsid w:val="009550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pPr>
    <w:tblPr>
      <w:tblStyleRowBandSize w:val="1"/>
      <w:tblStyleColBandSize w:val="1"/>
      <w:tblCellMar>
        <w:left w:w="108" w:type="dxa"/>
        <w:right w:w="108" w:type="dxa"/>
      </w:tblCellMar>
    </w:tblPr>
  </w:style>
  <w:style w:type="table" w:customStyle="1" w:styleId="a2">
    <w:basedOn w:val="TableNormal1"/>
    <w:pPr>
      <w:spacing w:after="0"/>
    </w:pPr>
    <w:tblPr>
      <w:tblStyleRowBandSize w:val="1"/>
      <w:tblStyleColBandSize w:val="1"/>
      <w:tblCellMar>
        <w:left w:w="108" w:type="dxa"/>
        <w:right w:w="108" w:type="dxa"/>
      </w:tblCellMar>
    </w:tblPr>
  </w:style>
  <w:style w:type="table" w:customStyle="1" w:styleId="a3">
    <w:basedOn w:val="TableNormal1"/>
    <w:pPr>
      <w:spacing w:after="0"/>
    </w:pPr>
    <w:tblPr>
      <w:tblStyleRowBandSize w:val="1"/>
      <w:tblStyleColBandSize w:val="1"/>
      <w:tblCellMar>
        <w:left w:w="108" w:type="dxa"/>
        <w:right w:w="108" w:type="dxa"/>
      </w:tblCellMar>
    </w:tblPr>
  </w:style>
  <w:style w:type="table" w:customStyle="1" w:styleId="a4">
    <w:basedOn w:val="TableNormal1"/>
    <w:pPr>
      <w:spacing w:after="0"/>
    </w:pPr>
    <w:tblPr>
      <w:tblStyleRowBandSize w:val="1"/>
      <w:tblStyleColBandSize w:val="1"/>
      <w:tblCellMar>
        <w:left w:w="108" w:type="dxa"/>
        <w:right w:w="108" w:type="dxa"/>
      </w:tblCellMar>
    </w:tblPr>
  </w:style>
  <w:style w:type="table" w:customStyle="1" w:styleId="a5">
    <w:basedOn w:val="TableNormal1"/>
    <w:pPr>
      <w:spacing w:after="0"/>
    </w:pPr>
    <w:tblPr>
      <w:tblStyleRowBandSize w:val="1"/>
      <w:tblStyleColBandSize w:val="1"/>
      <w:tblCellMar>
        <w:left w:w="108" w:type="dxa"/>
        <w:right w:w="108" w:type="dxa"/>
      </w:tblCellMar>
    </w:tblPr>
  </w:style>
  <w:style w:type="table" w:customStyle="1" w:styleId="a6">
    <w:basedOn w:val="TableNormal1"/>
    <w:pPr>
      <w:spacing w:after="0"/>
    </w:pPr>
    <w:tblPr>
      <w:tblStyleRowBandSize w:val="1"/>
      <w:tblStyleColBandSize w:val="1"/>
      <w:tblCellMar>
        <w:left w:w="108" w:type="dxa"/>
        <w:right w:w="108" w:type="dxa"/>
      </w:tblCellMar>
    </w:tblPr>
  </w:style>
  <w:style w:type="table" w:customStyle="1" w:styleId="a7">
    <w:basedOn w:val="TableNormal1"/>
    <w:pPr>
      <w:spacing w:after="0"/>
    </w:pPr>
    <w:tblPr>
      <w:tblStyleRowBandSize w:val="1"/>
      <w:tblStyleColBandSize w:val="1"/>
      <w:tblCellMar>
        <w:left w:w="108" w:type="dxa"/>
        <w:right w:w="108" w:type="dxa"/>
      </w:tblCellMar>
    </w:tblPr>
  </w:style>
  <w:style w:type="table" w:customStyle="1" w:styleId="a8">
    <w:basedOn w:val="TableNormal1"/>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colombia14com.gov.co" TargetMode="External"/><Relationship Id="rId18" Type="http://schemas.openxmlformats.org/officeDocument/2006/relationships/hyperlink" Target="https://www.cancilleria.gov.co/en/procedures_services/visa/requirements" TargetMode="External"/><Relationship Id="rId26" Type="http://schemas.openxmlformats.org/officeDocument/2006/relationships/hyperlink" Target="http://www.colombia.travel/en" TargetMode="External"/><Relationship Id="rId39" Type="http://schemas.openxmlformats.org/officeDocument/2006/relationships/hyperlink" Target="https://www.hiltonhotels.com/es_XM/colombia/hilton-bogota-corferias/" TargetMode="External"/><Relationship Id="rId21" Type="http://schemas.openxmlformats.org/officeDocument/2006/relationships/hyperlink" Target="https://tramitesmre.cancilleria.gov.co/tramites/enlinea/solicitarVisa.xhtml" TargetMode="External"/><Relationship Id="rId34" Type="http://schemas.openxmlformats.org/officeDocument/2006/relationships/header" Target="header1.xml"/><Relationship Id="rId42" Type="http://schemas.openxmlformats.org/officeDocument/2006/relationships/hyperlink" Target="https://be.synxis.com/?adult=1&amp;arrive=2019-12-07&amp;chain=23120&amp;child=0&amp;currency=COP&amp;depart=2019-12-16&amp;group=1912PROGRA&amp;hotel=1443&amp;level=hotel&amp;locale=es-MX&amp;rooms=1" TargetMode="External"/><Relationship Id="rId47" Type="http://schemas.openxmlformats.org/officeDocument/2006/relationships/hyperlink" Target="mailto:linadecastro@btphotel.com" TargetMode="External"/><Relationship Id="rId50" Type="http://schemas.openxmlformats.org/officeDocument/2006/relationships/hyperlink" Target="http://bit.ly/UNESCO14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en/14COM/" TargetMode="External"/><Relationship Id="rId17" Type="http://schemas.openxmlformats.org/officeDocument/2006/relationships/hyperlink" Target="mailto:chmeetings@unesco.org" TargetMode="External"/><Relationship Id="rId25" Type="http://schemas.openxmlformats.org/officeDocument/2006/relationships/hyperlink" Target="https://ich.unesco.org/en/14COM/" TargetMode="External"/><Relationship Id="rId33" Type="http://schemas.openxmlformats.org/officeDocument/2006/relationships/image" Target="media/image4.png"/><Relationship Id="rId38" Type="http://schemas.openxmlformats.org/officeDocument/2006/relationships/hyperlink" Target="mailto:sales.corferias@hilton.com" TargetMode="External"/><Relationship Id="rId46" Type="http://schemas.openxmlformats.org/officeDocument/2006/relationships/hyperlink" Target="http://www.blacktowerhotel.com/" TargetMode="External"/><Relationship Id="rId2" Type="http://schemas.openxmlformats.org/officeDocument/2006/relationships/numbering" Target="numbering.xml"/><Relationship Id="rId16" Type="http://schemas.openxmlformats.org/officeDocument/2006/relationships/hyperlink" Target="https://ich.unesco.org/en/14COM/" TargetMode="External"/><Relationship Id="rId20" Type="http://schemas.openxmlformats.org/officeDocument/2006/relationships/hyperlink" Target="https://www.cancilleria.gov.co/en/procedures_services/visa/v-journalistic-coverage" TargetMode="External"/><Relationship Id="rId29" Type="http://schemas.openxmlformats.org/officeDocument/2006/relationships/hyperlink" Target="http://www.colsanitas.com/usuarios/web/guest/directorio-medico" TargetMode="External"/><Relationship Id="rId41" Type="http://schemas.openxmlformats.org/officeDocument/2006/relationships/hyperlink" Target="https://www.estelardelaferia.com/?partner=777&amp;gclid=Cj0KCQjwn8_mBRCLARIsAKxi0GJ5rJHL3hzjDftZGKu24VoGkyfjsSURZt085d7d6TTjaqSiwCQW8q8aAhArEALw_wc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ora-bogota.com/" TargetMode="External"/><Relationship Id="rId24" Type="http://schemas.openxmlformats.org/officeDocument/2006/relationships/hyperlink" Target="https://ich.unesco.org/en/12COM/." TargetMode="External"/><Relationship Id="rId32" Type="http://schemas.openxmlformats.org/officeDocument/2006/relationships/hyperlink" Target="mailto:dibie.oac@policia.gov.co" TargetMode="External"/><Relationship Id="rId37" Type="http://schemas.openxmlformats.org/officeDocument/2006/relationships/hyperlink" Target="https://www.google.com/search?q=Hotel+Hilton+Corferias&amp;rlz=1C1RLNS_esCO839CO839&amp;oq=Hotel+Hilton+Corferias&amp;aqs=chrome..69i57j69i60.511j0j4&amp;sourceid=chrome&amp;ie=UTF-8" TargetMode="External"/><Relationship Id="rId40" Type="http://schemas.openxmlformats.org/officeDocument/2006/relationships/hyperlink" Target="https://nam02.safelinks.protection.outlook.com/?url=https://secure3.hilton.com/es_XM/hi/reservation/book.htm?inputModule%3DHOTEL%26ctyhocn%3DBOGCCHH%26spec_plan%3DCPCIA%26arrival%3D20191203%26departure%3D20191217%26cid%3DOM%2cWW%2cHILTONLINK%2cXM%2cDirectLink%26fromId%3DHILTONLINKDIRECT&amp;data=02%7c01%7cCarlos.Caceres%40hilton.com%7cf8d6b1ed78a142c851b508d73dd0a983%7c660292d2cfd54a3db7a7e8f7ee458a0a%7c0%7c0%7c637045838717173434&amp;sdata=ZhNZV0xXWoWKvJPzgvN7ehnAcNvdLXN5t4uUZg7nuGc%3D&amp;reserved=0" TargetMode="External"/><Relationship Id="rId45" Type="http://schemas.openxmlformats.org/officeDocument/2006/relationships/hyperlink" Target="mailto:ecommerce@btphotel.com" TargetMode="External"/><Relationship Id="rId53" Type="http://schemas.openxmlformats.org/officeDocument/2006/relationships/hyperlink" Target="mailto:reservas@hotelembassypark.com" TargetMode="External"/><Relationship Id="rId5" Type="http://schemas.openxmlformats.org/officeDocument/2006/relationships/webSettings" Target="webSettings.xml"/><Relationship Id="rId15" Type="http://schemas.openxmlformats.org/officeDocument/2006/relationships/hyperlink" Target="mailto:comisionunesco@cancilleria.gov.co" TargetMode="External"/><Relationship Id="rId23" Type="http://schemas.openxmlformats.org/officeDocument/2006/relationships/hyperlink" Target="mailto:host14com@gmail.com" TargetMode="External"/><Relationship Id="rId28" Type="http://schemas.openxmlformats.org/officeDocument/2006/relationships/hyperlink" Target="http://www.mederi.com.co/" TargetMode="External"/><Relationship Id="rId36" Type="http://schemas.openxmlformats.org/officeDocument/2006/relationships/header" Target="header2.xml"/><Relationship Id="rId49" Type="http://schemas.openxmlformats.org/officeDocument/2006/relationships/hyperlink" Target="https://www.hotelwyndhambogota.com/" TargetMode="External"/><Relationship Id="rId10" Type="http://schemas.openxmlformats.org/officeDocument/2006/relationships/image" Target="media/image3.jpg"/><Relationship Id="rId19" Type="http://schemas.openxmlformats.org/officeDocument/2006/relationships/hyperlink" Target="https://www.cancilleria.gov.co/tramites_servicios/visa/requisitos" TargetMode="External"/><Relationship Id="rId31" Type="http://schemas.openxmlformats.org/officeDocument/2006/relationships/hyperlink" Target="https://clinica-de-ortopedia-y-accidentes-laborales.negocio.site/" TargetMode="External"/><Relationship Id="rId44" Type="http://schemas.openxmlformats.org/officeDocument/2006/relationships/hyperlink" Target="https://www.hyatt.com/en-US/hotel/colombia/hyatt-place-bogota-convention-center/bogzb?corp_id=G-UNES" TargetMode="External"/><Relationship Id="rId52" Type="http://schemas.openxmlformats.org/officeDocument/2006/relationships/hyperlink" Target="http://www.hotelembassypar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ost14com@gmail.com" TargetMode="External"/><Relationship Id="rId22" Type="http://schemas.openxmlformats.org/officeDocument/2006/relationships/hyperlink" Target="https://ich.unesco.org/en/14COM/" TargetMode="External"/><Relationship Id="rId27" Type="http://schemas.openxmlformats.org/officeDocument/2006/relationships/hyperlink" Target="mailto:salud@cruzrojacolombiana.org%20www.cruzrojacolombiana.org" TargetMode="External"/><Relationship Id="rId30" Type="http://schemas.openxmlformats.org/officeDocument/2006/relationships/hyperlink" Target="http://www.clinicadeloccidente.com/" TargetMode="External"/><Relationship Id="rId35" Type="http://schemas.openxmlformats.org/officeDocument/2006/relationships/footer" Target="footer1.xml"/><Relationship Id="rId43" Type="http://schemas.openxmlformats.org/officeDocument/2006/relationships/hyperlink" Target="https://www.hyatt.com/es-ES/hotel/colombia/grand-hyatt-bogota/boggh" TargetMode="External"/><Relationship Id="rId48" Type="http://schemas.openxmlformats.org/officeDocument/2006/relationships/hyperlink" Target="mailto:info@hotelwyndhambogota.com" TargetMode="External"/><Relationship Id="rId8" Type="http://schemas.openxmlformats.org/officeDocument/2006/relationships/image" Target="media/image1.png"/><Relationship Id="rId51" Type="http://schemas.openxmlformats.org/officeDocument/2006/relationships/hyperlink" Target="mailto:reservas@hotelembassypark.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6wUMZ9KP6z9jIONnYugK5kXdw==">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3836</Words>
  <Characters>21101</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Galvis Guerrero</dc:creator>
  <cp:lastModifiedBy>Thibault, Alice</cp:lastModifiedBy>
  <cp:revision>9</cp:revision>
  <dcterms:created xsi:type="dcterms:W3CDTF">2019-10-21T14:27:00Z</dcterms:created>
  <dcterms:modified xsi:type="dcterms:W3CDTF">2019-11-08T13:16:00Z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0x0101001AA0786511C336468FE3159C0BC24305</vt:lpwstr>
  </property>
</Properties>
</file>