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F" w:rsidRPr="00C76E53" w:rsidRDefault="00425F04" w:rsidP="00C76E53">
      <w:pPr>
        <w:pStyle w:val="Caschap"/>
        <w:jc w:val="left"/>
        <w:rPr>
          <w:b/>
          <w:i w:val="0"/>
          <w:caps w:val="0"/>
        </w:rPr>
      </w:pPr>
      <w:r>
        <w:rPr>
          <w:b/>
          <w:i w:val="0"/>
          <w:caps w:val="0"/>
          <w:lang w:val="ru-RU"/>
        </w:rPr>
        <w:t>ПРИМЕР</w:t>
      </w:r>
      <w:r w:rsidR="00446DBF" w:rsidRPr="00C76E53">
        <w:rPr>
          <w:b/>
          <w:i w:val="0"/>
          <w:caps w:val="0"/>
        </w:rPr>
        <w:t xml:space="preserve"> 37</w:t>
      </w:r>
    </w:p>
    <w:p w:rsidR="00BB7D0E" w:rsidRPr="00425F04" w:rsidRDefault="00425F04" w:rsidP="00C53803">
      <w:pPr>
        <w:pStyle w:val="Cas"/>
        <w:jc w:val="left"/>
        <w:rPr>
          <w:i w:val="0"/>
          <w:iCs w:val="0"/>
          <w:caps w:val="0"/>
          <w:lang w:val="ru-RU"/>
        </w:rPr>
      </w:pPr>
      <w:r>
        <w:rPr>
          <w:i w:val="0"/>
          <w:iCs w:val="0"/>
          <w:caps w:val="0"/>
          <w:lang w:val="ru-RU"/>
        </w:rPr>
        <w:t>Участие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гражданского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общества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в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процессе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выработки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политики</w:t>
      </w:r>
      <w:r w:rsidRPr="00425F04">
        <w:rPr>
          <w:i w:val="0"/>
          <w:iCs w:val="0"/>
          <w:caps w:val="0"/>
          <w:lang w:val="ru-RU"/>
        </w:rPr>
        <w:t xml:space="preserve">: </w:t>
      </w:r>
      <w:r>
        <w:rPr>
          <w:i w:val="0"/>
          <w:iCs w:val="0"/>
          <w:caps w:val="0"/>
          <w:lang w:val="ru-RU"/>
        </w:rPr>
        <w:t>Опыт</w:t>
      </w:r>
      <w:r w:rsidRPr="00425F04">
        <w:rPr>
          <w:i w:val="0"/>
          <w:iCs w:val="0"/>
          <w:caps w:val="0"/>
          <w:lang w:val="ru-RU"/>
        </w:rPr>
        <w:t xml:space="preserve"> </w:t>
      </w:r>
      <w:proofErr w:type="gramStart"/>
      <w:r>
        <w:rPr>
          <w:i w:val="0"/>
          <w:iCs w:val="0"/>
          <w:caps w:val="0"/>
          <w:lang w:val="ru-RU"/>
        </w:rPr>
        <w:t>Кросс</w:t>
      </w:r>
      <w:r w:rsidRPr="00425F04">
        <w:rPr>
          <w:i w:val="0"/>
          <w:iCs w:val="0"/>
          <w:caps w:val="0"/>
          <w:lang w:val="ru-RU"/>
        </w:rPr>
        <w:t>-</w:t>
      </w:r>
      <w:r>
        <w:rPr>
          <w:i w:val="0"/>
          <w:iCs w:val="0"/>
          <w:caps w:val="0"/>
          <w:lang w:val="ru-RU"/>
        </w:rPr>
        <w:t>культурного</w:t>
      </w:r>
      <w:proofErr w:type="gramEnd"/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фонда</w:t>
      </w:r>
      <w:r w:rsidRPr="00425F04">
        <w:rPr>
          <w:i w:val="0"/>
          <w:iCs w:val="0"/>
          <w:caps w:val="0"/>
          <w:lang w:val="ru-RU"/>
        </w:rPr>
        <w:t xml:space="preserve"> </w:t>
      </w:r>
      <w:r>
        <w:rPr>
          <w:i w:val="0"/>
          <w:iCs w:val="0"/>
          <w:caps w:val="0"/>
          <w:lang w:val="ru-RU"/>
        </w:rPr>
        <w:t>Уганды</w:t>
      </w:r>
    </w:p>
    <w:p w:rsidR="00BB7D0E" w:rsidRPr="00531384" w:rsidRDefault="00531384" w:rsidP="00446DBF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справочная</w:t>
      </w:r>
      <w:r w:rsidRPr="00531384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информация</w:t>
      </w:r>
    </w:p>
    <w:p w:rsidR="00FD1089" w:rsidRPr="00EA1632" w:rsidRDefault="00531384" w:rsidP="00446DBF">
      <w:pPr>
        <w:pStyle w:val="Texte1"/>
        <w:rPr>
          <w:lang w:val="ru-RU"/>
        </w:rPr>
      </w:pPr>
      <w:r>
        <w:rPr>
          <w:lang w:val="ru-RU"/>
        </w:rPr>
        <w:t>Население</w:t>
      </w:r>
      <w:r w:rsidRPr="00531384">
        <w:rPr>
          <w:lang w:val="ru-RU"/>
        </w:rPr>
        <w:t xml:space="preserve"> </w:t>
      </w:r>
      <w:r>
        <w:rPr>
          <w:lang w:val="ru-RU"/>
        </w:rPr>
        <w:t>Уганды</w:t>
      </w:r>
      <w:r w:rsidRPr="00531384">
        <w:rPr>
          <w:lang w:val="ru-RU"/>
        </w:rPr>
        <w:t xml:space="preserve">, </w:t>
      </w:r>
      <w:r>
        <w:rPr>
          <w:lang w:val="ru-RU"/>
        </w:rPr>
        <w:t>насчитывающее</w:t>
      </w:r>
      <w:r w:rsidRPr="00531384">
        <w:rPr>
          <w:lang w:val="ru-RU"/>
        </w:rPr>
        <w:t xml:space="preserve"> 38 </w:t>
      </w:r>
      <w:proofErr w:type="gramStart"/>
      <w:r>
        <w:rPr>
          <w:lang w:val="ru-RU"/>
        </w:rPr>
        <w:t>млн</w:t>
      </w:r>
      <w:proofErr w:type="gramEnd"/>
      <w:r w:rsidRPr="00531384">
        <w:rPr>
          <w:lang w:val="ru-RU"/>
        </w:rPr>
        <w:t xml:space="preserve"> </w:t>
      </w:r>
      <w:r>
        <w:rPr>
          <w:lang w:val="ru-RU"/>
        </w:rPr>
        <w:t>человек</w:t>
      </w:r>
      <w:r w:rsidRPr="00531384">
        <w:rPr>
          <w:lang w:val="ru-RU"/>
        </w:rPr>
        <w:t xml:space="preserve"> </w:t>
      </w:r>
      <w:r>
        <w:rPr>
          <w:lang w:val="ru-RU"/>
        </w:rPr>
        <w:t>и</w:t>
      </w:r>
      <w:r w:rsidRPr="00531384">
        <w:rPr>
          <w:lang w:val="ru-RU"/>
        </w:rPr>
        <w:t xml:space="preserve"> 65 </w:t>
      </w:r>
      <w:r>
        <w:rPr>
          <w:lang w:val="ru-RU"/>
        </w:rPr>
        <w:t>этнических</w:t>
      </w:r>
      <w:r w:rsidRPr="00531384">
        <w:rPr>
          <w:lang w:val="ru-RU"/>
        </w:rPr>
        <w:t xml:space="preserve"> </w:t>
      </w:r>
      <w:r>
        <w:rPr>
          <w:lang w:val="ru-RU"/>
        </w:rPr>
        <w:t>групп</w:t>
      </w:r>
      <w:r w:rsidRPr="00531384">
        <w:rPr>
          <w:lang w:val="ru-RU"/>
        </w:rPr>
        <w:t xml:space="preserve">, </w:t>
      </w:r>
      <w:r>
        <w:rPr>
          <w:lang w:val="ru-RU"/>
        </w:rPr>
        <w:t>очень</w:t>
      </w:r>
      <w:r w:rsidRPr="00531384">
        <w:rPr>
          <w:lang w:val="ru-RU"/>
        </w:rPr>
        <w:t xml:space="preserve"> </w:t>
      </w:r>
      <w:r>
        <w:rPr>
          <w:lang w:val="ru-RU"/>
        </w:rPr>
        <w:t>культурно разнообразно. Конституция</w:t>
      </w:r>
      <w:r w:rsidRPr="00531384">
        <w:rPr>
          <w:lang w:val="ru-RU"/>
        </w:rPr>
        <w:t xml:space="preserve"> </w:t>
      </w:r>
      <w:r>
        <w:rPr>
          <w:lang w:val="ru-RU"/>
        </w:rPr>
        <w:t>Уганды</w:t>
      </w:r>
      <w:r w:rsidRPr="00531384">
        <w:rPr>
          <w:lang w:val="ru-RU"/>
        </w:rPr>
        <w:t xml:space="preserve"> </w:t>
      </w:r>
      <w:r>
        <w:rPr>
          <w:lang w:val="ru-RU"/>
        </w:rPr>
        <w:t>признает</w:t>
      </w:r>
      <w:r w:rsidRPr="00531384">
        <w:rPr>
          <w:lang w:val="ru-RU"/>
        </w:rPr>
        <w:t xml:space="preserve"> </w:t>
      </w:r>
      <w:r>
        <w:rPr>
          <w:lang w:val="ru-RU"/>
        </w:rPr>
        <w:t>это</w:t>
      </w:r>
      <w:r w:rsidRPr="00531384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531384">
        <w:rPr>
          <w:lang w:val="ru-RU"/>
        </w:rPr>
        <w:t xml:space="preserve"> </w:t>
      </w:r>
      <w:r>
        <w:rPr>
          <w:lang w:val="ru-RU"/>
        </w:rPr>
        <w:t>и</w:t>
      </w:r>
      <w:r w:rsidRPr="00531384">
        <w:rPr>
          <w:lang w:val="ru-RU"/>
        </w:rPr>
        <w:t xml:space="preserve"> </w:t>
      </w:r>
      <w:r>
        <w:rPr>
          <w:lang w:val="ru-RU"/>
        </w:rPr>
        <w:t>отмечает</w:t>
      </w:r>
      <w:r w:rsidRPr="00531384">
        <w:rPr>
          <w:lang w:val="ru-RU"/>
        </w:rPr>
        <w:t xml:space="preserve">, </w:t>
      </w:r>
      <w:r>
        <w:rPr>
          <w:lang w:val="ru-RU"/>
        </w:rPr>
        <w:t>что</w:t>
      </w:r>
      <w:r w:rsidRPr="00531384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531384">
        <w:rPr>
          <w:lang w:val="ru-RU"/>
        </w:rPr>
        <w:t xml:space="preserve"> </w:t>
      </w:r>
      <w:r>
        <w:rPr>
          <w:lang w:val="ru-RU"/>
        </w:rPr>
        <w:t>наследие</w:t>
      </w:r>
      <w:r w:rsidRPr="00531384">
        <w:rPr>
          <w:lang w:val="ru-RU"/>
        </w:rPr>
        <w:t xml:space="preserve"> </w:t>
      </w:r>
      <w:r>
        <w:rPr>
          <w:lang w:val="ru-RU"/>
        </w:rPr>
        <w:t>является</w:t>
      </w:r>
      <w:r w:rsidRPr="00531384">
        <w:rPr>
          <w:lang w:val="ru-RU"/>
        </w:rPr>
        <w:t xml:space="preserve"> </w:t>
      </w:r>
      <w:r>
        <w:rPr>
          <w:lang w:val="ru-RU"/>
        </w:rPr>
        <w:t>важным</w:t>
      </w:r>
      <w:r w:rsidRPr="00531384">
        <w:rPr>
          <w:lang w:val="ru-RU"/>
        </w:rPr>
        <w:t xml:space="preserve"> </w:t>
      </w:r>
      <w:r>
        <w:rPr>
          <w:lang w:val="ru-RU"/>
        </w:rPr>
        <w:t>аспектом</w:t>
      </w:r>
      <w:r w:rsidRPr="00531384">
        <w:rPr>
          <w:lang w:val="ru-RU"/>
        </w:rPr>
        <w:t xml:space="preserve"> </w:t>
      </w:r>
      <w:r>
        <w:rPr>
          <w:lang w:val="ru-RU"/>
        </w:rPr>
        <w:t xml:space="preserve">общественного развития и идентичности </w:t>
      </w:r>
      <w:r w:rsidR="006204F1">
        <w:rPr>
          <w:lang w:val="ru-RU"/>
        </w:rPr>
        <w:t>народов</w:t>
      </w:r>
      <w:r>
        <w:rPr>
          <w:lang w:val="ru-RU"/>
        </w:rPr>
        <w:t xml:space="preserve">. </w:t>
      </w:r>
      <w:r w:rsidR="00EA2FCA">
        <w:rPr>
          <w:lang w:val="ru-RU"/>
        </w:rPr>
        <w:t xml:space="preserve">В ней подчеркивается необходимость сохранения и популяризации этого наследия </w:t>
      </w:r>
      <w:r w:rsidR="00A54438">
        <w:rPr>
          <w:lang w:val="ru-RU"/>
        </w:rPr>
        <w:t>через учреждения культуры, выбираемые соответствующими сообществами. Правительство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Уганды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ратифицировало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ряд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соответствующих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международных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документов</w:t>
      </w:r>
      <w:r w:rsidR="00A54438" w:rsidRPr="00A54438">
        <w:rPr>
          <w:lang w:val="ru-RU"/>
        </w:rPr>
        <w:t xml:space="preserve">, </w:t>
      </w:r>
      <w:r w:rsidR="00A54438">
        <w:rPr>
          <w:lang w:val="ru-RU"/>
        </w:rPr>
        <w:t>включая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Конвенци</w:t>
      </w:r>
      <w:r w:rsidR="006204F1">
        <w:rPr>
          <w:lang w:val="ru-RU"/>
        </w:rPr>
        <w:t>и</w:t>
      </w:r>
      <w:r w:rsidR="00A54438" w:rsidRPr="00A54438">
        <w:rPr>
          <w:lang w:val="ru-RU"/>
        </w:rPr>
        <w:t xml:space="preserve"> </w:t>
      </w:r>
      <w:r w:rsidR="00A54438">
        <w:rPr>
          <w:lang w:val="ru-RU"/>
        </w:rPr>
        <w:t>ЮНЕСКО</w:t>
      </w:r>
      <w:r w:rsidR="00A54438" w:rsidRPr="00EA1632">
        <w:rPr>
          <w:lang w:val="ru-RU"/>
        </w:rPr>
        <w:t xml:space="preserve"> 2003 </w:t>
      </w:r>
      <w:r w:rsidR="006204F1">
        <w:rPr>
          <w:lang w:val="ru-RU"/>
        </w:rPr>
        <w:t xml:space="preserve">и </w:t>
      </w:r>
      <w:r w:rsidR="00A54438" w:rsidRPr="00EA1632">
        <w:rPr>
          <w:lang w:val="ru-RU"/>
        </w:rPr>
        <w:t>2005</w:t>
      </w:r>
      <w:r w:rsidR="00A54438" w:rsidRPr="00A54438">
        <w:rPr>
          <w:lang w:val="en-US"/>
        </w:rPr>
        <w:t> </w:t>
      </w:r>
      <w:r w:rsidR="00A54438">
        <w:rPr>
          <w:lang w:val="ru-RU"/>
        </w:rPr>
        <w:t>г</w:t>
      </w:r>
      <w:r w:rsidR="006204F1">
        <w:rPr>
          <w:lang w:val="ru-RU"/>
        </w:rPr>
        <w:t>г</w:t>
      </w:r>
      <w:r w:rsidR="00A54438" w:rsidRPr="00EA1632">
        <w:rPr>
          <w:lang w:val="ru-RU"/>
        </w:rPr>
        <w:t>.</w:t>
      </w:r>
    </w:p>
    <w:p w:rsidR="00D23772" w:rsidRPr="006B6E5F" w:rsidRDefault="00A54438" w:rsidP="00446DBF">
      <w:pPr>
        <w:pStyle w:val="Texte1"/>
        <w:rPr>
          <w:lang w:val="ru-RU"/>
        </w:rPr>
      </w:pPr>
      <w:r>
        <w:rPr>
          <w:lang w:val="ru-RU"/>
        </w:rPr>
        <w:t>В</w:t>
      </w:r>
      <w:r w:rsidRPr="00A5443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54438">
        <w:rPr>
          <w:lang w:val="ru-RU"/>
        </w:rPr>
        <w:t xml:space="preserve"> «</w:t>
      </w:r>
      <w:r>
        <w:rPr>
          <w:lang w:val="ru-RU"/>
        </w:rPr>
        <w:t>Национальная</w:t>
      </w:r>
      <w:r w:rsidRPr="00A54438">
        <w:rPr>
          <w:lang w:val="ru-RU"/>
        </w:rPr>
        <w:t xml:space="preserve"> </w:t>
      </w:r>
      <w:r>
        <w:rPr>
          <w:lang w:val="ru-RU"/>
        </w:rPr>
        <w:t>политика</w:t>
      </w:r>
      <w:r w:rsidRPr="00A54438">
        <w:rPr>
          <w:lang w:val="ru-RU"/>
        </w:rPr>
        <w:t xml:space="preserve"> </w:t>
      </w:r>
      <w:r>
        <w:rPr>
          <w:lang w:val="ru-RU"/>
        </w:rPr>
        <w:t>в</w:t>
      </w:r>
      <w:r w:rsidRPr="00A54438">
        <w:rPr>
          <w:lang w:val="ru-RU"/>
        </w:rPr>
        <w:t xml:space="preserve"> </w:t>
      </w:r>
      <w:r>
        <w:rPr>
          <w:lang w:val="ru-RU"/>
        </w:rPr>
        <w:t>сфере</w:t>
      </w:r>
      <w:r w:rsidRPr="00A54438">
        <w:rPr>
          <w:lang w:val="ru-RU"/>
        </w:rPr>
        <w:t xml:space="preserve"> </w:t>
      </w:r>
      <w:r>
        <w:rPr>
          <w:lang w:val="ru-RU"/>
        </w:rPr>
        <w:t>культуры</w:t>
      </w:r>
      <w:r w:rsidRPr="00A54438">
        <w:rPr>
          <w:lang w:val="ru-RU"/>
        </w:rPr>
        <w:t>» (2006</w:t>
      </w:r>
      <w:r w:rsidRPr="00A54438">
        <w:rPr>
          <w:lang w:val="en-US"/>
        </w:rPr>
        <w:t> </w:t>
      </w:r>
      <w:r>
        <w:rPr>
          <w:lang w:val="ru-RU"/>
        </w:rPr>
        <w:t>г</w:t>
      </w:r>
      <w:r w:rsidRPr="00A54438">
        <w:rPr>
          <w:lang w:val="ru-RU"/>
        </w:rPr>
        <w:t xml:space="preserve">.) </w:t>
      </w:r>
      <w:r>
        <w:rPr>
          <w:lang w:val="ru-RU"/>
        </w:rPr>
        <w:t>развивается</w:t>
      </w:r>
      <w:r w:rsidRPr="00A54438">
        <w:rPr>
          <w:lang w:val="ru-RU"/>
        </w:rPr>
        <w:t xml:space="preserve"> </w:t>
      </w:r>
      <w:r>
        <w:rPr>
          <w:lang w:val="ru-RU"/>
        </w:rPr>
        <w:t>понятие</w:t>
      </w:r>
      <w:r w:rsidRPr="00A54438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54438">
        <w:rPr>
          <w:lang w:val="ru-RU"/>
        </w:rPr>
        <w:t xml:space="preserve"> </w:t>
      </w:r>
      <w:r>
        <w:rPr>
          <w:lang w:val="ru-RU"/>
        </w:rPr>
        <w:t>наследия</w:t>
      </w:r>
      <w:r w:rsidRPr="00A54438">
        <w:rPr>
          <w:lang w:val="ru-RU"/>
        </w:rPr>
        <w:t xml:space="preserve"> </w:t>
      </w:r>
      <w:r>
        <w:rPr>
          <w:lang w:val="ru-RU"/>
        </w:rPr>
        <w:t>благодаря</w:t>
      </w:r>
      <w:r w:rsidRPr="00A54438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A54438">
        <w:rPr>
          <w:lang w:val="ru-RU"/>
        </w:rPr>
        <w:t xml:space="preserve"> </w:t>
      </w:r>
      <w:r>
        <w:rPr>
          <w:lang w:val="ru-RU"/>
        </w:rPr>
        <w:t>различия</w:t>
      </w:r>
      <w:r w:rsidRPr="00A54438">
        <w:rPr>
          <w:lang w:val="ru-RU"/>
        </w:rPr>
        <w:t xml:space="preserve"> </w:t>
      </w:r>
      <w:r>
        <w:rPr>
          <w:lang w:val="ru-RU"/>
        </w:rPr>
        <w:t>между</w:t>
      </w:r>
      <w:r w:rsidRPr="00A54438">
        <w:rPr>
          <w:lang w:val="ru-RU"/>
        </w:rPr>
        <w:t xml:space="preserve"> </w:t>
      </w:r>
      <w:r>
        <w:rPr>
          <w:lang w:val="ru-RU"/>
        </w:rPr>
        <w:t>нематериальными</w:t>
      </w:r>
      <w:r w:rsidRPr="00A54438">
        <w:rPr>
          <w:lang w:val="ru-RU"/>
        </w:rPr>
        <w:t xml:space="preserve"> </w:t>
      </w:r>
      <w:r>
        <w:rPr>
          <w:lang w:val="ru-RU"/>
        </w:rPr>
        <w:t>и материальными</w:t>
      </w:r>
      <w:r w:rsidRPr="00A54438">
        <w:rPr>
          <w:lang w:val="ru-RU"/>
        </w:rPr>
        <w:t xml:space="preserve"> </w:t>
      </w:r>
      <w:r>
        <w:rPr>
          <w:lang w:val="ru-RU"/>
        </w:rPr>
        <w:t>ресурсами</w:t>
      </w:r>
      <w:r w:rsidRPr="00A54438">
        <w:rPr>
          <w:lang w:val="ru-RU"/>
        </w:rPr>
        <w:t xml:space="preserve"> </w:t>
      </w:r>
      <w:r>
        <w:rPr>
          <w:lang w:val="ru-RU"/>
        </w:rPr>
        <w:t>наследия. В</w:t>
      </w:r>
      <w:r w:rsidRPr="00EC345F">
        <w:rPr>
          <w:lang w:val="ru-RU"/>
        </w:rPr>
        <w:t xml:space="preserve"> </w:t>
      </w:r>
      <w:r>
        <w:rPr>
          <w:lang w:val="ru-RU"/>
        </w:rPr>
        <w:t>нем</w:t>
      </w:r>
      <w:r w:rsidRPr="00EC345F">
        <w:rPr>
          <w:lang w:val="ru-RU"/>
        </w:rPr>
        <w:t xml:space="preserve"> </w:t>
      </w:r>
      <w:r>
        <w:rPr>
          <w:lang w:val="ru-RU"/>
        </w:rPr>
        <w:t>подчеркивается</w:t>
      </w:r>
      <w:r w:rsidRPr="00EC345F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EC345F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EC345F">
        <w:rPr>
          <w:lang w:val="ru-RU"/>
        </w:rPr>
        <w:t xml:space="preserve"> </w:t>
      </w:r>
      <w:r>
        <w:rPr>
          <w:lang w:val="ru-RU"/>
        </w:rPr>
        <w:t>и</w:t>
      </w:r>
      <w:r w:rsidRPr="00EC345F">
        <w:rPr>
          <w:lang w:val="ru-RU"/>
        </w:rPr>
        <w:t xml:space="preserve"> </w:t>
      </w:r>
      <w:r>
        <w:rPr>
          <w:lang w:val="ru-RU"/>
        </w:rPr>
        <w:t>популяризации</w:t>
      </w:r>
      <w:r w:rsidRPr="00EC345F">
        <w:rPr>
          <w:lang w:val="ru-RU"/>
        </w:rPr>
        <w:t xml:space="preserve"> </w:t>
      </w:r>
      <w:r>
        <w:rPr>
          <w:lang w:val="ru-RU"/>
        </w:rPr>
        <w:t>наследия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путем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возложения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ответственности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на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два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различных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правительственных департамента двух разных министерств. НКН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находится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в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ведении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Министерства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по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гендерным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проблемам</w:t>
      </w:r>
      <w:r w:rsidR="00EC345F" w:rsidRPr="00EC345F">
        <w:rPr>
          <w:lang w:val="ru-RU"/>
        </w:rPr>
        <w:t xml:space="preserve">, </w:t>
      </w:r>
      <w:r w:rsidR="00EC345F">
        <w:rPr>
          <w:lang w:val="ru-RU"/>
        </w:rPr>
        <w:t>труду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и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>социальному</w:t>
      </w:r>
      <w:r w:rsidR="00EC345F" w:rsidRPr="00EC345F">
        <w:rPr>
          <w:lang w:val="ru-RU"/>
        </w:rPr>
        <w:t xml:space="preserve"> </w:t>
      </w:r>
      <w:r w:rsidR="00EC345F">
        <w:rPr>
          <w:lang w:val="ru-RU"/>
        </w:rPr>
        <w:t xml:space="preserve">развитию </w:t>
      </w:r>
      <w:r w:rsidR="00EC345F" w:rsidRPr="006B6E5F">
        <w:rPr>
          <w:lang w:val="ru-RU"/>
        </w:rPr>
        <w:t>(</w:t>
      </w:r>
      <w:r w:rsidR="00EC345F">
        <w:rPr>
          <w:lang w:val="ru-RU"/>
        </w:rPr>
        <w:t>Департамент</w:t>
      </w:r>
      <w:r w:rsidR="00EC345F" w:rsidRPr="006B6E5F">
        <w:rPr>
          <w:lang w:val="ru-RU"/>
        </w:rPr>
        <w:t xml:space="preserve"> </w:t>
      </w:r>
      <w:r w:rsidR="006B6E5F">
        <w:rPr>
          <w:lang w:val="ru-RU"/>
        </w:rPr>
        <w:t>по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делам</w:t>
      </w:r>
      <w:r w:rsidR="006B6E5F" w:rsidRPr="006B6E5F">
        <w:rPr>
          <w:lang w:val="ru-RU"/>
        </w:rPr>
        <w:t xml:space="preserve"> </w:t>
      </w:r>
      <w:r w:rsidR="00EC345F">
        <w:rPr>
          <w:lang w:val="ru-RU"/>
        </w:rPr>
        <w:t>культуры</w:t>
      </w:r>
      <w:r w:rsidR="00EC345F" w:rsidRPr="006B6E5F">
        <w:rPr>
          <w:lang w:val="ru-RU"/>
        </w:rPr>
        <w:t xml:space="preserve"> </w:t>
      </w:r>
      <w:r w:rsidR="00EC345F">
        <w:rPr>
          <w:lang w:val="ru-RU"/>
        </w:rPr>
        <w:t>и</w:t>
      </w:r>
      <w:r w:rsidR="00EC345F" w:rsidRPr="006B6E5F">
        <w:rPr>
          <w:lang w:val="ru-RU"/>
        </w:rPr>
        <w:t xml:space="preserve"> </w:t>
      </w:r>
      <w:r w:rsidR="006B6E5F">
        <w:rPr>
          <w:lang w:val="ru-RU"/>
        </w:rPr>
        <w:t>семьи</w:t>
      </w:r>
      <w:r w:rsidR="00EC345F" w:rsidRPr="006B6E5F">
        <w:rPr>
          <w:lang w:val="ru-RU"/>
        </w:rPr>
        <w:t xml:space="preserve">), </w:t>
      </w:r>
      <w:r w:rsidR="00EC345F">
        <w:rPr>
          <w:lang w:val="ru-RU"/>
        </w:rPr>
        <w:t>а</w:t>
      </w:r>
      <w:r w:rsidR="00EC345F" w:rsidRPr="006B6E5F">
        <w:rPr>
          <w:lang w:val="ru-RU"/>
        </w:rPr>
        <w:t xml:space="preserve"> </w:t>
      </w:r>
      <w:r w:rsidR="00EC345F">
        <w:rPr>
          <w:lang w:val="ru-RU"/>
        </w:rPr>
        <w:t>материальное</w:t>
      </w:r>
      <w:r w:rsidR="00EC345F" w:rsidRPr="006B6E5F">
        <w:rPr>
          <w:lang w:val="ru-RU"/>
        </w:rPr>
        <w:t xml:space="preserve"> </w:t>
      </w:r>
      <w:r w:rsidR="00EC345F">
        <w:rPr>
          <w:lang w:val="ru-RU"/>
        </w:rPr>
        <w:t>наследие</w:t>
      </w:r>
      <w:r w:rsidR="00EC345F" w:rsidRPr="006B6E5F">
        <w:rPr>
          <w:lang w:val="ru-RU"/>
        </w:rPr>
        <w:t xml:space="preserve"> </w:t>
      </w:r>
      <w:r w:rsidR="00EC345F">
        <w:rPr>
          <w:lang w:val="ru-RU"/>
        </w:rPr>
        <w:t>находится</w:t>
      </w:r>
      <w:r w:rsidR="00EC345F" w:rsidRPr="006B6E5F">
        <w:rPr>
          <w:lang w:val="ru-RU"/>
        </w:rPr>
        <w:t xml:space="preserve"> </w:t>
      </w:r>
      <w:r w:rsidR="00EC345F">
        <w:rPr>
          <w:lang w:val="ru-RU"/>
        </w:rPr>
        <w:t>в</w:t>
      </w:r>
      <w:r w:rsidR="00EC345F" w:rsidRPr="006B6E5F">
        <w:rPr>
          <w:lang w:val="ru-RU"/>
        </w:rPr>
        <w:t xml:space="preserve"> </w:t>
      </w:r>
      <w:r w:rsidR="00EC345F">
        <w:rPr>
          <w:lang w:val="ru-RU"/>
        </w:rPr>
        <w:t>ведении</w:t>
      </w:r>
      <w:r w:rsidR="00EC345F" w:rsidRPr="006B6E5F">
        <w:rPr>
          <w:lang w:val="ru-RU"/>
        </w:rPr>
        <w:t xml:space="preserve"> </w:t>
      </w:r>
      <w:r w:rsidR="006B6E5F">
        <w:rPr>
          <w:lang w:val="ru-RU"/>
        </w:rPr>
        <w:t>Министерства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туризма</w:t>
      </w:r>
      <w:r w:rsidR="006B6E5F" w:rsidRPr="006B6E5F">
        <w:rPr>
          <w:lang w:val="ru-RU"/>
        </w:rPr>
        <w:t xml:space="preserve">, </w:t>
      </w:r>
      <w:r w:rsidR="006B6E5F">
        <w:rPr>
          <w:lang w:val="ru-RU"/>
        </w:rPr>
        <w:t>охраны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природы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и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древностей</w:t>
      </w:r>
      <w:r w:rsidR="006B6E5F" w:rsidRPr="006B6E5F">
        <w:rPr>
          <w:lang w:val="ru-RU"/>
        </w:rPr>
        <w:t xml:space="preserve"> (</w:t>
      </w:r>
      <w:r w:rsidR="006B6E5F">
        <w:rPr>
          <w:lang w:val="ru-RU"/>
        </w:rPr>
        <w:t>Департамент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музеев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и</w:t>
      </w:r>
      <w:r w:rsidR="006B6E5F" w:rsidRPr="006B6E5F">
        <w:rPr>
          <w:lang w:val="ru-RU"/>
        </w:rPr>
        <w:t xml:space="preserve"> </w:t>
      </w:r>
      <w:r w:rsidR="006B6E5F">
        <w:rPr>
          <w:lang w:val="ru-RU"/>
        </w:rPr>
        <w:t>памятников).</w:t>
      </w:r>
    </w:p>
    <w:p w:rsidR="00BB7D0E" w:rsidRPr="00271158" w:rsidRDefault="006B6E5F" w:rsidP="00446DBF">
      <w:pPr>
        <w:pStyle w:val="Texte1"/>
        <w:rPr>
          <w:lang w:val="ru-RU"/>
        </w:rPr>
      </w:pPr>
      <w:r>
        <w:rPr>
          <w:lang w:val="ru-RU"/>
        </w:rPr>
        <w:t>В</w:t>
      </w:r>
      <w:r w:rsidRPr="00271158">
        <w:rPr>
          <w:lang w:val="ru-RU"/>
        </w:rPr>
        <w:t xml:space="preserve"> </w:t>
      </w:r>
      <w:r>
        <w:rPr>
          <w:lang w:val="ru-RU"/>
        </w:rPr>
        <w:t>сфере</w:t>
      </w:r>
      <w:r w:rsidRPr="00271158">
        <w:rPr>
          <w:lang w:val="ru-RU"/>
        </w:rPr>
        <w:t xml:space="preserve"> </w:t>
      </w:r>
      <w:r>
        <w:rPr>
          <w:lang w:val="ru-RU"/>
        </w:rPr>
        <w:t>НКН</w:t>
      </w:r>
      <w:r w:rsidRPr="00271158">
        <w:rPr>
          <w:lang w:val="ru-RU"/>
        </w:rPr>
        <w:t xml:space="preserve"> </w:t>
      </w:r>
      <w:r>
        <w:rPr>
          <w:lang w:val="ru-RU"/>
        </w:rPr>
        <w:t>нет</w:t>
      </w:r>
      <w:r w:rsidRPr="00271158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271158">
        <w:rPr>
          <w:lang w:val="ru-RU"/>
        </w:rPr>
        <w:t xml:space="preserve"> </w:t>
      </w:r>
      <w:r>
        <w:rPr>
          <w:lang w:val="ru-RU"/>
        </w:rPr>
        <w:t>политики</w:t>
      </w:r>
      <w:r w:rsidRPr="00271158">
        <w:rPr>
          <w:lang w:val="ru-RU"/>
        </w:rPr>
        <w:t xml:space="preserve">, </w:t>
      </w:r>
      <w:r>
        <w:rPr>
          <w:lang w:val="ru-RU"/>
        </w:rPr>
        <w:t>структуры</w:t>
      </w:r>
      <w:r w:rsidRPr="00271158">
        <w:rPr>
          <w:lang w:val="ru-RU"/>
        </w:rPr>
        <w:t xml:space="preserve">, </w:t>
      </w:r>
      <w:r>
        <w:rPr>
          <w:lang w:val="ru-RU"/>
        </w:rPr>
        <w:t>плана</w:t>
      </w:r>
      <w:r w:rsidRPr="00271158">
        <w:rPr>
          <w:lang w:val="ru-RU"/>
        </w:rPr>
        <w:t xml:space="preserve"> </w:t>
      </w:r>
      <w:r>
        <w:rPr>
          <w:lang w:val="ru-RU"/>
        </w:rPr>
        <w:t>или</w:t>
      </w:r>
      <w:r w:rsidRPr="00271158">
        <w:rPr>
          <w:lang w:val="ru-RU"/>
        </w:rPr>
        <w:t xml:space="preserve"> </w:t>
      </w:r>
      <w:r>
        <w:rPr>
          <w:lang w:val="ru-RU"/>
        </w:rPr>
        <w:t>бюджета</w:t>
      </w:r>
      <w:r w:rsidR="00271158" w:rsidRPr="00271158">
        <w:rPr>
          <w:lang w:val="ru-RU"/>
        </w:rPr>
        <w:t xml:space="preserve">, </w:t>
      </w:r>
      <w:r w:rsidR="00271158">
        <w:rPr>
          <w:lang w:val="ru-RU"/>
        </w:rPr>
        <w:t>а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есть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общие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ассигнования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двум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департаментам</w:t>
      </w:r>
      <w:r w:rsidR="00271158" w:rsidRPr="00271158">
        <w:rPr>
          <w:lang w:val="ru-RU"/>
        </w:rPr>
        <w:t xml:space="preserve">, </w:t>
      </w:r>
      <w:r w:rsidR="00271158">
        <w:rPr>
          <w:lang w:val="ru-RU"/>
        </w:rPr>
        <w:t>ответственным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за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культурное наследие. Им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вместе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отводится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менее</w:t>
      </w:r>
      <w:r w:rsidR="00271158" w:rsidRPr="00271158">
        <w:rPr>
          <w:lang w:val="ru-RU"/>
        </w:rPr>
        <w:t xml:space="preserve"> </w:t>
      </w:r>
      <w:r w:rsidR="00D23772" w:rsidRPr="00271158">
        <w:rPr>
          <w:lang w:val="ru-RU"/>
        </w:rPr>
        <w:t>0</w:t>
      </w:r>
      <w:r w:rsidR="0040403B">
        <w:rPr>
          <w:lang w:val="ru-RU"/>
        </w:rPr>
        <w:t>,</w:t>
      </w:r>
      <w:r w:rsidR="00D23772" w:rsidRPr="00271158">
        <w:rPr>
          <w:lang w:val="ru-RU"/>
        </w:rPr>
        <w:t xml:space="preserve">003% </w:t>
      </w:r>
      <w:r w:rsidR="00271158">
        <w:rPr>
          <w:lang w:val="ru-RU"/>
        </w:rPr>
        <w:t>национального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бюджета</w:t>
      </w:r>
      <w:r w:rsidR="00271158" w:rsidRPr="00271158">
        <w:rPr>
          <w:lang w:val="ru-RU"/>
        </w:rPr>
        <w:t xml:space="preserve">. </w:t>
      </w:r>
      <w:r w:rsidR="00271158">
        <w:rPr>
          <w:lang w:val="ru-RU"/>
        </w:rPr>
        <w:t>У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департаментов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конкурирующие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интересы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и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приоритеты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в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отношении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туризма, индустрии культуры и учреждений культуры. Без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централизованного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Министерства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культуры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координация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затруднена</w:t>
      </w:r>
      <w:r w:rsidR="00271158" w:rsidRPr="00271158">
        <w:rPr>
          <w:lang w:val="ru-RU"/>
        </w:rPr>
        <w:t xml:space="preserve">, </w:t>
      </w:r>
      <w:r w:rsidR="00271158">
        <w:rPr>
          <w:lang w:val="ru-RU"/>
        </w:rPr>
        <w:t>и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время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от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времени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возникают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проблемы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относительно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того</w:t>
      </w:r>
      <w:r w:rsidR="00271158" w:rsidRPr="00271158">
        <w:rPr>
          <w:lang w:val="ru-RU"/>
        </w:rPr>
        <w:t xml:space="preserve">, </w:t>
      </w:r>
      <w:r w:rsidR="00271158">
        <w:rPr>
          <w:lang w:val="ru-RU"/>
        </w:rPr>
        <w:t>какой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департамент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отвечает</w:t>
      </w:r>
      <w:r w:rsidR="00271158" w:rsidRPr="00271158">
        <w:rPr>
          <w:lang w:val="ru-RU"/>
        </w:rPr>
        <w:t xml:space="preserve"> </w:t>
      </w:r>
      <w:r w:rsidR="00271158">
        <w:rPr>
          <w:lang w:val="ru-RU"/>
        </w:rPr>
        <w:t>за определенный аспект наследия.</w:t>
      </w:r>
      <w:bookmarkStart w:id="0" w:name="_GoBack"/>
      <w:bookmarkEnd w:id="0"/>
    </w:p>
    <w:p w:rsidR="00326589" w:rsidRPr="00385EBB" w:rsidRDefault="00271158" w:rsidP="00446DBF">
      <w:pPr>
        <w:pStyle w:val="Texte1"/>
        <w:rPr>
          <w:lang w:val="ru-RU"/>
        </w:rPr>
      </w:pPr>
      <w:r>
        <w:rPr>
          <w:lang w:val="ru-RU"/>
        </w:rPr>
        <w:t>Отдельные</w:t>
      </w:r>
      <w:r w:rsidRPr="00006E4A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006E4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06E4A">
        <w:rPr>
          <w:lang w:val="ru-RU"/>
        </w:rPr>
        <w:t xml:space="preserve"> </w:t>
      </w:r>
      <w:r>
        <w:rPr>
          <w:lang w:val="ru-RU"/>
        </w:rPr>
        <w:t>и</w:t>
      </w:r>
      <w:r w:rsidRPr="00006E4A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006E4A">
        <w:rPr>
          <w:lang w:val="ru-RU"/>
        </w:rPr>
        <w:t xml:space="preserve"> </w:t>
      </w:r>
      <w:r>
        <w:rPr>
          <w:lang w:val="ru-RU"/>
        </w:rPr>
        <w:t>общества</w:t>
      </w:r>
      <w:r w:rsidRPr="00006E4A">
        <w:rPr>
          <w:lang w:val="ru-RU"/>
        </w:rPr>
        <w:t xml:space="preserve"> </w:t>
      </w:r>
      <w:r>
        <w:rPr>
          <w:lang w:val="ru-RU"/>
        </w:rPr>
        <w:t>иногда</w:t>
      </w:r>
      <w:r w:rsidRPr="00006E4A">
        <w:rPr>
          <w:lang w:val="ru-RU"/>
        </w:rPr>
        <w:t xml:space="preserve"> </w:t>
      </w:r>
      <w:r>
        <w:rPr>
          <w:lang w:val="ru-RU"/>
        </w:rPr>
        <w:t>приглашаются</w:t>
      </w:r>
      <w:r w:rsidRPr="00006E4A">
        <w:rPr>
          <w:lang w:val="ru-RU"/>
        </w:rPr>
        <w:t xml:space="preserve"> </w:t>
      </w:r>
      <w:r w:rsidR="00006E4A">
        <w:rPr>
          <w:lang w:val="ru-RU"/>
        </w:rPr>
        <w:t xml:space="preserve">ответственными государственными органами </w:t>
      </w:r>
      <w:r>
        <w:rPr>
          <w:lang w:val="ru-RU"/>
        </w:rPr>
        <w:t>принять</w:t>
      </w:r>
      <w:r w:rsidRPr="00006E4A">
        <w:rPr>
          <w:lang w:val="ru-RU"/>
        </w:rPr>
        <w:t xml:space="preserve"> </w:t>
      </w:r>
      <w:r>
        <w:rPr>
          <w:lang w:val="ru-RU"/>
        </w:rPr>
        <w:t>участие</w:t>
      </w:r>
      <w:r w:rsidRPr="00006E4A">
        <w:rPr>
          <w:lang w:val="ru-RU"/>
        </w:rPr>
        <w:t xml:space="preserve"> </w:t>
      </w:r>
      <w:r>
        <w:rPr>
          <w:lang w:val="ru-RU"/>
        </w:rPr>
        <w:t>в</w:t>
      </w:r>
      <w:r w:rsidRPr="00006E4A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006E4A">
        <w:rPr>
          <w:lang w:val="ru-RU"/>
        </w:rPr>
        <w:t xml:space="preserve"> </w:t>
      </w:r>
      <w:r>
        <w:rPr>
          <w:lang w:val="ru-RU"/>
        </w:rPr>
        <w:t>или</w:t>
      </w:r>
      <w:r w:rsidRPr="00006E4A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006E4A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006E4A">
        <w:rPr>
          <w:lang w:val="ru-RU"/>
        </w:rPr>
        <w:t xml:space="preserve"> </w:t>
      </w:r>
      <w:r>
        <w:rPr>
          <w:lang w:val="ru-RU"/>
        </w:rPr>
        <w:t>политики</w:t>
      </w:r>
      <w:r w:rsidRPr="00006E4A">
        <w:rPr>
          <w:lang w:val="ru-RU"/>
        </w:rPr>
        <w:t xml:space="preserve"> </w:t>
      </w:r>
      <w:r>
        <w:rPr>
          <w:lang w:val="ru-RU"/>
        </w:rPr>
        <w:t>и</w:t>
      </w:r>
      <w:r w:rsidRPr="00006E4A">
        <w:rPr>
          <w:lang w:val="ru-RU"/>
        </w:rPr>
        <w:t xml:space="preserve"> </w:t>
      </w:r>
      <w:r>
        <w:rPr>
          <w:lang w:val="ru-RU"/>
        </w:rPr>
        <w:t>планов</w:t>
      </w:r>
      <w:r w:rsidRPr="00006E4A">
        <w:rPr>
          <w:lang w:val="ru-RU"/>
        </w:rPr>
        <w:t xml:space="preserve"> </w:t>
      </w:r>
      <w:r>
        <w:rPr>
          <w:lang w:val="ru-RU"/>
        </w:rPr>
        <w:t>развития</w:t>
      </w:r>
      <w:r w:rsidR="00006E4A">
        <w:rPr>
          <w:lang w:val="ru-RU"/>
        </w:rPr>
        <w:t>.</w:t>
      </w:r>
      <w:r w:rsidRPr="00006E4A">
        <w:rPr>
          <w:lang w:val="ru-RU"/>
        </w:rPr>
        <w:t xml:space="preserve"> </w:t>
      </w:r>
      <w:r w:rsidR="00006E4A">
        <w:rPr>
          <w:lang w:val="ru-RU"/>
        </w:rPr>
        <w:t>Обычно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основой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для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таких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консультаций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служит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проект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документа</w:t>
      </w:r>
      <w:r w:rsidR="00006E4A" w:rsidRPr="00EA1632">
        <w:rPr>
          <w:lang w:val="ru-RU"/>
        </w:rPr>
        <w:t xml:space="preserve">, </w:t>
      </w:r>
      <w:r w:rsidR="00006E4A">
        <w:rPr>
          <w:lang w:val="ru-RU"/>
        </w:rPr>
        <w:t>который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может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быть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результатом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выполненного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по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заказу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исследования</w:t>
      </w:r>
      <w:r w:rsidR="00006E4A" w:rsidRPr="00EA1632">
        <w:rPr>
          <w:lang w:val="ru-RU"/>
        </w:rPr>
        <w:t xml:space="preserve"> </w:t>
      </w:r>
      <w:r w:rsidR="00006E4A">
        <w:rPr>
          <w:lang w:val="ru-RU"/>
        </w:rPr>
        <w:t>или</w:t>
      </w:r>
      <w:r w:rsidR="00006E4A" w:rsidRPr="00EA1632">
        <w:rPr>
          <w:lang w:val="ru-RU"/>
        </w:rPr>
        <w:t xml:space="preserve"> </w:t>
      </w:r>
      <w:r w:rsidR="00F82F2F">
        <w:rPr>
          <w:lang w:val="ru-RU"/>
        </w:rPr>
        <w:t>подготовлен</w:t>
      </w:r>
      <w:r w:rsidR="00F82F2F" w:rsidRPr="00EA1632">
        <w:rPr>
          <w:lang w:val="ru-RU"/>
        </w:rPr>
        <w:t xml:space="preserve"> </w:t>
      </w:r>
      <w:r w:rsidR="00F82F2F">
        <w:rPr>
          <w:lang w:val="ru-RU"/>
        </w:rPr>
        <w:t>государственными</w:t>
      </w:r>
      <w:r w:rsidR="00F82F2F" w:rsidRPr="00EA1632">
        <w:rPr>
          <w:lang w:val="ru-RU"/>
        </w:rPr>
        <w:t xml:space="preserve"> </w:t>
      </w:r>
      <w:r w:rsidR="00F82F2F">
        <w:rPr>
          <w:lang w:val="ru-RU"/>
        </w:rPr>
        <w:t>служащими</w:t>
      </w:r>
      <w:r w:rsidR="006204F1" w:rsidRPr="006204F1">
        <w:rPr>
          <w:lang w:val="ru-RU"/>
        </w:rPr>
        <w:t xml:space="preserve"> </w:t>
      </w:r>
      <w:r w:rsidR="006204F1">
        <w:rPr>
          <w:lang w:val="ru-RU"/>
        </w:rPr>
        <w:t>министерства</w:t>
      </w:r>
      <w:r w:rsidR="00F82F2F" w:rsidRPr="00EA1632">
        <w:rPr>
          <w:lang w:val="ru-RU"/>
        </w:rPr>
        <w:t xml:space="preserve">. </w:t>
      </w:r>
      <w:r w:rsidR="00F82F2F">
        <w:rPr>
          <w:lang w:val="ru-RU"/>
        </w:rPr>
        <w:t>Отбор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представителей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сообществ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и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гражданского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общества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для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участия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в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этих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процессах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может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быть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обусловлен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доверием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и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уверенностью</w:t>
      </w:r>
      <w:r w:rsidR="00F82F2F" w:rsidRPr="00385EBB">
        <w:rPr>
          <w:lang w:val="ru-RU"/>
        </w:rPr>
        <w:t xml:space="preserve">, </w:t>
      </w:r>
      <w:r w:rsidR="00F82F2F">
        <w:rPr>
          <w:lang w:val="ru-RU"/>
        </w:rPr>
        <w:t>которые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испытывают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к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ним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различные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заинтересованные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стороны</w:t>
      </w:r>
      <w:r w:rsidR="00F82F2F" w:rsidRPr="00385EBB">
        <w:rPr>
          <w:lang w:val="ru-RU"/>
        </w:rPr>
        <w:t xml:space="preserve">, </w:t>
      </w:r>
      <w:r w:rsidR="00F82F2F">
        <w:rPr>
          <w:lang w:val="ru-RU"/>
        </w:rPr>
        <w:t>их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институциональной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позицией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и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авторитетом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организации</w:t>
      </w:r>
      <w:r w:rsidR="00F82F2F" w:rsidRPr="00385EBB">
        <w:rPr>
          <w:lang w:val="ru-RU"/>
        </w:rPr>
        <w:t xml:space="preserve">, </w:t>
      </w:r>
      <w:r w:rsidR="00F82F2F">
        <w:rPr>
          <w:lang w:val="ru-RU"/>
        </w:rPr>
        <w:t>а</w:t>
      </w:r>
      <w:r w:rsidR="00F82F2F" w:rsidRPr="00385EBB">
        <w:rPr>
          <w:lang w:val="ru-RU"/>
        </w:rPr>
        <w:t xml:space="preserve"> </w:t>
      </w:r>
      <w:r w:rsidR="00F82F2F">
        <w:rPr>
          <w:lang w:val="ru-RU"/>
        </w:rPr>
        <w:t>также</w:t>
      </w:r>
      <w:r w:rsidR="00F82F2F" w:rsidRPr="00385EBB">
        <w:rPr>
          <w:lang w:val="ru-RU"/>
        </w:rPr>
        <w:t xml:space="preserve"> </w:t>
      </w:r>
      <w:r w:rsidR="00385EBB">
        <w:rPr>
          <w:lang w:val="ru-RU"/>
        </w:rPr>
        <w:t>продемонстрированной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ими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практикой</w:t>
      </w:r>
      <w:r w:rsidR="00385EBB" w:rsidRPr="00385EBB">
        <w:rPr>
          <w:lang w:val="ru-RU"/>
        </w:rPr>
        <w:t xml:space="preserve">, </w:t>
      </w:r>
      <w:r w:rsidR="00385EBB">
        <w:rPr>
          <w:lang w:val="ru-RU"/>
        </w:rPr>
        <w:t>которая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отражает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понимание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культуры</w:t>
      </w:r>
      <w:r w:rsidR="00385EBB" w:rsidRPr="00385EBB">
        <w:rPr>
          <w:lang w:val="ru-RU"/>
        </w:rPr>
        <w:t xml:space="preserve">, </w:t>
      </w:r>
      <w:r w:rsidR="00385EBB">
        <w:rPr>
          <w:lang w:val="ru-RU"/>
        </w:rPr>
        <w:t>основанное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на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взаимном</w:t>
      </w:r>
      <w:r w:rsidR="00385EBB" w:rsidRPr="00385EBB">
        <w:rPr>
          <w:lang w:val="ru-RU"/>
        </w:rPr>
        <w:t xml:space="preserve"> </w:t>
      </w:r>
      <w:r w:rsidR="00385EBB">
        <w:rPr>
          <w:lang w:val="ru-RU"/>
        </w:rPr>
        <w:t>уважении.</w:t>
      </w:r>
    </w:p>
    <w:p w:rsidR="00737F22" w:rsidRPr="00385EBB" w:rsidRDefault="00385EBB" w:rsidP="00446DBF">
      <w:pPr>
        <w:pStyle w:val="Texte1"/>
        <w:rPr>
          <w:lang w:val="ru-RU"/>
        </w:rPr>
      </w:pPr>
      <w:r>
        <w:rPr>
          <w:lang w:val="ru-RU"/>
        </w:rPr>
        <w:t>Поэтому</w:t>
      </w:r>
      <w:r w:rsidRPr="00385EB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85EBB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385EBB">
        <w:rPr>
          <w:lang w:val="ru-RU"/>
        </w:rPr>
        <w:t xml:space="preserve"> </w:t>
      </w:r>
      <w:r>
        <w:rPr>
          <w:lang w:val="ru-RU"/>
        </w:rPr>
        <w:t>общества</w:t>
      </w:r>
      <w:r w:rsidRPr="00385EBB">
        <w:rPr>
          <w:lang w:val="ru-RU"/>
        </w:rPr>
        <w:t xml:space="preserve"> </w:t>
      </w:r>
      <w:r>
        <w:rPr>
          <w:lang w:val="ru-RU"/>
        </w:rPr>
        <w:t>участвуют</w:t>
      </w:r>
      <w:r w:rsidRPr="00385EBB">
        <w:rPr>
          <w:lang w:val="ru-RU"/>
        </w:rPr>
        <w:t xml:space="preserve"> </w:t>
      </w:r>
      <w:r>
        <w:rPr>
          <w:lang w:val="ru-RU"/>
        </w:rPr>
        <w:t>в</w:t>
      </w:r>
      <w:r w:rsidRPr="00385EBB">
        <w:rPr>
          <w:lang w:val="ru-RU"/>
        </w:rPr>
        <w:t xml:space="preserve"> </w:t>
      </w:r>
      <w:r>
        <w:rPr>
          <w:lang w:val="ru-RU"/>
        </w:rPr>
        <w:t>процессе</w:t>
      </w:r>
      <w:r w:rsidRPr="00385EBB">
        <w:rPr>
          <w:lang w:val="ru-RU"/>
        </w:rPr>
        <w:t xml:space="preserve"> </w:t>
      </w:r>
      <w:r>
        <w:rPr>
          <w:lang w:val="ru-RU"/>
        </w:rPr>
        <w:t>выработки</w:t>
      </w:r>
      <w:r w:rsidRPr="00385EBB">
        <w:rPr>
          <w:lang w:val="ru-RU"/>
        </w:rPr>
        <w:t xml:space="preserve"> </w:t>
      </w:r>
      <w:r>
        <w:rPr>
          <w:lang w:val="ru-RU"/>
        </w:rPr>
        <w:t>политики</w:t>
      </w:r>
      <w:r w:rsidRPr="00385EBB">
        <w:rPr>
          <w:lang w:val="ru-RU"/>
        </w:rPr>
        <w:t xml:space="preserve"> </w:t>
      </w:r>
      <w:r>
        <w:rPr>
          <w:lang w:val="ru-RU"/>
        </w:rPr>
        <w:t>по</w:t>
      </w:r>
      <w:r w:rsidRPr="00385EBB">
        <w:rPr>
          <w:lang w:val="ru-RU"/>
        </w:rPr>
        <w:t xml:space="preserve"> </w:t>
      </w:r>
      <w:r>
        <w:rPr>
          <w:lang w:val="ru-RU"/>
        </w:rPr>
        <w:t>приглашению</w:t>
      </w:r>
      <w:r w:rsidRPr="00385EB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85EBB">
        <w:rPr>
          <w:lang w:val="ru-RU"/>
        </w:rPr>
        <w:t xml:space="preserve"> </w:t>
      </w:r>
      <w:r>
        <w:rPr>
          <w:lang w:val="ru-RU"/>
        </w:rPr>
        <w:t>через</w:t>
      </w:r>
      <w:r w:rsidRPr="00385EBB">
        <w:rPr>
          <w:lang w:val="ru-RU"/>
        </w:rPr>
        <w:t xml:space="preserve"> </w:t>
      </w:r>
      <w:r>
        <w:rPr>
          <w:lang w:val="ru-RU"/>
        </w:rPr>
        <w:t>соответствующее отраслевое министерство. В</w:t>
      </w:r>
      <w:r w:rsidRPr="00385EBB">
        <w:rPr>
          <w:lang w:val="ru-RU"/>
        </w:rPr>
        <w:t xml:space="preserve"> </w:t>
      </w:r>
      <w:r>
        <w:rPr>
          <w:lang w:val="ru-RU"/>
        </w:rPr>
        <w:t>этом</w:t>
      </w:r>
      <w:r w:rsidRPr="00385EBB">
        <w:rPr>
          <w:lang w:val="ru-RU"/>
        </w:rPr>
        <w:t xml:space="preserve"> </w:t>
      </w:r>
      <w:r>
        <w:rPr>
          <w:lang w:val="ru-RU"/>
        </w:rPr>
        <w:t>кратком</w:t>
      </w:r>
      <w:r w:rsidRPr="00385EBB">
        <w:rPr>
          <w:lang w:val="ru-RU"/>
        </w:rPr>
        <w:t xml:space="preserve"> </w:t>
      </w:r>
      <w:r>
        <w:rPr>
          <w:lang w:val="ru-RU"/>
        </w:rPr>
        <w:t>обзоре</w:t>
      </w:r>
      <w:r w:rsidRPr="00385EBB">
        <w:rPr>
          <w:lang w:val="ru-RU"/>
        </w:rPr>
        <w:t xml:space="preserve"> </w:t>
      </w:r>
      <w:r>
        <w:rPr>
          <w:lang w:val="ru-RU"/>
        </w:rPr>
        <w:t>мы</w:t>
      </w:r>
      <w:r w:rsidRPr="00385EBB">
        <w:rPr>
          <w:lang w:val="ru-RU"/>
        </w:rPr>
        <w:t xml:space="preserve"> </w:t>
      </w:r>
      <w:r>
        <w:rPr>
          <w:lang w:val="ru-RU"/>
        </w:rPr>
        <w:t>поделимся</w:t>
      </w:r>
      <w:r w:rsidRPr="00385EBB">
        <w:rPr>
          <w:lang w:val="ru-RU"/>
        </w:rPr>
        <w:t xml:space="preserve"> </w:t>
      </w:r>
      <w:r>
        <w:rPr>
          <w:lang w:val="ru-RU"/>
        </w:rPr>
        <w:t>опытом</w:t>
      </w:r>
      <w:r w:rsidRPr="00385EBB">
        <w:rPr>
          <w:lang w:val="ru-RU"/>
        </w:rPr>
        <w:t xml:space="preserve"> </w:t>
      </w:r>
      <w:proofErr w:type="gramStart"/>
      <w:r>
        <w:rPr>
          <w:lang w:val="ru-RU"/>
        </w:rPr>
        <w:t>Кросс</w:t>
      </w:r>
      <w:r w:rsidRPr="00385EBB">
        <w:rPr>
          <w:lang w:val="ru-RU"/>
        </w:rPr>
        <w:t>-</w:t>
      </w:r>
      <w:r>
        <w:rPr>
          <w:lang w:val="ru-RU"/>
        </w:rPr>
        <w:t>культурного</w:t>
      </w:r>
      <w:proofErr w:type="gramEnd"/>
      <w:r w:rsidRPr="00385EBB">
        <w:rPr>
          <w:lang w:val="ru-RU"/>
        </w:rPr>
        <w:t xml:space="preserve"> </w:t>
      </w:r>
      <w:r>
        <w:rPr>
          <w:lang w:val="ru-RU"/>
        </w:rPr>
        <w:t>фонда</w:t>
      </w:r>
      <w:r w:rsidRPr="00385EBB">
        <w:rPr>
          <w:lang w:val="ru-RU"/>
        </w:rPr>
        <w:t xml:space="preserve"> </w:t>
      </w:r>
      <w:r>
        <w:rPr>
          <w:lang w:val="ru-RU"/>
        </w:rPr>
        <w:t>Уганды</w:t>
      </w:r>
      <w:r w:rsidRPr="00385EBB">
        <w:rPr>
          <w:lang w:val="ru-RU"/>
        </w:rPr>
        <w:t xml:space="preserve"> </w:t>
      </w:r>
      <w:r>
        <w:rPr>
          <w:lang w:val="ru-RU"/>
        </w:rPr>
        <w:t>по</w:t>
      </w:r>
      <w:r w:rsidRPr="00385EBB">
        <w:rPr>
          <w:lang w:val="ru-RU"/>
        </w:rPr>
        <w:t xml:space="preserve"> </w:t>
      </w:r>
      <w:r>
        <w:rPr>
          <w:lang w:val="ru-RU"/>
        </w:rPr>
        <w:t>участию</w:t>
      </w:r>
      <w:r w:rsidRPr="00385EBB">
        <w:rPr>
          <w:lang w:val="ru-RU"/>
        </w:rPr>
        <w:t xml:space="preserve"> </w:t>
      </w:r>
      <w:r>
        <w:rPr>
          <w:lang w:val="ru-RU"/>
        </w:rPr>
        <w:t>в</w:t>
      </w:r>
      <w:r w:rsidRPr="00385EBB">
        <w:rPr>
          <w:lang w:val="ru-RU"/>
        </w:rPr>
        <w:t xml:space="preserve"> </w:t>
      </w:r>
      <w:r>
        <w:rPr>
          <w:lang w:val="ru-RU"/>
        </w:rPr>
        <w:t>процессах</w:t>
      </w:r>
      <w:r w:rsidRPr="00385EBB">
        <w:rPr>
          <w:lang w:val="ru-RU"/>
        </w:rPr>
        <w:t xml:space="preserve"> </w:t>
      </w:r>
      <w:r>
        <w:rPr>
          <w:lang w:val="ru-RU"/>
        </w:rPr>
        <w:t>выработки</w:t>
      </w:r>
      <w:r w:rsidRPr="00385EBB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385EBB">
        <w:rPr>
          <w:lang w:val="ru-RU"/>
        </w:rPr>
        <w:t xml:space="preserve"> </w:t>
      </w:r>
      <w:r>
        <w:rPr>
          <w:lang w:val="ru-RU"/>
        </w:rPr>
        <w:t>политики</w:t>
      </w:r>
      <w:r w:rsidRPr="00385EBB">
        <w:rPr>
          <w:lang w:val="ru-RU"/>
        </w:rPr>
        <w:t xml:space="preserve">, </w:t>
      </w:r>
      <w:r>
        <w:rPr>
          <w:lang w:val="ru-RU"/>
        </w:rPr>
        <w:t>тем, как</w:t>
      </w:r>
      <w:r w:rsidRPr="00385EBB">
        <w:rPr>
          <w:lang w:val="ru-RU"/>
        </w:rPr>
        <w:t xml:space="preserve"> </w:t>
      </w:r>
      <w:r>
        <w:rPr>
          <w:lang w:val="ru-RU"/>
        </w:rPr>
        <w:t>он</w:t>
      </w:r>
      <w:r w:rsidRPr="00385EBB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385EBB">
        <w:rPr>
          <w:lang w:val="ru-RU"/>
        </w:rPr>
        <w:t xml:space="preserve"> </w:t>
      </w:r>
      <w:r>
        <w:rPr>
          <w:lang w:val="ru-RU"/>
        </w:rPr>
        <w:t>привлечению</w:t>
      </w:r>
      <w:r w:rsidRPr="00385EB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85EBB">
        <w:rPr>
          <w:lang w:val="ru-RU"/>
        </w:rPr>
        <w:t xml:space="preserve"> </w:t>
      </w:r>
      <w:r>
        <w:rPr>
          <w:lang w:val="ru-RU"/>
        </w:rPr>
        <w:t>к</w:t>
      </w:r>
      <w:r w:rsidRPr="00385EBB">
        <w:rPr>
          <w:lang w:val="ru-RU"/>
        </w:rPr>
        <w:t xml:space="preserve"> </w:t>
      </w:r>
      <w:r>
        <w:rPr>
          <w:lang w:val="ru-RU"/>
        </w:rPr>
        <w:t>этой</w:t>
      </w:r>
      <w:r w:rsidRPr="00385EBB">
        <w:rPr>
          <w:lang w:val="ru-RU"/>
        </w:rPr>
        <w:t xml:space="preserve"> </w:t>
      </w:r>
      <w:r>
        <w:rPr>
          <w:lang w:val="ru-RU"/>
        </w:rPr>
        <w:t>сфере</w:t>
      </w:r>
      <w:r w:rsidRPr="00385EBB">
        <w:rPr>
          <w:lang w:val="ru-RU"/>
        </w:rPr>
        <w:t xml:space="preserve">, </w:t>
      </w:r>
      <w:r>
        <w:rPr>
          <w:lang w:val="ru-RU"/>
        </w:rPr>
        <w:t>а</w:t>
      </w:r>
      <w:r w:rsidRPr="00385EBB">
        <w:rPr>
          <w:lang w:val="ru-RU"/>
        </w:rPr>
        <w:t xml:space="preserve"> </w:t>
      </w:r>
      <w:r>
        <w:rPr>
          <w:lang w:val="ru-RU"/>
        </w:rPr>
        <w:t>также</w:t>
      </w:r>
      <w:r w:rsidRPr="00385EBB">
        <w:rPr>
          <w:lang w:val="ru-RU"/>
        </w:rPr>
        <w:t xml:space="preserve"> </w:t>
      </w:r>
      <w:r>
        <w:rPr>
          <w:lang w:val="ru-RU"/>
        </w:rPr>
        <w:t>несколькими</w:t>
      </w:r>
      <w:r w:rsidRPr="00385EBB">
        <w:rPr>
          <w:lang w:val="ru-RU"/>
        </w:rPr>
        <w:t xml:space="preserve"> </w:t>
      </w:r>
      <w:r>
        <w:rPr>
          <w:lang w:val="ru-RU"/>
        </w:rPr>
        <w:t>уроками</w:t>
      </w:r>
      <w:r w:rsidRPr="00385EBB">
        <w:rPr>
          <w:lang w:val="ru-RU"/>
        </w:rPr>
        <w:t xml:space="preserve"> </w:t>
      </w:r>
      <w:r>
        <w:rPr>
          <w:lang w:val="ru-RU"/>
        </w:rPr>
        <w:t>и</w:t>
      </w:r>
      <w:r w:rsidRPr="00385EBB">
        <w:rPr>
          <w:lang w:val="ru-RU"/>
        </w:rPr>
        <w:t xml:space="preserve"> </w:t>
      </w:r>
      <w:r>
        <w:rPr>
          <w:lang w:val="ru-RU"/>
        </w:rPr>
        <w:t>соображениями, которые можно извлечь из такого опыта.</w:t>
      </w:r>
    </w:p>
    <w:p w:rsidR="00D23772" w:rsidRPr="007C03DC" w:rsidRDefault="00385EBB" w:rsidP="00001373">
      <w:pPr>
        <w:pStyle w:val="Texte1"/>
        <w:rPr>
          <w:lang w:val="ru-RU"/>
        </w:rPr>
      </w:pPr>
      <w:proofErr w:type="gramStart"/>
      <w:r>
        <w:rPr>
          <w:lang w:val="ru-RU"/>
        </w:rPr>
        <w:lastRenderedPageBreak/>
        <w:t>Кросс</w:t>
      </w:r>
      <w:r w:rsidRPr="00D650CF">
        <w:rPr>
          <w:lang w:val="ru-RU"/>
        </w:rPr>
        <w:t>-</w:t>
      </w:r>
      <w:r>
        <w:rPr>
          <w:lang w:val="ru-RU"/>
        </w:rPr>
        <w:t>культурный</w:t>
      </w:r>
      <w:proofErr w:type="gramEnd"/>
      <w:r w:rsidRPr="00D650CF">
        <w:rPr>
          <w:lang w:val="ru-RU"/>
        </w:rPr>
        <w:t xml:space="preserve"> </w:t>
      </w:r>
      <w:r>
        <w:rPr>
          <w:lang w:val="ru-RU"/>
        </w:rPr>
        <w:t>фонд</w:t>
      </w:r>
      <w:r w:rsidRPr="00D650CF">
        <w:rPr>
          <w:lang w:val="ru-RU"/>
        </w:rPr>
        <w:t xml:space="preserve"> </w:t>
      </w:r>
      <w:r>
        <w:rPr>
          <w:lang w:val="ru-RU"/>
        </w:rPr>
        <w:t>Уганды</w:t>
      </w:r>
      <w:r w:rsidRPr="00D650CF">
        <w:rPr>
          <w:lang w:val="ru-RU"/>
        </w:rPr>
        <w:t xml:space="preserve"> (</w:t>
      </w:r>
      <w:r w:rsidRPr="00FD1089">
        <w:t>CCFU</w:t>
      </w:r>
      <w:r w:rsidRPr="00D650CF">
        <w:rPr>
          <w:lang w:val="ru-RU"/>
        </w:rPr>
        <w:t xml:space="preserve">), </w:t>
      </w:r>
      <w:r>
        <w:rPr>
          <w:lang w:val="ru-RU"/>
        </w:rPr>
        <w:t>учрежденная</w:t>
      </w:r>
      <w:r w:rsidRPr="00D650CF">
        <w:rPr>
          <w:lang w:val="ru-RU"/>
        </w:rPr>
        <w:t xml:space="preserve"> </w:t>
      </w:r>
      <w:r>
        <w:rPr>
          <w:lang w:val="ru-RU"/>
        </w:rPr>
        <w:t>в</w:t>
      </w:r>
      <w:r w:rsidRPr="00D650CF">
        <w:rPr>
          <w:lang w:val="ru-RU"/>
        </w:rPr>
        <w:t xml:space="preserve"> 2006</w:t>
      </w:r>
      <w:r w:rsidRPr="00385EBB">
        <w:rPr>
          <w:lang w:val="en-US"/>
        </w:rPr>
        <w:t> </w:t>
      </w:r>
      <w:r>
        <w:rPr>
          <w:lang w:val="ru-RU"/>
        </w:rPr>
        <w:t>г</w:t>
      </w:r>
      <w:r w:rsidRPr="00D650CF">
        <w:rPr>
          <w:lang w:val="ru-RU"/>
        </w:rPr>
        <w:t xml:space="preserve">. </w:t>
      </w:r>
      <w:r>
        <w:rPr>
          <w:lang w:val="ru-RU"/>
        </w:rPr>
        <w:t>некоммерческая</w:t>
      </w:r>
      <w:r w:rsidRPr="00D650CF">
        <w:rPr>
          <w:lang w:val="ru-RU"/>
        </w:rPr>
        <w:t xml:space="preserve"> </w:t>
      </w:r>
      <w:r>
        <w:rPr>
          <w:lang w:val="ru-RU"/>
        </w:rPr>
        <w:t>НПО</w:t>
      </w:r>
      <w:r w:rsidRPr="00D650CF">
        <w:rPr>
          <w:lang w:val="ru-RU"/>
        </w:rPr>
        <w:t xml:space="preserve">, </w:t>
      </w:r>
      <w:r>
        <w:rPr>
          <w:lang w:val="ru-RU"/>
        </w:rPr>
        <w:t>призвана</w:t>
      </w:r>
      <w:r w:rsidRPr="00D650CF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D650CF">
        <w:rPr>
          <w:lang w:val="ru-RU"/>
        </w:rPr>
        <w:t xml:space="preserve"> </w:t>
      </w:r>
      <w:r w:rsidR="00D650CF">
        <w:rPr>
          <w:lang w:val="ru-RU"/>
        </w:rPr>
        <w:t>признанию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жизненно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важного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значения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культуры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для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развития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человека</w:t>
      </w:r>
      <w:r w:rsidR="00D650CF" w:rsidRPr="00D650CF">
        <w:rPr>
          <w:lang w:val="ru-RU"/>
        </w:rPr>
        <w:t xml:space="preserve">, </w:t>
      </w:r>
      <w:r w:rsidR="00D650CF">
        <w:rPr>
          <w:lang w:val="ru-RU"/>
        </w:rPr>
        <w:t>что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отвечает</w:t>
      </w:r>
      <w:r w:rsidR="00D650CF" w:rsidRPr="00D650CF">
        <w:rPr>
          <w:lang w:val="ru-RU"/>
        </w:rPr>
        <w:t xml:space="preserve"> </w:t>
      </w:r>
      <w:r w:rsidR="00D650CF">
        <w:rPr>
          <w:lang w:val="ru-RU"/>
        </w:rPr>
        <w:t>национальной самобытности и разнообразию Уганды</w:t>
      </w:r>
      <w:r w:rsidR="00D650CF" w:rsidRPr="00B356C2">
        <w:rPr>
          <w:lang w:val="ru-RU"/>
        </w:rPr>
        <w:t xml:space="preserve">. </w:t>
      </w:r>
      <w:proofErr w:type="gramStart"/>
      <w:r w:rsidR="00001373">
        <w:t>CCFU</w:t>
      </w:r>
      <w:r w:rsidR="00943600" w:rsidRPr="00EA1632">
        <w:rPr>
          <w:lang w:val="ru-RU"/>
        </w:rPr>
        <w:t xml:space="preserve"> </w:t>
      </w:r>
      <w:r w:rsidR="00B356C2">
        <w:rPr>
          <w:lang w:val="ru-RU"/>
        </w:rPr>
        <w:t xml:space="preserve">придерживается </w:t>
      </w:r>
      <w:r w:rsidR="00D650CF">
        <w:rPr>
          <w:lang w:val="ru-RU"/>
        </w:rPr>
        <w:t>убеждения</w:t>
      </w:r>
      <w:r w:rsidR="00D650CF" w:rsidRPr="00EA1632">
        <w:rPr>
          <w:lang w:val="ru-RU"/>
        </w:rPr>
        <w:t xml:space="preserve">, </w:t>
      </w:r>
      <w:r w:rsidR="00D650CF">
        <w:rPr>
          <w:lang w:val="ru-RU"/>
        </w:rPr>
        <w:t>что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культура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находится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в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центре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устойчивого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развития</w:t>
      </w:r>
      <w:r w:rsidR="00D650CF" w:rsidRPr="00EA1632">
        <w:rPr>
          <w:lang w:val="ru-RU"/>
        </w:rPr>
        <w:t xml:space="preserve">, </w:t>
      </w:r>
      <w:r w:rsidR="00D650CF">
        <w:rPr>
          <w:lang w:val="ru-RU"/>
        </w:rPr>
        <w:t>и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что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позитивные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аспекты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культуры</w:t>
      </w:r>
      <w:r w:rsidR="00D650CF" w:rsidRPr="00EA1632">
        <w:rPr>
          <w:lang w:val="ru-RU"/>
        </w:rPr>
        <w:t xml:space="preserve">, </w:t>
      </w:r>
      <w:r w:rsidR="00D650CF">
        <w:rPr>
          <w:lang w:val="ru-RU"/>
        </w:rPr>
        <w:t>при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условии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их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использования</w:t>
      </w:r>
      <w:r w:rsidR="00D650CF" w:rsidRPr="00EA1632">
        <w:rPr>
          <w:lang w:val="ru-RU"/>
        </w:rPr>
        <w:t xml:space="preserve">, </w:t>
      </w:r>
      <w:r w:rsidR="00D650CF">
        <w:rPr>
          <w:lang w:val="ru-RU"/>
        </w:rPr>
        <w:t>могут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внести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значительный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вклад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в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социально</w:t>
      </w:r>
      <w:r w:rsidR="00D650CF" w:rsidRPr="00EA1632">
        <w:rPr>
          <w:lang w:val="ru-RU"/>
        </w:rPr>
        <w:t>-</w:t>
      </w:r>
      <w:r w:rsidR="00D650CF">
        <w:rPr>
          <w:lang w:val="ru-RU"/>
        </w:rPr>
        <w:t>экономические</w:t>
      </w:r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преобразования</w:t>
      </w:r>
      <w:r w:rsidR="00D650CF" w:rsidRPr="00EA1632">
        <w:rPr>
          <w:lang w:val="ru-RU"/>
        </w:rPr>
        <w:t>.</w:t>
      </w:r>
      <w:proofErr w:type="gramEnd"/>
      <w:r w:rsidR="00D650CF" w:rsidRPr="00EA1632">
        <w:rPr>
          <w:lang w:val="ru-RU"/>
        </w:rPr>
        <w:t xml:space="preserve"> </w:t>
      </w:r>
      <w:r w:rsidR="00D650CF">
        <w:rPr>
          <w:lang w:val="ru-RU"/>
        </w:rPr>
        <w:t>Однако</w:t>
      </w:r>
      <w:r w:rsidR="00D650CF" w:rsidRPr="007C03DC">
        <w:rPr>
          <w:lang w:val="ru-RU"/>
        </w:rPr>
        <w:t xml:space="preserve">, </w:t>
      </w:r>
      <w:r w:rsidR="00D650CF">
        <w:rPr>
          <w:lang w:val="ru-RU"/>
        </w:rPr>
        <w:t>подход</w:t>
      </w:r>
      <w:r w:rsidR="00D650CF" w:rsidRPr="007C03DC">
        <w:rPr>
          <w:lang w:val="ru-RU"/>
        </w:rPr>
        <w:t xml:space="preserve"> «</w:t>
      </w:r>
      <w:r w:rsidR="00D650CF">
        <w:rPr>
          <w:lang w:val="ru-RU"/>
        </w:rPr>
        <w:t>Культура</w:t>
      </w:r>
      <w:r w:rsidR="00D650CF" w:rsidRPr="007C03DC">
        <w:rPr>
          <w:lang w:val="ru-RU"/>
        </w:rPr>
        <w:t xml:space="preserve"> </w:t>
      </w:r>
      <w:r w:rsidR="00D650CF">
        <w:rPr>
          <w:lang w:val="ru-RU"/>
        </w:rPr>
        <w:t>в</w:t>
      </w:r>
      <w:r w:rsidR="00D650CF" w:rsidRPr="007C03DC">
        <w:rPr>
          <w:lang w:val="ru-RU"/>
        </w:rPr>
        <w:t xml:space="preserve"> </w:t>
      </w:r>
      <w:r w:rsidR="00D650CF">
        <w:rPr>
          <w:lang w:val="ru-RU"/>
        </w:rPr>
        <w:t>развитии</w:t>
      </w:r>
      <w:r w:rsidR="00D650CF" w:rsidRPr="007C03DC">
        <w:rPr>
          <w:lang w:val="ru-RU"/>
        </w:rPr>
        <w:t xml:space="preserve">», </w:t>
      </w:r>
      <w:r w:rsidR="00D650CF">
        <w:rPr>
          <w:lang w:val="ru-RU"/>
        </w:rPr>
        <w:t>используемый</w:t>
      </w:r>
      <w:r w:rsidR="00D650CF" w:rsidRPr="007C03DC">
        <w:rPr>
          <w:lang w:val="ru-RU"/>
        </w:rPr>
        <w:t xml:space="preserve"> </w:t>
      </w:r>
      <w:r w:rsidR="00D650CF" w:rsidRPr="00FD1089">
        <w:t>CCFU</w:t>
      </w:r>
      <w:r w:rsidR="00D650CF" w:rsidRPr="007C03DC">
        <w:rPr>
          <w:lang w:val="ru-RU"/>
        </w:rPr>
        <w:t xml:space="preserve">, </w:t>
      </w:r>
      <w:r w:rsidR="00D650CF">
        <w:rPr>
          <w:lang w:val="ru-RU"/>
        </w:rPr>
        <w:t>является</w:t>
      </w:r>
      <w:r w:rsidR="00D650CF" w:rsidRPr="007C03DC">
        <w:rPr>
          <w:lang w:val="ru-RU"/>
        </w:rPr>
        <w:t xml:space="preserve"> </w:t>
      </w:r>
      <w:r w:rsidR="00D650CF">
        <w:rPr>
          <w:lang w:val="ru-RU"/>
        </w:rPr>
        <w:t>сравнительно</w:t>
      </w:r>
      <w:r w:rsidR="00D650CF" w:rsidRPr="007C03DC">
        <w:rPr>
          <w:lang w:val="ru-RU"/>
        </w:rPr>
        <w:t xml:space="preserve"> </w:t>
      </w:r>
      <w:r w:rsidR="00D650CF">
        <w:rPr>
          <w:lang w:val="ru-RU"/>
        </w:rPr>
        <w:t>новым</w:t>
      </w:r>
      <w:r w:rsidR="00D650CF" w:rsidRPr="007C03DC">
        <w:rPr>
          <w:lang w:val="ru-RU"/>
        </w:rPr>
        <w:t xml:space="preserve"> </w:t>
      </w:r>
      <w:r w:rsidR="00D650CF">
        <w:rPr>
          <w:lang w:val="ru-RU"/>
        </w:rPr>
        <w:t>на</w:t>
      </w:r>
      <w:r w:rsidR="00D650CF" w:rsidRPr="007C03DC">
        <w:rPr>
          <w:lang w:val="ru-RU"/>
        </w:rPr>
        <w:t xml:space="preserve"> </w:t>
      </w:r>
      <w:r w:rsidR="007C03DC">
        <w:rPr>
          <w:lang w:val="ru-RU"/>
        </w:rPr>
        <w:t>арене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социального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развития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Уганды</w:t>
      </w:r>
      <w:r w:rsidR="007C03DC" w:rsidRPr="007C03DC">
        <w:rPr>
          <w:lang w:val="ru-RU"/>
        </w:rPr>
        <w:t xml:space="preserve">, </w:t>
      </w:r>
      <w:r w:rsidR="007C03DC">
        <w:rPr>
          <w:lang w:val="ru-RU"/>
        </w:rPr>
        <w:t>и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у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Фонда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мало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отправных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точек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и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опыта</w:t>
      </w:r>
      <w:r w:rsidR="007C03DC" w:rsidRPr="007C03DC">
        <w:rPr>
          <w:lang w:val="ru-RU"/>
        </w:rPr>
        <w:t xml:space="preserve">, </w:t>
      </w:r>
      <w:r w:rsidR="007C03DC">
        <w:rPr>
          <w:lang w:val="ru-RU"/>
        </w:rPr>
        <w:t>из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которых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можно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извлечь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уроки</w:t>
      </w:r>
      <w:r w:rsidR="007C03DC" w:rsidRPr="007C03DC">
        <w:rPr>
          <w:lang w:val="ru-RU"/>
        </w:rPr>
        <w:t xml:space="preserve">, </w:t>
      </w:r>
      <w:r w:rsidR="007C03DC">
        <w:rPr>
          <w:lang w:val="ru-RU"/>
        </w:rPr>
        <w:t>а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также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ограниченная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первоначальная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финансовая</w:t>
      </w:r>
      <w:r w:rsidR="007C03DC" w:rsidRPr="007C03DC">
        <w:rPr>
          <w:lang w:val="ru-RU"/>
        </w:rPr>
        <w:t xml:space="preserve"> </w:t>
      </w:r>
      <w:r w:rsidR="007C03DC">
        <w:rPr>
          <w:lang w:val="ru-RU"/>
        </w:rPr>
        <w:t>поддержка.</w:t>
      </w:r>
    </w:p>
    <w:p w:rsidR="001100E6" w:rsidRPr="007C03DC" w:rsidRDefault="007C03DC" w:rsidP="00270EF9">
      <w:pPr>
        <w:pStyle w:val="Texte1"/>
        <w:rPr>
          <w:lang w:val="ru-RU"/>
        </w:rPr>
      </w:pPr>
      <w:r>
        <w:rPr>
          <w:lang w:val="ru-RU"/>
        </w:rPr>
        <w:t>Но</w:t>
      </w:r>
      <w:r w:rsidRPr="007C03DC">
        <w:rPr>
          <w:lang w:val="ru-RU"/>
        </w:rPr>
        <w:t xml:space="preserve"> </w:t>
      </w:r>
      <w:r>
        <w:rPr>
          <w:lang w:val="ru-RU"/>
        </w:rPr>
        <w:t>всё</w:t>
      </w:r>
      <w:r w:rsidRPr="007C03DC">
        <w:rPr>
          <w:lang w:val="ru-RU"/>
        </w:rPr>
        <w:t xml:space="preserve"> </w:t>
      </w:r>
      <w:r>
        <w:rPr>
          <w:lang w:val="ru-RU"/>
        </w:rPr>
        <w:t>же</w:t>
      </w:r>
      <w:r w:rsidRPr="007C03DC">
        <w:rPr>
          <w:lang w:val="ru-RU"/>
        </w:rPr>
        <w:t xml:space="preserve"> </w:t>
      </w:r>
      <w:r>
        <w:rPr>
          <w:lang w:val="ru-RU"/>
        </w:rPr>
        <w:t>за</w:t>
      </w:r>
      <w:r w:rsidRPr="007C03DC">
        <w:rPr>
          <w:lang w:val="ru-RU"/>
        </w:rPr>
        <w:t xml:space="preserve"> </w:t>
      </w:r>
      <w:r>
        <w:rPr>
          <w:lang w:val="ru-RU"/>
        </w:rPr>
        <w:t>последние</w:t>
      </w:r>
      <w:r w:rsidRPr="007C03DC">
        <w:rPr>
          <w:lang w:val="ru-RU"/>
        </w:rPr>
        <w:t xml:space="preserve"> 9 </w:t>
      </w:r>
      <w:r>
        <w:rPr>
          <w:lang w:val="ru-RU"/>
        </w:rPr>
        <w:t>лет</w:t>
      </w:r>
      <w:r w:rsidRPr="007C03DC">
        <w:rPr>
          <w:lang w:val="ru-RU"/>
        </w:rPr>
        <w:t xml:space="preserve"> </w:t>
      </w:r>
      <w:r>
        <w:rPr>
          <w:lang w:val="ru-RU"/>
        </w:rPr>
        <w:t>на</w:t>
      </w:r>
      <w:r w:rsidRPr="007C03DC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C03DC">
        <w:rPr>
          <w:lang w:val="ru-RU"/>
        </w:rPr>
        <w:t xml:space="preserve"> </w:t>
      </w:r>
      <w:r>
        <w:rPr>
          <w:lang w:val="ru-RU"/>
        </w:rPr>
        <w:t>и</w:t>
      </w:r>
      <w:r w:rsidRPr="007C03D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7C03DC">
        <w:rPr>
          <w:lang w:val="ru-RU"/>
        </w:rPr>
        <w:t xml:space="preserve"> </w:t>
      </w:r>
      <w:r>
        <w:rPr>
          <w:lang w:val="ru-RU"/>
        </w:rPr>
        <w:t>уровнях</w:t>
      </w:r>
      <w:r w:rsidRPr="007C03DC">
        <w:rPr>
          <w:lang w:val="ru-RU"/>
        </w:rPr>
        <w:t xml:space="preserve"> </w:t>
      </w:r>
      <w:r>
        <w:rPr>
          <w:lang w:val="ru-RU"/>
        </w:rPr>
        <w:t>возрос</w:t>
      </w:r>
      <w:r w:rsidRPr="007C03DC">
        <w:rPr>
          <w:lang w:val="ru-RU"/>
        </w:rPr>
        <w:t xml:space="preserve"> </w:t>
      </w:r>
      <w:r>
        <w:rPr>
          <w:lang w:val="ru-RU"/>
        </w:rPr>
        <w:t>интерес</w:t>
      </w:r>
      <w:r w:rsidRPr="007C03DC">
        <w:rPr>
          <w:lang w:val="ru-RU"/>
        </w:rPr>
        <w:t xml:space="preserve"> </w:t>
      </w:r>
      <w:r>
        <w:rPr>
          <w:lang w:val="ru-RU"/>
        </w:rPr>
        <w:t>к</w:t>
      </w:r>
      <w:r w:rsidRPr="007C03DC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7C03DC">
        <w:rPr>
          <w:lang w:val="ru-RU"/>
        </w:rPr>
        <w:t xml:space="preserve"> </w:t>
      </w:r>
      <w:r>
        <w:rPr>
          <w:lang w:val="ru-RU"/>
        </w:rPr>
        <w:t>наследию</w:t>
      </w:r>
      <w:r w:rsidRPr="007C03DC">
        <w:rPr>
          <w:lang w:val="ru-RU"/>
        </w:rPr>
        <w:t xml:space="preserve"> </w:t>
      </w:r>
      <w:r>
        <w:rPr>
          <w:lang w:val="ru-RU"/>
        </w:rPr>
        <w:t>и</w:t>
      </w:r>
      <w:r w:rsidRPr="007C03DC">
        <w:rPr>
          <w:lang w:val="ru-RU"/>
        </w:rPr>
        <w:t xml:space="preserve"> </w:t>
      </w:r>
      <w:r>
        <w:rPr>
          <w:lang w:val="ru-RU"/>
        </w:rPr>
        <w:t>оказани</w:t>
      </w:r>
      <w:r w:rsidR="00B356C2">
        <w:rPr>
          <w:lang w:val="ru-RU"/>
        </w:rPr>
        <w:t>ю</w:t>
      </w:r>
      <w:r w:rsidRPr="007C03DC">
        <w:rPr>
          <w:lang w:val="ru-RU"/>
        </w:rPr>
        <w:t xml:space="preserve"> </w:t>
      </w:r>
      <w:r>
        <w:rPr>
          <w:lang w:val="ru-RU"/>
        </w:rPr>
        <w:t>ему</w:t>
      </w:r>
      <w:r w:rsidRPr="007C03DC">
        <w:rPr>
          <w:lang w:val="ru-RU"/>
        </w:rPr>
        <w:t xml:space="preserve"> </w:t>
      </w:r>
      <w:r>
        <w:rPr>
          <w:lang w:val="ru-RU"/>
        </w:rPr>
        <w:t>поддержки</w:t>
      </w:r>
      <w:r w:rsidRPr="007C03DC">
        <w:rPr>
          <w:lang w:val="ru-RU"/>
        </w:rPr>
        <w:t xml:space="preserve">, </w:t>
      </w:r>
      <w:r>
        <w:rPr>
          <w:lang w:val="ru-RU"/>
        </w:rPr>
        <w:t>особенно</w:t>
      </w:r>
      <w:r w:rsidRPr="007C03DC">
        <w:rPr>
          <w:lang w:val="ru-RU"/>
        </w:rPr>
        <w:t xml:space="preserve"> </w:t>
      </w:r>
      <w:r>
        <w:rPr>
          <w:lang w:val="ru-RU"/>
        </w:rPr>
        <w:t>когда</w:t>
      </w:r>
      <w:r w:rsidRPr="007C03DC">
        <w:rPr>
          <w:lang w:val="ru-RU"/>
        </w:rPr>
        <w:t xml:space="preserve"> </w:t>
      </w:r>
      <w:r>
        <w:rPr>
          <w:lang w:val="ru-RU"/>
        </w:rPr>
        <w:t>это</w:t>
      </w:r>
      <w:r w:rsidRPr="007C03DC">
        <w:rPr>
          <w:lang w:val="ru-RU"/>
        </w:rPr>
        <w:t xml:space="preserve"> </w:t>
      </w:r>
      <w:r>
        <w:rPr>
          <w:lang w:val="ru-RU"/>
        </w:rPr>
        <w:t>связано с вопросами устойчивого развития. Это</w:t>
      </w:r>
      <w:r w:rsidRPr="007C03DC">
        <w:rPr>
          <w:lang w:val="ru-RU"/>
        </w:rPr>
        <w:t xml:space="preserve"> </w:t>
      </w:r>
      <w:r>
        <w:rPr>
          <w:lang w:val="ru-RU"/>
        </w:rPr>
        <w:t>привело</w:t>
      </w:r>
      <w:r w:rsidRPr="007C03DC">
        <w:rPr>
          <w:lang w:val="ru-RU"/>
        </w:rPr>
        <w:t xml:space="preserve"> </w:t>
      </w:r>
      <w:r>
        <w:rPr>
          <w:lang w:val="ru-RU"/>
        </w:rPr>
        <w:t>к</w:t>
      </w:r>
      <w:r w:rsidRPr="007C03DC">
        <w:rPr>
          <w:lang w:val="ru-RU"/>
        </w:rPr>
        <w:t xml:space="preserve"> </w:t>
      </w:r>
      <w:r>
        <w:rPr>
          <w:lang w:val="ru-RU"/>
        </w:rPr>
        <w:t>увеличению</w:t>
      </w:r>
      <w:r w:rsidRPr="007C03DC">
        <w:rPr>
          <w:lang w:val="ru-RU"/>
        </w:rPr>
        <w:t xml:space="preserve"> </w:t>
      </w:r>
      <w:r>
        <w:rPr>
          <w:lang w:val="ru-RU"/>
        </w:rPr>
        <w:t>значимости</w:t>
      </w:r>
      <w:r w:rsidRPr="007C03DC">
        <w:rPr>
          <w:lang w:val="ru-RU"/>
        </w:rPr>
        <w:t xml:space="preserve"> </w:t>
      </w:r>
      <w:r>
        <w:rPr>
          <w:lang w:val="ru-RU"/>
        </w:rPr>
        <w:t>и</w:t>
      </w:r>
      <w:r w:rsidRPr="007C03DC">
        <w:rPr>
          <w:lang w:val="ru-RU"/>
        </w:rPr>
        <w:t xml:space="preserve"> </w:t>
      </w:r>
      <w:r>
        <w:rPr>
          <w:lang w:val="ru-RU"/>
        </w:rPr>
        <w:t>общему</w:t>
      </w:r>
      <w:r w:rsidRPr="007C03DC">
        <w:rPr>
          <w:lang w:val="ru-RU"/>
        </w:rPr>
        <w:t xml:space="preserve"> </w:t>
      </w:r>
      <w:r>
        <w:rPr>
          <w:lang w:val="ru-RU"/>
        </w:rPr>
        <w:t>росту</w:t>
      </w:r>
      <w:r w:rsidRPr="007C03DC">
        <w:rPr>
          <w:lang w:val="ru-RU"/>
        </w:rPr>
        <w:t xml:space="preserve"> </w:t>
      </w:r>
      <w:r>
        <w:rPr>
          <w:lang w:val="ru-RU"/>
        </w:rPr>
        <w:t>сферы</w:t>
      </w:r>
      <w:r w:rsidRPr="007C03DC">
        <w:rPr>
          <w:lang w:val="ru-RU"/>
        </w:rPr>
        <w:t xml:space="preserve"> </w:t>
      </w:r>
      <w:r>
        <w:rPr>
          <w:lang w:val="ru-RU"/>
        </w:rPr>
        <w:t>культуры</w:t>
      </w:r>
      <w:r w:rsidRPr="007C03DC">
        <w:rPr>
          <w:lang w:val="ru-RU"/>
        </w:rPr>
        <w:t xml:space="preserve"> </w:t>
      </w:r>
      <w:r>
        <w:rPr>
          <w:lang w:val="ru-RU"/>
        </w:rPr>
        <w:t>в</w:t>
      </w:r>
      <w:r w:rsidRPr="007C03DC">
        <w:rPr>
          <w:lang w:val="ru-RU"/>
        </w:rPr>
        <w:t xml:space="preserve"> </w:t>
      </w:r>
      <w:r>
        <w:rPr>
          <w:lang w:val="ru-RU"/>
        </w:rPr>
        <w:t>стране.</w:t>
      </w:r>
    </w:p>
    <w:p w:rsidR="001100E6" w:rsidRPr="00270EF9" w:rsidRDefault="00053E12" w:rsidP="00270EF9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институциональная готовность и позиционирование</w:t>
      </w:r>
    </w:p>
    <w:p w:rsidR="00BB7D0E" w:rsidRPr="00EA1632" w:rsidRDefault="00E8158A" w:rsidP="00001373">
      <w:pPr>
        <w:pStyle w:val="Texte1"/>
        <w:rPr>
          <w:lang w:val="ru-RU"/>
        </w:rPr>
      </w:pPr>
      <w:r>
        <w:rPr>
          <w:lang w:val="ru-RU"/>
        </w:rPr>
        <w:t>Укрепление</w:t>
      </w:r>
      <w:r w:rsidRPr="00E8158A">
        <w:rPr>
          <w:lang w:val="fr-FR"/>
        </w:rPr>
        <w:t xml:space="preserve"> </w:t>
      </w:r>
      <w:r>
        <w:rPr>
          <w:lang w:val="ru-RU"/>
        </w:rPr>
        <w:t>доверия</w:t>
      </w:r>
      <w:r w:rsidRPr="00E8158A">
        <w:rPr>
          <w:lang w:val="fr-FR"/>
        </w:rPr>
        <w:t xml:space="preserve"> </w:t>
      </w:r>
      <w:r>
        <w:rPr>
          <w:lang w:val="ru-RU"/>
        </w:rPr>
        <w:t>и</w:t>
      </w:r>
      <w:r w:rsidRPr="00E8158A">
        <w:rPr>
          <w:lang w:val="fr-FR"/>
        </w:rPr>
        <w:t xml:space="preserve"> </w:t>
      </w:r>
      <w:r>
        <w:rPr>
          <w:lang w:val="ru-RU"/>
        </w:rPr>
        <w:t>авторитета</w:t>
      </w:r>
      <w:r w:rsidRPr="00E8158A">
        <w:rPr>
          <w:lang w:val="fr-FR"/>
        </w:rPr>
        <w:t xml:space="preserve"> </w:t>
      </w:r>
      <w:r>
        <w:rPr>
          <w:lang w:val="ru-RU"/>
        </w:rPr>
        <w:t>является</w:t>
      </w:r>
      <w:r w:rsidRPr="00E8158A">
        <w:rPr>
          <w:lang w:val="fr-FR"/>
        </w:rPr>
        <w:t xml:space="preserve"> </w:t>
      </w:r>
      <w:r>
        <w:rPr>
          <w:lang w:val="ru-RU"/>
        </w:rPr>
        <w:t>важным</w:t>
      </w:r>
      <w:r w:rsidRPr="00E8158A">
        <w:rPr>
          <w:lang w:val="fr-FR"/>
        </w:rPr>
        <w:t xml:space="preserve"> </w:t>
      </w:r>
      <w:r>
        <w:rPr>
          <w:lang w:val="ru-RU"/>
        </w:rPr>
        <w:t>аспектом</w:t>
      </w:r>
      <w:r w:rsidRPr="00E8158A">
        <w:rPr>
          <w:lang w:val="fr-FR"/>
        </w:rPr>
        <w:t xml:space="preserve"> </w:t>
      </w:r>
      <w:r>
        <w:rPr>
          <w:lang w:val="ru-RU"/>
        </w:rPr>
        <w:t>в</w:t>
      </w:r>
      <w:r w:rsidRPr="00E8158A">
        <w:rPr>
          <w:lang w:val="fr-FR"/>
        </w:rPr>
        <w:t xml:space="preserve"> </w:t>
      </w:r>
      <w:r>
        <w:rPr>
          <w:lang w:val="ru-RU"/>
        </w:rPr>
        <w:t>работе</w:t>
      </w:r>
      <w:r w:rsidRPr="00E8158A">
        <w:rPr>
          <w:lang w:val="fr-FR"/>
        </w:rPr>
        <w:t xml:space="preserve"> </w:t>
      </w:r>
      <w:r>
        <w:rPr>
          <w:lang w:val="ru-RU"/>
        </w:rPr>
        <w:t>организаций</w:t>
      </w:r>
      <w:r w:rsidRPr="00E8158A">
        <w:rPr>
          <w:lang w:val="fr-FR"/>
        </w:rPr>
        <w:t xml:space="preserve">, </w:t>
      </w:r>
      <w:r>
        <w:rPr>
          <w:lang w:val="ru-RU"/>
        </w:rPr>
        <w:t>участвующих</w:t>
      </w:r>
      <w:r w:rsidRPr="00E8158A">
        <w:rPr>
          <w:lang w:val="fr-FR"/>
        </w:rPr>
        <w:t xml:space="preserve"> </w:t>
      </w:r>
      <w:r>
        <w:rPr>
          <w:lang w:val="ru-RU"/>
        </w:rPr>
        <w:t>в</w:t>
      </w:r>
      <w:r w:rsidRPr="00E8158A">
        <w:rPr>
          <w:lang w:val="fr-FR"/>
        </w:rPr>
        <w:t xml:space="preserve"> </w:t>
      </w:r>
      <w:r>
        <w:rPr>
          <w:lang w:val="ru-RU"/>
        </w:rPr>
        <w:t>процессах</w:t>
      </w:r>
      <w:r w:rsidRPr="00E8158A">
        <w:rPr>
          <w:lang w:val="fr-FR"/>
        </w:rPr>
        <w:t xml:space="preserve"> </w:t>
      </w:r>
      <w:r>
        <w:rPr>
          <w:lang w:val="ru-RU"/>
        </w:rPr>
        <w:t>разработки</w:t>
      </w:r>
      <w:r w:rsidRPr="00E8158A">
        <w:rPr>
          <w:lang w:val="fr-FR"/>
        </w:rPr>
        <w:t xml:space="preserve"> </w:t>
      </w:r>
      <w:r>
        <w:rPr>
          <w:lang w:val="ru-RU"/>
        </w:rPr>
        <w:t>и</w:t>
      </w:r>
      <w:r w:rsidRPr="00E8158A">
        <w:rPr>
          <w:lang w:val="fr-FR"/>
        </w:rPr>
        <w:t xml:space="preserve"> </w:t>
      </w:r>
      <w:r>
        <w:rPr>
          <w:lang w:val="ru-RU"/>
        </w:rPr>
        <w:t>анализа</w:t>
      </w:r>
      <w:r w:rsidRPr="00E8158A">
        <w:rPr>
          <w:lang w:val="fr-FR"/>
        </w:rPr>
        <w:t xml:space="preserve"> </w:t>
      </w:r>
      <w:r>
        <w:rPr>
          <w:lang w:val="ru-RU"/>
        </w:rPr>
        <w:t xml:space="preserve">политики. </w:t>
      </w:r>
      <w:r w:rsidR="001100E6" w:rsidRPr="00270EF9">
        <w:t>CCFU</w:t>
      </w:r>
      <w:r w:rsidR="001100E6" w:rsidRPr="00E8158A">
        <w:rPr>
          <w:lang w:val="ru-RU"/>
        </w:rPr>
        <w:t xml:space="preserve"> </w:t>
      </w:r>
      <w:r>
        <w:rPr>
          <w:lang w:val="ru-RU"/>
        </w:rPr>
        <w:t>начал</w:t>
      </w:r>
      <w:r w:rsidRPr="00E8158A">
        <w:rPr>
          <w:lang w:val="ru-RU"/>
        </w:rPr>
        <w:t xml:space="preserve"> </w:t>
      </w:r>
      <w:r>
        <w:rPr>
          <w:lang w:val="ru-RU"/>
        </w:rPr>
        <w:t>с</w:t>
      </w:r>
      <w:r w:rsidRPr="00E8158A">
        <w:rPr>
          <w:lang w:val="ru-RU"/>
        </w:rPr>
        <w:t xml:space="preserve"> </w:t>
      </w:r>
      <w:r>
        <w:rPr>
          <w:lang w:val="ru-RU"/>
        </w:rPr>
        <w:t>формирования</w:t>
      </w:r>
      <w:r w:rsidRPr="00E8158A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E8158A">
        <w:rPr>
          <w:lang w:val="ru-RU"/>
        </w:rPr>
        <w:t xml:space="preserve"> </w:t>
      </w:r>
      <w:r>
        <w:rPr>
          <w:lang w:val="ru-RU"/>
        </w:rPr>
        <w:t>компетенции</w:t>
      </w:r>
      <w:r w:rsidRPr="00E8158A">
        <w:rPr>
          <w:lang w:val="ru-RU"/>
        </w:rPr>
        <w:t xml:space="preserve"> </w:t>
      </w:r>
      <w:r>
        <w:rPr>
          <w:lang w:val="ru-RU"/>
        </w:rPr>
        <w:t>путем</w:t>
      </w:r>
      <w:r w:rsidRPr="00E8158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E8158A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E8158A">
        <w:rPr>
          <w:lang w:val="ru-RU"/>
        </w:rPr>
        <w:t xml:space="preserve">, </w:t>
      </w:r>
      <w:r>
        <w:rPr>
          <w:lang w:val="ru-RU"/>
        </w:rPr>
        <w:t>документирования</w:t>
      </w:r>
      <w:r w:rsidRPr="00E8158A">
        <w:rPr>
          <w:lang w:val="ru-RU"/>
        </w:rPr>
        <w:t xml:space="preserve"> </w:t>
      </w:r>
      <w:r>
        <w:rPr>
          <w:lang w:val="ru-RU"/>
        </w:rPr>
        <w:t>актуальности</w:t>
      </w:r>
      <w:r w:rsidRPr="00E8158A">
        <w:rPr>
          <w:lang w:val="ru-RU"/>
        </w:rPr>
        <w:t xml:space="preserve"> </w:t>
      </w:r>
      <w:r>
        <w:rPr>
          <w:lang w:val="ru-RU"/>
        </w:rPr>
        <w:t>подхода</w:t>
      </w:r>
      <w:r w:rsidRPr="00E8158A">
        <w:rPr>
          <w:lang w:val="ru-RU"/>
        </w:rPr>
        <w:t xml:space="preserve"> «</w:t>
      </w:r>
      <w:r>
        <w:rPr>
          <w:lang w:val="ru-RU"/>
        </w:rPr>
        <w:t>Культура</w:t>
      </w:r>
      <w:r w:rsidRPr="00E8158A">
        <w:rPr>
          <w:lang w:val="ru-RU"/>
        </w:rPr>
        <w:t xml:space="preserve"> </w:t>
      </w:r>
      <w:r>
        <w:rPr>
          <w:lang w:val="ru-RU"/>
        </w:rPr>
        <w:t>в</w:t>
      </w:r>
      <w:r w:rsidRPr="00E8158A">
        <w:rPr>
          <w:lang w:val="ru-RU"/>
        </w:rPr>
        <w:t xml:space="preserve"> </w:t>
      </w:r>
      <w:r>
        <w:rPr>
          <w:lang w:val="ru-RU"/>
        </w:rPr>
        <w:t>развитии</w:t>
      </w:r>
      <w:r w:rsidRPr="00E8158A">
        <w:rPr>
          <w:lang w:val="ru-RU"/>
        </w:rPr>
        <w:t xml:space="preserve">» </w:t>
      </w:r>
      <w:r>
        <w:rPr>
          <w:lang w:val="ru-RU"/>
        </w:rPr>
        <w:t>и изучения местного культурного контекста. Благодаря</w:t>
      </w:r>
      <w:r w:rsidRPr="00E8158A">
        <w:rPr>
          <w:lang w:val="ru-RU"/>
        </w:rPr>
        <w:t xml:space="preserve"> </w:t>
      </w:r>
      <w:r>
        <w:rPr>
          <w:lang w:val="ru-RU"/>
        </w:rPr>
        <w:t>своей</w:t>
      </w:r>
      <w:r w:rsidRPr="00E8158A">
        <w:rPr>
          <w:lang w:val="ru-RU"/>
        </w:rPr>
        <w:t xml:space="preserve"> </w:t>
      </w:r>
      <w:r>
        <w:rPr>
          <w:lang w:val="ru-RU"/>
        </w:rPr>
        <w:t>просветительской</w:t>
      </w:r>
      <w:r w:rsidRPr="00E8158A">
        <w:rPr>
          <w:lang w:val="ru-RU"/>
        </w:rPr>
        <w:t xml:space="preserve"> </w:t>
      </w:r>
      <w:r>
        <w:rPr>
          <w:lang w:val="ru-RU"/>
        </w:rPr>
        <w:t>работе</w:t>
      </w:r>
      <w:r w:rsidRPr="00E8158A">
        <w:rPr>
          <w:lang w:val="ru-RU"/>
        </w:rPr>
        <w:t xml:space="preserve"> </w:t>
      </w:r>
      <w:r>
        <w:rPr>
          <w:lang w:val="ru-RU"/>
        </w:rPr>
        <w:t>в</w:t>
      </w:r>
      <w:r w:rsidRPr="00E8158A">
        <w:rPr>
          <w:lang w:val="ru-RU"/>
        </w:rPr>
        <w:t xml:space="preserve"> </w:t>
      </w:r>
      <w:r>
        <w:rPr>
          <w:lang w:val="ru-RU"/>
        </w:rPr>
        <w:t>сфере</w:t>
      </w:r>
      <w:r w:rsidRPr="00E8158A">
        <w:rPr>
          <w:lang w:val="ru-RU"/>
        </w:rPr>
        <w:t xml:space="preserve"> </w:t>
      </w:r>
      <w:r>
        <w:rPr>
          <w:lang w:val="ru-RU"/>
        </w:rPr>
        <w:t>наследия</w:t>
      </w:r>
      <w:r w:rsidRPr="00E8158A">
        <w:rPr>
          <w:lang w:val="ru-RU"/>
        </w:rPr>
        <w:t xml:space="preserve">, </w:t>
      </w:r>
      <w:r>
        <w:rPr>
          <w:lang w:val="ru-RU"/>
        </w:rPr>
        <w:t>культурных</w:t>
      </w:r>
      <w:r w:rsidRPr="00E8158A">
        <w:rPr>
          <w:lang w:val="ru-RU"/>
        </w:rPr>
        <w:t xml:space="preserve"> </w:t>
      </w:r>
      <w:r>
        <w:rPr>
          <w:lang w:val="ru-RU"/>
        </w:rPr>
        <w:t>прав</w:t>
      </w:r>
      <w:r w:rsidRPr="00E8158A">
        <w:rPr>
          <w:lang w:val="ru-RU"/>
        </w:rPr>
        <w:t xml:space="preserve"> </w:t>
      </w:r>
      <w:r>
        <w:rPr>
          <w:lang w:val="ru-RU"/>
        </w:rPr>
        <w:t>и</w:t>
      </w:r>
      <w:r w:rsidRPr="00E8158A">
        <w:rPr>
          <w:lang w:val="ru-RU"/>
        </w:rPr>
        <w:t xml:space="preserve"> </w:t>
      </w:r>
      <w:r>
        <w:rPr>
          <w:lang w:val="ru-RU"/>
        </w:rPr>
        <w:t>поддержки</w:t>
      </w:r>
      <w:r w:rsidRPr="00E8158A">
        <w:rPr>
          <w:lang w:val="ru-RU"/>
        </w:rPr>
        <w:t xml:space="preserve"> </w:t>
      </w:r>
      <w:r>
        <w:rPr>
          <w:lang w:val="ru-RU"/>
        </w:rPr>
        <w:t>музеев</w:t>
      </w:r>
      <w:r w:rsidRPr="00E8158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8158A">
        <w:rPr>
          <w:lang w:val="ru-RU"/>
        </w:rPr>
        <w:t xml:space="preserve"> </w:t>
      </w:r>
      <w:r>
        <w:t>CCFU</w:t>
      </w:r>
      <w:r w:rsidRPr="00E8158A">
        <w:rPr>
          <w:lang w:val="ru-RU"/>
        </w:rPr>
        <w:t xml:space="preserve"> </w:t>
      </w:r>
      <w:r>
        <w:rPr>
          <w:lang w:val="ru-RU"/>
        </w:rPr>
        <w:t>приобрел</w:t>
      </w:r>
      <w:r w:rsidRPr="00E8158A">
        <w:rPr>
          <w:lang w:val="ru-RU"/>
        </w:rPr>
        <w:t xml:space="preserve"> </w:t>
      </w:r>
      <w:r>
        <w:rPr>
          <w:lang w:val="ru-RU"/>
        </w:rPr>
        <w:t>опыт</w:t>
      </w:r>
      <w:r w:rsidRPr="00E8158A">
        <w:rPr>
          <w:lang w:val="ru-RU"/>
        </w:rPr>
        <w:t xml:space="preserve"> </w:t>
      </w:r>
      <w:r>
        <w:rPr>
          <w:lang w:val="ru-RU"/>
        </w:rPr>
        <w:t>и</w:t>
      </w:r>
      <w:r w:rsidRPr="00E8158A">
        <w:rPr>
          <w:lang w:val="ru-RU"/>
        </w:rPr>
        <w:t xml:space="preserve"> </w:t>
      </w:r>
      <w:r>
        <w:rPr>
          <w:lang w:val="ru-RU"/>
        </w:rPr>
        <w:t>создал</w:t>
      </w:r>
      <w:r w:rsidRPr="00E8158A">
        <w:rPr>
          <w:lang w:val="ru-RU"/>
        </w:rPr>
        <w:t xml:space="preserve"> </w:t>
      </w:r>
      <w:r>
        <w:rPr>
          <w:lang w:val="ru-RU"/>
        </w:rPr>
        <w:t>сеть</w:t>
      </w:r>
      <w:r w:rsidRPr="00E8158A">
        <w:rPr>
          <w:lang w:val="ru-RU"/>
        </w:rPr>
        <w:t xml:space="preserve"> </w:t>
      </w:r>
      <w:r>
        <w:rPr>
          <w:lang w:val="ru-RU"/>
        </w:rPr>
        <w:t>партнеров</w:t>
      </w:r>
      <w:r w:rsidRPr="00E8158A">
        <w:rPr>
          <w:lang w:val="ru-RU"/>
        </w:rPr>
        <w:t xml:space="preserve">, </w:t>
      </w:r>
      <w:r>
        <w:rPr>
          <w:lang w:val="ru-RU"/>
        </w:rPr>
        <w:t>занимающихся популяризацией наследия.</w:t>
      </w:r>
      <w:r w:rsidR="00AC7541" w:rsidRPr="00E8158A">
        <w:rPr>
          <w:lang w:val="ru-RU"/>
        </w:rPr>
        <w:t xml:space="preserve"> </w:t>
      </w:r>
      <w:r>
        <w:rPr>
          <w:lang w:val="ru-RU"/>
        </w:rPr>
        <w:t>Кроме</w:t>
      </w:r>
      <w:r w:rsidRPr="00EC05B4">
        <w:rPr>
          <w:lang w:val="ru-RU"/>
        </w:rPr>
        <w:t xml:space="preserve"> </w:t>
      </w:r>
      <w:r>
        <w:rPr>
          <w:lang w:val="ru-RU"/>
        </w:rPr>
        <w:t>того</w:t>
      </w:r>
      <w:r w:rsidRPr="00EC05B4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EC05B4">
        <w:rPr>
          <w:lang w:val="ru-RU"/>
        </w:rPr>
        <w:t xml:space="preserve"> </w:t>
      </w:r>
      <w:r>
        <w:rPr>
          <w:lang w:val="ru-RU"/>
        </w:rPr>
        <w:t>многолетней</w:t>
      </w:r>
      <w:r w:rsidRPr="00EC05B4">
        <w:rPr>
          <w:lang w:val="ru-RU"/>
        </w:rPr>
        <w:t xml:space="preserve"> </w:t>
      </w:r>
      <w:r>
        <w:rPr>
          <w:lang w:val="ru-RU"/>
        </w:rPr>
        <w:t>работе</w:t>
      </w:r>
      <w:r w:rsidRPr="00EC05B4">
        <w:rPr>
          <w:lang w:val="ru-RU"/>
        </w:rPr>
        <w:t xml:space="preserve"> </w:t>
      </w:r>
      <w:r w:rsidR="00943600" w:rsidRPr="00270EF9">
        <w:t>CCFU</w:t>
      </w:r>
      <w:r w:rsidR="00943600" w:rsidRPr="00EC05B4">
        <w:rPr>
          <w:lang w:val="ru-RU"/>
        </w:rPr>
        <w:t xml:space="preserve"> </w:t>
      </w:r>
      <w:r>
        <w:rPr>
          <w:lang w:val="ru-RU"/>
        </w:rPr>
        <w:t>выросла</w:t>
      </w:r>
      <w:r w:rsidRPr="00EC05B4">
        <w:rPr>
          <w:lang w:val="ru-RU"/>
        </w:rPr>
        <w:t xml:space="preserve"> </w:t>
      </w:r>
      <w:r>
        <w:rPr>
          <w:lang w:val="ru-RU"/>
        </w:rPr>
        <w:t>критическая</w:t>
      </w:r>
      <w:r w:rsidRPr="00EC05B4">
        <w:rPr>
          <w:lang w:val="ru-RU"/>
        </w:rPr>
        <w:t xml:space="preserve"> </w:t>
      </w:r>
      <w:r>
        <w:rPr>
          <w:lang w:val="ru-RU"/>
        </w:rPr>
        <w:t>масса</w:t>
      </w:r>
      <w:r w:rsidRPr="00EC05B4">
        <w:rPr>
          <w:lang w:val="ru-RU"/>
        </w:rPr>
        <w:t xml:space="preserve"> </w:t>
      </w:r>
      <w:r>
        <w:rPr>
          <w:lang w:val="ru-RU"/>
        </w:rPr>
        <w:t>сторонников</w:t>
      </w:r>
      <w:r w:rsidRPr="00EC05B4">
        <w:rPr>
          <w:lang w:val="ru-RU"/>
        </w:rPr>
        <w:t xml:space="preserve"> </w:t>
      </w:r>
      <w:r>
        <w:rPr>
          <w:lang w:val="ru-RU"/>
        </w:rPr>
        <w:t>наследия</w:t>
      </w:r>
      <w:r w:rsidRPr="00EC05B4">
        <w:rPr>
          <w:lang w:val="ru-RU"/>
        </w:rPr>
        <w:t xml:space="preserve">, </w:t>
      </w:r>
      <w:r w:rsidR="00C01689">
        <w:rPr>
          <w:lang w:val="ru-RU"/>
        </w:rPr>
        <w:t>действующих</w:t>
      </w:r>
      <w:r w:rsidRPr="00EC05B4">
        <w:rPr>
          <w:lang w:val="ru-RU"/>
        </w:rPr>
        <w:t xml:space="preserve"> </w:t>
      </w:r>
      <w:r>
        <w:rPr>
          <w:lang w:val="ru-RU"/>
        </w:rPr>
        <w:t>в</w:t>
      </w:r>
      <w:r w:rsidRPr="00EC05B4">
        <w:rPr>
          <w:lang w:val="ru-RU"/>
        </w:rPr>
        <w:t xml:space="preserve"> </w:t>
      </w:r>
      <w:r>
        <w:rPr>
          <w:lang w:val="ru-RU"/>
        </w:rPr>
        <w:t>качестве</w:t>
      </w:r>
      <w:r w:rsidRPr="00EC05B4">
        <w:rPr>
          <w:lang w:val="ru-RU"/>
        </w:rPr>
        <w:t xml:space="preserve"> </w:t>
      </w:r>
      <w:r>
        <w:rPr>
          <w:lang w:val="ru-RU"/>
        </w:rPr>
        <w:t>рупора</w:t>
      </w:r>
      <w:r w:rsidRPr="00EC05B4">
        <w:rPr>
          <w:lang w:val="ru-RU"/>
        </w:rPr>
        <w:t xml:space="preserve"> </w:t>
      </w:r>
      <w:r>
        <w:rPr>
          <w:lang w:val="ru-RU"/>
        </w:rPr>
        <w:t>и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коллективно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выступающих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по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различным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вопросам</w:t>
      </w:r>
      <w:r w:rsidR="00C01689" w:rsidRPr="00EC05B4">
        <w:rPr>
          <w:lang w:val="ru-RU"/>
        </w:rPr>
        <w:t xml:space="preserve">, </w:t>
      </w:r>
      <w:r w:rsidR="00C01689">
        <w:rPr>
          <w:lang w:val="ru-RU"/>
        </w:rPr>
        <w:t>связанным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с</w:t>
      </w:r>
      <w:r w:rsidR="00C01689" w:rsidRPr="00EC05B4">
        <w:rPr>
          <w:lang w:val="ru-RU"/>
        </w:rPr>
        <w:t xml:space="preserve"> </w:t>
      </w:r>
      <w:r w:rsidR="00C01689">
        <w:rPr>
          <w:lang w:val="ru-RU"/>
        </w:rPr>
        <w:t>наследием</w:t>
      </w:r>
      <w:r w:rsidR="00C01689" w:rsidRPr="00EC05B4">
        <w:rPr>
          <w:lang w:val="ru-RU"/>
        </w:rPr>
        <w:t xml:space="preserve">. </w:t>
      </w:r>
      <w:r w:rsidR="00EA1632">
        <w:rPr>
          <w:lang w:val="ru-RU"/>
        </w:rPr>
        <w:t>Эти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мероприятия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повысили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авторитет</w:t>
      </w:r>
      <w:r w:rsidR="00EA1632" w:rsidRPr="00EA1632">
        <w:rPr>
          <w:lang w:val="ru-RU"/>
        </w:rPr>
        <w:t xml:space="preserve"> </w:t>
      </w:r>
      <w:r w:rsidR="00EA1632" w:rsidRPr="00270EF9">
        <w:t>CCFU</w:t>
      </w:r>
      <w:r w:rsidR="00EA1632" w:rsidRPr="00EA1632">
        <w:rPr>
          <w:lang w:val="ru-RU"/>
        </w:rPr>
        <w:t xml:space="preserve">, </w:t>
      </w:r>
      <w:r w:rsidR="00EA1632">
        <w:rPr>
          <w:lang w:val="ru-RU"/>
        </w:rPr>
        <w:t>доверие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сообществ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и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государственных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фондов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и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позволил</w:t>
      </w:r>
      <w:r w:rsidR="00B356C2">
        <w:rPr>
          <w:lang w:val="ru-RU"/>
        </w:rPr>
        <w:t>и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Фонду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восприниматься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в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качестве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подходящего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партнера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в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политических</w:t>
      </w:r>
      <w:r w:rsidR="00EA1632" w:rsidRPr="00EA1632">
        <w:rPr>
          <w:lang w:val="ru-RU"/>
        </w:rPr>
        <w:t xml:space="preserve"> </w:t>
      </w:r>
      <w:r w:rsidR="00EA1632">
        <w:rPr>
          <w:lang w:val="ru-RU"/>
        </w:rPr>
        <w:t>дискуссиях.</w:t>
      </w:r>
    </w:p>
    <w:p w:rsidR="0014255B" w:rsidRPr="002D7F23" w:rsidRDefault="00EA1632" w:rsidP="002229E0">
      <w:pPr>
        <w:pStyle w:val="Texte1"/>
        <w:rPr>
          <w:lang w:val="ru-RU"/>
        </w:rPr>
      </w:pPr>
      <w:r>
        <w:rPr>
          <w:lang w:val="ru-RU"/>
        </w:rPr>
        <w:t>На</w:t>
      </w:r>
      <w:r w:rsidRPr="00EA1632">
        <w:rPr>
          <w:lang w:val="ru-RU"/>
        </w:rPr>
        <w:t xml:space="preserve"> </w:t>
      </w:r>
      <w:r>
        <w:rPr>
          <w:lang w:val="ru-RU"/>
        </w:rPr>
        <w:t>организационном</w:t>
      </w:r>
      <w:r w:rsidRPr="00EA1632">
        <w:rPr>
          <w:lang w:val="ru-RU"/>
        </w:rPr>
        <w:t xml:space="preserve"> </w:t>
      </w:r>
      <w:r>
        <w:rPr>
          <w:lang w:val="ru-RU"/>
        </w:rPr>
        <w:t>уровне</w:t>
      </w:r>
      <w:r w:rsidRPr="00EA1632">
        <w:rPr>
          <w:lang w:val="ru-RU"/>
        </w:rPr>
        <w:t xml:space="preserve"> </w:t>
      </w:r>
      <w:r w:rsidR="009676FD" w:rsidRPr="00270EF9">
        <w:t>CCFU</w:t>
      </w:r>
      <w:r w:rsidR="009676FD" w:rsidRPr="00EA1632">
        <w:rPr>
          <w:lang w:val="ru-RU"/>
        </w:rPr>
        <w:t xml:space="preserve"> </w:t>
      </w:r>
      <w:r>
        <w:rPr>
          <w:lang w:val="ru-RU"/>
        </w:rPr>
        <w:t>предпринял</w:t>
      </w:r>
      <w:r w:rsidRPr="00EA1632">
        <w:rPr>
          <w:lang w:val="ru-RU"/>
        </w:rPr>
        <w:t xml:space="preserve"> </w:t>
      </w:r>
      <w:r>
        <w:rPr>
          <w:lang w:val="ru-RU"/>
        </w:rPr>
        <w:t>целенаправленные</w:t>
      </w:r>
      <w:r w:rsidRPr="00EA1632">
        <w:rPr>
          <w:lang w:val="ru-RU"/>
        </w:rPr>
        <w:t xml:space="preserve"> </w:t>
      </w:r>
      <w:r>
        <w:rPr>
          <w:lang w:val="ru-RU"/>
        </w:rPr>
        <w:t>шаги</w:t>
      </w:r>
      <w:r w:rsidRPr="00EA1632">
        <w:rPr>
          <w:lang w:val="ru-RU"/>
        </w:rPr>
        <w:t xml:space="preserve"> </w:t>
      </w:r>
      <w:r>
        <w:rPr>
          <w:lang w:val="ru-RU"/>
        </w:rPr>
        <w:t>по</w:t>
      </w:r>
      <w:r w:rsidRPr="00EA1632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EA1632">
        <w:rPr>
          <w:lang w:val="ru-RU"/>
        </w:rPr>
        <w:t xml:space="preserve"> </w:t>
      </w:r>
      <w:r>
        <w:rPr>
          <w:lang w:val="ru-RU"/>
        </w:rPr>
        <w:t>себя</w:t>
      </w:r>
      <w:r w:rsidRPr="00EA1632">
        <w:rPr>
          <w:lang w:val="ru-RU"/>
        </w:rPr>
        <w:t xml:space="preserve"> </w:t>
      </w:r>
      <w:r>
        <w:rPr>
          <w:lang w:val="ru-RU"/>
        </w:rPr>
        <w:t xml:space="preserve">информацией и </w:t>
      </w:r>
      <w:r w:rsidR="00EC05B4">
        <w:rPr>
          <w:lang w:val="ru-RU"/>
        </w:rPr>
        <w:t>получению политических консультаций от авторитетных учреждений.</w:t>
      </w:r>
      <w:r w:rsidRPr="00EA1632">
        <w:rPr>
          <w:lang w:val="ru-RU"/>
        </w:rPr>
        <w:t xml:space="preserve"> </w:t>
      </w:r>
      <w:r w:rsidR="00EC05B4">
        <w:rPr>
          <w:lang w:val="ru-RU"/>
        </w:rPr>
        <w:t>Совет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попечителей</w:t>
      </w:r>
      <w:r w:rsidR="00EC05B4" w:rsidRPr="00EC05B4">
        <w:rPr>
          <w:lang w:val="ru-RU"/>
        </w:rPr>
        <w:t xml:space="preserve"> </w:t>
      </w:r>
      <w:r w:rsidR="00001373">
        <w:t>CCFU</w:t>
      </w:r>
      <w:r w:rsidR="00CD4173" w:rsidRPr="00EC05B4">
        <w:rPr>
          <w:lang w:val="ru-RU"/>
        </w:rPr>
        <w:t xml:space="preserve"> </w:t>
      </w:r>
      <w:r w:rsidR="00EC05B4">
        <w:rPr>
          <w:lang w:val="ru-RU"/>
        </w:rPr>
        <w:t>состоит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из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семи членов, куда входят представители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Национальной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комиссии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по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делам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ЮНЕСКО</w:t>
      </w:r>
      <w:r w:rsidR="00EC05B4" w:rsidRPr="00EC05B4">
        <w:rPr>
          <w:lang w:val="ru-RU"/>
        </w:rPr>
        <w:t xml:space="preserve">, </w:t>
      </w:r>
      <w:r w:rsidR="00EC05B4">
        <w:rPr>
          <w:lang w:val="ru-RU"/>
        </w:rPr>
        <w:t>отраслевого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министерства</w:t>
      </w:r>
      <w:r w:rsidR="00EC05B4" w:rsidRPr="00EC05B4">
        <w:rPr>
          <w:lang w:val="ru-RU"/>
        </w:rPr>
        <w:t xml:space="preserve">, </w:t>
      </w:r>
      <w:r w:rsidR="00EC05B4">
        <w:rPr>
          <w:lang w:val="ru-RU"/>
        </w:rPr>
        <w:t>ведущего</w:t>
      </w:r>
      <w:r w:rsidR="00EC05B4" w:rsidRPr="00EC05B4">
        <w:rPr>
          <w:lang w:val="ru-RU"/>
        </w:rPr>
        <w:t xml:space="preserve"> </w:t>
      </w:r>
      <w:r w:rsidR="00EC05B4">
        <w:rPr>
          <w:lang w:val="ru-RU"/>
        </w:rPr>
        <w:t>университета</w:t>
      </w:r>
      <w:r w:rsidR="00EC05B4" w:rsidRPr="00EC05B4">
        <w:rPr>
          <w:lang w:val="ru-RU"/>
        </w:rPr>
        <w:t xml:space="preserve">, </w:t>
      </w:r>
      <w:r w:rsidR="00EC05B4">
        <w:rPr>
          <w:lang w:val="ru-RU"/>
        </w:rPr>
        <w:t>учреждения культуры и организации гражданского общества. На</w:t>
      </w:r>
      <w:r w:rsidR="00EC05B4" w:rsidRPr="00CC06C6">
        <w:rPr>
          <w:lang w:val="ru-RU"/>
        </w:rPr>
        <w:t xml:space="preserve"> </w:t>
      </w:r>
      <w:r w:rsidR="00EC05B4">
        <w:rPr>
          <w:lang w:val="ru-RU"/>
        </w:rPr>
        <w:t>международном</w:t>
      </w:r>
      <w:r w:rsidR="00EC05B4" w:rsidRPr="00CC06C6">
        <w:rPr>
          <w:lang w:val="ru-RU"/>
        </w:rPr>
        <w:t xml:space="preserve"> </w:t>
      </w:r>
      <w:r w:rsidR="00EC05B4">
        <w:rPr>
          <w:lang w:val="ru-RU"/>
        </w:rPr>
        <w:t>уровне</w:t>
      </w:r>
      <w:r w:rsidR="00EC05B4" w:rsidRPr="00CC06C6">
        <w:rPr>
          <w:lang w:val="ru-RU"/>
        </w:rPr>
        <w:t xml:space="preserve"> </w:t>
      </w:r>
      <w:r w:rsidR="00984691" w:rsidRPr="00270EF9">
        <w:t>CCFU</w:t>
      </w:r>
      <w:r w:rsidR="00984691" w:rsidRPr="00CC06C6">
        <w:rPr>
          <w:lang w:val="ru-RU"/>
        </w:rPr>
        <w:t xml:space="preserve"> </w:t>
      </w:r>
      <w:proofErr w:type="gramStart"/>
      <w:r w:rsidR="00EC05B4">
        <w:rPr>
          <w:lang w:val="ru-RU"/>
        </w:rPr>
        <w:t>аккредитован</w:t>
      </w:r>
      <w:proofErr w:type="gramEnd"/>
      <w:r w:rsidR="00EC05B4" w:rsidRPr="00CC06C6">
        <w:rPr>
          <w:lang w:val="ru-RU"/>
        </w:rPr>
        <w:t xml:space="preserve"> </w:t>
      </w:r>
      <w:r w:rsidR="00CC06C6">
        <w:rPr>
          <w:lang w:val="ru-RU"/>
        </w:rPr>
        <w:t>в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качестве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НПО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согласно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Конвенции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об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охране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НКН</w:t>
      </w:r>
      <w:r w:rsidR="00CC06C6" w:rsidRPr="00CC06C6">
        <w:rPr>
          <w:lang w:val="ru-RU"/>
        </w:rPr>
        <w:t xml:space="preserve">, </w:t>
      </w:r>
      <w:r w:rsidR="00CC06C6">
        <w:rPr>
          <w:lang w:val="ru-RU"/>
        </w:rPr>
        <w:t>а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также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является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членом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двух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других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>международных</w:t>
      </w:r>
      <w:r w:rsidR="00CC06C6" w:rsidRPr="00CC06C6">
        <w:rPr>
          <w:lang w:val="ru-RU"/>
        </w:rPr>
        <w:t xml:space="preserve"> </w:t>
      </w:r>
      <w:r w:rsidR="00CC06C6">
        <w:rPr>
          <w:lang w:val="ru-RU"/>
        </w:rPr>
        <w:t xml:space="preserve">организаций в сфере наследия. </w:t>
      </w:r>
      <w:r w:rsidR="00C03D9A">
        <w:rPr>
          <w:lang w:val="ru-RU"/>
        </w:rPr>
        <w:t>Такая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позиция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позволяет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персоналу</w:t>
      </w:r>
      <w:r w:rsidR="00984691" w:rsidRPr="00053E12">
        <w:rPr>
          <w:lang w:val="ru-RU"/>
        </w:rPr>
        <w:t xml:space="preserve"> </w:t>
      </w:r>
      <w:r w:rsidR="002229E0">
        <w:t>CCFU</w:t>
      </w:r>
      <w:r w:rsidR="00984691" w:rsidRPr="00053E12">
        <w:rPr>
          <w:lang w:val="ru-RU"/>
        </w:rPr>
        <w:t xml:space="preserve"> </w:t>
      </w:r>
      <w:r w:rsidR="00C03D9A">
        <w:rPr>
          <w:lang w:val="ru-RU"/>
        </w:rPr>
        <w:t>знакомит</w:t>
      </w:r>
      <w:r w:rsidR="00B356C2">
        <w:rPr>
          <w:lang w:val="ru-RU"/>
        </w:rPr>
        <w:t>ь</w:t>
      </w:r>
      <w:r w:rsidR="00C03D9A">
        <w:rPr>
          <w:lang w:val="ru-RU"/>
        </w:rPr>
        <w:t>ся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с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проблемами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политики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в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сфере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наследия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и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особенностями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ее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реализации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на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международном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и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национальном</w:t>
      </w:r>
      <w:r w:rsidR="00C03D9A" w:rsidRPr="00053E12">
        <w:rPr>
          <w:lang w:val="ru-RU"/>
        </w:rPr>
        <w:t xml:space="preserve"> </w:t>
      </w:r>
      <w:r w:rsidR="00C03D9A">
        <w:rPr>
          <w:lang w:val="ru-RU"/>
        </w:rPr>
        <w:t>уровнях</w:t>
      </w:r>
      <w:r w:rsidR="00C03D9A" w:rsidRPr="00053E12">
        <w:rPr>
          <w:lang w:val="ru-RU"/>
        </w:rPr>
        <w:t xml:space="preserve">. </w:t>
      </w:r>
      <w:r w:rsidR="00F81070">
        <w:rPr>
          <w:lang w:val="ru-RU"/>
        </w:rPr>
        <w:t>Работая</w:t>
      </w:r>
      <w:r w:rsidR="00F81070" w:rsidRPr="002D7F23">
        <w:rPr>
          <w:lang w:val="ru-RU"/>
        </w:rPr>
        <w:t xml:space="preserve"> «</w:t>
      </w:r>
      <w:r w:rsidR="00F81070">
        <w:rPr>
          <w:lang w:val="ru-RU"/>
        </w:rPr>
        <w:t>в</w:t>
      </w:r>
      <w:r w:rsidR="00F81070" w:rsidRPr="002D7F23">
        <w:rPr>
          <w:lang w:val="ru-RU"/>
        </w:rPr>
        <w:t xml:space="preserve"> </w:t>
      </w:r>
      <w:r w:rsidR="00F81070">
        <w:rPr>
          <w:lang w:val="ru-RU"/>
        </w:rPr>
        <w:t>поле</w:t>
      </w:r>
      <w:r w:rsidR="00F81070" w:rsidRPr="002D7F23">
        <w:rPr>
          <w:lang w:val="ru-RU"/>
        </w:rPr>
        <w:t xml:space="preserve">», </w:t>
      </w:r>
      <w:r w:rsidR="00F81070">
        <w:rPr>
          <w:lang w:val="ru-RU"/>
        </w:rPr>
        <w:t>благодаря</w:t>
      </w:r>
      <w:r w:rsidR="00F81070" w:rsidRPr="002D7F23">
        <w:rPr>
          <w:lang w:val="ru-RU"/>
        </w:rPr>
        <w:t xml:space="preserve"> </w:t>
      </w:r>
      <w:r w:rsidR="00F81070">
        <w:rPr>
          <w:lang w:val="ru-RU"/>
        </w:rPr>
        <w:t>партнерству</w:t>
      </w:r>
      <w:r w:rsidR="00F81070" w:rsidRPr="002D7F23">
        <w:rPr>
          <w:lang w:val="ru-RU"/>
        </w:rPr>
        <w:t xml:space="preserve"> </w:t>
      </w:r>
      <w:r w:rsidR="00F81070">
        <w:rPr>
          <w:lang w:val="ru-RU"/>
        </w:rPr>
        <w:t>с</w:t>
      </w:r>
      <w:r w:rsidR="00F81070" w:rsidRPr="002D7F23">
        <w:rPr>
          <w:lang w:val="ru-RU"/>
        </w:rPr>
        <w:t xml:space="preserve"> </w:t>
      </w:r>
      <w:r w:rsidR="00F81070">
        <w:rPr>
          <w:lang w:val="ru-RU"/>
        </w:rPr>
        <w:t>рядом</w:t>
      </w:r>
      <w:r w:rsidR="00F81070" w:rsidRPr="002D7F23">
        <w:rPr>
          <w:lang w:val="ru-RU"/>
        </w:rPr>
        <w:t xml:space="preserve"> </w:t>
      </w:r>
      <w:r w:rsidR="00F81070">
        <w:rPr>
          <w:lang w:val="ru-RU"/>
        </w:rPr>
        <w:t>организаций</w:t>
      </w:r>
      <w:r w:rsidR="00F81070" w:rsidRPr="002D7F23">
        <w:rPr>
          <w:lang w:val="ru-RU"/>
        </w:rPr>
        <w:t xml:space="preserve"> </w:t>
      </w:r>
      <w:r w:rsidR="00F81070">
        <w:rPr>
          <w:lang w:val="ru-RU"/>
        </w:rPr>
        <w:t>сообществ</w:t>
      </w:r>
      <w:r w:rsidR="00F81070" w:rsidRPr="002D7F23">
        <w:rPr>
          <w:lang w:val="ru-RU"/>
        </w:rPr>
        <w:t xml:space="preserve"> </w:t>
      </w:r>
      <w:r w:rsidR="00057D5D">
        <w:rPr>
          <w:lang w:val="ru-RU"/>
        </w:rPr>
        <w:t>и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государственной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администрацией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районного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уровня</w:t>
      </w:r>
      <w:r w:rsidR="00057D5D" w:rsidRPr="002D7F23">
        <w:rPr>
          <w:lang w:val="ru-RU"/>
        </w:rPr>
        <w:t xml:space="preserve">, </w:t>
      </w:r>
      <w:r w:rsidR="00057D5D">
        <w:rPr>
          <w:lang w:val="ru-RU"/>
        </w:rPr>
        <w:t>сотруд</w:t>
      </w:r>
      <w:r w:rsidR="002D7F23">
        <w:rPr>
          <w:lang w:val="ru-RU"/>
        </w:rPr>
        <w:t>н</w:t>
      </w:r>
      <w:r w:rsidR="00057D5D">
        <w:rPr>
          <w:lang w:val="ru-RU"/>
        </w:rPr>
        <w:t>ики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Фонда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ознакомились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с</w:t>
      </w:r>
      <w:r w:rsidR="00057D5D" w:rsidRPr="002D7F23">
        <w:rPr>
          <w:lang w:val="ru-RU"/>
        </w:rPr>
        <w:t xml:space="preserve"> </w:t>
      </w:r>
      <w:r w:rsidR="00057D5D">
        <w:rPr>
          <w:lang w:val="ru-RU"/>
        </w:rPr>
        <w:t>разнообразным</w:t>
      </w:r>
      <w:r w:rsidR="002D7F23" w:rsidRPr="002D7F23">
        <w:rPr>
          <w:lang w:val="ru-RU"/>
        </w:rPr>
        <w:t xml:space="preserve"> </w:t>
      </w:r>
      <w:r w:rsidR="002D7F23">
        <w:rPr>
          <w:lang w:val="ru-RU"/>
        </w:rPr>
        <w:t>опытом</w:t>
      </w:r>
      <w:r w:rsidR="002D7F23" w:rsidRPr="002D7F23">
        <w:rPr>
          <w:lang w:val="ru-RU"/>
        </w:rPr>
        <w:t xml:space="preserve"> </w:t>
      </w:r>
      <w:r w:rsidR="002D7F23">
        <w:rPr>
          <w:lang w:val="ru-RU"/>
        </w:rPr>
        <w:t>сообществ</w:t>
      </w:r>
      <w:r w:rsidR="002D7F23" w:rsidRPr="002D7F23">
        <w:rPr>
          <w:lang w:val="ru-RU"/>
        </w:rPr>
        <w:t xml:space="preserve"> </w:t>
      </w:r>
      <w:r w:rsidR="002D7F23">
        <w:rPr>
          <w:lang w:val="ru-RU"/>
        </w:rPr>
        <w:t>по</w:t>
      </w:r>
      <w:r w:rsidR="002D7F23" w:rsidRPr="002D7F23">
        <w:rPr>
          <w:lang w:val="ru-RU"/>
        </w:rPr>
        <w:t xml:space="preserve"> </w:t>
      </w:r>
      <w:r w:rsidR="002D7F23">
        <w:rPr>
          <w:lang w:val="ru-RU"/>
        </w:rPr>
        <w:t>популяризации</w:t>
      </w:r>
      <w:r w:rsidR="002D7F23" w:rsidRPr="002D7F23">
        <w:rPr>
          <w:lang w:val="ru-RU"/>
        </w:rPr>
        <w:t xml:space="preserve"> </w:t>
      </w:r>
      <w:r w:rsidR="002D7F23">
        <w:rPr>
          <w:lang w:val="ru-RU"/>
        </w:rPr>
        <w:t>НКН</w:t>
      </w:r>
      <w:r w:rsidR="002D7F23" w:rsidRPr="002D7F23">
        <w:rPr>
          <w:lang w:val="ru-RU"/>
        </w:rPr>
        <w:t>.</w:t>
      </w:r>
    </w:p>
    <w:p w:rsidR="00BB7D0E" w:rsidRPr="00376AC6" w:rsidRDefault="002D7F23" w:rsidP="00270EF9">
      <w:pPr>
        <w:pStyle w:val="Texte1"/>
        <w:rPr>
          <w:lang w:val="ru-RU"/>
        </w:rPr>
      </w:pPr>
      <w:r>
        <w:rPr>
          <w:lang w:val="ru-RU"/>
        </w:rPr>
        <w:t>Стратегии</w:t>
      </w:r>
      <w:r w:rsidRPr="00053E12">
        <w:rPr>
          <w:lang w:val="ru-RU"/>
        </w:rPr>
        <w:t xml:space="preserve"> </w:t>
      </w:r>
      <w:r>
        <w:rPr>
          <w:lang w:val="ru-RU"/>
        </w:rPr>
        <w:t>и</w:t>
      </w:r>
      <w:r w:rsidRPr="00053E12">
        <w:rPr>
          <w:lang w:val="ru-RU"/>
        </w:rPr>
        <w:t xml:space="preserve"> </w:t>
      </w:r>
      <w:r>
        <w:rPr>
          <w:lang w:val="ru-RU"/>
        </w:rPr>
        <w:t>подходы</w:t>
      </w:r>
      <w:r w:rsidRPr="00053E12">
        <w:rPr>
          <w:lang w:val="ru-RU"/>
        </w:rPr>
        <w:t xml:space="preserve"> </w:t>
      </w:r>
      <w:r w:rsidR="002229E0">
        <w:t>CCFU</w:t>
      </w:r>
      <w:r w:rsidRPr="00053E12">
        <w:rPr>
          <w:lang w:val="ru-RU"/>
        </w:rPr>
        <w:t xml:space="preserve"> </w:t>
      </w:r>
      <w:r>
        <w:rPr>
          <w:lang w:val="ru-RU"/>
        </w:rPr>
        <w:t>отражают</w:t>
      </w:r>
      <w:r w:rsidRPr="00053E12">
        <w:rPr>
          <w:lang w:val="ru-RU"/>
        </w:rPr>
        <w:t xml:space="preserve"> </w:t>
      </w:r>
      <w:r>
        <w:rPr>
          <w:lang w:val="ru-RU"/>
        </w:rPr>
        <w:t>уважение</w:t>
      </w:r>
      <w:r w:rsidRPr="00053E12">
        <w:rPr>
          <w:lang w:val="ru-RU"/>
        </w:rPr>
        <w:t xml:space="preserve"> </w:t>
      </w:r>
      <w:r>
        <w:rPr>
          <w:lang w:val="ru-RU"/>
        </w:rPr>
        <w:t>к</w:t>
      </w:r>
      <w:r w:rsidRPr="00053E12">
        <w:rPr>
          <w:lang w:val="ru-RU"/>
        </w:rPr>
        <w:t xml:space="preserve"> </w:t>
      </w:r>
      <w:r>
        <w:rPr>
          <w:lang w:val="ru-RU"/>
        </w:rPr>
        <w:t>культуре</w:t>
      </w:r>
      <w:r w:rsidRPr="00053E12">
        <w:rPr>
          <w:lang w:val="ru-RU"/>
        </w:rPr>
        <w:t xml:space="preserve"> </w:t>
      </w:r>
      <w:r>
        <w:rPr>
          <w:lang w:val="ru-RU"/>
        </w:rPr>
        <w:t>и</w:t>
      </w:r>
      <w:r w:rsidRPr="00053E12">
        <w:rPr>
          <w:lang w:val="ru-RU"/>
        </w:rPr>
        <w:t xml:space="preserve"> </w:t>
      </w:r>
      <w:r>
        <w:rPr>
          <w:lang w:val="ru-RU"/>
        </w:rPr>
        <w:t>знаниям</w:t>
      </w:r>
      <w:r w:rsidRPr="00053E12">
        <w:rPr>
          <w:lang w:val="ru-RU"/>
        </w:rPr>
        <w:t xml:space="preserve"> </w:t>
      </w:r>
      <w:r>
        <w:rPr>
          <w:lang w:val="ru-RU"/>
        </w:rPr>
        <w:t>носителей</w:t>
      </w:r>
      <w:r w:rsidRPr="00053E12">
        <w:rPr>
          <w:lang w:val="ru-RU"/>
        </w:rPr>
        <w:t xml:space="preserve"> </w:t>
      </w:r>
      <w:r>
        <w:rPr>
          <w:lang w:val="ru-RU"/>
        </w:rPr>
        <w:t>и</w:t>
      </w:r>
      <w:r w:rsidRPr="00053E12">
        <w:rPr>
          <w:lang w:val="ru-RU"/>
        </w:rPr>
        <w:t xml:space="preserve"> </w:t>
      </w:r>
      <w:r>
        <w:rPr>
          <w:lang w:val="ru-RU"/>
        </w:rPr>
        <w:t>признают</w:t>
      </w:r>
      <w:r w:rsidRPr="00053E12">
        <w:rPr>
          <w:lang w:val="ru-RU"/>
        </w:rPr>
        <w:t xml:space="preserve"> </w:t>
      </w:r>
      <w:r>
        <w:rPr>
          <w:lang w:val="ru-RU"/>
        </w:rPr>
        <w:t>динамизм</w:t>
      </w:r>
      <w:r w:rsidRPr="00053E12">
        <w:rPr>
          <w:lang w:val="ru-RU"/>
        </w:rPr>
        <w:t xml:space="preserve"> </w:t>
      </w:r>
      <w:r>
        <w:rPr>
          <w:lang w:val="ru-RU"/>
        </w:rPr>
        <w:t>культуры</w:t>
      </w:r>
      <w:r w:rsidRPr="00053E12">
        <w:rPr>
          <w:lang w:val="ru-RU"/>
        </w:rPr>
        <w:t xml:space="preserve">, </w:t>
      </w:r>
      <w:r>
        <w:rPr>
          <w:lang w:val="ru-RU"/>
        </w:rPr>
        <w:t>требующи</w:t>
      </w:r>
      <w:r w:rsidR="00B356C2">
        <w:rPr>
          <w:lang w:val="ru-RU"/>
        </w:rPr>
        <w:t>й</w:t>
      </w:r>
      <w:r w:rsidRPr="00053E12">
        <w:rPr>
          <w:lang w:val="ru-RU"/>
        </w:rPr>
        <w:t xml:space="preserve"> </w:t>
      </w:r>
      <w:r>
        <w:rPr>
          <w:lang w:val="ru-RU"/>
        </w:rPr>
        <w:t>регулярных</w:t>
      </w:r>
      <w:r w:rsidRPr="00053E12">
        <w:rPr>
          <w:lang w:val="ru-RU"/>
        </w:rPr>
        <w:t xml:space="preserve"> </w:t>
      </w:r>
      <w:r>
        <w:rPr>
          <w:lang w:val="ru-RU"/>
        </w:rPr>
        <w:t>и</w:t>
      </w:r>
      <w:r w:rsidRPr="00053E12">
        <w:rPr>
          <w:lang w:val="ru-RU"/>
        </w:rPr>
        <w:t xml:space="preserve"> </w:t>
      </w:r>
      <w:r>
        <w:rPr>
          <w:lang w:val="ru-RU"/>
        </w:rPr>
        <w:t>объективных</w:t>
      </w:r>
      <w:r w:rsidRPr="00053E12">
        <w:rPr>
          <w:lang w:val="ru-RU"/>
        </w:rPr>
        <w:t xml:space="preserve"> </w:t>
      </w:r>
      <w:r>
        <w:rPr>
          <w:lang w:val="ru-RU"/>
        </w:rPr>
        <w:t>ревизий</w:t>
      </w:r>
      <w:r w:rsidRPr="00053E12">
        <w:rPr>
          <w:lang w:val="ru-RU"/>
        </w:rPr>
        <w:t xml:space="preserve">. </w:t>
      </w:r>
      <w:r>
        <w:rPr>
          <w:lang w:val="ru-RU"/>
        </w:rPr>
        <w:t>Это</w:t>
      </w:r>
      <w:r w:rsidRPr="00376AC6">
        <w:rPr>
          <w:lang w:val="ru-RU"/>
        </w:rPr>
        <w:t xml:space="preserve"> </w:t>
      </w:r>
      <w:r>
        <w:rPr>
          <w:lang w:val="ru-RU"/>
        </w:rPr>
        <w:t>особенно</w:t>
      </w:r>
      <w:r w:rsidRPr="00376AC6">
        <w:rPr>
          <w:lang w:val="ru-RU"/>
        </w:rPr>
        <w:t xml:space="preserve"> </w:t>
      </w:r>
      <w:r>
        <w:rPr>
          <w:lang w:val="ru-RU"/>
        </w:rPr>
        <w:t>важно</w:t>
      </w:r>
      <w:r w:rsidRPr="00376AC6">
        <w:rPr>
          <w:lang w:val="ru-RU"/>
        </w:rPr>
        <w:t xml:space="preserve"> </w:t>
      </w:r>
      <w:r>
        <w:rPr>
          <w:lang w:val="ru-RU"/>
        </w:rPr>
        <w:t>потому</w:t>
      </w:r>
      <w:r w:rsidRPr="00376AC6">
        <w:rPr>
          <w:lang w:val="ru-RU"/>
        </w:rPr>
        <w:t xml:space="preserve">, </w:t>
      </w:r>
      <w:r>
        <w:rPr>
          <w:lang w:val="ru-RU"/>
        </w:rPr>
        <w:t>что</w:t>
      </w:r>
      <w:r w:rsidRPr="00376AC6">
        <w:rPr>
          <w:lang w:val="ru-RU"/>
        </w:rPr>
        <w:t xml:space="preserve"> </w:t>
      </w:r>
      <w:r>
        <w:t>CCFU</w:t>
      </w:r>
      <w:r w:rsidRPr="00376AC6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376AC6">
        <w:rPr>
          <w:lang w:val="ru-RU"/>
        </w:rPr>
        <w:t xml:space="preserve"> </w:t>
      </w:r>
      <w:r>
        <w:rPr>
          <w:lang w:val="ru-RU"/>
        </w:rPr>
        <w:t>себя</w:t>
      </w:r>
      <w:r w:rsidRPr="00376AC6">
        <w:rPr>
          <w:lang w:val="ru-RU"/>
        </w:rPr>
        <w:t xml:space="preserve"> </w:t>
      </w:r>
      <w:r>
        <w:rPr>
          <w:lang w:val="ru-RU"/>
        </w:rPr>
        <w:t>в</w:t>
      </w:r>
      <w:r w:rsidRPr="00376AC6">
        <w:rPr>
          <w:lang w:val="ru-RU"/>
        </w:rPr>
        <w:t xml:space="preserve"> </w:t>
      </w:r>
      <w:r>
        <w:rPr>
          <w:lang w:val="ru-RU"/>
        </w:rPr>
        <w:t>роли</w:t>
      </w:r>
      <w:r w:rsidRPr="00376AC6">
        <w:rPr>
          <w:lang w:val="ru-RU"/>
        </w:rPr>
        <w:t xml:space="preserve"> </w:t>
      </w:r>
      <w:r>
        <w:rPr>
          <w:lang w:val="ru-RU"/>
        </w:rPr>
        <w:t>катализатора</w:t>
      </w:r>
      <w:r w:rsidRPr="00376AC6">
        <w:rPr>
          <w:lang w:val="ru-RU"/>
        </w:rPr>
        <w:t xml:space="preserve">, </w:t>
      </w:r>
      <w:r w:rsidR="00376AC6">
        <w:rPr>
          <w:lang w:val="ru-RU"/>
        </w:rPr>
        <w:t>содействуя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созданию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пространства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для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осмысления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и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обучения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среди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различных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заинтересованных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сторон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на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всех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уровнях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и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предоставляя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техническую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поддержку</w:t>
      </w:r>
      <w:r w:rsidR="00376AC6" w:rsidRPr="00376AC6">
        <w:rPr>
          <w:lang w:val="ru-RU"/>
        </w:rPr>
        <w:t xml:space="preserve">, </w:t>
      </w:r>
      <w:r w:rsidR="00376AC6">
        <w:rPr>
          <w:lang w:val="ru-RU"/>
        </w:rPr>
        <w:t>наращивая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потенциал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и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связь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сообществ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поддерживающими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их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учреждениями. Кроме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того</w:t>
      </w:r>
      <w:r w:rsidR="00376AC6" w:rsidRPr="00376AC6">
        <w:rPr>
          <w:lang w:val="ru-RU"/>
        </w:rPr>
        <w:t xml:space="preserve">, </w:t>
      </w:r>
      <w:r w:rsidR="00376AC6">
        <w:rPr>
          <w:lang w:val="ru-RU"/>
        </w:rPr>
        <w:t>благодаря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предоставлению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lastRenderedPageBreak/>
        <w:t>соответствующих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материалов</w:t>
      </w:r>
      <w:r w:rsidR="00376AC6" w:rsidRPr="00376AC6">
        <w:rPr>
          <w:lang w:val="ru-RU"/>
        </w:rPr>
        <w:t xml:space="preserve">, </w:t>
      </w:r>
      <w:r w:rsidR="005D3481" w:rsidRPr="00FD1089">
        <w:t>CCFU</w:t>
      </w:r>
      <w:r w:rsidR="005D3481" w:rsidRPr="00376AC6">
        <w:rPr>
          <w:lang w:val="ru-RU"/>
        </w:rPr>
        <w:t xml:space="preserve"> </w:t>
      </w:r>
      <w:r w:rsidR="00376AC6">
        <w:rPr>
          <w:lang w:val="ru-RU"/>
        </w:rPr>
        <w:t>обеспечивает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доступ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сотрудничающих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ним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сообществ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>к</w:t>
      </w:r>
      <w:r w:rsidR="00376AC6" w:rsidRPr="00376AC6">
        <w:rPr>
          <w:lang w:val="ru-RU"/>
        </w:rPr>
        <w:t xml:space="preserve"> </w:t>
      </w:r>
      <w:r w:rsidR="00376AC6">
        <w:rPr>
          <w:lang w:val="ru-RU"/>
        </w:rPr>
        <w:t xml:space="preserve">необходимой информации, и те получают возможность </w:t>
      </w:r>
      <w:r w:rsidR="00C42E64">
        <w:rPr>
          <w:lang w:val="ru-RU"/>
        </w:rPr>
        <w:t>самостоятельно участвовать в отстаивании политики.</w:t>
      </w:r>
    </w:p>
    <w:p w:rsidR="005D3481" w:rsidRPr="003D3259" w:rsidRDefault="00C42E64" w:rsidP="005E77A8">
      <w:pPr>
        <w:pStyle w:val="Texte1"/>
        <w:rPr>
          <w:lang w:val="ru-RU"/>
        </w:rPr>
      </w:pPr>
      <w:r>
        <w:rPr>
          <w:lang w:val="ru-RU"/>
        </w:rPr>
        <w:t>В</w:t>
      </w:r>
      <w:r w:rsidRPr="004A6CE2">
        <w:rPr>
          <w:lang w:val="ru-RU"/>
        </w:rPr>
        <w:t xml:space="preserve"> </w:t>
      </w:r>
      <w:r>
        <w:rPr>
          <w:lang w:val="ru-RU"/>
        </w:rPr>
        <w:t>результате</w:t>
      </w:r>
      <w:r w:rsidR="004A6CE2">
        <w:rPr>
          <w:lang w:val="ru-RU"/>
        </w:rPr>
        <w:t>,</w:t>
      </w:r>
      <w:r w:rsidRPr="004A6CE2">
        <w:rPr>
          <w:lang w:val="ru-RU"/>
        </w:rPr>
        <w:t xml:space="preserve"> </w:t>
      </w:r>
      <w:r w:rsidR="004A6CE2">
        <w:rPr>
          <w:lang w:val="ru-RU"/>
        </w:rPr>
        <w:t>на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сегодняшний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день</w:t>
      </w:r>
      <w:r w:rsidR="002B08E6" w:rsidRPr="004A6CE2">
        <w:rPr>
          <w:lang w:val="ru-RU"/>
        </w:rPr>
        <w:t xml:space="preserve"> </w:t>
      </w:r>
      <w:r w:rsidR="002B08E6" w:rsidRPr="00FD1089">
        <w:t>CCFU</w:t>
      </w:r>
      <w:r w:rsidR="002B08E6" w:rsidRPr="004A6CE2">
        <w:rPr>
          <w:lang w:val="ru-RU"/>
        </w:rPr>
        <w:t xml:space="preserve"> </w:t>
      </w:r>
      <w:r w:rsidR="004A6CE2">
        <w:rPr>
          <w:lang w:val="ru-RU"/>
        </w:rPr>
        <w:t>приглашался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принять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участие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в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процессе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выработки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и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пересмотра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национальной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политики</w:t>
      </w:r>
      <w:r w:rsidR="004A6CE2" w:rsidRPr="004A6CE2">
        <w:rPr>
          <w:lang w:val="ru-RU"/>
        </w:rPr>
        <w:t xml:space="preserve">, </w:t>
      </w:r>
      <w:r w:rsidR="004A6CE2">
        <w:rPr>
          <w:lang w:val="ru-RU"/>
        </w:rPr>
        <w:t>который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включал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внесение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предложений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в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проект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Национальной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культурной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политики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Уганды</w:t>
      </w:r>
      <w:r w:rsidR="004A6CE2" w:rsidRPr="004A6CE2">
        <w:rPr>
          <w:lang w:val="ru-RU"/>
        </w:rPr>
        <w:t xml:space="preserve">, </w:t>
      </w:r>
      <w:r w:rsidR="004A6CE2">
        <w:rPr>
          <w:lang w:val="ru-RU"/>
        </w:rPr>
        <w:t>Политики</w:t>
      </w:r>
      <w:r w:rsidR="004A6CE2" w:rsidRPr="004A6CE2">
        <w:rPr>
          <w:lang w:val="ru-RU"/>
        </w:rPr>
        <w:t xml:space="preserve"> </w:t>
      </w:r>
      <w:r w:rsidR="004A6CE2">
        <w:rPr>
          <w:lang w:val="ru-RU"/>
        </w:rPr>
        <w:t>в области семьи, Политики в сфере наследия, Политики в отношении музеев и памятников и трех циклов Планов национального развития. Также</w:t>
      </w:r>
      <w:r w:rsidR="004A6CE2" w:rsidRPr="003D3259">
        <w:rPr>
          <w:lang w:val="ru-RU"/>
        </w:rPr>
        <w:t xml:space="preserve"> </w:t>
      </w:r>
      <w:r w:rsidR="004876C3" w:rsidRPr="00FD1089">
        <w:t>CCFU</w:t>
      </w:r>
      <w:r w:rsidR="004876C3" w:rsidRPr="003D3259">
        <w:rPr>
          <w:lang w:val="ru-RU"/>
        </w:rPr>
        <w:t xml:space="preserve"> </w:t>
      </w:r>
      <w:r w:rsidR="004A6CE2">
        <w:rPr>
          <w:lang w:val="ru-RU"/>
        </w:rPr>
        <w:t>участвовал</w:t>
      </w:r>
      <w:r w:rsidR="004A6CE2" w:rsidRPr="003D3259">
        <w:rPr>
          <w:lang w:val="ru-RU"/>
        </w:rPr>
        <w:t xml:space="preserve"> </w:t>
      </w:r>
      <w:r w:rsidR="004A6CE2">
        <w:rPr>
          <w:lang w:val="ru-RU"/>
        </w:rPr>
        <w:t>в</w:t>
      </w:r>
      <w:r w:rsidR="004A6CE2" w:rsidRPr="003D3259">
        <w:rPr>
          <w:lang w:val="ru-RU"/>
        </w:rPr>
        <w:t xml:space="preserve"> </w:t>
      </w:r>
      <w:r w:rsidR="004A6CE2">
        <w:rPr>
          <w:lang w:val="ru-RU"/>
        </w:rPr>
        <w:t>технических</w:t>
      </w:r>
      <w:r w:rsidR="004A6CE2" w:rsidRPr="003D3259">
        <w:rPr>
          <w:lang w:val="ru-RU"/>
        </w:rPr>
        <w:t xml:space="preserve"> </w:t>
      </w:r>
      <w:r w:rsidR="004A6CE2">
        <w:rPr>
          <w:lang w:val="ru-RU"/>
        </w:rPr>
        <w:t>комитетах</w:t>
      </w:r>
      <w:r w:rsidR="004A6CE2" w:rsidRPr="003D3259">
        <w:rPr>
          <w:lang w:val="ru-RU"/>
        </w:rPr>
        <w:t xml:space="preserve"> </w:t>
      </w:r>
      <w:r w:rsidR="003D3259">
        <w:rPr>
          <w:lang w:val="ru-RU"/>
        </w:rPr>
        <w:t>по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национальным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исследованиям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национальных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культурных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ценностей</w:t>
      </w:r>
      <w:r w:rsidR="003D3259" w:rsidRPr="003D3259">
        <w:rPr>
          <w:lang w:val="ru-RU"/>
        </w:rPr>
        <w:t xml:space="preserve">, </w:t>
      </w:r>
      <w:r w:rsidR="003D3259">
        <w:rPr>
          <w:lang w:val="ru-RU"/>
        </w:rPr>
        <w:t>по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изучению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биосферы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и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по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изучению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индустрии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культуры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в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 xml:space="preserve">Уганде, некоторые из которых </w:t>
      </w:r>
      <w:r w:rsidR="00476DB0">
        <w:rPr>
          <w:lang w:val="ru-RU"/>
        </w:rPr>
        <w:t xml:space="preserve">оказали влияние на выработку </w:t>
      </w:r>
      <w:r w:rsidR="003D3259">
        <w:rPr>
          <w:lang w:val="ru-RU"/>
        </w:rPr>
        <w:t>национальной политики.</w:t>
      </w:r>
      <w:r w:rsidR="00561851" w:rsidRPr="003D3259">
        <w:rPr>
          <w:lang w:val="ru-RU"/>
        </w:rPr>
        <w:t xml:space="preserve"> </w:t>
      </w:r>
      <w:r w:rsidR="003D3259">
        <w:rPr>
          <w:lang w:val="ru-RU"/>
        </w:rPr>
        <w:t>Вдобавок</w:t>
      </w:r>
      <w:r w:rsidR="003D3259" w:rsidRPr="003D3259">
        <w:rPr>
          <w:lang w:val="ru-RU"/>
        </w:rPr>
        <w:t xml:space="preserve"> </w:t>
      </w:r>
      <w:r w:rsidR="005E77A8">
        <w:t>CCFU</w:t>
      </w:r>
      <w:r w:rsidR="00561851" w:rsidRPr="003D3259">
        <w:rPr>
          <w:lang w:val="ru-RU"/>
        </w:rPr>
        <w:t xml:space="preserve"> </w:t>
      </w:r>
      <w:r w:rsidR="003D3259">
        <w:rPr>
          <w:lang w:val="ru-RU"/>
        </w:rPr>
        <w:t>внес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вклад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в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рабочую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группу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по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культуре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Комиссии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Международного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пакта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об</w:t>
      </w:r>
      <w:r w:rsidR="003D3259" w:rsidRPr="003D3259">
        <w:rPr>
          <w:lang w:val="ru-RU"/>
        </w:rPr>
        <w:t xml:space="preserve"> </w:t>
      </w:r>
      <w:r w:rsidR="003D3259">
        <w:rPr>
          <w:lang w:val="ru-RU"/>
        </w:rPr>
        <w:t>экономических</w:t>
      </w:r>
      <w:r w:rsidR="003D3259" w:rsidRPr="003D3259">
        <w:rPr>
          <w:lang w:val="ru-RU"/>
        </w:rPr>
        <w:t xml:space="preserve">, </w:t>
      </w:r>
      <w:r w:rsidR="003D3259">
        <w:rPr>
          <w:lang w:val="ru-RU"/>
        </w:rPr>
        <w:t>социальных и культурных правах 1976 г.</w:t>
      </w:r>
    </w:p>
    <w:p w:rsidR="0026665A" w:rsidRPr="00270EF9" w:rsidRDefault="003D3259" w:rsidP="00270EF9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поддержка</w:t>
      </w:r>
      <w:r w:rsidRPr="003D325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участия</w:t>
      </w:r>
      <w:r w:rsidRPr="003D325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сообществ</w:t>
      </w:r>
      <w:r w:rsidRPr="003D325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в</w:t>
      </w:r>
      <w:r w:rsidRPr="003D325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разработке</w:t>
      </w:r>
      <w:r w:rsidRPr="003D3259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политики</w:t>
      </w:r>
    </w:p>
    <w:p w:rsidR="00BB7D0E" w:rsidRPr="00241391" w:rsidRDefault="003D3259" w:rsidP="00270EF9">
      <w:pPr>
        <w:pStyle w:val="Texte1"/>
        <w:rPr>
          <w:lang w:val="ru-RU"/>
        </w:rPr>
      </w:pPr>
      <w:r>
        <w:rPr>
          <w:lang w:val="ru-RU"/>
        </w:rPr>
        <w:t>Представители</w:t>
      </w:r>
      <w:r w:rsidRPr="003D3259">
        <w:rPr>
          <w:lang w:val="fr-FR"/>
        </w:rPr>
        <w:t xml:space="preserve"> </w:t>
      </w:r>
      <w:r>
        <w:rPr>
          <w:lang w:val="ru-RU"/>
        </w:rPr>
        <w:t>сообществ</w:t>
      </w:r>
      <w:r w:rsidRPr="003D3259">
        <w:rPr>
          <w:lang w:val="fr-FR"/>
        </w:rPr>
        <w:t xml:space="preserve">, </w:t>
      </w:r>
      <w:r>
        <w:rPr>
          <w:lang w:val="ru-RU"/>
        </w:rPr>
        <w:t>как</w:t>
      </w:r>
      <w:r w:rsidRPr="003D3259">
        <w:rPr>
          <w:lang w:val="fr-FR"/>
        </w:rPr>
        <w:t xml:space="preserve"> </w:t>
      </w:r>
      <w:r>
        <w:rPr>
          <w:lang w:val="ru-RU"/>
        </w:rPr>
        <w:t>и</w:t>
      </w:r>
      <w:r w:rsidRPr="003D3259">
        <w:rPr>
          <w:lang w:val="fr-FR"/>
        </w:rPr>
        <w:t xml:space="preserve"> </w:t>
      </w:r>
      <w:r>
        <w:rPr>
          <w:lang w:val="ru-RU"/>
        </w:rPr>
        <w:t>сотрудники</w:t>
      </w:r>
      <w:r w:rsidRPr="003D3259">
        <w:rPr>
          <w:lang w:val="fr-FR"/>
        </w:rPr>
        <w:t xml:space="preserve"> </w:t>
      </w:r>
      <w:r>
        <w:rPr>
          <w:lang w:val="ru-RU"/>
        </w:rPr>
        <w:t>организаций</w:t>
      </w:r>
      <w:r w:rsidRPr="003D3259">
        <w:rPr>
          <w:lang w:val="fr-FR"/>
        </w:rPr>
        <w:t xml:space="preserve"> </w:t>
      </w:r>
      <w:r>
        <w:rPr>
          <w:lang w:val="ru-RU"/>
        </w:rPr>
        <w:t>гражданского</w:t>
      </w:r>
      <w:r w:rsidRPr="003D3259">
        <w:rPr>
          <w:lang w:val="fr-FR"/>
        </w:rPr>
        <w:t xml:space="preserve"> </w:t>
      </w:r>
      <w:r>
        <w:rPr>
          <w:lang w:val="ru-RU"/>
        </w:rPr>
        <w:t>общества</w:t>
      </w:r>
      <w:r w:rsidRPr="003D3259">
        <w:rPr>
          <w:lang w:val="fr-FR"/>
        </w:rPr>
        <w:t xml:space="preserve">, </w:t>
      </w:r>
      <w:r>
        <w:rPr>
          <w:lang w:val="ru-RU"/>
        </w:rPr>
        <w:t>участвуют</w:t>
      </w:r>
      <w:r w:rsidRPr="003D3259">
        <w:rPr>
          <w:lang w:val="fr-FR"/>
        </w:rPr>
        <w:t xml:space="preserve"> </w:t>
      </w:r>
      <w:r>
        <w:rPr>
          <w:lang w:val="ru-RU"/>
        </w:rPr>
        <w:t>в</w:t>
      </w:r>
      <w:r w:rsidRPr="003D3259">
        <w:rPr>
          <w:lang w:val="fr-FR"/>
        </w:rPr>
        <w:t xml:space="preserve"> </w:t>
      </w:r>
      <w:r>
        <w:rPr>
          <w:lang w:val="ru-RU"/>
        </w:rPr>
        <w:t>политических</w:t>
      </w:r>
      <w:r w:rsidRPr="003D3259">
        <w:rPr>
          <w:lang w:val="fr-FR"/>
        </w:rPr>
        <w:t xml:space="preserve"> </w:t>
      </w:r>
      <w:r>
        <w:rPr>
          <w:lang w:val="ru-RU"/>
        </w:rPr>
        <w:t>процессах</w:t>
      </w:r>
      <w:r w:rsidRPr="003D3259">
        <w:rPr>
          <w:lang w:val="fr-FR"/>
        </w:rPr>
        <w:t xml:space="preserve"> </w:t>
      </w:r>
      <w:r>
        <w:rPr>
          <w:lang w:val="ru-RU"/>
        </w:rPr>
        <w:t>по</w:t>
      </w:r>
      <w:r w:rsidRPr="003D3259">
        <w:rPr>
          <w:lang w:val="fr-FR"/>
        </w:rPr>
        <w:t xml:space="preserve"> </w:t>
      </w:r>
      <w:r>
        <w:rPr>
          <w:lang w:val="ru-RU"/>
        </w:rPr>
        <w:t>приглашению</w:t>
      </w:r>
      <w:r w:rsidRPr="003D3259">
        <w:rPr>
          <w:lang w:val="fr-FR"/>
        </w:rPr>
        <w:t xml:space="preserve"> </w:t>
      </w:r>
      <w:r>
        <w:rPr>
          <w:lang w:val="ru-RU"/>
        </w:rPr>
        <w:t>государства</w:t>
      </w:r>
      <w:r w:rsidRPr="00053E12">
        <w:rPr>
          <w:lang w:val="ru-RU"/>
        </w:rPr>
        <w:t>.</w:t>
      </w:r>
      <w:r w:rsidR="00241391" w:rsidRPr="00053E12">
        <w:rPr>
          <w:lang w:val="ru-RU"/>
        </w:rPr>
        <w:t xml:space="preserve"> </w:t>
      </w:r>
      <w:r w:rsidR="00241391">
        <w:rPr>
          <w:lang w:val="ru-RU"/>
        </w:rPr>
        <w:t>Однако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и</w:t>
      </w:r>
      <w:r>
        <w:rPr>
          <w:lang w:val="ru-RU"/>
        </w:rPr>
        <w:t>з</w:t>
      </w:r>
      <w:r w:rsidRPr="00241391">
        <w:rPr>
          <w:lang w:val="ru-RU"/>
        </w:rPr>
        <w:t>-</w:t>
      </w:r>
      <w:r>
        <w:rPr>
          <w:lang w:val="ru-RU"/>
        </w:rPr>
        <w:t>за</w:t>
      </w:r>
      <w:r w:rsidRPr="00241391">
        <w:rPr>
          <w:lang w:val="ru-RU"/>
        </w:rPr>
        <w:t xml:space="preserve"> </w:t>
      </w:r>
      <w:r>
        <w:rPr>
          <w:lang w:val="ru-RU"/>
        </w:rPr>
        <w:t>коротких</w:t>
      </w:r>
      <w:r w:rsidRPr="00241391">
        <w:rPr>
          <w:lang w:val="ru-RU"/>
        </w:rPr>
        <w:t xml:space="preserve"> </w:t>
      </w:r>
      <w:r>
        <w:rPr>
          <w:lang w:val="ru-RU"/>
        </w:rPr>
        <w:t>сроков</w:t>
      </w:r>
      <w:r w:rsidRPr="00241391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241391">
        <w:rPr>
          <w:lang w:val="ru-RU"/>
        </w:rPr>
        <w:t xml:space="preserve"> </w:t>
      </w:r>
      <w:r w:rsidR="00241391">
        <w:rPr>
          <w:lang w:val="ru-RU"/>
        </w:rPr>
        <w:t>и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недостаточной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информации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представители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сообществ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обычно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бывают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плохо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подготовлены</w:t>
      </w:r>
      <w:r w:rsidR="00241391" w:rsidRPr="00241391">
        <w:rPr>
          <w:lang w:val="ru-RU"/>
        </w:rPr>
        <w:t xml:space="preserve">, </w:t>
      </w:r>
      <w:r w:rsidR="00241391">
        <w:rPr>
          <w:lang w:val="ru-RU"/>
        </w:rPr>
        <w:t>чтобы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в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полной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мере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воспользоваться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этими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возможностями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и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потребовать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всестороннего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рассмотрения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своих проблем.</w:t>
      </w:r>
    </w:p>
    <w:p w:rsidR="004003BA" w:rsidRPr="003717D5" w:rsidRDefault="002A64ED" w:rsidP="001730FC">
      <w:pPr>
        <w:pStyle w:val="Texte1"/>
        <w:rPr>
          <w:lang w:val="ru-RU"/>
        </w:rPr>
      </w:pPr>
      <w:proofErr w:type="gramStart"/>
      <w:r w:rsidRPr="00270EF9">
        <w:t>CCFU</w:t>
      </w:r>
      <w:r w:rsidRPr="00241391">
        <w:rPr>
          <w:lang w:val="ru-RU"/>
        </w:rPr>
        <w:t xml:space="preserve"> </w:t>
      </w:r>
      <w:r w:rsidR="00241391">
        <w:rPr>
          <w:lang w:val="ru-RU"/>
        </w:rPr>
        <w:t>признаёт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ключевую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роль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сообществ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в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вопросах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культурного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наследия в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качестве</w:t>
      </w:r>
      <w:r w:rsidR="00241391" w:rsidRPr="00241391">
        <w:rPr>
          <w:lang w:val="ru-RU"/>
        </w:rPr>
        <w:t xml:space="preserve"> </w:t>
      </w:r>
      <w:r w:rsidR="00241391">
        <w:rPr>
          <w:lang w:val="ru-RU"/>
        </w:rPr>
        <w:t>хранителей ресурсов наследия.</w:t>
      </w:r>
      <w:proofErr w:type="gramEnd"/>
      <w:r w:rsidR="00241391">
        <w:rPr>
          <w:lang w:val="ru-RU"/>
        </w:rPr>
        <w:t xml:space="preserve"> </w:t>
      </w:r>
      <w:r w:rsidR="00FE042B">
        <w:rPr>
          <w:lang w:val="ru-RU"/>
        </w:rPr>
        <w:t>Поэтому</w:t>
      </w:r>
      <w:r w:rsidR="00FE042B" w:rsidRPr="00FE042B">
        <w:rPr>
          <w:lang w:val="ru-RU"/>
        </w:rPr>
        <w:t xml:space="preserve"> </w:t>
      </w:r>
      <w:r w:rsidR="001730FC">
        <w:t>CCFU</w:t>
      </w:r>
      <w:r w:rsidR="00CF0358" w:rsidRPr="00FE042B">
        <w:rPr>
          <w:lang w:val="ru-RU"/>
        </w:rPr>
        <w:t xml:space="preserve"> </w:t>
      </w:r>
      <w:r w:rsidR="00FE042B">
        <w:rPr>
          <w:lang w:val="ru-RU"/>
        </w:rPr>
        <w:t>участвует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в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процессах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в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области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развития</w:t>
      </w:r>
      <w:r w:rsidR="00FE042B" w:rsidRPr="00FE042B">
        <w:rPr>
          <w:lang w:val="ru-RU"/>
        </w:rPr>
        <w:t xml:space="preserve">, </w:t>
      </w:r>
      <w:r w:rsidR="00FE042B">
        <w:rPr>
          <w:lang w:val="ru-RU"/>
        </w:rPr>
        <w:t>которые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повышают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способность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членов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сообще</w:t>
      </w:r>
      <w:proofErr w:type="gramStart"/>
      <w:r w:rsidR="00FE042B">
        <w:rPr>
          <w:lang w:val="ru-RU"/>
        </w:rPr>
        <w:t>ств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>пр</w:t>
      </w:r>
      <w:proofErr w:type="gramEnd"/>
      <w:r w:rsidR="00FE042B">
        <w:rPr>
          <w:lang w:val="ru-RU"/>
        </w:rPr>
        <w:t>инимать</w:t>
      </w:r>
      <w:r w:rsidR="00FE042B" w:rsidRPr="00FE042B">
        <w:rPr>
          <w:lang w:val="ru-RU"/>
        </w:rPr>
        <w:t xml:space="preserve"> </w:t>
      </w:r>
      <w:r w:rsidR="00FE042B">
        <w:rPr>
          <w:lang w:val="ru-RU"/>
        </w:rPr>
        <w:t xml:space="preserve">активное участие в работе по вопросам политики. </w:t>
      </w:r>
      <w:r w:rsidR="00242602">
        <w:rPr>
          <w:lang w:val="ru-RU"/>
        </w:rPr>
        <w:t>Например</w:t>
      </w:r>
      <w:r w:rsidR="00242602" w:rsidRPr="00242602">
        <w:rPr>
          <w:lang w:val="ru-RU"/>
        </w:rPr>
        <w:t xml:space="preserve">, </w:t>
      </w:r>
      <w:r w:rsidR="00242602">
        <w:rPr>
          <w:lang w:val="ru-RU"/>
        </w:rPr>
        <w:t>с</w:t>
      </w:r>
      <w:r w:rsidR="00FE042B">
        <w:rPr>
          <w:lang w:val="ru-RU"/>
        </w:rPr>
        <w:t>отрудничая</w:t>
      </w:r>
      <w:r w:rsidR="00FE042B" w:rsidRPr="00242602">
        <w:rPr>
          <w:lang w:val="ru-RU"/>
        </w:rPr>
        <w:t xml:space="preserve"> </w:t>
      </w:r>
      <w:r w:rsidR="00FE042B">
        <w:rPr>
          <w:lang w:val="ru-RU"/>
        </w:rPr>
        <w:t>с</w:t>
      </w:r>
      <w:r w:rsidR="00FE042B" w:rsidRPr="00242602">
        <w:rPr>
          <w:lang w:val="ru-RU"/>
        </w:rPr>
        <w:t xml:space="preserve"> </w:t>
      </w:r>
      <w:r w:rsidR="00FE042B">
        <w:rPr>
          <w:lang w:val="ru-RU"/>
        </w:rPr>
        <w:t>пятью</w:t>
      </w:r>
      <w:r w:rsidR="00FE042B" w:rsidRPr="00242602">
        <w:rPr>
          <w:lang w:val="ru-RU"/>
        </w:rPr>
        <w:t xml:space="preserve"> </w:t>
      </w:r>
      <w:r w:rsidR="00FE042B">
        <w:rPr>
          <w:lang w:val="ru-RU"/>
        </w:rPr>
        <w:t>группами</w:t>
      </w:r>
      <w:r w:rsidR="00FE042B" w:rsidRPr="00242602">
        <w:rPr>
          <w:lang w:val="ru-RU"/>
        </w:rPr>
        <w:t xml:space="preserve"> </w:t>
      </w:r>
      <w:r w:rsidR="00FE042B">
        <w:rPr>
          <w:lang w:val="ru-RU"/>
        </w:rPr>
        <w:t>этнических</w:t>
      </w:r>
      <w:r w:rsidR="00FE042B" w:rsidRPr="00242602">
        <w:rPr>
          <w:lang w:val="ru-RU"/>
        </w:rPr>
        <w:t xml:space="preserve"> </w:t>
      </w:r>
      <w:r w:rsidR="00FE042B">
        <w:rPr>
          <w:lang w:val="ru-RU"/>
        </w:rPr>
        <w:t>меньшинств</w:t>
      </w:r>
      <w:r w:rsidR="00FE042B" w:rsidRPr="00242602">
        <w:rPr>
          <w:lang w:val="ru-RU"/>
        </w:rPr>
        <w:t xml:space="preserve"> </w:t>
      </w:r>
      <w:r w:rsidR="00CF0358" w:rsidRPr="00242602">
        <w:rPr>
          <w:lang w:val="ru-RU"/>
        </w:rPr>
        <w:t>(</w:t>
      </w:r>
      <w:proofErr w:type="spellStart"/>
      <w:r w:rsidR="00FE042B">
        <w:rPr>
          <w:lang w:val="ru-RU"/>
        </w:rPr>
        <w:t>бенет</w:t>
      </w:r>
      <w:proofErr w:type="spellEnd"/>
      <w:r w:rsidR="00FE042B" w:rsidRPr="00242602">
        <w:rPr>
          <w:lang w:val="ru-RU"/>
        </w:rPr>
        <w:t xml:space="preserve">, </w:t>
      </w:r>
      <w:proofErr w:type="spellStart"/>
      <w:r w:rsidR="00FE042B">
        <w:rPr>
          <w:lang w:val="ru-RU"/>
        </w:rPr>
        <w:t>ик</w:t>
      </w:r>
      <w:proofErr w:type="spellEnd"/>
      <w:r w:rsidR="00FE042B" w:rsidRPr="00242602">
        <w:rPr>
          <w:lang w:val="ru-RU"/>
        </w:rPr>
        <w:t xml:space="preserve">, </w:t>
      </w:r>
      <w:proofErr w:type="spellStart"/>
      <w:r w:rsidR="00FE042B">
        <w:rPr>
          <w:lang w:val="ru-RU"/>
        </w:rPr>
        <w:t>бабвиси</w:t>
      </w:r>
      <w:proofErr w:type="spellEnd"/>
      <w:r w:rsidR="00FE042B" w:rsidRPr="00242602">
        <w:rPr>
          <w:lang w:val="ru-RU"/>
        </w:rPr>
        <w:t xml:space="preserve">, </w:t>
      </w:r>
      <w:proofErr w:type="spellStart"/>
      <w:r w:rsidR="00FE042B">
        <w:rPr>
          <w:lang w:val="ru-RU"/>
        </w:rPr>
        <w:t>бамба</w:t>
      </w:r>
      <w:proofErr w:type="spellEnd"/>
      <w:r w:rsidR="00FE042B" w:rsidRPr="00242602">
        <w:rPr>
          <w:lang w:val="ru-RU"/>
        </w:rPr>
        <w:t xml:space="preserve"> </w:t>
      </w:r>
      <w:r w:rsidR="00FE042B">
        <w:rPr>
          <w:lang w:val="ru-RU"/>
        </w:rPr>
        <w:t>и</w:t>
      </w:r>
      <w:r w:rsidR="00FE042B" w:rsidRPr="00242602">
        <w:rPr>
          <w:lang w:val="ru-RU"/>
        </w:rPr>
        <w:t xml:space="preserve"> </w:t>
      </w:r>
      <w:proofErr w:type="spellStart"/>
      <w:r w:rsidR="00FE042B">
        <w:rPr>
          <w:lang w:val="ru-RU"/>
        </w:rPr>
        <w:t>баванома</w:t>
      </w:r>
      <w:proofErr w:type="spellEnd"/>
      <w:r w:rsidR="00FE042B" w:rsidRPr="00242602">
        <w:rPr>
          <w:lang w:val="ru-RU"/>
        </w:rPr>
        <w:t xml:space="preserve">) </w:t>
      </w:r>
      <w:r w:rsidR="00FE042B" w:rsidRPr="00270EF9">
        <w:t>CCFU</w:t>
      </w:r>
      <w:r w:rsidR="00FE042B" w:rsidRPr="00242602">
        <w:rPr>
          <w:lang w:val="ru-RU"/>
        </w:rPr>
        <w:t xml:space="preserve"> </w:t>
      </w:r>
      <w:r w:rsidR="00242602">
        <w:rPr>
          <w:lang w:val="ru-RU"/>
        </w:rPr>
        <w:t>поддержал мероприятия по обсуждению важной роли культуры в развитии. Фонд</w:t>
      </w:r>
      <w:r w:rsidR="00242602" w:rsidRPr="00573D70">
        <w:rPr>
          <w:lang w:val="ru-RU"/>
        </w:rPr>
        <w:t xml:space="preserve"> </w:t>
      </w:r>
      <w:r w:rsidR="00242602">
        <w:rPr>
          <w:lang w:val="ru-RU"/>
        </w:rPr>
        <w:t>провел</w:t>
      </w:r>
      <w:r w:rsidR="00242602" w:rsidRPr="00573D70">
        <w:rPr>
          <w:lang w:val="ru-RU"/>
        </w:rPr>
        <w:t xml:space="preserve"> </w:t>
      </w:r>
      <w:r w:rsidR="00573D70">
        <w:rPr>
          <w:lang w:val="ru-RU"/>
        </w:rPr>
        <w:t>практикумы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по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обучению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составлени</w:t>
      </w:r>
      <w:r w:rsidR="00476DB0">
        <w:rPr>
          <w:lang w:val="ru-RU"/>
        </w:rPr>
        <w:t>я</w:t>
      </w:r>
      <w:r w:rsidR="00573D70" w:rsidRPr="00573D70">
        <w:rPr>
          <w:lang w:val="ru-RU"/>
        </w:rPr>
        <w:t xml:space="preserve"> </w:t>
      </w:r>
      <w:r w:rsidR="003717D5">
        <w:rPr>
          <w:lang w:val="ru-RU"/>
        </w:rPr>
        <w:t>письменных обзоров по вопросам политики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с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опорой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на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исследования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и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документальную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базу</w:t>
      </w:r>
      <w:r w:rsidR="00573D70" w:rsidRPr="00573D70">
        <w:rPr>
          <w:lang w:val="ru-RU"/>
        </w:rPr>
        <w:t xml:space="preserve">, </w:t>
      </w:r>
      <w:r w:rsidR="00573D70">
        <w:rPr>
          <w:lang w:val="ru-RU"/>
        </w:rPr>
        <w:t>где</w:t>
      </w:r>
      <w:r w:rsidR="00573D70" w:rsidRPr="00573D70">
        <w:rPr>
          <w:lang w:val="ru-RU"/>
        </w:rPr>
        <w:t xml:space="preserve"> </w:t>
      </w:r>
      <w:r w:rsidR="00573D70">
        <w:rPr>
          <w:lang w:val="ru-RU"/>
        </w:rPr>
        <w:t>были бы изложены конкретные проблемы в сфере культуры</w:t>
      </w:r>
      <w:r w:rsidR="00476DB0">
        <w:rPr>
          <w:lang w:val="ru-RU"/>
        </w:rPr>
        <w:t>,</w:t>
      </w:r>
      <w:r w:rsidR="00573D70">
        <w:rPr>
          <w:lang w:val="ru-RU"/>
        </w:rPr>
        <w:t xml:space="preserve"> </w:t>
      </w:r>
      <w:r w:rsidR="003717D5">
        <w:rPr>
          <w:lang w:val="ru-RU"/>
        </w:rPr>
        <w:t>определены меры по смягчению последствий</w:t>
      </w:r>
      <w:r w:rsidR="00476DB0">
        <w:rPr>
          <w:lang w:val="ru-RU"/>
        </w:rPr>
        <w:t xml:space="preserve"> и </w:t>
      </w:r>
      <w:r w:rsidR="003717D5">
        <w:rPr>
          <w:lang w:val="ru-RU"/>
        </w:rPr>
        <w:t>заинтересованные стороны, которые могут помочь решить проблемы меньшинств.</w:t>
      </w:r>
    </w:p>
    <w:p w:rsidR="00BB7D0E" w:rsidRPr="00A43500" w:rsidRDefault="003717D5" w:rsidP="00270EF9">
      <w:pPr>
        <w:pStyle w:val="Texte1"/>
        <w:rPr>
          <w:lang w:val="ru-RU"/>
        </w:rPr>
      </w:pPr>
      <w:r>
        <w:rPr>
          <w:lang w:val="ru-RU"/>
        </w:rPr>
        <w:t>Руководствуясь</w:t>
      </w:r>
      <w:r w:rsidRPr="003717D5">
        <w:rPr>
          <w:lang w:val="ru-RU"/>
        </w:rPr>
        <w:t xml:space="preserve"> </w:t>
      </w:r>
      <w:r>
        <w:rPr>
          <w:lang w:val="ru-RU"/>
        </w:rPr>
        <w:t>подобными</w:t>
      </w:r>
      <w:r w:rsidRPr="003717D5">
        <w:rPr>
          <w:lang w:val="ru-RU"/>
        </w:rPr>
        <w:t xml:space="preserve"> </w:t>
      </w:r>
      <w:r>
        <w:rPr>
          <w:lang w:val="ru-RU"/>
        </w:rPr>
        <w:t>принципами</w:t>
      </w:r>
      <w:r w:rsidRPr="003717D5">
        <w:rPr>
          <w:lang w:val="ru-RU"/>
        </w:rPr>
        <w:t xml:space="preserve">, </w:t>
      </w:r>
      <w:r w:rsidR="002A64ED" w:rsidRPr="00270EF9">
        <w:t>CCFU</w:t>
      </w:r>
      <w:r w:rsidR="002A64ED" w:rsidRPr="003717D5">
        <w:rPr>
          <w:lang w:val="ru-RU"/>
        </w:rPr>
        <w:t xml:space="preserve"> </w:t>
      </w:r>
      <w:r>
        <w:rPr>
          <w:lang w:val="ru-RU"/>
        </w:rPr>
        <w:t>поддержал</w:t>
      </w:r>
      <w:r w:rsidRPr="003717D5">
        <w:rPr>
          <w:lang w:val="ru-RU"/>
        </w:rPr>
        <w:t xml:space="preserve"> 26 </w:t>
      </w:r>
      <w:r>
        <w:rPr>
          <w:lang w:val="ru-RU"/>
        </w:rPr>
        <w:t>представителей</w:t>
      </w:r>
      <w:r w:rsidRPr="003717D5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3717D5">
        <w:rPr>
          <w:lang w:val="ru-RU"/>
        </w:rPr>
        <w:t xml:space="preserve"> </w:t>
      </w:r>
      <w:r>
        <w:rPr>
          <w:lang w:val="ru-RU"/>
        </w:rPr>
        <w:t>культуры</w:t>
      </w:r>
      <w:r w:rsidRPr="003717D5">
        <w:rPr>
          <w:lang w:val="ru-RU"/>
        </w:rPr>
        <w:t xml:space="preserve"> </w:t>
      </w:r>
      <w:r>
        <w:rPr>
          <w:lang w:val="ru-RU"/>
        </w:rPr>
        <w:t>при</w:t>
      </w:r>
      <w:r w:rsidRPr="003717D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3717D5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717D5">
        <w:rPr>
          <w:lang w:val="ru-RU"/>
        </w:rPr>
        <w:t xml:space="preserve"> </w:t>
      </w:r>
      <w:r>
        <w:rPr>
          <w:lang w:val="ru-RU"/>
        </w:rPr>
        <w:t>с</w:t>
      </w:r>
      <w:r w:rsidRPr="003717D5">
        <w:rPr>
          <w:lang w:val="ru-RU"/>
        </w:rPr>
        <w:t xml:space="preserve"> </w:t>
      </w:r>
      <w:r>
        <w:rPr>
          <w:lang w:val="ru-RU"/>
        </w:rPr>
        <w:t>изложением</w:t>
      </w:r>
      <w:r w:rsidRPr="003717D5">
        <w:rPr>
          <w:lang w:val="ru-RU"/>
        </w:rPr>
        <w:t xml:space="preserve"> </w:t>
      </w:r>
      <w:r>
        <w:rPr>
          <w:lang w:val="ru-RU"/>
        </w:rPr>
        <w:t>их</w:t>
      </w:r>
      <w:r w:rsidRPr="003717D5">
        <w:rPr>
          <w:lang w:val="ru-RU"/>
        </w:rPr>
        <w:t xml:space="preserve"> </w:t>
      </w:r>
      <w:r>
        <w:rPr>
          <w:lang w:val="ru-RU"/>
        </w:rPr>
        <w:t>устремлений</w:t>
      </w:r>
      <w:r w:rsidRPr="003717D5">
        <w:rPr>
          <w:lang w:val="ru-RU"/>
        </w:rPr>
        <w:t xml:space="preserve"> </w:t>
      </w:r>
      <w:r>
        <w:rPr>
          <w:lang w:val="ru-RU"/>
        </w:rPr>
        <w:t>и</w:t>
      </w:r>
      <w:r w:rsidRPr="003717D5">
        <w:rPr>
          <w:lang w:val="ru-RU"/>
        </w:rPr>
        <w:t xml:space="preserve"> </w:t>
      </w:r>
      <w:r>
        <w:rPr>
          <w:lang w:val="ru-RU"/>
        </w:rPr>
        <w:t>ожиданий</w:t>
      </w:r>
      <w:r w:rsidRPr="003717D5">
        <w:rPr>
          <w:lang w:val="ru-RU"/>
        </w:rPr>
        <w:t xml:space="preserve">, </w:t>
      </w:r>
      <w:proofErr w:type="gramStart"/>
      <w:r>
        <w:rPr>
          <w:lang w:val="ru-RU"/>
        </w:rPr>
        <w:t>который</w:t>
      </w:r>
      <w:proofErr w:type="gramEnd"/>
      <w:r w:rsidRPr="003717D5">
        <w:rPr>
          <w:lang w:val="ru-RU"/>
        </w:rPr>
        <w:t xml:space="preserve"> </w:t>
      </w:r>
      <w:r>
        <w:rPr>
          <w:lang w:val="ru-RU"/>
        </w:rPr>
        <w:t>можно</w:t>
      </w:r>
      <w:r w:rsidRPr="003717D5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717D5">
        <w:rPr>
          <w:lang w:val="ru-RU"/>
        </w:rPr>
        <w:t xml:space="preserve"> </w:t>
      </w:r>
      <w:r>
        <w:rPr>
          <w:lang w:val="ru-RU"/>
        </w:rPr>
        <w:t>для</w:t>
      </w:r>
      <w:r w:rsidRPr="003717D5">
        <w:rPr>
          <w:lang w:val="ru-RU"/>
        </w:rPr>
        <w:t xml:space="preserve"> </w:t>
      </w:r>
      <w:r>
        <w:rPr>
          <w:lang w:val="ru-RU"/>
        </w:rPr>
        <w:t xml:space="preserve">стимулирования политических изменений со стороны государства и других партнеров в области развития. </w:t>
      </w:r>
      <w:r w:rsidR="00A43500">
        <w:rPr>
          <w:lang w:val="ru-RU"/>
        </w:rPr>
        <w:t>При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необходимости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или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по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запросу</w:t>
      </w:r>
      <w:r w:rsidR="00A43500" w:rsidRPr="00A43500">
        <w:rPr>
          <w:lang w:val="ru-RU"/>
        </w:rPr>
        <w:t xml:space="preserve"> </w:t>
      </w:r>
      <w:r w:rsidR="00743E41" w:rsidRPr="00270EF9">
        <w:t>CCFU</w:t>
      </w:r>
      <w:r w:rsidR="00743E41" w:rsidRPr="00A43500">
        <w:rPr>
          <w:lang w:val="ru-RU"/>
        </w:rPr>
        <w:t xml:space="preserve"> </w:t>
      </w:r>
      <w:r w:rsidR="00A43500">
        <w:rPr>
          <w:lang w:val="ru-RU"/>
        </w:rPr>
        <w:t>может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сопровождать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своих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партнеров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при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представлении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их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проблем</w:t>
      </w:r>
      <w:r w:rsidR="00A43500" w:rsidRPr="00A43500">
        <w:rPr>
          <w:lang w:val="ru-RU"/>
        </w:rPr>
        <w:t xml:space="preserve"> </w:t>
      </w:r>
      <w:r w:rsidR="00A43500">
        <w:rPr>
          <w:lang w:val="ru-RU"/>
        </w:rPr>
        <w:t>соответствующи</w:t>
      </w:r>
      <w:r w:rsidR="00053E12">
        <w:rPr>
          <w:lang w:val="ru-RU"/>
        </w:rPr>
        <w:t>м</w:t>
      </w:r>
      <w:r w:rsidR="00A43500">
        <w:rPr>
          <w:lang w:val="ru-RU"/>
        </w:rPr>
        <w:t xml:space="preserve"> орган</w:t>
      </w:r>
      <w:r w:rsidR="00053E12">
        <w:rPr>
          <w:lang w:val="ru-RU"/>
        </w:rPr>
        <w:t>ам</w:t>
      </w:r>
      <w:r w:rsidR="00A43500">
        <w:rPr>
          <w:lang w:val="ru-RU"/>
        </w:rPr>
        <w:t xml:space="preserve">, но не </w:t>
      </w:r>
      <w:r w:rsidR="00053E12">
        <w:rPr>
          <w:lang w:val="ru-RU"/>
        </w:rPr>
        <w:t>выступает от их имени.</w:t>
      </w:r>
    </w:p>
    <w:p w:rsidR="00BB7D0E" w:rsidRPr="00270EF9" w:rsidRDefault="00053E12" w:rsidP="00270EF9">
      <w:pPr>
        <w:pStyle w:val="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участие</w:t>
      </w: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в</w:t>
      </w: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процессе</w:t>
      </w: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разработки</w:t>
      </w: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политики</w:t>
      </w: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–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несколько</w:t>
      </w:r>
      <w:r w:rsidRPr="00053E1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уроков</w:t>
      </w:r>
    </w:p>
    <w:p w:rsidR="00743E41" w:rsidRPr="00053E12" w:rsidRDefault="00053E12" w:rsidP="00270EF9">
      <w:pPr>
        <w:pStyle w:val="Texte1"/>
        <w:rPr>
          <w:lang w:val="fr-FR"/>
        </w:rPr>
      </w:pPr>
      <w:r>
        <w:rPr>
          <w:lang w:val="ru-RU"/>
        </w:rPr>
        <w:t>За</w:t>
      </w:r>
      <w:r w:rsidRPr="00053E12">
        <w:rPr>
          <w:lang w:val="fr-FR"/>
        </w:rPr>
        <w:t xml:space="preserve"> </w:t>
      </w:r>
      <w:r>
        <w:rPr>
          <w:lang w:val="ru-RU"/>
        </w:rPr>
        <w:t>прошедшие</w:t>
      </w:r>
      <w:r w:rsidRPr="00053E12">
        <w:rPr>
          <w:lang w:val="fr-FR"/>
        </w:rPr>
        <w:t xml:space="preserve"> </w:t>
      </w:r>
      <w:r>
        <w:rPr>
          <w:lang w:val="ru-RU"/>
        </w:rPr>
        <w:t>годы</w:t>
      </w:r>
      <w:r w:rsidRPr="00053E12">
        <w:rPr>
          <w:lang w:val="fr-FR"/>
        </w:rPr>
        <w:t xml:space="preserve"> </w:t>
      </w:r>
      <w:r w:rsidR="00D50735" w:rsidRPr="00053E12">
        <w:rPr>
          <w:lang w:val="fr-FR"/>
        </w:rPr>
        <w:t xml:space="preserve">CCFU </w:t>
      </w:r>
      <w:r>
        <w:rPr>
          <w:lang w:val="ru-RU"/>
        </w:rPr>
        <w:t>извлек</w:t>
      </w:r>
      <w:r w:rsidRPr="00053E12">
        <w:rPr>
          <w:lang w:val="fr-FR"/>
        </w:rPr>
        <w:t xml:space="preserve"> </w:t>
      </w:r>
      <w:r>
        <w:rPr>
          <w:lang w:val="ru-RU"/>
        </w:rPr>
        <w:t>некоторые</w:t>
      </w:r>
      <w:r w:rsidRPr="00053E12">
        <w:rPr>
          <w:lang w:val="fr-FR"/>
        </w:rPr>
        <w:t xml:space="preserve"> </w:t>
      </w:r>
      <w:r>
        <w:rPr>
          <w:lang w:val="ru-RU"/>
        </w:rPr>
        <w:t>уроки</w:t>
      </w:r>
      <w:r w:rsidRPr="00053E12">
        <w:rPr>
          <w:lang w:val="fr-FR"/>
        </w:rPr>
        <w:t xml:space="preserve"> </w:t>
      </w:r>
      <w:r>
        <w:rPr>
          <w:lang w:val="ru-RU"/>
        </w:rPr>
        <w:t>и</w:t>
      </w:r>
      <w:r w:rsidRPr="00053E12">
        <w:rPr>
          <w:lang w:val="fr-FR"/>
        </w:rPr>
        <w:t xml:space="preserve"> </w:t>
      </w:r>
      <w:r>
        <w:rPr>
          <w:lang w:val="ru-RU"/>
        </w:rPr>
        <w:t>выводы</w:t>
      </w:r>
      <w:r w:rsidRPr="00053E12">
        <w:rPr>
          <w:lang w:val="fr-FR"/>
        </w:rPr>
        <w:t xml:space="preserve"> </w:t>
      </w:r>
      <w:r>
        <w:rPr>
          <w:lang w:val="ru-RU"/>
        </w:rPr>
        <w:t>из</w:t>
      </w:r>
      <w:r w:rsidRPr="00053E12">
        <w:rPr>
          <w:lang w:val="fr-FR"/>
        </w:rPr>
        <w:t xml:space="preserve"> </w:t>
      </w:r>
      <w:r>
        <w:rPr>
          <w:lang w:val="ru-RU"/>
        </w:rPr>
        <w:t>своего</w:t>
      </w:r>
      <w:r w:rsidRPr="00053E12">
        <w:rPr>
          <w:lang w:val="fr-FR"/>
        </w:rPr>
        <w:t xml:space="preserve"> </w:t>
      </w:r>
      <w:r>
        <w:rPr>
          <w:lang w:val="ru-RU"/>
        </w:rPr>
        <w:t>участия</w:t>
      </w:r>
      <w:r w:rsidRPr="00053E12">
        <w:rPr>
          <w:lang w:val="fr-FR"/>
        </w:rPr>
        <w:t xml:space="preserve"> </w:t>
      </w:r>
      <w:r>
        <w:rPr>
          <w:lang w:val="ru-RU"/>
        </w:rPr>
        <w:t>в</w:t>
      </w:r>
      <w:r w:rsidRPr="00053E12">
        <w:rPr>
          <w:lang w:val="fr-FR"/>
        </w:rPr>
        <w:t xml:space="preserve"> </w:t>
      </w:r>
      <w:r>
        <w:rPr>
          <w:lang w:val="ru-RU"/>
        </w:rPr>
        <w:t>процессах</w:t>
      </w:r>
      <w:r w:rsidRPr="00053E12">
        <w:rPr>
          <w:lang w:val="fr-FR"/>
        </w:rPr>
        <w:t xml:space="preserve"> </w:t>
      </w:r>
      <w:r>
        <w:rPr>
          <w:lang w:val="ru-RU"/>
        </w:rPr>
        <w:t>разработки</w:t>
      </w:r>
      <w:r w:rsidRPr="00053E12">
        <w:rPr>
          <w:lang w:val="fr-FR"/>
        </w:rPr>
        <w:t xml:space="preserve"> </w:t>
      </w:r>
      <w:r>
        <w:rPr>
          <w:lang w:val="ru-RU"/>
        </w:rPr>
        <w:t>политики</w:t>
      </w:r>
      <w:r w:rsidRPr="00053E12">
        <w:rPr>
          <w:lang w:val="fr-FR"/>
        </w:rPr>
        <w:t>.</w:t>
      </w:r>
    </w:p>
    <w:p w:rsidR="00BB7D0E" w:rsidRPr="00025A2D" w:rsidRDefault="00053E12" w:rsidP="00270EF9">
      <w:pPr>
        <w:pStyle w:val="Texte1"/>
        <w:rPr>
          <w:lang w:val="fr-FR"/>
        </w:rPr>
      </w:pPr>
      <w:r>
        <w:rPr>
          <w:lang w:val="ru-RU"/>
        </w:rPr>
        <w:t>Первый</w:t>
      </w:r>
      <w:r w:rsidRPr="00053E12">
        <w:rPr>
          <w:lang w:val="fr-FR"/>
        </w:rPr>
        <w:t xml:space="preserve"> </w:t>
      </w:r>
      <w:r>
        <w:rPr>
          <w:lang w:val="ru-RU"/>
        </w:rPr>
        <w:t>касается</w:t>
      </w:r>
      <w:r w:rsidRPr="00053E12">
        <w:rPr>
          <w:lang w:val="fr-FR"/>
        </w:rPr>
        <w:t xml:space="preserve"> </w:t>
      </w:r>
      <w:r>
        <w:rPr>
          <w:lang w:val="ru-RU"/>
        </w:rPr>
        <w:t>ценности</w:t>
      </w:r>
      <w:r w:rsidRPr="00053E12">
        <w:rPr>
          <w:lang w:val="fr-FR"/>
        </w:rPr>
        <w:t xml:space="preserve"> </w:t>
      </w:r>
      <w:r>
        <w:rPr>
          <w:lang w:val="ru-RU"/>
        </w:rPr>
        <w:t>совместных</w:t>
      </w:r>
      <w:r w:rsidRPr="00053E12">
        <w:rPr>
          <w:lang w:val="fr-FR"/>
        </w:rPr>
        <w:t xml:space="preserve"> </w:t>
      </w:r>
      <w:r>
        <w:rPr>
          <w:lang w:val="ru-RU"/>
        </w:rPr>
        <w:t>усилий</w:t>
      </w:r>
      <w:r w:rsidRPr="00053E12">
        <w:rPr>
          <w:lang w:val="fr-FR"/>
        </w:rPr>
        <w:t xml:space="preserve"> </w:t>
      </w:r>
      <w:r>
        <w:rPr>
          <w:lang w:val="ru-RU"/>
        </w:rPr>
        <w:t>и</w:t>
      </w:r>
      <w:r w:rsidRPr="00053E12">
        <w:rPr>
          <w:lang w:val="fr-FR"/>
        </w:rPr>
        <w:t xml:space="preserve"> </w:t>
      </w:r>
      <w:r>
        <w:rPr>
          <w:lang w:val="ru-RU"/>
        </w:rPr>
        <w:t>привлечения</w:t>
      </w:r>
      <w:r w:rsidRPr="00053E12">
        <w:rPr>
          <w:lang w:val="fr-FR"/>
        </w:rPr>
        <w:t xml:space="preserve"> </w:t>
      </w:r>
      <w:r>
        <w:rPr>
          <w:lang w:val="ru-RU"/>
        </w:rPr>
        <w:t>различных</w:t>
      </w:r>
      <w:r w:rsidRPr="00053E12">
        <w:rPr>
          <w:lang w:val="fr-FR"/>
        </w:rPr>
        <w:t xml:space="preserve"> </w:t>
      </w:r>
      <w:r>
        <w:rPr>
          <w:lang w:val="ru-RU"/>
        </w:rPr>
        <w:t>заинтересованных</w:t>
      </w:r>
      <w:r w:rsidRPr="00053E12">
        <w:rPr>
          <w:lang w:val="fr-FR"/>
        </w:rPr>
        <w:t xml:space="preserve"> </w:t>
      </w:r>
      <w:r>
        <w:rPr>
          <w:lang w:val="ru-RU"/>
        </w:rPr>
        <w:t>сторон</w:t>
      </w:r>
      <w:r w:rsidRPr="00053E12">
        <w:rPr>
          <w:lang w:val="fr-FR"/>
        </w:rPr>
        <w:t xml:space="preserve">, </w:t>
      </w:r>
      <w:r>
        <w:rPr>
          <w:lang w:val="ru-RU"/>
        </w:rPr>
        <w:t>которые</w:t>
      </w:r>
      <w:r w:rsidRPr="00053E12">
        <w:rPr>
          <w:lang w:val="fr-FR"/>
        </w:rPr>
        <w:t xml:space="preserve"> </w:t>
      </w:r>
      <w:r>
        <w:rPr>
          <w:lang w:val="ru-RU"/>
        </w:rPr>
        <w:t>привносят</w:t>
      </w:r>
      <w:r w:rsidRPr="00053E12">
        <w:rPr>
          <w:lang w:val="fr-FR"/>
        </w:rPr>
        <w:t xml:space="preserve"> </w:t>
      </w:r>
      <w:r>
        <w:rPr>
          <w:lang w:val="ru-RU"/>
        </w:rPr>
        <w:t>не</w:t>
      </w:r>
      <w:r w:rsidRPr="00053E12">
        <w:rPr>
          <w:lang w:val="fr-FR"/>
        </w:rPr>
        <w:t xml:space="preserve"> </w:t>
      </w:r>
      <w:r>
        <w:rPr>
          <w:lang w:val="ru-RU"/>
        </w:rPr>
        <w:t>только</w:t>
      </w:r>
      <w:r w:rsidRPr="00053E12">
        <w:rPr>
          <w:lang w:val="fr-FR"/>
        </w:rPr>
        <w:t xml:space="preserve"> </w:t>
      </w:r>
      <w:r>
        <w:rPr>
          <w:lang w:val="ru-RU"/>
        </w:rPr>
        <w:t>свой</w:t>
      </w:r>
      <w:r w:rsidRPr="00053E12">
        <w:rPr>
          <w:lang w:val="fr-FR"/>
        </w:rPr>
        <w:t xml:space="preserve"> </w:t>
      </w:r>
      <w:r>
        <w:rPr>
          <w:lang w:val="ru-RU"/>
        </w:rPr>
        <w:t>опыт</w:t>
      </w:r>
      <w:r w:rsidRPr="00053E12">
        <w:rPr>
          <w:lang w:val="fr-FR"/>
        </w:rPr>
        <w:t xml:space="preserve">, </w:t>
      </w:r>
      <w:r>
        <w:rPr>
          <w:lang w:val="ru-RU"/>
        </w:rPr>
        <w:t>но</w:t>
      </w:r>
      <w:r w:rsidRPr="00053E12">
        <w:rPr>
          <w:lang w:val="fr-FR"/>
        </w:rPr>
        <w:t xml:space="preserve"> </w:t>
      </w:r>
      <w:r>
        <w:rPr>
          <w:lang w:val="ru-RU"/>
        </w:rPr>
        <w:t>и</w:t>
      </w:r>
      <w:r w:rsidRPr="00053E12">
        <w:rPr>
          <w:lang w:val="fr-FR"/>
        </w:rPr>
        <w:t xml:space="preserve"> </w:t>
      </w:r>
      <w:r>
        <w:rPr>
          <w:lang w:val="ru-RU"/>
        </w:rPr>
        <w:t>хорошие</w:t>
      </w:r>
      <w:r w:rsidRPr="00053E12">
        <w:rPr>
          <w:lang w:val="fr-FR"/>
        </w:rPr>
        <w:t xml:space="preserve"> </w:t>
      </w:r>
      <w:r>
        <w:rPr>
          <w:lang w:val="ru-RU"/>
        </w:rPr>
        <w:t>взаимоотношения</w:t>
      </w:r>
      <w:r w:rsidRPr="00053E12">
        <w:rPr>
          <w:lang w:val="fr-FR"/>
        </w:rPr>
        <w:t xml:space="preserve"> </w:t>
      </w:r>
      <w:r>
        <w:rPr>
          <w:lang w:val="ru-RU"/>
        </w:rPr>
        <w:t>с</w:t>
      </w:r>
      <w:r w:rsidRPr="00053E12">
        <w:rPr>
          <w:lang w:val="fr-FR"/>
        </w:rPr>
        <w:t xml:space="preserve"> </w:t>
      </w:r>
      <w:r>
        <w:rPr>
          <w:lang w:val="ru-RU"/>
        </w:rPr>
        <w:t>другими</w:t>
      </w:r>
      <w:r w:rsidRPr="00053E12">
        <w:rPr>
          <w:lang w:val="fr-FR"/>
        </w:rPr>
        <w:t xml:space="preserve"> </w:t>
      </w:r>
      <w:r>
        <w:rPr>
          <w:lang w:val="ru-RU"/>
        </w:rPr>
        <w:t>учреждениями</w:t>
      </w:r>
      <w:r w:rsidRPr="00053E12">
        <w:rPr>
          <w:lang w:val="fr-FR"/>
        </w:rPr>
        <w:t xml:space="preserve"> </w:t>
      </w:r>
      <w:r>
        <w:rPr>
          <w:lang w:val="ru-RU"/>
        </w:rPr>
        <w:t>и</w:t>
      </w:r>
      <w:r w:rsidRPr="00053E12">
        <w:rPr>
          <w:lang w:val="fr-FR"/>
        </w:rPr>
        <w:t xml:space="preserve"> </w:t>
      </w:r>
      <w:r>
        <w:rPr>
          <w:lang w:val="ru-RU"/>
        </w:rPr>
        <w:t>влиятельными</w:t>
      </w:r>
      <w:r w:rsidRPr="00053E12">
        <w:rPr>
          <w:lang w:val="fr-FR"/>
        </w:rPr>
        <w:t xml:space="preserve"> </w:t>
      </w:r>
      <w:r>
        <w:rPr>
          <w:lang w:val="ru-RU"/>
        </w:rPr>
        <w:t>лицами</w:t>
      </w:r>
      <w:r w:rsidRPr="00053E12">
        <w:rPr>
          <w:lang w:val="fr-FR"/>
        </w:rPr>
        <w:t xml:space="preserve">. </w:t>
      </w:r>
      <w:r>
        <w:rPr>
          <w:lang w:val="ru-RU"/>
        </w:rPr>
        <w:t>Однако</w:t>
      </w:r>
      <w:r w:rsidRPr="00053E12">
        <w:rPr>
          <w:lang w:val="fr-FR"/>
        </w:rPr>
        <w:t xml:space="preserve"> </w:t>
      </w:r>
      <w:r>
        <w:rPr>
          <w:lang w:val="ru-RU"/>
        </w:rPr>
        <w:t>мы</w:t>
      </w:r>
      <w:r w:rsidRPr="00053E12">
        <w:rPr>
          <w:lang w:val="fr-FR"/>
        </w:rPr>
        <w:t xml:space="preserve"> </w:t>
      </w:r>
      <w:r>
        <w:rPr>
          <w:lang w:val="ru-RU"/>
        </w:rPr>
        <w:t>отметили</w:t>
      </w:r>
      <w:r w:rsidRPr="00053E12">
        <w:rPr>
          <w:lang w:val="fr-FR"/>
        </w:rPr>
        <w:t xml:space="preserve">, </w:t>
      </w:r>
      <w:r>
        <w:rPr>
          <w:lang w:val="ru-RU"/>
        </w:rPr>
        <w:t>что</w:t>
      </w:r>
      <w:r w:rsidRPr="00053E12">
        <w:rPr>
          <w:lang w:val="fr-FR"/>
        </w:rPr>
        <w:t xml:space="preserve"> </w:t>
      </w:r>
      <w:r>
        <w:rPr>
          <w:lang w:val="ru-RU"/>
        </w:rPr>
        <w:t>различия</w:t>
      </w:r>
      <w:r w:rsidRPr="00053E12">
        <w:rPr>
          <w:lang w:val="fr-FR"/>
        </w:rPr>
        <w:t xml:space="preserve"> </w:t>
      </w:r>
      <w:r>
        <w:rPr>
          <w:lang w:val="ru-RU"/>
        </w:rPr>
        <w:t>в</w:t>
      </w:r>
      <w:r w:rsidRPr="00053E12">
        <w:rPr>
          <w:lang w:val="fr-FR"/>
        </w:rPr>
        <w:t xml:space="preserve"> </w:t>
      </w:r>
      <w:r>
        <w:rPr>
          <w:lang w:val="ru-RU"/>
        </w:rPr>
        <w:lastRenderedPageBreak/>
        <w:t>организационной</w:t>
      </w:r>
      <w:r w:rsidRPr="00053E12">
        <w:rPr>
          <w:lang w:val="fr-FR"/>
        </w:rPr>
        <w:t xml:space="preserve"> </w:t>
      </w:r>
      <w:r>
        <w:rPr>
          <w:lang w:val="ru-RU"/>
        </w:rPr>
        <w:t>культуре</w:t>
      </w:r>
      <w:r w:rsidRPr="00053E12">
        <w:rPr>
          <w:lang w:val="fr-FR"/>
        </w:rPr>
        <w:t xml:space="preserve"> </w:t>
      </w:r>
      <w:r>
        <w:rPr>
          <w:lang w:val="ru-RU"/>
        </w:rPr>
        <w:t>и</w:t>
      </w:r>
      <w:r w:rsidRPr="00053E12">
        <w:rPr>
          <w:lang w:val="fr-FR"/>
        </w:rPr>
        <w:t xml:space="preserve"> </w:t>
      </w:r>
      <w:r>
        <w:rPr>
          <w:lang w:val="ru-RU"/>
        </w:rPr>
        <w:t>подходах</w:t>
      </w:r>
      <w:r w:rsidRPr="00053E12">
        <w:rPr>
          <w:lang w:val="fr-FR"/>
        </w:rPr>
        <w:t xml:space="preserve"> </w:t>
      </w:r>
      <w:r>
        <w:rPr>
          <w:lang w:val="ru-RU"/>
        </w:rPr>
        <w:t>могут</w:t>
      </w:r>
      <w:r w:rsidRPr="00053E12">
        <w:rPr>
          <w:lang w:val="fr-FR"/>
        </w:rPr>
        <w:t xml:space="preserve"> </w:t>
      </w:r>
      <w:r>
        <w:rPr>
          <w:lang w:val="ru-RU"/>
        </w:rPr>
        <w:t>создавать</w:t>
      </w:r>
      <w:r w:rsidRPr="00053E12">
        <w:rPr>
          <w:lang w:val="fr-FR"/>
        </w:rPr>
        <w:t xml:space="preserve"> </w:t>
      </w:r>
      <w:r>
        <w:rPr>
          <w:lang w:val="ru-RU"/>
        </w:rPr>
        <w:t>проблемы</w:t>
      </w:r>
      <w:r w:rsidRPr="00053E12">
        <w:rPr>
          <w:lang w:val="fr-FR"/>
        </w:rPr>
        <w:t xml:space="preserve">, </w:t>
      </w:r>
      <w:r>
        <w:rPr>
          <w:lang w:val="ru-RU"/>
        </w:rPr>
        <w:t>например</w:t>
      </w:r>
      <w:r w:rsidRPr="00053E12">
        <w:rPr>
          <w:lang w:val="fr-FR"/>
        </w:rPr>
        <w:t xml:space="preserve">, </w:t>
      </w:r>
      <w:r>
        <w:rPr>
          <w:lang w:val="ru-RU"/>
        </w:rPr>
        <w:t>когда</w:t>
      </w:r>
      <w:r w:rsidRPr="00053E12">
        <w:rPr>
          <w:lang w:val="fr-FR"/>
        </w:rPr>
        <w:t xml:space="preserve"> </w:t>
      </w:r>
      <w:r>
        <w:rPr>
          <w:lang w:val="ru-RU"/>
        </w:rPr>
        <w:t>некоторые</w:t>
      </w:r>
      <w:r w:rsidRPr="00053E12">
        <w:rPr>
          <w:lang w:val="fr-FR"/>
        </w:rPr>
        <w:t xml:space="preserve"> </w:t>
      </w:r>
      <w:r>
        <w:rPr>
          <w:lang w:val="ru-RU"/>
        </w:rPr>
        <w:t>партнеры</w:t>
      </w:r>
      <w:r w:rsidRPr="00053E12">
        <w:rPr>
          <w:lang w:val="fr-FR"/>
        </w:rPr>
        <w:t xml:space="preserve"> </w:t>
      </w:r>
      <w:r>
        <w:rPr>
          <w:lang w:val="ru-RU"/>
        </w:rPr>
        <w:t>больше</w:t>
      </w:r>
      <w:r w:rsidRPr="00053E12">
        <w:rPr>
          <w:lang w:val="fr-FR"/>
        </w:rPr>
        <w:t xml:space="preserve"> </w:t>
      </w:r>
      <w:r>
        <w:rPr>
          <w:lang w:val="ru-RU"/>
        </w:rPr>
        <w:t>ориентированы</w:t>
      </w:r>
      <w:r w:rsidRPr="00053E12">
        <w:rPr>
          <w:lang w:val="fr-FR"/>
        </w:rPr>
        <w:t xml:space="preserve"> </w:t>
      </w:r>
      <w:r>
        <w:rPr>
          <w:lang w:val="ru-RU"/>
        </w:rPr>
        <w:t>на</w:t>
      </w:r>
      <w:r w:rsidRPr="00053E12">
        <w:rPr>
          <w:lang w:val="fr-FR"/>
        </w:rPr>
        <w:t xml:space="preserve"> </w:t>
      </w:r>
      <w:r>
        <w:rPr>
          <w:lang w:val="ru-RU"/>
        </w:rPr>
        <w:t>процесс</w:t>
      </w:r>
      <w:r w:rsidRPr="00053E12">
        <w:rPr>
          <w:lang w:val="fr-FR"/>
        </w:rPr>
        <w:t xml:space="preserve">, </w:t>
      </w:r>
      <w:r>
        <w:rPr>
          <w:lang w:val="ru-RU"/>
        </w:rPr>
        <w:t>а</w:t>
      </w:r>
      <w:r w:rsidRPr="00053E12">
        <w:rPr>
          <w:lang w:val="fr-FR"/>
        </w:rPr>
        <w:t xml:space="preserve"> </w:t>
      </w:r>
      <w:r>
        <w:rPr>
          <w:lang w:val="ru-RU"/>
        </w:rPr>
        <w:t>другие</w:t>
      </w:r>
      <w:r w:rsidRPr="00053E12">
        <w:rPr>
          <w:lang w:val="fr-FR"/>
        </w:rPr>
        <w:t xml:space="preserve"> </w:t>
      </w:r>
      <w:r>
        <w:rPr>
          <w:lang w:val="ru-RU"/>
        </w:rPr>
        <w:t>больше</w:t>
      </w:r>
      <w:r w:rsidRPr="00053E12">
        <w:rPr>
          <w:lang w:val="fr-FR"/>
        </w:rPr>
        <w:t xml:space="preserve"> </w:t>
      </w:r>
      <w:r>
        <w:rPr>
          <w:lang w:val="ru-RU"/>
        </w:rPr>
        <w:t>внимания</w:t>
      </w:r>
      <w:r w:rsidRPr="00053E12">
        <w:rPr>
          <w:lang w:val="fr-FR"/>
        </w:rPr>
        <w:t xml:space="preserve"> </w:t>
      </w:r>
      <w:r>
        <w:rPr>
          <w:lang w:val="ru-RU"/>
        </w:rPr>
        <w:t>уделяют</w:t>
      </w:r>
      <w:r w:rsidRPr="00053E12">
        <w:rPr>
          <w:lang w:val="fr-FR"/>
        </w:rPr>
        <w:t xml:space="preserve"> </w:t>
      </w:r>
      <w:r>
        <w:rPr>
          <w:lang w:val="ru-RU"/>
        </w:rPr>
        <w:t>результатам</w:t>
      </w:r>
      <w:r w:rsidRPr="00053E12">
        <w:rPr>
          <w:lang w:val="fr-FR"/>
        </w:rPr>
        <w:t xml:space="preserve">. </w:t>
      </w:r>
      <w:r w:rsidR="00404E22">
        <w:rPr>
          <w:lang w:val="ru-RU"/>
        </w:rPr>
        <w:t>В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таких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случаях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соблюдение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сроков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и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результатов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может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стать</w:t>
      </w:r>
      <w:r w:rsidR="00404E22" w:rsidRPr="00025A2D">
        <w:rPr>
          <w:lang w:val="fr-FR"/>
        </w:rPr>
        <w:t xml:space="preserve"> </w:t>
      </w:r>
      <w:r w:rsidR="00404E22">
        <w:rPr>
          <w:lang w:val="ru-RU"/>
        </w:rPr>
        <w:t>проблемой</w:t>
      </w:r>
      <w:r w:rsidR="00025A2D" w:rsidRPr="00025A2D">
        <w:rPr>
          <w:lang w:val="fr-FR"/>
        </w:rPr>
        <w:t xml:space="preserve">, </w:t>
      </w:r>
      <w:r w:rsidR="00476DB0">
        <w:rPr>
          <w:lang w:val="ru-RU"/>
        </w:rPr>
        <w:t xml:space="preserve">также как и </w:t>
      </w:r>
      <w:r w:rsidR="00025A2D">
        <w:rPr>
          <w:lang w:val="ru-RU"/>
        </w:rPr>
        <w:t>ожидани</w:t>
      </w:r>
      <w:r w:rsidR="00476DB0">
        <w:rPr>
          <w:lang w:val="ru-RU"/>
        </w:rPr>
        <w:t>е</w:t>
      </w:r>
      <w:r w:rsidR="00025A2D" w:rsidRPr="00025A2D">
        <w:rPr>
          <w:lang w:val="fr-FR"/>
        </w:rPr>
        <w:t xml:space="preserve"> </w:t>
      </w:r>
      <w:r w:rsidR="00025A2D">
        <w:rPr>
          <w:lang w:val="ru-RU"/>
        </w:rPr>
        <w:t>вознаграждения</w:t>
      </w:r>
      <w:r w:rsidR="00025A2D" w:rsidRPr="00025A2D">
        <w:rPr>
          <w:lang w:val="fr-FR"/>
        </w:rPr>
        <w:t xml:space="preserve">, </w:t>
      </w:r>
      <w:r w:rsidR="00025A2D">
        <w:rPr>
          <w:lang w:val="ru-RU"/>
        </w:rPr>
        <w:t>требующе</w:t>
      </w:r>
      <w:r w:rsidR="00476DB0">
        <w:rPr>
          <w:lang w:val="ru-RU"/>
        </w:rPr>
        <w:t>е</w:t>
      </w:r>
      <w:r w:rsidR="00025A2D" w:rsidRPr="00025A2D">
        <w:rPr>
          <w:lang w:val="fr-FR"/>
        </w:rPr>
        <w:t xml:space="preserve"> </w:t>
      </w:r>
      <w:r w:rsidR="00025A2D">
        <w:rPr>
          <w:lang w:val="ru-RU"/>
        </w:rPr>
        <w:t>постоянных</w:t>
      </w:r>
      <w:r w:rsidR="00025A2D" w:rsidRPr="00025A2D">
        <w:rPr>
          <w:lang w:val="fr-FR"/>
        </w:rPr>
        <w:t xml:space="preserve"> </w:t>
      </w:r>
      <w:r w:rsidR="00025A2D">
        <w:rPr>
          <w:lang w:val="ru-RU"/>
        </w:rPr>
        <w:t>переговоров</w:t>
      </w:r>
      <w:r w:rsidR="00025A2D" w:rsidRPr="00025A2D">
        <w:rPr>
          <w:lang w:val="fr-FR"/>
        </w:rPr>
        <w:t xml:space="preserve"> </w:t>
      </w:r>
      <w:r w:rsidR="00025A2D">
        <w:rPr>
          <w:lang w:val="ru-RU"/>
        </w:rPr>
        <w:t>и</w:t>
      </w:r>
      <w:r w:rsidR="00025A2D" w:rsidRPr="00025A2D">
        <w:rPr>
          <w:lang w:val="fr-FR"/>
        </w:rPr>
        <w:t xml:space="preserve"> </w:t>
      </w:r>
      <w:r w:rsidR="00025A2D">
        <w:rPr>
          <w:lang w:val="ru-RU"/>
        </w:rPr>
        <w:t>компромиссов.</w:t>
      </w:r>
    </w:p>
    <w:p w:rsidR="004003BA" w:rsidRPr="00B2161C" w:rsidRDefault="00834DD6" w:rsidP="00270EF9">
      <w:pPr>
        <w:pStyle w:val="Texte1"/>
        <w:rPr>
          <w:lang w:val="ru-RU"/>
        </w:rPr>
      </w:pPr>
      <w:r>
        <w:rPr>
          <w:lang w:val="ru-RU"/>
        </w:rPr>
        <w:t>Во</w:t>
      </w:r>
      <w:r w:rsidRPr="00834DD6">
        <w:rPr>
          <w:lang w:val="fr-FR"/>
        </w:rPr>
        <w:t>-</w:t>
      </w:r>
      <w:r>
        <w:rPr>
          <w:lang w:val="ru-RU"/>
        </w:rPr>
        <w:t>вторых</w:t>
      </w:r>
      <w:r w:rsidRPr="00834DD6">
        <w:rPr>
          <w:lang w:val="fr-FR"/>
        </w:rPr>
        <w:t xml:space="preserve">, </w:t>
      </w:r>
      <w:r>
        <w:rPr>
          <w:lang w:val="ru-RU"/>
        </w:rPr>
        <w:t>политические</w:t>
      </w:r>
      <w:r w:rsidRPr="00834DD6">
        <w:rPr>
          <w:lang w:val="fr-FR"/>
        </w:rPr>
        <w:t xml:space="preserve"> </w:t>
      </w:r>
      <w:r>
        <w:rPr>
          <w:lang w:val="ru-RU"/>
        </w:rPr>
        <w:t>процессы</w:t>
      </w:r>
      <w:r w:rsidRPr="00834DD6">
        <w:rPr>
          <w:lang w:val="fr-FR"/>
        </w:rPr>
        <w:t xml:space="preserve"> </w:t>
      </w:r>
      <w:r>
        <w:rPr>
          <w:lang w:val="ru-RU"/>
        </w:rPr>
        <w:t>могут</w:t>
      </w:r>
      <w:r w:rsidRPr="00834DD6">
        <w:rPr>
          <w:lang w:val="fr-FR"/>
        </w:rPr>
        <w:t xml:space="preserve"> </w:t>
      </w:r>
      <w:r>
        <w:rPr>
          <w:lang w:val="ru-RU"/>
        </w:rPr>
        <w:t>быть</w:t>
      </w:r>
      <w:r w:rsidRPr="00834DD6">
        <w:rPr>
          <w:lang w:val="fr-FR"/>
        </w:rPr>
        <w:t xml:space="preserve"> </w:t>
      </w:r>
      <w:r>
        <w:rPr>
          <w:lang w:val="ru-RU"/>
        </w:rPr>
        <w:t>длительными</w:t>
      </w:r>
      <w:r w:rsidRPr="00834DD6">
        <w:rPr>
          <w:lang w:val="fr-FR"/>
        </w:rPr>
        <w:t xml:space="preserve">, </w:t>
      </w:r>
      <w:r>
        <w:rPr>
          <w:lang w:val="ru-RU"/>
        </w:rPr>
        <w:t>требующими</w:t>
      </w:r>
      <w:r w:rsidRPr="00834DD6">
        <w:rPr>
          <w:lang w:val="fr-FR"/>
        </w:rPr>
        <w:t xml:space="preserve"> </w:t>
      </w:r>
      <w:r>
        <w:rPr>
          <w:lang w:val="ru-RU"/>
        </w:rPr>
        <w:t>гибкости</w:t>
      </w:r>
      <w:r w:rsidRPr="00834DD6">
        <w:rPr>
          <w:lang w:val="fr-FR"/>
        </w:rPr>
        <w:t xml:space="preserve">, </w:t>
      </w:r>
      <w:r>
        <w:rPr>
          <w:lang w:val="ru-RU"/>
        </w:rPr>
        <w:t>творческого</w:t>
      </w:r>
      <w:r w:rsidRPr="00834DD6">
        <w:rPr>
          <w:lang w:val="fr-FR"/>
        </w:rPr>
        <w:t xml:space="preserve"> </w:t>
      </w:r>
      <w:r>
        <w:rPr>
          <w:lang w:val="ru-RU"/>
        </w:rPr>
        <w:t>подхода</w:t>
      </w:r>
      <w:r w:rsidRPr="00834DD6">
        <w:rPr>
          <w:lang w:val="fr-FR"/>
        </w:rPr>
        <w:t xml:space="preserve"> </w:t>
      </w:r>
      <w:r>
        <w:rPr>
          <w:lang w:val="ru-RU"/>
        </w:rPr>
        <w:t>и</w:t>
      </w:r>
      <w:r w:rsidRPr="00834DD6">
        <w:rPr>
          <w:lang w:val="fr-FR"/>
        </w:rPr>
        <w:t xml:space="preserve"> </w:t>
      </w:r>
      <w:r>
        <w:rPr>
          <w:lang w:val="ru-RU"/>
        </w:rPr>
        <w:t>ресурсов</w:t>
      </w:r>
      <w:r w:rsidRPr="00834DD6">
        <w:rPr>
          <w:lang w:val="fr-FR"/>
        </w:rPr>
        <w:t xml:space="preserve">, </w:t>
      </w:r>
      <w:r>
        <w:rPr>
          <w:lang w:val="ru-RU"/>
        </w:rPr>
        <w:t>и</w:t>
      </w:r>
      <w:r w:rsidRPr="00834DD6">
        <w:rPr>
          <w:lang w:val="fr-FR"/>
        </w:rPr>
        <w:t xml:space="preserve"> </w:t>
      </w:r>
      <w:r>
        <w:rPr>
          <w:lang w:val="ru-RU"/>
        </w:rPr>
        <w:t>всё</w:t>
      </w:r>
      <w:r w:rsidRPr="00834DD6">
        <w:rPr>
          <w:lang w:val="fr-FR"/>
        </w:rPr>
        <w:t xml:space="preserve"> </w:t>
      </w:r>
      <w:r>
        <w:rPr>
          <w:lang w:val="ru-RU"/>
        </w:rPr>
        <w:t>это</w:t>
      </w:r>
      <w:r w:rsidRPr="00834DD6">
        <w:rPr>
          <w:lang w:val="fr-FR"/>
        </w:rPr>
        <w:t xml:space="preserve"> </w:t>
      </w:r>
      <w:r>
        <w:rPr>
          <w:lang w:val="ru-RU"/>
        </w:rPr>
        <w:t>не</w:t>
      </w:r>
      <w:r w:rsidRPr="00834DD6">
        <w:rPr>
          <w:lang w:val="fr-FR"/>
        </w:rPr>
        <w:t xml:space="preserve"> </w:t>
      </w:r>
      <w:r>
        <w:rPr>
          <w:lang w:val="ru-RU"/>
        </w:rPr>
        <w:t>всегда</w:t>
      </w:r>
      <w:r w:rsidRPr="00834DD6">
        <w:rPr>
          <w:lang w:val="fr-FR"/>
        </w:rPr>
        <w:t xml:space="preserve"> </w:t>
      </w:r>
      <w:r>
        <w:rPr>
          <w:lang w:val="ru-RU"/>
        </w:rPr>
        <w:t>может</w:t>
      </w:r>
      <w:r w:rsidRPr="00834DD6">
        <w:rPr>
          <w:lang w:val="fr-FR"/>
        </w:rPr>
        <w:t xml:space="preserve"> </w:t>
      </w:r>
      <w:r>
        <w:rPr>
          <w:lang w:val="ru-RU"/>
        </w:rPr>
        <w:t>быть</w:t>
      </w:r>
      <w:r w:rsidRPr="00834DD6">
        <w:rPr>
          <w:lang w:val="fr-FR"/>
        </w:rPr>
        <w:t xml:space="preserve"> </w:t>
      </w:r>
      <w:proofErr w:type="gramStart"/>
      <w:r>
        <w:rPr>
          <w:lang w:val="ru-RU"/>
        </w:rPr>
        <w:t>легко</w:t>
      </w:r>
      <w:r w:rsidRPr="00834DD6">
        <w:rPr>
          <w:lang w:val="fr-FR"/>
        </w:rPr>
        <w:t xml:space="preserve"> </w:t>
      </w:r>
      <w:r>
        <w:rPr>
          <w:lang w:val="ru-RU"/>
        </w:rPr>
        <w:t>доступно</w:t>
      </w:r>
      <w:proofErr w:type="gramEnd"/>
      <w:r w:rsidRPr="006204F1">
        <w:rPr>
          <w:lang w:val="ru-RU"/>
        </w:rPr>
        <w:t xml:space="preserve">. </w:t>
      </w:r>
      <w:r w:rsidR="00816D7C">
        <w:rPr>
          <w:lang w:val="ru-RU"/>
        </w:rPr>
        <w:t>Мероприятия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гражданского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общества</w:t>
      </w:r>
      <w:r w:rsidR="00816D7C" w:rsidRPr="00816D7C">
        <w:rPr>
          <w:lang w:val="ru-RU"/>
        </w:rPr>
        <w:t xml:space="preserve">, </w:t>
      </w:r>
      <w:r w:rsidR="00816D7C">
        <w:rPr>
          <w:lang w:val="ru-RU"/>
        </w:rPr>
        <w:t>как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правило</w:t>
      </w:r>
      <w:r w:rsidR="00816D7C" w:rsidRPr="00816D7C">
        <w:rPr>
          <w:lang w:val="ru-RU"/>
        </w:rPr>
        <w:t xml:space="preserve">, </w:t>
      </w:r>
      <w:r w:rsidR="00816D7C">
        <w:rPr>
          <w:lang w:val="ru-RU"/>
        </w:rPr>
        <w:t>реализуются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при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поддержке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доноров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в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конкретные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сроки</w:t>
      </w:r>
      <w:r w:rsidR="00816D7C" w:rsidRPr="00816D7C">
        <w:rPr>
          <w:lang w:val="ru-RU"/>
        </w:rPr>
        <w:t xml:space="preserve">, </w:t>
      </w:r>
      <w:r w:rsidR="00816D7C">
        <w:rPr>
          <w:lang w:val="ru-RU"/>
        </w:rPr>
        <w:t>что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может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повлиять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на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их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согласованность</w:t>
      </w:r>
      <w:r w:rsidR="00816D7C" w:rsidRPr="00816D7C">
        <w:rPr>
          <w:lang w:val="ru-RU"/>
        </w:rPr>
        <w:t xml:space="preserve">; </w:t>
      </w:r>
      <w:r w:rsidR="00816D7C">
        <w:rPr>
          <w:lang w:val="ru-RU"/>
        </w:rPr>
        <w:t>поэтому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они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требуют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интеграции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отстаивания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политической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позиции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в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стратегические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планы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ряда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организаций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и</w:t>
      </w:r>
      <w:r w:rsidR="00816D7C" w:rsidRPr="00816D7C">
        <w:rPr>
          <w:lang w:val="ru-RU"/>
        </w:rPr>
        <w:t xml:space="preserve"> </w:t>
      </w:r>
      <w:r w:rsidR="00816D7C">
        <w:rPr>
          <w:lang w:val="ru-RU"/>
        </w:rPr>
        <w:t>учреждений. В</w:t>
      </w:r>
      <w:r w:rsidR="00816D7C" w:rsidRPr="00B2161C">
        <w:rPr>
          <w:lang w:val="ru-RU"/>
        </w:rPr>
        <w:t xml:space="preserve"> </w:t>
      </w:r>
      <w:r w:rsidR="00816D7C">
        <w:rPr>
          <w:lang w:val="ru-RU"/>
        </w:rPr>
        <w:t>то</w:t>
      </w:r>
      <w:r w:rsidR="00816D7C" w:rsidRPr="00B2161C">
        <w:rPr>
          <w:lang w:val="ru-RU"/>
        </w:rPr>
        <w:t xml:space="preserve"> </w:t>
      </w:r>
      <w:r w:rsidR="00816D7C">
        <w:rPr>
          <w:lang w:val="ru-RU"/>
        </w:rPr>
        <w:t>время</w:t>
      </w:r>
      <w:r w:rsidR="00816D7C" w:rsidRPr="00B2161C">
        <w:rPr>
          <w:lang w:val="ru-RU"/>
        </w:rPr>
        <w:t xml:space="preserve"> </w:t>
      </w:r>
      <w:r w:rsidR="00816D7C">
        <w:rPr>
          <w:lang w:val="ru-RU"/>
        </w:rPr>
        <w:t>как</w:t>
      </w:r>
      <w:r w:rsidR="00816D7C" w:rsidRPr="00B2161C">
        <w:rPr>
          <w:lang w:val="ru-RU"/>
        </w:rPr>
        <w:t xml:space="preserve"> </w:t>
      </w:r>
      <w:r w:rsidR="00816D7C">
        <w:rPr>
          <w:lang w:val="ru-RU"/>
        </w:rPr>
        <w:t>большое</w:t>
      </w:r>
      <w:r w:rsidR="00816D7C" w:rsidRPr="00B2161C">
        <w:rPr>
          <w:lang w:val="ru-RU"/>
        </w:rPr>
        <w:t xml:space="preserve"> </w:t>
      </w:r>
      <w:r w:rsidR="00816D7C">
        <w:rPr>
          <w:lang w:val="ru-RU"/>
        </w:rPr>
        <w:t>значение</w:t>
      </w:r>
      <w:r w:rsidR="00816D7C" w:rsidRPr="00B2161C">
        <w:rPr>
          <w:lang w:val="ru-RU"/>
        </w:rPr>
        <w:t xml:space="preserve"> </w:t>
      </w:r>
      <w:r w:rsidR="00816D7C">
        <w:rPr>
          <w:lang w:val="ru-RU"/>
        </w:rPr>
        <w:t>придается</w:t>
      </w:r>
      <w:r w:rsidR="00816D7C" w:rsidRPr="00B2161C">
        <w:rPr>
          <w:lang w:val="ru-RU"/>
        </w:rPr>
        <w:t xml:space="preserve"> </w:t>
      </w:r>
      <w:r w:rsidR="00B2161C">
        <w:rPr>
          <w:lang w:val="ru-RU"/>
        </w:rPr>
        <w:t>национальной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и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международной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политике</w:t>
      </w:r>
      <w:r w:rsidR="00B2161C" w:rsidRPr="00B2161C">
        <w:rPr>
          <w:lang w:val="ru-RU"/>
        </w:rPr>
        <w:t xml:space="preserve">, </w:t>
      </w:r>
      <w:r w:rsidR="00B2161C">
        <w:rPr>
          <w:lang w:val="ru-RU"/>
        </w:rPr>
        <w:t>проблема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также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заключается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в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поддержке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их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реализации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на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устойчивой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основе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и</w:t>
      </w:r>
      <w:r w:rsidR="00B2161C" w:rsidRPr="00B2161C">
        <w:rPr>
          <w:lang w:val="ru-RU"/>
        </w:rPr>
        <w:t xml:space="preserve">, </w:t>
      </w:r>
      <w:r w:rsidR="00B2161C">
        <w:rPr>
          <w:lang w:val="ru-RU"/>
        </w:rPr>
        <w:t>в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случае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с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Конвенцией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нематериального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наследия</w:t>
      </w:r>
      <w:r w:rsidR="00B2161C" w:rsidRPr="00B2161C">
        <w:rPr>
          <w:lang w:val="ru-RU"/>
        </w:rPr>
        <w:t xml:space="preserve">, </w:t>
      </w:r>
      <w:r w:rsidR="00B2161C">
        <w:rPr>
          <w:lang w:val="ru-RU"/>
        </w:rPr>
        <w:t>в</w:t>
      </w:r>
      <w:r w:rsidR="00B2161C" w:rsidRPr="00B2161C">
        <w:rPr>
          <w:lang w:val="ru-RU"/>
        </w:rPr>
        <w:t xml:space="preserve"> </w:t>
      </w:r>
      <w:r w:rsidR="00B2161C">
        <w:rPr>
          <w:lang w:val="ru-RU"/>
        </w:rPr>
        <w:t>мониторинге и поддержке после внесения в списки.</w:t>
      </w:r>
    </w:p>
    <w:p w:rsidR="004003BA" w:rsidRPr="00B2161C" w:rsidRDefault="00B2161C" w:rsidP="00270EF9">
      <w:pPr>
        <w:pStyle w:val="Texte1"/>
        <w:rPr>
          <w:lang w:val="ru-RU"/>
        </w:rPr>
      </w:pPr>
      <w:r>
        <w:rPr>
          <w:lang w:val="ru-RU"/>
        </w:rPr>
        <w:t>В</w:t>
      </w:r>
      <w:r w:rsidRPr="00B2161C">
        <w:rPr>
          <w:lang w:val="ru-RU"/>
        </w:rPr>
        <w:t>-</w:t>
      </w:r>
      <w:r>
        <w:rPr>
          <w:lang w:val="ru-RU"/>
        </w:rPr>
        <w:t>третьих</w:t>
      </w:r>
      <w:r w:rsidRPr="00B2161C">
        <w:rPr>
          <w:lang w:val="ru-RU"/>
        </w:rPr>
        <w:t xml:space="preserve">, </w:t>
      </w:r>
      <w:r>
        <w:rPr>
          <w:lang w:val="ru-RU"/>
        </w:rPr>
        <w:t>отсутствие</w:t>
      </w:r>
      <w:r w:rsidRPr="00B2161C">
        <w:rPr>
          <w:lang w:val="ru-RU"/>
        </w:rPr>
        <w:t xml:space="preserve"> </w:t>
      </w:r>
      <w:r>
        <w:rPr>
          <w:lang w:val="ru-RU"/>
        </w:rPr>
        <w:t>централизованной</w:t>
      </w:r>
      <w:r w:rsidRPr="00B2161C">
        <w:rPr>
          <w:lang w:val="ru-RU"/>
        </w:rPr>
        <w:t xml:space="preserve"> </w:t>
      </w:r>
      <w:r>
        <w:rPr>
          <w:lang w:val="ru-RU"/>
        </w:rPr>
        <w:t>правительственной</w:t>
      </w:r>
      <w:r w:rsidRPr="00B2161C">
        <w:rPr>
          <w:lang w:val="ru-RU"/>
        </w:rPr>
        <w:t xml:space="preserve"> </w:t>
      </w:r>
      <w:r>
        <w:rPr>
          <w:lang w:val="ru-RU"/>
        </w:rPr>
        <w:t>структуры</w:t>
      </w:r>
      <w:r w:rsidRPr="00B2161C">
        <w:rPr>
          <w:lang w:val="ru-RU"/>
        </w:rPr>
        <w:t xml:space="preserve"> </w:t>
      </w:r>
      <w:r>
        <w:rPr>
          <w:lang w:val="ru-RU"/>
        </w:rPr>
        <w:t>по</w:t>
      </w:r>
      <w:r w:rsidRPr="00B2161C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B2161C">
        <w:rPr>
          <w:lang w:val="ru-RU"/>
        </w:rPr>
        <w:t xml:space="preserve"> </w:t>
      </w:r>
      <w:r>
        <w:rPr>
          <w:lang w:val="ru-RU"/>
        </w:rPr>
        <w:t>культурой</w:t>
      </w:r>
      <w:r w:rsidRPr="00B2161C">
        <w:rPr>
          <w:lang w:val="ru-RU"/>
        </w:rPr>
        <w:t xml:space="preserve"> (</w:t>
      </w:r>
      <w:r>
        <w:rPr>
          <w:lang w:val="ru-RU"/>
        </w:rPr>
        <w:t>как</w:t>
      </w:r>
      <w:r w:rsidRPr="00B2161C">
        <w:rPr>
          <w:lang w:val="ru-RU"/>
        </w:rPr>
        <w:t xml:space="preserve"> </w:t>
      </w:r>
      <w:r>
        <w:rPr>
          <w:lang w:val="ru-RU"/>
        </w:rPr>
        <w:t>в</w:t>
      </w:r>
      <w:r w:rsidRPr="00B2161C">
        <w:rPr>
          <w:lang w:val="ru-RU"/>
        </w:rPr>
        <w:t xml:space="preserve"> </w:t>
      </w:r>
      <w:r>
        <w:rPr>
          <w:lang w:val="ru-RU"/>
        </w:rPr>
        <w:t>случае</w:t>
      </w:r>
      <w:r w:rsidRPr="00B2161C">
        <w:rPr>
          <w:lang w:val="ru-RU"/>
        </w:rPr>
        <w:t xml:space="preserve"> </w:t>
      </w:r>
      <w:r>
        <w:rPr>
          <w:lang w:val="ru-RU"/>
        </w:rPr>
        <w:t>с</w:t>
      </w:r>
      <w:r w:rsidRPr="00B2161C">
        <w:rPr>
          <w:lang w:val="ru-RU"/>
        </w:rPr>
        <w:t xml:space="preserve"> </w:t>
      </w:r>
      <w:r>
        <w:rPr>
          <w:lang w:val="ru-RU"/>
        </w:rPr>
        <w:t>Угандой</w:t>
      </w:r>
      <w:r w:rsidRPr="00B2161C">
        <w:rPr>
          <w:lang w:val="ru-RU"/>
        </w:rPr>
        <w:t xml:space="preserve">) </w:t>
      </w:r>
      <w:r>
        <w:rPr>
          <w:lang w:val="ru-RU"/>
        </w:rPr>
        <w:t>может</w:t>
      </w:r>
      <w:r w:rsidRPr="00B2161C">
        <w:rPr>
          <w:lang w:val="ru-RU"/>
        </w:rPr>
        <w:t xml:space="preserve"> </w:t>
      </w:r>
      <w:r>
        <w:rPr>
          <w:lang w:val="ru-RU"/>
        </w:rPr>
        <w:t>привести</w:t>
      </w:r>
      <w:r w:rsidRPr="00B2161C">
        <w:rPr>
          <w:lang w:val="ru-RU"/>
        </w:rPr>
        <w:t xml:space="preserve"> </w:t>
      </w:r>
      <w:r>
        <w:rPr>
          <w:lang w:val="ru-RU"/>
        </w:rPr>
        <w:t>к</w:t>
      </w:r>
      <w:r w:rsidRPr="00B2161C">
        <w:rPr>
          <w:lang w:val="ru-RU"/>
        </w:rPr>
        <w:t xml:space="preserve"> </w:t>
      </w:r>
      <w:r>
        <w:rPr>
          <w:lang w:val="ru-RU"/>
        </w:rPr>
        <w:t>плохой</w:t>
      </w:r>
      <w:r w:rsidRPr="00B2161C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B2161C">
        <w:rPr>
          <w:lang w:val="ru-RU"/>
        </w:rPr>
        <w:t xml:space="preserve"> </w:t>
      </w:r>
      <w:r>
        <w:rPr>
          <w:lang w:val="ru-RU"/>
        </w:rPr>
        <w:t>коммуникации</w:t>
      </w:r>
      <w:r w:rsidRPr="00B2161C">
        <w:rPr>
          <w:lang w:val="ru-RU"/>
        </w:rPr>
        <w:t xml:space="preserve"> </w:t>
      </w:r>
      <w:r>
        <w:rPr>
          <w:lang w:val="ru-RU"/>
        </w:rPr>
        <w:t>и</w:t>
      </w:r>
      <w:r w:rsidRPr="00B2161C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2161C">
        <w:rPr>
          <w:lang w:val="ru-RU"/>
        </w:rPr>
        <w:t xml:space="preserve"> </w:t>
      </w:r>
      <w:r>
        <w:rPr>
          <w:lang w:val="ru-RU"/>
        </w:rPr>
        <w:t>делами</w:t>
      </w:r>
      <w:r w:rsidRPr="00B2161C">
        <w:rPr>
          <w:lang w:val="ru-RU"/>
        </w:rPr>
        <w:t xml:space="preserve"> </w:t>
      </w:r>
      <w:r>
        <w:rPr>
          <w:lang w:val="ru-RU"/>
        </w:rPr>
        <w:t>культуры</w:t>
      </w:r>
      <w:r w:rsidRPr="00B2161C">
        <w:rPr>
          <w:lang w:val="ru-RU"/>
        </w:rPr>
        <w:t xml:space="preserve"> </w:t>
      </w:r>
      <w:r>
        <w:rPr>
          <w:lang w:val="ru-RU"/>
        </w:rPr>
        <w:t>при</w:t>
      </w:r>
      <w:r w:rsidRPr="00B2161C">
        <w:rPr>
          <w:lang w:val="ru-RU"/>
        </w:rPr>
        <w:t xml:space="preserve"> </w:t>
      </w:r>
      <w:r>
        <w:rPr>
          <w:lang w:val="ru-RU"/>
        </w:rPr>
        <w:t>усилении конкуренции за весьма скудные ресурсы.</w:t>
      </w:r>
    </w:p>
    <w:p w:rsidR="009C2C8F" w:rsidRPr="00CC090F" w:rsidRDefault="00B2161C" w:rsidP="00270EF9">
      <w:pPr>
        <w:pStyle w:val="Texte1"/>
        <w:rPr>
          <w:lang w:val="ru-RU"/>
        </w:rPr>
      </w:pPr>
      <w:r>
        <w:rPr>
          <w:lang w:val="ru-RU"/>
        </w:rPr>
        <w:t>В</w:t>
      </w:r>
      <w:r w:rsidRPr="004770D8">
        <w:rPr>
          <w:lang w:val="ru-RU"/>
        </w:rPr>
        <w:t>-</w:t>
      </w:r>
      <w:r>
        <w:rPr>
          <w:lang w:val="ru-RU"/>
        </w:rPr>
        <w:t>четвертых</w:t>
      </w:r>
      <w:r w:rsidRPr="004770D8">
        <w:rPr>
          <w:lang w:val="ru-RU"/>
        </w:rPr>
        <w:t xml:space="preserve">, </w:t>
      </w:r>
      <w:r>
        <w:rPr>
          <w:lang w:val="ru-RU"/>
        </w:rPr>
        <w:t>традиционные</w:t>
      </w:r>
      <w:r w:rsidRPr="004770D8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4770D8">
        <w:rPr>
          <w:lang w:val="ru-RU"/>
        </w:rPr>
        <w:t xml:space="preserve"> </w:t>
      </w:r>
      <w:r>
        <w:rPr>
          <w:lang w:val="ru-RU"/>
        </w:rPr>
        <w:t>институты</w:t>
      </w:r>
      <w:r w:rsidRPr="004770D8">
        <w:rPr>
          <w:lang w:val="ru-RU"/>
        </w:rPr>
        <w:t xml:space="preserve"> </w:t>
      </w:r>
      <w:r>
        <w:rPr>
          <w:lang w:val="ru-RU"/>
        </w:rPr>
        <w:t>Уганды</w:t>
      </w:r>
      <w:r w:rsidR="004770D8" w:rsidRPr="004770D8">
        <w:rPr>
          <w:lang w:val="ru-RU"/>
        </w:rPr>
        <w:t xml:space="preserve">, </w:t>
      </w:r>
      <w:r w:rsidR="004770D8">
        <w:rPr>
          <w:lang w:val="ru-RU"/>
        </w:rPr>
        <w:t>такие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как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Королевства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и</w:t>
      </w:r>
      <w:r w:rsidR="004770D8" w:rsidRPr="004770D8">
        <w:rPr>
          <w:lang w:val="ru-RU"/>
        </w:rPr>
        <w:t xml:space="preserve"> </w:t>
      </w:r>
      <w:proofErr w:type="spellStart"/>
      <w:r w:rsidR="004770D8">
        <w:rPr>
          <w:lang w:val="ru-RU"/>
        </w:rPr>
        <w:t>Вождества</w:t>
      </w:r>
      <w:proofErr w:type="spellEnd"/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рассматриваются государством как «культурные» органы. Однако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их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лидеры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выступают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не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только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хранителями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культурного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наследия</w:t>
      </w:r>
      <w:r w:rsidR="004770D8" w:rsidRPr="004770D8">
        <w:rPr>
          <w:lang w:val="ru-RU"/>
        </w:rPr>
        <w:t xml:space="preserve">, </w:t>
      </w:r>
      <w:r w:rsidR="004770D8">
        <w:rPr>
          <w:lang w:val="ru-RU"/>
        </w:rPr>
        <w:t>но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также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часто</w:t>
      </w:r>
      <w:r w:rsidR="004770D8" w:rsidRPr="004770D8">
        <w:rPr>
          <w:lang w:val="ru-RU"/>
        </w:rPr>
        <w:t xml:space="preserve"> </w:t>
      </w:r>
      <w:r w:rsidR="004770D8">
        <w:rPr>
          <w:lang w:val="ru-RU"/>
        </w:rPr>
        <w:t>воспринимаются как потенциальные политические представители «своих» сообществ. Такой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двойственный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статус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ставит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под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угрозу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их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участие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в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политических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процессах</w:t>
      </w:r>
      <w:r w:rsidR="004770D8" w:rsidRPr="00CC090F">
        <w:rPr>
          <w:lang w:val="ru-RU"/>
        </w:rPr>
        <w:t xml:space="preserve">, </w:t>
      </w:r>
      <w:r w:rsidR="004770D8">
        <w:rPr>
          <w:lang w:val="ru-RU"/>
        </w:rPr>
        <w:t>когда</w:t>
      </w:r>
      <w:r w:rsidR="004770D8" w:rsidRPr="00CC090F">
        <w:rPr>
          <w:lang w:val="ru-RU"/>
        </w:rPr>
        <w:t xml:space="preserve"> </w:t>
      </w:r>
      <w:r w:rsidR="004770D8">
        <w:rPr>
          <w:lang w:val="ru-RU"/>
        </w:rPr>
        <w:t>они</w:t>
      </w:r>
      <w:r w:rsidR="004770D8" w:rsidRPr="00CC090F">
        <w:rPr>
          <w:lang w:val="ru-RU"/>
        </w:rPr>
        <w:t xml:space="preserve"> </w:t>
      </w:r>
      <w:r w:rsidR="00CC090F">
        <w:rPr>
          <w:lang w:val="ru-RU"/>
        </w:rPr>
        <w:t>вовлекаются</w:t>
      </w:r>
      <w:r w:rsidR="00CC090F" w:rsidRPr="00CC090F">
        <w:rPr>
          <w:lang w:val="ru-RU"/>
        </w:rPr>
        <w:t xml:space="preserve"> </w:t>
      </w:r>
      <w:r w:rsidR="00CC090F">
        <w:rPr>
          <w:lang w:val="ru-RU"/>
        </w:rPr>
        <w:t>в</w:t>
      </w:r>
      <w:r w:rsidR="00CC090F" w:rsidRPr="00CC090F">
        <w:rPr>
          <w:lang w:val="ru-RU"/>
        </w:rPr>
        <w:t xml:space="preserve"> </w:t>
      </w:r>
      <w:r w:rsidR="00CC090F">
        <w:rPr>
          <w:lang w:val="ru-RU"/>
        </w:rPr>
        <w:t>управление</w:t>
      </w:r>
      <w:r w:rsidR="00CC090F" w:rsidRPr="00CC090F">
        <w:rPr>
          <w:lang w:val="ru-RU"/>
        </w:rPr>
        <w:t xml:space="preserve"> </w:t>
      </w:r>
      <w:r w:rsidR="00CC090F">
        <w:rPr>
          <w:lang w:val="ru-RU"/>
        </w:rPr>
        <w:t>властными отношениями с государством и другими субъектами политики.</w:t>
      </w:r>
    </w:p>
    <w:p w:rsidR="009C2C8F" w:rsidRPr="00D468DE" w:rsidRDefault="00CC090F" w:rsidP="001730FC">
      <w:pPr>
        <w:pStyle w:val="Texte1"/>
        <w:rPr>
          <w:lang w:val="ru-RU"/>
        </w:rPr>
      </w:pPr>
      <w:r>
        <w:rPr>
          <w:lang w:val="ru-RU"/>
        </w:rPr>
        <w:t>Наконец</w:t>
      </w:r>
      <w:r w:rsidRPr="00CC090F">
        <w:rPr>
          <w:lang w:val="ru-RU"/>
        </w:rPr>
        <w:t xml:space="preserve">, </w:t>
      </w:r>
      <w:r>
        <w:rPr>
          <w:lang w:val="ru-RU"/>
        </w:rPr>
        <w:t>в</w:t>
      </w:r>
      <w:r w:rsidRPr="00CC090F">
        <w:rPr>
          <w:lang w:val="ru-RU"/>
        </w:rPr>
        <w:t xml:space="preserve"> </w:t>
      </w:r>
      <w:r>
        <w:rPr>
          <w:lang w:val="ru-RU"/>
        </w:rPr>
        <w:t>развивающейся</w:t>
      </w:r>
      <w:r w:rsidRPr="00CC090F">
        <w:rPr>
          <w:lang w:val="ru-RU"/>
        </w:rPr>
        <w:t xml:space="preserve"> </w:t>
      </w:r>
      <w:r>
        <w:rPr>
          <w:lang w:val="ru-RU"/>
        </w:rPr>
        <w:t>стране</w:t>
      </w:r>
      <w:r w:rsidRPr="00CC090F">
        <w:rPr>
          <w:lang w:val="ru-RU"/>
        </w:rPr>
        <w:t xml:space="preserve"> </w:t>
      </w:r>
      <w:r>
        <w:rPr>
          <w:lang w:val="ru-RU"/>
        </w:rPr>
        <w:t>с</w:t>
      </w:r>
      <w:r w:rsidRPr="00CC090F">
        <w:rPr>
          <w:lang w:val="ru-RU"/>
        </w:rPr>
        <w:t xml:space="preserve"> </w:t>
      </w:r>
      <w:r>
        <w:rPr>
          <w:lang w:val="ru-RU"/>
        </w:rPr>
        <w:t>широко</w:t>
      </w:r>
      <w:r w:rsidRPr="00CC090F">
        <w:rPr>
          <w:lang w:val="ru-RU"/>
        </w:rPr>
        <w:t xml:space="preserve"> </w:t>
      </w:r>
      <w:r>
        <w:rPr>
          <w:lang w:val="ru-RU"/>
        </w:rPr>
        <w:t>распространенной</w:t>
      </w:r>
      <w:r w:rsidRPr="00CC090F">
        <w:rPr>
          <w:lang w:val="ru-RU"/>
        </w:rPr>
        <w:t xml:space="preserve"> </w:t>
      </w:r>
      <w:r>
        <w:rPr>
          <w:lang w:val="ru-RU"/>
        </w:rPr>
        <w:t>бедностью</w:t>
      </w:r>
      <w:r w:rsidRPr="00CC090F">
        <w:rPr>
          <w:lang w:val="ru-RU"/>
        </w:rPr>
        <w:t xml:space="preserve"> </w:t>
      </w:r>
      <w:r>
        <w:rPr>
          <w:lang w:val="ru-RU"/>
        </w:rPr>
        <w:t>и</w:t>
      </w:r>
      <w:r w:rsidRPr="00CC090F">
        <w:rPr>
          <w:lang w:val="ru-RU"/>
        </w:rPr>
        <w:t xml:space="preserve"> </w:t>
      </w:r>
      <w:r>
        <w:rPr>
          <w:lang w:val="ru-RU"/>
        </w:rPr>
        <w:t>высоким</w:t>
      </w:r>
      <w:r w:rsidRPr="00CC090F">
        <w:rPr>
          <w:lang w:val="ru-RU"/>
        </w:rPr>
        <w:t xml:space="preserve"> </w:t>
      </w:r>
      <w:r>
        <w:rPr>
          <w:lang w:val="ru-RU"/>
        </w:rPr>
        <w:t>уровнем</w:t>
      </w:r>
      <w:r w:rsidRPr="00CC090F">
        <w:rPr>
          <w:lang w:val="ru-RU"/>
        </w:rPr>
        <w:t xml:space="preserve"> </w:t>
      </w:r>
      <w:r>
        <w:rPr>
          <w:lang w:val="ru-RU"/>
        </w:rPr>
        <w:t>безработицы</w:t>
      </w:r>
      <w:r w:rsidRPr="00CC090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CC090F">
        <w:rPr>
          <w:lang w:val="ru-RU"/>
        </w:rPr>
        <w:t xml:space="preserve"> </w:t>
      </w:r>
      <w:r>
        <w:rPr>
          <w:lang w:val="ru-RU"/>
        </w:rPr>
        <w:t>наследия</w:t>
      </w:r>
      <w:r w:rsidRPr="00CC090F">
        <w:rPr>
          <w:lang w:val="ru-RU"/>
        </w:rPr>
        <w:t xml:space="preserve"> – </w:t>
      </w:r>
      <w:r>
        <w:rPr>
          <w:lang w:val="ru-RU"/>
        </w:rPr>
        <w:t>и</w:t>
      </w:r>
      <w:r w:rsidRPr="00CC090F">
        <w:rPr>
          <w:lang w:val="ru-RU"/>
        </w:rPr>
        <w:t xml:space="preserve"> </w:t>
      </w:r>
      <w:r>
        <w:rPr>
          <w:lang w:val="ru-RU"/>
        </w:rPr>
        <w:t>конечно</w:t>
      </w:r>
      <w:r w:rsidRPr="00CC090F">
        <w:rPr>
          <w:lang w:val="ru-RU"/>
        </w:rPr>
        <w:t xml:space="preserve"> </w:t>
      </w:r>
      <w:r>
        <w:rPr>
          <w:lang w:val="ru-RU"/>
        </w:rPr>
        <w:t>охрана</w:t>
      </w:r>
      <w:r w:rsidRPr="00CC090F">
        <w:rPr>
          <w:lang w:val="ru-RU"/>
        </w:rPr>
        <w:t xml:space="preserve"> </w:t>
      </w:r>
      <w:r>
        <w:rPr>
          <w:lang w:val="ru-RU"/>
        </w:rPr>
        <w:t>НКН</w:t>
      </w:r>
      <w:r w:rsidRPr="00CC090F">
        <w:rPr>
          <w:lang w:val="ru-RU"/>
        </w:rPr>
        <w:t xml:space="preserve"> – </w:t>
      </w:r>
      <w:r>
        <w:rPr>
          <w:lang w:val="ru-RU"/>
        </w:rPr>
        <w:t>должн</w:t>
      </w:r>
      <w:r w:rsidR="00D468DE">
        <w:rPr>
          <w:lang w:val="ru-RU"/>
        </w:rPr>
        <w:t>о</w:t>
      </w:r>
      <w:r w:rsidRPr="00CC090F">
        <w:rPr>
          <w:lang w:val="ru-RU"/>
        </w:rPr>
        <w:t xml:space="preserve"> </w:t>
      </w:r>
      <w:r>
        <w:rPr>
          <w:lang w:val="ru-RU"/>
        </w:rPr>
        <w:t>быть</w:t>
      </w:r>
      <w:r w:rsidRPr="00CC090F">
        <w:rPr>
          <w:lang w:val="ru-RU"/>
        </w:rPr>
        <w:t xml:space="preserve"> </w:t>
      </w:r>
      <w:r>
        <w:rPr>
          <w:lang w:val="ru-RU"/>
        </w:rPr>
        <w:t>связан</w:t>
      </w:r>
      <w:r w:rsidR="00D468DE">
        <w:rPr>
          <w:lang w:val="ru-RU"/>
        </w:rPr>
        <w:t>о</w:t>
      </w:r>
      <w:r w:rsidRPr="00CC090F">
        <w:rPr>
          <w:lang w:val="ru-RU"/>
        </w:rPr>
        <w:t xml:space="preserve"> </w:t>
      </w:r>
      <w:r>
        <w:rPr>
          <w:lang w:val="ru-RU"/>
        </w:rPr>
        <w:t>с</w:t>
      </w:r>
      <w:r w:rsidRPr="00CC090F">
        <w:rPr>
          <w:lang w:val="ru-RU"/>
        </w:rPr>
        <w:t xml:space="preserve"> </w:t>
      </w:r>
      <w:r>
        <w:rPr>
          <w:lang w:val="ru-RU"/>
        </w:rPr>
        <w:t>устойчивым</w:t>
      </w:r>
      <w:r w:rsidRPr="00CC090F">
        <w:rPr>
          <w:lang w:val="ru-RU"/>
        </w:rPr>
        <w:t xml:space="preserve"> </w:t>
      </w:r>
      <w:r>
        <w:rPr>
          <w:lang w:val="ru-RU"/>
        </w:rPr>
        <w:t>развитием</w:t>
      </w:r>
      <w:r w:rsidRPr="00CC090F">
        <w:rPr>
          <w:lang w:val="ru-RU"/>
        </w:rPr>
        <w:t xml:space="preserve"> </w:t>
      </w:r>
      <w:r>
        <w:rPr>
          <w:lang w:val="ru-RU"/>
        </w:rPr>
        <w:t>для</w:t>
      </w:r>
      <w:r w:rsidRPr="00CC090F">
        <w:rPr>
          <w:lang w:val="ru-RU"/>
        </w:rPr>
        <w:t xml:space="preserve"> </w:t>
      </w:r>
      <w:r>
        <w:rPr>
          <w:lang w:val="ru-RU"/>
        </w:rPr>
        <w:t>всестороннего</w:t>
      </w:r>
      <w:r w:rsidRPr="00CC090F">
        <w:rPr>
          <w:lang w:val="ru-RU"/>
        </w:rPr>
        <w:t xml:space="preserve"> </w:t>
      </w:r>
      <w:r>
        <w:rPr>
          <w:lang w:val="ru-RU"/>
        </w:rPr>
        <w:t xml:space="preserve">удовлетворения потребностей как нынешнего, так и </w:t>
      </w:r>
      <w:r w:rsidR="00D468DE">
        <w:rPr>
          <w:lang w:val="ru-RU"/>
        </w:rPr>
        <w:t>будущих поколений.</w:t>
      </w:r>
    </w:p>
    <w:sectPr w:rsidR="009C2C8F" w:rsidRPr="00D468DE" w:rsidSect="00716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49" w:rsidRDefault="009B7F49" w:rsidP="008A7997">
      <w:pPr>
        <w:spacing w:after="0"/>
      </w:pPr>
      <w:r>
        <w:separator/>
      </w:r>
    </w:p>
  </w:endnote>
  <w:endnote w:type="continuationSeparator" w:id="0">
    <w:p w:rsidR="009B7F49" w:rsidRDefault="009B7F49" w:rsidP="008A7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F" w:rsidRPr="00716096" w:rsidRDefault="00CC090F" w:rsidP="002B113E">
    <w:pPr>
      <w:tabs>
        <w:tab w:val="clear" w:pos="567"/>
        <w:tab w:val="center" w:pos="4423"/>
        <w:tab w:val="right" w:pos="9360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5408" behindDoc="0" locked="0" layoutInCell="1" allowOverlap="1" wp14:anchorId="40731D92" wp14:editId="1B425185">
          <wp:simplePos x="0" y="0"/>
          <wp:positionH relativeFrom="column">
            <wp:posOffset>2529205</wp:posOffset>
          </wp:positionH>
          <wp:positionV relativeFrom="paragraph">
            <wp:posOffset>-8890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3D77B4C8" wp14:editId="345F209E">
          <wp:simplePos x="0" y="0"/>
          <wp:positionH relativeFrom="margin">
            <wp:posOffset>-107950</wp:posOffset>
          </wp:positionH>
          <wp:positionV relativeFrom="margin">
            <wp:posOffset>8348345</wp:posOffset>
          </wp:positionV>
          <wp:extent cx="942975" cy="538480"/>
          <wp:effectExtent l="0" t="0" r="9525" b="0"/>
          <wp:wrapSquare wrapText="bothSides"/>
          <wp:docPr id="4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4F8">
      <w:rPr>
        <w:sz w:val="16"/>
        <w:szCs w:val="18"/>
      </w:rPr>
      <w:tab/>
    </w:r>
    <w:r>
      <w:rPr>
        <w:sz w:val="16"/>
        <w:szCs w:val="18"/>
      </w:rPr>
      <w:tab/>
      <w:t>CS37-v1.0</w:t>
    </w:r>
    <w:r w:rsidRPr="002934F8">
      <w:rPr>
        <w:sz w:val="16"/>
        <w:szCs w:val="18"/>
      </w:rPr>
      <w:t>-</w:t>
    </w:r>
    <w:r>
      <w:rPr>
        <w:sz w:val="16"/>
        <w:szCs w:val="18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F" w:rsidRPr="00446DBF" w:rsidRDefault="00CC090F" w:rsidP="00446DBF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6432" behindDoc="0" locked="0" layoutInCell="1" allowOverlap="1" wp14:anchorId="0E0BFA45" wp14:editId="7C8CD0B3">
          <wp:simplePos x="0" y="0"/>
          <wp:positionH relativeFrom="column">
            <wp:posOffset>2719070</wp:posOffset>
          </wp:positionH>
          <wp:positionV relativeFrom="paragraph">
            <wp:posOffset>-33020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CS37-v1.0</w:t>
    </w:r>
    <w:r w:rsidRPr="002934F8">
      <w:rPr>
        <w:sz w:val="16"/>
        <w:szCs w:val="18"/>
      </w:rPr>
      <w:t>-</w:t>
    </w:r>
    <w:r>
      <w:rPr>
        <w:sz w:val="16"/>
        <w:szCs w:val="18"/>
      </w:rPr>
      <w:t>RU</w:t>
    </w:r>
    <w:r w:rsidRPr="002934F8">
      <w:rPr>
        <w:sz w:val="16"/>
        <w:szCs w:val="18"/>
      </w:rPr>
      <w:tab/>
    </w:r>
    <w:r w:rsidRPr="002934F8">
      <w:rPr>
        <w:sz w:val="16"/>
        <w:szCs w:val="18"/>
      </w:rPr>
      <w:tab/>
    </w:r>
    <w:r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3360" behindDoc="0" locked="1" layoutInCell="1" allowOverlap="0" wp14:anchorId="17FDF5E8" wp14:editId="04CF8234">
          <wp:simplePos x="0" y="0"/>
          <wp:positionH relativeFrom="margin">
            <wp:posOffset>5140960</wp:posOffset>
          </wp:positionH>
          <wp:positionV relativeFrom="margin">
            <wp:posOffset>8348345</wp:posOffset>
          </wp:positionV>
          <wp:extent cx="942975" cy="538480"/>
          <wp:effectExtent l="0" t="0" r="9525" b="0"/>
          <wp:wrapSquare wrapText="bothSides"/>
          <wp:docPr id="5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F" w:rsidRPr="00716096" w:rsidRDefault="00CC090F" w:rsidP="00716096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>
      <w:rPr>
        <w:noProof/>
        <w:snapToGrid/>
        <w:lang w:val="ru-RU" w:eastAsia="ru-RU"/>
      </w:rPr>
      <w:drawing>
        <wp:anchor distT="0" distB="0" distL="114300" distR="114300" simplePos="0" relativeHeight="251664384" behindDoc="0" locked="0" layoutInCell="1" allowOverlap="1" wp14:anchorId="6BA0AD8B" wp14:editId="0E2EA383">
          <wp:simplePos x="0" y="0"/>
          <wp:positionH relativeFrom="column">
            <wp:posOffset>2712720</wp:posOffset>
          </wp:positionH>
          <wp:positionV relativeFrom="paragraph">
            <wp:posOffset>-20955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CS37-v1.0</w:t>
    </w:r>
    <w:r w:rsidRPr="002934F8">
      <w:rPr>
        <w:sz w:val="16"/>
        <w:szCs w:val="18"/>
      </w:rPr>
      <w:t>-</w:t>
    </w:r>
    <w:r>
      <w:rPr>
        <w:sz w:val="16"/>
        <w:szCs w:val="18"/>
      </w:rPr>
      <w:t>RU</w:t>
    </w:r>
    <w:r w:rsidRPr="002934F8">
      <w:rPr>
        <w:sz w:val="16"/>
        <w:szCs w:val="18"/>
      </w:rPr>
      <w:tab/>
    </w:r>
    <w:r w:rsidRPr="002934F8">
      <w:rPr>
        <w:sz w:val="16"/>
        <w:szCs w:val="18"/>
      </w:rPr>
      <w:tab/>
    </w:r>
    <w:r w:rsidRPr="002934F8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528BF4DC" wp14:editId="5E3D6F2A">
          <wp:simplePos x="0" y="0"/>
          <wp:positionH relativeFrom="margin">
            <wp:posOffset>5033010</wp:posOffset>
          </wp:positionH>
          <wp:positionV relativeFrom="margin">
            <wp:posOffset>8343900</wp:posOffset>
          </wp:positionV>
          <wp:extent cx="942975" cy="538480"/>
          <wp:effectExtent l="0" t="0" r="9525" b="0"/>
          <wp:wrapSquare wrapText="bothSides"/>
          <wp:docPr id="3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49" w:rsidRDefault="009B7F49" w:rsidP="008A7997">
      <w:pPr>
        <w:spacing w:after="0"/>
      </w:pPr>
      <w:r>
        <w:separator/>
      </w:r>
    </w:p>
  </w:footnote>
  <w:footnote w:type="continuationSeparator" w:id="0">
    <w:p w:rsidR="009B7F49" w:rsidRDefault="009B7F49" w:rsidP="008A7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F" w:rsidRPr="00716096" w:rsidRDefault="00CC090F" w:rsidP="002B113E">
    <w:pPr>
      <w:keepNext/>
      <w:tabs>
        <w:tab w:val="clear" w:pos="567"/>
        <w:tab w:val="center" w:pos="4423"/>
        <w:tab w:val="right" w:pos="9360"/>
      </w:tabs>
      <w:spacing w:before="0" w:after="0" w:line="280" w:lineRule="exact"/>
      <w:jc w:val="left"/>
      <w:rPr>
        <w:sz w:val="16"/>
        <w:szCs w:val="20"/>
        <w:lang w:val="fr-FR"/>
      </w:rPr>
    </w:pPr>
    <w:r w:rsidRPr="00B43EA2">
      <w:rPr>
        <w:sz w:val="16"/>
        <w:szCs w:val="20"/>
      </w:rPr>
      <w:fldChar w:fldCharType="begin"/>
    </w:r>
    <w:r w:rsidRPr="00B43EA2">
      <w:rPr>
        <w:sz w:val="16"/>
        <w:szCs w:val="20"/>
        <w:lang w:val="fr-FR"/>
      </w:rPr>
      <w:instrText xml:space="preserve"> PAGE </w:instrText>
    </w:r>
    <w:r w:rsidRPr="00B43EA2">
      <w:rPr>
        <w:sz w:val="16"/>
        <w:szCs w:val="20"/>
      </w:rPr>
      <w:fldChar w:fldCharType="separate"/>
    </w:r>
    <w:r w:rsidR="00C50417">
      <w:rPr>
        <w:noProof/>
        <w:sz w:val="16"/>
        <w:szCs w:val="20"/>
        <w:lang w:val="fr-FR"/>
      </w:rPr>
      <w:t>2</w:t>
    </w:r>
    <w:r w:rsidRPr="00B43EA2">
      <w:rPr>
        <w:sz w:val="16"/>
        <w:szCs w:val="20"/>
      </w:rPr>
      <w:fldChar w:fldCharType="end"/>
    </w:r>
    <w:r w:rsidRPr="00B43EA2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37</w:t>
    </w:r>
    <w:r w:rsidRPr="00B43EA2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F" w:rsidRPr="00716096" w:rsidRDefault="00CC090F" w:rsidP="002B113E">
    <w:pPr>
      <w:keepNext/>
      <w:tabs>
        <w:tab w:val="clear" w:pos="567"/>
        <w:tab w:val="center" w:pos="4423"/>
        <w:tab w:val="right" w:pos="936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ru-RU"/>
      </w:rPr>
      <w:t>Примеры</w:t>
    </w:r>
    <w:r w:rsidRPr="00B43EA2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>
      <w:rPr>
        <w:sz w:val="16"/>
        <w:szCs w:val="20"/>
        <w:lang w:val="fr-FR"/>
      </w:rPr>
      <w:t xml:space="preserve"> 37</w:t>
    </w:r>
    <w:r w:rsidRPr="00B43EA2">
      <w:rPr>
        <w:sz w:val="16"/>
        <w:szCs w:val="20"/>
        <w:lang w:val="fr-FR"/>
      </w:rPr>
      <w:tab/>
    </w:r>
    <w:r w:rsidRPr="00B43EA2">
      <w:rPr>
        <w:sz w:val="16"/>
        <w:szCs w:val="20"/>
      </w:rPr>
      <w:fldChar w:fldCharType="begin"/>
    </w:r>
    <w:r w:rsidRPr="00B43EA2">
      <w:rPr>
        <w:sz w:val="16"/>
        <w:szCs w:val="20"/>
        <w:lang w:val="fr-FR"/>
      </w:rPr>
      <w:instrText xml:space="preserve"> PAGE </w:instrText>
    </w:r>
    <w:r w:rsidRPr="00B43EA2">
      <w:rPr>
        <w:sz w:val="16"/>
        <w:szCs w:val="20"/>
      </w:rPr>
      <w:fldChar w:fldCharType="separate"/>
    </w:r>
    <w:r w:rsidR="00C50417">
      <w:rPr>
        <w:noProof/>
        <w:sz w:val="16"/>
        <w:szCs w:val="20"/>
        <w:lang w:val="fr-FR"/>
      </w:rPr>
      <w:t>3</w:t>
    </w:r>
    <w:r w:rsidRPr="00B43EA2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0F" w:rsidRPr="00716096" w:rsidRDefault="00CC090F" w:rsidP="00716096">
    <w:pPr>
      <w:tabs>
        <w:tab w:val="clear" w:pos="567"/>
        <w:tab w:val="center" w:pos="4423"/>
        <w:tab w:val="right" w:pos="8845"/>
      </w:tabs>
      <w:spacing w:before="0" w:after="0" w:line="280" w:lineRule="exact"/>
      <w:jc w:val="left"/>
      <w:rPr>
        <w:sz w:val="16"/>
        <w:szCs w:val="20"/>
      </w:rPr>
    </w:pPr>
    <w:r w:rsidRPr="00B43EA2">
      <w:rPr>
        <w:sz w:val="16"/>
        <w:szCs w:val="20"/>
      </w:rPr>
      <w:tab/>
    </w:r>
    <w:r>
      <w:rPr>
        <w:sz w:val="16"/>
        <w:szCs w:val="20"/>
        <w:lang w:val="ru-RU"/>
      </w:rPr>
      <w:t>Примеры</w:t>
    </w:r>
    <w:r w:rsidRPr="00B43EA2">
      <w:rPr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D6"/>
    <w:multiLevelType w:val="hybridMultilevel"/>
    <w:tmpl w:val="78D858A6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336"/>
    <w:multiLevelType w:val="hybridMultilevel"/>
    <w:tmpl w:val="25AE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9D2"/>
    <w:multiLevelType w:val="hybridMultilevel"/>
    <w:tmpl w:val="084CB2F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4CC8"/>
    <w:multiLevelType w:val="hybridMultilevel"/>
    <w:tmpl w:val="F95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EC557D9"/>
    <w:multiLevelType w:val="hybridMultilevel"/>
    <w:tmpl w:val="F026610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3067"/>
    <w:multiLevelType w:val="hybridMultilevel"/>
    <w:tmpl w:val="B6CEA712"/>
    <w:lvl w:ilvl="0" w:tplc="A13E7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1191"/>
    <w:multiLevelType w:val="hybridMultilevel"/>
    <w:tmpl w:val="9F94A27E"/>
    <w:lvl w:ilvl="0" w:tplc="91CE2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63F83"/>
    <w:multiLevelType w:val="hybridMultilevel"/>
    <w:tmpl w:val="97EA8276"/>
    <w:lvl w:ilvl="0" w:tplc="CB227D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E"/>
    <w:rsid w:val="0000064B"/>
    <w:rsid w:val="00001373"/>
    <w:rsid w:val="00006E4A"/>
    <w:rsid w:val="0001680D"/>
    <w:rsid w:val="00025A2D"/>
    <w:rsid w:val="000416EA"/>
    <w:rsid w:val="00053E12"/>
    <w:rsid w:val="00057D5D"/>
    <w:rsid w:val="000806E2"/>
    <w:rsid w:val="00097858"/>
    <w:rsid w:val="000B6852"/>
    <w:rsid w:val="000F2DD3"/>
    <w:rsid w:val="00104600"/>
    <w:rsid w:val="001100E6"/>
    <w:rsid w:val="0014255B"/>
    <w:rsid w:val="00150A76"/>
    <w:rsid w:val="001636A7"/>
    <w:rsid w:val="001708A8"/>
    <w:rsid w:val="001730FC"/>
    <w:rsid w:val="001768E4"/>
    <w:rsid w:val="001C61E3"/>
    <w:rsid w:val="00200817"/>
    <w:rsid w:val="002229E0"/>
    <w:rsid w:val="00241391"/>
    <w:rsid w:val="00242602"/>
    <w:rsid w:val="002435C2"/>
    <w:rsid w:val="00262135"/>
    <w:rsid w:val="0026665A"/>
    <w:rsid w:val="00270518"/>
    <w:rsid w:val="00270EF9"/>
    <w:rsid w:val="00271158"/>
    <w:rsid w:val="00282DAB"/>
    <w:rsid w:val="002966F9"/>
    <w:rsid w:val="002A64ED"/>
    <w:rsid w:val="002B08E6"/>
    <w:rsid w:val="002B113E"/>
    <w:rsid w:val="002D7F23"/>
    <w:rsid w:val="00315AE1"/>
    <w:rsid w:val="00326589"/>
    <w:rsid w:val="00353DCB"/>
    <w:rsid w:val="003717D5"/>
    <w:rsid w:val="003721F1"/>
    <w:rsid w:val="00376AC6"/>
    <w:rsid w:val="00385EBB"/>
    <w:rsid w:val="003D3259"/>
    <w:rsid w:val="003D6C45"/>
    <w:rsid w:val="004003BA"/>
    <w:rsid w:val="0040403B"/>
    <w:rsid w:val="00404E22"/>
    <w:rsid w:val="004076CD"/>
    <w:rsid w:val="00425F04"/>
    <w:rsid w:val="00431A09"/>
    <w:rsid w:val="00434511"/>
    <w:rsid w:val="00446DBF"/>
    <w:rsid w:val="004565C0"/>
    <w:rsid w:val="004721F0"/>
    <w:rsid w:val="00476DB0"/>
    <w:rsid w:val="004770D8"/>
    <w:rsid w:val="004876C3"/>
    <w:rsid w:val="004A6CE2"/>
    <w:rsid w:val="004F1423"/>
    <w:rsid w:val="00531384"/>
    <w:rsid w:val="00561851"/>
    <w:rsid w:val="00561D2E"/>
    <w:rsid w:val="00566331"/>
    <w:rsid w:val="00573D70"/>
    <w:rsid w:val="00582789"/>
    <w:rsid w:val="00586FFB"/>
    <w:rsid w:val="005913D6"/>
    <w:rsid w:val="005A0EF9"/>
    <w:rsid w:val="005C7D47"/>
    <w:rsid w:val="005D11E6"/>
    <w:rsid w:val="005D3481"/>
    <w:rsid w:val="005E2BC5"/>
    <w:rsid w:val="005E77A8"/>
    <w:rsid w:val="006204F1"/>
    <w:rsid w:val="006A4E02"/>
    <w:rsid w:val="006B6E5F"/>
    <w:rsid w:val="006C4EFC"/>
    <w:rsid w:val="0071293A"/>
    <w:rsid w:val="00716096"/>
    <w:rsid w:val="00737F22"/>
    <w:rsid w:val="00743E41"/>
    <w:rsid w:val="00744BD7"/>
    <w:rsid w:val="00753B92"/>
    <w:rsid w:val="00794B2D"/>
    <w:rsid w:val="007C03DC"/>
    <w:rsid w:val="008126E4"/>
    <w:rsid w:val="00816D7C"/>
    <w:rsid w:val="00833FEC"/>
    <w:rsid w:val="00834DD6"/>
    <w:rsid w:val="00865576"/>
    <w:rsid w:val="00881332"/>
    <w:rsid w:val="00881D4E"/>
    <w:rsid w:val="008912E8"/>
    <w:rsid w:val="008927EA"/>
    <w:rsid w:val="008A7997"/>
    <w:rsid w:val="00943600"/>
    <w:rsid w:val="009676FD"/>
    <w:rsid w:val="00984691"/>
    <w:rsid w:val="009B7F49"/>
    <w:rsid w:val="009C2C8F"/>
    <w:rsid w:val="009C4CD6"/>
    <w:rsid w:val="00A002C5"/>
    <w:rsid w:val="00A3769E"/>
    <w:rsid w:val="00A43500"/>
    <w:rsid w:val="00A518BC"/>
    <w:rsid w:val="00A54438"/>
    <w:rsid w:val="00A63C08"/>
    <w:rsid w:val="00A6600E"/>
    <w:rsid w:val="00A9476B"/>
    <w:rsid w:val="00AA1E9A"/>
    <w:rsid w:val="00AC7541"/>
    <w:rsid w:val="00B2161C"/>
    <w:rsid w:val="00B23D3D"/>
    <w:rsid w:val="00B356C2"/>
    <w:rsid w:val="00B762FD"/>
    <w:rsid w:val="00BB7D0E"/>
    <w:rsid w:val="00BC31EE"/>
    <w:rsid w:val="00BD1919"/>
    <w:rsid w:val="00C01689"/>
    <w:rsid w:val="00C03D9A"/>
    <w:rsid w:val="00C20298"/>
    <w:rsid w:val="00C26950"/>
    <w:rsid w:val="00C42E64"/>
    <w:rsid w:val="00C50417"/>
    <w:rsid w:val="00C50B6F"/>
    <w:rsid w:val="00C53803"/>
    <w:rsid w:val="00C76B99"/>
    <w:rsid w:val="00C76E53"/>
    <w:rsid w:val="00CC06C6"/>
    <w:rsid w:val="00CC090F"/>
    <w:rsid w:val="00CD4173"/>
    <w:rsid w:val="00CF0358"/>
    <w:rsid w:val="00D23772"/>
    <w:rsid w:val="00D32893"/>
    <w:rsid w:val="00D468DE"/>
    <w:rsid w:val="00D50735"/>
    <w:rsid w:val="00D650CF"/>
    <w:rsid w:val="00DC07FB"/>
    <w:rsid w:val="00DE2479"/>
    <w:rsid w:val="00E03558"/>
    <w:rsid w:val="00E14BA4"/>
    <w:rsid w:val="00E76434"/>
    <w:rsid w:val="00E8158A"/>
    <w:rsid w:val="00E8395D"/>
    <w:rsid w:val="00EA1632"/>
    <w:rsid w:val="00EA2FCA"/>
    <w:rsid w:val="00EC05B4"/>
    <w:rsid w:val="00EC345F"/>
    <w:rsid w:val="00ED46C1"/>
    <w:rsid w:val="00F47BB1"/>
    <w:rsid w:val="00F63448"/>
    <w:rsid w:val="00F81070"/>
    <w:rsid w:val="00F82F2F"/>
    <w:rsid w:val="00F87772"/>
    <w:rsid w:val="00FB63D6"/>
    <w:rsid w:val="00FD1089"/>
    <w:rsid w:val="00FE042B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4">
    <w:name w:val="heading 4"/>
    <w:basedOn w:val="a"/>
    <w:next w:val="a"/>
    <w:link w:val="40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A7997"/>
  </w:style>
  <w:style w:type="paragraph" w:styleId="a6">
    <w:name w:val="footer"/>
    <w:basedOn w:val="a"/>
    <w:link w:val="a7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A7997"/>
  </w:style>
  <w:style w:type="paragraph" w:styleId="a8">
    <w:name w:val="Balloon Text"/>
    <w:basedOn w:val="a"/>
    <w:link w:val="a9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1">
    <w:name w:val="1."/>
    <w:basedOn w:val="a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a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10">
    <w:name w:val="Заголовок 1 Знак"/>
    <w:link w:val="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aa">
    <w:name w:val="Title"/>
    <w:basedOn w:val="a"/>
    <w:next w:val="a"/>
    <w:link w:val="ab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b">
    <w:name w:val="Название Знак"/>
    <w:basedOn w:val="a0"/>
    <w:link w:val="aa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ac">
    <w:name w:val="Strong"/>
    <w:basedOn w:val="a0"/>
    <w:uiPriority w:val="22"/>
    <w:qFormat/>
    <w:rsid w:val="00FD1089"/>
    <w:rPr>
      <w:b/>
      <w:bCs/>
    </w:rPr>
  </w:style>
  <w:style w:type="character" w:styleId="ad">
    <w:name w:val="Emphasis"/>
    <w:basedOn w:val="a0"/>
    <w:uiPriority w:val="20"/>
    <w:qFormat/>
    <w:rsid w:val="00FD1089"/>
    <w:rPr>
      <w:i/>
      <w:iCs/>
    </w:rPr>
  </w:style>
  <w:style w:type="paragraph" w:styleId="ae">
    <w:name w:val="No Spacing"/>
    <w:aliases w:val="Title Ed"/>
    <w:basedOn w:val="af"/>
    <w:link w:val="af0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af0">
    <w:name w:val="Без интервала Знак"/>
    <w:aliases w:val="Title Ed Знак"/>
    <w:basedOn w:val="a0"/>
    <w:link w:val="ae"/>
    <w:uiPriority w:val="1"/>
    <w:locked/>
    <w:rsid w:val="00FD1089"/>
    <w:rPr>
      <w:rFonts w:ascii="Calibri" w:hAnsi="Calibri" w:cs="Arial"/>
      <w:sz w:val="20"/>
      <w:szCs w:val="20"/>
    </w:rPr>
  </w:style>
  <w:style w:type="paragraph" w:styleId="af">
    <w:name w:val="footnote text"/>
    <w:basedOn w:val="a"/>
    <w:link w:val="af1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21">
    <w:name w:val="Quote"/>
    <w:basedOn w:val="a"/>
    <w:next w:val="a"/>
    <w:link w:val="22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22">
    <w:name w:val="Цитата 2 Знак"/>
    <w:basedOn w:val="a0"/>
    <w:link w:val="21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af3">
    <w:name w:val="Выделенная цитата Знак"/>
    <w:basedOn w:val="a0"/>
    <w:link w:val="af2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5">
    <w:name w:val="footnote reference"/>
    <w:basedOn w:val="a0"/>
    <w:uiPriority w:val="99"/>
    <w:semiHidden/>
    <w:unhideWhenUsed/>
    <w:rsid w:val="00FD1089"/>
    <w:rPr>
      <w:vertAlign w:val="superscript"/>
    </w:rPr>
  </w:style>
  <w:style w:type="paragraph" w:customStyle="1" w:styleId="Caschap">
    <w:name w:val="Caschap"/>
    <w:basedOn w:val="a"/>
    <w:rsid w:val="00446DBF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446DBF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446DBF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">
    <w:name w:val="Cas"/>
    <w:basedOn w:val="4"/>
    <w:rsid w:val="00270EF9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4">
    <w:name w:val="heading 4"/>
    <w:basedOn w:val="a"/>
    <w:next w:val="a"/>
    <w:link w:val="40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A7997"/>
  </w:style>
  <w:style w:type="paragraph" w:styleId="a6">
    <w:name w:val="footer"/>
    <w:basedOn w:val="a"/>
    <w:link w:val="a7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A7997"/>
  </w:style>
  <w:style w:type="paragraph" w:styleId="a8">
    <w:name w:val="Balloon Text"/>
    <w:basedOn w:val="a"/>
    <w:link w:val="a9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1">
    <w:name w:val="1."/>
    <w:basedOn w:val="a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a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10">
    <w:name w:val="Заголовок 1 Знак"/>
    <w:link w:val="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aa">
    <w:name w:val="Title"/>
    <w:basedOn w:val="a"/>
    <w:next w:val="a"/>
    <w:link w:val="ab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b">
    <w:name w:val="Название Знак"/>
    <w:basedOn w:val="a0"/>
    <w:link w:val="aa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ac">
    <w:name w:val="Strong"/>
    <w:basedOn w:val="a0"/>
    <w:uiPriority w:val="22"/>
    <w:qFormat/>
    <w:rsid w:val="00FD1089"/>
    <w:rPr>
      <w:b/>
      <w:bCs/>
    </w:rPr>
  </w:style>
  <w:style w:type="character" w:styleId="ad">
    <w:name w:val="Emphasis"/>
    <w:basedOn w:val="a0"/>
    <w:uiPriority w:val="20"/>
    <w:qFormat/>
    <w:rsid w:val="00FD1089"/>
    <w:rPr>
      <w:i/>
      <w:iCs/>
    </w:rPr>
  </w:style>
  <w:style w:type="paragraph" w:styleId="ae">
    <w:name w:val="No Spacing"/>
    <w:aliases w:val="Title Ed"/>
    <w:basedOn w:val="af"/>
    <w:link w:val="af0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af0">
    <w:name w:val="Без интервала Знак"/>
    <w:aliases w:val="Title Ed Знак"/>
    <w:basedOn w:val="a0"/>
    <w:link w:val="ae"/>
    <w:uiPriority w:val="1"/>
    <w:locked/>
    <w:rsid w:val="00FD1089"/>
    <w:rPr>
      <w:rFonts w:ascii="Calibri" w:hAnsi="Calibri" w:cs="Arial"/>
      <w:sz w:val="20"/>
      <w:szCs w:val="20"/>
    </w:rPr>
  </w:style>
  <w:style w:type="paragraph" w:styleId="af">
    <w:name w:val="footnote text"/>
    <w:basedOn w:val="a"/>
    <w:link w:val="af1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21">
    <w:name w:val="Quote"/>
    <w:basedOn w:val="a"/>
    <w:next w:val="a"/>
    <w:link w:val="22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22">
    <w:name w:val="Цитата 2 Знак"/>
    <w:basedOn w:val="a0"/>
    <w:link w:val="21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af3">
    <w:name w:val="Выделенная цитата Знак"/>
    <w:basedOn w:val="a0"/>
    <w:link w:val="af2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af5">
    <w:name w:val="footnote reference"/>
    <w:basedOn w:val="a0"/>
    <w:uiPriority w:val="99"/>
    <w:semiHidden/>
    <w:unhideWhenUsed/>
    <w:rsid w:val="00FD1089"/>
    <w:rPr>
      <w:vertAlign w:val="superscript"/>
    </w:rPr>
  </w:style>
  <w:style w:type="paragraph" w:customStyle="1" w:styleId="Caschap">
    <w:name w:val="Caschap"/>
    <w:basedOn w:val="a"/>
    <w:rsid w:val="00446DBF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446DBF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446DBF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as">
    <w:name w:val="Cas"/>
    <w:basedOn w:val="4"/>
    <w:rsid w:val="00270EF9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C595-176A-4CE2-9EEE-70947A00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Mikhail</cp:lastModifiedBy>
  <cp:revision>27</cp:revision>
  <dcterms:created xsi:type="dcterms:W3CDTF">2015-11-11T08:05:00Z</dcterms:created>
  <dcterms:modified xsi:type="dcterms:W3CDTF">2019-06-24T03:51:00Z</dcterms:modified>
</cp:coreProperties>
</file>