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37BA" w14:textId="77777777" w:rsidR="00CA7CC9" w:rsidRPr="00CA7CC9" w:rsidRDefault="00CA7CC9" w:rsidP="00CA7CC9">
      <w:pPr>
        <w:keepNext/>
        <w:keepLines/>
        <w:tabs>
          <w:tab w:val="clear" w:pos="567"/>
        </w:tabs>
        <w:bidi/>
        <w:snapToGrid/>
        <w:spacing w:after="200" w:line="240" w:lineRule="auto"/>
        <w:ind w:left="0"/>
        <w:outlineLvl w:val="1"/>
        <w:rPr>
          <w:rFonts w:cs="Traditional Arabic"/>
          <w:b/>
          <w:bCs/>
          <w:noProof/>
          <w:sz w:val="44"/>
          <w:szCs w:val="44"/>
          <w:rtl/>
          <w:lang w:eastAsia="en-US" w:bidi="ar-SY"/>
        </w:rPr>
      </w:pPr>
      <w:bookmarkStart w:id="0" w:name="_Toc370733364"/>
      <w:r w:rsidRPr="00CA7CC9">
        <w:rPr>
          <w:rFonts w:cs="Traditional Arabic" w:hint="cs"/>
          <w:b/>
          <w:bCs/>
          <w:noProof/>
          <w:sz w:val="44"/>
          <w:szCs w:val="44"/>
          <w:rtl/>
          <w:lang w:eastAsia="en-US" w:bidi="ar-SY"/>
        </w:rPr>
        <w:t>در</w:t>
      </w:r>
      <w:r w:rsidRPr="00CA7CC9">
        <w:rPr>
          <w:rFonts w:cs="Traditional Arabic"/>
          <w:b/>
          <w:bCs/>
          <w:noProof/>
          <w:sz w:val="44"/>
          <w:szCs w:val="44"/>
          <w:rtl/>
          <w:lang w:eastAsia="en-US" w:bidi="ar-SY"/>
        </w:rPr>
        <w:t>اسة الحالة 17</w:t>
      </w:r>
    </w:p>
    <w:p w14:paraId="385F9B93" w14:textId="192776A4" w:rsidR="00CA7CC9" w:rsidRPr="00CA7CC9" w:rsidRDefault="00CA7CC9" w:rsidP="00CA7CC9">
      <w:pPr>
        <w:keepNext/>
        <w:keepLines/>
        <w:tabs>
          <w:tab w:val="clear" w:pos="567"/>
        </w:tabs>
        <w:bidi/>
        <w:snapToGrid/>
        <w:spacing w:after="200" w:line="240" w:lineRule="auto"/>
        <w:ind w:left="0"/>
        <w:outlineLvl w:val="1"/>
        <w:rPr>
          <w:rFonts w:cs="Traditional Arabic"/>
          <w:b/>
          <w:bCs/>
          <w:noProof/>
          <w:color w:val="0000FF"/>
          <w:sz w:val="40"/>
          <w:szCs w:val="40"/>
          <w:lang w:eastAsia="en-US" w:bidi="ar-SY"/>
        </w:rPr>
      </w:pP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سيطرة</w:t>
      </w:r>
      <w:r w:rsidRPr="00CA7CC9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 xml:space="preserve"> </w:t>
      </w: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المجتمع المحلي</w:t>
      </w:r>
      <w:r w:rsidRPr="00CA7CC9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 xml:space="preserve"> </w:t>
      </w: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 xml:space="preserve">على </w:t>
      </w:r>
      <w:r w:rsidRPr="00CA7CC9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>السياحة والتجارة المرتب</w:t>
      </w: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طتَ</w:t>
      </w:r>
      <w:r w:rsidRPr="00CA7CC9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 xml:space="preserve">ين </w:t>
      </w: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ب</w:t>
      </w:r>
      <w:r w:rsidR="00160C9A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 xml:space="preserve">أحد </w:t>
      </w: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تق</w:t>
      </w:r>
      <w:r w:rsidR="00160C9A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ا</w:t>
      </w:r>
      <w:r w:rsidRPr="00CA7CC9">
        <w:rPr>
          <w:rFonts w:cs="Traditional Arabic" w:hint="cs"/>
          <w:b/>
          <w:bCs/>
          <w:noProof/>
          <w:color w:val="0000FF"/>
          <w:sz w:val="40"/>
          <w:szCs w:val="40"/>
          <w:rtl/>
          <w:lang w:eastAsia="en-US" w:bidi="ar-SY"/>
        </w:rPr>
        <w:t>ليد فنّ النسيج</w:t>
      </w:r>
      <w:r w:rsidRPr="00CA7CC9">
        <w:rPr>
          <w:rFonts w:cs="Traditional Arabic"/>
          <w:b/>
          <w:bCs/>
          <w:noProof/>
          <w:color w:val="0000FF"/>
          <w:sz w:val="40"/>
          <w:szCs w:val="40"/>
          <w:rtl/>
          <w:lang w:eastAsia="en-US" w:bidi="ar-SY"/>
        </w:rPr>
        <w:t xml:space="preserve"> في بيرو</w:t>
      </w:r>
      <w:bookmarkEnd w:id="0"/>
    </w:p>
    <w:p w14:paraId="46E02813" w14:textId="3519F84C" w:rsidR="00CA7CC9" w:rsidRPr="00D860CE" w:rsidRDefault="00CA7CC9" w:rsidP="008C6DF2">
      <w:pPr>
        <w:bidi/>
        <w:spacing w:after="200" w:line="240" w:lineRule="auto"/>
        <w:rPr>
          <w:rFonts w:eastAsia="Arial" w:cs="Traditional Arabic"/>
          <w:spacing w:val="2"/>
          <w:szCs w:val="32"/>
          <w:rtl/>
        </w:rPr>
      </w:pPr>
      <w:r w:rsidRPr="00D860CE">
        <w:rPr>
          <w:rFonts w:eastAsia="Arial" w:cs="Traditional Arabic" w:hint="cs"/>
          <w:spacing w:val="2"/>
          <w:szCs w:val="32"/>
          <w:rtl/>
        </w:rPr>
        <w:t xml:space="preserve">يبين </w:t>
      </w:r>
      <w:r w:rsidRPr="00D860CE">
        <w:rPr>
          <w:rFonts w:eastAsia="Arial" w:cs="Traditional Arabic"/>
          <w:spacing w:val="2"/>
          <w:szCs w:val="32"/>
          <w:rtl/>
        </w:rPr>
        <w:t>مثال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فنّ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النسيج</w:t>
      </w:r>
      <w:r w:rsidRPr="00D860CE">
        <w:rPr>
          <w:rFonts w:eastAsia="Arial" w:cs="Traditional Arabic"/>
          <w:spacing w:val="2"/>
          <w:szCs w:val="32"/>
          <w:rtl/>
        </w:rPr>
        <w:t xml:space="preserve"> في جزيرة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="00A521AA">
        <w:rPr>
          <w:rFonts w:eastAsia="Arial" w:cs="Traditional Arabic" w:hint="cs"/>
          <w:spacing w:val="2"/>
          <w:szCs w:val="32"/>
          <w:rtl/>
        </w:rPr>
        <w:t>(</w:t>
      </w:r>
      <w:proofErr w:type="spellStart"/>
      <w:r w:rsidRPr="00E93880">
        <w:rPr>
          <w:rFonts w:eastAsia="Arial" w:cs="Traditional Arabic"/>
          <w:spacing w:val="2"/>
          <w:sz w:val="22"/>
          <w:szCs w:val="22"/>
          <w:lang w:val="en-US"/>
        </w:rPr>
        <w:t>T</w:t>
      </w:r>
      <w:r w:rsidRPr="00E93880">
        <w:rPr>
          <w:rFonts w:eastAsia="Arial" w:cs="Traditional Arabic"/>
          <w:spacing w:val="-3"/>
          <w:sz w:val="22"/>
          <w:szCs w:val="22"/>
          <w:lang w:val="en-US"/>
        </w:rPr>
        <w:t>a</w:t>
      </w:r>
      <w:r w:rsidRPr="00E93880">
        <w:rPr>
          <w:rFonts w:eastAsia="Arial" w:cs="Traditional Arabic"/>
          <w:spacing w:val="2"/>
          <w:sz w:val="22"/>
          <w:szCs w:val="22"/>
          <w:lang w:val="en-US"/>
        </w:rPr>
        <w:t>q</w:t>
      </w:r>
      <w:r w:rsidRPr="00E93880">
        <w:rPr>
          <w:rFonts w:eastAsia="Arial" w:cs="Traditional Arabic"/>
          <w:sz w:val="22"/>
          <w:szCs w:val="22"/>
          <w:lang w:val="en-US"/>
        </w:rPr>
        <w:t>u</w:t>
      </w:r>
      <w:r w:rsidRPr="00E93880">
        <w:rPr>
          <w:rFonts w:eastAsia="Arial" w:cs="Traditional Arabic"/>
          <w:spacing w:val="-1"/>
          <w:sz w:val="22"/>
          <w:szCs w:val="22"/>
          <w:lang w:val="en-US"/>
        </w:rPr>
        <w:t>il</w:t>
      </w:r>
      <w:r w:rsidRPr="00E93880">
        <w:rPr>
          <w:rFonts w:eastAsia="Arial" w:cs="Traditional Arabic"/>
          <w:sz w:val="22"/>
          <w:szCs w:val="22"/>
          <w:lang w:val="en-US"/>
        </w:rPr>
        <w:t>e</w:t>
      </w:r>
      <w:proofErr w:type="spellEnd"/>
      <w:r w:rsidR="00D23FDF" w:rsidRPr="00D23FDF">
        <w:rPr>
          <w:rFonts w:eastAsia="Arial" w:cs="Traditional Arabic" w:hint="cs"/>
          <w:sz w:val="32"/>
          <w:szCs w:val="32"/>
          <w:rtl/>
          <w:lang w:val="en-US"/>
        </w:rPr>
        <w:t>)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إمكانيات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توليد</w:t>
      </w:r>
      <w:r w:rsidRPr="00D860CE">
        <w:rPr>
          <w:rFonts w:eastAsia="Arial" w:cs="Traditional Arabic"/>
          <w:spacing w:val="2"/>
          <w:szCs w:val="32"/>
          <w:rtl/>
        </w:rPr>
        <w:t xml:space="preserve"> الدخل من تجارة </w:t>
      </w:r>
      <w:r w:rsidR="005D7530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/>
          <w:spacing w:val="2"/>
          <w:szCs w:val="32"/>
          <w:rtl/>
        </w:rPr>
        <w:t xml:space="preserve">منتجات </w:t>
      </w:r>
      <w:r w:rsidR="005D7530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/>
          <w:spacing w:val="2"/>
          <w:szCs w:val="32"/>
          <w:rtl/>
        </w:rPr>
        <w:t xml:space="preserve">حرفية ومن السياحة. </w:t>
      </w:r>
      <w:proofErr w:type="gramStart"/>
      <w:r w:rsidRPr="00D860CE">
        <w:rPr>
          <w:rFonts w:eastAsia="Arial" w:cs="Traditional Arabic" w:hint="cs"/>
          <w:spacing w:val="2"/>
          <w:szCs w:val="32"/>
          <w:rtl/>
        </w:rPr>
        <w:t>كما</w:t>
      </w:r>
      <w:proofErr w:type="gramEnd"/>
      <w:r w:rsidRPr="00D860CE">
        <w:rPr>
          <w:rFonts w:eastAsia="Arial" w:cs="Traditional Arabic" w:hint="cs"/>
          <w:spacing w:val="2"/>
          <w:szCs w:val="32"/>
          <w:rtl/>
        </w:rPr>
        <w:t xml:space="preserve"> يبين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صعوبة</w:t>
      </w:r>
      <w:r w:rsidRPr="00D860CE">
        <w:rPr>
          <w:rFonts w:eastAsia="Arial" w:cs="Traditional Arabic"/>
          <w:spacing w:val="2"/>
          <w:szCs w:val="32"/>
          <w:rtl/>
        </w:rPr>
        <w:t xml:space="preserve"> الحفاظ على تماسك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المجتمع المحلي</w:t>
      </w:r>
      <w:r w:rsidRPr="00D860CE">
        <w:rPr>
          <w:rFonts w:eastAsia="Arial" w:cs="Traditional Arabic"/>
          <w:spacing w:val="2"/>
          <w:szCs w:val="32"/>
          <w:rtl/>
        </w:rPr>
        <w:t xml:space="preserve"> وتوزيع الدّخل بالتساوي </w:t>
      </w:r>
      <w:r w:rsidRPr="00D860CE">
        <w:rPr>
          <w:rFonts w:eastAsia="Arial" w:cs="Traditional Arabic" w:hint="cs"/>
          <w:spacing w:val="2"/>
          <w:szCs w:val="32"/>
          <w:rtl/>
        </w:rPr>
        <w:t>على أفراده</w:t>
      </w:r>
      <w:r w:rsidRPr="00D860CE">
        <w:rPr>
          <w:rFonts w:eastAsia="Arial" w:cs="Traditional Arabic"/>
          <w:spacing w:val="2"/>
          <w:szCs w:val="32"/>
          <w:rtl/>
        </w:rPr>
        <w:t xml:space="preserve"> في ظل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="008C6DF2">
        <w:rPr>
          <w:rFonts w:eastAsia="Arial" w:cs="Traditional Arabic" w:hint="cs"/>
          <w:spacing w:val="2"/>
          <w:szCs w:val="32"/>
          <w:rtl/>
        </w:rPr>
        <w:t xml:space="preserve">الضغوط </w:t>
      </w:r>
      <w:r w:rsidRPr="00D860CE">
        <w:rPr>
          <w:rFonts w:eastAsia="Arial" w:cs="Traditional Arabic"/>
          <w:spacing w:val="2"/>
          <w:szCs w:val="32"/>
          <w:rtl/>
        </w:rPr>
        <w:t xml:space="preserve">الخارجية. </w:t>
      </w:r>
    </w:p>
    <w:p w14:paraId="206E3A4B" w14:textId="3B5A3CD1" w:rsidR="00CA7CC9" w:rsidRPr="00D860CE" w:rsidRDefault="00CA7CC9" w:rsidP="00154103">
      <w:pPr>
        <w:bidi/>
        <w:spacing w:after="200" w:line="240" w:lineRule="auto"/>
        <w:rPr>
          <w:rFonts w:eastAsia="Arial" w:cs="Traditional Arabic"/>
          <w:spacing w:val="2"/>
          <w:szCs w:val="32"/>
          <w:rtl/>
        </w:rPr>
      </w:pP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>تضم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 جزيرة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1900 نسمة</w:t>
      </w:r>
      <w:r w:rsidR="00A10FD1">
        <w:rPr>
          <w:rFonts w:eastAsia="Arial" w:cs="Traditional Arabic" w:hint="cs"/>
          <w:spacing w:val="2"/>
          <w:szCs w:val="32"/>
          <w:rtl/>
        </w:rPr>
        <w:t xml:space="preserve"> تقريباً</w:t>
      </w:r>
      <w:r w:rsidRPr="00D860CE">
        <w:rPr>
          <w:rFonts w:eastAsia="Arial" w:cs="Traditional Arabic"/>
          <w:spacing w:val="2"/>
          <w:szCs w:val="32"/>
          <w:rtl/>
        </w:rPr>
        <w:t xml:space="preserve">، </w:t>
      </w:r>
      <w:r w:rsidRPr="00D860CE">
        <w:rPr>
          <w:rFonts w:eastAsia="Arial" w:cs="Traditional Arabic" w:hint="cs"/>
          <w:spacing w:val="2"/>
          <w:szCs w:val="32"/>
          <w:rtl/>
        </w:rPr>
        <w:t>وتبعد عن البر بنحو</w:t>
      </w:r>
      <w:r w:rsidRPr="00D860CE">
        <w:rPr>
          <w:rFonts w:eastAsia="Arial" w:cs="Traditional Arabic"/>
          <w:spacing w:val="2"/>
          <w:szCs w:val="32"/>
          <w:rtl/>
        </w:rPr>
        <w:t xml:space="preserve"> ثلاث ساعات بالقارب. </w:t>
      </w:r>
      <w:proofErr w:type="gramStart"/>
      <w:r w:rsidRPr="00D860CE">
        <w:rPr>
          <w:rFonts w:eastAsia="Arial" w:cs="Traditional Arabic" w:hint="cs"/>
          <w:spacing w:val="2"/>
          <w:szCs w:val="32"/>
          <w:rtl/>
        </w:rPr>
        <w:t>وتمثل</w:t>
      </w:r>
      <w:proofErr w:type="gramEnd"/>
      <w:r w:rsidRPr="00D860CE">
        <w:rPr>
          <w:rFonts w:eastAsia="Arial" w:cs="Traditional Arabic" w:hint="cs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الحياكة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فيها </w:t>
      </w:r>
      <w:r w:rsidRPr="00D860CE">
        <w:rPr>
          <w:rFonts w:eastAsia="Arial" w:cs="Traditional Arabic"/>
          <w:spacing w:val="2"/>
          <w:szCs w:val="32"/>
          <w:rtl/>
        </w:rPr>
        <w:t>نشاطا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يوميا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يمارسه أهلها من </w:t>
      </w:r>
      <w:r w:rsidRPr="00D860CE">
        <w:rPr>
          <w:rFonts w:eastAsia="Arial" w:cs="Traditional Arabic"/>
          <w:spacing w:val="2"/>
          <w:szCs w:val="32"/>
          <w:rtl/>
        </w:rPr>
        <w:t>رجال ونساء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</w:t>
      </w:r>
      <w:r w:rsidR="002D4D8D">
        <w:rPr>
          <w:rFonts w:eastAsia="Arial" w:cs="Traditional Arabic" w:hint="cs"/>
          <w:spacing w:val="2"/>
          <w:szCs w:val="32"/>
          <w:rtl/>
        </w:rPr>
        <w:t xml:space="preserve">منذ </w:t>
      </w:r>
      <w:r w:rsidRPr="00D860CE">
        <w:rPr>
          <w:rFonts w:eastAsia="Arial" w:cs="Traditional Arabic" w:hint="cs"/>
          <w:spacing w:val="2"/>
          <w:szCs w:val="32"/>
          <w:rtl/>
        </w:rPr>
        <w:t>أجيال عديدة</w:t>
      </w:r>
      <w:r w:rsidRPr="00D860CE">
        <w:rPr>
          <w:rFonts w:eastAsia="Arial" w:cs="Traditional Arabic"/>
          <w:spacing w:val="2"/>
          <w:szCs w:val="32"/>
          <w:rtl/>
        </w:rPr>
        <w:t xml:space="preserve">. وتُعتبر عملية الحياكة </w:t>
      </w:r>
      <w:r w:rsidR="00C32F8F">
        <w:rPr>
          <w:rFonts w:eastAsia="Arial" w:cs="Traditional Arabic" w:hint="cs"/>
          <w:spacing w:val="2"/>
          <w:szCs w:val="32"/>
          <w:rtl/>
        </w:rPr>
        <w:t xml:space="preserve">في </w:t>
      </w:r>
      <w:r w:rsidRPr="00D860CE">
        <w:rPr>
          <w:rFonts w:eastAsia="Arial" w:cs="Traditional Arabic"/>
          <w:spacing w:val="2"/>
          <w:szCs w:val="32"/>
          <w:rtl/>
        </w:rPr>
        <w:t>حد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 ذاتها والأنسجة المنتجة </w:t>
      </w:r>
      <w:r w:rsidRPr="00D860CE">
        <w:rPr>
          <w:rFonts w:eastAsia="Arial" w:cs="Traditional Arabic" w:hint="cs"/>
          <w:spacing w:val="2"/>
          <w:szCs w:val="32"/>
          <w:rtl/>
        </w:rPr>
        <w:t>من ال</w:t>
      </w:r>
      <w:r w:rsidRPr="00D860CE">
        <w:rPr>
          <w:rFonts w:eastAsia="Arial" w:cs="Traditional Arabic"/>
          <w:spacing w:val="2"/>
          <w:szCs w:val="32"/>
          <w:rtl/>
        </w:rPr>
        <w:t xml:space="preserve">خصائص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التي </w:t>
      </w:r>
      <w:r w:rsidRPr="00D860CE">
        <w:rPr>
          <w:rFonts w:eastAsia="Arial" w:cs="Traditional Arabic"/>
          <w:spacing w:val="2"/>
          <w:szCs w:val="32"/>
          <w:rtl/>
        </w:rPr>
        <w:t xml:space="preserve">تميّز ثقافة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يرتدي أفراد الجماعة </w:t>
      </w:r>
      <w:r w:rsidRPr="00D860CE">
        <w:rPr>
          <w:rFonts w:eastAsia="Arial" w:cs="Traditional Arabic" w:hint="cs"/>
          <w:spacing w:val="2"/>
          <w:szCs w:val="32"/>
          <w:rtl/>
        </w:rPr>
        <w:t>كلّهم</w:t>
      </w:r>
      <w:r w:rsidRPr="00D860CE">
        <w:rPr>
          <w:rFonts w:eastAsia="Arial" w:cs="Traditional Arabic"/>
          <w:spacing w:val="2"/>
          <w:szCs w:val="32"/>
          <w:rtl/>
        </w:rPr>
        <w:t xml:space="preserve"> أنسجة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، بغضّ النظر عن </w:t>
      </w:r>
      <w:r w:rsidRPr="00D860CE">
        <w:rPr>
          <w:rFonts w:eastAsia="Arial" w:cs="Traditional Arabic" w:hint="cs"/>
          <w:spacing w:val="2"/>
          <w:szCs w:val="32"/>
          <w:rtl/>
        </w:rPr>
        <w:t>السن ونوع الجنس،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إذ </w:t>
      </w:r>
      <w:r w:rsidR="00E3145B">
        <w:rPr>
          <w:rFonts w:eastAsia="Arial" w:cs="Traditional Arabic" w:hint="cs"/>
          <w:spacing w:val="2"/>
          <w:szCs w:val="32"/>
          <w:rtl/>
        </w:rPr>
        <w:t>إنها</w:t>
      </w:r>
      <w:r w:rsidR="00E3145B"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تدل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على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وضع</w:t>
      </w:r>
      <w:r w:rsidRPr="00D860CE">
        <w:rPr>
          <w:rFonts w:eastAsia="Arial" w:cs="Traditional Arabic"/>
          <w:spacing w:val="2"/>
          <w:szCs w:val="32"/>
          <w:rtl/>
        </w:rPr>
        <w:t xml:space="preserve"> الشخص </w:t>
      </w:r>
      <w:r w:rsidRPr="00D860CE">
        <w:rPr>
          <w:rFonts w:eastAsia="Arial" w:cs="Traditional Arabic" w:hint="cs"/>
          <w:spacing w:val="2"/>
          <w:szCs w:val="32"/>
          <w:rtl/>
        </w:rPr>
        <w:t>من حيث حالته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الاجتماعية</w:t>
      </w:r>
      <w:r w:rsidRPr="00D860CE">
        <w:rPr>
          <w:rFonts w:eastAsia="Arial" w:cs="Traditional Arabic"/>
          <w:spacing w:val="2"/>
          <w:szCs w:val="32"/>
          <w:rtl/>
        </w:rPr>
        <w:t xml:space="preserve"> أو مكانته الاجتماعية. </w:t>
      </w:r>
      <w:r w:rsidR="008A6C4A">
        <w:rPr>
          <w:rFonts w:eastAsia="Arial" w:cs="Traditional Arabic" w:hint="cs"/>
          <w:spacing w:val="2"/>
          <w:szCs w:val="32"/>
          <w:rtl/>
        </w:rPr>
        <w:t>و</w:t>
      </w:r>
      <w:r w:rsidR="004B54F4">
        <w:rPr>
          <w:rFonts w:eastAsia="Arial" w:cs="Traditional Arabic" w:hint="cs"/>
          <w:spacing w:val="2"/>
          <w:szCs w:val="32"/>
          <w:rtl/>
        </w:rPr>
        <w:t>مع أن</w:t>
      </w:r>
      <w:r w:rsidR="00CD469B">
        <w:rPr>
          <w:rFonts w:eastAsia="Arial" w:cs="Traditional Arabic" w:hint="cs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صناعة الأنسجة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في الجزيرة</w:t>
      </w:r>
      <w:r w:rsidR="004B54F4">
        <w:rPr>
          <w:rFonts w:eastAsia="Arial" w:cs="Traditional Arabic" w:hint="cs"/>
          <w:spacing w:val="2"/>
          <w:szCs w:val="32"/>
          <w:rtl/>
        </w:rPr>
        <w:t xml:space="preserve"> </w:t>
      </w:r>
      <w:r w:rsidR="00154103">
        <w:rPr>
          <w:rFonts w:eastAsia="Arial" w:cs="Traditional Arabic" w:hint="cs"/>
          <w:spacing w:val="2"/>
          <w:szCs w:val="32"/>
          <w:rtl/>
        </w:rPr>
        <w:t>تستخدم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اليوم  رموز</w:t>
      </w:r>
      <w:r w:rsidR="004B54F4">
        <w:rPr>
          <w:rFonts w:eastAsia="Arial" w:cs="Traditional Arabic" w:hint="cs"/>
          <w:spacing w:val="2"/>
          <w:szCs w:val="32"/>
          <w:rtl/>
        </w:rPr>
        <w:t>اً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وصور</w:t>
      </w:r>
      <w:r w:rsidR="004B54F4">
        <w:rPr>
          <w:rFonts w:eastAsia="Arial" w:cs="Traditional Arabic" w:hint="cs"/>
          <w:spacing w:val="2"/>
          <w:szCs w:val="32"/>
          <w:rtl/>
        </w:rPr>
        <w:t>اً</w:t>
      </w:r>
      <w:r w:rsidR="004824D3">
        <w:rPr>
          <w:rFonts w:eastAsia="Arial" w:cs="Traditional Arabic" w:hint="cs"/>
          <w:spacing w:val="2"/>
          <w:szCs w:val="32"/>
          <w:rtl/>
        </w:rPr>
        <w:t xml:space="preserve"> معاصرة</w:t>
      </w:r>
      <w:r w:rsidRPr="00D860CE">
        <w:rPr>
          <w:rFonts w:eastAsia="Arial" w:cs="Traditional Arabic"/>
          <w:spacing w:val="2"/>
          <w:szCs w:val="32"/>
          <w:rtl/>
        </w:rPr>
        <w:t xml:space="preserve">، </w:t>
      </w:r>
      <w:r w:rsidR="00C75B43">
        <w:rPr>
          <w:rFonts w:eastAsia="Arial" w:cs="Traditional Arabic" w:hint="cs"/>
          <w:spacing w:val="2"/>
          <w:szCs w:val="32"/>
          <w:rtl/>
        </w:rPr>
        <w:t xml:space="preserve">فإنه </w:t>
      </w:r>
      <w:r w:rsidRPr="00D860CE">
        <w:rPr>
          <w:rFonts w:eastAsia="Arial" w:cs="Traditional Arabic" w:hint="cs"/>
          <w:spacing w:val="2"/>
          <w:szCs w:val="32"/>
          <w:rtl/>
        </w:rPr>
        <w:t>تمّ الإبقاء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على </w:t>
      </w:r>
      <w:r w:rsidRPr="00D860CE">
        <w:rPr>
          <w:rFonts w:eastAsia="Arial" w:cs="Traditional Arabic"/>
          <w:spacing w:val="2"/>
          <w:szCs w:val="32"/>
          <w:rtl/>
        </w:rPr>
        <w:t xml:space="preserve">تقنيات التصنيع </w:t>
      </w:r>
      <w:r w:rsidR="00C12EEA">
        <w:rPr>
          <w:rFonts w:eastAsia="Arial" w:cs="Traditional Arabic" w:hint="cs"/>
          <w:spacing w:val="2"/>
          <w:szCs w:val="32"/>
          <w:rtl/>
        </w:rPr>
        <w:t xml:space="preserve">التقليدي </w:t>
      </w:r>
      <w:r w:rsidRPr="00D860CE">
        <w:rPr>
          <w:rFonts w:eastAsia="Arial" w:cs="Traditional Arabic"/>
          <w:spacing w:val="2"/>
          <w:szCs w:val="32"/>
          <w:rtl/>
        </w:rPr>
        <w:t>وأساليب</w:t>
      </w:r>
      <w:r w:rsidRPr="00D860CE">
        <w:rPr>
          <w:rFonts w:eastAsia="Arial" w:cs="Traditional Arabic" w:hint="cs"/>
          <w:spacing w:val="2"/>
          <w:szCs w:val="32"/>
          <w:rtl/>
        </w:rPr>
        <w:t>ه</w:t>
      </w:r>
      <w:r w:rsidRPr="00D860CE">
        <w:rPr>
          <w:rFonts w:eastAsia="Arial" w:cs="Traditional Arabic"/>
          <w:spacing w:val="2"/>
          <w:szCs w:val="32"/>
          <w:rtl/>
        </w:rPr>
        <w:t xml:space="preserve">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في عام 2005، أعلنت اليونسكو جزيرة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وفن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 النسيج فيها من روائع التراث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الثقافي </w:t>
      </w:r>
      <w:r w:rsidR="00D2086A" w:rsidRPr="00D860CE">
        <w:rPr>
          <w:rFonts w:eastAsia="Arial" w:cs="Traditional Arabic"/>
          <w:spacing w:val="2"/>
          <w:szCs w:val="32"/>
          <w:rtl/>
        </w:rPr>
        <w:t xml:space="preserve">الشفهي </w:t>
      </w:r>
      <w:r w:rsidR="00D2086A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>غير المادي للبشرية.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وأُدرج </w:t>
      </w:r>
      <w:r w:rsidR="000A43F1">
        <w:rPr>
          <w:rFonts w:eastAsia="Arial" w:cs="Traditional Arabic" w:hint="cs"/>
          <w:spacing w:val="2"/>
          <w:szCs w:val="32"/>
          <w:rtl/>
        </w:rPr>
        <w:t xml:space="preserve">هذا العنصر </w:t>
      </w:r>
      <w:proofErr w:type="gramStart"/>
      <w:r w:rsidRPr="00D860CE">
        <w:rPr>
          <w:rFonts w:eastAsia="Arial" w:cs="Traditional Arabic" w:hint="cs"/>
          <w:spacing w:val="2"/>
          <w:szCs w:val="32"/>
          <w:rtl/>
        </w:rPr>
        <w:t>في</w:t>
      </w:r>
      <w:proofErr w:type="gramEnd"/>
      <w:r w:rsidRPr="00D860CE">
        <w:rPr>
          <w:rFonts w:eastAsia="Arial" w:cs="Traditional Arabic" w:hint="cs"/>
          <w:spacing w:val="2"/>
          <w:szCs w:val="32"/>
          <w:rtl/>
        </w:rPr>
        <w:t xml:space="preserve"> عام 2008 في القائمة التمثيلية. </w:t>
      </w:r>
    </w:p>
    <w:p w14:paraId="3FBF1D79" w14:textId="77777777" w:rsidR="00CA7CC9" w:rsidRPr="00D860CE" w:rsidRDefault="00CA7CC9" w:rsidP="00CA7CC9">
      <w:pPr>
        <w:bidi/>
        <w:spacing w:after="200" w:line="240" w:lineRule="auto"/>
        <w:ind w:left="0"/>
        <w:rPr>
          <w:rFonts w:eastAsia="Arial" w:cs="Traditional Arabic"/>
          <w:b/>
          <w:bCs/>
          <w:spacing w:val="2"/>
          <w:szCs w:val="32"/>
          <w:rtl/>
        </w:rPr>
      </w:pPr>
      <w:r w:rsidRPr="00D860CE">
        <w:rPr>
          <w:rFonts w:eastAsia="Arial" w:cs="Traditional Arabic"/>
          <w:b/>
          <w:bCs/>
          <w:spacing w:val="2"/>
          <w:szCs w:val="32"/>
          <w:rtl/>
        </w:rPr>
        <w:t>أسواق جديدة للنسيج</w:t>
      </w:r>
      <w:r w:rsidRPr="00D860CE">
        <w:rPr>
          <w:rFonts w:eastAsia="Arial" w:cs="Traditional Arabic" w:hint="cs"/>
          <w:b/>
          <w:bCs/>
          <w:spacing w:val="2"/>
          <w:szCs w:val="32"/>
          <w:rtl/>
        </w:rPr>
        <w:t xml:space="preserve"> </w:t>
      </w:r>
    </w:p>
    <w:p w14:paraId="21DA76B6" w14:textId="3DE6282F" w:rsidR="00CA7CC9" w:rsidRPr="00D860CE" w:rsidRDefault="00CA7CC9" w:rsidP="007015D3">
      <w:pPr>
        <w:bidi/>
        <w:spacing w:after="200" w:line="240" w:lineRule="auto"/>
        <w:rPr>
          <w:rFonts w:eastAsia="Arial" w:cs="Traditional Arabic"/>
          <w:spacing w:val="2"/>
          <w:szCs w:val="32"/>
          <w:rtl/>
        </w:rPr>
      </w:pPr>
      <w:r w:rsidRPr="00D860CE">
        <w:rPr>
          <w:rFonts w:eastAsia="Arial" w:cs="Traditional Arabic"/>
          <w:spacing w:val="2"/>
          <w:szCs w:val="32"/>
          <w:rtl/>
        </w:rPr>
        <w:t>عاش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ان الجزيرة حياةً منعزلة نسبيا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حتى الخمسين</w:t>
      </w:r>
      <w:r w:rsidRPr="00D860CE">
        <w:rPr>
          <w:rFonts w:eastAsia="Arial" w:cs="Traditional Arabic" w:hint="cs"/>
          <w:spacing w:val="2"/>
          <w:szCs w:val="32"/>
          <w:rtl/>
        </w:rPr>
        <w:t>ي</w:t>
      </w:r>
      <w:r w:rsidRPr="00D860CE">
        <w:rPr>
          <w:rFonts w:eastAsia="Arial" w:cs="Traditional Arabic"/>
          <w:spacing w:val="2"/>
          <w:szCs w:val="32"/>
          <w:rtl/>
        </w:rPr>
        <w:t>ات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من القرن الماضي</w:t>
      </w:r>
      <w:r w:rsidRPr="00D860CE">
        <w:rPr>
          <w:rFonts w:eastAsia="Arial" w:cs="Traditional Arabic"/>
          <w:spacing w:val="2"/>
          <w:szCs w:val="32"/>
          <w:rtl/>
        </w:rPr>
        <w:t>،</w:t>
      </w:r>
      <w:r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وكانت المنسوجات تُنتج بشكلٍ أساسي للاستخدام المحلي. وفي نهاية الستين</w:t>
      </w:r>
      <w:r w:rsidRPr="00D860CE">
        <w:rPr>
          <w:rFonts w:eastAsia="Arial" w:cs="Traditional Arabic" w:hint="cs"/>
          <w:spacing w:val="2"/>
          <w:szCs w:val="32"/>
          <w:rtl/>
        </w:rPr>
        <w:t>ي</w:t>
      </w:r>
      <w:r w:rsidRPr="00D860CE">
        <w:rPr>
          <w:rFonts w:eastAsia="Arial" w:cs="Traditional Arabic"/>
          <w:spacing w:val="2"/>
          <w:szCs w:val="32"/>
          <w:rtl/>
        </w:rPr>
        <w:t xml:space="preserve">ات، </w:t>
      </w:r>
      <w:r w:rsidRPr="00D860CE">
        <w:rPr>
          <w:rFonts w:eastAsia="Arial" w:cs="Traditional Arabic" w:hint="cs"/>
          <w:spacing w:val="2"/>
          <w:szCs w:val="32"/>
          <w:rtl/>
        </w:rPr>
        <w:t>أخذ</w:t>
      </w:r>
      <w:r w:rsidRPr="00D860CE">
        <w:rPr>
          <w:rFonts w:eastAsia="Arial" w:cs="Traditional Arabic"/>
          <w:spacing w:val="2"/>
          <w:szCs w:val="32"/>
          <w:rtl/>
        </w:rPr>
        <w:t xml:space="preserve"> السك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يبيعونها إلى الغرباء،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وكانت البداية </w:t>
      </w:r>
      <w:r w:rsidRPr="00D860CE">
        <w:rPr>
          <w:rFonts w:eastAsia="Arial" w:cs="Traditional Arabic"/>
          <w:spacing w:val="2"/>
          <w:szCs w:val="32"/>
          <w:rtl/>
        </w:rPr>
        <w:t xml:space="preserve">في مدينة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كوزكو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="00B15A90">
        <w:rPr>
          <w:rFonts w:eastAsia="Arial" w:cs="Traditional Arabic" w:hint="cs"/>
          <w:spacing w:val="2"/>
          <w:szCs w:val="32"/>
          <w:rtl/>
        </w:rPr>
        <w:t>(</w:t>
      </w:r>
      <w:r w:rsidR="00B15A90" w:rsidRPr="00E93880">
        <w:rPr>
          <w:rFonts w:eastAsia="Arial" w:cs="Traditional Arabic"/>
          <w:spacing w:val="-1"/>
          <w:sz w:val="22"/>
          <w:szCs w:val="22"/>
        </w:rPr>
        <w:t>C</w:t>
      </w:r>
      <w:r w:rsidR="00B15A90" w:rsidRPr="00E93880">
        <w:rPr>
          <w:rFonts w:eastAsia="Arial" w:cs="Traditional Arabic"/>
          <w:sz w:val="22"/>
          <w:szCs w:val="22"/>
        </w:rPr>
        <w:t>u</w:t>
      </w:r>
      <w:r w:rsidR="00B15A90" w:rsidRPr="00E93880">
        <w:rPr>
          <w:rFonts w:eastAsia="Arial" w:cs="Traditional Arabic"/>
          <w:spacing w:val="-3"/>
          <w:sz w:val="22"/>
          <w:szCs w:val="22"/>
        </w:rPr>
        <w:t>z</w:t>
      </w:r>
      <w:r w:rsidR="00B15A90" w:rsidRPr="00E93880">
        <w:rPr>
          <w:rFonts w:eastAsia="Arial" w:cs="Traditional Arabic"/>
          <w:sz w:val="22"/>
          <w:szCs w:val="22"/>
        </w:rPr>
        <w:t>co</w:t>
      </w:r>
      <w:r w:rsidR="00B15A90">
        <w:rPr>
          <w:rFonts w:eastAsia="Arial" w:cs="Traditional Arabic" w:hint="cs"/>
          <w:spacing w:val="2"/>
          <w:szCs w:val="32"/>
          <w:rtl/>
        </w:rPr>
        <w:t xml:space="preserve">) </w:t>
      </w:r>
      <w:r w:rsidRPr="00D860CE">
        <w:rPr>
          <w:rFonts w:eastAsia="Arial" w:cs="Traditional Arabic"/>
          <w:spacing w:val="2"/>
          <w:szCs w:val="32"/>
          <w:rtl/>
        </w:rPr>
        <w:t xml:space="preserve">المجاورة </w:t>
      </w:r>
      <w:r w:rsidRPr="00D860CE">
        <w:rPr>
          <w:rFonts w:eastAsia="Arial" w:cs="Traditional Arabic" w:hint="cs"/>
          <w:spacing w:val="2"/>
          <w:szCs w:val="32"/>
          <w:rtl/>
        </w:rPr>
        <w:t>ثم اتسعت رقعة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="00EB0B39">
        <w:rPr>
          <w:rFonts w:eastAsia="Arial" w:cs="Traditional Arabic" w:hint="cs"/>
          <w:spacing w:val="2"/>
          <w:szCs w:val="32"/>
          <w:rtl/>
        </w:rPr>
        <w:t xml:space="preserve">هذه التجارة </w:t>
      </w:r>
      <w:r w:rsidRPr="00D860CE">
        <w:rPr>
          <w:rFonts w:eastAsia="Arial" w:cs="Traditional Arabic" w:hint="cs"/>
          <w:spacing w:val="2"/>
          <w:szCs w:val="32"/>
          <w:rtl/>
        </w:rPr>
        <w:t>حتى أصبحت تجارة دولية</w:t>
      </w:r>
      <w:r w:rsidRPr="00D860CE">
        <w:rPr>
          <w:rFonts w:eastAsia="Arial" w:cs="Traditional Arabic"/>
          <w:spacing w:val="2"/>
          <w:szCs w:val="32"/>
          <w:rtl/>
        </w:rPr>
        <w:t xml:space="preserve">. وتزايدت أهمية السياحة في جزيرة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وباتت ت</w:t>
      </w:r>
      <w:r w:rsidRPr="00D860CE">
        <w:rPr>
          <w:rFonts w:eastAsia="Arial" w:cs="Traditional Arabic"/>
          <w:spacing w:val="2"/>
          <w:szCs w:val="32"/>
          <w:rtl/>
        </w:rPr>
        <w:t>شكّل مصد</w:t>
      </w:r>
      <w:r w:rsidRPr="00D860CE">
        <w:rPr>
          <w:rFonts w:eastAsia="Arial" w:cs="Traditional Arabic" w:hint="cs"/>
          <w:spacing w:val="2"/>
          <w:szCs w:val="32"/>
          <w:rtl/>
        </w:rPr>
        <w:t>ر</w:t>
      </w:r>
      <w:r w:rsidRPr="00D860CE">
        <w:rPr>
          <w:rFonts w:eastAsia="Arial" w:cs="Traditional Arabic"/>
          <w:spacing w:val="2"/>
          <w:szCs w:val="32"/>
          <w:rtl/>
        </w:rPr>
        <w:t>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محليا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للدخل في السبعين</w:t>
      </w:r>
      <w:r w:rsidRPr="00D860CE">
        <w:rPr>
          <w:rFonts w:eastAsia="Arial" w:cs="Traditional Arabic" w:hint="cs"/>
          <w:spacing w:val="2"/>
          <w:szCs w:val="32"/>
          <w:rtl/>
        </w:rPr>
        <w:t>ي</w:t>
      </w:r>
      <w:r w:rsidRPr="00D860CE">
        <w:rPr>
          <w:rFonts w:eastAsia="Arial" w:cs="Traditional Arabic"/>
          <w:spacing w:val="2"/>
          <w:szCs w:val="32"/>
          <w:rtl/>
        </w:rPr>
        <w:t xml:space="preserve">ات.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قد </w:t>
      </w:r>
      <w:r w:rsidRPr="00D860CE">
        <w:rPr>
          <w:rFonts w:eastAsia="Arial" w:cs="Traditional Arabic" w:hint="cs"/>
          <w:spacing w:val="2"/>
          <w:szCs w:val="32"/>
          <w:rtl/>
        </w:rPr>
        <w:t>أدت</w:t>
      </w:r>
      <w:r w:rsidRPr="00D860CE">
        <w:rPr>
          <w:rFonts w:eastAsia="Arial" w:cs="Traditional Arabic"/>
          <w:spacing w:val="2"/>
          <w:szCs w:val="32"/>
          <w:rtl/>
        </w:rPr>
        <w:t xml:space="preserve"> السياحة وتجارة النسيج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إلى ارتفاع مستوى </w:t>
      </w:r>
      <w:r w:rsidRPr="00D860CE">
        <w:rPr>
          <w:rFonts w:eastAsia="Arial" w:cs="Traditional Arabic"/>
          <w:spacing w:val="2"/>
          <w:szCs w:val="32"/>
          <w:rtl/>
        </w:rPr>
        <w:t xml:space="preserve">دخل </w:t>
      </w:r>
      <w:r w:rsidR="00971100">
        <w:rPr>
          <w:rFonts w:eastAsia="Arial" w:cs="Traditional Arabic" w:hint="cs"/>
          <w:spacing w:val="2"/>
          <w:szCs w:val="32"/>
          <w:rtl/>
        </w:rPr>
        <w:t>ا</w:t>
      </w:r>
      <w:r w:rsidRPr="00D860CE">
        <w:rPr>
          <w:rFonts w:eastAsia="Arial" w:cs="Traditional Arabic"/>
          <w:spacing w:val="2"/>
          <w:szCs w:val="32"/>
          <w:rtl/>
        </w:rPr>
        <w:t>لسك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المحليين، </w:t>
      </w:r>
      <w:r w:rsidR="00520900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لكنهما أدّيا </w:t>
      </w:r>
      <w:r w:rsidR="00520900">
        <w:rPr>
          <w:rFonts w:eastAsia="Arial" w:cs="Traditional Arabic" w:hint="cs"/>
          <w:spacing w:val="2"/>
          <w:szCs w:val="32"/>
          <w:rtl/>
        </w:rPr>
        <w:t xml:space="preserve">أيضاً </w:t>
      </w:r>
      <w:r w:rsidRPr="00D860CE">
        <w:rPr>
          <w:rFonts w:eastAsia="Arial" w:cs="Traditional Arabic"/>
          <w:spacing w:val="2"/>
          <w:szCs w:val="32"/>
          <w:rtl/>
        </w:rPr>
        <w:t xml:space="preserve">إلى </w:t>
      </w:r>
      <w:r w:rsidRPr="00D860CE">
        <w:rPr>
          <w:rFonts w:eastAsia="Arial" w:cs="Traditional Arabic" w:hint="cs"/>
          <w:spacing w:val="2"/>
          <w:szCs w:val="32"/>
          <w:rtl/>
        </w:rPr>
        <w:t>نشوء</w:t>
      </w:r>
      <w:r w:rsidRPr="00D860CE">
        <w:rPr>
          <w:rFonts w:eastAsia="Arial" w:cs="Traditional Arabic"/>
          <w:spacing w:val="2"/>
          <w:szCs w:val="32"/>
          <w:rtl/>
        </w:rPr>
        <w:t xml:space="preserve"> طبقات اجتماعية داخل جماعة كانت متساوية سابقا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، وتراجعت السيطرة المحلية على </w:t>
      </w:r>
      <w:r w:rsidR="007015D3">
        <w:rPr>
          <w:rFonts w:eastAsia="Arial" w:cs="Traditional Arabic" w:hint="cs"/>
          <w:spacing w:val="2"/>
          <w:szCs w:val="32"/>
          <w:rtl/>
        </w:rPr>
        <w:t>مصادر</w:t>
      </w:r>
      <w:r w:rsidR="007015D3"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الدخل هذه.</w:t>
      </w:r>
    </w:p>
    <w:p w14:paraId="5508F018" w14:textId="40FF280A" w:rsidR="00CA7CC9" w:rsidRPr="00D860CE" w:rsidRDefault="00CA7CC9" w:rsidP="00CD59F1">
      <w:pPr>
        <w:bidi/>
        <w:spacing w:after="200" w:line="240" w:lineRule="auto"/>
        <w:rPr>
          <w:rFonts w:eastAsia="Arial" w:cs="Traditional Arabic"/>
          <w:spacing w:val="2"/>
          <w:szCs w:val="32"/>
          <w:rtl/>
        </w:rPr>
      </w:pPr>
      <w:r w:rsidRPr="00631C9E">
        <w:rPr>
          <w:rFonts w:eastAsia="Arial" w:cs="Traditional Arabic"/>
          <w:spacing w:val="2"/>
          <w:szCs w:val="32"/>
          <w:rtl/>
        </w:rPr>
        <w:lastRenderedPageBreak/>
        <w:t>في عام 1968،</w:t>
      </w:r>
      <w:r w:rsidRPr="00D860CE">
        <w:rPr>
          <w:rFonts w:eastAsia="Arial" w:cs="Traditional Arabic"/>
          <w:spacing w:val="2"/>
          <w:szCs w:val="32"/>
          <w:rtl/>
        </w:rPr>
        <w:t xml:space="preserve"> ساعد أحد متطو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عي </w:t>
      </w:r>
      <w:r w:rsidR="00E27838">
        <w:rPr>
          <w:rFonts w:eastAsia="Arial" w:cs="Traditional Arabic" w:hint="cs"/>
          <w:spacing w:val="2"/>
          <w:szCs w:val="32"/>
          <w:rtl/>
        </w:rPr>
        <w:t>فيلق</w:t>
      </w:r>
      <w:r w:rsidR="00E27838"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السلام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الجزيرة على بيع منسوجاتهم في متجر في بلدة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كوزكو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. وعندما أقفل المتجر، بحث السكان عن أسواق أخرى لبيع منتجاتهم في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كوزكو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ومناطق أخرى من العالم. وفي الثمانين</w:t>
      </w:r>
      <w:r w:rsidRPr="00D860CE">
        <w:rPr>
          <w:rFonts w:eastAsia="Arial" w:cs="Traditional Arabic" w:hint="cs"/>
          <w:spacing w:val="2"/>
          <w:szCs w:val="32"/>
          <w:rtl/>
        </w:rPr>
        <w:t>ي</w:t>
      </w:r>
      <w:r w:rsidRPr="00D860CE">
        <w:rPr>
          <w:rFonts w:eastAsia="Arial" w:cs="Traditional Arabic"/>
          <w:spacing w:val="2"/>
          <w:szCs w:val="32"/>
          <w:rtl/>
        </w:rPr>
        <w:t>ات، أس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سوا تعاونية لإدارة متجر</w:t>
      </w:r>
      <w:r w:rsidRPr="00D860CE">
        <w:rPr>
          <w:rFonts w:eastAsia="Arial" w:cs="Traditional Arabic" w:hint="cs"/>
          <w:spacing w:val="2"/>
          <w:szCs w:val="32"/>
          <w:rtl/>
        </w:rPr>
        <w:t>َ</w:t>
      </w:r>
      <w:r w:rsidRPr="00D860CE">
        <w:rPr>
          <w:rFonts w:eastAsia="Arial" w:cs="Traditional Arabic"/>
          <w:spacing w:val="2"/>
          <w:szCs w:val="32"/>
          <w:rtl/>
        </w:rPr>
        <w:t>ين محليين ت</w:t>
      </w:r>
      <w:r w:rsidR="006E644E">
        <w:rPr>
          <w:rFonts w:eastAsia="Arial" w:cs="Traditional Arabic" w:hint="cs"/>
          <w:spacing w:val="2"/>
          <w:szCs w:val="32"/>
          <w:rtl/>
        </w:rPr>
        <w:t>ُ</w:t>
      </w:r>
      <w:r w:rsidRPr="00D860CE">
        <w:rPr>
          <w:rFonts w:eastAsia="Arial" w:cs="Traditional Arabic"/>
          <w:spacing w:val="2"/>
          <w:szCs w:val="32"/>
          <w:rtl/>
        </w:rPr>
        <w:t>باع فيهما المنتجات المنسوجة محليا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>. وبحلول عام 1997، كانت التعاونية تضمّ 270 عضوا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من سكان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يمث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لون </w:t>
      </w:r>
      <w:r w:rsidR="00CD59F1">
        <w:rPr>
          <w:rFonts w:eastAsia="Arial" w:cs="Traditional Arabic" w:hint="cs"/>
          <w:spacing w:val="2"/>
          <w:szCs w:val="32"/>
          <w:rtl/>
        </w:rPr>
        <w:t xml:space="preserve">نحو </w:t>
      </w:r>
      <w:r w:rsidRPr="00D860CE">
        <w:rPr>
          <w:rFonts w:eastAsia="Arial" w:cs="Traditional Arabic"/>
          <w:spacing w:val="2"/>
          <w:szCs w:val="32"/>
          <w:rtl/>
        </w:rPr>
        <w:t>75</w:t>
      </w:r>
      <w:r>
        <w:rPr>
          <w:rFonts w:eastAsia="Arial" w:cs="Traditional Arabic"/>
          <w:spacing w:val="2"/>
          <w:szCs w:val="32"/>
          <w:rtl/>
        </w:rPr>
        <w:t>٪</w:t>
      </w:r>
      <w:r w:rsidRPr="00D860CE">
        <w:rPr>
          <w:rFonts w:eastAsia="Arial" w:cs="Traditional Arabic"/>
          <w:spacing w:val="2"/>
          <w:szCs w:val="32"/>
          <w:rtl/>
        </w:rPr>
        <w:t xml:space="preserve"> من إجمالي السكان.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>يحد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د متجرا التعاونية الأسعار </w:t>
      </w:r>
      <w:r w:rsidRPr="00D860CE">
        <w:rPr>
          <w:rFonts w:eastAsia="Arial" w:cs="Traditional Arabic" w:hint="cs"/>
          <w:spacing w:val="2"/>
          <w:szCs w:val="32"/>
          <w:rtl/>
        </w:rPr>
        <w:t>بصورة منصفة</w:t>
      </w:r>
      <w:r w:rsidRPr="00D860CE">
        <w:rPr>
          <w:rFonts w:eastAsia="Arial" w:cs="Traditional Arabic"/>
          <w:spacing w:val="2"/>
          <w:szCs w:val="32"/>
          <w:rtl/>
        </w:rPr>
        <w:t>، استنادا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إلى جودة الأعمال الحرفية والجهد المطلوب لصناعتها، ويحتفظ</w:t>
      </w:r>
      <w:r w:rsidRPr="00D860CE">
        <w:rPr>
          <w:rFonts w:eastAsia="Arial" w:cs="Traditional Arabic" w:hint="cs"/>
          <w:spacing w:val="2"/>
          <w:szCs w:val="32"/>
          <w:rtl/>
        </w:rPr>
        <w:t>ان</w:t>
      </w:r>
      <w:r w:rsidRPr="00D860CE">
        <w:rPr>
          <w:rFonts w:eastAsia="Arial" w:cs="Traditional Arabic"/>
          <w:spacing w:val="2"/>
          <w:szCs w:val="32"/>
          <w:rtl/>
        </w:rPr>
        <w:t xml:space="preserve"> بنسبة 5</w:t>
      </w:r>
      <w:r>
        <w:rPr>
          <w:rFonts w:eastAsia="Arial" w:cs="Traditional Arabic"/>
          <w:spacing w:val="2"/>
          <w:szCs w:val="32"/>
          <w:rtl/>
        </w:rPr>
        <w:t>٪</w:t>
      </w:r>
      <w:r w:rsidRPr="00D860CE">
        <w:rPr>
          <w:rFonts w:eastAsia="Arial" w:cs="Traditional Arabic"/>
          <w:spacing w:val="2"/>
          <w:szCs w:val="32"/>
          <w:rtl/>
        </w:rPr>
        <w:t xml:space="preserve"> من العائدات لصيانة التعاونية.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وقد </w:t>
      </w:r>
      <w:r w:rsidRPr="00D860CE">
        <w:rPr>
          <w:rFonts w:eastAsia="Arial" w:cs="Traditional Arabic"/>
          <w:spacing w:val="2"/>
          <w:szCs w:val="32"/>
          <w:rtl/>
        </w:rPr>
        <w:t>حُظ</w:t>
      </w:r>
      <w:r w:rsidR="00520CAB">
        <w:rPr>
          <w:rFonts w:eastAsia="Arial" w:cs="Traditional Arabic" w:hint="cs"/>
          <w:spacing w:val="2"/>
          <w:szCs w:val="32"/>
          <w:rtl/>
        </w:rPr>
        <w:t>ِ</w:t>
      </w:r>
      <w:r w:rsidRPr="00D860CE">
        <w:rPr>
          <w:rFonts w:eastAsia="Arial" w:cs="Traditional Arabic"/>
          <w:spacing w:val="2"/>
          <w:szCs w:val="32"/>
          <w:rtl/>
        </w:rPr>
        <w:t xml:space="preserve">ر بيع </w:t>
      </w:r>
      <w:r w:rsidRPr="00D860CE">
        <w:rPr>
          <w:rFonts w:eastAsia="Arial" w:cs="Traditional Arabic" w:hint="cs"/>
          <w:spacing w:val="2"/>
          <w:szCs w:val="32"/>
          <w:rtl/>
        </w:rPr>
        <w:t>المنتجات</w:t>
      </w:r>
      <w:r w:rsidR="001A742A">
        <w:rPr>
          <w:rFonts w:eastAsia="Arial" w:cs="Traditional Arabic"/>
          <w:spacing w:val="2"/>
          <w:szCs w:val="32"/>
          <w:rtl/>
        </w:rPr>
        <w:t xml:space="preserve"> بشكل</w:t>
      </w:r>
      <w:r w:rsidRPr="00D860CE">
        <w:rPr>
          <w:rFonts w:eastAsia="Arial" w:cs="Traditional Arabic"/>
          <w:spacing w:val="2"/>
          <w:szCs w:val="32"/>
          <w:rtl/>
        </w:rPr>
        <w:t xml:space="preserve"> فردي إلى السي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اح، إلا أن هذا الحظر خُرق أحيانا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Style w:val="FootnoteReference"/>
          <w:rFonts w:eastAsia="Arial" w:cs="Traditional Arabic"/>
          <w:spacing w:val="2"/>
          <w:szCs w:val="32"/>
          <w:rtl/>
        </w:rPr>
        <w:footnoteReference w:id="1"/>
      </w:r>
      <w:r w:rsidRPr="00D860CE">
        <w:rPr>
          <w:rFonts w:eastAsia="Arial" w:cs="Traditional Arabic"/>
          <w:spacing w:val="2"/>
          <w:szCs w:val="32"/>
          <w:rtl/>
        </w:rPr>
        <w:t xml:space="preserve">. وتتماشى منهجية إدارة الدخل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الناتج عن </w:t>
      </w:r>
      <w:r w:rsidRPr="00D860CE">
        <w:rPr>
          <w:rFonts w:eastAsia="Arial" w:cs="Traditional Arabic"/>
          <w:spacing w:val="2"/>
          <w:szCs w:val="32"/>
          <w:rtl/>
        </w:rPr>
        <w:t xml:space="preserve">مبيعات </w:t>
      </w:r>
      <w:r w:rsidRPr="00D860CE">
        <w:rPr>
          <w:rFonts w:eastAsia="Arial" w:cs="Traditional Arabic" w:hint="cs"/>
          <w:spacing w:val="2"/>
          <w:szCs w:val="32"/>
          <w:rtl/>
        </w:rPr>
        <w:t>المنتجات</w:t>
      </w:r>
      <w:r w:rsidRPr="00D860CE">
        <w:rPr>
          <w:rFonts w:eastAsia="Arial" w:cs="Traditional Arabic"/>
          <w:spacing w:val="2"/>
          <w:szCs w:val="32"/>
          <w:rtl/>
        </w:rPr>
        <w:t xml:space="preserve"> الحرفية هذه مع تقاليد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الجزيرة المبنية على المساواة واتخاذ القرارات الجماعية.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على الرغم من أن السياحة تساهم في استدامة تقليد صناعة الأنسجة، </w:t>
      </w:r>
      <w:r w:rsidRPr="00D860CE">
        <w:rPr>
          <w:rFonts w:eastAsia="Arial" w:cs="Traditional Arabic" w:hint="cs"/>
          <w:spacing w:val="2"/>
          <w:szCs w:val="32"/>
          <w:rtl/>
        </w:rPr>
        <w:t>إلا أن</w:t>
      </w:r>
      <w:r w:rsidRPr="00D860CE">
        <w:rPr>
          <w:rFonts w:eastAsia="Arial" w:cs="Traditional Arabic"/>
          <w:spacing w:val="2"/>
          <w:szCs w:val="32"/>
          <w:rtl/>
        </w:rPr>
        <w:t xml:space="preserve"> ارتفاع الطلب الخارجي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أدّى</w:t>
      </w:r>
      <w:r w:rsidRPr="00D860CE">
        <w:rPr>
          <w:rFonts w:eastAsia="Arial" w:cs="Traditional Arabic"/>
          <w:spacing w:val="2"/>
          <w:szCs w:val="32"/>
          <w:rtl/>
        </w:rPr>
        <w:t xml:space="preserve"> إلى "تغي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رات لافتة في المواد وال</w:t>
      </w:r>
      <w:r w:rsidR="00520CAB">
        <w:rPr>
          <w:rFonts w:eastAsia="Arial" w:cs="Traditional Arabic" w:hint="cs"/>
          <w:spacing w:val="2"/>
          <w:szCs w:val="32"/>
          <w:rtl/>
        </w:rPr>
        <w:t>إ</w:t>
      </w:r>
      <w:r w:rsidRPr="00D860CE">
        <w:rPr>
          <w:rFonts w:eastAsia="Arial" w:cs="Traditional Arabic"/>
          <w:spacing w:val="2"/>
          <w:szCs w:val="32"/>
          <w:rtl/>
        </w:rPr>
        <w:t>نتاج والمعنى".</w:t>
      </w:r>
      <w:r w:rsidRPr="00D860CE">
        <w:rPr>
          <w:rStyle w:val="FootnoteReference"/>
          <w:rFonts w:eastAsia="Arial" w:cs="Traditional Arabic"/>
          <w:spacing w:val="2"/>
          <w:szCs w:val="32"/>
          <w:rtl/>
        </w:rPr>
        <w:footnoteReference w:id="2"/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</w:p>
    <w:p w14:paraId="52EFA99A" w14:textId="77777777" w:rsidR="00CA7CC9" w:rsidRPr="00D860CE" w:rsidRDefault="00CA7CC9" w:rsidP="00CA7CC9">
      <w:pPr>
        <w:bidi/>
        <w:spacing w:after="200" w:line="240" w:lineRule="auto"/>
        <w:ind w:left="0"/>
        <w:rPr>
          <w:rFonts w:eastAsia="Arial" w:cs="Traditional Arabic"/>
          <w:b/>
          <w:bCs/>
          <w:spacing w:val="2"/>
          <w:szCs w:val="32"/>
          <w:rtl/>
        </w:rPr>
      </w:pPr>
      <w:r w:rsidRPr="00D860CE">
        <w:rPr>
          <w:rFonts w:eastAsia="Arial" w:cs="Traditional Arabic"/>
          <w:b/>
          <w:bCs/>
          <w:spacing w:val="2"/>
          <w:szCs w:val="32"/>
          <w:rtl/>
        </w:rPr>
        <w:t>أسواق سياحية جديدة</w:t>
      </w:r>
    </w:p>
    <w:p w14:paraId="4F4A4D77" w14:textId="725231DB" w:rsidR="00CA7CC9" w:rsidRPr="00D860CE" w:rsidRDefault="00CA7CC9" w:rsidP="00422F5C">
      <w:pPr>
        <w:bidi/>
        <w:spacing w:after="200" w:line="240" w:lineRule="auto"/>
        <w:rPr>
          <w:rFonts w:eastAsia="Arial" w:cs="Traditional Arabic"/>
          <w:spacing w:val="2"/>
          <w:szCs w:val="32"/>
          <w:rtl/>
        </w:rPr>
      </w:pPr>
      <w:r w:rsidRPr="00D860CE">
        <w:rPr>
          <w:rFonts w:eastAsia="Arial" w:cs="Traditional Arabic"/>
          <w:spacing w:val="2"/>
          <w:szCs w:val="32"/>
          <w:rtl/>
        </w:rPr>
        <w:t xml:space="preserve">تحوّلت السياحة إلى مصدر دخلٍ </w:t>
      </w:r>
      <w:r w:rsidR="00EB263E">
        <w:rPr>
          <w:rFonts w:eastAsia="Arial" w:cs="Traditional Arabic" w:hint="cs"/>
          <w:spacing w:val="2"/>
          <w:szCs w:val="32"/>
          <w:rtl/>
        </w:rPr>
        <w:t>مهم</w:t>
      </w:r>
      <w:r w:rsidR="00EB263E"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ل</w:t>
      </w:r>
      <w:r w:rsidRPr="00D860CE">
        <w:rPr>
          <w:rFonts w:eastAsia="Arial" w:cs="Traditional Arabic"/>
          <w:spacing w:val="2"/>
          <w:szCs w:val="32"/>
          <w:rtl/>
        </w:rPr>
        <w:t>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جزيرة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بعد </w:t>
      </w:r>
      <w:r w:rsidRPr="00D860CE">
        <w:rPr>
          <w:rFonts w:eastAsia="Arial" w:cs="Traditional Arabic" w:hint="cs"/>
          <w:spacing w:val="2"/>
          <w:szCs w:val="32"/>
          <w:rtl/>
        </w:rPr>
        <w:t>صدور</w:t>
      </w:r>
      <w:r w:rsidRPr="00D860CE">
        <w:rPr>
          <w:rFonts w:eastAsia="Arial" w:cs="Traditional Arabic"/>
          <w:spacing w:val="2"/>
          <w:szCs w:val="32"/>
          <w:rtl/>
        </w:rPr>
        <w:t xml:space="preserve"> مقال بشأن </w:t>
      </w:r>
      <w:r w:rsidRPr="00D860CE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/>
          <w:spacing w:val="2"/>
          <w:szCs w:val="32"/>
          <w:rtl/>
        </w:rPr>
        <w:t xml:space="preserve">جزيرة في دليل سفر رائج في عام 1976، </w:t>
      </w:r>
      <w:r w:rsidRPr="00D860CE">
        <w:rPr>
          <w:rFonts w:eastAsia="Arial" w:cs="Traditional Arabic" w:hint="cs"/>
          <w:spacing w:val="2"/>
          <w:szCs w:val="32"/>
          <w:rtl/>
        </w:rPr>
        <w:t>ازداد إقبال السياح</w:t>
      </w:r>
      <w:r w:rsidRPr="00D860CE">
        <w:rPr>
          <w:rFonts w:eastAsia="Arial" w:cs="Traditional Arabic"/>
          <w:spacing w:val="2"/>
          <w:szCs w:val="32"/>
          <w:rtl/>
        </w:rPr>
        <w:t xml:space="preserve"> عل</w:t>
      </w:r>
      <w:r w:rsidRPr="00D860CE">
        <w:rPr>
          <w:rFonts w:eastAsia="Arial" w:cs="Traditional Arabic" w:hint="cs"/>
          <w:spacing w:val="2"/>
          <w:szCs w:val="32"/>
          <w:rtl/>
        </w:rPr>
        <w:t>يها</w:t>
      </w:r>
      <w:r w:rsidR="00A3681F">
        <w:rPr>
          <w:rFonts w:eastAsia="Arial" w:cs="Traditional Arabic" w:hint="cs"/>
          <w:spacing w:val="2"/>
          <w:szCs w:val="32"/>
          <w:rtl/>
        </w:rPr>
        <w:t> </w:t>
      </w:r>
      <w:r w:rsidR="00A3681F">
        <w:rPr>
          <w:rFonts w:eastAsia="Arial" w:cs="Traditional Arabic" w:hint="cs"/>
          <w:spacing w:val="2"/>
          <w:szCs w:val="32"/>
          <w:rtl/>
          <w:lang w:bidi="ar-EG"/>
        </w:rPr>
        <w:t>و</w:t>
      </w:r>
      <w:r w:rsidRPr="00D860CE">
        <w:rPr>
          <w:rFonts w:eastAsia="Arial" w:cs="Traditional Arabic" w:hint="cs"/>
          <w:spacing w:val="2"/>
          <w:szCs w:val="32"/>
          <w:rtl/>
        </w:rPr>
        <w:t>بات</w:t>
      </w:r>
      <w:r w:rsidRPr="00D860CE">
        <w:rPr>
          <w:rFonts w:eastAsia="Arial" w:cs="Traditional Arabic"/>
          <w:spacing w:val="2"/>
          <w:szCs w:val="32"/>
          <w:rtl/>
        </w:rPr>
        <w:t xml:space="preserve"> يتوافد </w:t>
      </w:r>
      <w:r w:rsidR="007115E9">
        <w:rPr>
          <w:rFonts w:eastAsia="Arial" w:cs="Traditional Arabic" w:hint="cs"/>
          <w:spacing w:val="2"/>
          <w:szCs w:val="32"/>
          <w:rtl/>
        </w:rPr>
        <w:t>إ</w:t>
      </w:r>
      <w:r w:rsidRPr="00D860CE">
        <w:rPr>
          <w:rFonts w:eastAsia="Arial" w:cs="Traditional Arabic" w:hint="cs"/>
          <w:spacing w:val="2"/>
          <w:szCs w:val="32"/>
          <w:rtl/>
        </w:rPr>
        <w:t>ليها</w:t>
      </w:r>
      <w:r w:rsidRPr="00D860CE">
        <w:rPr>
          <w:rFonts w:eastAsia="Arial" w:cs="Traditional Arabic"/>
          <w:spacing w:val="2"/>
          <w:szCs w:val="32"/>
          <w:rtl/>
        </w:rPr>
        <w:t xml:space="preserve"> سنويا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حوال</w:t>
      </w:r>
      <w:r w:rsidRPr="00D860CE">
        <w:rPr>
          <w:rFonts w:eastAsia="Arial" w:cs="Traditional Arabic" w:hint="cs"/>
          <w:spacing w:val="2"/>
          <w:szCs w:val="32"/>
          <w:rtl/>
        </w:rPr>
        <w:t>ى</w:t>
      </w:r>
      <w:r w:rsidRPr="00D860CE">
        <w:rPr>
          <w:rFonts w:eastAsia="Arial" w:cs="Traditional Arabic"/>
          <w:spacing w:val="2"/>
          <w:szCs w:val="32"/>
          <w:rtl/>
        </w:rPr>
        <w:t xml:space="preserve"> 40 ألف سائح.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>بعد إنشاء تعاونية للمراكب الشراعية، اكتسب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ميزةً تنافسيةً على حساب مشغّلي القوارب على اليابسة في الثمانين</w:t>
      </w:r>
      <w:r w:rsidRPr="00D860CE">
        <w:rPr>
          <w:rFonts w:eastAsia="Arial" w:cs="Traditional Arabic" w:hint="cs"/>
          <w:spacing w:val="2"/>
          <w:szCs w:val="32"/>
          <w:rtl/>
        </w:rPr>
        <w:t>ي</w:t>
      </w:r>
      <w:r w:rsidRPr="00D860CE">
        <w:rPr>
          <w:rFonts w:eastAsia="Arial" w:cs="Traditional Arabic"/>
          <w:spacing w:val="2"/>
          <w:szCs w:val="32"/>
          <w:rtl/>
        </w:rPr>
        <w:t xml:space="preserve">ات من خلال الحصول على </w:t>
      </w:r>
      <w:r w:rsidR="008D11AF">
        <w:rPr>
          <w:rFonts w:eastAsia="Arial" w:cs="Traditional Arabic" w:hint="cs"/>
          <w:spacing w:val="2"/>
          <w:szCs w:val="32"/>
          <w:rtl/>
        </w:rPr>
        <w:t xml:space="preserve">حق </w:t>
      </w:r>
      <w:r w:rsidRPr="00D860CE">
        <w:rPr>
          <w:rFonts w:eastAsia="Arial" w:cs="Traditional Arabic"/>
          <w:spacing w:val="2"/>
          <w:szCs w:val="32"/>
          <w:rtl/>
        </w:rPr>
        <w:t xml:space="preserve">احتكار مرسى السفن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في </w:t>
      </w:r>
      <w:r w:rsidRPr="00D860CE">
        <w:rPr>
          <w:rFonts w:eastAsia="Arial" w:cs="Traditional Arabic"/>
          <w:spacing w:val="2"/>
          <w:szCs w:val="32"/>
          <w:rtl/>
        </w:rPr>
        <w:t xml:space="preserve">الجزيرة. </w:t>
      </w:r>
      <w:r w:rsidRPr="00D860CE">
        <w:rPr>
          <w:rFonts w:eastAsia="Arial" w:cs="Traditional Arabic" w:hint="cs"/>
          <w:spacing w:val="2"/>
          <w:szCs w:val="32"/>
          <w:rtl/>
        </w:rPr>
        <w:t>وبعد</w:t>
      </w:r>
      <w:r w:rsidR="00033A8E">
        <w:rPr>
          <w:rFonts w:eastAsia="Arial" w:cs="Traditional Arabic" w:hint="cs"/>
          <w:spacing w:val="2"/>
          <w:szCs w:val="32"/>
          <w:rtl/>
        </w:rPr>
        <w:t xml:space="preserve"> </w:t>
      </w:r>
      <w:r w:rsidR="00B82220">
        <w:rPr>
          <w:rFonts w:eastAsia="Arial" w:cs="Traditional Arabic" w:hint="cs"/>
          <w:spacing w:val="2"/>
          <w:szCs w:val="32"/>
          <w:rtl/>
        </w:rPr>
        <w:t>مرور فترة قصيرة على إلغاء</w:t>
      </w:r>
      <w:r w:rsidRPr="00D860CE">
        <w:rPr>
          <w:rFonts w:eastAsia="Arial" w:cs="Traditional Arabic"/>
          <w:spacing w:val="2"/>
          <w:szCs w:val="32"/>
          <w:rtl/>
        </w:rPr>
        <w:t xml:space="preserve"> هذا الاحتكار في التسعين</w:t>
      </w:r>
      <w:r w:rsidRPr="00D860CE">
        <w:rPr>
          <w:rFonts w:eastAsia="Arial" w:cs="Traditional Arabic" w:hint="cs"/>
          <w:spacing w:val="2"/>
          <w:szCs w:val="32"/>
          <w:rtl/>
        </w:rPr>
        <w:t>ي</w:t>
      </w:r>
      <w:r w:rsidRPr="00D860CE">
        <w:rPr>
          <w:rFonts w:eastAsia="Arial" w:cs="Traditional Arabic"/>
          <w:spacing w:val="2"/>
          <w:szCs w:val="32"/>
          <w:rtl/>
        </w:rPr>
        <w:t>ات، توّلت الوكالات السياحية التجارية مهم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ة نقل السياح، </w:t>
      </w:r>
      <w:r w:rsidRPr="00D860CE">
        <w:rPr>
          <w:rFonts w:eastAsia="Arial" w:cs="Traditional Arabic" w:hint="cs"/>
          <w:spacing w:val="2"/>
          <w:szCs w:val="32"/>
          <w:rtl/>
        </w:rPr>
        <w:t>وأقامت</w:t>
      </w:r>
      <w:r w:rsidRPr="00D860CE">
        <w:rPr>
          <w:rFonts w:eastAsia="Arial" w:cs="Traditional Arabic"/>
          <w:spacing w:val="2"/>
          <w:szCs w:val="32"/>
          <w:rtl/>
        </w:rPr>
        <w:t xml:space="preserve"> شراكات مع أفراد من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، واستخدمت </w:t>
      </w:r>
      <w:r w:rsidRPr="00D860CE">
        <w:rPr>
          <w:rFonts w:eastAsia="Arial" w:cs="Traditional Arabic" w:hint="cs"/>
          <w:spacing w:val="2"/>
          <w:szCs w:val="32"/>
          <w:rtl/>
        </w:rPr>
        <w:t>مرشدين</w:t>
      </w:r>
      <w:r w:rsidRPr="00D860CE">
        <w:rPr>
          <w:rFonts w:eastAsia="Arial" w:cs="Traditional Arabic"/>
          <w:spacing w:val="2"/>
          <w:szCs w:val="32"/>
          <w:rtl/>
        </w:rPr>
        <w:t xml:space="preserve"> سياحيين من خارج </w:t>
      </w:r>
      <w:r w:rsidRPr="00D860CE">
        <w:rPr>
          <w:rFonts w:eastAsia="Arial" w:cs="Traditional Arabic" w:hint="cs"/>
          <w:spacing w:val="2"/>
          <w:szCs w:val="32"/>
          <w:rtl/>
        </w:rPr>
        <w:t>المجتمع المحلي</w:t>
      </w:r>
      <w:r w:rsidRPr="00D860CE">
        <w:rPr>
          <w:rFonts w:eastAsia="Arial" w:cs="Traditional Arabic"/>
          <w:spacing w:val="2"/>
          <w:szCs w:val="32"/>
          <w:rtl/>
        </w:rPr>
        <w:t>. وجرى استغلال بعض السك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المحليين في السوق التنافسي هذا، فيما استفاد أفراد آخرون من الجماعة (والغرباء)، </w:t>
      </w:r>
      <w:r w:rsidR="00D55A07">
        <w:rPr>
          <w:rFonts w:eastAsia="Arial" w:cs="Traditional Arabic" w:hint="cs"/>
          <w:spacing w:val="2"/>
          <w:szCs w:val="32"/>
          <w:rtl/>
        </w:rPr>
        <w:t>ال</w:t>
      </w:r>
      <w:r w:rsidR="008C0061">
        <w:rPr>
          <w:rFonts w:eastAsia="Arial" w:cs="Traditional Arabic" w:hint="cs"/>
          <w:spacing w:val="2"/>
          <w:szCs w:val="32"/>
          <w:rtl/>
        </w:rPr>
        <w:t>أ</w:t>
      </w:r>
      <w:r w:rsidR="00D55A07">
        <w:rPr>
          <w:rFonts w:eastAsia="Arial" w:cs="Traditional Arabic" w:hint="cs"/>
          <w:spacing w:val="2"/>
          <w:szCs w:val="32"/>
          <w:rtl/>
        </w:rPr>
        <w:t>مر الذي</w:t>
      </w:r>
      <w:r w:rsidR="00D55A07"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أد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ى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</w:t>
      </w:r>
      <w:r w:rsidR="00173E0E">
        <w:rPr>
          <w:rFonts w:eastAsia="Arial" w:cs="Traditional Arabic" w:hint="cs"/>
          <w:spacing w:val="2"/>
          <w:szCs w:val="32"/>
          <w:rtl/>
        </w:rPr>
        <w:t xml:space="preserve">إلى </w:t>
      </w:r>
      <w:r w:rsidR="00173E0E" w:rsidRPr="00D860CE">
        <w:rPr>
          <w:rFonts w:eastAsia="Arial" w:cs="Traditional Arabic" w:hint="cs"/>
          <w:spacing w:val="2"/>
          <w:szCs w:val="32"/>
          <w:rtl/>
        </w:rPr>
        <w:t xml:space="preserve">تفاقم التفاوت </w:t>
      </w:r>
      <w:r w:rsidR="00173E0E">
        <w:rPr>
          <w:rFonts w:eastAsia="Arial" w:cs="Traditional Arabic" w:hint="cs"/>
          <w:spacing w:val="2"/>
          <w:szCs w:val="32"/>
          <w:rtl/>
        </w:rPr>
        <w:t xml:space="preserve">فيما بين </w:t>
      </w:r>
      <w:r w:rsidR="00422F5C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طبقات </w:t>
      </w:r>
      <w:r w:rsidR="00422F5C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 w:hint="cs"/>
          <w:spacing w:val="2"/>
          <w:szCs w:val="32"/>
          <w:rtl/>
        </w:rPr>
        <w:t>اجتماعية داخل الجماعة</w:t>
      </w:r>
      <w:r w:rsidRPr="00D860CE">
        <w:rPr>
          <w:rStyle w:val="FootnoteReference"/>
          <w:rFonts w:eastAsia="Arial" w:cs="Traditional Arabic"/>
          <w:spacing w:val="2"/>
          <w:szCs w:val="32"/>
          <w:rtl/>
        </w:rPr>
        <w:footnoteReference w:id="3"/>
      </w:r>
      <w:r w:rsidRPr="00D860CE">
        <w:rPr>
          <w:rFonts w:eastAsia="Arial" w:cs="Traditional Arabic"/>
          <w:spacing w:val="2"/>
          <w:szCs w:val="32"/>
          <w:rtl/>
        </w:rPr>
        <w:t xml:space="preserve">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>على الرغم من أن منظ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مي الرحلات السياحية </w:t>
      </w:r>
      <w:r w:rsidRPr="00D860CE">
        <w:rPr>
          <w:rFonts w:eastAsia="Arial" w:cs="Traditional Arabic" w:hint="cs"/>
          <w:spacing w:val="2"/>
          <w:szCs w:val="32"/>
          <w:rtl/>
        </w:rPr>
        <w:t>والمرشدين</w:t>
      </w:r>
      <w:r w:rsidRPr="00D860CE">
        <w:rPr>
          <w:rFonts w:eastAsia="Arial" w:cs="Traditional Arabic"/>
          <w:spacing w:val="2"/>
          <w:szCs w:val="32"/>
          <w:rtl/>
        </w:rPr>
        <w:t xml:space="preserve"> السياحيين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في </w:t>
      </w:r>
      <w:proofErr w:type="spellStart"/>
      <w:r w:rsidRPr="00D860CE">
        <w:rPr>
          <w:rFonts w:eastAsia="Arial" w:cs="Traditional Arabic" w:hint="cs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لم </w:t>
      </w:r>
      <w:r w:rsidRPr="00D860CE">
        <w:rPr>
          <w:rFonts w:eastAsia="Arial" w:cs="Traditional Arabic" w:hint="cs"/>
          <w:spacing w:val="2"/>
          <w:szCs w:val="32"/>
          <w:rtl/>
        </w:rPr>
        <w:t>يعوزهم العمل</w:t>
      </w:r>
      <w:r w:rsidRPr="00D860CE">
        <w:rPr>
          <w:rFonts w:eastAsia="Arial" w:cs="Traditional Arabic"/>
          <w:spacing w:val="2"/>
          <w:szCs w:val="32"/>
          <w:rtl/>
        </w:rPr>
        <w:t xml:space="preserve">، إلا أن هذا الواقع الجديد قوّض </w:t>
      </w:r>
      <w:r w:rsidR="00FD62EB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 w:hint="cs"/>
          <w:spacing w:val="2"/>
          <w:szCs w:val="32"/>
          <w:rtl/>
        </w:rPr>
        <w:t>عملية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="00FD62EB">
        <w:rPr>
          <w:rFonts w:eastAsia="Arial" w:cs="Traditional Arabic" w:hint="cs"/>
          <w:spacing w:val="2"/>
          <w:szCs w:val="32"/>
          <w:rtl/>
        </w:rPr>
        <w:lastRenderedPageBreak/>
        <w:t>المتّبعة ل</w:t>
      </w:r>
      <w:r w:rsidRPr="00D860CE">
        <w:rPr>
          <w:rFonts w:eastAsia="Arial" w:cs="Traditional Arabic"/>
          <w:spacing w:val="2"/>
          <w:szCs w:val="32"/>
          <w:rtl/>
        </w:rPr>
        <w:t xml:space="preserve">صنع القرار </w:t>
      </w:r>
      <w:r w:rsidRPr="00D860CE">
        <w:rPr>
          <w:rFonts w:eastAsia="Arial" w:cs="Traditional Arabic" w:hint="cs"/>
          <w:spacing w:val="2"/>
          <w:szCs w:val="32"/>
          <w:rtl/>
        </w:rPr>
        <w:t>في إطار</w:t>
      </w:r>
      <w:r w:rsidRPr="00D860CE">
        <w:rPr>
          <w:rFonts w:eastAsia="Arial" w:cs="Traditional Arabic"/>
          <w:spacing w:val="2"/>
          <w:szCs w:val="32"/>
          <w:rtl/>
        </w:rPr>
        <w:t xml:space="preserve"> الجماعة،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التي تهدف إلى ضمان توزيع عائدات السياحة بطريقةٍ منصفة </w:t>
      </w:r>
      <w:r w:rsidRPr="00D860CE">
        <w:rPr>
          <w:rFonts w:eastAsia="Arial" w:cs="Traditional Arabic" w:hint="cs"/>
          <w:spacing w:val="2"/>
          <w:szCs w:val="32"/>
          <w:rtl/>
        </w:rPr>
        <w:t>ع</w:t>
      </w:r>
      <w:r w:rsidRPr="00D860CE">
        <w:rPr>
          <w:rFonts w:eastAsia="Arial" w:cs="Traditional Arabic"/>
          <w:spacing w:val="2"/>
          <w:szCs w:val="32"/>
          <w:rtl/>
        </w:rPr>
        <w:t>لى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ان الجزيرة.</w:t>
      </w:r>
    </w:p>
    <w:p w14:paraId="708AA3DF" w14:textId="77777777" w:rsidR="00CA7CC9" w:rsidRPr="00D860CE" w:rsidRDefault="00CA7CC9" w:rsidP="00CA7CC9">
      <w:pPr>
        <w:bidi/>
        <w:spacing w:after="200" w:line="240" w:lineRule="auto"/>
        <w:ind w:left="0"/>
        <w:rPr>
          <w:rFonts w:eastAsia="Arial" w:cs="Traditional Arabic"/>
          <w:b/>
          <w:bCs/>
          <w:spacing w:val="2"/>
          <w:szCs w:val="32"/>
          <w:rtl/>
        </w:rPr>
      </w:pPr>
      <w:r w:rsidRPr="00D860CE">
        <w:rPr>
          <w:rFonts w:eastAsia="Arial" w:cs="Traditional Arabic" w:hint="cs"/>
          <w:b/>
          <w:bCs/>
          <w:spacing w:val="2"/>
          <w:szCs w:val="32"/>
          <w:rtl/>
        </w:rPr>
        <w:t>الإبقاء على سيطرة</w:t>
      </w:r>
      <w:r w:rsidRPr="00D860CE">
        <w:rPr>
          <w:rFonts w:eastAsia="Arial" w:cs="Traditional Arabic"/>
          <w:b/>
          <w:bCs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b/>
          <w:bCs/>
          <w:spacing w:val="2"/>
          <w:szCs w:val="32"/>
          <w:rtl/>
        </w:rPr>
        <w:t>المجتمع المحلي</w:t>
      </w:r>
      <w:r w:rsidRPr="00D860CE">
        <w:rPr>
          <w:rFonts w:eastAsia="Arial" w:cs="Traditional Arabic"/>
          <w:b/>
          <w:bCs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b/>
          <w:bCs/>
          <w:spacing w:val="2"/>
          <w:szCs w:val="32"/>
          <w:rtl/>
        </w:rPr>
        <w:t xml:space="preserve">على </w:t>
      </w:r>
      <w:r w:rsidRPr="00D860CE">
        <w:rPr>
          <w:rFonts w:eastAsia="Arial" w:cs="Traditional Arabic"/>
          <w:b/>
          <w:bCs/>
          <w:spacing w:val="2"/>
          <w:szCs w:val="32"/>
          <w:rtl/>
        </w:rPr>
        <w:t>عائدات السياحة ومبيعات النسيج</w:t>
      </w:r>
    </w:p>
    <w:p w14:paraId="11BD9375" w14:textId="1079FFD1" w:rsidR="00CA7CC9" w:rsidRPr="00D860CE" w:rsidRDefault="00CA7CC9" w:rsidP="003F6FC0">
      <w:pPr>
        <w:bidi/>
        <w:spacing w:after="200" w:line="240" w:lineRule="auto"/>
        <w:rPr>
          <w:rFonts w:eastAsia="Arial" w:cs="Traditional Arabic"/>
          <w:spacing w:val="2"/>
          <w:szCs w:val="32"/>
          <w:rtl/>
        </w:rPr>
      </w:pPr>
      <w:r w:rsidRPr="00D860CE">
        <w:rPr>
          <w:rFonts w:eastAsia="Arial" w:cs="Traditional Arabic" w:hint="cs"/>
          <w:spacing w:val="2"/>
          <w:szCs w:val="32"/>
          <w:rtl/>
        </w:rPr>
        <w:t>وفَّرت</w:t>
      </w:r>
      <w:r w:rsidRPr="00D860CE">
        <w:rPr>
          <w:rFonts w:eastAsia="Arial" w:cs="Traditional Arabic"/>
          <w:spacing w:val="2"/>
          <w:szCs w:val="32"/>
          <w:rtl/>
        </w:rPr>
        <w:t xml:space="preserve"> السياحة ومبيعات </w:t>
      </w:r>
      <w:r w:rsidRPr="00D860CE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/>
          <w:spacing w:val="2"/>
          <w:szCs w:val="32"/>
          <w:rtl/>
        </w:rPr>
        <w:t xml:space="preserve">نسيج الدخل </w:t>
      </w:r>
      <w:r w:rsidRPr="00D860CE">
        <w:rPr>
          <w:rFonts w:eastAsia="Arial" w:cs="Traditional Arabic" w:hint="cs"/>
          <w:spacing w:val="2"/>
          <w:szCs w:val="32"/>
          <w:rtl/>
        </w:rPr>
        <w:t>ل</w:t>
      </w:r>
      <w:r w:rsidRPr="00D860CE">
        <w:rPr>
          <w:rFonts w:eastAsia="Arial" w:cs="Traditional Arabic"/>
          <w:spacing w:val="2"/>
          <w:szCs w:val="32"/>
          <w:rtl/>
        </w:rPr>
        <w:t>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</w:t>
      </w:r>
      <w:proofErr w:type="spellStart"/>
      <w:r w:rsidRPr="00D860CE">
        <w:rPr>
          <w:rFonts w:eastAsia="Arial" w:cs="Traditional Arabic" w:hint="cs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وأتاحت لهم </w:t>
      </w:r>
      <w:r w:rsidRPr="00D860CE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/>
          <w:spacing w:val="2"/>
          <w:szCs w:val="32"/>
          <w:rtl/>
        </w:rPr>
        <w:t xml:space="preserve">فرص </w:t>
      </w:r>
      <w:r w:rsidRPr="00D860CE">
        <w:rPr>
          <w:rFonts w:eastAsia="Arial" w:cs="Traditional Arabic" w:hint="cs"/>
          <w:spacing w:val="2"/>
          <w:szCs w:val="32"/>
          <w:rtl/>
        </w:rPr>
        <w:t>ال</w:t>
      </w:r>
      <w:r w:rsidRPr="00D860CE">
        <w:rPr>
          <w:rFonts w:eastAsia="Arial" w:cs="Traditional Arabic"/>
          <w:spacing w:val="2"/>
          <w:szCs w:val="32"/>
          <w:rtl/>
        </w:rPr>
        <w:t xml:space="preserve">تعليمية، </w:t>
      </w:r>
      <w:r w:rsidRPr="00D860CE">
        <w:rPr>
          <w:rFonts w:eastAsia="Arial" w:cs="Traditional Arabic" w:hint="cs"/>
          <w:spacing w:val="2"/>
          <w:szCs w:val="32"/>
          <w:rtl/>
        </w:rPr>
        <w:t>م</w:t>
      </w:r>
      <w:r w:rsidRPr="00D860CE">
        <w:rPr>
          <w:rFonts w:eastAsia="Arial" w:cs="Traditional Arabic"/>
          <w:spacing w:val="2"/>
          <w:szCs w:val="32"/>
          <w:rtl/>
        </w:rPr>
        <w:t xml:space="preserve">ما </w:t>
      </w:r>
      <w:r w:rsidRPr="00D860CE">
        <w:rPr>
          <w:rFonts w:eastAsia="Arial" w:cs="Traditional Arabic" w:hint="cs"/>
          <w:spacing w:val="2"/>
          <w:szCs w:val="32"/>
          <w:rtl/>
        </w:rPr>
        <w:t>قوّى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اعتزازهم</w:t>
      </w:r>
      <w:r w:rsidRPr="00D860CE">
        <w:rPr>
          <w:rFonts w:eastAsia="Arial" w:cs="Traditional Arabic"/>
          <w:spacing w:val="2"/>
          <w:szCs w:val="32"/>
          <w:rtl/>
        </w:rPr>
        <w:t xml:space="preserve"> بالانتماء إلى الجزيرة ونشر الوعي بشأن التراث الثقافي </w:t>
      </w:r>
      <w:proofErr w:type="spellStart"/>
      <w:r w:rsidRPr="00D860CE">
        <w:rPr>
          <w:rFonts w:eastAsia="Arial" w:cs="Traditional Arabic" w:hint="cs"/>
          <w:spacing w:val="2"/>
          <w:szCs w:val="32"/>
          <w:rtl/>
        </w:rPr>
        <w:t>التاكيلي</w:t>
      </w:r>
      <w:proofErr w:type="spellEnd"/>
      <w:r w:rsidRPr="00D860CE">
        <w:rPr>
          <w:rFonts w:eastAsia="Arial" w:cs="Traditional Arabic" w:hint="cs"/>
          <w:spacing w:val="2"/>
          <w:szCs w:val="32"/>
          <w:rtl/>
        </w:rPr>
        <w:t xml:space="preserve"> </w:t>
      </w:r>
      <w:r w:rsidRPr="00D860CE">
        <w:rPr>
          <w:rFonts w:eastAsia="Arial" w:cs="Traditional Arabic"/>
          <w:spacing w:val="2"/>
          <w:szCs w:val="32"/>
          <w:rtl/>
        </w:rPr>
        <w:t>غير المادي بشكلٍ عام. وقد ساهم هذا الواقع في مواجهة العنصرية والتمييز اللذين غالبا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ما عرفتهما المجموعات الأصلية </w:t>
      </w:r>
      <w:r w:rsidRPr="00D860CE">
        <w:rPr>
          <w:rFonts w:eastAsia="Arial" w:cs="Traditional Arabic" w:hint="cs"/>
          <w:spacing w:val="2"/>
          <w:szCs w:val="32"/>
          <w:rtl/>
        </w:rPr>
        <w:t>مثل</w:t>
      </w:r>
      <w:r w:rsidRPr="00D860CE">
        <w:rPr>
          <w:rFonts w:eastAsia="Arial" w:cs="Traditional Arabic"/>
          <w:spacing w:val="2"/>
          <w:szCs w:val="32"/>
          <w:rtl/>
        </w:rPr>
        <w:t xml:space="preserve"> </w:t>
      </w:r>
      <w:r w:rsidRPr="00D860CE">
        <w:rPr>
          <w:rFonts w:eastAsia="Arial" w:cs="Traditional Arabic" w:hint="cs"/>
          <w:spacing w:val="2"/>
          <w:szCs w:val="32"/>
          <w:rtl/>
        </w:rPr>
        <w:t>سكّان الجزيرة</w:t>
      </w:r>
      <w:r w:rsidRPr="00D860CE">
        <w:rPr>
          <w:rStyle w:val="FootnoteReference"/>
          <w:rFonts w:eastAsia="Arial" w:cs="Traditional Arabic"/>
          <w:spacing w:val="2"/>
          <w:szCs w:val="32"/>
          <w:rtl/>
        </w:rPr>
        <w:footnoteReference w:id="4"/>
      </w:r>
      <w:r w:rsidRPr="00D860CE">
        <w:rPr>
          <w:rFonts w:eastAsia="Arial" w:cs="Traditional Arabic"/>
          <w:spacing w:val="2"/>
          <w:szCs w:val="32"/>
          <w:rtl/>
        </w:rPr>
        <w:t xml:space="preserve">. وساهمت الأسواق الجديدة لمنسوجات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في المحافظة على ممارسة الحياكة التقليدية، على الرغم من أن التصاميم قد تغيّرت </w:t>
      </w:r>
      <w:r w:rsidRPr="00D860CE">
        <w:rPr>
          <w:rFonts w:eastAsia="Arial" w:cs="Traditional Arabic" w:hint="cs"/>
          <w:spacing w:val="2"/>
          <w:szCs w:val="32"/>
          <w:rtl/>
        </w:rPr>
        <w:t>استجابة</w:t>
      </w:r>
      <w:r w:rsidR="00DE074F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 ل</w:t>
      </w:r>
      <w:r w:rsidRPr="00D860CE">
        <w:rPr>
          <w:rFonts w:eastAsia="Arial" w:cs="Traditional Arabic"/>
          <w:spacing w:val="2"/>
          <w:szCs w:val="32"/>
          <w:rtl/>
        </w:rPr>
        <w:t xml:space="preserve">طلب هذه الأسواق. </w:t>
      </w:r>
      <w:r w:rsidRPr="00D860CE">
        <w:rPr>
          <w:rFonts w:eastAsia="Arial" w:cs="Traditional Arabic" w:hint="cs"/>
          <w:spacing w:val="2"/>
          <w:szCs w:val="32"/>
          <w:rtl/>
        </w:rPr>
        <w:t>و</w:t>
      </w:r>
      <w:r w:rsidRPr="00D860CE">
        <w:rPr>
          <w:rFonts w:eastAsia="Arial" w:cs="Traditional Arabic"/>
          <w:spacing w:val="2"/>
          <w:szCs w:val="32"/>
          <w:rtl/>
        </w:rPr>
        <w:t xml:space="preserve">ساعدت التعاونيات </w:t>
      </w:r>
      <w:r w:rsidRPr="00D860CE">
        <w:rPr>
          <w:rFonts w:eastAsia="Arial" w:cs="Traditional Arabic" w:hint="cs"/>
          <w:spacing w:val="2"/>
          <w:szCs w:val="32"/>
          <w:rtl/>
        </w:rPr>
        <w:t>التي تديرها</w:t>
      </w:r>
      <w:r w:rsidRPr="00D860CE">
        <w:rPr>
          <w:rFonts w:eastAsia="Arial" w:cs="Traditional Arabic"/>
          <w:spacing w:val="2"/>
          <w:szCs w:val="32"/>
          <w:rtl/>
        </w:rPr>
        <w:t xml:space="preserve"> الجماعة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</w:t>
      </w:r>
      <w:proofErr w:type="spellStart"/>
      <w:r w:rsidRPr="00D860CE">
        <w:rPr>
          <w:rFonts w:eastAsia="Arial" w:cs="Traditional Arabic"/>
          <w:spacing w:val="2"/>
          <w:szCs w:val="32"/>
          <w:rtl/>
        </w:rPr>
        <w:t>تاكيل</w:t>
      </w:r>
      <w:proofErr w:type="spellEnd"/>
      <w:r w:rsidRPr="00D860CE">
        <w:rPr>
          <w:rFonts w:eastAsia="Arial" w:cs="Traditional Arabic"/>
          <w:spacing w:val="2"/>
          <w:szCs w:val="32"/>
          <w:rtl/>
        </w:rPr>
        <w:t xml:space="preserve"> على </w:t>
      </w:r>
      <w:r w:rsidRPr="00D860CE">
        <w:rPr>
          <w:rFonts w:eastAsia="Arial" w:cs="Traditional Arabic" w:hint="cs"/>
          <w:spacing w:val="2"/>
          <w:szCs w:val="32"/>
          <w:rtl/>
        </w:rPr>
        <w:t>إبقاء</w:t>
      </w:r>
      <w:r w:rsidRPr="00D860CE">
        <w:rPr>
          <w:rFonts w:eastAsia="Arial" w:cs="Traditional Arabic"/>
          <w:spacing w:val="2"/>
          <w:szCs w:val="32"/>
          <w:rtl/>
        </w:rPr>
        <w:t xml:space="preserve"> سيطرتهم على عائدات السياحة ومبيعات النسيج، بيد أن هذه التعاونيات لم تنجح دوما</w:t>
      </w:r>
      <w:r w:rsidRPr="00D860CE">
        <w:rPr>
          <w:rFonts w:eastAsia="Arial" w:cs="Traditional Arabic" w:hint="cs"/>
          <w:spacing w:val="2"/>
          <w:szCs w:val="32"/>
          <w:rtl/>
        </w:rPr>
        <w:t>ً</w:t>
      </w:r>
      <w:r w:rsidRPr="00D860CE">
        <w:rPr>
          <w:rFonts w:eastAsia="Arial" w:cs="Traditional Arabic"/>
          <w:spacing w:val="2"/>
          <w:szCs w:val="32"/>
          <w:rtl/>
        </w:rPr>
        <w:t xml:space="preserve"> في الصمود في وجه الضغوط التنافسية الخارجية.</w:t>
      </w:r>
      <w:r w:rsidR="007576BC">
        <w:rPr>
          <w:rFonts w:eastAsia="Arial" w:cs="Traditional Arabic" w:hint="cs"/>
          <w:spacing w:val="2"/>
          <w:szCs w:val="32"/>
          <w:rtl/>
        </w:rPr>
        <w:t xml:space="preserve"> ولو لم</w:t>
      </w:r>
      <w:r w:rsidRPr="00D860CE">
        <w:rPr>
          <w:rFonts w:eastAsia="Arial" w:cs="Traditional Arabic"/>
          <w:spacing w:val="2"/>
          <w:szCs w:val="32"/>
          <w:rtl/>
        </w:rPr>
        <w:t xml:space="preserve"> يتمك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>ن سك</w:t>
      </w:r>
      <w:r w:rsidRPr="00D860CE">
        <w:rPr>
          <w:rFonts w:eastAsia="Arial" w:cs="Traditional Arabic" w:hint="cs"/>
          <w:spacing w:val="2"/>
          <w:szCs w:val="32"/>
          <w:rtl/>
        </w:rPr>
        <w:t>ّ</w:t>
      </w:r>
      <w:r w:rsidRPr="00D860CE">
        <w:rPr>
          <w:rFonts w:eastAsia="Arial" w:cs="Traditional Arabic"/>
          <w:spacing w:val="2"/>
          <w:szCs w:val="32"/>
          <w:rtl/>
        </w:rPr>
        <w:t xml:space="preserve">ان الجزيرة من </w:t>
      </w:r>
      <w:r w:rsidRPr="00D860CE">
        <w:rPr>
          <w:rFonts w:eastAsia="Arial" w:cs="Traditional Arabic" w:hint="cs"/>
          <w:spacing w:val="2"/>
          <w:szCs w:val="32"/>
          <w:rtl/>
        </w:rPr>
        <w:t>إبقاء</w:t>
      </w:r>
      <w:r w:rsidRPr="00D860CE">
        <w:rPr>
          <w:rFonts w:eastAsia="Arial" w:cs="Traditional Arabic"/>
          <w:spacing w:val="2"/>
          <w:szCs w:val="32"/>
          <w:rtl/>
        </w:rPr>
        <w:t xml:space="preserve"> سيطرتهم على نقل السياح ومبيعات المنسوجات، </w:t>
      </w:r>
      <w:r w:rsidR="005A2BC7">
        <w:rPr>
          <w:rFonts w:eastAsia="Arial" w:cs="Traditional Arabic" w:hint="cs"/>
          <w:spacing w:val="2"/>
          <w:szCs w:val="32"/>
          <w:rtl/>
        </w:rPr>
        <w:t xml:space="preserve">لما نجحوا </w:t>
      </w:r>
      <w:r w:rsidRPr="00D860CE">
        <w:rPr>
          <w:rFonts w:eastAsia="Arial" w:cs="Traditional Arabic"/>
          <w:spacing w:val="2"/>
          <w:szCs w:val="32"/>
          <w:rtl/>
        </w:rPr>
        <w:t xml:space="preserve">في زيادة دخل </w:t>
      </w:r>
      <w:r w:rsidRPr="00D860CE">
        <w:rPr>
          <w:rFonts w:eastAsia="Arial" w:cs="Traditional Arabic" w:hint="cs"/>
          <w:spacing w:val="2"/>
          <w:szCs w:val="32"/>
          <w:rtl/>
        </w:rPr>
        <w:t>مجتمعهم</w:t>
      </w:r>
      <w:r w:rsidRPr="00D860CE">
        <w:rPr>
          <w:rFonts w:eastAsia="Arial" w:cs="Traditional Arabic"/>
          <w:spacing w:val="2"/>
          <w:szCs w:val="32"/>
          <w:rtl/>
        </w:rPr>
        <w:t xml:space="preserve"> أو ضمان توزيع </w:t>
      </w:r>
      <w:r w:rsidRPr="00D860CE">
        <w:rPr>
          <w:rFonts w:eastAsia="Arial" w:cs="Traditional Arabic" w:hint="cs"/>
          <w:spacing w:val="2"/>
          <w:szCs w:val="32"/>
          <w:rtl/>
        </w:rPr>
        <w:t>منصف ل</w:t>
      </w:r>
      <w:r w:rsidRPr="00D860CE">
        <w:rPr>
          <w:rFonts w:eastAsia="Arial" w:cs="Traditional Arabic"/>
          <w:spacing w:val="2"/>
          <w:szCs w:val="32"/>
          <w:rtl/>
        </w:rPr>
        <w:t xml:space="preserve">لعائدات </w:t>
      </w:r>
      <w:r w:rsidRPr="00D860CE">
        <w:rPr>
          <w:rFonts w:eastAsia="Arial" w:cs="Traditional Arabic" w:hint="cs"/>
          <w:spacing w:val="2"/>
          <w:szCs w:val="32"/>
          <w:rtl/>
        </w:rPr>
        <w:t xml:space="preserve">على </w:t>
      </w:r>
      <w:r w:rsidRPr="00D860CE">
        <w:rPr>
          <w:rFonts w:eastAsia="Arial" w:cs="Traditional Arabic"/>
          <w:spacing w:val="2"/>
          <w:szCs w:val="32"/>
          <w:rtl/>
        </w:rPr>
        <w:t xml:space="preserve">أفراد </w:t>
      </w:r>
      <w:r w:rsidRPr="00D860CE">
        <w:rPr>
          <w:rFonts w:eastAsia="Arial" w:cs="Traditional Arabic" w:hint="cs"/>
          <w:spacing w:val="2"/>
          <w:szCs w:val="32"/>
          <w:rtl/>
        </w:rPr>
        <w:t>هذا المجتمع</w:t>
      </w:r>
      <w:r w:rsidRPr="00D860CE">
        <w:rPr>
          <w:rFonts w:eastAsia="Arial" w:cs="Traditional Arabic"/>
          <w:spacing w:val="2"/>
          <w:szCs w:val="32"/>
          <w:rtl/>
        </w:rPr>
        <w:t>.</w:t>
      </w:r>
    </w:p>
    <w:p w14:paraId="30CEA321" w14:textId="16CA0D3E" w:rsidR="00CA7CC9" w:rsidRPr="00D860CE" w:rsidRDefault="00CA7CC9" w:rsidP="00CA7CC9">
      <w:pPr>
        <w:bidi/>
        <w:spacing w:after="200" w:line="240" w:lineRule="auto"/>
        <w:rPr>
          <w:rFonts w:eastAsia="Arial" w:cs="Traditional Arabic"/>
          <w:b/>
          <w:bCs/>
          <w:spacing w:val="2"/>
          <w:szCs w:val="32"/>
        </w:rPr>
      </w:pPr>
      <w:r w:rsidRPr="00D860CE">
        <w:rPr>
          <w:rFonts w:eastAsia="Arial" w:cs="Traditional Arabic"/>
          <w:b/>
          <w:bCs/>
          <w:spacing w:val="2"/>
          <w:szCs w:val="32"/>
          <w:rtl/>
        </w:rPr>
        <w:t>لمزيد من المعلومات</w:t>
      </w:r>
      <w:r w:rsidR="00FA2E47">
        <w:rPr>
          <w:rFonts w:eastAsia="Arial" w:cs="Traditional Arabic" w:hint="cs"/>
          <w:b/>
          <w:bCs/>
          <w:spacing w:val="2"/>
          <w:szCs w:val="32"/>
          <w:rtl/>
        </w:rPr>
        <w:t>،</w:t>
      </w:r>
      <w:r w:rsidRPr="00D860CE">
        <w:rPr>
          <w:rFonts w:eastAsia="Arial" w:cs="Traditional Arabic" w:hint="cs"/>
          <w:b/>
          <w:bCs/>
          <w:spacing w:val="2"/>
          <w:szCs w:val="32"/>
          <w:rtl/>
        </w:rPr>
        <w:t xml:space="preserve"> </w:t>
      </w:r>
      <w:r>
        <w:rPr>
          <w:rFonts w:eastAsia="Arial" w:cs="Traditional Arabic" w:hint="cs"/>
          <w:b/>
          <w:bCs/>
          <w:spacing w:val="2"/>
          <w:szCs w:val="32"/>
          <w:rtl/>
        </w:rPr>
        <w:t>انظر</w:t>
      </w:r>
      <w:r w:rsidRPr="00D860CE">
        <w:rPr>
          <w:rFonts w:eastAsia="Arial" w:cs="Traditional Arabic" w:hint="cs"/>
          <w:b/>
          <w:bCs/>
          <w:spacing w:val="2"/>
          <w:szCs w:val="32"/>
          <w:rtl/>
        </w:rPr>
        <w:t>:</w:t>
      </w:r>
    </w:p>
    <w:p w14:paraId="0255089A" w14:textId="77777777" w:rsidR="00CA7CC9" w:rsidRPr="0037627D" w:rsidRDefault="00CA7CC9" w:rsidP="001A742A">
      <w:pPr>
        <w:pStyle w:val="ListParagraph"/>
        <w:numPr>
          <w:ilvl w:val="0"/>
          <w:numId w:val="501"/>
        </w:numPr>
        <w:spacing w:after="200" w:line="240" w:lineRule="auto"/>
        <w:ind w:left="357" w:right="851" w:hanging="357"/>
        <w:contextualSpacing w:val="0"/>
        <w:rPr>
          <w:rFonts w:eastAsia="Arial" w:cs="Traditional Arabic"/>
          <w:i/>
          <w:iCs/>
          <w:szCs w:val="32"/>
          <w:lang w:val="en-US"/>
        </w:rPr>
      </w:pPr>
      <w:r w:rsidRPr="001A742A">
        <w:rPr>
          <w:rFonts w:eastAsia="Arial" w:cs="Traditional Arabic"/>
          <w:i/>
          <w:iCs/>
          <w:szCs w:val="32"/>
          <w:lang w:val="en-US"/>
        </w:rPr>
        <w:t>Z</w:t>
      </w:r>
      <w:r w:rsidRPr="001A742A">
        <w:rPr>
          <w:rFonts w:eastAsia="Arial" w:cs="Traditional Arabic"/>
          <w:i/>
          <w:iCs/>
          <w:spacing w:val="-1"/>
          <w:szCs w:val="32"/>
          <w:lang w:val="en-US"/>
        </w:rPr>
        <w:t>o</w:t>
      </w:r>
      <w:r w:rsidRPr="001A742A">
        <w:rPr>
          <w:rFonts w:eastAsia="Arial" w:cs="Traditional Arabic"/>
          <w:i/>
          <w:iCs/>
          <w:spacing w:val="1"/>
          <w:szCs w:val="32"/>
          <w:lang w:val="en-US"/>
        </w:rPr>
        <w:t>r</w:t>
      </w:r>
      <w:r w:rsidRPr="001A742A">
        <w:rPr>
          <w:rFonts w:eastAsia="Arial" w:cs="Traditional Arabic"/>
          <w:i/>
          <w:iCs/>
          <w:szCs w:val="32"/>
          <w:lang w:val="en-US"/>
        </w:rPr>
        <w:t>n,</w:t>
      </w:r>
      <w:r w:rsidRPr="001A742A">
        <w:rPr>
          <w:rFonts w:eastAsia="Arial" w:cs="Traditional Arabic"/>
          <w:i/>
          <w:iCs/>
          <w:spacing w:val="36"/>
          <w:szCs w:val="32"/>
          <w:lang w:val="en-US"/>
        </w:rPr>
        <w:t xml:space="preserve"> </w:t>
      </w:r>
      <w:r w:rsidRPr="001A742A">
        <w:rPr>
          <w:rFonts w:eastAsia="Arial" w:cs="Traditional Arabic"/>
          <w:i/>
          <w:iCs/>
          <w:spacing w:val="-3"/>
          <w:szCs w:val="32"/>
          <w:lang w:val="en-US"/>
        </w:rPr>
        <w:t>E</w:t>
      </w:r>
      <w:r w:rsidRPr="001A742A">
        <w:rPr>
          <w:rFonts w:eastAsia="Arial" w:cs="Traditional Arabic"/>
          <w:i/>
          <w:iCs/>
          <w:szCs w:val="32"/>
          <w:lang w:val="en-US"/>
        </w:rPr>
        <w:t>.</w:t>
      </w:r>
      <w:r w:rsidRPr="001A742A">
        <w:rPr>
          <w:rFonts w:eastAsia="Arial" w:cs="Traditional Arabic"/>
          <w:spacing w:val="36"/>
          <w:szCs w:val="32"/>
          <w:lang w:val="en-US"/>
        </w:rPr>
        <w:t xml:space="preserve"> </w:t>
      </w:r>
      <w:r w:rsidRPr="001A742A">
        <w:rPr>
          <w:rFonts w:eastAsia="Arial" w:cs="Traditional Arabic"/>
          <w:i/>
          <w:iCs/>
          <w:szCs w:val="32"/>
          <w:lang w:val="en-US"/>
        </w:rPr>
        <w:t>200</w:t>
      </w:r>
      <w:r w:rsidRPr="001A742A">
        <w:rPr>
          <w:rFonts w:eastAsia="Arial" w:cs="Traditional Arabic"/>
          <w:i/>
          <w:iCs/>
          <w:spacing w:val="-3"/>
          <w:szCs w:val="32"/>
          <w:lang w:val="en-US"/>
        </w:rPr>
        <w:t>4</w:t>
      </w:r>
      <w:r w:rsidRPr="001A742A">
        <w:rPr>
          <w:rFonts w:eastAsia="Arial" w:cs="Traditional Arabic"/>
          <w:szCs w:val="32"/>
          <w:lang w:val="en-US"/>
        </w:rPr>
        <w:t>.</w:t>
      </w:r>
      <w:r w:rsidRPr="001A742A">
        <w:rPr>
          <w:rFonts w:eastAsia="Arial" w:cs="Traditional Arabic"/>
          <w:spacing w:val="34"/>
          <w:szCs w:val="32"/>
          <w:lang w:val="en-US"/>
        </w:rPr>
        <w:t xml:space="preserve"> </w:t>
      </w:r>
      <w:r w:rsidRPr="001A742A">
        <w:rPr>
          <w:rFonts w:eastAsia="Arial" w:cs="Traditional Arabic"/>
          <w:i/>
          <w:spacing w:val="3"/>
          <w:szCs w:val="32"/>
          <w:lang w:val="en-US"/>
        </w:rPr>
        <w:t>W</w:t>
      </w:r>
      <w:r w:rsidRPr="001A742A">
        <w:rPr>
          <w:rFonts w:eastAsia="Arial" w:cs="Traditional Arabic"/>
          <w:i/>
          <w:szCs w:val="32"/>
          <w:lang w:val="en-US"/>
        </w:rPr>
        <w:t>e</w:t>
      </w:r>
      <w:r w:rsidRPr="001A742A">
        <w:rPr>
          <w:rFonts w:eastAsia="Arial" w:cs="Traditional Arabic"/>
          <w:i/>
          <w:spacing w:val="-3"/>
          <w:szCs w:val="32"/>
          <w:lang w:val="en-US"/>
        </w:rPr>
        <w:t>a</w:t>
      </w:r>
      <w:r w:rsidRPr="001A742A">
        <w:rPr>
          <w:rFonts w:eastAsia="Arial" w:cs="Traditional Arabic"/>
          <w:i/>
          <w:szCs w:val="32"/>
          <w:lang w:val="en-US"/>
        </w:rPr>
        <w:t>v</w:t>
      </w:r>
      <w:r w:rsidRPr="001A742A">
        <w:rPr>
          <w:rFonts w:eastAsia="Arial" w:cs="Traditional Arabic"/>
          <w:i/>
          <w:spacing w:val="-1"/>
          <w:szCs w:val="32"/>
          <w:lang w:val="en-US"/>
        </w:rPr>
        <w:t>i</w:t>
      </w:r>
      <w:r w:rsidRPr="001A742A">
        <w:rPr>
          <w:rFonts w:eastAsia="Arial" w:cs="Traditional Arabic"/>
          <w:i/>
          <w:szCs w:val="32"/>
          <w:lang w:val="en-US"/>
        </w:rPr>
        <w:t>ng</w:t>
      </w:r>
      <w:r w:rsidRPr="001A742A">
        <w:rPr>
          <w:rFonts w:eastAsia="Arial" w:cs="Traditional Arabic"/>
          <w:i/>
          <w:spacing w:val="34"/>
          <w:szCs w:val="32"/>
          <w:lang w:val="en-US"/>
        </w:rPr>
        <w:t xml:space="preserve"> </w:t>
      </w:r>
      <w:r w:rsidRPr="001A742A">
        <w:rPr>
          <w:rFonts w:eastAsia="Arial" w:cs="Traditional Arabic"/>
          <w:i/>
          <w:szCs w:val="32"/>
          <w:lang w:val="en-US"/>
        </w:rPr>
        <w:t>a</w:t>
      </w:r>
      <w:r w:rsidRPr="001A742A">
        <w:rPr>
          <w:rFonts w:eastAsia="Arial" w:cs="Traditional Arabic"/>
          <w:i/>
          <w:spacing w:val="34"/>
          <w:szCs w:val="32"/>
          <w:lang w:val="en-US"/>
        </w:rPr>
        <w:t xml:space="preserve"> </w:t>
      </w:r>
      <w:r w:rsidRPr="001A742A">
        <w:rPr>
          <w:rFonts w:eastAsia="Arial" w:cs="Traditional Arabic"/>
          <w:i/>
          <w:szCs w:val="32"/>
          <w:lang w:val="en-US"/>
        </w:rPr>
        <w:t>F</w:t>
      </w:r>
      <w:r w:rsidRPr="001A742A">
        <w:rPr>
          <w:rFonts w:eastAsia="Arial" w:cs="Traditional Arabic"/>
          <w:i/>
          <w:spacing w:val="-1"/>
          <w:szCs w:val="32"/>
          <w:lang w:val="en-US"/>
        </w:rPr>
        <w:t>u</w:t>
      </w:r>
      <w:r w:rsidRPr="001A742A">
        <w:rPr>
          <w:rFonts w:eastAsia="Arial" w:cs="Traditional Arabic"/>
          <w:i/>
          <w:spacing w:val="1"/>
          <w:szCs w:val="32"/>
          <w:lang w:val="en-US"/>
        </w:rPr>
        <w:t>t</w:t>
      </w:r>
      <w:r w:rsidRPr="001A742A">
        <w:rPr>
          <w:rFonts w:eastAsia="Arial" w:cs="Traditional Arabic"/>
          <w:i/>
          <w:spacing w:val="-3"/>
          <w:szCs w:val="32"/>
          <w:lang w:val="en-US"/>
        </w:rPr>
        <w:t>u</w:t>
      </w:r>
      <w:r w:rsidRPr="001A742A">
        <w:rPr>
          <w:rFonts w:eastAsia="Arial" w:cs="Traditional Arabic"/>
          <w:i/>
          <w:spacing w:val="1"/>
          <w:szCs w:val="32"/>
          <w:lang w:val="en-US"/>
        </w:rPr>
        <w:t>r</w:t>
      </w:r>
      <w:r w:rsidRPr="001A742A">
        <w:rPr>
          <w:rFonts w:eastAsia="Arial" w:cs="Traditional Arabic"/>
          <w:i/>
          <w:szCs w:val="32"/>
          <w:lang w:val="en-US"/>
        </w:rPr>
        <w:t>e:</w:t>
      </w:r>
      <w:r w:rsidRPr="001A742A">
        <w:rPr>
          <w:rFonts w:eastAsia="Arial" w:cs="Traditional Arabic"/>
          <w:i/>
          <w:spacing w:val="33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zCs w:val="32"/>
          <w:lang w:val="en-US"/>
        </w:rPr>
        <w:t>T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o</w:t>
      </w:r>
      <w:r w:rsidRPr="0037627D">
        <w:rPr>
          <w:rFonts w:eastAsia="Arial" w:cs="Traditional Arabic"/>
          <w:iCs/>
          <w:szCs w:val="32"/>
          <w:lang w:val="en-US"/>
        </w:rPr>
        <w:t>uri</w:t>
      </w:r>
      <w:r w:rsidRPr="0037627D">
        <w:rPr>
          <w:rFonts w:eastAsia="Arial" w:cs="Traditional Arabic"/>
          <w:iCs/>
          <w:spacing w:val="-3"/>
          <w:szCs w:val="32"/>
          <w:lang w:val="en-US"/>
        </w:rPr>
        <w:t>s</w:t>
      </w:r>
      <w:r w:rsidRPr="0037627D">
        <w:rPr>
          <w:rFonts w:eastAsia="Arial" w:cs="Traditional Arabic"/>
          <w:iCs/>
          <w:spacing w:val="1"/>
          <w:szCs w:val="32"/>
          <w:lang w:val="en-US"/>
        </w:rPr>
        <w:t>m</w:t>
      </w:r>
      <w:r w:rsidRPr="0037627D">
        <w:rPr>
          <w:rFonts w:eastAsia="Arial" w:cs="Traditional Arabic"/>
          <w:iCs/>
          <w:szCs w:val="32"/>
          <w:lang w:val="en-US"/>
        </w:rPr>
        <w:t>,</w:t>
      </w:r>
      <w:r w:rsidRPr="0037627D">
        <w:rPr>
          <w:rFonts w:eastAsia="Arial" w:cs="Traditional Arabic"/>
          <w:iCs/>
          <w:spacing w:val="35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Cl</w:t>
      </w:r>
      <w:r w:rsidRPr="0037627D">
        <w:rPr>
          <w:rFonts w:eastAsia="Arial" w:cs="Traditional Arabic"/>
          <w:iCs/>
          <w:szCs w:val="32"/>
          <w:lang w:val="en-US"/>
        </w:rPr>
        <w:t>o</w:t>
      </w:r>
      <w:r w:rsidRPr="0037627D">
        <w:rPr>
          <w:rFonts w:eastAsia="Arial" w:cs="Traditional Arabic"/>
          <w:iCs/>
          <w:spacing w:val="-2"/>
          <w:szCs w:val="32"/>
          <w:lang w:val="en-US"/>
        </w:rPr>
        <w:t>t</w:t>
      </w:r>
      <w:r w:rsidRPr="0037627D">
        <w:rPr>
          <w:rFonts w:eastAsia="Arial" w:cs="Traditional Arabic"/>
          <w:iCs/>
          <w:szCs w:val="32"/>
          <w:lang w:val="en-US"/>
        </w:rPr>
        <w:t>h</w:t>
      </w:r>
      <w:r w:rsidRPr="0037627D">
        <w:rPr>
          <w:rFonts w:eastAsia="Arial" w:cs="Traditional Arabic"/>
          <w:iCs/>
          <w:spacing w:val="34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zCs w:val="32"/>
          <w:lang w:val="en-US"/>
        </w:rPr>
        <w:t>&amp;</w:t>
      </w:r>
      <w:r w:rsidRPr="0037627D">
        <w:rPr>
          <w:rFonts w:eastAsia="Arial" w:cs="Traditional Arabic"/>
          <w:iCs/>
          <w:spacing w:val="34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C</w:t>
      </w:r>
      <w:r w:rsidRPr="0037627D">
        <w:rPr>
          <w:rFonts w:eastAsia="Arial" w:cs="Traditional Arabic"/>
          <w:iCs/>
          <w:szCs w:val="32"/>
          <w:lang w:val="en-US"/>
        </w:rPr>
        <w:t>u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l</w:t>
      </w:r>
      <w:r w:rsidRPr="0037627D">
        <w:rPr>
          <w:rFonts w:eastAsia="Arial" w:cs="Traditional Arabic"/>
          <w:iCs/>
          <w:spacing w:val="1"/>
          <w:szCs w:val="32"/>
          <w:lang w:val="en-US"/>
        </w:rPr>
        <w:t>t</w:t>
      </w:r>
      <w:r w:rsidRPr="0037627D">
        <w:rPr>
          <w:rFonts w:eastAsia="Arial" w:cs="Traditional Arabic"/>
          <w:iCs/>
          <w:szCs w:val="32"/>
          <w:lang w:val="en-US"/>
        </w:rPr>
        <w:t>ure</w:t>
      </w:r>
      <w:r w:rsidRPr="0037627D">
        <w:rPr>
          <w:rFonts w:eastAsia="Arial" w:cs="Traditional Arabic"/>
          <w:iCs/>
          <w:spacing w:val="35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zCs w:val="32"/>
          <w:lang w:val="en-US"/>
        </w:rPr>
        <w:t>on</w:t>
      </w:r>
      <w:r w:rsidRPr="0037627D">
        <w:rPr>
          <w:rFonts w:eastAsia="Arial" w:cs="Traditional Arabic"/>
          <w:iCs/>
          <w:spacing w:val="31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zCs w:val="32"/>
          <w:lang w:val="en-US"/>
        </w:rPr>
        <w:t>an</w:t>
      </w:r>
      <w:r w:rsidRPr="0037627D">
        <w:rPr>
          <w:rFonts w:eastAsia="Arial" w:cs="Traditional Arabic"/>
          <w:iCs/>
          <w:spacing w:val="34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A</w:t>
      </w:r>
      <w:r w:rsidRPr="0037627D">
        <w:rPr>
          <w:rFonts w:eastAsia="Arial" w:cs="Traditional Arabic"/>
          <w:iCs/>
          <w:szCs w:val="32"/>
          <w:lang w:val="en-US"/>
        </w:rPr>
        <w:t>n</w:t>
      </w:r>
      <w:r w:rsidRPr="0037627D">
        <w:rPr>
          <w:rFonts w:eastAsia="Arial" w:cs="Traditional Arabic"/>
          <w:iCs/>
          <w:spacing w:val="-3"/>
          <w:szCs w:val="32"/>
          <w:lang w:val="en-US"/>
        </w:rPr>
        <w:t>d</w:t>
      </w:r>
      <w:r w:rsidRPr="0037627D">
        <w:rPr>
          <w:rFonts w:eastAsia="Arial" w:cs="Traditional Arabic"/>
          <w:iCs/>
          <w:szCs w:val="32"/>
          <w:lang w:val="en-US"/>
        </w:rPr>
        <w:t>e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a</w:t>
      </w:r>
      <w:r w:rsidRPr="0037627D">
        <w:rPr>
          <w:rFonts w:eastAsia="Arial" w:cs="Traditional Arabic"/>
          <w:iCs/>
          <w:szCs w:val="32"/>
          <w:lang w:val="en-US"/>
        </w:rPr>
        <w:t>n</w:t>
      </w:r>
      <w:r w:rsidRPr="0037627D">
        <w:rPr>
          <w:rFonts w:eastAsia="Arial" w:cs="Traditional Arabic"/>
          <w:iCs/>
          <w:spacing w:val="34"/>
          <w:szCs w:val="32"/>
          <w:lang w:val="en-US"/>
        </w:rPr>
        <w:t xml:space="preserve"> </w:t>
      </w:r>
      <w:r w:rsidRPr="0037627D">
        <w:rPr>
          <w:rFonts w:eastAsia="Arial" w:cs="Traditional Arabic"/>
          <w:iCs/>
          <w:spacing w:val="1"/>
          <w:szCs w:val="32"/>
          <w:lang w:val="en-US"/>
        </w:rPr>
        <w:t>I</w:t>
      </w:r>
      <w:r w:rsidRPr="0037627D">
        <w:rPr>
          <w:rFonts w:eastAsia="Arial" w:cs="Traditional Arabic"/>
          <w:iCs/>
          <w:szCs w:val="32"/>
          <w:lang w:val="en-US"/>
        </w:rPr>
        <w:t>s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l</w:t>
      </w:r>
      <w:r w:rsidRPr="0037627D">
        <w:rPr>
          <w:rFonts w:eastAsia="Arial" w:cs="Traditional Arabic"/>
          <w:iCs/>
          <w:szCs w:val="32"/>
          <w:lang w:val="en-US"/>
        </w:rPr>
        <w:t>a</w:t>
      </w:r>
      <w:r w:rsidRPr="0037627D">
        <w:rPr>
          <w:rFonts w:eastAsia="Arial" w:cs="Traditional Arabic"/>
          <w:iCs/>
          <w:spacing w:val="-1"/>
          <w:szCs w:val="32"/>
          <w:lang w:val="en-US"/>
        </w:rPr>
        <w:t>n</w:t>
      </w:r>
      <w:r w:rsidRPr="0037627D">
        <w:rPr>
          <w:rFonts w:eastAsia="Arial" w:cs="Traditional Arabic"/>
          <w:iCs/>
          <w:spacing w:val="2"/>
          <w:szCs w:val="32"/>
          <w:lang w:val="en-US"/>
        </w:rPr>
        <w:t>d</w:t>
      </w:r>
      <w:r w:rsidRPr="0037627D">
        <w:rPr>
          <w:rFonts w:eastAsia="Arial" w:cs="Traditional Arabic"/>
          <w:iCs/>
          <w:szCs w:val="32"/>
          <w:lang w:val="en-US"/>
        </w:rPr>
        <w:t>.</w:t>
      </w:r>
      <w:r w:rsidRPr="001A742A">
        <w:rPr>
          <w:rFonts w:eastAsia="Arial" w:cs="Traditional Arabic"/>
          <w:szCs w:val="32"/>
          <w:lang w:val="en-US"/>
        </w:rPr>
        <w:t xml:space="preserve"> </w:t>
      </w:r>
      <w:r w:rsidRPr="0037627D">
        <w:rPr>
          <w:rFonts w:eastAsia="Arial" w:cs="Traditional Arabic"/>
          <w:i/>
          <w:iCs/>
          <w:spacing w:val="1"/>
          <w:szCs w:val="32"/>
          <w:lang w:val="en-US"/>
        </w:rPr>
        <w:t>I</w:t>
      </w:r>
      <w:r w:rsidRPr="0037627D">
        <w:rPr>
          <w:rFonts w:eastAsia="Arial" w:cs="Traditional Arabic"/>
          <w:i/>
          <w:iCs/>
          <w:szCs w:val="32"/>
          <w:lang w:val="en-US"/>
        </w:rPr>
        <w:t>o</w:t>
      </w:r>
      <w:r w:rsidRPr="0037627D">
        <w:rPr>
          <w:rFonts w:eastAsia="Arial" w:cs="Traditional Arabic"/>
          <w:i/>
          <w:iCs/>
          <w:spacing w:val="-4"/>
          <w:szCs w:val="32"/>
          <w:lang w:val="en-US"/>
        </w:rPr>
        <w:t>w</w:t>
      </w:r>
      <w:r w:rsidRPr="0037627D">
        <w:rPr>
          <w:rFonts w:eastAsia="Arial" w:cs="Traditional Arabic"/>
          <w:i/>
          <w:iCs/>
          <w:szCs w:val="32"/>
          <w:lang w:val="en-US"/>
        </w:rPr>
        <w:t>a C</w:t>
      </w:r>
      <w:r w:rsidRPr="0037627D">
        <w:rPr>
          <w:rFonts w:eastAsia="Arial" w:cs="Traditional Arabic"/>
          <w:i/>
          <w:iCs/>
          <w:spacing w:val="-1"/>
          <w:szCs w:val="32"/>
          <w:lang w:val="en-US"/>
        </w:rPr>
        <w:t>i</w:t>
      </w:r>
      <w:r w:rsidRPr="0037627D">
        <w:rPr>
          <w:rFonts w:eastAsia="Arial" w:cs="Traditional Arabic"/>
          <w:i/>
          <w:iCs/>
          <w:spacing w:val="1"/>
          <w:szCs w:val="32"/>
          <w:lang w:val="en-US"/>
        </w:rPr>
        <w:t>t</w:t>
      </w:r>
      <w:r w:rsidRPr="0037627D">
        <w:rPr>
          <w:rFonts w:eastAsia="Arial" w:cs="Traditional Arabic"/>
          <w:i/>
          <w:iCs/>
          <w:spacing w:val="-2"/>
          <w:szCs w:val="32"/>
          <w:lang w:val="en-US"/>
        </w:rPr>
        <w:t>y</w:t>
      </w:r>
      <w:r w:rsidRPr="0037627D">
        <w:rPr>
          <w:rFonts w:eastAsia="Arial" w:cs="Traditional Arabic"/>
          <w:i/>
          <w:iCs/>
          <w:szCs w:val="32"/>
          <w:lang w:val="en-US"/>
        </w:rPr>
        <w:t>,</w:t>
      </w:r>
      <w:r w:rsidRPr="0037627D">
        <w:rPr>
          <w:rFonts w:eastAsia="Arial" w:cs="Traditional Arabic"/>
          <w:i/>
          <w:iCs/>
          <w:spacing w:val="2"/>
          <w:szCs w:val="32"/>
          <w:lang w:val="en-US"/>
        </w:rPr>
        <w:t xml:space="preserve"> </w:t>
      </w:r>
      <w:r w:rsidRPr="0037627D">
        <w:rPr>
          <w:rFonts w:eastAsia="Arial" w:cs="Traditional Arabic"/>
          <w:i/>
          <w:iCs/>
          <w:spacing w:val="-1"/>
          <w:szCs w:val="32"/>
          <w:lang w:val="en-US"/>
        </w:rPr>
        <w:t>U</w:t>
      </w:r>
      <w:r w:rsidRPr="0037627D">
        <w:rPr>
          <w:rFonts w:eastAsia="Arial" w:cs="Traditional Arabic"/>
          <w:i/>
          <w:iCs/>
          <w:szCs w:val="32"/>
          <w:lang w:val="en-US"/>
        </w:rPr>
        <w:t>n</w:t>
      </w:r>
      <w:r w:rsidRPr="0037627D">
        <w:rPr>
          <w:rFonts w:eastAsia="Arial" w:cs="Traditional Arabic"/>
          <w:i/>
          <w:iCs/>
          <w:spacing w:val="-1"/>
          <w:szCs w:val="32"/>
          <w:lang w:val="en-US"/>
        </w:rPr>
        <w:t>i</w:t>
      </w:r>
      <w:r w:rsidRPr="0037627D">
        <w:rPr>
          <w:rFonts w:eastAsia="Arial" w:cs="Traditional Arabic"/>
          <w:i/>
          <w:iCs/>
          <w:spacing w:val="-2"/>
          <w:szCs w:val="32"/>
          <w:lang w:val="en-US"/>
        </w:rPr>
        <w:t>v</w:t>
      </w:r>
      <w:r w:rsidRPr="0037627D">
        <w:rPr>
          <w:rFonts w:eastAsia="Arial" w:cs="Traditional Arabic"/>
          <w:i/>
          <w:iCs/>
          <w:szCs w:val="32"/>
          <w:lang w:val="en-US"/>
        </w:rPr>
        <w:t>ersity</w:t>
      </w:r>
      <w:r w:rsidRPr="0037627D">
        <w:rPr>
          <w:rFonts w:eastAsia="Arial" w:cs="Traditional Arabic"/>
          <w:i/>
          <w:iCs/>
          <w:spacing w:val="-1"/>
          <w:szCs w:val="32"/>
          <w:lang w:val="en-US"/>
        </w:rPr>
        <w:t xml:space="preserve"> </w:t>
      </w:r>
      <w:r w:rsidRPr="0037627D">
        <w:rPr>
          <w:rFonts w:eastAsia="Arial" w:cs="Traditional Arabic"/>
          <w:i/>
          <w:iCs/>
          <w:szCs w:val="32"/>
          <w:lang w:val="en-US"/>
        </w:rPr>
        <w:t>of</w:t>
      </w:r>
      <w:r w:rsidRPr="0037627D">
        <w:rPr>
          <w:rFonts w:eastAsia="Arial" w:cs="Traditional Arabic"/>
          <w:i/>
          <w:iCs/>
          <w:spacing w:val="2"/>
          <w:szCs w:val="32"/>
          <w:lang w:val="en-US"/>
        </w:rPr>
        <w:t xml:space="preserve"> </w:t>
      </w:r>
      <w:r w:rsidRPr="0037627D">
        <w:rPr>
          <w:rFonts w:eastAsia="Arial" w:cs="Traditional Arabic"/>
          <w:i/>
          <w:iCs/>
          <w:spacing w:val="-1"/>
          <w:szCs w:val="32"/>
          <w:lang w:val="en-US"/>
        </w:rPr>
        <w:t>I</w:t>
      </w:r>
      <w:r w:rsidRPr="0037627D">
        <w:rPr>
          <w:rFonts w:eastAsia="Arial" w:cs="Traditional Arabic"/>
          <w:i/>
          <w:iCs/>
          <w:szCs w:val="32"/>
          <w:lang w:val="en-US"/>
        </w:rPr>
        <w:t>o</w:t>
      </w:r>
      <w:r w:rsidRPr="0037627D">
        <w:rPr>
          <w:rFonts w:eastAsia="Arial" w:cs="Traditional Arabic"/>
          <w:i/>
          <w:iCs/>
          <w:spacing w:val="-4"/>
          <w:szCs w:val="32"/>
          <w:lang w:val="en-US"/>
        </w:rPr>
        <w:t>w</w:t>
      </w:r>
      <w:r w:rsidRPr="0037627D">
        <w:rPr>
          <w:rFonts w:eastAsia="Arial" w:cs="Traditional Arabic"/>
          <w:i/>
          <w:iCs/>
          <w:szCs w:val="32"/>
          <w:lang w:val="en-US"/>
        </w:rPr>
        <w:t>a Press.</w:t>
      </w:r>
    </w:p>
    <w:p w14:paraId="23C39AC4" w14:textId="4ECC477B" w:rsidR="0037627D" w:rsidRPr="00946072" w:rsidRDefault="0037627D" w:rsidP="0037627D">
      <w:pPr>
        <w:pStyle w:val="ListParagraph"/>
        <w:numPr>
          <w:ilvl w:val="0"/>
          <w:numId w:val="501"/>
        </w:numPr>
        <w:spacing w:after="200" w:line="240" w:lineRule="auto"/>
        <w:ind w:left="357" w:right="851" w:hanging="357"/>
        <w:contextualSpacing w:val="0"/>
        <w:rPr>
          <w:i/>
          <w:lang w:val="en-US"/>
        </w:rPr>
      </w:pPr>
      <w:r w:rsidRPr="00946072">
        <w:rPr>
          <w:i/>
          <w:lang w:val="en-US"/>
        </w:rPr>
        <w:t xml:space="preserve">Zorn, E. and </w:t>
      </w:r>
      <w:proofErr w:type="spellStart"/>
      <w:r w:rsidRPr="00946072">
        <w:rPr>
          <w:i/>
          <w:lang w:val="en-US"/>
        </w:rPr>
        <w:t>Ypeij</w:t>
      </w:r>
      <w:proofErr w:type="spellEnd"/>
      <w:r w:rsidRPr="00946072">
        <w:rPr>
          <w:i/>
          <w:lang w:val="en-US"/>
        </w:rPr>
        <w:t xml:space="preserve">, A. 2007. </w:t>
      </w:r>
      <w:r w:rsidRPr="00B85595">
        <w:rPr>
          <w:i/>
          <w:lang w:val="en-US"/>
        </w:rPr>
        <w:t>‘</w:t>
      </w:r>
      <w:proofErr w:type="spellStart"/>
      <w:r w:rsidRPr="00B85595">
        <w:rPr>
          <w:i/>
          <w:lang w:val="en-US"/>
        </w:rPr>
        <w:t>Taquile</w:t>
      </w:r>
      <w:proofErr w:type="spellEnd"/>
      <w:r w:rsidRPr="00B85595">
        <w:rPr>
          <w:i/>
          <w:lang w:val="en-US"/>
        </w:rPr>
        <w:t xml:space="preserve">: A Peruvian Tourist Island Struggling for Control’. </w:t>
      </w:r>
      <w:r w:rsidRPr="00946072">
        <w:rPr>
          <w:lang w:val="en-US"/>
        </w:rPr>
        <w:t xml:space="preserve">European Review of </w:t>
      </w:r>
      <w:r w:rsidRPr="00946072">
        <w:rPr>
          <w:rFonts w:eastAsia="Arial" w:cs="Traditional Arabic"/>
          <w:szCs w:val="32"/>
          <w:lang w:val="en-US"/>
        </w:rPr>
        <w:t>Latin</w:t>
      </w:r>
      <w:r w:rsidRPr="00946072">
        <w:rPr>
          <w:lang w:val="en-US"/>
        </w:rPr>
        <w:t xml:space="preserve"> American and Caribbean Studies</w:t>
      </w:r>
      <w:r w:rsidRPr="00946072">
        <w:rPr>
          <w:i/>
          <w:lang w:val="en-US"/>
        </w:rPr>
        <w:t>, No. 82 (April), pp. 119–28:</w:t>
      </w:r>
      <w:r w:rsidRPr="00946072">
        <w:rPr>
          <w:i/>
          <w:iCs/>
          <w:lang w:val="en-US"/>
        </w:rPr>
        <w:tab/>
      </w:r>
      <w:r w:rsidR="00946072">
        <w:rPr>
          <w:rFonts w:hint="cs"/>
          <w:i/>
          <w:iCs/>
          <w:rtl/>
        </w:rPr>
        <w:t xml:space="preserve"> </w:t>
      </w:r>
      <w:r w:rsidRPr="00946072">
        <w:rPr>
          <w:lang w:val="en-US"/>
        </w:rPr>
        <w:t>http://www.cedla.uva.nl/50_publications/pdf/revista/82RevistaEuropea/82-Ypeij&amp;Zorn-ISSN-0924-0608.pdf</w:t>
      </w:r>
    </w:p>
    <w:p w14:paraId="6232297C" w14:textId="3357BBBC" w:rsidR="00CA7CC9" w:rsidRPr="005049C4" w:rsidRDefault="00CA7CC9" w:rsidP="0050001B">
      <w:pPr>
        <w:pStyle w:val="ListParagraph"/>
        <w:numPr>
          <w:ilvl w:val="0"/>
          <w:numId w:val="501"/>
        </w:numPr>
        <w:spacing w:after="200" w:line="240" w:lineRule="auto"/>
        <w:ind w:left="357" w:right="851" w:hanging="357"/>
        <w:contextualSpacing w:val="0"/>
      </w:pPr>
      <w:r w:rsidRPr="0050001B">
        <w:rPr>
          <w:rFonts w:ascii="Traditional Arabic" w:eastAsia="Arial" w:hAnsi="Traditional Arabic" w:cs="Traditional Arabic"/>
          <w:spacing w:val="2"/>
          <w:sz w:val="32"/>
          <w:szCs w:val="32"/>
          <w:rtl/>
        </w:rPr>
        <w:t>أ</w:t>
      </w:r>
      <w:r w:rsidRPr="0050001B">
        <w:rPr>
          <w:rFonts w:ascii="Traditional Arabic" w:eastAsia="Arial" w:hAnsi="Traditional Arabic" w:cs="Traditional Arabic" w:hint="eastAsia"/>
          <w:spacing w:val="2"/>
          <w:sz w:val="32"/>
          <w:szCs w:val="32"/>
          <w:rtl/>
        </w:rPr>
        <w:t>ُ</w:t>
      </w:r>
      <w:r w:rsidRPr="0050001B">
        <w:rPr>
          <w:rFonts w:ascii="Traditional Arabic" w:eastAsia="Arial" w:hAnsi="Traditional Arabic" w:cs="Traditional Arabic"/>
          <w:spacing w:val="2"/>
          <w:sz w:val="32"/>
          <w:szCs w:val="32"/>
          <w:rtl/>
        </w:rPr>
        <w:t>درج فن</w:t>
      </w:r>
      <w:r w:rsidRPr="0050001B">
        <w:rPr>
          <w:rFonts w:ascii="Traditional Arabic" w:eastAsia="Arial" w:hAnsi="Traditional Arabic" w:cs="Traditional Arabic" w:hint="eastAsia"/>
          <w:spacing w:val="2"/>
          <w:sz w:val="32"/>
          <w:szCs w:val="32"/>
          <w:rtl/>
        </w:rPr>
        <w:t>ّ</w:t>
      </w:r>
      <w:r w:rsidRPr="0050001B">
        <w:rPr>
          <w:rFonts w:ascii="Traditional Arabic" w:eastAsia="Arial" w:hAnsi="Traditional Arabic" w:cs="Traditional Arabic"/>
          <w:spacing w:val="2"/>
          <w:sz w:val="32"/>
          <w:szCs w:val="32"/>
          <w:rtl/>
        </w:rPr>
        <w:t xml:space="preserve"> النسيج في جزيرة </w:t>
      </w:r>
      <w:proofErr w:type="spellStart"/>
      <w:r w:rsidRPr="0050001B">
        <w:rPr>
          <w:rFonts w:ascii="Traditional Arabic" w:hAnsi="Traditional Arabic" w:cs="Traditional Arabic"/>
          <w:sz w:val="32"/>
          <w:szCs w:val="32"/>
          <w:rtl/>
          <w:lang w:val="en-US"/>
        </w:rPr>
        <w:t>تاكيل</w:t>
      </w:r>
      <w:proofErr w:type="spellEnd"/>
      <w:r w:rsidRPr="0050001B">
        <w:rPr>
          <w:rFonts w:ascii="Traditional Arabic" w:eastAsia="Arial" w:hAnsi="Traditional Arabic" w:cs="Traditional Arabic"/>
          <w:spacing w:val="2"/>
          <w:sz w:val="32"/>
          <w:szCs w:val="32"/>
          <w:rtl/>
        </w:rPr>
        <w:t xml:space="preserve"> في القائ</w:t>
      </w:r>
      <w:r w:rsidRPr="001A742A">
        <w:rPr>
          <w:rFonts w:eastAsia="Arial" w:cs="Traditional Arabic"/>
          <w:spacing w:val="2"/>
          <w:szCs w:val="32"/>
          <w:rtl/>
        </w:rPr>
        <w:t>مة التمثيلية في عام 2008:</w:t>
      </w:r>
      <w:r w:rsidR="001A742A" w:rsidRPr="001A742A">
        <w:rPr>
          <w:rFonts w:eastAsia="Arial" w:cs="Traditional Arabic" w:hint="cs"/>
          <w:spacing w:val="2"/>
          <w:szCs w:val="32"/>
          <w:rtl/>
        </w:rPr>
        <w:br/>
      </w:r>
      <w:r w:rsidR="009E35B4" w:rsidRPr="009E35B4">
        <w:t xml:space="preserve"> </w:t>
      </w:r>
      <w:r w:rsidR="009E35B4" w:rsidRPr="009E35B4">
        <w:rPr>
          <w:rFonts w:eastAsia="Arial" w:cs="Traditional Arabic"/>
          <w:color w:val="0000FF"/>
          <w:position w:val="-1"/>
          <w:szCs w:val="32"/>
          <w:u w:val="single" w:color="0000FF"/>
        </w:rPr>
        <w:t>www.unesco.org/culture/ich/en/RL/00166</w:t>
      </w:r>
    </w:p>
    <w:sectPr w:rsidR="00CA7CC9" w:rsidRPr="005049C4" w:rsidSect="00857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FE9C6" w14:textId="77777777" w:rsidR="00C57946" w:rsidRDefault="00C57946" w:rsidP="000F4C6A">
      <w:r>
        <w:separator/>
      </w:r>
    </w:p>
    <w:p w14:paraId="39B801EF" w14:textId="77777777" w:rsidR="00C57946" w:rsidRDefault="00C57946"/>
  </w:endnote>
  <w:endnote w:type="continuationSeparator" w:id="0">
    <w:p w14:paraId="1D152424" w14:textId="77777777" w:rsidR="00C57946" w:rsidRDefault="00C57946" w:rsidP="000F4C6A">
      <w:r>
        <w:continuationSeparator/>
      </w:r>
    </w:p>
    <w:p w14:paraId="4F183AF1" w14:textId="77777777" w:rsidR="00C57946" w:rsidRDefault="00C57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4538"/>
      <w:gridCol w:w="2282"/>
    </w:tblGrid>
    <w:tr w:rsidR="00C56CEB" w:rsidRPr="00BB7269" w14:paraId="70589165" w14:textId="77777777" w:rsidTr="002062B0">
      <w:tc>
        <w:tcPr>
          <w:tcW w:w="1234" w:type="pct"/>
          <w:vAlign w:val="center"/>
        </w:tcPr>
        <w:p w14:paraId="231B296A" w14:textId="77777777" w:rsidR="00C56CEB" w:rsidRDefault="00C56CEB" w:rsidP="002062B0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  <w:jc w:val="right"/>
          </w:pPr>
          <w:r>
            <w:rPr>
              <w:noProof/>
              <w:snapToGrid/>
              <w:lang w:val="es-ES_tradnl" w:eastAsia="es-ES_tradnl"/>
            </w:rPr>
            <w:drawing>
              <wp:inline distT="0" distB="0" distL="0" distR="0" wp14:anchorId="10CED538" wp14:editId="69D66CAE">
                <wp:extent cx="1033145" cy="664845"/>
                <wp:effectExtent l="0" t="0" r="0" b="1905"/>
                <wp:docPr id="1" name="Picture 1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64108DB7" w14:textId="77777777" w:rsidR="00C56CEB" w:rsidRPr="00BB7269" w:rsidRDefault="00C56CEB" w:rsidP="002062B0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6A1986E3" w14:textId="109CA16B" w:rsidR="00C56CEB" w:rsidRPr="00BB7269" w:rsidRDefault="00C56CEB" w:rsidP="00CA7CC9">
          <w:pPr>
            <w:pStyle w:val="Footer"/>
            <w:spacing w:line="240" w:lineRule="auto"/>
            <w:rPr>
              <w:lang w:val="en-US"/>
            </w:rPr>
          </w:pPr>
          <w:r w:rsidRPr="0020341B">
            <w:rPr>
              <w:lang w:val="en-US"/>
            </w:rPr>
            <w:t>CS</w:t>
          </w:r>
          <w:r w:rsidR="00CA7CC9">
            <w:rPr>
              <w:lang w:val="en-US"/>
            </w:rPr>
            <w:t>17</w:t>
          </w:r>
          <w:r w:rsidRPr="0020341B">
            <w:rPr>
              <w:lang w:val="en-US"/>
            </w:rPr>
            <w:t>-v1.</w:t>
          </w:r>
          <w:r w:rsidR="00B85595">
            <w:rPr>
              <w:lang w:val="en-US"/>
            </w:rPr>
            <w:t>0</w:t>
          </w:r>
          <w:r w:rsidRPr="0020341B">
            <w:rPr>
              <w:lang w:val="en-US"/>
            </w:rPr>
            <w:t>-</w:t>
          </w:r>
          <w:r w:rsidR="00B85595">
            <w:rPr>
              <w:lang w:val="en-US"/>
            </w:rPr>
            <w:t>AR</w:t>
          </w:r>
          <w:bookmarkStart w:id="1" w:name="_GoBack"/>
          <w:bookmarkEnd w:id="1"/>
        </w:p>
      </w:tc>
    </w:tr>
  </w:tbl>
  <w:p w14:paraId="7D367C67" w14:textId="4591B05A" w:rsidR="00F87EDD" w:rsidRPr="00C56CEB" w:rsidRDefault="00F87EDD" w:rsidP="00C56C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4538"/>
      <w:gridCol w:w="2282"/>
    </w:tblGrid>
    <w:tr w:rsidR="002255DD" w:rsidRPr="00BB7269" w14:paraId="70F7838D" w14:textId="77777777" w:rsidTr="002255DD">
      <w:tc>
        <w:tcPr>
          <w:tcW w:w="1234" w:type="pct"/>
          <w:vAlign w:val="center"/>
        </w:tcPr>
        <w:p w14:paraId="69786968" w14:textId="77777777" w:rsidR="002255DD" w:rsidRDefault="002255DD" w:rsidP="002062B0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</w:pPr>
          <w:r>
            <w:rPr>
              <w:noProof/>
              <w:snapToGrid/>
              <w:lang w:val="es-ES_tradnl" w:eastAsia="es-ES_tradnl"/>
            </w:rPr>
            <w:drawing>
              <wp:inline distT="0" distB="0" distL="0" distR="0" wp14:anchorId="2F7961BF" wp14:editId="5EA7AC69">
                <wp:extent cx="1033145" cy="664845"/>
                <wp:effectExtent l="0" t="0" r="0" b="1905"/>
                <wp:docPr id="2" name="Picture 2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4B70A9F9" w14:textId="77777777" w:rsidR="002255DD" w:rsidRPr="00BB7269" w:rsidRDefault="002255DD" w:rsidP="002062B0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3C35A494" w14:textId="0E340E3B" w:rsidR="002255DD" w:rsidRPr="00BB7269" w:rsidRDefault="002255DD" w:rsidP="00CA7CC9">
          <w:pPr>
            <w:pStyle w:val="Footer"/>
            <w:spacing w:line="240" w:lineRule="auto"/>
            <w:jc w:val="right"/>
            <w:rPr>
              <w:lang w:val="en-US"/>
            </w:rPr>
          </w:pPr>
          <w:r w:rsidRPr="0020341B">
            <w:rPr>
              <w:lang w:val="en-US"/>
            </w:rPr>
            <w:t>CS</w:t>
          </w:r>
          <w:r w:rsidR="00CA7CC9">
            <w:rPr>
              <w:lang w:val="en-US"/>
            </w:rPr>
            <w:t>17</w:t>
          </w:r>
          <w:r w:rsidRPr="0020341B">
            <w:rPr>
              <w:lang w:val="en-US"/>
            </w:rPr>
            <w:t>-v1.</w:t>
          </w:r>
          <w:r w:rsidR="00B85595">
            <w:rPr>
              <w:lang w:val="en-US"/>
            </w:rPr>
            <w:t>0</w:t>
          </w:r>
          <w:r w:rsidRPr="0020341B">
            <w:rPr>
              <w:lang w:val="en-US"/>
            </w:rPr>
            <w:t>-</w:t>
          </w:r>
          <w:r>
            <w:rPr>
              <w:lang w:val="en-US"/>
            </w:rPr>
            <w:t>A</w:t>
          </w:r>
          <w:r w:rsidR="00B85595">
            <w:rPr>
              <w:lang w:val="en-US"/>
            </w:rPr>
            <w:t>R</w:t>
          </w:r>
        </w:p>
      </w:tc>
    </w:tr>
  </w:tbl>
  <w:p w14:paraId="627EA47E" w14:textId="77777777" w:rsidR="002255DD" w:rsidRPr="00BB7269" w:rsidRDefault="002255DD" w:rsidP="002255DD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4538"/>
      <w:gridCol w:w="2282"/>
    </w:tblGrid>
    <w:tr w:rsidR="00C56CEB" w:rsidRPr="00BB7269" w14:paraId="649D021B" w14:textId="77777777" w:rsidTr="002062B0">
      <w:tc>
        <w:tcPr>
          <w:tcW w:w="1234" w:type="pct"/>
          <w:vAlign w:val="center"/>
        </w:tcPr>
        <w:p w14:paraId="69D30D4C" w14:textId="77777777" w:rsidR="00C56CEB" w:rsidRDefault="00C56CEB" w:rsidP="002062B0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</w:pPr>
          <w:r>
            <w:rPr>
              <w:noProof/>
              <w:snapToGrid/>
              <w:lang w:val="es-ES_tradnl" w:eastAsia="es-ES_tradnl"/>
            </w:rPr>
            <w:drawing>
              <wp:inline distT="0" distB="0" distL="0" distR="0" wp14:anchorId="5D742D88" wp14:editId="4D039CF0">
                <wp:extent cx="1033145" cy="664845"/>
                <wp:effectExtent l="0" t="0" r="0" b="1905"/>
                <wp:docPr id="3" name="Picture 3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60B1FD57" w14:textId="77777777" w:rsidR="00C56CEB" w:rsidRPr="00BB7269" w:rsidRDefault="00C56CEB" w:rsidP="002062B0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2750DF8E" w14:textId="732CFCB9" w:rsidR="00C56CEB" w:rsidRPr="00BB7269" w:rsidRDefault="00C56CEB" w:rsidP="001A742A">
          <w:pPr>
            <w:pStyle w:val="Footer"/>
            <w:spacing w:line="240" w:lineRule="auto"/>
            <w:jc w:val="right"/>
            <w:rPr>
              <w:lang w:val="en-US"/>
            </w:rPr>
          </w:pPr>
          <w:r w:rsidRPr="0020341B">
            <w:rPr>
              <w:lang w:val="en-US"/>
            </w:rPr>
            <w:t>CS</w:t>
          </w:r>
          <w:r w:rsidR="001A742A">
            <w:rPr>
              <w:lang w:val="en-US"/>
            </w:rPr>
            <w:t>17</w:t>
          </w:r>
          <w:r w:rsidRPr="0020341B">
            <w:rPr>
              <w:lang w:val="en-US"/>
            </w:rPr>
            <w:t>-v1.</w:t>
          </w:r>
          <w:r>
            <w:rPr>
              <w:lang w:val="en-US"/>
            </w:rPr>
            <w:t>1</w:t>
          </w:r>
          <w:r w:rsidRPr="0020341B">
            <w:rPr>
              <w:lang w:val="en-US"/>
            </w:rPr>
            <w:t>-</w:t>
          </w:r>
          <w:r>
            <w:rPr>
              <w:lang w:val="en-US"/>
            </w:rPr>
            <w:t>Ar</w:t>
          </w:r>
        </w:p>
      </w:tc>
    </w:tr>
  </w:tbl>
  <w:p w14:paraId="7666B67F" w14:textId="77777777" w:rsidR="00C56CEB" w:rsidRPr="00BB7269" w:rsidRDefault="00C56CEB" w:rsidP="00C56CE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2DD9B" w14:textId="77777777" w:rsidR="00C57946" w:rsidRDefault="00C57946" w:rsidP="00F87EDD">
      <w:pPr>
        <w:bidi/>
        <w:ind w:left="0"/>
      </w:pPr>
      <w:r>
        <w:separator/>
      </w:r>
    </w:p>
  </w:footnote>
  <w:footnote w:type="continuationSeparator" w:id="0">
    <w:p w14:paraId="39274D83" w14:textId="77777777" w:rsidR="00C57946" w:rsidRDefault="00C57946" w:rsidP="000F4C6A">
      <w:r>
        <w:continuationSeparator/>
      </w:r>
    </w:p>
    <w:p w14:paraId="33D56E96" w14:textId="77777777" w:rsidR="00C57946" w:rsidRDefault="00C57946"/>
  </w:footnote>
  <w:footnote w:id="1">
    <w:p w14:paraId="396E5F80" w14:textId="345C64DF" w:rsidR="00CA7CC9" w:rsidRPr="001A742A" w:rsidRDefault="00CA7CC9" w:rsidP="001A742A">
      <w:pPr>
        <w:pStyle w:val="FootnoteText"/>
        <w:bidi/>
        <w:spacing w:after="0" w:line="240" w:lineRule="auto"/>
        <w:rPr>
          <w:rFonts w:cs="Traditional Arabic"/>
          <w:sz w:val="18"/>
          <w:szCs w:val="28"/>
          <w:rtl/>
          <w:lang w:val="en-US"/>
        </w:rPr>
      </w:pPr>
      <w:r w:rsidRPr="00183608">
        <w:rPr>
          <w:rStyle w:val="FootnoteReference"/>
          <w:rFonts w:cs="Traditional Arabic"/>
          <w:szCs w:val="28"/>
        </w:rPr>
        <w:footnoteRef/>
      </w:r>
      <w:r>
        <w:rPr>
          <w:rFonts w:cs="Traditional Arabic" w:hint="cs"/>
          <w:sz w:val="18"/>
          <w:szCs w:val="28"/>
          <w:rtl/>
        </w:rPr>
        <w:tab/>
      </w:r>
      <w:r w:rsidR="001A742A" w:rsidRPr="001A742A">
        <w:rPr>
          <w:sz w:val="18"/>
          <w:lang w:val="en-US"/>
        </w:rPr>
        <w:t>Mitchell, R. and Eagles, P. 2001, ‘</w:t>
      </w:r>
      <w:proofErr w:type="gramStart"/>
      <w:r w:rsidR="001A742A" w:rsidRPr="001A742A">
        <w:rPr>
          <w:sz w:val="18"/>
          <w:lang w:val="en-US"/>
        </w:rPr>
        <w:t>An</w:t>
      </w:r>
      <w:proofErr w:type="gramEnd"/>
      <w:r w:rsidR="001A742A" w:rsidRPr="001A742A">
        <w:rPr>
          <w:sz w:val="18"/>
          <w:lang w:val="en-US"/>
        </w:rPr>
        <w:t xml:space="preserve"> Integrative Approach to Tourism: Lessons from the Andes of Peru’, Journal of Sustainable Tourism, Vol. 9, No. 1, pp. 4–28.</w:t>
      </w:r>
    </w:p>
  </w:footnote>
  <w:footnote w:id="2">
    <w:p w14:paraId="2B621E29" w14:textId="75FEA9CF" w:rsidR="00CA7CC9" w:rsidRPr="001A742A" w:rsidRDefault="00CA7CC9" w:rsidP="001A742A">
      <w:pPr>
        <w:bidi/>
        <w:spacing w:line="240" w:lineRule="auto"/>
        <w:ind w:left="340" w:hanging="340"/>
        <w:rPr>
          <w:rFonts w:eastAsia="Arial" w:cs="Traditional Arabic"/>
          <w:sz w:val="18"/>
          <w:szCs w:val="28"/>
          <w:rtl/>
        </w:rPr>
      </w:pPr>
      <w:r w:rsidRPr="001A742A">
        <w:rPr>
          <w:rStyle w:val="FootnoteReference"/>
          <w:rFonts w:cs="Traditional Arabic"/>
          <w:szCs w:val="28"/>
        </w:rPr>
        <w:footnoteRef/>
      </w:r>
      <w:r w:rsidRPr="001A742A">
        <w:rPr>
          <w:rFonts w:cs="Traditional Arabic" w:hint="cs"/>
          <w:sz w:val="18"/>
          <w:szCs w:val="28"/>
          <w:rtl/>
        </w:rPr>
        <w:tab/>
      </w:r>
      <w:r w:rsidR="001A742A" w:rsidRPr="001A742A">
        <w:rPr>
          <w:sz w:val="18"/>
          <w:szCs w:val="16"/>
          <w:lang w:val="en-GB"/>
        </w:rPr>
        <w:t xml:space="preserve">Cheong, C. 2008, Sustainable Tourism and Indigenous Communities: The Case of </w:t>
      </w:r>
      <w:proofErr w:type="spellStart"/>
      <w:r w:rsidR="001A742A" w:rsidRPr="001A742A">
        <w:rPr>
          <w:sz w:val="18"/>
          <w:szCs w:val="16"/>
          <w:lang w:val="en-GB"/>
        </w:rPr>
        <w:t>Amantaní</w:t>
      </w:r>
      <w:proofErr w:type="spellEnd"/>
      <w:r w:rsidR="001A742A" w:rsidRPr="001A742A">
        <w:rPr>
          <w:sz w:val="18"/>
          <w:szCs w:val="16"/>
          <w:lang w:val="en-GB"/>
        </w:rPr>
        <w:t xml:space="preserve"> and </w:t>
      </w:r>
      <w:proofErr w:type="spellStart"/>
      <w:r w:rsidR="001A742A" w:rsidRPr="001A742A">
        <w:rPr>
          <w:sz w:val="18"/>
          <w:szCs w:val="16"/>
          <w:lang w:val="en-GB"/>
        </w:rPr>
        <w:t>Taquile</w:t>
      </w:r>
      <w:proofErr w:type="spellEnd"/>
      <w:r w:rsidR="001A742A" w:rsidRPr="001A742A">
        <w:rPr>
          <w:sz w:val="18"/>
          <w:szCs w:val="16"/>
          <w:lang w:val="en-GB"/>
        </w:rPr>
        <w:t xml:space="preserve"> Islands, University of Pennsylvania.</w:t>
      </w:r>
    </w:p>
  </w:footnote>
  <w:footnote w:id="3">
    <w:p w14:paraId="6E2BC676" w14:textId="09DA9CEF" w:rsidR="00CA7CC9" w:rsidRPr="001A742A" w:rsidRDefault="00CA7CC9" w:rsidP="001A742A">
      <w:pPr>
        <w:pStyle w:val="FootnoteText"/>
        <w:bidi/>
        <w:spacing w:after="0" w:line="240" w:lineRule="auto"/>
        <w:rPr>
          <w:rFonts w:cs="Traditional Arabic"/>
          <w:sz w:val="18"/>
          <w:szCs w:val="28"/>
          <w:rtl/>
          <w:lang w:val="en-US"/>
        </w:rPr>
      </w:pPr>
      <w:r w:rsidRPr="001A742A">
        <w:rPr>
          <w:rStyle w:val="FootnoteReference"/>
          <w:rFonts w:cs="Traditional Arabic"/>
          <w:szCs w:val="28"/>
        </w:rPr>
        <w:footnoteRef/>
      </w:r>
      <w:r w:rsidRPr="001A742A">
        <w:rPr>
          <w:rFonts w:cs="Traditional Arabic" w:hint="cs"/>
          <w:sz w:val="18"/>
          <w:szCs w:val="28"/>
          <w:rtl/>
        </w:rPr>
        <w:tab/>
      </w:r>
      <w:r w:rsidR="001A742A" w:rsidRPr="001A742A">
        <w:rPr>
          <w:sz w:val="18"/>
          <w:lang w:val="en-US"/>
        </w:rPr>
        <w:t>Mitchell, R. and Eagles, P. Ibid.</w:t>
      </w:r>
    </w:p>
  </w:footnote>
  <w:footnote w:id="4">
    <w:p w14:paraId="0B4ED4A9" w14:textId="47C9E7B9" w:rsidR="00CA7CC9" w:rsidRPr="00183608" w:rsidRDefault="00CA7CC9" w:rsidP="00516FDC">
      <w:pPr>
        <w:bidi/>
        <w:spacing w:line="240" w:lineRule="auto"/>
        <w:ind w:left="340" w:hanging="340"/>
        <w:rPr>
          <w:rFonts w:eastAsia="Arial" w:cs="Traditional Arabic"/>
          <w:sz w:val="18"/>
          <w:szCs w:val="28"/>
          <w:rtl/>
        </w:rPr>
      </w:pPr>
      <w:r w:rsidRPr="00183608">
        <w:rPr>
          <w:rStyle w:val="FootnoteReference"/>
          <w:rFonts w:cs="Traditional Arabic"/>
          <w:szCs w:val="28"/>
        </w:rPr>
        <w:footnoteRef/>
      </w:r>
      <w:r>
        <w:rPr>
          <w:rFonts w:cs="Traditional Arabic" w:hint="cs"/>
          <w:sz w:val="18"/>
          <w:szCs w:val="28"/>
          <w:rtl/>
        </w:rPr>
        <w:tab/>
      </w:r>
      <w:proofErr w:type="spellStart"/>
      <w:r w:rsidR="001A742A" w:rsidRPr="001A742A">
        <w:rPr>
          <w:sz w:val="18"/>
          <w:szCs w:val="18"/>
        </w:rPr>
        <w:t>Cheong</w:t>
      </w:r>
      <w:proofErr w:type="spellEnd"/>
      <w:r w:rsidR="001A742A" w:rsidRPr="001A742A">
        <w:rPr>
          <w:sz w:val="18"/>
          <w:szCs w:val="18"/>
        </w:rPr>
        <w:t>, C. Ibid</w:t>
      </w:r>
      <w:proofErr w:type="gramStart"/>
      <w:r w:rsidR="001A742A" w:rsidRPr="001A742A">
        <w:rPr>
          <w:sz w:val="18"/>
          <w:szCs w:val="18"/>
        </w:rPr>
        <w:t>.</w:t>
      </w:r>
      <w:r w:rsidR="0050001B">
        <w:rPr>
          <w:rFonts w:eastAsia="Arial" w:cs="Traditional Arabic" w:hint="cs"/>
          <w:sz w:val="18"/>
          <w:szCs w:val="28"/>
          <w:rtl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C56CEB" w:rsidRPr="00503035" w14:paraId="78196530" w14:textId="77777777" w:rsidTr="002062B0">
      <w:trPr>
        <w:jc w:val="center"/>
      </w:trPr>
      <w:tc>
        <w:tcPr>
          <w:tcW w:w="1667" w:type="pct"/>
        </w:tcPr>
        <w:p w14:paraId="79A9B092" w14:textId="77777777" w:rsidR="00C56CEB" w:rsidRPr="00503035" w:rsidRDefault="00C56CEB" w:rsidP="002062B0">
          <w:pPr>
            <w:pStyle w:val="Header"/>
            <w:bidi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  <w:rtl/>
            </w:rPr>
            <w:t>دراس</w:t>
          </w:r>
          <w:r>
            <w:rPr>
              <w:rFonts w:cs="Traditional Arabic" w:hint="cs"/>
              <w:sz w:val="18"/>
              <w:szCs w:val="24"/>
              <w:rtl/>
            </w:rPr>
            <w:t>ات</w:t>
          </w:r>
          <w:r w:rsidRPr="00503035">
            <w:rPr>
              <w:rFonts w:cs="Traditional Arabic"/>
              <w:sz w:val="18"/>
              <w:szCs w:val="24"/>
              <w:rtl/>
            </w:rPr>
            <w:t xml:space="preserve">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/>
              <w:sz w:val="18"/>
              <w:szCs w:val="24"/>
              <w:rtl/>
            </w:rPr>
            <w:t>حالات</w:t>
          </w:r>
        </w:p>
      </w:tc>
      <w:tc>
        <w:tcPr>
          <w:tcW w:w="1667" w:type="pct"/>
        </w:tcPr>
        <w:p w14:paraId="7DE7DBBA" w14:textId="7008C4F9" w:rsidR="00C56CEB" w:rsidRPr="00503035" w:rsidRDefault="00C56CEB" w:rsidP="00CA7CC9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 w:rsidRPr="00503035">
            <w:rPr>
              <w:rFonts w:cs="Traditional Arabic" w:hint="cs"/>
              <w:sz w:val="18"/>
              <w:szCs w:val="24"/>
              <w:rtl/>
            </w:rPr>
            <w:t xml:space="preserve">دراسة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 w:hint="cs"/>
              <w:sz w:val="18"/>
              <w:szCs w:val="24"/>
              <w:rtl/>
            </w:rPr>
            <w:t>حال</w:t>
          </w:r>
          <w:r w:rsidRPr="00503035"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ة </w:t>
          </w:r>
          <w:r w:rsidR="00CA7CC9">
            <w:rPr>
              <w:rFonts w:cs="Traditional Arabic" w:hint="cs"/>
              <w:sz w:val="18"/>
              <w:szCs w:val="24"/>
              <w:rtl/>
              <w:lang w:val="fr-FR" w:bidi="ar-SY"/>
            </w:rPr>
            <w:t>17</w:t>
          </w:r>
        </w:p>
      </w:tc>
      <w:tc>
        <w:tcPr>
          <w:tcW w:w="1667" w:type="pct"/>
        </w:tcPr>
        <w:p w14:paraId="42E5772A" w14:textId="77777777" w:rsidR="00C56CEB" w:rsidRPr="00503035" w:rsidRDefault="00C56CEB" w:rsidP="002062B0">
          <w:pPr>
            <w:pStyle w:val="Header"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</w:rPr>
            <w:fldChar w:fldCharType="begin"/>
          </w:r>
          <w:r w:rsidRPr="00503035">
            <w:rPr>
              <w:rFonts w:cs="Traditional Arabic"/>
              <w:sz w:val="18"/>
              <w:szCs w:val="24"/>
            </w:rPr>
            <w:instrText>PAGE   \* MERGEFORMAT</w:instrText>
          </w:r>
          <w:r w:rsidRPr="00503035">
            <w:rPr>
              <w:rFonts w:cs="Traditional Arabic"/>
              <w:sz w:val="18"/>
              <w:szCs w:val="24"/>
            </w:rPr>
            <w:fldChar w:fldCharType="separate"/>
          </w:r>
          <w:r w:rsidR="00B85595" w:rsidRPr="00B85595">
            <w:rPr>
              <w:rFonts w:cs="Traditional Arabic"/>
              <w:noProof/>
              <w:sz w:val="18"/>
              <w:szCs w:val="24"/>
              <w:lang w:val="fr-FR"/>
            </w:rPr>
            <w:t>2</w:t>
          </w:r>
          <w:r w:rsidRPr="00503035">
            <w:rPr>
              <w:rFonts w:cs="Traditional Arabic"/>
              <w:sz w:val="18"/>
              <w:szCs w:val="24"/>
            </w:rPr>
            <w:fldChar w:fldCharType="end"/>
          </w:r>
        </w:p>
      </w:tc>
    </w:tr>
  </w:tbl>
  <w:p w14:paraId="3FCECBA6" w14:textId="0DD00D94" w:rsidR="00443DE5" w:rsidRDefault="00443DE5" w:rsidP="00C56CE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2255DD" w:rsidRPr="00503035" w14:paraId="7724F40A" w14:textId="77777777" w:rsidTr="002062B0">
      <w:trPr>
        <w:jc w:val="center"/>
      </w:trPr>
      <w:tc>
        <w:tcPr>
          <w:tcW w:w="1667" w:type="pct"/>
        </w:tcPr>
        <w:p w14:paraId="7D3E1BE5" w14:textId="77777777" w:rsidR="002255DD" w:rsidRPr="00503035" w:rsidRDefault="002255DD" w:rsidP="002062B0">
          <w:pPr>
            <w:pStyle w:val="Header"/>
            <w:spacing w:line="240" w:lineRule="auto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</w:rPr>
            <w:fldChar w:fldCharType="begin"/>
          </w:r>
          <w:r w:rsidRPr="00503035">
            <w:rPr>
              <w:rFonts w:cs="Traditional Arabic"/>
              <w:sz w:val="18"/>
              <w:szCs w:val="24"/>
            </w:rPr>
            <w:instrText>PAGE   \* MERGEFORMAT</w:instrText>
          </w:r>
          <w:r w:rsidRPr="00503035">
            <w:rPr>
              <w:rFonts w:cs="Traditional Arabic"/>
              <w:sz w:val="18"/>
              <w:szCs w:val="24"/>
            </w:rPr>
            <w:fldChar w:fldCharType="separate"/>
          </w:r>
          <w:r w:rsidR="00B85595" w:rsidRPr="00B85595">
            <w:rPr>
              <w:rFonts w:cs="Traditional Arabic"/>
              <w:noProof/>
              <w:sz w:val="18"/>
              <w:szCs w:val="24"/>
              <w:lang w:val="fr-FR"/>
            </w:rPr>
            <w:t>3</w:t>
          </w:r>
          <w:r w:rsidRPr="00503035">
            <w:rPr>
              <w:rFonts w:cs="Traditional Arabic"/>
              <w:sz w:val="18"/>
              <w:szCs w:val="24"/>
            </w:rPr>
            <w:fldChar w:fldCharType="end"/>
          </w:r>
        </w:p>
      </w:tc>
      <w:tc>
        <w:tcPr>
          <w:tcW w:w="1667" w:type="pct"/>
        </w:tcPr>
        <w:p w14:paraId="52C11B99" w14:textId="50E0194E" w:rsidR="002255DD" w:rsidRPr="00503035" w:rsidRDefault="002255DD" w:rsidP="00CA7CC9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 w:rsidRPr="00503035">
            <w:rPr>
              <w:rFonts w:cs="Traditional Arabic" w:hint="cs"/>
              <w:sz w:val="18"/>
              <w:szCs w:val="24"/>
              <w:rtl/>
            </w:rPr>
            <w:t xml:space="preserve">دراسة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 w:hint="cs"/>
              <w:sz w:val="18"/>
              <w:szCs w:val="24"/>
              <w:rtl/>
            </w:rPr>
            <w:t>حال</w:t>
          </w:r>
          <w:r w:rsidRPr="00503035"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ة </w:t>
          </w:r>
          <w:r w:rsidR="00CA7CC9">
            <w:rPr>
              <w:rFonts w:cs="Traditional Arabic" w:hint="cs"/>
              <w:sz w:val="18"/>
              <w:szCs w:val="24"/>
              <w:rtl/>
              <w:lang w:val="fr-FR" w:bidi="ar-SY"/>
            </w:rPr>
            <w:t>17</w:t>
          </w:r>
        </w:p>
      </w:tc>
      <w:tc>
        <w:tcPr>
          <w:tcW w:w="1667" w:type="pct"/>
        </w:tcPr>
        <w:p w14:paraId="554C9CB7" w14:textId="77777777" w:rsidR="002255DD" w:rsidRPr="00503035" w:rsidRDefault="002255DD" w:rsidP="002062B0">
          <w:pPr>
            <w:pStyle w:val="Header"/>
            <w:bidi/>
            <w:spacing w:line="240" w:lineRule="auto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  <w:rtl/>
            </w:rPr>
            <w:t>دراس</w:t>
          </w:r>
          <w:r>
            <w:rPr>
              <w:rFonts w:cs="Traditional Arabic" w:hint="cs"/>
              <w:sz w:val="18"/>
              <w:szCs w:val="24"/>
              <w:rtl/>
            </w:rPr>
            <w:t>ات</w:t>
          </w:r>
          <w:r w:rsidRPr="00503035">
            <w:rPr>
              <w:rFonts w:cs="Traditional Arabic"/>
              <w:sz w:val="18"/>
              <w:szCs w:val="24"/>
              <w:rtl/>
            </w:rPr>
            <w:t xml:space="preserve"> </w:t>
          </w:r>
          <w:r>
            <w:rPr>
              <w:rFonts w:cs="Traditional Arabic" w:hint="cs"/>
              <w:sz w:val="18"/>
              <w:szCs w:val="24"/>
              <w:rtl/>
            </w:rPr>
            <w:t>ال</w:t>
          </w:r>
          <w:r w:rsidRPr="00503035">
            <w:rPr>
              <w:rFonts w:cs="Traditional Arabic"/>
              <w:sz w:val="18"/>
              <w:szCs w:val="24"/>
              <w:rtl/>
            </w:rPr>
            <w:t>حالات</w:t>
          </w:r>
        </w:p>
      </w:tc>
    </w:tr>
  </w:tbl>
  <w:p w14:paraId="2F3CC24A" w14:textId="2E0F8F92" w:rsidR="00443DE5" w:rsidRDefault="00443DE5" w:rsidP="002255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6"/>
      <w:gridCol w:w="3019"/>
      <w:gridCol w:w="3019"/>
    </w:tblGrid>
    <w:tr w:rsidR="00C56CEB" w:rsidRPr="00BB7269" w14:paraId="204DF909" w14:textId="77777777" w:rsidTr="002062B0">
      <w:trPr>
        <w:jc w:val="center"/>
      </w:trPr>
      <w:tc>
        <w:tcPr>
          <w:tcW w:w="1666" w:type="pct"/>
        </w:tcPr>
        <w:p w14:paraId="45873DA0" w14:textId="77777777" w:rsidR="00C56CEB" w:rsidRPr="00BB7269" w:rsidRDefault="00C56CEB" w:rsidP="002062B0">
          <w:pPr>
            <w:pStyle w:val="Header"/>
            <w:bidi/>
            <w:spacing w:line="240" w:lineRule="auto"/>
            <w:jc w:val="right"/>
            <w:rPr>
              <w:rFonts w:cs="Traditional Arabic"/>
              <w:szCs w:val="24"/>
            </w:rPr>
          </w:pPr>
        </w:p>
      </w:tc>
      <w:tc>
        <w:tcPr>
          <w:tcW w:w="1667" w:type="pct"/>
        </w:tcPr>
        <w:p w14:paraId="70540C9F" w14:textId="77777777" w:rsidR="00C56CEB" w:rsidRPr="00503035" w:rsidRDefault="00C56CEB" w:rsidP="002062B0">
          <w:pPr>
            <w:pStyle w:val="Header"/>
            <w:bidi/>
            <w:spacing w:line="240" w:lineRule="auto"/>
            <w:jc w:val="center"/>
            <w:rPr>
              <w:rFonts w:cs="Traditional Arabic"/>
              <w:szCs w:val="24"/>
              <w:rtl/>
              <w:lang w:val="fr-FR" w:bidi="ar-SY"/>
            </w:rPr>
          </w:pPr>
          <w:r w:rsidRPr="00AB5AD8">
            <w:rPr>
              <w:rFonts w:ascii="Traditional Arabic" w:hAnsi="Traditional Arabic" w:cs="Traditional Arabic"/>
              <w:sz w:val="24"/>
              <w:szCs w:val="24"/>
              <w:rtl/>
            </w:rPr>
            <w:t>دراس</w:t>
          </w:r>
          <w:r>
            <w:rPr>
              <w:rFonts w:ascii="Traditional Arabic" w:hAnsi="Traditional Arabic" w:cs="Traditional Arabic" w:hint="cs"/>
              <w:sz w:val="24"/>
              <w:szCs w:val="24"/>
              <w:rtl/>
            </w:rPr>
            <w:t>ات</w:t>
          </w:r>
          <w:r w:rsidRPr="00AB5AD8">
            <w:rPr>
              <w:rFonts w:ascii="Traditional Arabic" w:hAnsi="Traditional Arabic" w:cs="Traditional Arabic"/>
              <w:sz w:val="24"/>
              <w:szCs w:val="24"/>
              <w:rtl/>
            </w:rPr>
            <w:t xml:space="preserve"> </w:t>
          </w:r>
          <w:r>
            <w:rPr>
              <w:rFonts w:ascii="Traditional Arabic" w:hAnsi="Traditional Arabic" w:cs="Traditional Arabic" w:hint="cs"/>
              <w:sz w:val="24"/>
              <w:szCs w:val="24"/>
              <w:rtl/>
            </w:rPr>
            <w:t>الحالات</w:t>
          </w:r>
          <w:r w:rsidRPr="00BB7269">
            <w:rPr>
              <w:rFonts w:cs="Traditional Arabic" w:hint="cs"/>
              <w:szCs w:val="24"/>
              <w:rtl/>
            </w:rPr>
            <w:t xml:space="preserve"> </w:t>
          </w:r>
        </w:p>
      </w:tc>
      <w:tc>
        <w:tcPr>
          <w:tcW w:w="1667" w:type="pct"/>
        </w:tcPr>
        <w:p w14:paraId="6375265F" w14:textId="77777777" w:rsidR="00C56CEB" w:rsidRPr="00BB7269" w:rsidRDefault="00C56CEB" w:rsidP="002062B0">
          <w:pPr>
            <w:pStyle w:val="Header"/>
            <w:spacing w:line="240" w:lineRule="auto"/>
            <w:jc w:val="right"/>
            <w:rPr>
              <w:rFonts w:cs="Traditional Arabic"/>
              <w:szCs w:val="24"/>
            </w:rPr>
          </w:pPr>
        </w:p>
      </w:tc>
    </w:tr>
  </w:tbl>
  <w:p w14:paraId="32C0EC3D" w14:textId="6773AEDD" w:rsidR="00F87EDD" w:rsidRPr="00AB5AD8" w:rsidRDefault="00F87EDD" w:rsidP="00C56CEB">
    <w:pPr>
      <w:pStyle w:val="Header"/>
      <w:ind w:right="360" w:firstLine="360"/>
      <w:rPr>
        <w:rFonts w:ascii="Traditional Arabic" w:hAnsi="Traditional Arabic" w:cs="Traditional Arab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2361B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05778"/>
    <w:multiLevelType w:val="hybridMultilevel"/>
    <w:tmpl w:val="050AA382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0480050"/>
    <w:multiLevelType w:val="hybridMultilevel"/>
    <w:tmpl w:val="10B0A42C"/>
    <w:lvl w:ilvl="0" w:tplc="859AEA16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2B174A0"/>
    <w:multiLevelType w:val="multilevel"/>
    <w:tmpl w:val="E5FA416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">
    <w:nsid w:val="02EF481A"/>
    <w:multiLevelType w:val="multilevel"/>
    <w:tmpl w:val="30CECEB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3574B39"/>
    <w:multiLevelType w:val="hybridMultilevel"/>
    <w:tmpl w:val="2E26B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86537B"/>
    <w:multiLevelType w:val="hybridMultilevel"/>
    <w:tmpl w:val="BAEEE72C"/>
    <w:lvl w:ilvl="0" w:tplc="F7C60464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39A600B"/>
    <w:multiLevelType w:val="multilevel"/>
    <w:tmpl w:val="090EA80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F6255D"/>
    <w:multiLevelType w:val="multilevel"/>
    <w:tmpl w:val="DDAA817C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ind w:left="2234" w:hanging="360"/>
      </w:pPr>
    </w:lvl>
    <w:lvl w:ilvl="2">
      <w:start w:val="1"/>
      <w:numFmt w:val="lowerRoman"/>
      <w:lvlText w:val="%3."/>
      <w:lvlJc w:val="right"/>
      <w:pPr>
        <w:ind w:left="2954" w:hanging="180"/>
      </w:pPr>
    </w:lvl>
    <w:lvl w:ilvl="3">
      <w:start w:val="1"/>
      <w:numFmt w:val="decimal"/>
      <w:lvlText w:val="%4."/>
      <w:lvlJc w:val="left"/>
      <w:pPr>
        <w:ind w:left="3674" w:hanging="360"/>
      </w:pPr>
    </w:lvl>
    <w:lvl w:ilvl="4">
      <w:start w:val="1"/>
      <w:numFmt w:val="lowerLetter"/>
      <w:lvlText w:val="%5."/>
      <w:lvlJc w:val="left"/>
      <w:pPr>
        <w:ind w:left="4394" w:hanging="360"/>
      </w:pPr>
    </w:lvl>
    <w:lvl w:ilvl="5">
      <w:start w:val="1"/>
      <w:numFmt w:val="lowerRoman"/>
      <w:lvlText w:val="%6."/>
      <w:lvlJc w:val="right"/>
      <w:pPr>
        <w:ind w:left="5114" w:hanging="180"/>
      </w:pPr>
    </w:lvl>
    <w:lvl w:ilvl="6">
      <w:start w:val="1"/>
      <w:numFmt w:val="decimal"/>
      <w:lvlText w:val="%7."/>
      <w:lvlJc w:val="left"/>
      <w:pPr>
        <w:ind w:left="5834" w:hanging="360"/>
      </w:pPr>
    </w:lvl>
    <w:lvl w:ilvl="7">
      <w:start w:val="1"/>
      <w:numFmt w:val="lowerLetter"/>
      <w:lvlText w:val="%8."/>
      <w:lvlJc w:val="left"/>
      <w:pPr>
        <w:ind w:left="6554" w:hanging="360"/>
      </w:pPr>
    </w:lvl>
    <w:lvl w:ilvl="8">
      <w:start w:val="1"/>
      <w:numFmt w:val="lowerRoman"/>
      <w:lvlText w:val="%9."/>
      <w:lvlJc w:val="right"/>
      <w:pPr>
        <w:ind w:left="7274" w:hanging="180"/>
      </w:pPr>
    </w:lvl>
  </w:abstractNum>
  <w:abstractNum w:abstractNumId="9">
    <w:nsid w:val="0442176D"/>
    <w:multiLevelType w:val="hybridMultilevel"/>
    <w:tmpl w:val="D3AC20CA"/>
    <w:lvl w:ilvl="0" w:tplc="F08CE2D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04B545AB"/>
    <w:multiLevelType w:val="multilevel"/>
    <w:tmpl w:val="09C6761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34EA3"/>
    <w:multiLevelType w:val="hybridMultilevel"/>
    <w:tmpl w:val="DF181CD6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8873C8"/>
    <w:multiLevelType w:val="multilevel"/>
    <w:tmpl w:val="B018FB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05F36FA7"/>
    <w:multiLevelType w:val="hybridMultilevel"/>
    <w:tmpl w:val="FC38B798"/>
    <w:lvl w:ilvl="0" w:tplc="6D9EC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06360154"/>
    <w:multiLevelType w:val="hybridMultilevel"/>
    <w:tmpl w:val="490840BE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1103C"/>
    <w:multiLevelType w:val="hybridMultilevel"/>
    <w:tmpl w:val="B92C5882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7700B5"/>
    <w:multiLevelType w:val="hybridMultilevel"/>
    <w:tmpl w:val="9D984424"/>
    <w:lvl w:ilvl="0" w:tplc="040C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1711AD"/>
    <w:multiLevelType w:val="hybridMultilevel"/>
    <w:tmpl w:val="9E50FB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83E5682"/>
    <w:multiLevelType w:val="hybridMultilevel"/>
    <w:tmpl w:val="20605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8C407EF"/>
    <w:multiLevelType w:val="hybridMultilevel"/>
    <w:tmpl w:val="A2644FB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09425CA5"/>
    <w:multiLevelType w:val="hybridMultilevel"/>
    <w:tmpl w:val="D89C6E0A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9676AB4"/>
    <w:multiLevelType w:val="hybridMultilevel"/>
    <w:tmpl w:val="ACA24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9DC6BE2"/>
    <w:multiLevelType w:val="multilevel"/>
    <w:tmpl w:val="91AE686A"/>
    <w:lvl w:ilvl="0">
      <w:start w:val="1"/>
      <w:numFmt w:val="bullet"/>
      <w:lvlText w:val=""/>
      <w:lvlJc w:val="left"/>
      <w:pPr>
        <w:tabs>
          <w:tab w:val="num" w:pos="340"/>
        </w:tabs>
        <w:ind w:left="340" w:firstLine="51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AA74E8D"/>
    <w:multiLevelType w:val="hybridMultilevel"/>
    <w:tmpl w:val="5BFC4676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E85"/>
    <w:multiLevelType w:val="hybridMultilevel"/>
    <w:tmpl w:val="C4F69A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9348CC"/>
    <w:multiLevelType w:val="hybridMultilevel"/>
    <w:tmpl w:val="204ED092"/>
    <w:lvl w:ilvl="0" w:tplc="E67C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0BCB0E3C"/>
    <w:multiLevelType w:val="multilevel"/>
    <w:tmpl w:val="E28A522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">
    <w:nsid w:val="0C0B227B"/>
    <w:multiLevelType w:val="multilevel"/>
    <w:tmpl w:val="7E9C879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">
    <w:nsid w:val="0C6D64BE"/>
    <w:multiLevelType w:val="hybridMultilevel"/>
    <w:tmpl w:val="B9A69F52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0C8C7EE6"/>
    <w:multiLevelType w:val="hybridMultilevel"/>
    <w:tmpl w:val="3B824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C9F72F8"/>
    <w:multiLevelType w:val="hybridMultilevel"/>
    <w:tmpl w:val="CAE69216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D6E6D69"/>
    <w:multiLevelType w:val="hybridMultilevel"/>
    <w:tmpl w:val="6B449DDE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0D7151E1"/>
    <w:multiLevelType w:val="hybridMultilevel"/>
    <w:tmpl w:val="BF6C4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DC97C45"/>
    <w:multiLevelType w:val="hybridMultilevel"/>
    <w:tmpl w:val="4CD879DE"/>
    <w:lvl w:ilvl="0" w:tplc="79E4B0DE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Cs w:val="2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0DE3780F"/>
    <w:multiLevelType w:val="multilevel"/>
    <w:tmpl w:val="D83644C6"/>
    <w:lvl w:ilvl="0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E70D63"/>
    <w:multiLevelType w:val="hybridMultilevel"/>
    <w:tmpl w:val="818A13EE"/>
    <w:lvl w:ilvl="0" w:tplc="EE56F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0E3B2B62"/>
    <w:multiLevelType w:val="multilevel"/>
    <w:tmpl w:val="C14C2766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712590"/>
    <w:multiLevelType w:val="multilevel"/>
    <w:tmpl w:val="2DF8C9DE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0E847D7F"/>
    <w:multiLevelType w:val="hybridMultilevel"/>
    <w:tmpl w:val="374E191A"/>
    <w:lvl w:ilvl="0" w:tplc="452E867E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AD27D8"/>
    <w:multiLevelType w:val="multilevel"/>
    <w:tmpl w:val="DE585844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40">
    <w:nsid w:val="0F0264F7"/>
    <w:multiLevelType w:val="hybridMultilevel"/>
    <w:tmpl w:val="735C27EA"/>
    <w:lvl w:ilvl="0" w:tplc="2AD23516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3645D5"/>
    <w:multiLevelType w:val="hybridMultilevel"/>
    <w:tmpl w:val="9A345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F7F3316"/>
    <w:multiLevelType w:val="hybridMultilevel"/>
    <w:tmpl w:val="2638913E"/>
    <w:lvl w:ilvl="0" w:tplc="6A0E119E">
      <w:start w:val="2"/>
      <w:numFmt w:val="none"/>
      <w:lvlText w:val="(a)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FBB2801"/>
    <w:multiLevelType w:val="multilevel"/>
    <w:tmpl w:val="16F295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44">
    <w:nsid w:val="0FDD4A5D"/>
    <w:multiLevelType w:val="hybridMultilevel"/>
    <w:tmpl w:val="467C945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0FF13D39"/>
    <w:multiLevelType w:val="hybridMultilevel"/>
    <w:tmpl w:val="AB789C46"/>
    <w:lvl w:ilvl="0" w:tplc="C6ECEA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6">
    <w:nsid w:val="0FF2706B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00D637E"/>
    <w:multiLevelType w:val="hybridMultilevel"/>
    <w:tmpl w:val="62E680DE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02504A7"/>
    <w:multiLevelType w:val="hybridMultilevel"/>
    <w:tmpl w:val="69C89272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10507FF7"/>
    <w:multiLevelType w:val="hybridMultilevel"/>
    <w:tmpl w:val="D83644C6"/>
    <w:lvl w:ilvl="0" w:tplc="4D343318">
      <w:start w:val="1"/>
      <w:numFmt w:val="none"/>
      <w:lvlText w:val="(a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12912FF"/>
    <w:multiLevelType w:val="hybridMultilevel"/>
    <w:tmpl w:val="C32CF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C85416"/>
    <w:multiLevelType w:val="hybridMultilevel"/>
    <w:tmpl w:val="A12A345A"/>
    <w:lvl w:ilvl="0" w:tplc="BE9AAD0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3211DE8"/>
    <w:multiLevelType w:val="hybridMultilevel"/>
    <w:tmpl w:val="15F22B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140947F6"/>
    <w:multiLevelType w:val="hybridMultilevel"/>
    <w:tmpl w:val="1A1E360E"/>
    <w:lvl w:ilvl="0" w:tplc="083C3858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4">
    <w:nsid w:val="1471778A"/>
    <w:multiLevelType w:val="multilevel"/>
    <w:tmpl w:val="48B0004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14D42BEF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5B8748A"/>
    <w:multiLevelType w:val="hybridMultilevel"/>
    <w:tmpl w:val="291A17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5F33C16"/>
    <w:multiLevelType w:val="multilevel"/>
    <w:tmpl w:val="916097C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58">
    <w:nsid w:val="1600281D"/>
    <w:multiLevelType w:val="hybridMultilevel"/>
    <w:tmpl w:val="41D4DAE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65D2154"/>
    <w:multiLevelType w:val="hybridMultilevel"/>
    <w:tmpl w:val="9272C2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67418ED"/>
    <w:multiLevelType w:val="multilevel"/>
    <w:tmpl w:val="1FCAF0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1">
    <w:nsid w:val="16847A97"/>
    <w:multiLevelType w:val="multilevel"/>
    <w:tmpl w:val="923EC8FE"/>
    <w:lvl w:ilvl="0">
      <w:start w:val="1"/>
      <w:numFmt w:val="bullet"/>
      <w:lvlText w:val=""/>
      <w:lvlJc w:val="left"/>
      <w:pPr>
        <w:tabs>
          <w:tab w:val="num" w:pos="-397"/>
        </w:tabs>
        <w:ind w:left="-397" w:firstLine="39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7387B80"/>
    <w:multiLevelType w:val="multilevel"/>
    <w:tmpl w:val="7778B5D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63">
    <w:nsid w:val="17846776"/>
    <w:multiLevelType w:val="multilevel"/>
    <w:tmpl w:val="DE7CF72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4">
    <w:nsid w:val="195E5782"/>
    <w:multiLevelType w:val="hybridMultilevel"/>
    <w:tmpl w:val="A1CC9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978529D"/>
    <w:multiLevelType w:val="multilevel"/>
    <w:tmpl w:val="400A3460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6">
    <w:nsid w:val="19A458BF"/>
    <w:multiLevelType w:val="multilevel"/>
    <w:tmpl w:val="1F2E78E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A316E47"/>
    <w:multiLevelType w:val="hybridMultilevel"/>
    <w:tmpl w:val="CB307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AD34F80"/>
    <w:multiLevelType w:val="hybridMultilevel"/>
    <w:tmpl w:val="2FD429C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9">
    <w:nsid w:val="1B6E11C8"/>
    <w:multiLevelType w:val="hybridMultilevel"/>
    <w:tmpl w:val="C5F0218C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0">
    <w:nsid w:val="1BD90CDB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1">
    <w:nsid w:val="1BFB1B99"/>
    <w:multiLevelType w:val="multilevel"/>
    <w:tmpl w:val="CC402B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2">
    <w:nsid w:val="1C325FD7"/>
    <w:multiLevelType w:val="multilevel"/>
    <w:tmpl w:val="BDE4679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73">
    <w:nsid w:val="1C5F2023"/>
    <w:multiLevelType w:val="hybridMultilevel"/>
    <w:tmpl w:val="4EF4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C622332"/>
    <w:multiLevelType w:val="hybridMultilevel"/>
    <w:tmpl w:val="EE5E1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D6567A8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1D742C4B"/>
    <w:multiLevelType w:val="multilevel"/>
    <w:tmpl w:val="B712C520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7">
    <w:nsid w:val="1DC82B41"/>
    <w:multiLevelType w:val="hybridMultilevel"/>
    <w:tmpl w:val="20640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E0D03BB"/>
    <w:multiLevelType w:val="multilevel"/>
    <w:tmpl w:val="B028863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F675D38"/>
    <w:multiLevelType w:val="multilevel"/>
    <w:tmpl w:val="C97407B6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80">
    <w:nsid w:val="1FCE6ADB"/>
    <w:multiLevelType w:val="multilevel"/>
    <w:tmpl w:val="5E7068CE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1FF23AF9"/>
    <w:multiLevelType w:val="hybridMultilevel"/>
    <w:tmpl w:val="47142CD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00637C5"/>
    <w:multiLevelType w:val="hybridMultilevel"/>
    <w:tmpl w:val="88F0F7A0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3">
    <w:nsid w:val="22B541E5"/>
    <w:multiLevelType w:val="multilevel"/>
    <w:tmpl w:val="17D489DE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2B93988"/>
    <w:multiLevelType w:val="multilevel"/>
    <w:tmpl w:val="9CAE381C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5">
    <w:nsid w:val="230E1121"/>
    <w:multiLevelType w:val="hybridMultilevel"/>
    <w:tmpl w:val="ABBCCA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3314935"/>
    <w:multiLevelType w:val="hybridMultilevel"/>
    <w:tmpl w:val="3C90B404"/>
    <w:lvl w:ilvl="0" w:tplc="E4D6A6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>
    <w:nsid w:val="23650449"/>
    <w:multiLevelType w:val="hybridMultilevel"/>
    <w:tmpl w:val="2116C15C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49B78FC"/>
    <w:multiLevelType w:val="hybridMultilevel"/>
    <w:tmpl w:val="5D529DFC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24D07785"/>
    <w:multiLevelType w:val="hybridMultilevel"/>
    <w:tmpl w:val="D9925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52404A5"/>
    <w:multiLevelType w:val="hybridMultilevel"/>
    <w:tmpl w:val="A97EF0D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1">
    <w:nsid w:val="26071674"/>
    <w:multiLevelType w:val="hybridMultilevel"/>
    <w:tmpl w:val="694E718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264B3A8C"/>
    <w:multiLevelType w:val="hybridMultilevel"/>
    <w:tmpl w:val="DB2E091E"/>
    <w:lvl w:ilvl="0" w:tplc="D2EEAC7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>
    <w:nsid w:val="26AB291F"/>
    <w:multiLevelType w:val="multilevel"/>
    <w:tmpl w:val="57B41DF8"/>
    <w:lvl w:ilvl="0">
      <w:start w:val="1"/>
      <w:numFmt w:val="decimal"/>
      <w:lvlText w:val="1,5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4">
    <w:nsid w:val="26AC60A9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6B82417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6">
    <w:nsid w:val="26BF2220"/>
    <w:multiLevelType w:val="multilevel"/>
    <w:tmpl w:val="4C0CDF10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97">
    <w:nsid w:val="2710521D"/>
    <w:multiLevelType w:val="multilevel"/>
    <w:tmpl w:val="E87A43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98">
    <w:nsid w:val="279831F5"/>
    <w:multiLevelType w:val="multilevel"/>
    <w:tmpl w:val="7482F9D6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27C44511"/>
    <w:multiLevelType w:val="multilevel"/>
    <w:tmpl w:val="57F60D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00">
    <w:nsid w:val="27DA1F67"/>
    <w:multiLevelType w:val="hybridMultilevel"/>
    <w:tmpl w:val="C2A81F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81E5035"/>
    <w:multiLevelType w:val="multilevel"/>
    <w:tmpl w:val="F1D4E14A"/>
    <w:lvl w:ilvl="0">
      <w:start w:val="1"/>
      <w:numFmt w:val="bullet"/>
      <w:lvlText w:val=""/>
      <w:lvlJc w:val="left"/>
      <w:pPr>
        <w:tabs>
          <w:tab w:val="num" w:pos="0"/>
        </w:tabs>
        <w:ind w:left="0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86C6070"/>
    <w:multiLevelType w:val="hybridMultilevel"/>
    <w:tmpl w:val="BE601E0E"/>
    <w:lvl w:ilvl="0" w:tplc="00CAAC0E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28DD5FBD"/>
    <w:multiLevelType w:val="hybridMultilevel"/>
    <w:tmpl w:val="DCAC3A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9153DE7"/>
    <w:multiLevelType w:val="multilevel"/>
    <w:tmpl w:val="780A9DAA"/>
    <w:lvl w:ilvl="0">
      <w:start w:val="1"/>
      <w:numFmt w:val="none"/>
      <w:lvlText w:val="1"/>
      <w:lvlJc w:val="left"/>
      <w:pPr>
        <w:ind w:left="14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91E23C9"/>
    <w:multiLevelType w:val="multilevel"/>
    <w:tmpl w:val="AB0468E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6">
    <w:nsid w:val="29A73848"/>
    <w:multiLevelType w:val="multilevel"/>
    <w:tmpl w:val="DE24B57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2A9E29FF"/>
    <w:multiLevelType w:val="multilevel"/>
    <w:tmpl w:val="A7001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08">
    <w:nsid w:val="2B756C48"/>
    <w:multiLevelType w:val="hybridMultilevel"/>
    <w:tmpl w:val="C234C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 2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 2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2B923CF4"/>
    <w:multiLevelType w:val="multilevel"/>
    <w:tmpl w:val="48901974"/>
    <w:lvl w:ilvl="0">
      <w:start w:val="1"/>
      <w:numFmt w:val="lowerLetter"/>
      <w:lvlText w:val="(b)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0">
    <w:nsid w:val="2BA460BF"/>
    <w:multiLevelType w:val="multilevel"/>
    <w:tmpl w:val="1D28CC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1">
    <w:nsid w:val="2BC01736"/>
    <w:multiLevelType w:val="hybridMultilevel"/>
    <w:tmpl w:val="633C4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C10152E"/>
    <w:multiLevelType w:val="multilevel"/>
    <w:tmpl w:val="0C20A7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3">
    <w:nsid w:val="2C266EE6"/>
    <w:multiLevelType w:val="hybridMultilevel"/>
    <w:tmpl w:val="8E721764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4">
    <w:nsid w:val="2C4F1088"/>
    <w:multiLevelType w:val="hybridMultilevel"/>
    <w:tmpl w:val="DA4888F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5">
    <w:nsid w:val="2C671587"/>
    <w:multiLevelType w:val="hybridMultilevel"/>
    <w:tmpl w:val="055281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2D6A03C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17">
    <w:nsid w:val="2DCB6E57"/>
    <w:multiLevelType w:val="hybridMultilevel"/>
    <w:tmpl w:val="C8EECE88"/>
    <w:lvl w:ilvl="0" w:tplc="590A27DA">
      <w:start w:val="1"/>
      <w:numFmt w:val="bullet"/>
      <w:lvlText w:val=""/>
      <w:lvlJc w:val="left"/>
      <w:pPr>
        <w:ind w:left="143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2DEB5B62"/>
    <w:multiLevelType w:val="hybridMultilevel"/>
    <w:tmpl w:val="1D105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E1804A1"/>
    <w:multiLevelType w:val="multilevel"/>
    <w:tmpl w:val="015684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20">
    <w:nsid w:val="2E2445DC"/>
    <w:multiLevelType w:val="hybridMultilevel"/>
    <w:tmpl w:val="9A4A861E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E24527B"/>
    <w:multiLevelType w:val="multilevel"/>
    <w:tmpl w:val="D33073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2">
    <w:nsid w:val="2E35623F"/>
    <w:multiLevelType w:val="multilevel"/>
    <w:tmpl w:val="710412F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EBA40B9"/>
    <w:multiLevelType w:val="hybridMultilevel"/>
    <w:tmpl w:val="5560DDC6"/>
    <w:lvl w:ilvl="0" w:tplc="97369F6A">
      <w:start w:val="1"/>
      <w:numFmt w:val="bullet"/>
      <w:lvlText w:val=""/>
      <w:lvlJc w:val="left"/>
      <w:pPr>
        <w:ind w:left="731" w:hanging="360"/>
      </w:pPr>
      <w:rPr>
        <w:rFonts w:ascii="Symbol" w:hAnsi="Symbol" w:cs="Traditional Arabic" w:hint="default"/>
        <w:szCs w:val="32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4">
    <w:nsid w:val="2F2F61FC"/>
    <w:multiLevelType w:val="hybridMultilevel"/>
    <w:tmpl w:val="AD785A92"/>
    <w:lvl w:ilvl="0" w:tplc="040C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5">
    <w:nsid w:val="2F3A6DE6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26">
    <w:nsid w:val="2F4779C3"/>
    <w:multiLevelType w:val="multilevel"/>
    <w:tmpl w:val="8D42BA2E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7">
    <w:nsid w:val="2FD5397C"/>
    <w:multiLevelType w:val="hybridMultilevel"/>
    <w:tmpl w:val="07CC6C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0277FC3"/>
    <w:multiLevelType w:val="hybridMultilevel"/>
    <w:tmpl w:val="3F90E138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29">
    <w:nsid w:val="3059743B"/>
    <w:multiLevelType w:val="multilevel"/>
    <w:tmpl w:val="741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06F41E0"/>
    <w:multiLevelType w:val="hybridMultilevel"/>
    <w:tmpl w:val="F5B25FB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19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1665B47"/>
    <w:multiLevelType w:val="hybridMultilevel"/>
    <w:tmpl w:val="EDCE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322E4D96"/>
    <w:multiLevelType w:val="hybridMultilevel"/>
    <w:tmpl w:val="9036F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32662341"/>
    <w:multiLevelType w:val="hybridMultilevel"/>
    <w:tmpl w:val="560A0E1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38646D9"/>
    <w:multiLevelType w:val="hybridMultilevel"/>
    <w:tmpl w:val="5E9AD20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3A33C9A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3F91777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5B93E20"/>
    <w:multiLevelType w:val="multilevel"/>
    <w:tmpl w:val="011874EE"/>
    <w:lvl w:ilvl="0">
      <w:start w:val="2"/>
      <w:numFmt w:val="none"/>
      <w:lvlText w:val="(b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5E70CBC"/>
    <w:multiLevelType w:val="hybridMultilevel"/>
    <w:tmpl w:val="EB28246E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9">
    <w:nsid w:val="36035414"/>
    <w:multiLevelType w:val="multilevel"/>
    <w:tmpl w:val="861A0696"/>
    <w:lvl w:ilvl="0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0">
    <w:nsid w:val="362605CD"/>
    <w:multiLevelType w:val="hybridMultilevel"/>
    <w:tmpl w:val="89028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6BA349A"/>
    <w:multiLevelType w:val="multilevel"/>
    <w:tmpl w:val="888AC17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36BA47B9"/>
    <w:multiLevelType w:val="multilevel"/>
    <w:tmpl w:val="893C6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43">
    <w:nsid w:val="37476950"/>
    <w:multiLevelType w:val="multilevel"/>
    <w:tmpl w:val="27D8FB20"/>
    <w:lvl w:ilvl="0">
      <w:start w:val="1"/>
      <w:numFmt w:val="none"/>
      <w:lvlText w:val="1"/>
      <w:lvlJc w:val="left"/>
      <w:pPr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7C23FEE"/>
    <w:multiLevelType w:val="hybridMultilevel"/>
    <w:tmpl w:val="A43E523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CF04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8A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4D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82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AA0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FC1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44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3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7CD6BE7"/>
    <w:multiLevelType w:val="multilevel"/>
    <w:tmpl w:val="70B2BFC2"/>
    <w:lvl w:ilvl="0">
      <w:numFmt w:val="none"/>
      <w:lvlText w:val="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6">
    <w:nsid w:val="37FA3926"/>
    <w:multiLevelType w:val="hybridMultilevel"/>
    <w:tmpl w:val="633665E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87F0E9B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48">
    <w:nsid w:val="38D21930"/>
    <w:multiLevelType w:val="hybridMultilevel"/>
    <w:tmpl w:val="7C181600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9">
    <w:nsid w:val="38DE4C44"/>
    <w:multiLevelType w:val="hybridMultilevel"/>
    <w:tmpl w:val="EF5AEDC2"/>
    <w:lvl w:ilvl="0" w:tplc="DF8456B6">
      <w:start w:val="1"/>
      <w:numFmt w:val="lowerLetter"/>
      <w:lvlText w:val="(%1)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8F42049"/>
    <w:multiLevelType w:val="hybridMultilevel"/>
    <w:tmpl w:val="FD2AC522"/>
    <w:lvl w:ilvl="0" w:tplc="19063A0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1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2">
    <w:nsid w:val="396933EC"/>
    <w:multiLevelType w:val="multilevel"/>
    <w:tmpl w:val="30DCBD30"/>
    <w:lvl w:ilvl="0">
      <w:start w:val="2"/>
      <w:numFmt w:val="none"/>
      <w:lvlText w:val="(c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A4772EC"/>
    <w:multiLevelType w:val="multilevel"/>
    <w:tmpl w:val="97F0696A"/>
    <w:lvl w:ilvl="0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3AC4442C"/>
    <w:multiLevelType w:val="hybridMultilevel"/>
    <w:tmpl w:val="FEE06E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3AEF2E36"/>
    <w:multiLevelType w:val="hybridMultilevel"/>
    <w:tmpl w:val="6B226D56"/>
    <w:lvl w:ilvl="0" w:tplc="25581204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3B154674"/>
    <w:multiLevelType w:val="hybridMultilevel"/>
    <w:tmpl w:val="0C4AD6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7">
    <w:nsid w:val="3B3803FD"/>
    <w:multiLevelType w:val="multilevel"/>
    <w:tmpl w:val="65A865E6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8">
    <w:nsid w:val="3B5B4175"/>
    <w:multiLevelType w:val="hybridMultilevel"/>
    <w:tmpl w:val="0D946B98"/>
    <w:lvl w:ilvl="0" w:tplc="80721CA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9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3B8943AE"/>
    <w:multiLevelType w:val="hybridMultilevel"/>
    <w:tmpl w:val="A0E60D08"/>
    <w:lvl w:ilvl="0" w:tplc="DE1C8388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3B9C0BA5"/>
    <w:multiLevelType w:val="multilevel"/>
    <w:tmpl w:val="21669F0A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2">
    <w:nsid w:val="3C1072EE"/>
    <w:multiLevelType w:val="multilevel"/>
    <w:tmpl w:val="91EEE59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3">
    <w:nsid w:val="3C264753"/>
    <w:multiLevelType w:val="hybridMultilevel"/>
    <w:tmpl w:val="FCD0564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4">
    <w:nsid w:val="3C3D2CF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65">
    <w:nsid w:val="3C525C21"/>
    <w:multiLevelType w:val="hybridMultilevel"/>
    <w:tmpl w:val="2DB6F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C9F5E34"/>
    <w:multiLevelType w:val="multilevel"/>
    <w:tmpl w:val="DFEAA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3CE154F9"/>
    <w:multiLevelType w:val="hybridMultilevel"/>
    <w:tmpl w:val="63C62D4A"/>
    <w:lvl w:ilvl="0" w:tplc="71B0E7AC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3D22783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9">
    <w:nsid w:val="3DE94E81"/>
    <w:multiLevelType w:val="hybridMultilevel"/>
    <w:tmpl w:val="B4E65EA6"/>
    <w:lvl w:ilvl="0" w:tplc="07209A2E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0">
    <w:nsid w:val="3E254249"/>
    <w:multiLevelType w:val="hybridMultilevel"/>
    <w:tmpl w:val="702CDEE8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E5A4588"/>
    <w:multiLevelType w:val="hybridMultilevel"/>
    <w:tmpl w:val="501CC732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E75575F"/>
    <w:multiLevelType w:val="multilevel"/>
    <w:tmpl w:val="E26A9DE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173">
    <w:nsid w:val="3EB42F99"/>
    <w:multiLevelType w:val="hybridMultilevel"/>
    <w:tmpl w:val="6192A7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EEE0183"/>
    <w:multiLevelType w:val="hybridMultilevel"/>
    <w:tmpl w:val="B212E93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5">
    <w:nsid w:val="402F05A1"/>
    <w:multiLevelType w:val="hybridMultilevel"/>
    <w:tmpl w:val="39EC6838"/>
    <w:lvl w:ilvl="0" w:tplc="DB3E524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413F5CE2"/>
    <w:multiLevelType w:val="hybridMultilevel"/>
    <w:tmpl w:val="66C02ED8"/>
    <w:lvl w:ilvl="0" w:tplc="688C4F8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7">
    <w:nsid w:val="415343F7"/>
    <w:multiLevelType w:val="hybridMultilevel"/>
    <w:tmpl w:val="E3E8FCC6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8">
    <w:nsid w:val="4164531B"/>
    <w:multiLevelType w:val="hybridMultilevel"/>
    <w:tmpl w:val="0EB20000"/>
    <w:lvl w:ilvl="0" w:tplc="491C3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21F6910"/>
    <w:multiLevelType w:val="hybridMultilevel"/>
    <w:tmpl w:val="7F4CF834"/>
    <w:lvl w:ilvl="0" w:tplc="DA188080">
      <w:start w:val="2"/>
      <w:numFmt w:val="none"/>
      <w:lvlText w:val="(c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0">
    <w:nsid w:val="4284107C"/>
    <w:multiLevelType w:val="multilevel"/>
    <w:tmpl w:val="CA64FEA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81">
    <w:nsid w:val="432364CF"/>
    <w:multiLevelType w:val="hybridMultilevel"/>
    <w:tmpl w:val="2EA246C0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2">
    <w:nsid w:val="43D16400"/>
    <w:multiLevelType w:val="hybridMultilevel"/>
    <w:tmpl w:val="E4B8F4C6"/>
    <w:lvl w:ilvl="0" w:tplc="030AF2E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44313D9"/>
    <w:multiLevelType w:val="hybridMultilevel"/>
    <w:tmpl w:val="43602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4">
    <w:nsid w:val="446C1BB9"/>
    <w:multiLevelType w:val="hybridMultilevel"/>
    <w:tmpl w:val="F59A94A8"/>
    <w:lvl w:ilvl="0" w:tplc="B25E491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5">
    <w:nsid w:val="44C04663"/>
    <w:multiLevelType w:val="multilevel"/>
    <w:tmpl w:val="CB9E012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86">
    <w:nsid w:val="44C4535F"/>
    <w:multiLevelType w:val="hybridMultilevel"/>
    <w:tmpl w:val="581EF2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4FE79A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8">
    <w:nsid w:val="45756DEB"/>
    <w:multiLevelType w:val="multilevel"/>
    <w:tmpl w:val="55FAE5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4"/>
      <w:numFmt w:val="decimal"/>
      <w:isLgl/>
      <w:lvlText w:val="%1.%2"/>
      <w:lvlJc w:val="left"/>
      <w:pPr>
        <w:ind w:left="1632" w:hanging="1065"/>
      </w:pPr>
    </w:lvl>
    <w:lvl w:ilvl="2">
      <w:start w:val="1"/>
      <w:numFmt w:val="decimal"/>
      <w:isLgl/>
      <w:lvlText w:val="%1.%2.%3"/>
      <w:lvlJc w:val="left"/>
      <w:pPr>
        <w:ind w:left="1632" w:hanging="1065"/>
      </w:pPr>
    </w:lvl>
    <w:lvl w:ilvl="3">
      <w:start w:val="1"/>
      <w:numFmt w:val="decimal"/>
      <w:isLgl/>
      <w:lvlText w:val="%1.%2.%3.%4"/>
      <w:lvlJc w:val="left"/>
      <w:pPr>
        <w:ind w:left="1632" w:hanging="1065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164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189">
    <w:nsid w:val="45FB63B7"/>
    <w:multiLevelType w:val="hybridMultilevel"/>
    <w:tmpl w:val="4CC6D7F8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6880C3F"/>
    <w:multiLevelType w:val="hybridMultilevel"/>
    <w:tmpl w:val="1AB04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46CA7376"/>
    <w:multiLevelType w:val="multilevel"/>
    <w:tmpl w:val="10B0A42C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47152770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3">
    <w:nsid w:val="47293425"/>
    <w:multiLevelType w:val="hybridMultilevel"/>
    <w:tmpl w:val="4E8826B6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4">
    <w:nsid w:val="47693B97"/>
    <w:multiLevelType w:val="multilevel"/>
    <w:tmpl w:val="8E422644"/>
    <w:lvl w:ilvl="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195">
    <w:nsid w:val="481B6C30"/>
    <w:multiLevelType w:val="hybridMultilevel"/>
    <w:tmpl w:val="12F0C97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48622026"/>
    <w:multiLevelType w:val="hybridMultilevel"/>
    <w:tmpl w:val="BAC48774"/>
    <w:lvl w:ilvl="0" w:tplc="B5282FCC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7">
    <w:nsid w:val="488564A5"/>
    <w:multiLevelType w:val="multilevel"/>
    <w:tmpl w:val="371A6E48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8">
    <w:nsid w:val="48D0169D"/>
    <w:multiLevelType w:val="multilevel"/>
    <w:tmpl w:val="FCA4BB7C"/>
    <w:lvl w:ilvl="0">
      <w:start w:val="1"/>
      <w:numFmt w:val="bullet"/>
      <w:lvlText w:val="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48DA12FA"/>
    <w:multiLevelType w:val="hybridMultilevel"/>
    <w:tmpl w:val="DA5ECED2"/>
    <w:lvl w:ilvl="0" w:tplc="3CD4FD5C">
      <w:start w:val="1"/>
      <w:numFmt w:val="lowerLetter"/>
      <w:lvlText w:val="(%1)"/>
      <w:lvlJc w:val="left"/>
      <w:pPr>
        <w:ind w:left="178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494E03AB"/>
    <w:multiLevelType w:val="hybridMultilevel"/>
    <w:tmpl w:val="E686261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1">
    <w:nsid w:val="498536C2"/>
    <w:multiLevelType w:val="multilevel"/>
    <w:tmpl w:val="860AD898"/>
    <w:lvl w:ilvl="0">
      <w:start w:val="2"/>
      <w:numFmt w:val="none"/>
      <w:lvlText w:val="(b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2">
    <w:nsid w:val="4A402B24"/>
    <w:multiLevelType w:val="hybridMultilevel"/>
    <w:tmpl w:val="87E6E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4A9445E7"/>
    <w:multiLevelType w:val="hybridMultilevel"/>
    <w:tmpl w:val="EA5EC172"/>
    <w:lvl w:ilvl="0" w:tplc="E1F2AF54">
      <w:start w:val="1"/>
      <w:numFmt w:val="decimal"/>
      <w:lvlText w:val="%1."/>
      <w:lvlJc w:val="left"/>
      <w:pPr>
        <w:tabs>
          <w:tab w:val="num" w:pos="357"/>
        </w:tabs>
        <w:ind w:left="924" w:hanging="357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AEA2722"/>
    <w:multiLevelType w:val="multilevel"/>
    <w:tmpl w:val="D59C7822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5">
    <w:nsid w:val="4BB64458"/>
    <w:multiLevelType w:val="multilevel"/>
    <w:tmpl w:val="CB7CD20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6">
    <w:nsid w:val="4C1D40F1"/>
    <w:multiLevelType w:val="hybridMultilevel"/>
    <w:tmpl w:val="7A467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4C1F7CB7"/>
    <w:multiLevelType w:val="multilevel"/>
    <w:tmpl w:val="D9308C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08">
    <w:nsid w:val="4C3C6F9D"/>
    <w:multiLevelType w:val="hybridMultilevel"/>
    <w:tmpl w:val="A8EE4EDA"/>
    <w:lvl w:ilvl="0" w:tplc="4E94D59A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4C89703E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4CE11FF2"/>
    <w:multiLevelType w:val="hybridMultilevel"/>
    <w:tmpl w:val="5ECE5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4D707DC6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2">
    <w:nsid w:val="4DF57AAD"/>
    <w:multiLevelType w:val="hybridMultilevel"/>
    <w:tmpl w:val="3990C222"/>
    <w:lvl w:ilvl="0" w:tplc="04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13">
    <w:nsid w:val="4E1C5F89"/>
    <w:multiLevelType w:val="hybridMultilevel"/>
    <w:tmpl w:val="3D62633A"/>
    <w:lvl w:ilvl="0" w:tplc="3CD4FD5C">
      <w:start w:val="1"/>
      <w:numFmt w:val="lowerLetter"/>
      <w:lvlText w:val="(%1)"/>
      <w:lvlJc w:val="left"/>
      <w:pPr>
        <w:ind w:left="93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EBA6C08"/>
    <w:multiLevelType w:val="multilevel"/>
    <w:tmpl w:val="9536E62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15">
    <w:nsid w:val="4ED0521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6">
    <w:nsid w:val="4FE30975"/>
    <w:multiLevelType w:val="hybridMultilevel"/>
    <w:tmpl w:val="0680D8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FE600D3"/>
    <w:multiLevelType w:val="hybridMultilevel"/>
    <w:tmpl w:val="BD50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5047741A"/>
    <w:multiLevelType w:val="multilevel"/>
    <w:tmpl w:val="6CE64FA4"/>
    <w:lvl w:ilvl="0">
      <w:start w:val="1"/>
      <w:numFmt w:val="decimal"/>
      <w:lvlText w:val="%1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19">
    <w:nsid w:val="5059262F"/>
    <w:multiLevelType w:val="hybridMultilevel"/>
    <w:tmpl w:val="3E3AA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09D6A38"/>
    <w:multiLevelType w:val="hybridMultilevel"/>
    <w:tmpl w:val="64B02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12B1C5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2">
    <w:nsid w:val="513805AB"/>
    <w:multiLevelType w:val="hybridMultilevel"/>
    <w:tmpl w:val="4E2E8AAA"/>
    <w:lvl w:ilvl="0" w:tplc="1784671E">
      <w:start w:val="1"/>
      <w:numFmt w:val="decimal"/>
      <w:lvlText w:val="%1."/>
      <w:lvlJc w:val="left"/>
      <w:pPr>
        <w:ind w:left="1571" w:hanging="123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3">
    <w:nsid w:val="514E76E9"/>
    <w:multiLevelType w:val="multilevel"/>
    <w:tmpl w:val="4B2C6864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4">
    <w:nsid w:val="517246B2"/>
    <w:multiLevelType w:val="multilevel"/>
    <w:tmpl w:val="CAC80906"/>
    <w:lvl w:ilvl="0">
      <w:start w:val="2"/>
      <w:numFmt w:val="none"/>
      <w:lvlText w:val="(a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5">
    <w:nsid w:val="51B266D5"/>
    <w:multiLevelType w:val="multilevel"/>
    <w:tmpl w:val="CFCA1CCE"/>
    <w:lvl w:ilvl="0">
      <w:start w:val="1"/>
      <w:numFmt w:val="bullet"/>
      <w:lvlText w:val=""/>
      <w:lvlJc w:val="left"/>
      <w:pPr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524721BD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2472F46"/>
    <w:multiLevelType w:val="hybridMultilevel"/>
    <w:tmpl w:val="ADDAEF52"/>
    <w:lvl w:ilvl="0" w:tplc="040C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8">
    <w:nsid w:val="52DC0FC7"/>
    <w:multiLevelType w:val="multilevel"/>
    <w:tmpl w:val="305EDA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29">
    <w:nsid w:val="53250680"/>
    <w:multiLevelType w:val="multilevel"/>
    <w:tmpl w:val="1AA2FE8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53A65A0A"/>
    <w:multiLevelType w:val="hybridMultilevel"/>
    <w:tmpl w:val="05E46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53D31866"/>
    <w:multiLevelType w:val="multilevel"/>
    <w:tmpl w:val="FF064222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33">
    <w:nsid w:val="54B02F2E"/>
    <w:multiLevelType w:val="hybridMultilevel"/>
    <w:tmpl w:val="CD7CC9B6"/>
    <w:lvl w:ilvl="0" w:tplc="3E688E32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4">
    <w:nsid w:val="555F5DB8"/>
    <w:multiLevelType w:val="multilevel"/>
    <w:tmpl w:val="F8768110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55D81A08"/>
    <w:multiLevelType w:val="hybridMultilevel"/>
    <w:tmpl w:val="9B34B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56A71F8E"/>
    <w:multiLevelType w:val="hybridMultilevel"/>
    <w:tmpl w:val="A86A5E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56F70E69"/>
    <w:multiLevelType w:val="multilevel"/>
    <w:tmpl w:val="E3AE298C"/>
    <w:lvl w:ilvl="0">
      <w:start w:val="1"/>
      <w:numFmt w:val="lowerLetter"/>
      <w:lvlText w:val="(%1)"/>
      <w:lvlJc w:val="left"/>
      <w:pPr>
        <w:ind w:left="9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576037C4"/>
    <w:multiLevelType w:val="multilevel"/>
    <w:tmpl w:val="AD3077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39">
    <w:nsid w:val="577E3B1B"/>
    <w:multiLevelType w:val="hybridMultilevel"/>
    <w:tmpl w:val="B630C83C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0">
    <w:nsid w:val="57CB60AE"/>
    <w:multiLevelType w:val="hybridMultilevel"/>
    <w:tmpl w:val="A19A1756"/>
    <w:lvl w:ilvl="0" w:tplc="83A2876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8A454E7"/>
    <w:multiLevelType w:val="hybridMultilevel"/>
    <w:tmpl w:val="DD8015C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2">
    <w:nsid w:val="58A800E9"/>
    <w:multiLevelType w:val="multilevel"/>
    <w:tmpl w:val="54A23626"/>
    <w:lvl w:ilvl="0">
      <w:start w:val="2"/>
      <w:numFmt w:val="none"/>
      <w:lvlText w:val="(c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3">
    <w:nsid w:val="58AD26BF"/>
    <w:multiLevelType w:val="hybridMultilevel"/>
    <w:tmpl w:val="653E8370"/>
    <w:lvl w:ilvl="0" w:tplc="D24E78FE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4">
    <w:nsid w:val="59236323"/>
    <w:multiLevelType w:val="hybridMultilevel"/>
    <w:tmpl w:val="E09412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59A559AD"/>
    <w:multiLevelType w:val="hybridMultilevel"/>
    <w:tmpl w:val="86F839A2"/>
    <w:lvl w:ilvl="0" w:tplc="E1F630D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59F66F8B"/>
    <w:multiLevelType w:val="multilevel"/>
    <w:tmpl w:val="93EE8E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47">
    <w:nsid w:val="5AA1143E"/>
    <w:multiLevelType w:val="multilevel"/>
    <w:tmpl w:val="F7C296C0"/>
    <w:lvl w:ilvl="0">
      <w:start w:val="1"/>
      <w:numFmt w:val="none"/>
      <w:lvlText w:val="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48">
    <w:nsid w:val="5AAF2B17"/>
    <w:multiLevelType w:val="multilevel"/>
    <w:tmpl w:val="5830A9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56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5AF00357"/>
    <w:multiLevelType w:val="hybridMultilevel"/>
    <w:tmpl w:val="BD90D7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0">
    <w:nsid w:val="5B4D5F78"/>
    <w:multiLevelType w:val="hybridMultilevel"/>
    <w:tmpl w:val="28827A8C"/>
    <w:lvl w:ilvl="0" w:tplc="040C000F">
      <w:start w:val="1"/>
      <w:numFmt w:val="decimal"/>
      <w:pStyle w:val="Enumrotation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51">
    <w:nsid w:val="5B977332"/>
    <w:multiLevelType w:val="hybridMultilevel"/>
    <w:tmpl w:val="256E4D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5BE64D94"/>
    <w:multiLevelType w:val="multilevel"/>
    <w:tmpl w:val="63B8E37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53">
    <w:nsid w:val="5C2E1AE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4">
    <w:nsid w:val="5C31074E"/>
    <w:multiLevelType w:val="multilevel"/>
    <w:tmpl w:val="9BF8E606"/>
    <w:lvl w:ilvl="0">
      <w:start w:val="1"/>
      <w:numFmt w:val="decimal"/>
      <w:lvlText w:val="%1."/>
      <w:lvlJc w:val="left"/>
      <w:pPr>
        <w:ind w:left="245" w:firstLine="7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55">
    <w:nsid w:val="5C4E69CF"/>
    <w:multiLevelType w:val="hybridMultilevel"/>
    <w:tmpl w:val="0062F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C6018A0"/>
    <w:multiLevelType w:val="hybridMultilevel"/>
    <w:tmpl w:val="9BC41ED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548AE86">
      <w:start w:val="5"/>
      <w:numFmt w:val="bullet"/>
      <w:lvlText w:val="•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7">
    <w:nsid w:val="5C7245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8">
    <w:nsid w:val="5CE927B2"/>
    <w:multiLevelType w:val="hybridMultilevel"/>
    <w:tmpl w:val="22D6B0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9">
    <w:nsid w:val="5D9F608E"/>
    <w:multiLevelType w:val="multilevel"/>
    <w:tmpl w:val="E0746A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0">
    <w:nsid w:val="5DEA2FBA"/>
    <w:multiLevelType w:val="hybridMultilevel"/>
    <w:tmpl w:val="4DF2AC70"/>
    <w:lvl w:ilvl="0" w:tplc="E4D6A6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1">
    <w:nsid w:val="5F127A12"/>
    <w:multiLevelType w:val="hybridMultilevel"/>
    <w:tmpl w:val="9C10BF22"/>
    <w:lvl w:ilvl="0" w:tplc="6D9ECB94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4" w:hanging="360"/>
      </w:pPr>
    </w:lvl>
    <w:lvl w:ilvl="2" w:tplc="040C001B" w:tentative="1">
      <w:start w:val="1"/>
      <w:numFmt w:val="lowerRoman"/>
      <w:lvlText w:val="%3."/>
      <w:lvlJc w:val="right"/>
      <w:pPr>
        <w:ind w:left="2164" w:hanging="180"/>
      </w:pPr>
    </w:lvl>
    <w:lvl w:ilvl="3" w:tplc="040C000F" w:tentative="1">
      <w:start w:val="1"/>
      <w:numFmt w:val="decimal"/>
      <w:lvlText w:val="%4."/>
      <w:lvlJc w:val="left"/>
      <w:pPr>
        <w:ind w:left="2884" w:hanging="360"/>
      </w:pPr>
    </w:lvl>
    <w:lvl w:ilvl="4" w:tplc="040C0019" w:tentative="1">
      <w:start w:val="1"/>
      <w:numFmt w:val="lowerLetter"/>
      <w:lvlText w:val="%5."/>
      <w:lvlJc w:val="left"/>
      <w:pPr>
        <w:ind w:left="3604" w:hanging="360"/>
      </w:pPr>
    </w:lvl>
    <w:lvl w:ilvl="5" w:tplc="040C001B" w:tentative="1">
      <w:start w:val="1"/>
      <w:numFmt w:val="lowerRoman"/>
      <w:lvlText w:val="%6."/>
      <w:lvlJc w:val="right"/>
      <w:pPr>
        <w:ind w:left="4324" w:hanging="180"/>
      </w:pPr>
    </w:lvl>
    <w:lvl w:ilvl="6" w:tplc="040C000F" w:tentative="1">
      <w:start w:val="1"/>
      <w:numFmt w:val="decimal"/>
      <w:lvlText w:val="%7."/>
      <w:lvlJc w:val="left"/>
      <w:pPr>
        <w:ind w:left="5044" w:hanging="360"/>
      </w:pPr>
    </w:lvl>
    <w:lvl w:ilvl="7" w:tplc="040C0019" w:tentative="1">
      <w:start w:val="1"/>
      <w:numFmt w:val="lowerLetter"/>
      <w:lvlText w:val="%8."/>
      <w:lvlJc w:val="left"/>
      <w:pPr>
        <w:ind w:left="5764" w:hanging="360"/>
      </w:pPr>
    </w:lvl>
    <w:lvl w:ilvl="8" w:tplc="04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2">
    <w:nsid w:val="5F2675E2"/>
    <w:multiLevelType w:val="hybridMultilevel"/>
    <w:tmpl w:val="4DF4FBB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3">
    <w:nsid w:val="5F4F139F"/>
    <w:multiLevelType w:val="hybridMultilevel"/>
    <w:tmpl w:val="C86EB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5F730F53"/>
    <w:multiLevelType w:val="multilevel"/>
    <w:tmpl w:val="317007F2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5">
    <w:nsid w:val="604A3AA6"/>
    <w:multiLevelType w:val="hybridMultilevel"/>
    <w:tmpl w:val="4B44C06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60AF65BD"/>
    <w:multiLevelType w:val="hybridMultilevel"/>
    <w:tmpl w:val="6E04FA6C"/>
    <w:lvl w:ilvl="0" w:tplc="9D10F0A6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7">
    <w:nsid w:val="61C633E4"/>
    <w:multiLevelType w:val="multilevel"/>
    <w:tmpl w:val="76EA7616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68">
    <w:nsid w:val="62615C8D"/>
    <w:multiLevelType w:val="hybridMultilevel"/>
    <w:tmpl w:val="288A9214"/>
    <w:lvl w:ilvl="0" w:tplc="6D9A4EAA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9">
    <w:nsid w:val="62952D95"/>
    <w:multiLevelType w:val="hybridMultilevel"/>
    <w:tmpl w:val="B7D4AF40"/>
    <w:lvl w:ilvl="0" w:tplc="22AC8098">
      <w:start w:val="1"/>
      <w:numFmt w:val="decimal"/>
      <w:lvlText w:val="%1."/>
      <w:lvlJc w:val="left"/>
      <w:pPr>
        <w:ind w:left="393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629C3D75"/>
    <w:multiLevelType w:val="hybridMultilevel"/>
    <w:tmpl w:val="FA90F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1">
    <w:nsid w:val="63994138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2">
    <w:nsid w:val="63E17B28"/>
    <w:multiLevelType w:val="multilevel"/>
    <w:tmpl w:val="D812B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3">
    <w:nsid w:val="64554B31"/>
    <w:multiLevelType w:val="multilevel"/>
    <w:tmpl w:val="3154CD5A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74">
    <w:nsid w:val="64B00489"/>
    <w:multiLevelType w:val="hybridMultilevel"/>
    <w:tmpl w:val="CFA2031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5">
    <w:nsid w:val="650125FF"/>
    <w:multiLevelType w:val="multilevel"/>
    <w:tmpl w:val="FC1668F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6">
    <w:nsid w:val="65A24AB4"/>
    <w:multiLevelType w:val="hybridMultilevel"/>
    <w:tmpl w:val="40F66E5E"/>
    <w:lvl w:ilvl="0" w:tplc="9DFC5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7">
    <w:nsid w:val="661173B8"/>
    <w:multiLevelType w:val="multilevel"/>
    <w:tmpl w:val="28827A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78">
    <w:nsid w:val="66297560"/>
    <w:multiLevelType w:val="hybridMultilevel"/>
    <w:tmpl w:val="57FCB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662F6141"/>
    <w:multiLevelType w:val="hybridMultilevel"/>
    <w:tmpl w:val="A1A4A6AE"/>
    <w:lvl w:ilvl="0" w:tplc="BCD252D6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0">
    <w:nsid w:val="667979A6"/>
    <w:multiLevelType w:val="hybridMultilevel"/>
    <w:tmpl w:val="3858F82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1">
    <w:nsid w:val="66D826C3"/>
    <w:multiLevelType w:val="hybridMultilevel"/>
    <w:tmpl w:val="9022100E"/>
    <w:lvl w:ilvl="0" w:tplc="0D5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7457F86"/>
    <w:multiLevelType w:val="hybridMultilevel"/>
    <w:tmpl w:val="3AFE8C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68BB1A06"/>
    <w:multiLevelType w:val="hybridMultilevel"/>
    <w:tmpl w:val="CE7AA284"/>
    <w:lvl w:ilvl="0" w:tplc="9CC6E568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4">
    <w:nsid w:val="68C46204"/>
    <w:multiLevelType w:val="hybridMultilevel"/>
    <w:tmpl w:val="EF0AE4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48F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060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C2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CD9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E05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AF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4F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691D4486"/>
    <w:multiLevelType w:val="hybridMultilevel"/>
    <w:tmpl w:val="6276B1AE"/>
    <w:lvl w:ilvl="0" w:tplc="846A5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6A3427CB"/>
    <w:multiLevelType w:val="multilevel"/>
    <w:tmpl w:val="E0B4DD64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287">
    <w:nsid w:val="6A436476"/>
    <w:multiLevelType w:val="hybridMultilevel"/>
    <w:tmpl w:val="C38E9F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6ABC0E19"/>
    <w:multiLevelType w:val="multilevel"/>
    <w:tmpl w:val="35929E14"/>
    <w:lvl w:ilvl="0">
      <w:start w:val="1"/>
      <w:numFmt w:val="bullet"/>
      <w:lvlText w:val=""/>
      <w:lvlJc w:val="left"/>
      <w:pPr>
        <w:tabs>
          <w:tab w:val="num" w:pos="0"/>
        </w:tabs>
        <w:ind w:left="0" w:hanging="39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6B35240A"/>
    <w:multiLevelType w:val="hybridMultilevel"/>
    <w:tmpl w:val="147C52BE"/>
    <w:lvl w:ilvl="0" w:tplc="56705B12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 2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6B753AF5"/>
    <w:multiLevelType w:val="multilevel"/>
    <w:tmpl w:val="6F3CBC18"/>
    <w:lvl w:ilvl="0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91">
    <w:nsid w:val="6BEA4AF9"/>
    <w:multiLevelType w:val="multilevel"/>
    <w:tmpl w:val="5A3E69A6"/>
    <w:lvl w:ilvl="0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6C80363F"/>
    <w:multiLevelType w:val="hybridMultilevel"/>
    <w:tmpl w:val="0AC8F47A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CF83A9E"/>
    <w:multiLevelType w:val="hybridMultilevel"/>
    <w:tmpl w:val="EBD6050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4">
    <w:nsid w:val="6D3F4C58"/>
    <w:multiLevelType w:val="hybridMultilevel"/>
    <w:tmpl w:val="9FDC6C2E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95">
    <w:nsid w:val="6E7E2ADD"/>
    <w:multiLevelType w:val="hybridMultilevel"/>
    <w:tmpl w:val="861A0696"/>
    <w:lvl w:ilvl="0" w:tplc="67602944">
      <w:start w:val="1"/>
      <w:numFmt w:val="lowerRoman"/>
      <w:lvlText w:val="%1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6">
    <w:nsid w:val="6E921A72"/>
    <w:multiLevelType w:val="hybridMultilevel"/>
    <w:tmpl w:val="9474A472"/>
    <w:lvl w:ilvl="0" w:tplc="02827BD4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6EBD194B"/>
    <w:multiLevelType w:val="hybridMultilevel"/>
    <w:tmpl w:val="2F704FA4"/>
    <w:lvl w:ilvl="0" w:tplc="8222E9A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6ECF4E29"/>
    <w:multiLevelType w:val="hybridMultilevel"/>
    <w:tmpl w:val="DE24B57A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9">
    <w:nsid w:val="6FBB1E44"/>
    <w:multiLevelType w:val="hybridMultilevel"/>
    <w:tmpl w:val="C0FAC0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70011DE8"/>
    <w:multiLevelType w:val="hybridMultilevel"/>
    <w:tmpl w:val="07E65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70204183"/>
    <w:multiLevelType w:val="hybridMultilevel"/>
    <w:tmpl w:val="14A8CFFE"/>
    <w:lvl w:ilvl="0" w:tplc="C4E8824E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2">
    <w:nsid w:val="70263B28"/>
    <w:multiLevelType w:val="hybridMultilevel"/>
    <w:tmpl w:val="02E8FA7A"/>
    <w:lvl w:ilvl="0" w:tplc="C58662DE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>
    <w:nsid w:val="70C57F62"/>
    <w:multiLevelType w:val="hybridMultilevel"/>
    <w:tmpl w:val="F9000E08"/>
    <w:lvl w:ilvl="0" w:tplc="86DE94BC"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4">
    <w:nsid w:val="71395F35"/>
    <w:multiLevelType w:val="multilevel"/>
    <w:tmpl w:val="C4B84FF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05">
    <w:nsid w:val="715E6F3F"/>
    <w:multiLevelType w:val="multilevel"/>
    <w:tmpl w:val="994CA426"/>
    <w:lvl w:ilvl="0">
      <w:start w:val="2"/>
      <w:numFmt w:val="none"/>
      <w:lvlText w:val="(b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06">
    <w:nsid w:val="718420D3"/>
    <w:multiLevelType w:val="multilevel"/>
    <w:tmpl w:val="B5A864AA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721D185A"/>
    <w:multiLevelType w:val="hybridMultilevel"/>
    <w:tmpl w:val="E04662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72DA69CA"/>
    <w:multiLevelType w:val="multilevel"/>
    <w:tmpl w:val="F9F0219E"/>
    <w:lvl w:ilvl="0">
      <w:start w:val="1"/>
      <w:numFmt w:val="none"/>
      <w:lvlText w:val="1"/>
      <w:lvlJc w:val="left"/>
      <w:pPr>
        <w:ind w:left="1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09">
    <w:nsid w:val="734A2436"/>
    <w:multiLevelType w:val="hybridMultilevel"/>
    <w:tmpl w:val="CA662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734C759F"/>
    <w:multiLevelType w:val="hybridMultilevel"/>
    <w:tmpl w:val="617A0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735D010B"/>
    <w:multiLevelType w:val="multilevel"/>
    <w:tmpl w:val="781C410C"/>
    <w:lvl w:ilvl="0">
      <w:start w:val="1"/>
      <w:numFmt w:val="lowerRoman"/>
      <w:lvlText w:val="(i)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2">
    <w:nsid w:val="73C06035"/>
    <w:multiLevelType w:val="hybridMultilevel"/>
    <w:tmpl w:val="303A6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D0FE2D86">
      <w:start w:val="1"/>
      <w:numFmt w:val="decimal"/>
      <w:lvlText w:val="%3)"/>
      <w:lvlJc w:val="left"/>
      <w:pPr>
        <w:ind w:left="270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73C63F88"/>
    <w:multiLevelType w:val="multilevel"/>
    <w:tmpl w:val="9EACCED4"/>
    <w:lvl w:ilvl="0"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14">
    <w:nsid w:val="73DC7F49"/>
    <w:multiLevelType w:val="multilevel"/>
    <w:tmpl w:val="6D42177A"/>
    <w:lvl w:ilvl="0">
      <w:start w:val="1"/>
      <w:numFmt w:val="bullet"/>
      <w:lvlText w:val="–"/>
      <w:lvlJc w:val="left"/>
      <w:pPr>
        <w:tabs>
          <w:tab w:val="num" w:pos="1219"/>
        </w:tabs>
        <w:ind w:left="1219" w:hanging="368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741644FD"/>
    <w:multiLevelType w:val="multilevel"/>
    <w:tmpl w:val="A87418C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74D84361"/>
    <w:multiLevelType w:val="hybridMultilevel"/>
    <w:tmpl w:val="7860A158"/>
    <w:lvl w:ilvl="0" w:tplc="CEA635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4F23C0B"/>
    <w:multiLevelType w:val="hybridMultilevel"/>
    <w:tmpl w:val="43A46866"/>
    <w:lvl w:ilvl="0" w:tplc="CE76011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18">
    <w:nsid w:val="755932CD"/>
    <w:multiLevelType w:val="hybridMultilevel"/>
    <w:tmpl w:val="44B06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7580111F"/>
    <w:multiLevelType w:val="multilevel"/>
    <w:tmpl w:val="5734F66E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5B86549"/>
    <w:multiLevelType w:val="hybridMultilevel"/>
    <w:tmpl w:val="BD68F6C8"/>
    <w:lvl w:ilvl="0" w:tplc="D3C82D2A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>
    <w:nsid w:val="75C00D35"/>
    <w:multiLevelType w:val="hybridMultilevel"/>
    <w:tmpl w:val="2DB6EDA6"/>
    <w:lvl w:ilvl="0" w:tplc="5B36C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76347086"/>
    <w:multiLevelType w:val="multilevel"/>
    <w:tmpl w:val="492EB7B6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3">
    <w:nsid w:val="76AC7075"/>
    <w:multiLevelType w:val="multilevel"/>
    <w:tmpl w:val="1F30DFFE"/>
    <w:lvl w:ilvl="0">
      <w:start w:val="1"/>
      <w:numFmt w:val="none"/>
      <w:lvlText w:val="1."/>
      <w:lvlJc w:val="right"/>
      <w:pPr>
        <w:tabs>
          <w:tab w:val="num" w:pos="1135"/>
        </w:tabs>
        <w:ind w:left="1135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52" w:hanging="360"/>
      </w:pPr>
    </w:lvl>
    <w:lvl w:ilvl="2">
      <w:start w:val="1"/>
      <w:numFmt w:val="lowerRoman"/>
      <w:lvlText w:val="%3."/>
      <w:lvlJc w:val="right"/>
      <w:pPr>
        <w:ind w:left="2672" w:hanging="180"/>
      </w:pPr>
    </w:lvl>
    <w:lvl w:ilvl="3">
      <w:start w:val="1"/>
      <w:numFmt w:val="decimal"/>
      <w:lvlText w:val="%4."/>
      <w:lvlJc w:val="left"/>
      <w:pPr>
        <w:ind w:left="3392" w:hanging="360"/>
      </w:pPr>
    </w:lvl>
    <w:lvl w:ilvl="4">
      <w:start w:val="1"/>
      <w:numFmt w:val="lowerLetter"/>
      <w:lvlText w:val="%5."/>
      <w:lvlJc w:val="left"/>
      <w:pPr>
        <w:ind w:left="4112" w:hanging="360"/>
      </w:pPr>
    </w:lvl>
    <w:lvl w:ilvl="5">
      <w:start w:val="1"/>
      <w:numFmt w:val="lowerRoman"/>
      <w:lvlText w:val="%6."/>
      <w:lvlJc w:val="right"/>
      <w:pPr>
        <w:ind w:left="4832" w:hanging="180"/>
      </w:pPr>
    </w:lvl>
    <w:lvl w:ilvl="6">
      <w:start w:val="1"/>
      <w:numFmt w:val="decimal"/>
      <w:lvlText w:val="%7."/>
      <w:lvlJc w:val="left"/>
      <w:pPr>
        <w:ind w:left="5552" w:hanging="360"/>
      </w:pPr>
    </w:lvl>
    <w:lvl w:ilvl="7">
      <w:start w:val="1"/>
      <w:numFmt w:val="lowerLetter"/>
      <w:lvlText w:val="%8."/>
      <w:lvlJc w:val="left"/>
      <w:pPr>
        <w:ind w:left="6272" w:hanging="360"/>
      </w:pPr>
    </w:lvl>
    <w:lvl w:ilvl="8">
      <w:start w:val="1"/>
      <w:numFmt w:val="lowerRoman"/>
      <w:lvlText w:val="%9."/>
      <w:lvlJc w:val="right"/>
      <w:pPr>
        <w:ind w:left="6992" w:hanging="180"/>
      </w:pPr>
    </w:lvl>
  </w:abstractNum>
  <w:abstractNum w:abstractNumId="324">
    <w:nsid w:val="76D34B7D"/>
    <w:multiLevelType w:val="hybridMultilevel"/>
    <w:tmpl w:val="97F0696A"/>
    <w:lvl w:ilvl="0" w:tplc="EE56F5F2">
      <w:start w:val="1"/>
      <w:numFmt w:val="decimal"/>
      <w:lvlText w:val="%1."/>
      <w:lvlJc w:val="left"/>
      <w:pPr>
        <w:ind w:left="17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5">
    <w:nsid w:val="77CF1590"/>
    <w:multiLevelType w:val="multilevel"/>
    <w:tmpl w:val="459CDE98"/>
    <w:lvl w:ilvl="0">
      <w:start w:val="1"/>
      <w:numFmt w:val="bullet"/>
      <w:lvlText w:val=""/>
      <w:lvlJc w:val="left"/>
      <w:pPr>
        <w:tabs>
          <w:tab w:val="num" w:pos="907"/>
        </w:tabs>
        <w:ind w:left="567" w:firstLine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79016D5E"/>
    <w:multiLevelType w:val="multilevel"/>
    <w:tmpl w:val="948A0C22"/>
    <w:lvl w:ilvl="0">
      <w:start w:val="2"/>
      <w:numFmt w:val="none"/>
      <w:lvlText w:val="(d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7">
    <w:nsid w:val="790B7D50"/>
    <w:multiLevelType w:val="multilevel"/>
    <w:tmpl w:val="4EFEDF3C"/>
    <w:lvl w:ilvl="0">
      <w:start w:val="1"/>
      <w:numFmt w:val="lowerLetter"/>
      <w:lvlText w:val="(%1)"/>
      <w:lvlJc w:val="left"/>
      <w:pPr>
        <w:ind w:left="178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8">
    <w:nsid w:val="790C219A"/>
    <w:multiLevelType w:val="multilevel"/>
    <w:tmpl w:val="5364736C"/>
    <w:lvl w:ilvl="0">
      <w:start w:val="1"/>
      <w:numFmt w:val="lowerLetter"/>
      <w:lvlText w:val="(%1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29">
    <w:nsid w:val="792B3964"/>
    <w:multiLevelType w:val="hybridMultilevel"/>
    <w:tmpl w:val="DA94E548"/>
    <w:lvl w:ilvl="0" w:tplc="6D9ECB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3" w:hanging="360"/>
      </w:pPr>
    </w:lvl>
    <w:lvl w:ilvl="2" w:tplc="040C001B" w:tentative="1">
      <w:start w:val="1"/>
      <w:numFmt w:val="lowerRoman"/>
      <w:lvlText w:val="%3."/>
      <w:lvlJc w:val="right"/>
      <w:pPr>
        <w:ind w:left="2673" w:hanging="180"/>
      </w:pPr>
    </w:lvl>
    <w:lvl w:ilvl="3" w:tplc="040C000F" w:tentative="1">
      <w:start w:val="1"/>
      <w:numFmt w:val="decimal"/>
      <w:lvlText w:val="%4."/>
      <w:lvlJc w:val="left"/>
      <w:pPr>
        <w:ind w:left="3393" w:hanging="360"/>
      </w:pPr>
    </w:lvl>
    <w:lvl w:ilvl="4" w:tplc="040C0019" w:tentative="1">
      <w:start w:val="1"/>
      <w:numFmt w:val="lowerLetter"/>
      <w:lvlText w:val="%5."/>
      <w:lvlJc w:val="left"/>
      <w:pPr>
        <w:ind w:left="4113" w:hanging="360"/>
      </w:pPr>
    </w:lvl>
    <w:lvl w:ilvl="5" w:tplc="040C001B" w:tentative="1">
      <w:start w:val="1"/>
      <w:numFmt w:val="lowerRoman"/>
      <w:lvlText w:val="%6."/>
      <w:lvlJc w:val="right"/>
      <w:pPr>
        <w:ind w:left="4833" w:hanging="180"/>
      </w:pPr>
    </w:lvl>
    <w:lvl w:ilvl="6" w:tplc="040C000F" w:tentative="1">
      <w:start w:val="1"/>
      <w:numFmt w:val="decimal"/>
      <w:lvlText w:val="%7."/>
      <w:lvlJc w:val="left"/>
      <w:pPr>
        <w:ind w:left="5553" w:hanging="360"/>
      </w:pPr>
    </w:lvl>
    <w:lvl w:ilvl="7" w:tplc="040C0019" w:tentative="1">
      <w:start w:val="1"/>
      <w:numFmt w:val="lowerLetter"/>
      <w:lvlText w:val="%8."/>
      <w:lvlJc w:val="left"/>
      <w:pPr>
        <w:ind w:left="6273" w:hanging="360"/>
      </w:pPr>
    </w:lvl>
    <w:lvl w:ilvl="8" w:tplc="040C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30">
    <w:nsid w:val="798E0F67"/>
    <w:multiLevelType w:val="hybridMultilevel"/>
    <w:tmpl w:val="1786CE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799C36F3"/>
    <w:multiLevelType w:val="multilevel"/>
    <w:tmpl w:val="77DE0960"/>
    <w:lvl w:ilvl="0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2">
    <w:nsid w:val="799D4FA5"/>
    <w:multiLevelType w:val="hybridMultilevel"/>
    <w:tmpl w:val="3878C3AA"/>
    <w:lvl w:ilvl="0" w:tplc="2ACA0304">
      <w:start w:val="1"/>
      <w:numFmt w:val="lowerLetter"/>
      <w:lvlText w:val="(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3">
    <w:nsid w:val="79BB4986"/>
    <w:multiLevelType w:val="hybridMultilevel"/>
    <w:tmpl w:val="83D27DD0"/>
    <w:lvl w:ilvl="0" w:tplc="C4E8824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4">
    <w:nsid w:val="7A560663"/>
    <w:multiLevelType w:val="hybridMultilevel"/>
    <w:tmpl w:val="324A9D76"/>
    <w:lvl w:ilvl="0" w:tplc="EE56F5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7A5E34E1"/>
    <w:multiLevelType w:val="hybridMultilevel"/>
    <w:tmpl w:val="AFBC6BA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C0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1C0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C0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1C0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1C0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C0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C0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6">
    <w:nsid w:val="7A846041"/>
    <w:multiLevelType w:val="multilevel"/>
    <w:tmpl w:val="FCC2641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7">
    <w:nsid w:val="7AB3716C"/>
    <w:multiLevelType w:val="multilevel"/>
    <w:tmpl w:val="C9B0DDC0"/>
    <w:lvl w:ilvl="0">
      <w:start w:val="2"/>
      <w:numFmt w:val="none"/>
      <w:lvlText w:val="(a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38">
    <w:nsid w:val="7BD27564"/>
    <w:multiLevelType w:val="multilevel"/>
    <w:tmpl w:val="9A4A861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7BD74204"/>
    <w:multiLevelType w:val="hybridMultilevel"/>
    <w:tmpl w:val="8FB6C784"/>
    <w:lvl w:ilvl="0" w:tplc="590A27DA">
      <w:start w:val="1"/>
      <w:numFmt w:val="bullet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40">
    <w:nsid w:val="7CB16128"/>
    <w:multiLevelType w:val="hybridMultilevel"/>
    <w:tmpl w:val="E8DC0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7CE77BE6"/>
    <w:multiLevelType w:val="multilevel"/>
    <w:tmpl w:val="F0C2D4F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7D754147"/>
    <w:multiLevelType w:val="hybridMultilevel"/>
    <w:tmpl w:val="0D887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>
    <w:nsid w:val="7E2C3266"/>
    <w:multiLevelType w:val="hybridMultilevel"/>
    <w:tmpl w:val="E63665E0"/>
    <w:lvl w:ilvl="0" w:tplc="E3DE717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4">
    <w:nsid w:val="7EBE0F71"/>
    <w:multiLevelType w:val="hybridMultilevel"/>
    <w:tmpl w:val="940ADB0C"/>
    <w:lvl w:ilvl="0" w:tplc="71B0E7AC">
      <w:start w:val="1"/>
      <w:numFmt w:val="lowerLetter"/>
      <w:lvlText w:val="(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5">
    <w:nsid w:val="7ECE6FBD"/>
    <w:multiLevelType w:val="hybridMultilevel"/>
    <w:tmpl w:val="F8F6805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6">
    <w:nsid w:val="7ED741CB"/>
    <w:multiLevelType w:val="hybridMultilevel"/>
    <w:tmpl w:val="6C2646DC"/>
    <w:lvl w:ilvl="0" w:tplc="C360C63E">
      <w:start w:val="2"/>
      <w:numFmt w:val="none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7FAE7E15"/>
    <w:multiLevelType w:val="multilevel"/>
    <w:tmpl w:val="9D9844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78"/>
  </w:num>
  <w:num w:numId="2">
    <w:abstractNumId w:val="203"/>
  </w:num>
  <w:num w:numId="3">
    <w:abstractNumId w:val="269"/>
  </w:num>
  <w:num w:numId="4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7"/>
  </w:num>
  <w:num w:numId="7">
    <w:abstractNumId w:val="278"/>
  </w:num>
  <w:num w:numId="8">
    <w:abstractNumId w:val="235"/>
  </w:num>
  <w:num w:numId="9">
    <w:abstractNumId w:val="287"/>
  </w:num>
  <w:num w:numId="10">
    <w:abstractNumId w:val="216"/>
  </w:num>
  <w:num w:numId="11">
    <w:abstractNumId w:val="220"/>
  </w:num>
  <w:num w:numId="12">
    <w:abstractNumId w:val="258"/>
  </w:num>
  <w:num w:numId="13">
    <w:abstractNumId w:val="28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9"/>
  </w:num>
  <w:num w:numId="18">
    <w:abstractNumId w:val="21"/>
  </w:num>
  <w:num w:numId="19">
    <w:abstractNumId w:val="41"/>
  </w:num>
  <w:num w:numId="20">
    <w:abstractNumId w:val="330"/>
  </w:num>
  <w:num w:numId="21">
    <w:abstractNumId w:val="74"/>
  </w:num>
  <w:num w:numId="22">
    <w:abstractNumId w:val="249"/>
  </w:num>
  <w:num w:numId="23">
    <w:abstractNumId w:val="29"/>
  </w:num>
  <w:num w:numId="24">
    <w:abstractNumId w:val="165"/>
  </w:num>
  <w:num w:numId="25">
    <w:abstractNumId w:val="230"/>
  </w:num>
  <w:num w:numId="26">
    <w:abstractNumId w:val="89"/>
  </w:num>
  <w:num w:numId="27">
    <w:abstractNumId w:val="56"/>
  </w:num>
  <w:num w:numId="28">
    <w:abstractNumId w:val="219"/>
  </w:num>
  <w:num w:numId="29">
    <w:abstractNumId w:val="64"/>
  </w:num>
  <w:num w:numId="30">
    <w:abstractNumId w:val="310"/>
  </w:num>
  <w:num w:numId="31">
    <w:abstractNumId w:val="18"/>
  </w:num>
  <w:num w:numId="32">
    <w:abstractNumId w:val="77"/>
  </w:num>
  <w:num w:numId="33">
    <w:abstractNumId w:val="186"/>
  </w:num>
  <w:num w:numId="34">
    <w:abstractNumId w:val="236"/>
  </w:num>
  <w:num w:numId="35">
    <w:abstractNumId w:val="100"/>
  </w:num>
  <w:num w:numId="36">
    <w:abstractNumId w:val="140"/>
  </w:num>
  <w:num w:numId="37">
    <w:abstractNumId w:val="335"/>
  </w:num>
  <w:num w:numId="38">
    <w:abstractNumId w:val="5"/>
  </w:num>
  <w:num w:numId="39">
    <w:abstractNumId w:val="312"/>
  </w:num>
  <w:num w:numId="40">
    <w:abstractNumId w:val="183"/>
  </w:num>
  <w:num w:numId="41">
    <w:abstractNumId w:val="210"/>
  </w:num>
  <w:num w:numId="42">
    <w:abstractNumId w:val="154"/>
  </w:num>
  <w:num w:numId="43">
    <w:abstractNumId w:val="146"/>
  </w:num>
  <w:num w:numId="44">
    <w:abstractNumId w:val="265"/>
  </w:num>
  <w:num w:numId="45">
    <w:abstractNumId w:val="144"/>
  </w:num>
  <w:num w:numId="46">
    <w:abstractNumId w:val="142"/>
  </w:num>
  <w:num w:numId="47">
    <w:abstractNumId w:val="244"/>
  </w:num>
  <w:num w:numId="48">
    <w:abstractNumId w:val="188"/>
  </w:num>
  <w:num w:numId="49">
    <w:abstractNumId w:val="133"/>
  </w:num>
  <w:num w:numId="50">
    <w:abstractNumId w:val="127"/>
  </w:num>
  <w:num w:numId="51">
    <w:abstractNumId w:val="107"/>
  </w:num>
  <w:num w:numId="52">
    <w:abstractNumId w:val="284"/>
  </w:num>
  <w:num w:numId="53">
    <w:abstractNumId w:val="299"/>
  </w:num>
  <w:num w:numId="54">
    <w:abstractNumId w:val="189"/>
  </w:num>
  <w:num w:numId="55">
    <w:abstractNumId w:val="81"/>
  </w:num>
  <w:num w:numId="56">
    <w:abstractNumId w:val="171"/>
  </w:num>
  <w:num w:numId="57">
    <w:abstractNumId w:val="130"/>
  </w:num>
  <w:num w:numId="58">
    <w:abstractNumId w:val="90"/>
  </w:num>
  <w:num w:numId="59">
    <w:abstractNumId w:val="31"/>
  </w:num>
  <w:num w:numId="60">
    <w:abstractNumId w:val="23"/>
  </w:num>
  <w:num w:numId="61">
    <w:abstractNumId w:val="282"/>
  </w:num>
  <w:num w:numId="62">
    <w:abstractNumId w:val="251"/>
  </w:num>
  <w:num w:numId="63">
    <w:abstractNumId w:val="309"/>
  </w:num>
  <w:num w:numId="64">
    <w:abstractNumId w:val="173"/>
  </w:num>
  <w:num w:numId="65">
    <w:abstractNumId w:val="32"/>
  </w:num>
  <w:num w:numId="66">
    <w:abstractNumId w:val="85"/>
  </w:num>
  <w:num w:numId="67">
    <w:abstractNumId w:val="59"/>
  </w:num>
  <w:num w:numId="68">
    <w:abstractNumId w:val="114"/>
  </w:num>
  <w:num w:numId="69">
    <w:abstractNumId w:val="256"/>
  </w:num>
  <w:num w:numId="70">
    <w:abstractNumId w:val="239"/>
  </w:num>
  <w:num w:numId="71">
    <w:abstractNumId w:val="69"/>
  </w:num>
  <w:num w:numId="72">
    <w:abstractNumId w:val="108"/>
  </w:num>
  <w:num w:numId="73">
    <w:abstractNumId w:val="289"/>
  </w:num>
  <w:num w:numId="74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34"/>
  </w:num>
  <w:num w:numId="76">
    <w:abstractNumId w:val="156"/>
  </w:num>
  <w:num w:numId="77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5"/>
  </w:num>
  <w:num w:numId="84">
    <w:abstractNumId w:val="270"/>
  </w:num>
  <w:num w:numId="85">
    <w:abstractNumId w:val="17"/>
  </w:num>
  <w:num w:numId="86">
    <w:abstractNumId w:val="174"/>
  </w:num>
  <w:num w:numId="87">
    <w:abstractNumId w:val="124"/>
  </w:num>
  <w:num w:numId="88">
    <w:abstractNumId w:val="170"/>
  </w:num>
  <w:num w:numId="89">
    <w:abstractNumId w:val="321"/>
  </w:num>
  <w:num w:numId="90">
    <w:abstractNumId w:val="240"/>
  </w:num>
  <w:num w:numId="91">
    <w:abstractNumId w:val="14"/>
  </w:num>
  <w:num w:numId="92">
    <w:abstractNumId w:val="307"/>
  </w:num>
  <w:num w:numId="93">
    <w:abstractNumId w:val="202"/>
  </w:num>
  <w:num w:numId="94">
    <w:abstractNumId w:val="255"/>
  </w:num>
  <w:num w:numId="95">
    <w:abstractNumId w:val="340"/>
  </w:num>
  <w:num w:numId="96">
    <w:abstractNumId w:val="87"/>
  </w:num>
  <w:num w:numId="97">
    <w:abstractNumId w:val="280"/>
  </w:num>
  <w:num w:numId="98">
    <w:abstractNumId w:val="44"/>
  </w:num>
  <w:num w:numId="99">
    <w:abstractNumId w:val="318"/>
  </w:num>
  <w:num w:numId="100">
    <w:abstractNumId w:val="131"/>
  </w:num>
  <w:num w:numId="101">
    <w:abstractNumId w:val="132"/>
  </w:num>
  <w:num w:numId="102">
    <w:abstractNumId w:val="281"/>
    <w:lvlOverride w:ilvl="0">
      <w:startOverride w:val="1"/>
    </w:lvlOverride>
  </w:num>
  <w:num w:numId="103">
    <w:abstractNumId w:val="281"/>
  </w:num>
  <w:num w:numId="104">
    <w:abstractNumId w:val="111"/>
  </w:num>
  <w:num w:numId="105">
    <w:abstractNumId w:val="67"/>
  </w:num>
  <w:num w:numId="106">
    <w:abstractNumId w:val="342"/>
  </w:num>
  <w:num w:numId="107">
    <w:abstractNumId w:val="200"/>
  </w:num>
  <w:num w:numId="108">
    <w:abstractNumId w:val="0"/>
  </w:num>
  <w:num w:numId="109">
    <w:abstractNumId w:val="285"/>
  </w:num>
  <w:num w:numId="110">
    <w:abstractNumId w:val="297"/>
  </w:num>
  <w:num w:numId="111">
    <w:abstractNumId w:val="297"/>
  </w:num>
  <w:num w:numId="112">
    <w:abstractNumId w:val="297"/>
  </w:num>
  <w:num w:numId="113">
    <w:abstractNumId w:val="297"/>
  </w:num>
  <w:num w:numId="114">
    <w:abstractNumId w:val="297"/>
  </w:num>
  <w:num w:numId="115">
    <w:abstractNumId w:val="297"/>
  </w:num>
  <w:num w:numId="116">
    <w:abstractNumId w:val="297"/>
  </w:num>
  <w:num w:numId="117">
    <w:abstractNumId w:val="297"/>
  </w:num>
  <w:num w:numId="118">
    <w:abstractNumId w:val="297"/>
  </w:num>
  <w:num w:numId="119">
    <w:abstractNumId w:val="297"/>
  </w:num>
  <w:num w:numId="120">
    <w:abstractNumId w:val="297"/>
  </w:num>
  <w:num w:numId="121">
    <w:abstractNumId w:val="297"/>
  </w:num>
  <w:num w:numId="122">
    <w:abstractNumId w:val="297"/>
  </w:num>
  <w:num w:numId="123">
    <w:abstractNumId w:val="297"/>
  </w:num>
  <w:num w:numId="124">
    <w:abstractNumId w:val="297"/>
  </w:num>
  <w:num w:numId="125">
    <w:abstractNumId w:val="297"/>
  </w:num>
  <w:num w:numId="126">
    <w:abstractNumId w:val="297"/>
  </w:num>
  <w:num w:numId="127">
    <w:abstractNumId w:val="297"/>
  </w:num>
  <w:num w:numId="128">
    <w:abstractNumId w:val="297"/>
  </w:num>
  <w:num w:numId="129">
    <w:abstractNumId w:val="297"/>
  </w:num>
  <w:num w:numId="130">
    <w:abstractNumId w:val="297"/>
  </w:num>
  <w:num w:numId="131">
    <w:abstractNumId w:val="297"/>
  </w:num>
  <w:num w:numId="132">
    <w:abstractNumId w:val="297"/>
  </w:num>
  <w:num w:numId="133">
    <w:abstractNumId w:val="297"/>
  </w:num>
  <w:num w:numId="134">
    <w:abstractNumId w:val="297"/>
  </w:num>
  <w:num w:numId="135">
    <w:abstractNumId w:val="297"/>
  </w:num>
  <w:num w:numId="136">
    <w:abstractNumId w:val="297"/>
  </w:num>
  <w:num w:numId="137">
    <w:abstractNumId w:val="297"/>
  </w:num>
  <w:num w:numId="138">
    <w:abstractNumId w:val="297"/>
  </w:num>
  <w:num w:numId="139">
    <w:abstractNumId w:val="297"/>
  </w:num>
  <w:num w:numId="140">
    <w:abstractNumId w:val="295"/>
  </w:num>
  <w:num w:numId="141">
    <w:abstractNumId w:val="336"/>
  </w:num>
  <w:num w:numId="142">
    <w:abstractNumId w:val="55"/>
  </w:num>
  <w:num w:numId="143">
    <w:abstractNumId w:val="259"/>
  </w:num>
  <w:num w:numId="144">
    <w:abstractNumId w:val="221"/>
  </w:num>
  <w:num w:numId="145">
    <w:abstractNumId w:val="257"/>
  </w:num>
  <w:num w:numId="146">
    <w:abstractNumId w:val="151"/>
  </w:num>
  <w:num w:numId="147">
    <w:abstractNumId w:val="311"/>
  </w:num>
  <w:num w:numId="148">
    <w:abstractNumId w:val="139"/>
  </w:num>
  <w:num w:numId="149">
    <w:abstractNumId w:val="271"/>
  </w:num>
  <w:num w:numId="150">
    <w:abstractNumId w:val="151"/>
  </w:num>
  <w:num w:numId="151">
    <w:abstractNumId w:val="263"/>
  </w:num>
  <w:num w:numId="152">
    <w:abstractNumId w:val="217"/>
  </w:num>
  <w:num w:numId="153">
    <w:abstractNumId w:val="117"/>
  </w:num>
  <w:num w:numId="154">
    <w:abstractNumId w:val="166"/>
  </w:num>
  <w:num w:numId="155">
    <w:abstractNumId w:val="168"/>
  </w:num>
  <w:num w:numId="156">
    <w:abstractNumId w:val="339"/>
  </w:num>
  <w:num w:numId="157">
    <w:abstractNumId w:val="292"/>
  </w:num>
  <w:num w:numId="158">
    <w:abstractNumId w:val="104"/>
  </w:num>
  <w:num w:numId="159">
    <w:abstractNumId w:val="143"/>
  </w:num>
  <w:num w:numId="160">
    <w:abstractNumId w:val="292"/>
    <w:lvlOverride w:ilvl="0">
      <w:startOverride w:val="1"/>
    </w:lvlOverride>
  </w:num>
  <w:num w:numId="161">
    <w:abstractNumId w:val="36"/>
  </w:num>
  <w:num w:numId="162">
    <w:abstractNumId w:val="298"/>
  </w:num>
  <w:num w:numId="163">
    <w:abstractNumId w:val="106"/>
  </w:num>
  <w:num w:numId="164">
    <w:abstractNumId w:val="222"/>
  </w:num>
  <w:num w:numId="165">
    <w:abstractNumId w:val="10"/>
  </w:num>
  <w:num w:numId="166">
    <w:abstractNumId w:val="334"/>
  </w:num>
  <w:num w:numId="167">
    <w:abstractNumId w:val="334"/>
  </w:num>
  <w:num w:numId="168">
    <w:abstractNumId w:val="334"/>
  </w:num>
  <w:num w:numId="169">
    <w:abstractNumId w:val="334"/>
  </w:num>
  <w:num w:numId="170">
    <w:abstractNumId w:val="297"/>
  </w:num>
  <w:num w:numId="171">
    <w:abstractNumId w:val="297"/>
  </w:num>
  <w:num w:numId="172">
    <w:abstractNumId w:val="297"/>
  </w:num>
  <w:num w:numId="173">
    <w:abstractNumId w:val="297"/>
  </w:num>
  <w:num w:numId="174">
    <w:abstractNumId w:val="297"/>
  </w:num>
  <w:num w:numId="175">
    <w:abstractNumId w:val="297"/>
  </w:num>
  <w:num w:numId="176">
    <w:abstractNumId w:val="232"/>
  </w:num>
  <w:num w:numId="177">
    <w:abstractNumId w:val="324"/>
  </w:num>
  <w:num w:numId="178">
    <w:abstractNumId w:val="293"/>
  </w:num>
  <w:num w:numId="179">
    <w:abstractNumId w:val="297"/>
  </w:num>
  <w:num w:numId="180">
    <w:abstractNumId w:val="237"/>
  </w:num>
  <w:num w:numId="181">
    <w:abstractNumId w:val="213"/>
  </w:num>
  <w:num w:numId="182">
    <w:abstractNumId w:val="47"/>
  </w:num>
  <w:num w:numId="183">
    <w:abstractNumId w:val="199"/>
  </w:num>
  <w:num w:numId="184">
    <w:abstractNumId w:val="176"/>
  </w:num>
  <w:num w:numId="185">
    <w:abstractNumId w:val="199"/>
  </w:num>
  <w:num w:numId="186">
    <w:abstractNumId w:val="199"/>
  </w:num>
  <w:num w:numId="187">
    <w:abstractNumId w:val="199"/>
  </w:num>
  <w:num w:numId="188">
    <w:abstractNumId w:val="199"/>
  </w:num>
  <w:num w:numId="189">
    <w:abstractNumId w:val="322"/>
  </w:num>
  <w:num w:numId="190">
    <w:abstractNumId w:val="19"/>
  </w:num>
  <w:num w:numId="191">
    <w:abstractNumId w:val="37"/>
  </w:num>
  <w:num w:numId="192">
    <w:abstractNumId w:val="181"/>
  </w:num>
  <w:num w:numId="193">
    <w:abstractNumId w:val="327"/>
  </w:num>
  <w:num w:numId="194">
    <w:abstractNumId w:val="209"/>
  </w:num>
  <w:num w:numId="195">
    <w:abstractNumId w:val="80"/>
  </w:num>
  <w:num w:numId="196">
    <w:abstractNumId w:val="91"/>
  </w:num>
  <w:num w:numId="197">
    <w:abstractNumId w:val="84"/>
  </w:num>
  <w:num w:numId="198">
    <w:abstractNumId w:val="283"/>
  </w:num>
  <w:num w:numId="199">
    <w:abstractNumId w:val="283"/>
  </w:num>
  <w:num w:numId="200">
    <w:abstractNumId w:val="283"/>
  </w:num>
  <w:num w:numId="201">
    <w:abstractNumId w:val="283"/>
  </w:num>
  <w:num w:numId="202">
    <w:abstractNumId w:val="283"/>
  </w:num>
  <w:num w:numId="203">
    <w:abstractNumId w:val="283"/>
  </w:num>
  <w:num w:numId="204">
    <w:abstractNumId w:val="283"/>
  </w:num>
  <w:num w:numId="205">
    <w:abstractNumId w:val="267"/>
  </w:num>
  <w:num w:numId="206">
    <w:abstractNumId w:val="1"/>
  </w:num>
  <w:num w:numId="207">
    <w:abstractNumId w:val="12"/>
  </w:num>
  <w:num w:numId="208">
    <w:abstractNumId w:val="30"/>
  </w:num>
  <w:num w:numId="209">
    <w:abstractNumId w:val="63"/>
  </w:num>
  <w:num w:numId="210">
    <w:abstractNumId w:val="266"/>
  </w:num>
  <w:num w:numId="211">
    <w:abstractNumId w:val="162"/>
  </w:num>
  <w:num w:numId="212">
    <w:abstractNumId w:val="274"/>
  </w:num>
  <w:num w:numId="213">
    <w:abstractNumId w:val="290"/>
  </w:num>
  <w:num w:numId="214">
    <w:abstractNumId w:val="344"/>
  </w:num>
  <w:num w:numId="215">
    <w:abstractNumId w:val="344"/>
  </w:num>
  <w:num w:numId="216">
    <w:abstractNumId w:val="4"/>
  </w:num>
  <w:num w:numId="217">
    <w:abstractNumId w:val="344"/>
    <w:lvlOverride w:ilvl="0">
      <w:startOverride w:val="1"/>
    </w:lvlOverride>
  </w:num>
  <w:num w:numId="218">
    <w:abstractNumId w:val="167"/>
  </w:num>
  <w:num w:numId="219">
    <w:abstractNumId w:val="333"/>
  </w:num>
  <w:num w:numId="220">
    <w:abstractNumId w:val="301"/>
  </w:num>
  <w:num w:numId="221">
    <w:abstractNumId w:val="328"/>
  </w:num>
  <w:num w:numId="222">
    <w:abstractNumId w:val="177"/>
  </w:num>
  <w:num w:numId="223">
    <w:abstractNumId w:val="253"/>
  </w:num>
  <w:num w:numId="224">
    <w:abstractNumId w:val="273"/>
  </w:num>
  <w:num w:numId="225">
    <w:abstractNumId w:val="268"/>
  </w:num>
  <w:num w:numId="226">
    <w:abstractNumId w:val="76"/>
  </w:num>
  <w:num w:numId="227">
    <w:abstractNumId w:val="343"/>
  </w:num>
  <w:num w:numId="228">
    <w:abstractNumId w:val="223"/>
  </w:num>
  <w:num w:numId="229">
    <w:abstractNumId w:val="20"/>
  </w:num>
  <w:num w:numId="230">
    <w:abstractNumId w:val="297"/>
  </w:num>
  <w:num w:numId="231">
    <w:abstractNumId w:val="185"/>
  </w:num>
  <w:num w:numId="232">
    <w:abstractNumId w:val="2"/>
  </w:num>
  <w:num w:numId="233">
    <w:abstractNumId w:val="2"/>
  </w:num>
  <w:num w:numId="234">
    <w:abstractNumId w:val="109"/>
  </w:num>
  <w:num w:numId="235">
    <w:abstractNumId w:val="2"/>
    <w:lvlOverride w:ilvl="0">
      <w:startOverride w:val="2"/>
    </w:lvlOverride>
  </w:num>
  <w:num w:numId="236">
    <w:abstractNumId w:val="83"/>
  </w:num>
  <w:num w:numId="237">
    <w:abstractNumId w:val="169"/>
  </w:num>
  <w:num w:numId="238">
    <w:abstractNumId w:val="204"/>
  </w:num>
  <w:num w:numId="239">
    <w:abstractNumId w:val="28"/>
  </w:num>
  <w:num w:numId="240">
    <w:abstractNumId w:val="242"/>
  </w:num>
  <w:num w:numId="241">
    <w:abstractNumId w:val="92"/>
  </w:num>
  <w:num w:numId="242">
    <w:abstractNumId w:val="326"/>
  </w:num>
  <w:num w:numId="243">
    <w:abstractNumId w:val="9"/>
  </w:num>
  <w:num w:numId="244">
    <w:abstractNumId w:val="105"/>
  </w:num>
  <w:num w:numId="245">
    <w:abstractNumId w:val="51"/>
  </w:num>
  <w:num w:numId="246">
    <w:abstractNumId w:val="65"/>
  </w:num>
  <w:num w:numId="247">
    <w:abstractNumId w:val="102"/>
  </w:num>
  <w:num w:numId="248">
    <w:abstractNumId w:val="224"/>
  </w:num>
  <w:num w:numId="249">
    <w:abstractNumId w:val="279"/>
  </w:num>
  <w:num w:numId="250">
    <w:abstractNumId w:val="201"/>
  </w:num>
  <w:num w:numId="251">
    <w:abstractNumId w:val="264"/>
  </w:num>
  <w:num w:numId="252">
    <w:abstractNumId w:val="6"/>
  </w:num>
  <w:num w:numId="253">
    <w:abstractNumId w:val="297"/>
  </w:num>
  <w:num w:numId="254">
    <w:abstractNumId w:val="337"/>
  </w:num>
  <w:num w:numId="255">
    <w:abstractNumId w:val="6"/>
    <w:lvlOverride w:ilvl="0">
      <w:startOverride w:val="2"/>
    </w:lvlOverride>
  </w:num>
  <w:num w:numId="256">
    <w:abstractNumId w:val="197"/>
  </w:num>
  <w:num w:numId="257">
    <w:abstractNumId w:val="233"/>
  </w:num>
  <w:num w:numId="258">
    <w:abstractNumId w:val="157"/>
  </w:num>
  <w:num w:numId="259">
    <w:abstractNumId w:val="179"/>
  </w:num>
  <w:num w:numId="260">
    <w:abstractNumId w:val="305"/>
  </w:num>
  <w:num w:numId="261">
    <w:abstractNumId w:val="82"/>
  </w:num>
  <w:num w:numId="262">
    <w:abstractNumId w:val="75"/>
  </w:num>
  <w:num w:numId="263">
    <w:abstractNumId w:val="179"/>
    <w:lvlOverride w:ilvl="0">
      <w:startOverride w:val="2"/>
    </w:lvlOverride>
  </w:num>
  <w:num w:numId="264">
    <w:abstractNumId w:val="40"/>
  </w:num>
  <w:num w:numId="265">
    <w:abstractNumId w:val="136"/>
  </w:num>
  <w:num w:numId="266">
    <w:abstractNumId w:val="42"/>
  </w:num>
  <w:num w:numId="267">
    <w:abstractNumId w:val="291"/>
  </w:num>
  <w:num w:numId="268">
    <w:abstractNumId w:val="11"/>
  </w:num>
  <w:num w:numId="269">
    <w:abstractNumId w:val="137"/>
  </w:num>
  <w:num w:numId="270">
    <w:abstractNumId w:val="11"/>
    <w:lvlOverride w:ilvl="0">
      <w:startOverride w:val="2"/>
    </w:lvlOverride>
  </w:num>
  <w:num w:numId="271">
    <w:abstractNumId w:val="16"/>
  </w:num>
  <w:num w:numId="272">
    <w:abstractNumId w:val="347"/>
  </w:num>
  <w:num w:numId="273">
    <w:abstractNumId w:val="152"/>
  </w:num>
  <w:num w:numId="274">
    <w:abstractNumId w:val="49"/>
  </w:num>
  <w:num w:numId="275">
    <w:abstractNumId w:val="34"/>
  </w:num>
  <w:num w:numId="276">
    <w:abstractNumId w:val="11"/>
  </w:num>
  <w:num w:numId="277">
    <w:abstractNumId w:val="122"/>
  </w:num>
  <w:num w:numId="278">
    <w:abstractNumId w:val="229"/>
  </w:num>
  <w:num w:numId="279">
    <w:abstractNumId w:val="15"/>
  </w:num>
  <w:num w:numId="280">
    <w:abstractNumId w:val="341"/>
  </w:num>
  <w:num w:numId="281">
    <w:abstractNumId w:val="316"/>
  </w:num>
  <w:num w:numId="282">
    <w:abstractNumId w:val="66"/>
  </w:num>
  <w:num w:numId="283">
    <w:abstractNumId w:val="245"/>
  </w:num>
  <w:num w:numId="284">
    <w:abstractNumId w:val="308"/>
  </w:num>
  <w:num w:numId="285">
    <w:abstractNumId w:val="184"/>
  </w:num>
  <w:num w:numId="286">
    <w:abstractNumId w:val="348"/>
  </w:num>
  <w:num w:numId="287">
    <w:abstractNumId w:val="39"/>
  </w:num>
  <w:num w:numId="288">
    <w:abstractNumId w:val="232"/>
  </w:num>
  <w:num w:numId="289">
    <w:abstractNumId w:val="232"/>
  </w:num>
  <w:num w:numId="290">
    <w:abstractNumId w:val="232"/>
  </w:num>
  <w:num w:numId="291">
    <w:abstractNumId w:val="232"/>
  </w:num>
  <w:num w:numId="292">
    <w:abstractNumId w:val="232"/>
  </w:num>
  <w:num w:numId="293">
    <w:abstractNumId w:val="135"/>
  </w:num>
  <w:num w:numId="294">
    <w:abstractNumId w:val="120"/>
  </w:num>
  <w:num w:numId="295">
    <w:abstractNumId w:val="226"/>
  </w:num>
  <w:num w:numId="296">
    <w:abstractNumId w:val="153"/>
  </w:num>
  <w:num w:numId="297">
    <w:abstractNumId w:val="35"/>
  </w:num>
  <w:num w:numId="298">
    <w:abstractNumId w:val="231"/>
  </w:num>
  <w:num w:numId="299">
    <w:abstractNumId w:val="182"/>
  </w:num>
  <w:num w:numId="300">
    <w:abstractNumId w:val="246"/>
  </w:num>
  <w:num w:numId="301">
    <w:abstractNumId w:val="13"/>
  </w:num>
  <w:num w:numId="302">
    <w:abstractNumId w:val="319"/>
  </w:num>
  <w:num w:numId="303">
    <w:abstractNumId w:val="191"/>
  </w:num>
  <w:num w:numId="304">
    <w:abstractNumId w:val="138"/>
  </w:num>
  <w:num w:numId="305">
    <w:abstractNumId w:val="126"/>
  </w:num>
  <w:num w:numId="306">
    <w:abstractNumId w:val="332"/>
  </w:num>
  <w:num w:numId="307">
    <w:abstractNumId w:val="331"/>
  </w:num>
  <w:num w:numId="308">
    <w:abstractNumId w:val="195"/>
  </w:num>
  <w:num w:numId="309">
    <w:abstractNumId w:val="98"/>
  </w:num>
  <w:num w:numId="310">
    <w:abstractNumId w:val="208"/>
  </w:num>
  <w:num w:numId="311">
    <w:abstractNumId w:val="54"/>
  </w:num>
  <w:num w:numId="312">
    <w:abstractNumId w:val="196"/>
  </w:num>
  <w:num w:numId="313">
    <w:abstractNumId w:val="159"/>
  </w:num>
  <w:num w:numId="314">
    <w:abstractNumId w:val="159"/>
  </w:num>
  <w:num w:numId="315">
    <w:abstractNumId w:val="228"/>
  </w:num>
  <w:num w:numId="316">
    <w:abstractNumId w:val="276"/>
  </w:num>
  <w:num w:numId="317">
    <w:abstractNumId w:val="119"/>
  </w:num>
  <w:num w:numId="318">
    <w:abstractNumId w:val="150"/>
  </w:num>
  <w:num w:numId="319">
    <w:abstractNumId w:val="214"/>
  </w:num>
  <w:num w:numId="320">
    <w:abstractNumId w:val="148"/>
  </w:num>
  <w:num w:numId="321">
    <w:abstractNumId w:val="148"/>
  </w:num>
  <w:num w:numId="322">
    <w:abstractNumId w:val="172"/>
  </w:num>
  <w:num w:numId="323">
    <w:abstractNumId w:val="53"/>
  </w:num>
  <w:num w:numId="324">
    <w:abstractNumId w:val="338"/>
  </w:num>
  <w:num w:numId="325">
    <w:abstractNumId w:val="346"/>
  </w:num>
  <w:num w:numId="326">
    <w:abstractNumId w:val="254"/>
  </w:num>
  <w:num w:numId="327">
    <w:abstractNumId w:val="96"/>
  </w:num>
  <w:num w:numId="328">
    <w:abstractNumId w:val="243"/>
  </w:num>
  <w:num w:numId="329">
    <w:abstractNumId w:val="53"/>
    <w:lvlOverride w:ilvl="0">
      <w:startOverride w:val="1"/>
    </w:lvlOverride>
  </w:num>
  <w:num w:numId="330">
    <w:abstractNumId w:val="53"/>
    <w:lvlOverride w:ilvl="0">
      <w:startOverride w:val="2"/>
    </w:lvlOverride>
  </w:num>
  <w:num w:numId="331">
    <w:abstractNumId w:val="53"/>
    <w:lvlOverride w:ilvl="0">
      <w:startOverride w:val="3"/>
    </w:lvlOverride>
  </w:num>
  <w:num w:numId="332">
    <w:abstractNumId w:val="53"/>
    <w:lvlOverride w:ilvl="0">
      <w:startOverride w:val="4"/>
    </w:lvlOverride>
  </w:num>
  <w:num w:numId="333">
    <w:abstractNumId w:val="53"/>
  </w:num>
  <w:num w:numId="334">
    <w:abstractNumId w:val="25"/>
  </w:num>
  <w:num w:numId="335">
    <w:abstractNumId w:val="8"/>
  </w:num>
  <w:num w:numId="336">
    <w:abstractNumId w:val="53"/>
    <w:lvlOverride w:ilvl="0">
      <w:startOverride w:val="1"/>
    </w:lvlOverride>
  </w:num>
  <w:num w:numId="337">
    <w:abstractNumId w:val="155"/>
  </w:num>
  <w:num w:numId="338">
    <w:abstractNumId w:val="315"/>
  </w:num>
  <w:num w:numId="339">
    <w:abstractNumId w:val="288"/>
  </w:num>
  <w:num w:numId="340">
    <w:abstractNumId w:val="320"/>
  </w:num>
  <w:num w:numId="341">
    <w:abstractNumId w:val="225"/>
  </w:num>
  <w:num w:numId="342">
    <w:abstractNumId w:val="306"/>
  </w:num>
  <w:num w:numId="343">
    <w:abstractNumId w:val="78"/>
  </w:num>
  <w:num w:numId="344">
    <w:abstractNumId w:val="297"/>
  </w:num>
  <w:num w:numId="345">
    <w:abstractNumId w:val="297"/>
  </w:num>
  <w:num w:numId="346">
    <w:abstractNumId w:val="302"/>
  </w:num>
  <w:num w:numId="347">
    <w:abstractNumId w:val="160"/>
  </w:num>
  <w:num w:numId="348">
    <w:abstractNumId w:val="175"/>
  </w:num>
  <w:num w:numId="349">
    <w:abstractNumId w:val="234"/>
  </w:num>
  <w:num w:numId="350">
    <w:abstractNumId w:val="302"/>
  </w:num>
  <w:num w:numId="351">
    <w:abstractNumId w:val="46"/>
  </w:num>
  <w:num w:numId="352">
    <w:abstractNumId w:val="38"/>
  </w:num>
  <w:num w:numId="353">
    <w:abstractNumId w:val="38"/>
  </w:num>
  <w:num w:numId="354">
    <w:abstractNumId w:val="211"/>
  </w:num>
  <w:num w:numId="355">
    <w:abstractNumId w:val="329"/>
  </w:num>
  <w:num w:numId="356">
    <w:abstractNumId w:val="286"/>
  </w:num>
  <w:num w:numId="357">
    <w:abstractNumId w:val="261"/>
  </w:num>
  <w:num w:numId="358">
    <w:abstractNumId w:val="187"/>
  </w:num>
  <w:num w:numId="359">
    <w:abstractNumId w:val="252"/>
  </w:num>
  <w:num w:numId="360">
    <w:abstractNumId w:val="232"/>
    <w:lvlOverride w:ilvl="0">
      <w:startOverride w:val="1"/>
    </w:lvlOverride>
  </w:num>
  <w:num w:numId="361">
    <w:abstractNumId w:val="79"/>
  </w:num>
  <w:num w:numId="362">
    <w:abstractNumId w:val="232"/>
    <w:lvlOverride w:ilvl="0">
      <w:startOverride w:val="1"/>
    </w:lvlOverride>
  </w:num>
  <w:num w:numId="363">
    <w:abstractNumId w:val="71"/>
  </w:num>
  <w:num w:numId="364">
    <w:abstractNumId w:val="232"/>
    <w:lvlOverride w:ilvl="0">
      <w:startOverride w:val="1"/>
    </w:lvlOverride>
  </w:num>
  <w:num w:numId="365">
    <w:abstractNumId w:val="121"/>
  </w:num>
  <w:num w:numId="366">
    <w:abstractNumId w:val="232"/>
    <w:lvlOverride w:ilvl="0">
      <w:startOverride w:val="1"/>
    </w:lvlOverride>
  </w:num>
  <w:num w:numId="367">
    <w:abstractNumId w:val="97"/>
  </w:num>
  <w:num w:numId="368">
    <w:abstractNumId w:val="232"/>
    <w:lvlOverride w:ilvl="0">
      <w:startOverride w:val="1"/>
    </w:lvlOverride>
  </w:num>
  <w:num w:numId="369">
    <w:abstractNumId w:val="180"/>
  </w:num>
  <w:num w:numId="370">
    <w:abstractNumId w:val="232"/>
    <w:lvlOverride w:ilvl="0">
      <w:startOverride w:val="1"/>
    </w:lvlOverride>
  </w:num>
  <w:num w:numId="371">
    <w:abstractNumId w:val="38"/>
  </w:num>
  <w:num w:numId="372">
    <w:abstractNumId w:val="38"/>
  </w:num>
  <w:num w:numId="373">
    <w:abstractNumId w:val="38"/>
  </w:num>
  <w:num w:numId="374">
    <w:abstractNumId w:val="38"/>
  </w:num>
  <w:num w:numId="375">
    <w:abstractNumId w:val="38"/>
  </w:num>
  <w:num w:numId="376">
    <w:abstractNumId w:val="38"/>
  </w:num>
  <w:num w:numId="377">
    <w:abstractNumId w:val="110"/>
  </w:num>
  <w:num w:numId="378">
    <w:abstractNumId w:val="232"/>
    <w:lvlOverride w:ilvl="0">
      <w:startOverride w:val="1"/>
    </w:lvlOverride>
  </w:num>
  <w:num w:numId="379">
    <w:abstractNumId w:val="38"/>
  </w:num>
  <w:num w:numId="380">
    <w:abstractNumId w:val="27"/>
  </w:num>
  <w:num w:numId="381">
    <w:abstractNumId w:val="232"/>
    <w:lvlOverride w:ilvl="0">
      <w:startOverride w:val="1"/>
    </w:lvlOverride>
  </w:num>
  <w:num w:numId="382">
    <w:abstractNumId w:val="101"/>
  </w:num>
  <w:num w:numId="383">
    <w:abstractNumId w:val="61"/>
  </w:num>
  <w:num w:numId="384">
    <w:abstractNumId w:val="198"/>
  </w:num>
  <w:num w:numId="385">
    <w:abstractNumId w:val="141"/>
  </w:num>
  <w:num w:numId="386">
    <w:abstractNumId w:val="22"/>
  </w:num>
  <w:num w:numId="387">
    <w:abstractNumId w:val="325"/>
  </w:num>
  <w:num w:numId="388">
    <w:abstractNumId w:val="248"/>
  </w:num>
  <w:num w:numId="389">
    <w:abstractNumId w:val="314"/>
  </w:num>
  <w:num w:numId="390">
    <w:abstractNumId w:val="38"/>
  </w:num>
  <w:num w:numId="391">
    <w:abstractNumId w:val="38"/>
  </w:num>
  <w:num w:numId="392">
    <w:abstractNumId w:val="38"/>
  </w:num>
  <w:num w:numId="393">
    <w:abstractNumId w:val="38"/>
  </w:num>
  <w:num w:numId="394">
    <w:abstractNumId w:val="38"/>
  </w:num>
  <w:num w:numId="395">
    <w:abstractNumId w:val="38"/>
  </w:num>
  <w:num w:numId="396">
    <w:abstractNumId w:val="38"/>
  </w:num>
  <w:num w:numId="397">
    <w:abstractNumId w:val="45"/>
  </w:num>
  <w:num w:numId="398">
    <w:abstractNumId w:val="112"/>
  </w:num>
  <w:num w:numId="399">
    <w:abstractNumId w:val="232"/>
    <w:lvlOverride w:ilvl="0">
      <w:startOverride w:val="1"/>
    </w:lvlOverride>
  </w:num>
  <w:num w:numId="400">
    <w:abstractNumId w:val="232"/>
  </w:num>
  <w:num w:numId="401">
    <w:abstractNumId w:val="62"/>
  </w:num>
  <w:num w:numId="402">
    <w:abstractNumId w:val="232"/>
    <w:lvlOverride w:ilvl="0">
      <w:startOverride w:val="1"/>
    </w:lvlOverride>
  </w:num>
  <w:num w:numId="403">
    <w:abstractNumId w:val="99"/>
  </w:num>
  <w:num w:numId="404">
    <w:abstractNumId w:val="232"/>
    <w:lvlOverride w:ilvl="0">
      <w:startOverride w:val="1"/>
    </w:lvlOverride>
  </w:num>
  <w:num w:numId="405">
    <w:abstractNumId w:val="303"/>
  </w:num>
  <w:num w:numId="406">
    <w:abstractNumId w:val="7"/>
  </w:num>
  <w:num w:numId="407">
    <w:abstractNumId w:val="160"/>
  </w:num>
  <w:num w:numId="408">
    <w:abstractNumId w:val="297"/>
  </w:num>
  <w:num w:numId="409">
    <w:abstractNumId w:val="297"/>
  </w:num>
  <w:num w:numId="410">
    <w:abstractNumId w:val="297"/>
  </w:num>
  <w:num w:numId="411">
    <w:abstractNumId w:val="297"/>
  </w:num>
  <w:num w:numId="412">
    <w:abstractNumId w:val="297"/>
  </w:num>
  <w:num w:numId="413">
    <w:abstractNumId w:val="297"/>
  </w:num>
  <w:num w:numId="414">
    <w:abstractNumId w:val="297"/>
  </w:num>
  <w:num w:numId="415">
    <w:abstractNumId w:val="297"/>
  </w:num>
  <w:num w:numId="416">
    <w:abstractNumId w:val="297"/>
  </w:num>
  <w:num w:numId="417">
    <w:abstractNumId w:val="297"/>
  </w:num>
  <w:num w:numId="418">
    <w:abstractNumId w:val="297"/>
  </w:num>
  <w:num w:numId="419">
    <w:abstractNumId w:val="38"/>
  </w:num>
  <w:num w:numId="420">
    <w:abstractNumId w:val="297"/>
  </w:num>
  <w:num w:numId="421">
    <w:abstractNumId w:val="297"/>
  </w:num>
  <w:num w:numId="422">
    <w:abstractNumId w:val="297"/>
  </w:num>
  <w:num w:numId="423">
    <w:abstractNumId w:val="297"/>
  </w:num>
  <w:num w:numId="424">
    <w:abstractNumId w:val="38"/>
  </w:num>
  <w:num w:numId="425">
    <w:abstractNumId w:val="38"/>
  </w:num>
  <w:num w:numId="426">
    <w:abstractNumId w:val="38"/>
  </w:num>
  <w:num w:numId="427">
    <w:abstractNumId w:val="38"/>
  </w:num>
  <w:num w:numId="428">
    <w:abstractNumId w:val="38"/>
  </w:num>
  <w:num w:numId="429">
    <w:abstractNumId w:val="38"/>
  </w:num>
  <w:num w:numId="430">
    <w:abstractNumId w:val="70"/>
  </w:num>
  <w:num w:numId="431">
    <w:abstractNumId w:val="294"/>
  </w:num>
  <w:num w:numId="432">
    <w:abstractNumId w:val="272"/>
  </w:num>
  <w:num w:numId="433">
    <w:abstractNumId w:val="317"/>
  </w:num>
  <w:num w:numId="434">
    <w:abstractNumId w:val="164"/>
  </w:num>
  <w:num w:numId="435">
    <w:abstractNumId w:val="232"/>
    <w:lvlOverride w:ilvl="0">
      <w:startOverride w:val="1"/>
    </w:lvlOverride>
  </w:num>
  <w:num w:numId="436">
    <w:abstractNumId w:val="72"/>
  </w:num>
  <w:num w:numId="437">
    <w:abstractNumId w:val="232"/>
    <w:lvlOverride w:ilvl="0">
      <w:startOverride w:val="1"/>
    </w:lvlOverride>
  </w:num>
  <w:num w:numId="438">
    <w:abstractNumId w:val="38"/>
  </w:num>
  <w:num w:numId="439">
    <w:abstractNumId w:val="38"/>
  </w:num>
  <w:num w:numId="440">
    <w:abstractNumId w:val="275"/>
  </w:num>
  <w:num w:numId="441">
    <w:abstractNumId w:val="232"/>
    <w:lvlOverride w:ilvl="0">
      <w:startOverride w:val="1"/>
    </w:lvlOverride>
  </w:num>
  <w:num w:numId="442">
    <w:abstractNumId w:val="232"/>
  </w:num>
  <w:num w:numId="443">
    <w:abstractNumId w:val="3"/>
  </w:num>
  <w:num w:numId="444">
    <w:abstractNumId w:val="60"/>
  </w:num>
  <w:num w:numId="445">
    <w:abstractNumId w:val="232"/>
    <w:lvlOverride w:ilvl="0">
      <w:startOverride w:val="1"/>
    </w:lvlOverride>
  </w:num>
  <w:num w:numId="446">
    <w:abstractNumId w:val="304"/>
  </w:num>
  <w:num w:numId="447">
    <w:abstractNumId w:val="158"/>
  </w:num>
  <w:num w:numId="448">
    <w:abstractNumId w:val="207"/>
  </w:num>
  <w:num w:numId="449">
    <w:abstractNumId w:val="158"/>
    <w:lvlOverride w:ilvl="0">
      <w:startOverride w:val="1"/>
    </w:lvlOverride>
  </w:num>
  <w:num w:numId="450">
    <w:abstractNumId w:val="38"/>
  </w:num>
  <w:num w:numId="451">
    <w:abstractNumId w:val="238"/>
  </w:num>
  <w:num w:numId="452">
    <w:abstractNumId w:val="158"/>
    <w:lvlOverride w:ilvl="0">
      <w:startOverride w:val="1"/>
    </w:lvlOverride>
  </w:num>
  <w:num w:numId="453">
    <w:abstractNumId w:val="43"/>
  </w:num>
  <w:num w:numId="454">
    <w:abstractNumId w:val="158"/>
    <w:lvlOverride w:ilvl="0">
      <w:startOverride w:val="1"/>
    </w:lvlOverride>
  </w:num>
  <w:num w:numId="455">
    <w:abstractNumId w:val="38"/>
  </w:num>
  <w:num w:numId="456">
    <w:abstractNumId w:val="26"/>
  </w:num>
  <w:num w:numId="457">
    <w:abstractNumId w:val="158"/>
    <w:lvlOverride w:ilvl="0">
      <w:startOverride w:val="1"/>
    </w:lvlOverride>
  </w:num>
  <w:num w:numId="458">
    <w:abstractNumId w:val="205"/>
  </w:num>
  <w:num w:numId="459">
    <w:abstractNumId w:val="116"/>
  </w:num>
  <w:num w:numId="460">
    <w:abstractNumId w:val="194"/>
  </w:num>
  <w:num w:numId="461">
    <w:abstractNumId w:val="161"/>
  </w:num>
  <w:num w:numId="462">
    <w:abstractNumId w:val="93"/>
  </w:num>
  <w:num w:numId="463">
    <w:abstractNumId w:val="247"/>
  </w:num>
  <w:num w:numId="464">
    <w:abstractNumId w:val="218"/>
  </w:num>
  <w:num w:numId="465">
    <w:abstractNumId w:val="158"/>
    <w:lvlOverride w:ilvl="0">
      <w:startOverride w:val="1"/>
    </w:lvlOverride>
  </w:num>
  <w:num w:numId="466">
    <w:abstractNumId w:val="57"/>
  </w:num>
  <w:num w:numId="467">
    <w:abstractNumId w:val="250"/>
  </w:num>
  <w:num w:numId="468">
    <w:abstractNumId w:val="145"/>
  </w:num>
  <w:num w:numId="469">
    <w:abstractNumId w:val="250"/>
  </w:num>
  <w:num w:numId="470">
    <w:abstractNumId w:val="313"/>
  </w:num>
  <w:num w:numId="471">
    <w:abstractNumId w:val="250"/>
    <w:lvlOverride w:ilvl="0">
      <w:startOverride w:val="1"/>
    </w:lvlOverride>
  </w:num>
  <w:num w:numId="472">
    <w:abstractNumId w:val="125"/>
  </w:num>
  <w:num w:numId="473">
    <w:abstractNumId w:val="323"/>
  </w:num>
  <w:num w:numId="474">
    <w:abstractNumId w:val="48"/>
  </w:num>
  <w:num w:numId="475">
    <w:abstractNumId w:val="86"/>
  </w:num>
  <w:num w:numId="476">
    <w:abstractNumId w:val="260"/>
  </w:num>
  <w:num w:numId="477">
    <w:abstractNumId w:val="58"/>
  </w:num>
  <w:num w:numId="478">
    <w:abstractNumId w:val="38"/>
  </w:num>
  <w:num w:numId="479">
    <w:abstractNumId w:val="241"/>
  </w:num>
  <w:num w:numId="480">
    <w:abstractNumId w:val="88"/>
  </w:num>
  <w:num w:numId="481">
    <w:abstractNumId w:val="193"/>
  </w:num>
  <w:num w:numId="482">
    <w:abstractNumId w:val="52"/>
  </w:num>
  <w:num w:numId="483">
    <w:abstractNumId w:val="345"/>
  </w:num>
  <w:num w:numId="484">
    <w:abstractNumId w:val="94"/>
  </w:num>
  <w:num w:numId="485">
    <w:abstractNumId w:val="147"/>
  </w:num>
  <w:num w:numId="486">
    <w:abstractNumId w:val="95"/>
  </w:num>
  <w:num w:numId="487">
    <w:abstractNumId w:val="212"/>
  </w:num>
  <w:num w:numId="488">
    <w:abstractNumId w:val="277"/>
  </w:num>
  <w:num w:numId="489">
    <w:abstractNumId w:val="68"/>
  </w:num>
  <w:num w:numId="490">
    <w:abstractNumId w:val="215"/>
  </w:num>
  <w:num w:numId="491">
    <w:abstractNumId w:val="128"/>
  </w:num>
  <w:num w:numId="492">
    <w:abstractNumId w:val="192"/>
  </w:num>
  <w:num w:numId="493">
    <w:abstractNumId w:val="113"/>
  </w:num>
  <w:num w:numId="494">
    <w:abstractNumId w:val="38"/>
  </w:num>
  <w:num w:numId="495">
    <w:abstractNumId w:val="38"/>
  </w:num>
  <w:num w:numId="496">
    <w:abstractNumId w:val="38"/>
  </w:num>
  <w:num w:numId="497">
    <w:abstractNumId w:val="123"/>
  </w:num>
  <w:num w:numId="498">
    <w:abstractNumId w:val="163"/>
  </w:num>
  <w:num w:numId="499">
    <w:abstractNumId w:val="227"/>
  </w:num>
  <w:num w:numId="500">
    <w:abstractNumId w:val="262"/>
  </w:num>
  <w:num w:numId="501">
    <w:abstractNumId w:val="33"/>
  </w:num>
  <w:numIdMacAtCleanup w:val="49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laf, Mireille">
    <w15:presenceInfo w15:providerId="AD" w15:userId="S-1-5-21-1606980848-1958367476-725345543-76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mirrorMargins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evenAndOddHeaders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1134"/>
  <w:drawingGridVerticalOrigin w:val="1418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86683E"/>
    <w:rsid w:val="000006EA"/>
    <w:rsid w:val="0000266A"/>
    <w:rsid w:val="00002A62"/>
    <w:rsid w:val="00006598"/>
    <w:rsid w:val="000070CA"/>
    <w:rsid w:val="00014873"/>
    <w:rsid w:val="00017D71"/>
    <w:rsid w:val="00020DDD"/>
    <w:rsid w:val="000213A8"/>
    <w:rsid w:val="0002203F"/>
    <w:rsid w:val="00022302"/>
    <w:rsid w:val="0002511C"/>
    <w:rsid w:val="00025E6B"/>
    <w:rsid w:val="00027510"/>
    <w:rsid w:val="00033A8E"/>
    <w:rsid w:val="0003412A"/>
    <w:rsid w:val="000349C0"/>
    <w:rsid w:val="00035D61"/>
    <w:rsid w:val="00036BC5"/>
    <w:rsid w:val="00041EBF"/>
    <w:rsid w:val="00043DFF"/>
    <w:rsid w:val="00044417"/>
    <w:rsid w:val="00044E3A"/>
    <w:rsid w:val="0004504C"/>
    <w:rsid w:val="00047769"/>
    <w:rsid w:val="00051508"/>
    <w:rsid w:val="00051E75"/>
    <w:rsid w:val="0005226C"/>
    <w:rsid w:val="00053368"/>
    <w:rsid w:val="000542FD"/>
    <w:rsid w:val="0005468C"/>
    <w:rsid w:val="00055648"/>
    <w:rsid w:val="0006039C"/>
    <w:rsid w:val="0007133E"/>
    <w:rsid w:val="0007226E"/>
    <w:rsid w:val="00072B6A"/>
    <w:rsid w:val="00073E1C"/>
    <w:rsid w:val="00073F8B"/>
    <w:rsid w:val="00076221"/>
    <w:rsid w:val="00081E8B"/>
    <w:rsid w:val="000826CD"/>
    <w:rsid w:val="000838BD"/>
    <w:rsid w:val="0008417E"/>
    <w:rsid w:val="00085406"/>
    <w:rsid w:val="000870DC"/>
    <w:rsid w:val="0009132C"/>
    <w:rsid w:val="00094B61"/>
    <w:rsid w:val="00094E6C"/>
    <w:rsid w:val="000A06A3"/>
    <w:rsid w:val="000A137F"/>
    <w:rsid w:val="000A43F1"/>
    <w:rsid w:val="000A7857"/>
    <w:rsid w:val="000A7B9A"/>
    <w:rsid w:val="000A7DE3"/>
    <w:rsid w:val="000B3BEF"/>
    <w:rsid w:val="000B6753"/>
    <w:rsid w:val="000B6CC5"/>
    <w:rsid w:val="000C0E6A"/>
    <w:rsid w:val="000C4C10"/>
    <w:rsid w:val="000C61DA"/>
    <w:rsid w:val="000C65CB"/>
    <w:rsid w:val="000D5D72"/>
    <w:rsid w:val="000D647B"/>
    <w:rsid w:val="000D7317"/>
    <w:rsid w:val="000E18AA"/>
    <w:rsid w:val="000E5B15"/>
    <w:rsid w:val="000E6438"/>
    <w:rsid w:val="000E6F12"/>
    <w:rsid w:val="000F4C6A"/>
    <w:rsid w:val="001002E2"/>
    <w:rsid w:val="00100F44"/>
    <w:rsid w:val="001044A2"/>
    <w:rsid w:val="00104F6B"/>
    <w:rsid w:val="00106058"/>
    <w:rsid w:val="00111A8E"/>
    <w:rsid w:val="00111BCC"/>
    <w:rsid w:val="00111F09"/>
    <w:rsid w:val="001160AD"/>
    <w:rsid w:val="00117168"/>
    <w:rsid w:val="00117A62"/>
    <w:rsid w:val="00124079"/>
    <w:rsid w:val="001259D8"/>
    <w:rsid w:val="001311F5"/>
    <w:rsid w:val="00132CAD"/>
    <w:rsid w:val="00133838"/>
    <w:rsid w:val="00140E07"/>
    <w:rsid w:val="0014108A"/>
    <w:rsid w:val="001435BA"/>
    <w:rsid w:val="001442C7"/>
    <w:rsid w:val="00144C96"/>
    <w:rsid w:val="00146D1E"/>
    <w:rsid w:val="00146F25"/>
    <w:rsid w:val="00151D2F"/>
    <w:rsid w:val="00152FA0"/>
    <w:rsid w:val="001533D4"/>
    <w:rsid w:val="00154103"/>
    <w:rsid w:val="00155FF4"/>
    <w:rsid w:val="00156864"/>
    <w:rsid w:val="00160C9A"/>
    <w:rsid w:val="00160FD6"/>
    <w:rsid w:val="001621D9"/>
    <w:rsid w:val="001658E8"/>
    <w:rsid w:val="00167480"/>
    <w:rsid w:val="001704D3"/>
    <w:rsid w:val="00170BF2"/>
    <w:rsid w:val="00170BFE"/>
    <w:rsid w:val="00173E0E"/>
    <w:rsid w:val="00173ED1"/>
    <w:rsid w:val="00174F76"/>
    <w:rsid w:val="001757F9"/>
    <w:rsid w:val="00176F70"/>
    <w:rsid w:val="00176FD3"/>
    <w:rsid w:val="00180896"/>
    <w:rsid w:val="00180DB2"/>
    <w:rsid w:val="00184583"/>
    <w:rsid w:val="00184FC1"/>
    <w:rsid w:val="00185FB0"/>
    <w:rsid w:val="00186D10"/>
    <w:rsid w:val="00187734"/>
    <w:rsid w:val="001A2A63"/>
    <w:rsid w:val="001A2B13"/>
    <w:rsid w:val="001A3C03"/>
    <w:rsid w:val="001A69CA"/>
    <w:rsid w:val="001A742A"/>
    <w:rsid w:val="001B04F6"/>
    <w:rsid w:val="001B08A5"/>
    <w:rsid w:val="001B0F2D"/>
    <w:rsid w:val="001B0FC6"/>
    <w:rsid w:val="001B3C85"/>
    <w:rsid w:val="001B586D"/>
    <w:rsid w:val="001C618F"/>
    <w:rsid w:val="001C7258"/>
    <w:rsid w:val="001D0283"/>
    <w:rsid w:val="001D1BDC"/>
    <w:rsid w:val="001D2F2B"/>
    <w:rsid w:val="001D3FC1"/>
    <w:rsid w:val="001D67E3"/>
    <w:rsid w:val="001D70CD"/>
    <w:rsid w:val="001E021A"/>
    <w:rsid w:val="001E0D28"/>
    <w:rsid w:val="001E0DFB"/>
    <w:rsid w:val="001E1C9D"/>
    <w:rsid w:val="001E2027"/>
    <w:rsid w:val="001E2B7D"/>
    <w:rsid w:val="001E2F9D"/>
    <w:rsid w:val="001E5B5A"/>
    <w:rsid w:val="001E6B3F"/>
    <w:rsid w:val="001E77FC"/>
    <w:rsid w:val="001F074D"/>
    <w:rsid w:val="001F0E80"/>
    <w:rsid w:val="001F4496"/>
    <w:rsid w:val="001F7B54"/>
    <w:rsid w:val="002032E2"/>
    <w:rsid w:val="002057D7"/>
    <w:rsid w:val="00210630"/>
    <w:rsid w:val="00210AA6"/>
    <w:rsid w:val="00210EAC"/>
    <w:rsid w:val="002132D2"/>
    <w:rsid w:val="00216E1F"/>
    <w:rsid w:val="002207C3"/>
    <w:rsid w:val="00222A7A"/>
    <w:rsid w:val="002255DD"/>
    <w:rsid w:val="00227E50"/>
    <w:rsid w:val="002335CF"/>
    <w:rsid w:val="00233CE4"/>
    <w:rsid w:val="0023454D"/>
    <w:rsid w:val="0023521F"/>
    <w:rsid w:val="00235DC5"/>
    <w:rsid w:val="0023796B"/>
    <w:rsid w:val="00243CC1"/>
    <w:rsid w:val="002440CE"/>
    <w:rsid w:val="00244283"/>
    <w:rsid w:val="00253333"/>
    <w:rsid w:val="0025444A"/>
    <w:rsid w:val="00256CE6"/>
    <w:rsid w:val="002573B2"/>
    <w:rsid w:val="00261A28"/>
    <w:rsid w:val="002650D4"/>
    <w:rsid w:val="002712FD"/>
    <w:rsid w:val="002727D1"/>
    <w:rsid w:val="002804CF"/>
    <w:rsid w:val="0028110D"/>
    <w:rsid w:val="00281D27"/>
    <w:rsid w:val="002832A1"/>
    <w:rsid w:val="0028384F"/>
    <w:rsid w:val="00284482"/>
    <w:rsid w:val="00284539"/>
    <w:rsid w:val="00285F80"/>
    <w:rsid w:val="002869EB"/>
    <w:rsid w:val="002907B1"/>
    <w:rsid w:val="00291E2F"/>
    <w:rsid w:val="00294972"/>
    <w:rsid w:val="00294FD3"/>
    <w:rsid w:val="00296F9F"/>
    <w:rsid w:val="002A0044"/>
    <w:rsid w:val="002A1F9C"/>
    <w:rsid w:val="002A228F"/>
    <w:rsid w:val="002A22C2"/>
    <w:rsid w:val="002A3A64"/>
    <w:rsid w:val="002A5E66"/>
    <w:rsid w:val="002B1ED4"/>
    <w:rsid w:val="002B33DC"/>
    <w:rsid w:val="002B6A2C"/>
    <w:rsid w:val="002C078E"/>
    <w:rsid w:val="002C53CE"/>
    <w:rsid w:val="002C5DD4"/>
    <w:rsid w:val="002D13BF"/>
    <w:rsid w:val="002D4D8D"/>
    <w:rsid w:val="002D5639"/>
    <w:rsid w:val="002E318B"/>
    <w:rsid w:val="002E5028"/>
    <w:rsid w:val="002E6E4F"/>
    <w:rsid w:val="002E728A"/>
    <w:rsid w:val="002F02A6"/>
    <w:rsid w:val="002F20F5"/>
    <w:rsid w:val="002F2B9E"/>
    <w:rsid w:val="002F54E1"/>
    <w:rsid w:val="002F739D"/>
    <w:rsid w:val="00301581"/>
    <w:rsid w:val="0030168E"/>
    <w:rsid w:val="0030186B"/>
    <w:rsid w:val="003055B3"/>
    <w:rsid w:val="00312508"/>
    <w:rsid w:val="00312ECF"/>
    <w:rsid w:val="00315AB5"/>
    <w:rsid w:val="00316F9E"/>
    <w:rsid w:val="00322ABA"/>
    <w:rsid w:val="003259DC"/>
    <w:rsid w:val="0032659F"/>
    <w:rsid w:val="00326B3E"/>
    <w:rsid w:val="00327B68"/>
    <w:rsid w:val="00330A6B"/>
    <w:rsid w:val="00331407"/>
    <w:rsid w:val="0033606D"/>
    <w:rsid w:val="003408F2"/>
    <w:rsid w:val="00340932"/>
    <w:rsid w:val="00340A29"/>
    <w:rsid w:val="00340A97"/>
    <w:rsid w:val="003426FF"/>
    <w:rsid w:val="0034280C"/>
    <w:rsid w:val="00343923"/>
    <w:rsid w:val="00344B54"/>
    <w:rsid w:val="00346A86"/>
    <w:rsid w:val="00350705"/>
    <w:rsid w:val="00351040"/>
    <w:rsid w:val="00356606"/>
    <w:rsid w:val="00373663"/>
    <w:rsid w:val="00375BFE"/>
    <w:rsid w:val="0037627D"/>
    <w:rsid w:val="00376601"/>
    <w:rsid w:val="003801E5"/>
    <w:rsid w:val="00381789"/>
    <w:rsid w:val="00387787"/>
    <w:rsid w:val="0039555D"/>
    <w:rsid w:val="00396449"/>
    <w:rsid w:val="003967C2"/>
    <w:rsid w:val="0039745B"/>
    <w:rsid w:val="003A1010"/>
    <w:rsid w:val="003A33AE"/>
    <w:rsid w:val="003A6CA1"/>
    <w:rsid w:val="003B0E03"/>
    <w:rsid w:val="003B2A6E"/>
    <w:rsid w:val="003B4AA2"/>
    <w:rsid w:val="003B70C7"/>
    <w:rsid w:val="003B7844"/>
    <w:rsid w:val="003B7D0F"/>
    <w:rsid w:val="003C0A6F"/>
    <w:rsid w:val="003C16F8"/>
    <w:rsid w:val="003C2E1E"/>
    <w:rsid w:val="003C3419"/>
    <w:rsid w:val="003C698E"/>
    <w:rsid w:val="003C7BB6"/>
    <w:rsid w:val="003D3CA6"/>
    <w:rsid w:val="003D4B1D"/>
    <w:rsid w:val="003D591B"/>
    <w:rsid w:val="003D7818"/>
    <w:rsid w:val="003E0DFA"/>
    <w:rsid w:val="003E1AF1"/>
    <w:rsid w:val="003E2227"/>
    <w:rsid w:val="003E3FB3"/>
    <w:rsid w:val="003E5408"/>
    <w:rsid w:val="003E687B"/>
    <w:rsid w:val="003E697A"/>
    <w:rsid w:val="003F104E"/>
    <w:rsid w:val="003F586A"/>
    <w:rsid w:val="003F687A"/>
    <w:rsid w:val="003F6FC0"/>
    <w:rsid w:val="003F7284"/>
    <w:rsid w:val="003F7994"/>
    <w:rsid w:val="00400713"/>
    <w:rsid w:val="0040083C"/>
    <w:rsid w:val="0040286F"/>
    <w:rsid w:val="00402BBD"/>
    <w:rsid w:val="0040373D"/>
    <w:rsid w:val="004038B1"/>
    <w:rsid w:val="00406D32"/>
    <w:rsid w:val="004150DA"/>
    <w:rsid w:val="0041526A"/>
    <w:rsid w:val="004172D7"/>
    <w:rsid w:val="00422F5C"/>
    <w:rsid w:val="0042312C"/>
    <w:rsid w:val="004233C1"/>
    <w:rsid w:val="004272A4"/>
    <w:rsid w:val="00430B70"/>
    <w:rsid w:val="00432261"/>
    <w:rsid w:val="004338FB"/>
    <w:rsid w:val="0043553C"/>
    <w:rsid w:val="0043729F"/>
    <w:rsid w:val="00441E29"/>
    <w:rsid w:val="00443DE5"/>
    <w:rsid w:val="004449EE"/>
    <w:rsid w:val="00445E2A"/>
    <w:rsid w:val="00447076"/>
    <w:rsid w:val="00450EF9"/>
    <w:rsid w:val="004524B2"/>
    <w:rsid w:val="00452E04"/>
    <w:rsid w:val="00460BA9"/>
    <w:rsid w:val="00461004"/>
    <w:rsid w:val="004639AC"/>
    <w:rsid w:val="00466D6B"/>
    <w:rsid w:val="00474636"/>
    <w:rsid w:val="00475F68"/>
    <w:rsid w:val="00476162"/>
    <w:rsid w:val="00477C3F"/>
    <w:rsid w:val="004824D3"/>
    <w:rsid w:val="00483E5F"/>
    <w:rsid w:val="00487F47"/>
    <w:rsid w:val="00491B67"/>
    <w:rsid w:val="00493699"/>
    <w:rsid w:val="004947EA"/>
    <w:rsid w:val="00494B66"/>
    <w:rsid w:val="00495197"/>
    <w:rsid w:val="0049701D"/>
    <w:rsid w:val="004A4711"/>
    <w:rsid w:val="004A55D3"/>
    <w:rsid w:val="004A66F4"/>
    <w:rsid w:val="004A6AB4"/>
    <w:rsid w:val="004A6F2C"/>
    <w:rsid w:val="004A701B"/>
    <w:rsid w:val="004A7115"/>
    <w:rsid w:val="004A736F"/>
    <w:rsid w:val="004B2A2A"/>
    <w:rsid w:val="004B54F4"/>
    <w:rsid w:val="004B6845"/>
    <w:rsid w:val="004B7014"/>
    <w:rsid w:val="004C0416"/>
    <w:rsid w:val="004C2D74"/>
    <w:rsid w:val="004C4A03"/>
    <w:rsid w:val="004C796E"/>
    <w:rsid w:val="004D20C2"/>
    <w:rsid w:val="004D264D"/>
    <w:rsid w:val="004D318B"/>
    <w:rsid w:val="004D5C00"/>
    <w:rsid w:val="004D7EB9"/>
    <w:rsid w:val="004E095F"/>
    <w:rsid w:val="004E5B44"/>
    <w:rsid w:val="004E7D6C"/>
    <w:rsid w:val="004F37E0"/>
    <w:rsid w:val="004F3C16"/>
    <w:rsid w:val="004F46C9"/>
    <w:rsid w:val="004F653A"/>
    <w:rsid w:val="0050001B"/>
    <w:rsid w:val="00501117"/>
    <w:rsid w:val="005058A4"/>
    <w:rsid w:val="00505F03"/>
    <w:rsid w:val="00506791"/>
    <w:rsid w:val="00506ADE"/>
    <w:rsid w:val="00507FCB"/>
    <w:rsid w:val="0051158F"/>
    <w:rsid w:val="005141D8"/>
    <w:rsid w:val="005149D2"/>
    <w:rsid w:val="00516FDC"/>
    <w:rsid w:val="00520900"/>
    <w:rsid w:val="00520CAB"/>
    <w:rsid w:val="00520CB3"/>
    <w:rsid w:val="00521548"/>
    <w:rsid w:val="00521937"/>
    <w:rsid w:val="00527E16"/>
    <w:rsid w:val="005322A5"/>
    <w:rsid w:val="0053533D"/>
    <w:rsid w:val="005358EF"/>
    <w:rsid w:val="00536045"/>
    <w:rsid w:val="00536A95"/>
    <w:rsid w:val="00536F8D"/>
    <w:rsid w:val="0054424B"/>
    <w:rsid w:val="00544344"/>
    <w:rsid w:val="00544CAE"/>
    <w:rsid w:val="00547581"/>
    <w:rsid w:val="00550074"/>
    <w:rsid w:val="00550359"/>
    <w:rsid w:val="005523C8"/>
    <w:rsid w:val="00552655"/>
    <w:rsid w:val="0055393C"/>
    <w:rsid w:val="00554DE9"/>
    <w:rsid w:val="00556CD4"/>
    <w:rsid w:val="00556D69"/>
    <w:rsid w:val="005616F5"/>
    <w:rsid w:val="00562D85"/>
    <w:rsid w:val="005630DC"/>
    <w:rsid w:val="0056329E"/>
    <w:rsid w:val="00564EBC"/>
    <w:rsid w:val="00565965"/>
    <w:rsid w:val="00565F12"/>
    <w:rsid w:val="005666D2"/>
    <w:rsid w:val="005669EF"/>
    <w:rsid w:val="005672B3"/>
    <w:rsid w:val="00573B3D"/>
    <w:rsid w:val="00575DE5"/>
    <w:rsid w:val="005765F3"/>
    <w:rsid w:val="00576DB1"/>
    <w:rsid w:val="00577621"/>
    <w:rsid w:val="00580176"/>
    <w:rsid w:val="00581F97"/>
    <w:rsid w:val="005838EF"/>
    <w:rsid w:val="00583AF9"/>
    <w:rsid w:val="00584506"/>
    <w:rsid w:val="005855C9"/>
    <w:rsid w:val="0058637A"/>
    <w:rsid w:val="00590B2E"/>
    <w:rsid w:val="00590F22"/>
    <w:rsid w:val="0059228C"/>
    <w:rsid w:val="00595FA1"/>
    <w:rsid w:val="0059714B"/>
    <w:rsid w:val="005974F2"/>
    <w:rsid w:val="005A0707"/>
    <w:rsid w:val="005A2BC7"/>
    <w:rsid w:val="005A3518"/>
    <w:rsid w:val="005A68B9"/>
    <w:rsid w:val="005B0604"/>
    <w:rsid w:val="005B0DA6"/>
    <w:rsid w:val="005B0E2C"/>
    <w:rsid w:val="005B1C14"/>
    <w:rsid w:val="005B5922"/>
    <w:rsid w:val="005B5D26"/>
    <w:rsid w:val="005C10EB"/>
    <w:rsid w:val="005C21E7"/>
    <w:rsid w:val="005D15F4"/>
    <w:rsid w:val="005D5FA7"/>
    <w:rsid w:val="005D72AA"/>
    <w:rsid w:val="005D72E2"/>
    <w:rsid w:val="005D7530"/>
    <w:rsid w:val="005E0090"/>
    <w:rsid w:val="005E0EFD"/>
    <w:rsid w:val="005E221C"/>
    <w:rsid w:val="005E274A"/>
    <w:rsid w:val="005E3735"/>
    <w:rsid w:val="005E39EF"/>
    <w:rsid w:val="005E4F57"/>
    <w:rsid w:val="005E6768"/>
    <w:rsid w:val="005F3328"/>
    <w:rsid w:val="005F3D8C"/>
    <w:rsid w:val="00600682"/>
    <w:rsid w:val="00601F71"/>
    <w:rsid w:val="006073FB"/>
    <w:rsid w:val="00610F11"/>
    <w:rsid w:val="0061203C"/>
    <w:rsid w:val="006145E4"/>
    <w:rsid w:val="0061494B"/>
    <w:rsid w:val="00614A3E"/>
    <w:rsid w:val="00614CB8"/>
    <w:rsid w:val="00615968"/>
    <w:rsid w:val="00621FCA"/>
    <w:rsid w:val="00625277"/>
    <w:rsid w:val="006273B9"/>
    <w:rsid w:val="0063095F"/>
    <w:rsid w:val="00631706"/>
    <w:rsid w:val="00631C9E"/>
    <w:rsid w:val="006326AD"/>
    <w:rsid w:val="00633031"/>
    <w:rsid w:val="00633EDB"/>
    <w:rsid w:val="006361C2"/>
    <w:rsid w:val="00640640"/>
    <w:rsid w:val="00640A46"/>
    <w:rsid w:val="00645717"/>
    <w:rsid w:val="00645FE7"/>
    <w:rsid w:val="00646C0C"/>
    <w:rsid w:val="00646DFA"/>
    <w:rsid w:val="006532AE"/>
    <w:rsid w:val="00653A5B"/>
    <w:rsid w:val="00653FD6"/>
    <w:rsid w:val="00654F3F"/>
    <w:rsid w:val="00657CCC"/>
    <w:rsid w:val="00660FC7"/>
    <w:rsid w:val="006636B8"/>
    <w:rsid w:val="00663EAF"/>
    <w:rsid w:val="006645A1"/>
    <w:rsid w:val="00665D0F"/>
    <w:rsid w:val="006673FC"/>
    <w:rsid w:val="006744C9"/>
    <w:rsid w:val="00674581"/>
    <w:rsid w:val="006816E7"/>
    <w:rsid w:val="006858F6"/>
    <w:rsid w:val="00686D57"/>
    <w:rsid w:val="00686FCC"/>
    <w:rsid w:val="0068761A"/>
    <w:rsid w:val="0068774C"/>
    <w:rsid w:val="0069346B"/>
    <w:rsid w:val="006944A7"/>
    <w:rsid w:val="00695434"/>
    <w:rsid w:val="0069648B"/>
    <w:rsid w:val="00696A79"/>
    <w:rsid w:val="006A2C05"/>
    <w:rsid w:val="006A34BE"/>
    <w:rsid w:val="006B0E7D"/>
    <w:rsid w:val="006B20AA"/>
    <w:rsid w:val="006B2303"/>
    <w:rsid w:val="006C3379"/>
    <w:rsid w:val="006C6F2C"/>
    <w:rsid w:val="006D1422"/>
    <w:rsid w:val="006D3F50"/>
    <w:rsid w:val="006D65B3"/>
    <w:rsid w:val="006D7EAB"/>
    <w:rsid w:val="006E1465"/>
    <w:rsid w:val="006E147C"/>
    <w:rsid w:val="006E14A0"/>
    <w:rsid w:val="006E45F1"/>
    <w:rsid w:val="006E5029"/>
    <w:rsid w:val="006E528B"/>
    <w:rsid w:val="006E61DF"/>
    <w:rsid w:val="006E644E"/>
    <w:rsid w:val="006F07A6"/>
    <w:rsid w:val="006F146C"/>
    <w:rsid w:val="006F42AA"/>
    <w:rsid w:val="006F4915"/>
    <w:rsid w:val="006F64E6"/>
    <w:rsid w:val="006F74B3"/>
    <w:rsid w:val="007015D3"/>
    <w:rsid w:val="00701EE2"/>
    <w:rsid w:val="0070388C"/>
    <w:rsid w:val="0070685A"/>
    <w:rsid w:val="007102EC"/>
    <w:rsid w:val="007115E9"/>
    <w:rsid w:val="0071422E"/>
    <w:rsid w:val="0072282D"/>
    <w:rsid w:val="00722C13"/>
    <w:rsid w:val="00726F77"/>
    <w:rsid w:val="00731BEB"/>
    <w:rsid w:val="00732E2B"/>
    <w:rsid w:val="007342F5"/>
    <w:rsid w:val="00736F23"/>
    <w:rsid w:val="007374AE"/>
    <w:rsid w:val="00737894"/>
    <w:rsid w:val="00740702"/>
    <w:rsid w:val="00741F8D"/>
    <w:rsid w:val="00744390"/>
    <w:rsid w:val="007449A0"/>
    <w:rsid w:val="00747BB7"/>
    <w:rsid w:val="00751114"/>
    <w:rsid w:val="00754559"/>
    <w:rsid w:val="0075609B"/>
    <w:rsid w:val="007576BC"/>
    <w:rsid w:val="00757DCB"/>
    <w:rsid w:val="0076295A"/>
    <w:rsid w:val="0076391B"/>
    <w:rsid w:val="0076686C"/>
    <w:rsid w:val="00770273"/>
    <w:rsid w:val="00770324"/>
    <w:rsid w:val="007710BA"/>
    <w:rsid w:val="00772307"/>
    <w:rsid w:val="00772C41"/>
    <w:rsid w:val="007751E2"/>
    <w:rsid w:val="0077574D"/>
    <w:rsid w:val="007759BB"/>
    <w:rsid w:val="00775F40"/>
    <w:rsid w:val="007761C3"/>
    <w:rsid w:val="00783111"/>
    <w:rsid w:val="0078434F"/>
    <w:rsid w:val="00785A75"/>
    <w:rsid w:val="00786167"/>
    <w:rsid w:val="00790E5E"/>
    <w:rsid w:val="007927D6"/>
    <w:rsid w:val="00793BB8"/>
    <w:rsid w:val="00795C6B"/>
    <w:rsid w:val="00795D4A"/>
    <w:rsid w:val="007A0E22"/>
    <w:rsid w:val="007A15E6"/>
    <w:rsid w:val="007A4666"/>
    <w:rsid w:val="007C222C"/>
    <w:rsid w:val="007C46F5"/>
    <w:rsid w:val="007C5026"/>
    <w:rsid w:val="007C5307"/>
    <w:rsid w:val="007C70FB"/>
    <w:rsid w:val="007D222B"/>
    <w:rsid w:val="007D2C44"/>
    <w:rsid w:val="007D5D4C"/>
    <w:rsid w:val="007E04EC"/>
    <w:rsid w:val="007E0DC4"/>
    <w:rsid w:val="007E60D0"/>
    <w:rsid w:val="007E68F0"/>
    <w:rsid w:val="007F1A48"/>
    <w:rsid w:val="007F1B98"/>
    <w:rsid w:val="007F3DB8"/>
    <w:rsid w:val="00801545"/>
    <w:rsid w:val="00801CFC"/>
    <w:rsid w:val="00802500"/>
    <w:rsid w:val="00802D85"/>
    <w:rsid w:val="00803BA6"/>
    <w:rsid w:val="0080530D"/>
    <w:rsid w:val="00806058"/>
    <w:rsid w:val="00815552"/>
    <w:rsid w:val="00816623"/>
    <w:rsid w:val="00816DE1"/>
    <w:rsid w:val="008177E6"/>
    <w:rsid w:val="00817F2E"/>
    <w:rsid w:val="00823812"/>
    <w:rsid w:val="0082423F"/>
    <w:rsid w:val="00824732"/>
    <w:rsid w:val="00826E06"/>
    <w:rsid w:val="00827C34"/>
    <w:rsid w:val="00830A9C"/>
    <w:rsid w:val="00832956"/>
    <w:rsid w:val="00836EC2"/>
    <w:rsid w:val="00837BE1"/>
    <w:rsid w:val="008409D7"/>
    <w:rsid w:val="00843B5B"/>
    <w:rsid w:val="00844287"/>
    <w:rsid w:val="00850B3B"/>
    <w:rsid w:val="00850FA9"/>
    <w:rsid w:val="008524C7"/>
    <w:rsid w:val="00854D3E"/>
    <w:rsid w:val="0085648E"/>
    <w:rsid w:val="00856D5D"/>
    <w:rsid w:val="00857F6F"/>
    <w:rsid w:val="0086248D"/>
    <w:rsid w:val="00862581"/>
    <w:rsid w:val="00862BBA"/>
    <w:rsid w:val="0086683E"/>
    <w:rsid w:val="00871D61"/>
    <w:rsid w:val="00872CC0"/>
    <w:rsid w:val="00874E4D"/>
    <w:rsid w:val="008750B0"/>
    <w:rsid w:val="008763F7"/>
    <w:rsid w:val="00876DE9"/>
    <w:rsid w:val="00881BF7"/>
    <w:rsid w:val="008821BC"/>
    <w:rsid w:val="008824CF"/>
    <w:rsid w:val="00882ED1"/>
    <w:rsid w:val="0088453B"/>
    <w:rsid w:val="008861A8"/>
    <w:rsid w:val="00893E45"/>
    <w:rsid w:val="00896B30"/>
    <w:rsid w:val="008A003E"/>
    <w:rsid w:val="008A30D2"/>
    <w:rsid w:val="008A3BB7"/>
    <w:rsid w:val="008A4FAC"/>
    <w:rsid w:val="008A6C4A"/>
    <w:rsid w:val="008A6E0D"/>
    <w:rsid w:val="008A7E01"/>
    <w:rsid w:val="008B06F2"/>
    <w:rsid w:val="008B0D35"/>
    <w:rsid w:val="008B14CC"/>
    <w:rsid w:val="008B1F41"/>
    <w:rsid w:val="008B6993"/>
    <w:rsid w:val="008C0061"/>
    <w:rsid w:val="008C0857"/>
    <w:rsid w:val="008C16F2"/>
    <w:rsid w:val="008C473C"/>
    <w:rsid w:val="008C681D"/>
    <w:rsid w:val="008C6C10"/>
    <w:rsid w:val="008C6DF2"/>
    <w:rsid w:val="008C7B0E"/>
    <w:rsid w:val="008D11AF"/>
    <w:rsid w:val="008D1B6B"/>
    <w:rsid w:val="008D288F"/>
    <w:rsid w:val="008D72C7"/>
    <w:rsid w:val="008D7E7E"/>
    <w:rsid w:val="008E1AEC"/>
    <w:rsid w:val="008E5022"/>
    <w:rsid w:val="008E5EBF"/>
    <w:rsid w:val="008F0B2A"/>
    <w:rsid w:val="008F1260"/>
    <w:rsid w:val="008F3BD6"/>
    <w:rsid w:val="008F50F6"/>
    <w:rsid w:val="008F630C"/>
    <w:rsid w:val="008F7BC2"/>
    <w:rsid w:val="00906C0A"/>
    <w:rsid w:val="00906E9E"/>
    <w:rsid w:val="0091201E"/>
    <w:rsid w:val="00912EA5"/>
    <w:rsid w:val="00913F6A"/>
    <w:rsid w:val="0091635C"/>
    <w:rsid w:val="009169F6"/>
    <w:rsid w:val="009173EE"/>
    <w:rsid w:val="00921D36"/>
    <w:rsid w:val="00924A7C"/>
    <w:rsid w:val="0092512F"/>
    <w:rsid w:val="00925DB3"/>
    <w:rsid w:val="0092630D"/>
    <w:rsid w:val="0093206D"/>
    <w:rsid w:val="0093356D"/>
    <w:rsid w:val="00933B41"/>
    <w:rsid w:val="009356B4"/>
    <w:rsid w:val="009373AE"/>
    <w:rsid w:val="00937FB9"/>
    <w:rsid w:val="009413E6"/>
    <w:rsid w:val="009431BF"/>
    <w:rsid w:val="00943418"/>
    <w:rsid w:val="00946072"/>
    <w:rsid w:val="00953DB9"/>
    <w:rsid w:val="00954D9A"/>
    <w:rsid w:val="00955176"/>
    <w:rsid w:val="00961866"/>
    <w:rsid w:val="00961BE5"/>
    <w:rsid w:val="009672A6"/>
    <w:rsid w:val="00971100"/>
    <w:rsid w:val="0097127F"/>
    <w:rsid w:val="0097251E"/>
    <w:rsid w:val="00973CF0"/>
    <w:rsid w:val="00974CAB"/>
    <w:rsid w:val="00975132"/>
    <w:rsid w:val="0097794A"/>
    <w:rsid w:val="00980A97"/>
    <w:rsid w:val="00980B32"/>
    <w:rsid w:val="009815DB"/>
    <w:rsid w:val="00982C3E"/>
    <w:rsid w:val="00984554"/>
    <w:rsid w:val="009867A4"/>
    <w:rsid w:val="009877B9"/>
    <w:rsid w:val="00992155"/>
    <w:rsid w:val="009940E0"/>
    <w:rsid w:val="009940E4"/>
    <w:rsid w:val="009A05B3"/>
    <w:rsid w:val="009A2615"/>
    <w:rsid w:val="009A3E3D"/>
    <w:rsid w:val="009A47F4"/>
    <w:rsid w:val="009A6C4C"/>
    <w:rsid w:val="009A73D2"/>
    <w:rsid w:val="009B1AB8"/>
    <w:rsid w:val="009B217B"/>
    <w:rsid w:val="009B2428"/>
    <w:rsid w:val="009B3F88"/>
    <w:rsid w:val="009B4BEA"/>
    <w:rsid w:val="009C12C4"/>
    <w:rsid w:val="009C402D"/>
    <w:rsid w:val="009D15A0"/>
    <w:rsid w:val="009D16DD"/>
    <w:rsid w:val="009D4AB5"/>
    <w:rsid w:val="009E35B4"/>
    <w:rsid w:val="009E36E3"/>
    <w:rsid w:val="009E3CFB"/>
    <w:rsid w:val="009E459E"/>
    <w:rsid w:val="009E47DA"/>
    <w:rsid w:val="009E59B1"/>
    <w:rsid w:val="009F0C30"/>
    <w:rsid w:val="009F3AAE"/>
    <w:rsid w:val="009F6803"/>
    <w:rsid w:val="00A0061D"/>
    <w:rsid w:val="00A0517A"/>
    <w:rsid w:val="00A06A5A"/>
    <w:rsid w:val="00A10FD1"/>
    <w:rsid w:val="00A121CB"/>
    <w:rsid w:val="00A129FC"/>
    <w:rsid w:val="00A1335D"/>
    <w:rsid w:val="00A14E17"/>
    <w:rsid w:val="00A16055"/>
    <w:rsid w:val="00A162F3"/>
    <w:rsid w:val="00A228F7"/>
    <w:rsid w:val="00A26548"/>
    <w:rsid w:val="00A27F81"/>
    <w:rsid w:val="00A3552F"/>
    <w:rsid w:val="00A3681F"/>
    <w:rsid w:val="00A42BCC"/>
    <w:rsid w:val="00A45068"/>
    <w:rsid w:val="00A45356"/>
    <w:rsid w:val="00A4618E"/>
    <w:rsid w:val="00A46534"/>
    <w:rsid w:val="00A47CA1"/>
    <w:rsid w:val="00A51122"/>
    <w:rsid w:val="00A521AA"/>
    <w:rsid w:val="00A528CB"/>
    <w:rsid w:val="00A53AD2"/>
    <w:rsid w:val="00A55396"/>
    <w:rsid w:val="00A5684F"/>
    <w:rsid w:val="00A60C59"/>
    <w:rsid w:val="00A60D82"/>
    <w:rsid w:val="00A62EB4"/>
    <w:rsid w:val="00A63B69"/>
    <w:rsid w:val="00A6597D"/>
    <w:rsid w:val="00A67DA7"/>
    <w:rsid w:val="00A716C2"/>
    <w:rsid w:val="00A734AC"/>
    <w:rsid w:val="00A75193"/>
    <w:rsid w:val="00A775DA"/>
    <w:rsid w:val="00A80468"/>
    <w:rsid w:val="00A81058"/>
    <w:rsid w:val="00A84586"/>
    <w:rsid w:val="00A84E50"/>
    <w:rsid w:val="00A853D3"/>
    <w:rsid w:val="00A85D64"/>
    <w:rsid w:val="00A860F5"/>
    <w:rsid w:val="00A87710"/>
    <w:rsid w:val="00A9415D"/>
    <w:rsid w:val="00A95E09"/>
    <w:rsid w:val="00A9799B"/>
    <w:rsid w:val="00AA1129"/>
    <w:rsid w:val="00AA14BF"/>
    <w:rsid w:val="00AA16C5"/>
    <w:rsid w:val="00AA1819"/>
    <w:rsid w:val="00AA46A5"/>
    <w:rsid w:val="00AA5F1C"/>
    <w:rsid w:val="00AA6AD3"/>
    <w:rsid w:val="00AA79CB"/>
    <w:rsid w:val="00AB0D2D"/>
    <w:rsid w:val="00AB3F98"/>
    <w:rsid w:val="00AB54CF"/>
    <w:rsid w:val="00AB6992"/>
    <w:rsid w:val="00AB74ED"/>
    <w:rsid w:val="00AC2953"/>
    <w:rsid w:val="00AC63A5"/>
    <w:rsid w:val="00AC798B"/>
    <w:rsid w:val="00AD0A26"/>
    <w:rsid w:val="00AD1B89"/>
    <w:rsid w:val="00AD44CF"/>
    <w:rsid w:val="00AE142A"/>
    <w:rsid w:val="00AE3C66"/>
    <w:rsid w:val="00AE3CA5"/>
    <w:rsid w:val="00AE6AB6"/>
    <w:rsid w:val="00AE7A78"/>
    <w:rsid w:val="00AE7B2A"/>
    <w:rsid w:val="00AF2898"/>
    <w:rsid w:val="00AF49BA"/>
    <w:rsid w:val="00AF4EA2"/>
    <w:rsid w:val="00B00A46"/>
    <w:rsid w:val="00B10189"/>
    <w:rsid w:val="00B11970"/>
    <w:rsid w:val="00B121E6"/>
    <w:rsid w:val="00B139E0"/>
    <w:rsid w:val="00B14A6D"/>
    <w:rsid w:val="00B15A90"/>
    <w:rsid w:val="00B22477"/>
    <w:rsid w:val="00B24530"/>
    <w:rsid w:val="00B245A2"/>
    <w:rsid w:val="00B2590B"/>
    <w:rsid w:val="00B26124"/>
    <w:rsid w:val="00B31B06"/>
    <w:rsid w:val="00B320C1"/>
    <w:rsid w:val="00B32948"/>
    <w:rsid w:val="00B545FC"/>
    <w:rsid w:val="00B554D7"/>
    <w:rsid w:val="00B55B6D"/>
    <w:rsid w:val="00B57BFE"/>
    <w:rsid w:val="00B63045"/>
    <w:rsid w:val="00B701B7"/>
    <w:rsid w:val="00B73E0C"/>
    <w:rsid w:val="00B74223"/>
    <w:rsid w:val="00B7470A"/>
    <w:rsid w:val="00B75810"/>
    <w:rsid w:val="00B804E1"/>
    <w:rsid w:val="00B81E78"/>
    <w:rsid w:val="00B82220"/>
    <w:rsid w:val="00B828E6"/>
    <w:rsid w:val="00B84DC8"/>
    <w:rsid w:val="00B854EA"/>
    <w:rsid w:val="00B85595"/>
    <w:rsid w:val="00B86393"/>
    <w:rsid w:val="00B875CC"/>
    <w:rsid w:val="00B90EB3"/>
    <w:rsid w:val="00B917AB"/>
    <w:rsid w:val="00B92B08"/>
    <w:rsid w:val="00B958DB"/>
    <w:rsid w:val="00B95949"/>
    <w:rsid w:val="00B95F3D"/>
    <w:rsid w:val="00BA06FF"/>
    <w:rsid w:val="00BA6A78"/>
    <w:rsid w:val="00BA76B0"/>
    <w:rsid w:val="00BA7B83"/>
    <w:rsid w:val="00BB2FF5"/>
    <w:rsid w:val="00BB443B"/>
    <w:rsid w:val="00BB474C"/>
    <w:rsid w:val="00BB70F2"/>
    <w:rsid w:val="00BC19B9"/>
    <w:rsid w:val="00BC1B88"/>
    <w:rsid w:val="00BC45BC"/>
    <w:rsid w:val="00BC4742"/>
    <w:rsid w:val="00BC62E3"/>
    <w:rsid w:val="00BC6862"/>
    <w:rsid w:val="00BD0C26"/>
    <w:rsid w:val="00BD4F2F"/>
    <w:rsid w:val="00BD55FF"/>
    <w:rsid w:val="00BD6B48"/>
    <w:rsid w:val="00BD7B3D"/>
    <w:rsid w:val="00BE17CC"/>
    <w:rsid w:val="00BE1A87"/>
    <w:rsid w:val="00BF300D"/>
    <w:rsid w:val="00BF4B81"/>
    <w:rsid w:val="00BF4CC4"/>
    <w:rsid w:val="00BF57B3"/>
    <w:rsid w:val="00BF590A"/>
    <w:rsid w:val="00C05680"/>
    <w:rsid w:val="00C05A18"/>
    <w:rsid w:val="00C06D96"/>
    <w:rsid w:val="00C07366"/>
    <w:rsid w:val="00C10A1F"/>
    <w:rsid w:val="00C12EEA"/>
    <w:rsid w:val="00C16C54"/>
    <w:rsid w:val="00C17136"/>
    <w:rsid w:val="00C17F25"/>
    <w:rsid w:val="00C209BC"/>
    <w:rsid w:val="00C2131F"/>
    <w:rsid w:val="00C2455A"/>
    <w:rsid w:val="00C3056E"/>
    <w:rsid w:val="00C32F8F"/>
    <w:rsid w:val="00C34622"/>
    <w:rsid w:val="00C349F9"/>
    <w:rsid w:val="00C34D22"/>
    <w:rsid w:val="00C35139"/>
    <w:rsid w:val="00C35624"/>
    <w:rsid w:val="00C4277F"/>
    <w:rsid w:val="00C42BA0"/>
    <w:rsid w:val="00C430F5"/>
    <w:rsid w:val="00C44811"/>
    <w:rsid w:val="00C44BA2"/>
    <w:rsid w:val="00C4559D"/>
    <w:rsid w:val="00C457EB"/>
    <w:rsid w:val="00C46DCC"/>
    <w:rsid w:val="00C50DB8"/>
    <w:rsid w:val="00C525E8"/>
    <w:rsid w:val="00C558BD"/>
    <w:rsid w:val="00C55AA0"/>
    <w:rsid w:val="00C56CEB"/>
    <w:rsid w:val="00C56D36"/>
    <w:rsid w:val="00C570A2"/>
    <w:rsid w:val="00C57946"/>
    <w:rsid w:val="00C63065"/>
    <w:rsid w:val="00C70B5B"/>
    <w:rsid w:val="00C7573D"/>
    <w:rsid w:val="00C75B43"/>
    <w:rsid w:val="00C75B4A"/>
    <w:rsid w:val="00C76400"/>
    <w:rsid w:val="00C77758"/>
    <w:rsid w:val="00C77D06"/>
    <w:rsid w:val="00C82340"/>
    <w:rsid w:val="00C82715"/>
    <w:rsid w:val="00C82E38"/>
    <w:rsid w:val="00C83FC7"/>
    <w:rsid w:val="00C84051"/>
    <w:rsid w:val="00C867D7"/>
    <w:rsid w:val="00C86D17"/>
    <w:rsid w:val="00C87B4E"/>
    <w:rsid w:val="00C90A63"/>
    <w:rsid w:val="00C93A79"/>
    <w:rsid w:val="00C9615E"/>
    <w:rsid w:val="00C97873"/>
    <w:rsid w:val="00CA0B3D"/>
    <w:rsid w:val="00CA1C08"/>
    <w:rsid w:val="00CA2F6A"/>
    <w:rsid w:val="00CA440F"/>
    <w:rsid w:val="00CA4EBB"/>
    <w:rsid w:val="00CA546B"/>
    <w:rsid w:val="00CA73D6"/>
    <w:rsid w:val="00CA7CC9"/>
    <w:rsid w:val="00CB05C9"/>
    <w:rsid w:val="00CB0859"/>
    <w:rsid w:val="00CB1AE9"/>
    <w:rsid w:val="00CB334B"/>
    <w:rsid w:val="00CB7436"/>
    <w:rsid w:val="00CB7619"/>
    <w:rsid w:val="00CC4285"/>
    <w:rsid w:val="00CC4980"/>
    <w:rsid w:val="00CC4C82"/>
    <w:rsid w:val="00CD1F3D"/>
    <w:rsid w:val="00CD3B40"/>
    <w:rsid w:val="00CD469B"/>
    <w:rsid w:val="00CD59F1"/>
    <w:rsid w:val="00CE06CF"/>
    <w:rsid w:val="00CE1B8F"/>
    <w:rsid w:val="00CE383F"/>
    <w:rsid w:val="00CE3D17"/>
    <w:rsid w:val="00CE6A9D"/>
    <w:rsid w:val="00CE759F"/>
    <w:rsid w:val="00D03555"/>
    <w:rsid w:val="00D039E8"/>
    <w:rsid w:val="00D056C2"/>
    <w:rsid w:val="00D0595E"/>
    <w:rsid w:val="00D0772C"/>
    <w:rsid w:val="00D0782B"/>
    <w:rsid w:val="00D12399"/>
    <w:rsid w:val="00D13929"/>
    <w:rsid w:val="00D16010"/>
    <w:rsid w:val="00D162D2"/>
    <w:rsid w:val="00D2041F"/>
    <w:rsid w:val="00D20673"/>
    <w:rsid w:val="00D20766"/>
    <w:rsid w:val="00D2086A"/>
    <w:rsid w:val="00D21D73"/>
    <w:rsid w:val="00D23759"/>
    <w:rsid w:val="00D23FDF"/>
    <w:rsid w:val="00D244B9"/>
    <w:rsid w:val="00D261A5"/>
    <w:rsid w:val="00D279E8"/>
    <w:rsid w:val="00D30E8A"/>
    <w:rsid w:val="00D31866"/>
    <w:rsid w:val="00D31A5B"/>
    <w:rsid w:val="00D3271E"/>
    <w:rsid w:val="00D4177F"/>
    <w:rsid w:val="00D41905"/>
    <w:rsid w:val="00D41D2C"/>
    <w:rsid w:val="00D43AB5"/>
    <w:rsid w:val="00D45389"/>
    <w:rsid w:val="00D46566"/>
    <w:rsid w:val="00D50B0A"/>
    <w:rsid w:val="00D55A07"/>
    <w:rsid w:val="00D55AD1"/>
    <w:rsid w:val="00D56B4E"/>
    <w:rsid w:val="00D57EC4"/>
    <w:rsid w:val="00D609C5"/>
    <w:rsid w:val="00D626D1"/>
    <w:rsid w:val="00D628CC"/>
    <w:rsid w:val="00D64052"/>
    <w:rsid w:val="00D727EE"/>
    <w:rsid w:val="00D74536"/>
    <w:rsid w:val="00D762C8"/>
    <w:rsid w:val="00D76C34"/>
    <w:rsid w:val="00D816A5"/>
    <w:rsid w:val="00D8190A"/>
    <w:rsid w:val="00D847A2"/>
    <w:rsid w:val="00D90C20"/>
    <w:rsid w:val="00D915D7"/>
    <w:rsid w:val="00D926D0"/>
    <w:rsid w:val="00D93769"/>
    <w:rsid w:val="00DA0516"/>
    <w:rsid w:val="00DA27FA"/>
    <w:rsid w:val="00DA5E10"/>
    <w:rsid w:val="00DA711D"/>
    <w:rsid w:val="00DA76EC"/>
    <w:rsid w:val="00DA7F60"/>
    <w:rsid w:val="00DB0108"/>
    <w:rsid w:val="00DB037E"/>
    <w:rsid w:val="00DB268B"/>
    <w:rsid w:val="00DB506E"/>
    <w:rsid w:val="00DB5E57"/>
    <w:rsid w:val="00DB7A41"/>
    <w:rsid w:val="00DC01F1"/>
    <w:rsid w:val="00DC0EC6"/>
    <w:rsid w:val="00DC2C8F"/>
    <w:rsid w:val="00DC2D07"/>
    <w:rsid w:val="00DC375F"/>
    <w:rsid w:val="00DC4622"/>
    <w:rsid w:val="00DC58B1"/>
    <w:rsid w:val="00DC5FF4"/>
    <w:rsid w:val="00DD01F3"/>
    <w:rsid w:val="00DD1638"/>
    <w:rsid w:val="00DD2327"/>
    <w:rsid w:val="00DD23DF"/>
    <w:rsid w:val="00DD501A"/>
    <w:rsid w:val="00DD675B"/>
    <w:rsid w:val="00DD7C2B"/>
    <w:rsid w:val="00DE074F"/>
    <w:rsid w:val="00DE27BD"/>
    <w:rsid w:val="00DE6482"/>
    <w:rsid w:val="00DF5F13"/>
    <w:rsid w:val="00DF7123"/>
    <w:rsid w:val="00E0099C"/>
    <w:rsid w:val="00E03E22"/>
    <w:rsid w:val="00E0642C"/>
    <w:rsid w:val="00E07B52"/>
    <w:rsid w:val="00E122E3"/>
    <w:rsid w:val="00E13B6A"/>
    <w:rsid w:val="00E144D1"/>
    <w:rsid w:val="00E24688"/>
    <w:rsid w:val="00E251C3"/>
    <w:rsid w:val="00E25329"/>
    <w:rsid w:val="00E27838"/>
    <w:rsid w:val="00E3145B"/>
    <w:rsid w:val="00E327C8"/>
    <w:rsid w:val="00E33654"/>
    <w:rsid w:val="00E3474D"/>
    <w:rsid w:val="00E525AA"/>
    <w:rsid w:val="00E5533D"/>
    <w:rsid w:val="00E56BF9"/>
    <w:rsid w:val="00E61793"/>
    <w:rsid w:val="00E61C19"/>
    <w:rsid w:val="00E66191"/>
    <w:rsid w:val="00E70A86"/>
    <w:rsid w:val="00E72870"/>
    <w:rsid w:val="00E72EF8"/>
    <w:rsid w:val="00E75E48"/>
    <w:rsid w:val="00E775DF"/>
    <w:rsid w:val="00E801D8"/>
    <w:rsid w:val="00E821BF"/>
    <w:rsid w:val="00E84C50"/>
    <w:rsid w:val="00E85653"/>
    <w:rsid w:val="00E87159"/>
    <w:rsid w:val="00E877D9"/>
    <w:rsid w:val="00E90989"/>
    <w:rsid w:val="00E90CD6"/>
    <w:rsid w:val="00E90E89"/>
    <w:rsid w:val="00E93880"/>
    <w:rsid w:val="00E94EB3"/>
    <w:rsid w:val="00E95D91"/>
    <w:rsid w:val="00E95F86"/>
    <w:rsid w:val="00E960CF"/>
    <w:rsid w:val="00EA13C5"/>
    <w:rsid w:val="00EA1ACB"/>
    <w:rsid w:val="00EA1FE1"/>
    <w:rsid w:val="00EA282E"/>
    <w:rsid w:val="00EA3B75"/>
    <w:rsid w:val="00EA5762"/>
    <w:rsid w:val="00EB0B39"/>
    <w:rsid w:val="00EB263E"/>
    <w:rsid w:val="00EB2F19"/>
    <w:rsid w:val="00EB4707"/>
    <w:rsid w:val="00EB4F91"/>
    <w:rsid w:val="00EB6DF4"/>
    <w:rsid w:val="00EC0518"/>
    <w:rsid w:val="00EC0C35"/>
    <w:rsid w:val="00ED1093"/>
    <w:rsid w:val="00ED4698"/>
    <w:rsid w:val="00EE2067"/>
    <w:rsid w:val="00EE3CAB"/>
    <w:rsid w:val="00EF0733"/>
    <w:rsid w:val="00EF5320"/>
    <w:rsid w:val="00EF6749"/>
    <w:rsid w:val="00EF693C"/>
    <w:rsid w:val="00EF7124"/>
    <w:rsid w:val="00EF7621"/>
    <w:rsid w:val="00F05812"/>
    <w:rsid w:val="00F107C6"/>
    <w:rsid w:val="00F12CC6"/>
    <w:rsid w:val="00F13D41"/>
    <w:rsid w:val="00F15C08"/>
    <w:rsid w:val="00F16441"/>
    <w:rsid w:val="00F16CE1"/>
    <w:rsid w:val="00F17A82"/>
    <w:rsid w:val="00F265C9"/>
    <w:rsid w:val="00F27518"/>
    <w:rsid w:val="00F27DEE"/>
    <w:rsid w:val="00F3091E"/>
    <w:rsid w:val="00F31468"/>
    <w:rsid w:val="00F34ADD"/>
    <w:rsid w:val="00F358EA"/>
    <w:rsid w:val="00F35B62"/>
    <w:rsid w:val="00F37AAF"/>
    <w:rsid w:val="00F43DD3"/>
    <w:rsid w:val="00F44180"/>
    <w:rsid w:val="00F456DC"/>
    <w:rsid w:val="00F50BB0"/>
    <w:rsid w:val="00F51B06"/>
    <w:rsid w:val="00F53DE1"/>
    <w:rsid w:val="00F61A93"/>
    <w:rsid w:val="00F649DE"/>
    <w:rsid w:val="00F65397"/>
    <w:rsid w:val="00F74532"/>
    <w:rsid w:val="00F7595D"/>
    <w:rsid w:val="00F764DC"/>
    <w:rsid w:val="00F76AC7"/>
    <w:rsid w:val="00F77FE5"/>
    <w:rsid w:val="00F8067A"/>
    <w:rsid w:val="00F847AD"/>
    <w:rsid w:val="00F857B5"/>
    <w:rsid w:val="00F8756D"/>
    <w:rsid w:val="00F87EDD"/>
    <w:rsid w:val="00F90026"/>
    <w:rsid w:val="00F904CC"/>
    <w:rsid w:val="00F94A0E"/>
    <w:rsid w:val="00F95C43"/>
    <w:rsid w:val="00F95EB4"/>
    <w:rsid w:val="00FA0343"/>
    <w:rsid w:val="00FA1664"/>
    <w:rsid w:val="00FA2E47"/>
    <w:rsid w:val="00FB035A"/>
    <w:rsid w:val="00FB255B"/>
    <w:rsid w:val="00FB26FC"/>
    <w:rsid w:val="00FB2F87"/>
    <w:rsid w:val="00FB33FA"/>
    <w:rsid w:val="00FB3603"/>
    <w:rsid w:val="00FB605B"/>
    <w:rsid w:val="00FB6BDC"/>
    <w:rsid w:val="00FB74EC"/>
    <w:rsid w:val="00FC20ED"/>
    <w:rsid w:val="00FC5D9B"/>
    <w:rsid w:val="00FC747E"/>
    <w:rsid w:val="00FC7DDA"/>
    <w:rsid w:val="00FD060F"/>
    <w:rsid w:val="00FD1B37"/>
    <w:rsid w:val="00FD1E95"/>
    <w:rsid w:val="00FD5A48"/>
    <w:rsid w:val="00FD62EB"/>
    <w:rsid w:val="00FD7C4B"/>
    <w:rsid w:val="00FE099C"/>
    <w:rsid w:val="00FE120E"/>
    <w:rsid w:val="00FE2223"/>
    <w:rsid w:val="00FF0FCD"/>
    <w:rsid w:val="00FF2732"/>
    <w:rsid w:val="00FF2E03"/>
    <w:rsid w:val="00FF48A7"/>
    <w:rsid w:val="00FF4A29"/>
    <w:rsid w:val="00FF4DAA"/>
    <w:rsid w:val="00FF4E26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B3E6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uiPriority w:val="99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255DD"/>
    <w:pPr>
      <w:bidi/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255DD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uiPriority w:val="99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4B2A2A"/>
    <w:pPr>
      <w:numPr>
        <w:numId w:val="6"/>
      </w:numPr>
      <w:tabs>
        <w:tab w:val="clear" w:pos="567"/>
      </w:tabs>
      <w:ind w:left="1135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1A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EC6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146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146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146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F16441"/>
    <w:pPr>
      <w:keepNext/>
      <w:widowControl w:val="0"/>
      <w:tabs>
        <w:tab w:val="clear" w:pos="567"/>
      </w:tabs>
      <w:spacing w:before="480" w:after="240" w:line="300" w:lineRule="exact"/>
      <w:ind w:left="0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146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146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4F37E0"/>
    <w:pPr>
      <w:numPr>
        <w:ilvl w:val="6"/>
        <w:numId w:val="146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link w:val="Heading2"/>
    <w:rsid w:val="00701EE2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link w:val="Heading4"/>
    <w:rsid w:val="00F16441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eastAsia="zh-CN"/>
    </w:rPr>
  </w:style>
  <w:style w:type="character" w:customStyle="1" w:styleId="Heading6Char">
    <w:name w:val="Heading 6 Char"/>
    <w:link w:val="Heading6"/>
    <w:rsid w:val="00701EE2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2">
    <w:name w:val="toc 2"/>
    <w:basedOn w:val="Texte1"/>
    <w:next w:val="Normal"/>
    <w:uiPriority w:val="39"/>
    <w:rsid w:val="00047769"/>
    <w:pPr>
      <w:tabs>
        <w:tab w:val="clear" w:pos="567"/>
      </w:tabs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047769"/>
  </w:style>
  <w:style w:type="paragraph" w:styleId="TOC4">
    <w:name w:val="toc 4"/>
    <w:basedOn w:val="TOC2"/>
    <w:next w:val="Normal"/>
    <w:uiPriority w:val="39"/>
    <w:rsid w:val="00047769"/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uiPriority w:val="99"/>
    <w:locked/>
    <w:rsid w:val="001E6B3F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1E6B3F"/>
    <w:pPr>
      <w:tabs>
        <w:tab w:val="clear" w:pos="567"/>
      </w:tabs>
      <w:spacing w:after="60" w:line="180" w:lineRule="exact"/>
      <w:ind w:left="340" w:hanging="340"/>
    </w:pPr>
    <w:rPr>
      <w:snapToGrid w:val="0"/>
      <w:sz w:val="16"/>
    </w:rPr>
  </w:style>
  <w:style w:type="paragraph" w:customStyle="1" w:styleId="citation">
    <w:name w:val="citation"/>
    <w:basedOn w:val="Texte1"/>
    <w:rsid w:val="001E0D28"/>
    <w:pPr>
      <w:ind w:left="1134" w:right="284"/>
    </w:pPr>
  </w:style>
  <w:style w:type="paragraph" w:customStyle="1" w:styleId="Texte1">
    <w:name w:val="Texte1"/>
    <w:basedOn w:val="Normal"/>
    <w:link w:val="Texte1Car"/>
    <w:autoRedefine/>
    <w:rsid w:val="002255DD"/>
    <w:pPr>
      <w:bidi/>
      <w:spacing w:after="60"/>
    </w:pPr>
    <w:rPr>
      <w:w w:val="95"/>
      <w:lang w:val="en-GB"/>
    </w:rPr>
  </w:style>
  <w:style w:type="character" w:customStyle="1" w:styleId="Texte1Car">
    <w:name w:val="Texte1 Car"/>
    <w:link w:val="Texte1"/>
    <w:rsid w:val="002255DD"/>
    <w:rPr>
      <w:rFonts w:ascii="Arial" w:eastAsia="SimSun" w:hAnsi="Arial" w:cs="Arial"/>
      <w:w w:val="95"/>
      <w:lang w:val="en-GB" w:eastAsia="zh-CN"/>
    </w:rPr>
  </w:style>
  <w:style w:type="paragraph" w:customStyle="1" w:styleId="nui">
    <w:name w:val="énu(i)"/>
    <w:basedOn w:val="Texte1"/>
    <w:rsid w:val="00E85653"/>
    <w:pPr>
      <w:tabs>
        <w:tab w:val="clear" w:pos="567"/>
      </w:tabs>
      <w:ind w:left="1815" w:hanging="397"/>
    </w:pPr>
  </w:style>
  <w:style w:type="character" w:customStyle="1" w:styleId="HeaderChar">
    <w:name w:val="Header Char"/>
    <w:link w:val="Header"/>
    <w:locked/>
    <w:rsid w:val="0000266A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00266A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FooterChar">
    <w:name w:val="Footer Char"/>
    <w:link w:val="Footer"/>
    <w:locked/>
    <w:rsid w:val="009D4AB5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9D4AB5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 w:eastAsia="x-none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893E45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893E45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paragraph" w:styleId="BalloonText">
    <w:name w:val="Balloon Text"/>
    <w:basedOn w:val="Normal"/>
    <w:link w:val="BalloonTextChar"/>
    <w:rsid w:val="00816DE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16DE1"/>
    <w:rPr>
      <w:rFonts w:ascii="Lucida Grande" w:eastAsia="SimSun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051E75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DocumentMapChar">
    <w:name w:val="Document Map Char"/>
    <w:link w:val="DocumentMap"/>
    <w:locked/>
    <w:rsid w:val="0086683E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86683E"/>
    <w:rPr>
      <w:rFonts w:ascii="Tahoma" w:hAnsi="Tahoma"/>
      <w:snapToGrid w:val="0"/>
      <w:sz w:val="16"/>
      <w:szCs w:val="16"/>
      <w:lang w:val="en-US"/>
    </w:rPr>
  </w:style>
  <w:style w:type="character" w:customStyle="1" w:styleId="SoustitreCar">
    <w:name w:val="Soustitre Car"/>
    <w:link w:val="Soustitre"/>
    <w:rsid w:val="001F7B54"/>
    <w:rPr>
      <w:rFonts w:ascii="Arial" w:eastAsia="SimSun" w:hAnsi="Arial" w:cs="Arial"/>
      <w:b/>
      <w:bCs/>
      <w:w w:val="95"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1F7B54"/>
    <w:pPr>
      <w:keepNext/>
      <w:widowControl w:val="0"/>
      <w:spacing w:before="120" w:after="80"/>
    </w:pPr>
    <w:rPr>
      <w:b/>
      <w:bCs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Txtchap">
    <w:name w:val="Txtchap"/>
    <w:basedOn w:val="Txtpuce"/>
    <w:link w:val="TxtchapCar"/>
    <w:autoRedefine/>
    <w:rsid w:val="00A853D3"/>
    <w:pPr>
      <w:numPr>
        <w:numId w:val="347"/>
      </w:numPr>
      <w:spacing w:after="120"/>
    </w:pPr>
  </w:style>
  <w:style w:type="paragraph" w:customStyle="1" w:styleId="Txtpuce">
    <w:name w:val="Txtpuce"/>
    <w:basedOn w:val="Normal"/>
    <w:link w:val="TxtpuceCar"/>
    <w:rsid w:val="009A47F4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106058"/>
    <w:rPr>
      <w:rFonts w:ascii="Arial" w:eastAsia="SimSun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A853D3"/>
    <w:rPr>
      <w:rFonts w:ascii="Arial" w:eastAsia="SimSun" w:hAnsi="Arial" w:cs="Arial"/>
      <w:sz w:val="24"/>
      <w:szCs w:val="24"/>
      <w:lang w:eastAsia="zh-CN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uiPriority w:val="99"/>
    <w:rsid w:val="009A47F4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8668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683E"/>
    <w:pPr>
      <w:numPr>
        <w:numId w:val="176"/>
      </w:num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umrationa">
    <w:name w:val="énumération (a)"/>
    <w:basedOn w:val="Texte1"/>
    <w:rsid w:val="00AB0D2D"/>
    <w:pPr>
      <w:tabs>
        <w:tab w:val="clear" w:pos="567"/>
      </w:tabs>
      <w:ind w:left="1474" w:hanging="340"/>
    </w:pPr>
    <w:rPr>
      <w:szCs w:val="22"/>
    </w:rPr>
  </w:style>
  <w:style w:type="paragraph" w:customStyle="1" w:styleId="Enumrotation">
    <w:name w:val="Enumérotation"/>
    <w:basedOn w:val="numrationa"/>
    <w:autoRedefine/>
    <w:rsid w:val="0070685A"/>
    <w:pPr>
      <w:numPr>
        <w:numId w:val="469"/>
      </w:numPr>
      <w:ind w:left="851" w:hanging="284"/>
    </w:pPr>
  </w:style>
  <w:style w:type="character" w:styleId="PageNumber">
    <w:name w:val="page number"/>
    <w:rsid w:val="00614A3E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944A7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autoRedefine/>
    <w:rsid w:val="004B2A2A"/>
    <w:pPr>
      <w:numPr>
        <w:numId w:val="6"/>
      </w:numPr>
      <w:tabs>
        <w:tab w:val="clear" w:pos="567"/>
      </w:tabs>
      <w:ind w:left="1135" w:hanging="284"/>
    </w:pPr>
  </w:style>
  <w:style w:type="paragraph" w:customStyle="1" w:styleId="Titcoul">
    <w:name w:val="Titcoul"/>
    <w:basedOn w:val="Title"/>
    <w:link w:val="TitcoulCar"/>
    <w:autoRedefine/>
    <w:rsid w:val="00C82E38"/>
    <w:pPr>
      <w:widowControl w:val="0"/>
      <w:spacing w:before="720" w:after="240" w:line="320" w:lineRule="exact"/>
      <w:ind w:left="851" w:hanging="851"/>
    </w:pPr>
    <w:rPr>
      <w:rFonts w:eastAsia="SimSun"/>
      <w:b w:val="0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C82E38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577621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5B5D26"/>
    <w:pPr>
      <w:ind w:left="0"/>
    </w:pPr>
  </w:style>
  <w:style w:type="paragraph" w:customStyle="1" w:styleId="SsTit">
    <w:name w:val="SsTit"/>
    <w:basedOn w:val="Normal"/>
    <w:rsid w:val="00893E45"/>
    <w:pPr>
      <w:spacing w:before="440" w:line="440" w:lineRule="exact"/>
      <w:ind w:left="0"/>
      <w:jc w:val="left"/>
    </w:pPr>
    <w:rPr>
      <w:b/>
      <w:bCs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0"/>
      </w:numPr>
      <w:ind w:left="924" w:hanging="357"/>
    </w:pPr>
  </w:style>
  <w:style w:type="paragraph" w:customStyle="1" w:styleId="Informations">
    <w:name w:val="Informations"/>
    <w:basedOn w:val="Ref"/>
    <w:link w:val="InformationsCar"/>
    <w:rsid w:val="000870DC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0870DC"/>
    <w:rPr>
      <w:rFonts w:ascii="Arial" w:eastAsia="SimSun" w:hAnsi="Arial" w:cs="Arial"/>
      <w:i/>
      <w:iCs/>
      <w:color w:val="3366FF"/>
      <w:lang w:eastAsia="zh-CN"/>
    </w:rPr>
  </w:style>
  <w:style w:type="paragraph" w:customStyle="1" w:styleId="Enu1">
    <w:name w:val="Enu1"/>
    <w:basedOn w:val="Normal"/>
    <w:rsid w:val="0097251E"/>
    <w:pPr>
      <w:tabs>
        <w:tab w:val="num" w:pos="1191"/>
      </w:tabs>
      <w:ind w:left="245" w:firstLine="775"/>
    </w:pPr>
  </w:style>
  <w:style w:type="character" w:styleId="Hyperlink">
    <w:name w:val="Hyperlink"/>
    <w:rsid w:val="00155FF4"/>
    <w:rPr>
      <w:color w:val="0000FF"/>
      <w:u w:val="single"/>
    </w:rPr>
  </w:style>
  <w:style w:type="paragraph" w:customStyle="1" w:styleId="DO">
    <w:name w:val="DO"/>
    <w:basedOn w:val="Normal"/>
    <w:link w:val="DOCar"/>
    <w:rsid w:val="00316F9E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316F9E"/>
    <w:rPr>
      <w:rFonts w:ascii="Arial" w:eastAsia="Calibri" w:hAnsi="Arial" w:cs="Arial"/>
      <w:iCs/>
      <w:szCs w:val="22"/>
    </w:rPr>
  </w:style>
  <w:style w:type="paragraph" w:customStyle="1" w:styleId="Enutiret">
    <w:name w:val="Enutiret"/>
    <w:basedOn w:val="Texte1"/>
    <w:link w:val="EnutiretCar"/>
    <w:rsid w:val="00674581"/>
    <w:pPr>
      <w:numPr>
        <w:numId w:val="352"/>
      </w:numPr>
    </w:pPr>
  </w:style>
  <w:style w:type="character" w:customStyle="1" w:styleId="EnutiretCar">
    <w:name w:val="Enutiret Car"/>
    <w:basedOn w:val="Texte1Car"/>
    <w:link w:val="Enutiret"/>
    <w:rsid w:val="00674581"/>
    <w:rPr>
      <w:rFonts w:ascii="Arial" w:eastAsia="SimSun" w:hAnsi="Arial" w:cs="Arial"/>
      <w:w w:val="95"/>
      <w:lang w:val="en-GB" w:eastAsia="zh-CN"/>
    </w:rPr>
  </w:style>
  <w:style w:type="paragraph" w:customStyle="1" w:styleId="Tabltetiere">
    <w:name w:val="Tabltetiere"/>
    <w:basedOn w:val="Texte1"/>
    <w:rsid w:val="006E45F1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rsid w:val="00FB33FA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link w:val="CommentText"/>
    <w:rsid w:val="00FB33FA"/>
    <w:rPr>
      <w:rFonts w:ascii="Times New Roman" w:eastAsia="Times New Roman" w:hAnsi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D01F3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233CE4"/>
    <w:pPr>
      <w:numPr>
        <w:numId w:val="0"/>
      </w:numPr>
      <w:spacing w:before="480" w:after="0" w:line="30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233CE4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Chapitre">
    <w:name w:val="Chapitre"/>
    <w:basedOn w:val="Title"/>
    <w:autoRedefine/>
    <w:rsid w:val="00EB4707"/>
    <w:pPr>
      <w:pBdr>
        <w:bottom w:val="single" w:sz="4" w:space="14" w:color="3366FF"/>
      </w:pBdr>
      <w:spacing w:before="0" w:after="240"/>
    </w:pPr>
    <w:rPr>
      <w:b w:val="0"/>
      <w:bCs/>
      <w:color w:val="3366FF"/>
      <w:lang w:val="en-GB"/>
    </w:rPr>
  </w:style>
  <w:style w:type="paragraph" w:customStyle="1" w:styleId="Sschap">
    <w:name w:val="Sschap"/>
    <w:basedOn w:val="Txtgras"/>
    <w:autoRedefine/>
    <w:rsid w:val="00A853D3"/>
    <w:pPr>
      <w:keepNext/>
      <w:widowControl w:val="0"/>
      <w:spacing w:before="1200" w:after="480" w:line="300" w:lineRule="exact"/>
    </w:pPr>
    <w:rPr>
      <w:w w:val="99"/>
    </w:rPr>
  </w:style>
  <w:style w:type="paragraph" w:customStyle="1" w:styleId="Cas">
    <w:name w:val="Cas"/>
    <w:basedOn w:val="Heading4"/>
    <w:rsid w:val="005149D2"/>
    <w:pPr>
      <w:spacing w:before="0" w:line="360" w:lineRule="exact"/>
      <w:jc w:val="left"/>
    </w:pPr>
    <w:rPr>
      <w:caps w:val="0"/>
      <w:color w:val="0000FF"/>
      <w:w w:val="107"/>
      <w:sz w:val="28"/>
      <w:szCs w:val="28"/>
      <w:lang w:val="en-GB"/>
    </w:rPr>
  </w:style>
  <w:style w:type="paragraph" w:customStyle="1" w:styleId="Caschap">
    <w:name w:val="Caschap"/>
    <w:basedOn w:val="Cas"/>
    <w:rsid w:val="005149D2"/>
    <w:pPr>
      <w:spacing w:after="120" w:line="480" w:lineRule="exact"/>
    </w:pPr>
    <w:rPr>
      <w:color w:val="auto"/>
      <w:sz w:val="36"/>
      <w:szCs w:val="48"/>
      <w:lang w:val="en-US"/>
    </w:rPr>
  </w:style>
  <w:style w:type="character" w:styleId="CommentReference">
    <w:name w:val="annotation reference"/>
    <w:basedOn w:val="DefaultParagraphFont"/>
    <w:semiHidden/>
    <w:unhideWhenUsed/>
    <w:rsid w:val="008F12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260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F1260"/>
    <w:rPr>
      <w:rFonts w:ascii="Arial" w:eastAsia="SimSun" w:hAnsi="Arial" w:cs="Arial"/>
      <w:b/>
      <w:bCs/>
      <w:lang w:val="en-US" w:eastAsia="zh-CN"/>
    </w:rPr>
  </w:style>
  <w:style w:type="paragraph" w:customStyle="1" w:styleId="Enutiret2">
    <w:name w:val="Enutiret2"/>
    <w:basedOn w:val="Enutiret"/>
    <w:link w:val="Enutiret2Car"/>
    <w:qFormat/>
    <w:rsid w:val="00AB74ED"/>
    <w:pPr>
      <w:ind w:left="1418"/>
    </w:pPr>
  </w:style>
  <w:style w:type="character" w:customStyle="1" w:styleId="Enutiret2Car">
    <w:name w:val="Enutiret2 Car"/>
    <w:basedOn w:val="EnutiretCar"/>
    <w:link w:val="Enutiret2"/>
    <w:rsid w:val="00AB74ED"/>
    <w:rPr>
      <w:rFonts w:ascii="Arial" w:eastAsia="SimSun" w:hAnsi="Arial" w:cs="Arial"/>
      <w:w w:val="95"/>
      <w:lang w:val="en-GB" w:eastAsia="zh-CN"/>
    </w:rPr>
  </w:style>
  <w:style w:type="paragraph" w:customStyle="1" w:styleId="Textegras">
    <w:name w:val="Textegras"/>
    <w:basedOn w:val="Texte1"/>
    <w:link w:val="TextegrasCar"/>
    <w:autoRedefine/>
    <w:rsid w:val="001F7B54"/>
    <w:pPr>
      <w:keepNext/>
      <w:ind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1F7B54"/>
    <w:rPr>
      <w:rFonts w:ascii="Arial" w:eastAsia="SimSun" w:hAnsi="Arial" w:cs="Arial"/>
      <w:b/>
      <w:w w:val="95"/>
      <w:lang w:val="en-GB" w:eastAsia="zh-CN"/>
    </w:rPr>
  </w:style>
  <w:style w:type="paragraph" w:customStyle="1" w:styleId="Key">
    <w:name w:val="Key"/>
    <w:basedOn w:val="Titcoul"/>
    <w:link w:val="KeyCar"/>
    <w:qFormat/>
    <w:rsid w:val="00576DB1"/>
  </w:style>
  <w:style w:type="character" w:customStyle="1" w:styleId="KeyCar">
    <w:name w:val="Key Car"/>
    <w:basedOn w:val="TitcoulCar"/>
    <w:link w:val="Key"/>
    <w:rsid w:val="00576DB1"/>
    <w:rPr>
      <w:rFonts w:ascii="Arial Gras" w:eastAsia="SimSun" w:hAnsi="Arial Gras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1A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F3902-228D-44FC-8DC4-F026927B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758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Manuel PCI-fr-avril</vt:lpstr>
      <vt:lpstr>Manuel PCI-fr-avril</vt:lpstr>
    </vt:vector>
  </TitlesOfParts>
  <Company>UNESCO</Company>
  <LinksUpToDate>false</LinksUpToDate>
  <CharactersWithSpaces>4781</CharactersWithSpaces>
  <SharedDoc>false</SharedDoc>
  <HyperlinkBase/>
  <HLinks>
    <vt:vector size="156" baseType="variant">
      <vt:variant>
        <vt:i4>1507409</vt:i4>
      </vt:variant>
      <vt:variant>
        <vt:i4>78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7274529</vt:i4>
      </vt:variant>
      <vt:variant>
        <vt:i4>75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1114216</vt:i4>
      </vt:variant>
      <vt:variant>
        <vt:i4>72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393307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http://www.unesco.org/culture/ich/index.php?USL=00313</vt:lpwstr>
      </vt:variant>
      <vt:variant>
        <vt:lpwstr/>
      </vt:variant>
      <vt:variant>
        <vt:i4>393307</vt:i4>
      </vt:variant>
      <vt:variant>
        <vt:i4>63</vt:i4>
      </vt:variant>
      <vt:variant>
        <vt:i4>0</vt:i4>
      </vt:variant>
      <vt:variant>
        <vt:i4>5</vt:i4>
      </vt:variant>
      <vt:variant>
        <vt:lpwstr>http://www.unesco.org/culture/ich/index.php?USL=00315</vt:lpwstr>
      </vt:variant>
      <vt:variant>
        <vt:lpwstr/>
      </vt:variant>
      <vt:variant>
        <vt:i4>1900554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1572956</vt:i4>
      </vt:variant>
      <vt:variant>
        <vt:i4>57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1572956</vt:i4>
      </vt:variant>
      <vt:variant>
        <vt:i4>54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1114189</vt:i4>
      </vt:variant>
      <vt:variant>
        <vt:i4>51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1245187</vt:i4>
      </vt:variant>
      <vt:variant>
        <vt:i4>48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45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4915309</vt:i4>
      </vt:variant>
      <vt:variant>
        <vt:i4>42</vt:i4>
      </vt:variant>
      <vt:variant>
        <vt:i4>0</vt:i4>
      </vt:variant>
      <vt:variant>
        <vt:i4>5</vt:i4>
      </vt:variant>
      <vt:variant>
        <vt:lpwstr>http://www.accu.or.jp/ich/en/training/curriculum/second/curriculum_7.html</vt:lpwstr>
      </vt:variant>
      <vt:variant>
        <vt:lpwstr/>
      </vt:variant>
      <vt:variant>
        <vt:i4>2818174</vt:i4>
      </vt:variant>
      <vt:variant>
        <vt:i4>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7340093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3342387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6553663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5242883</vt:i4>
      </vt:variant>
      <vt:variant>
        <vt:i4>24</vt:i4>
      </vt:variant>
      <vt:variant>
        <vt:i4>0</vt:i4>
      </vt:variant>
      <vt:variant>
        <vt:i4>5</vt:i4>
      </vt:variant>
      <vt:variant>
        <vt:lpwstr>http://whc.unesco.org/en/list/stat</vt:lpwstr>
      </vt:variant>
      <vt:variant>
        <vt:lpwstr>s1</vt:lpwstr>
      </vt:variant>
      <vt:variant>
        <vt:i4>5898310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tab</vt:lpwstr>
      </vt:variant>
      <vt:variant>
        <vt:i4>7405677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http://whc.unesco.org/archive/websites/venice2002/edito.htm</vt:lpwstr>
      </vt:variant>
      <vt:variant>
        <vt:lpwstr/>
      </vt:variant>
      <vt:variant>
        <vt:i4>3276924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http://www.unesco.org/culture/ich/en/forms/</vt:lpwstr>
      </vt:variant>
      <vt:variant>
        <vt:lpwstr/>
      </vt:variant>
      <vt:variant>
        <vt:i4>3866674</vt:i4>
      </vt:variant>
      <vt:variant>
        <vt:i4>9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http://www.accu.or.jp/ich/en/</vt:lpwstr>
      </vt:variant>
      <vt:variant>
        <vt:lpwstr/>
      </vt:variant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PCI-fr-avril</dc:title>
  <dc:creator>FLUFFY</dc:creator>
  <cp:lastModifiedBy>A. Cunningham</cp:lastModifiedBy>
  <cp:revision>105</cp:revision>
  <cp:lastPrinted>2015-10-30T15:14:00Z</cp:lastPrinted>
  <dcterms:created xsi:type="dcterms:W3CDTF">2015-06-17T12:50:00Z</dcterms:created>
  <dcterms:modified xsi:type="dcterms:W3CDTF">2015-11-02T15:11:00Z</dcterms:modified>
</cp:coreProperties>
</file>