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4C8441BA" w:rsidR="00B2172B" w:rsidRPr="00B2172B" w:rsidRDefault="006D64BE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UNESCO Headquarters, Room VI</w:t>
      </w:r>
    </w:p>
    <w:p w14:paraId="15705A60" w14:textId="09CF325F" w:rsidR="004E1760" w:rsidRPr="00A54AF9" w:rsidRDefault="00C03474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9 June 2026</w:t>
      </w:r>
    </w:p>
    <w:p w14:paraId="1247CCBC" w14:textId="4D455DF4" w:rsidR="004E1760" w:rsidRPr="00A54AF9" w:rsidRDefault="009C026C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 a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.m. –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6B2BD6B9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2E5556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7B73AC72" w:rsidR="004A2875" w:rsidRPr="00293C60" w:rsidRDefault="002E5556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2E5556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1399909A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2E5556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3B3DFCF5" w:rsidR="00D95C4C" w:rsidRPr="00EA528C" w:rsidRDefault="000B1C8F" w:rsidP="000B1C8F">
      <w:pPr>
        <w:pStyle w:val="COMPara"/>
      </w:pPr>
      <w:r w:rsidRPr="000B1C8F">
        <w:lastRenderedPageBreak/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0502D175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550552">
        <w:t>2</w:t>
      </w:r>
      <w:r w:rsidR="00C03474">
        <w:t>1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A54D96">
        <w:t>3</w:t>
      </w:r>
      <w:r w:rsidR="004E1760" w:rsidRPr="0080497A">
        <w:t>.</w:t>
      </w:r>
      <w:r w:rsidR="004E1760" w:rsidRPr="000363E7">
        <w:t>BUR </w:t>
      </w:r>
      <w:r w:rsidR="002E5556">
        <w:t>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29297DF8" w:rsidR="0057439C" w:rsidRPr="00345CB4" w:rsidRDefault="00D95C4C" w:rsidP="002E5556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C03474">
        <w:rPr>
          <w:u w:val="none"/>
        </w:rPr>
        <w:t>6</w:t>
      </w:r>
      <w:r w:rsidR="00337CEB">
        <w:rPr>
          <w:u w:val="none"/>
        </w:rPr>
        <w:t>/</w:t>
      </w:r>
      <w:r w:rsidR="00550552">
        <w:rPr>
          <w:u w:val="none"/>
        </w:rPr>
        <w:t>2</w:t>
      </w:r>
      <w:r w:rsidR="00C03474">
        <w:rPr>
          <w:u w:val="none"/>
        </w:rPr>
        <w:t>1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A54D96">
        <w:rPr>
          <w:u w:val="none"/>
          <w:lang w:val="en-US"/>
        </w:rPr>
        <w:t>3</w:t>
      </w:r>
      <w:r w:rsidR="004E1760" w:rsidRPr="00882F68">
        <w:rPr>
          <w:u w:val="none"/>
        </w:rPr>
        <w:t>.BUR/</w:t>
      </w:r>
      <w:r w:rsidR="002E5556">
        <w:rPr>
          <w:u w:val="none"/>
        </w:rPr>
        <w:t>2</w:t>
      </w:r>
      <w:r w:rsidR="004E1760" w:rsidRPr="00882F68">
        <w:rPr>
          <w:u w:val="none"/>
        </w:rPr>
        <w:t xml:space="preserve"> </w:t>
      </w:r>
      <w:r w:rsidR="006E75EB">
        <w:rPr>
          <w:u w:val="none"/>
        </w:rPr>
        <w:t>and its annex</w:t>
      </w:r>
      <w:r w:rsidR="006E75EB" w:rsidRPr="002E5556">
        <w:rPr>
          <w:u w:val="none"/>
        </w:rPr>
        <w:t xml:space="preserve">, </w:t>
      </w:r>
    </w:p>
    <w:p w14:paraId="69EECE8D" w14:textId="77777777" w:rsidR="002E5556" w:rsidRDefault="002E5556" w:rsidP="002E5556">
      <w:pPr>
        <w:pStyle w:val="COMParaDecision"/>
      </w:pPr>
      <w:r>
        <w:t>Adopts</w:t>
      </w:r>
      <w:r w:rsidRPr="00517FD8">
        <w:rPr>
          <w:u w:val="none"/>
        </w:rPr>
        <w:t xml:space="preserve"> </w:t>
      </w:r>
      <w:r>
        <w:rPr>
          <w:u w:val="none"/>
        </w:rPr>
        <w:t xml:space="preserve">the agenda of its third meeting as annexed to this Decision. </w:t>
      </w:r>
    </w:p>
    <w:p w14:paraId="41A292ED" w14:textId="77777777" w:rsidR="002E5556" w:rsidRPr="004E5C45" w:rsidRDefault="002E5556" w:rsidP="002E5556">
      <w:pPr>
        <w:pStyle w:val="COMParaDecision"/>
        <w:numPr>
          <w:ilvl w:val="0"/>
          <w:numId w:val="0"/>
        </w:numPr>
        <w:spacing w:before="480"/>
        <w:jc w:val="center"/>
        <w:rPr>
          <w:b/>
          <w:bCs/>
        </w:rPr>
      </w:pPr>
      <w:r w:rsidRPr="004E5C45">
        <w:rPr>
          <w:b/>
          <w:bCs/>
        </w:rPr>
        <w:t>ANNEX</w:t>
      </w:r>
    </w:p>
    <w:p w14:paraId="14EB64DE" w14:textId="40F57E56" w:rsidR="002E5556" w:rsidRPr="00C744A4" w:rsidRDefault="002E5556" w:rsidP="002E5556">
      <w:pPr>
        <w:pStyle w:val="COMParaDecision"/>
        <w:numPr>
          <w:ilvl w:val="0"/>
          <w:numId w:val="0"/>
        </w:numPr>
        <w:spacing w:before="360" w:after="240"/>
        <w:jc w:val="center"/>
        <w:rPr>
          <w:b/>
          <w:bCs/>
          <w:u w:val="none"/>
        </w:rPr>
      </w:pPr>
      <w:r w:rsidRPr="004E5C45">
        <w:rPr>
          <w:b/>
          <w:bCs/>
          <w:u w:val="none"/>
        </w:rPr>
        <w:t>Provisional agenda of the third meeting of the 2</w:t>
      </w:r>
      <w:r>
        <w:rPr>
          <w:b/>
          <w:bCs/>
          <w:u w:val="none"/>
        </w:rPr>
        <w:t>1</w:t>
      </w:r>
      <w:r w:rsidRPr="004E5C45">
        <w:rPr>
          <w:b/>
          <w:bCs/>
          <w:u w:val="none"/>
        </w:rPr>
        <w:t>.COM Bureau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</w:tblGrid>
      <w:tr w:rsidR="002E5556" w:rsidRPr="004E5C45" w14:paraId="0B90EAFA" w14:textId="77777777" w:rsidTr="00D11C92">
        <w:trPr>
          <w:jc w:val="center"/>
        </w:trPr>
        <w:tc>
          <w:tcPr>
            <w:tcW w:w="5098" w:type="dxa"/>
          </w:tcPr>
          <w:p w14:paraId="2589592A" w14:textId="77777777" w:rsidR="002E5556" w:rsidRPr="006F4B2B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</w:pPr>
            <w:r w:rsidRPr="004E5C45">
              <w:t>Agenda item</w:t>
            </w:r>
          </w:p>
        </w:tc>
        <w:tc>
          <w:tcPr>
            <w:tcW w:w="2835" w:type="dxa"/>
          </w:tcPr>
          <w:p w14:paraId="212E62CC" w14:textId="77777777" w:rsidR="002E5556" w:rsidRPr="006F4B2B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  <w:rPr>
                <w:u w:val="none"/>
              </w:rPr>
            </w:pPr>
            <w:r w:rsidRPr="004E5C45">
              <w:t xml:space="preserve">Document </w:t>
            </w:r>
          </w:p>
        </w:tc>
      </w:tr>
      <w:tr w:rsidR="002E5556" w:rsidRPr="004E5C45" w14:paraId="04A0685B" w14:textId="77777777" w:rsidTr="00D11C92">
        <w:trPr>
          <w:jc w:val="center"/>
        </w:trPr>
        <w:tc>
          <w:tcPr>
            <w:tcW w:w="5098" w:type="dxa"/>
          </w:tcPr>
          <w:p w14:paraId="51933B81" w14:textId="77777777" w:rsidR="002E5556" w:rsidRPr="006F4B2B" w:rsidRDefault="002E5556" w:rsidP="002E5556">
            <w:pPr>
              <w:pStyle w:val="COMParaDecision"/>
              <w:numPr>
                <w:ilvl w:val="0"/>
                <w:numId w:val="24"/>
              </w:numPr>
              <w:spacing w:before="120"/>
              <w:jc w:val="left"/>
              <w:rPr>
                <w:u w:val="none"/>
              </w:rPr>
            </w:pPr>
            <w:r w:rsidRPr="004E5C45">
              <w:rPr>
                <w:u w:val="none"/>
              </w:rPr>
              <w:t>Opening</w:t>
            </w:r>
          </w:p>
        </w:tc>
        <w:tc>
          <w:tcPr>
            <w:tcW w:w="2835" w:type="dxa"/>
          </w:tcPr>
          <w:p w14:paraId="185EB708" w14:textId="77777777" w:rsidR="002E5556" w:rsidRPr="004E5C45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</w:pPr>
          </w:p>
        </w:tc>
      </w:tr>
      <w:tr w:rsidR="002E5556" w:rsidRPr="004E5C45" w14:paraId="47E2D55F" w14:textId="77777777" w:rsidTr="00D11C92">
        <w:trPr>
          <w:jc w:val="center"/>
        </w:trPr>
        <w:tc>
          <w:tcPr>
            <w:tcW w:w="5098" w:type="dxa"/>
          </w:tcPr>
          <w:p w14:paraId="18D01240" w14:textId="77777777" w:rsidR="002E5556" w:rsidRPr="004E5C45" w:rsidRDefault="002E5556" w:rsidP="002E5556">
            <w:pPr>
              <w:pStyle w:val="COMParaDecision"/>
              <w:numPr>
                <w:ilvl w:val="0"/>
                <w:numId w:val="24"/>
              </w:numPr>
              <w:spacing w:before="120"/>
            </w:pPr>
            <w:r w:rsidRPr="004E5C45">
              <w:rPr>
                <w:u w:val="none"/>
              </w:rPr>
              <w:t>Adoption of the agenda</w:t>
            </w:r>
          </w:p>
        </w:tc>
        <w:tc>
          <w:tcPr>
            <w:tcW w:w="2835" w:type="dxa"/>
          </w:tcPr>
          <w:p w14:paraId="0158D4A8" w14:textId="4C211291" w:rsidR="002E5556" w:rsidRPr="006F4B2B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  <w:rPr>
                <w:u w:val="none"/>
              </w:rPr>
            </w:pPr>
            <w:r w:rsidRPr="004E5C45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4E5C45">
              <w:rPr>
                <w:u w:val="none"/>
              </w:rPr>
              <w:t>/2</w:t>
            </w:r>
            <w:r>
              <w:rPr>
                <w:u w:val="none"/>
              </w:rPr>
              <w:t>1</w:t>
            </w:r>
            <w:r w:rsidRPr="004E5C45">
              <w:rPr>
                <w:u w:val="none"/>
              </w:rPr>
              <w:t xml:space="preserve">.COM </w:t>
            </w:r>
            <w:r>
              <w:rPr>
                <w:u w:val="none"/>
              </w:rPr>
              <w:t>3</w:t>
            </w:r>
            <w:r w:rsidRPr="004E5C45">
              <w:rPr>
                <w:u w:val="none"/>
              </w:rPr>
              <w:t>.BUR/2</w:t>
            </w:r>
          </w:p>
        </w:tc>
      </w:tr>
      <w:tr w:rsidR="002E5556" w:rsidRPr="004E5C45" w14:paraId="56C7C564" w14:textId="77777777" w:rsidTr="00D11C92">
        <w:trPr>
          <w:jc w:val="center"/>
        </w:trPr>
        <w:tc>
          <w:tcPr>
            <w:tcW w:w="5098" w:type="dxa"/>
          </w:tcPr>
          <w:p w14:paraId="64207B06" w14:textId="670C4549" w:rsidR="002E5556" w:rsidRPr="002E5556" w:rsidRDefault="002E5556" w:rsidP="002E5556">
            <w:pPr>
              <w:pStyle w:val="COMParaDecision"/>
              <w:numPr>
                <w:ilvl w:val="0"/>
                <w:numId w:val="24"/>
              </w:numPr>
              <w:spacing w:before="120"/>
              <w:jc w:val="left"/>
              <w:rPr>
                <w:u w:val="none"/>
              </w:rPr>
            </w:pPr>
            <w:r w:rsidRPr="002E5556">
              <w:rPr>
                <w:u w:val="none"/>
              </w:rPr>
              <w:t>Examination of requests for International Assistance up to US$100,000</w:t>
            </w:r>
          </w:p>
        </w:tc>
        <w:tc>
          <w:tcPr>
            <w:tcW w:w="2835" w:type="dxa"/>
          </w:tcPr>
          <w:p w14:paraId="4D1C6E7E" w14:textId="2B02826D" w:rsidR="002E5556" w:rsidRPr="004E5C45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</w:pPr>
            <w:r w:rsidRPr="004E5C45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4E5C45">
              <w:rPr>
                <w:u w:val="none"/>
              </w:rPr>
              <w:t>/2</w:t>
            </w:r>
            <w:r>
              <w:rPr>
                <w:u w:val="none"/>
              </w:rPr>
              <w:t>1</w:t>
            </w:r>
            <w:r w:rsidRPr="004E5C45">
              <w:rPr>
                <w:u w:val="none"/>
              </w:rPr>
              <w:t xml:space="preserve">.COM </w:t>
            </w:r>
            <w:r>
              <w:rPr>
                <w:u w:val="none"/>
              </w:rPr>
              <w:t>3</w:t>
            </w:r>
            <w:r w:rsidRPr="004E5C45">
              <w:rPr>
                <w:u w:val="none"/>
              </w:rPr>
              <w:t>.BUR/3</w:t>
            </w:r>
          </w:p>
        </w:tc>
      </w:tr>
      <w:tr w:rsidR="002E5556" w:rsidRPr="006F4B2B" w14:paraId="31F01133" w14:textId="77777777" w:rsidTr="00D11C92">
        <w:trPr>
          <w:jc w:val="center"/>
        </w:trPr>
        <w:tc>
          <w:tcPr>
            <w:tcW w:w="5098" w:type="dxa"/>
          </w:tcPr>
          <w:p w14:paraId="48EC8391" w14:textId="77777777" w:rsidR="002E5556" w:rsidRPr="006F4B2B" w:rsidRDefault="002E5556" w:rsidP="002E5556">
            <w:pPr>
              <w:pStyle w:val="COMParaDecision"/>
              <w:numPr>
                <w:ilvl w:val="0"/>
                <w:numId w:val="24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Examination of requests for preparatory assistance for nominations to the Lists of the Convention </w:t>
            </w:r>
          </w:p>
        </w:tc>
        <w:tc>
          <w:tcPr>
            <w:tcW w:w="2835" w:type="dxa"/>
          </w:tcPr>
          <w:p w14:paraId="34801D48" w14:textId="797BF8F5" w:rsidR="002E5556" w:rsidRPr="004E5C45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</w:pPr>
            <w:r w:rsidRPr="004E5C45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4E5C45">
              <w:rPr>
                <w:u w:val="none"/>
              </w:rPr>
              <w:t>/2</w:t>
            </w:r>
            <w:r>
              <w:rPr>
                <w:u w:val="none"/>
              </w:rPr>
              <w:t>1</w:t>
            </w:r>
            <w:r w:rsidRPr="004E5C45">
              <w:rPr>
                <w:u w:val="none"/>
              </w:rPr>
              <w:t xml:space="preserve">.COM </w:t>
            </w:r>
            <w:r>
              <w:rPr>
                <w:u w:val="none"/>
              </w:rPr>
              <w:t>3</w:t>
            </w:r>
            <w:r w:rsidRPr="004E5C45">
              <w:rPr>
                <w:u w:val="none"/>
              </w:rPr>
              <w:t>.BUR/</w:t>
            </w:r>
            <w:r>
              <w:rPr>
                <w:u w:val="none"/>
              </w:rPr>
              <w:t>4</w:t>
            </w:r>
          </w:p>
        </w:tc>
      </w:tr>
      <w:tr w:rsidR="002E5556" w:rsidRPr="004E5C45" w14:paraId="1F51D4BA" w14:textId="77777777" w:rsidTr="00D11C92">
        <w:trPr>
          <w:jc w:val="center"/>
        </w:trPr>
        <w:tc>
          <w:tcPr>
            <w:tcW w:w="5098" w:type="dxa"/>
          </w:tcPr>
          <w:p w14:paraId="61D09449" w14:textId="77777777" w:rsidR="002E5556" w:rsidRPr="004E5C45" w:rsidRDefault="002E5556" w:rsidP="002E5556">
            <w:pPr>
              <w:pStyle w:val="COMParaDecision"/>
              <w:numPr>
                <w:ilvl w:val="0"/>
                <w:numId w:val="24"/>
              </w:numPr>
              <w:spacing w:before="120"/>
              <w:jc w:val="left"/>
              <w:rPr>
                <w:u w:val="none"/>
              </w:rPr>
            </w:pPr>
            <w:r w:rsidRPr="004E5C45">
              <w:rPr>
                <w:u w:val="none"/>
              </w:rPr>
              <w:t>Other business</w:t>
            </w:r>
          </w:p>
          <w:p w14:paraId="19D5AEA8" w14:textId="6575ECF0" w:rsidR="002E5556" w:rsidRDefault="002E5556" w:rsidP="000A3369">
            <w:pPr>
              <w:pStyle w:val="COMParaDecision"/>
              <w:numPr>
                <w:ilvl w:val="1"/>
                <w:numId w:val="23"/>
              </w:numPr>
              <w:spacing w:before="120"/>
              <w:ind w:left="1171"/>
              <w:jc w:val="left"/>
              <w:rPr>
                <w:u w:val="none"/>
              </w:rPr>
            </w:pPr>
            <w:r>
              <w:rPr>
                <w:u w:val="none"/>
              </w:rPr>
              <w:t>Statutory meeting dates in 2026</w:t>
            </w:r>
          </w:p>
          <w:p w14:paraId="359A195B" w14:textId="29474063" w:rsidR="002E5556" w:rsidRDefault="002E5556" w:rsidP="000A3369">
            <w:pPr>
              <w:pStyle w:val="COMParaDecision"/>
              <w:numPr>
                <w:ilvl w:val="1"/>
                <w:numId w:val="23"/>
              </w:numPr>
              <w:spacing w:before="120"/>
              <w:ind w:left="1171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Nominations under the 2026 and 2027 cycles </w:t>
            </w:r>
          </w:p>
          <w:p w14:paraId="73CB85FB" w14:textId="77777777" w:rsidR="002E5556" w:rsidRPr="00C744A4" w:rsidRDefault="002E5556" w:rsidP="000A3369">
            <w:pPr>
              <w:pStyle w:val="COMParaDecision"/>
              <w:numPr>
                <w:ilvl w:val="1"/>
                <w:numId w:val="23"/>
              </w:numPr>
              <w:spacing w:before="120"/>
              <w:ind w:left="1171"/>
              <w:jc w:val="left"/>
              <w:rPr>
                <w:u w:val="none"/>
              </w:rPr>
            </w:pPr>
            <w:r w:rsidRPr="004E5C45">
              <w:rPr>
                <w:u w:val="none"/>
              </w:rPr>
              <w:t>Other issues</w:t>
            </w:r>
          </w:p>
        </w:tc>
        <w:tc>
          <w:tcPr>
            <w:tcW w:w="2835" w:type="dxa"/>
          </w:tcPr>
          <w:p w14:paraId="61DFEACA" w14:textId="77777777" w:rsidR="002E5556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</w:pPr>
          </w:p>
          <w:p w14:paraId="663F23EB" w14:textId="0B7FF428" w:rsidR="002E5556" w:rsidRPr="00C744A4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  <w:rPr>
                <w:u w:val="none"/>
              </w:rPr>
            </w:pPr>
            <w:r w:rsidRPr="00C744A4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C744A4">
              <w:rPr>
                <w:u w:val="none"/>
              </w:rPr>
              <w:t>/Schedule Rev.</w:t>
            </w:r>
            <w:r w:rsidR="000A3369">
              <w:rPr>
                <w:u w:val="none"/>
              </w:rPr>
              <w:t>2</w:t>
            </w:r>
          </w:p>
        </w:tc>
      </w:tr>
      <w:tr w:rsidR="002E5556" w:rsidRPr="004E5C45" w14:paraId="0A7AA685" w14:textId="77777777" w:rsidTr="00D11C92">
        <w:trPr>
          <w:jc w:val="center"/>
        </w:trPr>
        <w:tc>
          <w:tcPr>
            <w:tcW w:w="5098" w:type="dxa"/>
          </w:tcPr>
          <w:p w14:paraId="215A9BB2" w14:textId="77777777" w:rsidR="002E5556" w:rsidRPr="004E5C45" w:rsidRDefault="002E5556" w:rsidP="002E5556">
            <w:pPr>
              <w:pStyle w:val="COMParaDecision"/>
              <w:numPr>
                <w:ilvl w:val="0"/>
                <w:numId w:val="24"/>
              </w:numPr>
              <w:spacing w:before="120"/>
            </w:pPr>
            <w:r w:rsidRPr="004E5C45">
              <w:rPr>
                <w:u w:val="none"/>
              </w:rPr>
              <w:t>Closure</w:t>
            </w:r>
          </w:p>
        </w:tc>
        <w:tc>
          <w:tcPr>
            <w:tcW w:w="2835" w:type="dxa"/>
          </w:tcPr>
          <w:p w14:paraId="2C13B104" w14:textId="77777777" w:rsidR="002E5556" w:rsidRPr="004E5C45" w:rsidRDefault="002E5556" w:rsidP="00D11C92">
            <w:pPr>
              <w:pStyle w:val="COMParaDecision"/>
              <w:numPr>
                <w:ilvl w:val="0"/>
                <w:numId w:val="0"/>
              </w:numPr>
              <w:spacing w:before="120"/>
            </w:pPr>
          </w:p>
        </w:tc>
      </w:tr>
    </w:tbl>
    <w:p w14:paraId="1E52FB69" w14:textId="77777777" w:rsidR="002E5556" w:rsidRDefault="002E5556" w:rsidP="002E5556">
      <w:pPr>
        <w:pStyle w:val="COMParaDecision"/>
        <w:numPr>
          <w:ilvl w:val="0"/>
          <w:numId w:val="0"/>
        </w:numPr>
      </w:pPr>
    </w:p>
    <w:p w14:paraId="23C4E341" w14:textId="4DCD40C3" w:rsidR="00102E4B" w:rsidRPr="0008336C" w:rsidRDefault="00102E4B" w:rsidP="002E5556"/>
    <w:sectPr w:rsidR="00102E4B" w:rsidRPr="0008336C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AB83" w14:textId="77777777" w:rsidR="004118CB" w:rsidRDefault="004118CB" w:rsidP="00655736">
      <w:r>
        <w:separator/>
      </w:r>
    </w:p>
  </w:endnote>
  <w:endnote w:type="continuationSeparator" w:id="0">
    <w:p w14:paraId="0F6B07A7" w14:textId="77777777" w:rsidR="004118CB" w:rsidRDefault="004118CB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DFD1" w14:textId="77777777" w:rsidR="004118CB" w:rsidRDefault="004118CB" w:rsidP="00655736">
      <w:r>
        <w:separator/>
      </w:r>
    </w:p>
  </w:footnote>
  <w:footnote w:type="continuationSeparator" w:id="0">
    <w:p w14:paraId="313D22FF" w14:textId="77777777" w:rsidR="004118CB" w:rsidRDefault="004118CB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089ADCE2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C03474">
      <w:rPr>
        <w:rFonts w:ascii="Arial" w:hAnsi="Arial" w:cs="Arial"/>
        <w:sz w:val="20"/>
        <w:szCs w:val="20"/>
      </w:rPr>
      <w:t>6</w:t>
    </w:r>
    <w:r w:rsidR="00CB0542" w:rsidRPr="004E1760">
      <w:rPr>
        <w:rFonts w:ascii="Arial" w:hAnsi="Arial" w:cs="Arial"/>
        <w:sz w:val="20"/>
        <w:szCs w:val="20"/>
      </w:rPr>
      <w:t>/</w:t>
    </w:r>
    <w:r w:rsidR="00550552">
      <w:rPr>
        <w:rFonts w:ascii="Arial" w:hAnsi="Arial" w:cs="Arial"/>
        <w:sz w:val="20"/>
        <w:szCs w:val="20"/>
      </w:rPr>
      <w:t>2</w:t>
    </w:r>
    <w:r w:rsidR="00C03474">
      <w:rPr>
        <w:rFonts w:ascii="Arial" w:hAnsi="Arial" w:cs="Arial"/>
        <w:sz w:val="20"/>
        <w:szCs w:val="20"/>
      </w:rPr>
      <w:t>1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A54D96">
      <w:rPr>
        <w:rFonts w:ascii="Arial" w:hAnsi="Arial" w:cs="Arial"/>
        <w:sz w:val="20"/>
        <w:szCs w:val="20"/>
      </w:rPr>
      <w:t>3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2E5556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1181A7CE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C03474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</w:t>
    </w:r>
    <w:r w:rsidR="00102E4B">
      <w:rPr>
        <w:rFonts w:ascii="Arial" w:hAnsi="Arial" w:cs="Arial"/>
        <w:sz w:val="20"/>
        <w:szCs w:val="20"/>
        <w:lang w:val="en-GB"/>
      </w:rPr>
      <w:t>2</w:t>
    </w:r>
    <w:r w:rsidR="00C03474">
      <w:rPr>
        <w:rFonts w:ascii="Arial" w:hAnsi="Arial" w:cs="Arial"/>
        <w:sz w:val="20"/>
        <w:szCs w:val="20"/>
        <w:lang w:val="en-GB"/>
      </w:rPr>
      <w:t>1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102E4B">
      <w:rPr>
        <w:rFonts w:ascii="Arial" w:hAnsi="Arial" w:cs="Arial"/>
        <w:sz w:val="20"/>
        <w:szCs w:val="20"/>
      </w:rPr>
      <w:t>3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2E5556">
      <w:rPr>
        <w:rFonts w:ascii="Arial" w:hAnsi="Arial" w:cs="Arial"/>
        <w:sz w:val="20"/>
        <w:szCs w:val="20"/>
        <w:lang w:val="en-GB"/>
      </w:rPr>
      <w:t>2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86516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27386ED6" w:rsidR="004E1760" w:rsidRPr="00D7105A" w:rsidRDefault="00C27AC2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</w:t>
    </w:r>
    <w:r w:rsidR="00C03474">
      <w:rPr>
        <w:rFonts w:ascii="Arial" w:hAnsi="Arial" w:cs="Arial"/>
        <w:b/>
        <w:sz w:val="44"/>
        <w:szCs w:val="44"/>
        <w:lang w:val="pt-PT"/>
      </w:rPr>
      <w:t>1</w:t>
    </w:r>
    <w:r w:rsidR="004E1760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A54D96">
      <w:rPr>
        <w:rFonts w:ascii="Arial" w:hAnsi="Arial" w:cs="Arial"/>
        <w:b/>
        <w:sz w:val="44"/>
        <w:szCs w:val="44"/>
        <w:lang w:val="pt-PT"/>
      </w:rPr>
      <w:t>3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507A79D6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C03474">
      <w:rPr>
        <w:rFonts w:ascii="Arial" w:hAnsi="Arial" w:cs="Arial"/>
        <w:b/>
        <w:sz w:val="22"/>
        <w:szCs w:val="22"/>
        <w:lang w:val="pt-PT"/>
      </w:rPr>
      <w:t>6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="00C27AC2">
      <w:rPr>
        <w:rFonts w:ascii="Arial" w:hAnsi="Arial" w:cs="Arial"/>
        <w:b/>
        <w:sz w:val="22"/>
        <w:szCs w:val="22"/>
        <w:lang w:val="pt-PT"/>
      </w:rPr>
      <w:t>2</w:t>
    </w:r>
    <w:r w:rsidR="00C03474">
      <w:rPr>
        <w:rFonts w:ascii="Arial" w:hAnsi="Arial" w:cs="Arial"/>
        <w:b/>
        <w:sz w:val="22"/>
        <w:szCs w:val="22"/>
        <w:lang w:val="pt-PT"/>
      </w:rPr>
      <w:t>1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A54D96">
      <w:rPr>
        <w:rFonts w:ascii="Arial" w:hAnsi="Arial" w:cs="Arial"/>
        <w:b/>
        <w:sz w:val="22"/>
        <w:szCs w:val="22"/>
        <w:lang w:val="pt-PT"/>
      </w:rPr>
      <w:t>3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2E5556">
      <w:rPr>
        <w:rFonts w:ascii="Arial" w:hAnsi="Arial" w:cs="Arial"/>
        <w:b/>
        <w:sz w:val="22"/>
        <w:szCs w:val="22"/>
        <w:lang w:val="pt-PT"/>
      </w:rPr>
      <w:t>2</w:t>
    </w:r>
  </w:p>
  <w:bookmarkEnd w:id="0"/>
  <w:p w14:paraId="1B4446C3" w14:textId="1C04A3F2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C03474">
      <w:rPr>
        <w:rFonts w:ascii="Arial" w:hAnsi="Arial" w:cs="Arial"/>
        <w:b/>
        <w:sz w:val="22"/>
        <w:szCs w:val="22"/>
        <w:lang w:val="pt-PT"/>
      </w:rPr>
      <w:t>26 May 2026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D506E"/>
    <w:multiLevelType w:val="hybridMultilevel"/>
    <w:tmpl w:val="EB1427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534CF2"/>
    <w:multiLevelType w:val="hybridMultilevel"/>
    <w:tmpl w:val="4EA6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15A476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5"/>
  </w:num>
  <w:num w:numId="2" w16cid:durableId="1740521844">
    <w:abstractNumId w:val="5"/>
  </w:num>
  <w:num w:numId="3" w16cid:durableId="154499100">
    <w:abstractNumId w:val="2"/>
  </w:num>
  <w:num w:numId="4" w16cid:durableId="490800752">
    <w:abstractNumId w:val="20"/>
  </w:num>
  <w:num w:numId="5" w16cid:durableId="83308445">
    <w:abstractNumId w:val="16"/>
  </w:num>
  <w:num w:numId="6" w16cid:durableId="1815296126">
    <w:abstractNumId w:val="1"/>
  </w:num>
  <w:num w:numId="7" w16cid:durableId="1613434782">
    <w:abstractNumId w:val="3"/>
  </w:num>
  <w:num w:numId="8" w16cid:durableId="657420574">
    <w:abstractNumId w:val="9"/>
  </w:num>
  <w:num w:numId="9" w16cid:durableId="204947263">
    <w:abstractNumId w:val="4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21"/>
  </w:num>
  <w:num w:numId="14" w16cid:durableId="1190332757">
    <w:abstractNumId w:val="10"/>
  </w:num>
  <w:num w:numId="15" w16cid:durableId="1764916223">
    <w:abstractNumId w:val="13"/>
  </w:num>
  <w:num w:numId="16" w16cid:durableId="214975191">
    <w:abstractNumId w:val="14"/>
  </w:num>
  <w:num w:numId="17" w16cid:durableId="403338452">
    <w:abstractNumId w:val="0"/>
  </w:num>
  <w:num w:numId="18" w16cid:durableId="1444227460">
    <w:abstractNumId w:val="6"/>
    <w:lvlOverride w:ilvl="0">
      <w:startOverride w:val="1"/>
    </w:lvlOverride>
  </w:num>
  <w:num w:numId="19" w16cid:durableId="201871593">
    <w:abstractNumId w:val="6"/>
    <w:lvlOverride w:ilvl="0">
      <w:startOverride w:val="2"/>
    </w:lvlOverride>
  </w:num>
  <w:num w:numId="20" w16cid:durableId="1788966622">
    <w:abstractNumId w:val="17"/>
  </w:num>
  <w:num w:numId="21" w16cid:durableId="210773499">
    <w:abstractNumId w:val="18"/>
  </w:num>
  <w:num w:numId="22" w16cid:durableId="1221210817">
    <w:abstractNumId w:val="12"/>
  </w:num>
  <w:num w:numId="23" w16cid:durableId="729765891">
    <w:abstractNumId w:val="19"/>
  </w:num>
  <w:num w:numId="24" w16cid:durableId="2019846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07B85"/>
    <w:rsid w:val="00014915"/>
    <w:rsid w:val="00040E37"/>
    <w:rsid w:val="00041A66"/>
    <w:rsid w:val="00042D88"/>
    <w:rsid w:val="000443E7"/>
    <w:rsid w:val="0005176E"/>
    <w:rsid w:val="000765F7"/>
    <w:rsid w:val="00077AB7"/>
    <w:rsid w:val="00081CD8"/>
    <w:rsid w:val="0008336C"/>
    <w:rsid w:val="000A3369"/>
    <w:rsid w:val="000A6BCB"/>
    <w:rsid w:val="000A7F0E"/>
    <w:rsid w:val="000B1C8F"/>
    <w:rsid w:val="000C0D61"/>
    <w:rsid w:val="000D5026"/>
    <w:rsid w:val="000F3A3F"/>
    <w:rsid w:val="00102557"/>
    <w:rsid w:val="00102E4B"/>
    <w:rsid w:val="00151E44"/>
    <w:rsid w:val="00164D56"/>
    <w:rsid w:val="00167B10"/>
    <w:rsid w:val="00173941"/>
    <w:rsid w:val="0017402F"/>
    <w:rsid w:val="00190205"/>
    <w:rsid w:val="00196C1B"/>
    <w:rsid w:val="001B0F73"/>
    <w:rsid w:val="001C2DB7"/>
    <w:rsid w:val="001D14FE"/>
    <w:rsid w:val="001D5C04"/>
    <w:rsid w:val="001E454E"/>
    <w:rsid w:val="001F26CF"/>
    <w:rsid w:val="00222A2D"/>
    <w:rsid w:val="00223029"/>
    <w:rsid w:val="00234745"/>
    <w:rsid w:val="002351A6"/>
    <w:rsid w:val="00237A6E"/>
    <w:rsid w:val="002407AF"/>
    <w:rsid w:val="0026221A"/>
    <w:rsid w:val="00263687"/>
    <w:rsid w:val="0027466B"/>
    <w:rsid w:val="002838A5"/>
    <w:rsid w:val="00285BB4"/>
    <w:rsid w:val="002A3293"/>
    <w:rsid w:val="002C09E3"/>
    <w:rsid w:val="002D1244"/>
    <w:rsid w:val="002E5556"/>
    <w:rsid w:val="00313288"/>
    <w:rsid w:val="0033040F"/>
    <w:rsid w:val="00337CEB"/>
    <w:rsid w:val="00344B58"/>
    <w:rsid w:val="0034539A"/>
    <w:rsid w:val="00345CB4"/>
    <w:rsid w:val="00375D42"/>
    <w:rsid w:val="003D069C"/>
    <w:rsid w:val="003D7646"/>
    <w:rsid w:val="003F113A"/>
    <w:rsid w:val="003F3E63"/>
    <w:rsid w:val="003F52FF"/>
    <w:rsid w:val="00407480"/>
    <w:rsid w:val="004118CB"/>
    <w:rsid w:val="00414643"/>
    <w:rsid w:val="004421E5"/>
    <w:rsid w:val="00452284"/>
    <w:rsid w:val="00457C8E"/>
    <w:rsid w:val="00480D10"/>
    <w:rsid w:val="004856CA"/>
    <w:rsid w:val="00487E67"/>
    <w:rsid w:val="0049497B"/>
    <w:rsid w:val="0049705E"/>
    <w:rsid w:val="004A2875"/>
    <w:rsid w:val="004A34A0"/>
    <w:rsid w:val="004C7C82"/>
    <w:rsid w:val="004E1760"/>
    <w:rsid w:val="004F24E2"/>
    <w:rsid w:val="004F39DA"/>
    <w:rsid w:val="005008A8"/>
    <w:rsid w:val="00517FD8"/>
    <w:rsid w:val="00525BDD"/>
    <w:rsid w:val="0052617D"/>
    <w:rsid w:val="00526B7B"/>
    <w:rsid w:val="0053022C"/>
    <w:rsid w:val="005308CE"/>
    <w:rsid w:val="0053318C"/>
    <w:rsid w:val="00550552"/>
    <w:rsid w:val="0057439C"/>
    <w:rsid w:val="005B0127"/>
    <w:rsid w:val="005B7A35"/>
    <w:rsid w:val="005C4B73"/>
    <w:rsid w:val="005E1D2B"/>
    <w:rsid w:val="005E7074"/>
    <w:rsid w:val="005F2BAF"/>
    <w:rsid w:val="005F66BB"/>
    <w:rsid w:val="00600D93"/>
    <w:rsid w:val="0062691B"/>
    <w:rsid w:val="00626BEA"/>
    <w:rsid w:val="0063300C"/>
    <w:rsid w:val="00634333"/>
    <w:rsid w:val="006474EA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D64BE"/>
    <w:rsid w:val="006E3D23"/>
    <w:rsid w:val="006E46E4"/>
    <w:rsid w:val="006E75EB"/>
    <w:rsid w:val="00717DA5"/>
    <w:rsid w:val="00744484"/>
    <w:rsid w:val="00747566"/>
    <w:rsid w:val="0075329E"/>
    <w:rsid w:val="007558DA"/>
    <w:rsid w:val="00773188"/>
    <w:rsid w:val="00783782"/>
    <w:rsid w:val="00784B8C"/>
    <w:rsid w:val="007879E1"/>
    <w:rsid w:val="007B1B75"/>
    <w:rsid w:val="007F41BC"/>
    <w:rsid w:val="00823A11"/>
    <w:rsid w:val="0085405E"/>
    <w:rsid w:val="0085414A"/>
    <w:rsid w:val="00857EB9"/>
    <w:rsid w:val="0086269D"/>
    <w:rsid w:val="0086543A"/>
    <w:rsid w:val="008724E5"/>
    <w:rsid w:val="0088270B"/>
    <w:rsid w:val="00884A9D"/>
    <w:rsid w:val="0088512B"/>
    <w:rsid w:val="008967C6"/>
    <w:rsid w:val="008A2B2D"/>
    <w:rsid w:val="008A4E1E"/>
    <w:rsid w:val="008C296C"/>
    <w:rsid w:val="008C6D3B"/>
    <w:rsid w:val="008D4305"/>
    <w:rsid w:val="008D630F"/>
    <w:rsid w:val="008E1A85"/>
    <w:rsid w:val="009163A7"/>
    <w:rsid w:val="00946D0B"/>
    <w:rsid w:val="0095409D"/>
    <w:rsid w:val="0095517B"/>
    <w:rsid w:val="00955877"/>
    <w:rsid w:val="00962034"/>
    <w:rsid w:val="009A18CD"/>
    <w:rsid w:val="009C026C"/>
    <w:rsid w:val="009D5428"/>
    <w:rsid w:val="009D5AAD"/>
    <w:rsid w:val="00A12558"/>
    <w:rsid w:val="00A13903"/>
    <w:rsid w:val="00A1419D"/>
    <w:rsid w:val="00A253C7"/>
    <w:rsid w:val="00A34ED5"/>
    <w:rsid w:val="00A45DBF"/>
    <w:rsid w:val="00A54D96"/>
    <w:rsid w:val="00A644BB"/>
    <w:rsid w:val="00A658DF"/>
    <w:rsid w:val="00A725C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1744F"/>
    <w:rsid w:val="00B2172B"/>
    <w:rsid w:val="00B917D2"/>
    <w:rsid w:val="00B94A62"/>
    <w:rsid w:val="00BA241A"/>
    <w:rsid w:val="00BB04AF"/>
    <w:rsid w:val="00BB0B50"/>
    <w:rsid w:val="00BD52C9"/>
    <w:rsid w:val="00BE6354"/>
    <w:rsid w:val="00BF0202"/>
    <w:rsid w:val="00C02886"/>
    <w:rsid w:val="00C03285"/>
    <w:rsid w:val="00C03474"/>
    <w:rsid w:val="00C138D1"/>
    <w:rsid w:val="00C23A97"/>
    <w:rsid w:val="00C27AC2"/>
    <w:rsid w:val="00C52EBE"/>
    <w:rsid w:val="00C5776D"/>
    <w:rsid w:val="00C64855"/>
    <w:rsid w:val="00C70EA7"/>
    <w:rsid w:val="00C7433F"/>
    <w:rsid w:val="00C7516E"/>
    <w:rsid w:val="00C75374"/>
    <w:rsid w:val="00C75770"/>
    <w:rsid w:val="00CA004B"/>
    <w:rsid w:val="00CA56BB"/>
    <w:rsid w:val="00CB0542"/>
    <w:rsid w:val="00CC452A"/>
    <w:rsid w:val="00D0042C"/>
    <w:rsid w:val="00D00B2B"/>
    <w:rsid w:val="00D24877"/>
    <w:rsid w:val="00D33E47"/>
    <w:rsid w:val="00D7105A"/>
    <w:rsid w:val="00D8250F"/>
    <w:rsid w:val="00D8440A"/>
    <w:rsid w:val="00D86BB3"/>
    <w:rsid w:val="00D95C4C"/>
    <w:rsid w:val="00DA36ED"/>
    <w:rsid w:val="00DB48FE"/>
    <w:rsid w:val="00DE34F1"/>
    <w:rsid w:val="00DE6160"/>
    <w:rsid w:val="00DF4942"/>
    <w:rsid w:val="00E000EE"/>
    <w:rsid w:val="00E16EFD"/>
    <w:rsid w:val="00E2125F"/>
    <w:rsid w:val="00E244E1"/>
    <w:rsid w:val="00E32805"/>
    <w:rsid w:val="00E343F7"/>
    <w:rsid w:val="00E4150C"/>
    <w:rsid w:val="00E627B1"/>
    <w:rsid w:val="00E70169"/>
    <w:rsid w:val="00E7242D"/>
    <w:rsid w:val="00E74250"/>
    <w:rsid w:val="00E827C1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7035D"/>
    <w:rsid w:val="00F71A02"/>
    <w:rsid w:val="00F84A91"/>
    <w:rsid w:val="00F9311F"/>
    <w:rsid w:val="00FA0D63"/>
    <w:rsid w:val="00FC254A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929</Characters>
  <Application>Microsoft Office Word</Application>
  <DocSecurity>0</DocSecurity>
  <Lines>22</Lines>
  <Paragraphs>8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2026-05-26T15:46:00Z</dcterms:created>
  <dcterms:modified xsi:type="dcterms:W3CDTF">2026-05-26T15:46:00Z</dcterms:modified>
</cp:coreProperties>
</file>