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8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8347" cy="5930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47" cy="5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Title"/>
      </w:pPr>
      <w:r>
        <w:rPr>
          <w:color w:val="242424"/>
        </w:rPr>
        <w:t>Safeguarding Intangible Cultural</w:t>
      </w:r>
      <w:r>
        <w:rPr>
          <w:color w:val="242424"/>
          <w:spacing w:val="-145"/>
        </w:rPr>
        <w:t> </w:t>
      </w:r>
      <w:r>
        <w:rPr>
          <w:color w:val="242424"/>
        </w:rPr>
        <w:t>Heritage in Urban Contexts</w:t>
      </w:r>
    </w:p>
    <w:p>
      <w:pPr>
        <w:pStyle w:val="BodyText"/>
        <w:spacing w:before="5"/>
        <w:rPr>
          <w:sz w:val="56"/>
        </w:rPr>
      </w:pPr>
    </w:p>
    <w:p>
      <w:pPr>
        <w:pStyle w:val="BodyText"/>
        <w:spacing w:line="256" w:lineRule="auto"/>
        <w:ind w:left="884" w:right="929"/>
      </w:pPr>
      <w:r>
        <w:rPr>
          <w:color w:val="242424"/>
        </w:rPr>
        <w:t>This</w:t>
      </w:r>
      <w:r>
        <w:rPr>
          <w:color w:val="242424"/>
          <w:spacing w:val="-2"/>
        </w:rPr>
        <w:t> </w:t>
      </w:r>
      <w:r>
        <w:rPr>
          <w:color w:val="242424"/>
        </w:rPr>
        <w:t>survey</w:t>
      </w:r>
      <w:r>
        <w:rPr>
          <w:color w:val="242424"/>
          <w:spacing w:val="-1"/>
        </w:rPr>
        <w:t> </w:t>
      </w:r>
      <w:r>
        <w:rPr>
          <w:color w:val="242424"/>
        </w:rPr>
        <w:t>is</w:t>
      </w:r>
      <w:r>
        <w:rPr>
          <w:color w:val="242424"/>
          <w:spacing w:val="-1"/>
        </w:rPr>
        <w:t> </w:t>
      </w:r>
      <w:r>
        <w:rPr>
          <w:color w:val="242424"/>
        </w:rPr>
        <w:t>an</w:t>
      </w:r>
      <w:r>
        <w:rPr>
          <w:color w:val="242424"/>
          <w:spacing w:val="-1"/>
        </w:rPr>
        <w:t> </w:t>
      </w:r>
      <w:r>
        <w:rPr>
          <w:color w:val="242424"/>
        </w:rPr>
        <w:t>thematic</w:t>
      </w:r>
      <w:r>
        <w:rPr>
          <w:color w:val="242424"/>
          <w:spacing w:val="-2"/>
        </w:rPr>
        <w:t> </w:t>
      </w:r>
      <w:r>
        <w:rPr>
          <w:color w:val="242424"/>
        </w:rPr>
        <w:t>initiative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the</w:t>
      </w:r>
      <w:r>
        <w:rPr>
          <w:color w:val="242424"/>
          <w:spacing w:val="-2"/>
        </w:rPr>
        <w:t> </w:t>
      </w:r>
      <w:r>
        <w:rPr>
          <w:color w:val="242424"/>
        </w:rPr>
        <w:t>Secretariat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the</w:t>
      </w:r>
      <w:r>
        <w:rPr>
          <w:color w:val="242424"/>
          <w:spacing w:val="-1"/>
        </w:rPr>
        <w:t> </w:t>
      </w:r>
      <w:r>
        <w:rPr>
          <w:color w:val="242424"/>
        </w:rPr>
        <w:t>2003</w:t>
      </w:r>
      <w:r>
        <w:rPr>
          <w:color w:val="242424"/>
          <w:spacing w:val="-1"/>
        </w:rPr>
        <w:t> </w:t>
      </w:r>
      <w:r>
        <w:rPr>
          <w:color w:val="242424"/>
        </w:rPr>
        <w:t>Convention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UNESCO.</w:t>
      </w:r>
      <w:r>
        <w:rPr>
          <w:color w:val="242424"/>
          <w:spacing w:val="-1"/>
        </w:rPr>
        <w:t> </w:t>
      </w:r>
      <w:r>
        <w:rPr>
          <w:color w:val="242424"/>
        </w:rPr>
        <w:t>It</w:t>
      </w:r>
      <w:r>
        <w:rPr>
          <w:color w:val="242424"/>
          <w:spacing w:val="-1"/>
        </w:rPr>
        <w:t> </w:t>
      </w:r>
      <w:r>
        <w:rPr>
          <w:color w:val="242424"/>
        </w:rPr>
        <w:t>aims</w:t>
      </w:r>
      <w:r>
        <w:rPr>
          <w:color w:val="242424"/>
          <w:spacing w:val="-55"/>
        </w:rPr>
        <w:t> </w:t>
      </w:r>
      <w:r>
        <w:rPr>
          <w:color w:val="242424"/>
        </w:rPr>
        <w:t>to assemble inputs from stakeholders working in or involved with the fields of urban planning</w:t>
      </w:r>
      <w:r>
        <w:rPr>
          <w:color w:val="242424"/>
          <w:spacing w:val="1"/>
        </w:rPr>
        <w:t> </w:t>
      </w:r>
      <w:r>
        <w:rPr>
          <w:color w:val="242424"/>
        </w:rPr>
        <w:t>and intangible cultural heritage (ICH) so as to identify key subjects</w:t>
      </w:r>
      <w:r>
        <w:rPr>
          <w:color w:val="242424"/>
          <w:spacing w:val="-1"/>
        </w:rPr>
        <w:t> </w:t>
      </w:r>
      <w:r>
        <w:rPr>
          <w:color w:val="242424"/>
        </w:rPr>
        <w:t>when it comes to</w:t>
      </w:r>
    </w:p>
    <w:p>
      <w:pPr>
        <w:pStyle w:val="BodyText"/>
        <w:spacing w:line="256" w:lineRule="auto" w:before="4"/>
        <w:ind w:left="884" w:right="1054"/>
      </w:pPr>
      <w:r>
        <w:rPr>
          <w:color w:val="242424"/>
        </w:rPr>
        <w:t>safeguarding this heritage in urban contexts. More specifically, the responses to the survey will</w:t>
      </w:r>
      <w:r>
        <w:rPr>
          <w:color w:val="242424"/>
          <w:spacing w:val="-55"/>
        </w:rPr>
        <w:t> </w:t>
      </w:r>
      <w:r>
        <w:rPr>
          <w:color w:val="242424"/>
        </w:rPr>
        <w:t>contribute to the preparation of a guidance note on living heritage and urban planning, with a</w:t>
      </w:r>
      <w:r>
        <w:rPr>
          <w:color w:val="242424"/>
          <w:spacing w:val="-55"/>
        </w:rPr>
        <w:t> </w:t>
      </w:r>
      <w:r>
        <w:rPr>
          <w:color w:val="242424"/>
        </w:rPr>
        <w:t>view to generating guidelines and methodologies for safeguarding living heritage in urban</w:t>
      </w:r>
      <w:r>
        <w:rPr>
          <w:color w:val="242424"/>
          <w:spacing w:val="1"/>
        </w:rPr>
        <w:t> </w:t>
      </w:r>
      <w:r>
        <w:rPr>
          <w:color w:val="242424"/>
        </w:rPr>
        <w:t>contexts. This initiative responds to the UN Sustainable Development Goal 11.4 which seeks ‘to</w:t>
      </w:r>
      <w:r>
        <w:rPr>
          <w:color w:val="242424"/>
          <w:spacing w:val="-55"/>
        </w:rPr>
        <w:t> </w:t>
      </w:r>
      <w:r>
        <w:rPr>
          <w:color w:val="242424"/>
        </w:rPr>
        <w:t>make cities and human settlements inclusive, safe, resilient, and sustainable.</w: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spacing w:line="256" w:lineRule="auto"/>
        <w:ind w:left="884" w:right="1950"/>
      </w:pPr>
      <w:r>
        <w:rPr>
          <w:color w:val="242424"/>
        </w:rPr>
        <w:t>The survey is confidential, and its results will only be presented in an aggregate form.</w:t>
      </w:r>
      <w:r>
        <w:rPr>
          <w:color w:val="242424"/>
          <w:spacing w:val="-55"/>
        </w:rPr>
        <w:t> </w:t>
      </w:r>
      <w:r>
        <w:rPr>
          <w:color w:val="242424"/>
        </w:rPr>
        <w:t>The survey has been tested and takes approximately</w:t>
      </w:r>
      <w:r>
        <w:rPr>
          <w:color w:val="242424"/>
          <w:spacing w:val="-1"/>
        </w:rPr>
        <w:t> </w:t>
      </w:r>
      <w:r>
        <w:rPr>
          <w:color w:val="242424"/>
        </w:rPr>
        <w:t>90 minutes to complete.</w:t>
      </w:r>
    </w:p>
    <w:p>
      <w:pPr>
        <w:pStyle w:val="BodyText"/>
        <w:spacing w:before="2"/>
        <w:ind w:left="884"/>
      </w:pPr>
      <w:r>
        <w:rPr>
          <w:color w:val="242424"/>
        </w:rPr>
        <w:t>You</w:t>
      </w:r>
      <w:r>
        <w:rPr>
          <w:color w:val="242424"/>
          <w:spacing w:val="-2"/>
        </w:rPr>
        <w:t> </w:t>
      </w:r>
      <w:r>
        <w:rPr>
          <w:color w:val="242424"/>
        </w:rPr>
        <w:t>are</w:t>
      </w:r>
      <w:r>
        <w:rPr>
          <w:color w:val="242424"/>
          <w:spacing w:val="-2"/>
        </w:rPr>
        <w:t> </w:t>
      </w:r>
      <w:r>
        <w:rPr>
          <w:color w:val="242424"/>
        </w:rPr>
        <w:t>kindly</w:t>
      </w:r>
      <w:r>
        <w:rPr>
          <w:color w:val="242424"/>
          <w:spacing w:val="-1"/>
        </w:rPr>
        <w:t> </w:t>
      </w:r>
      <w:r>
        <w:rPr>
          <w:color w:val="242424"/>
        </w:rPr>
        <w:t>requested</w:t>
      </w:r>
      <w:r>
        <w:rPr>
          <w:color w:val="242424"/>
          <w:spacing w:val="-2"/>
        </w:rPr>
        <w:t> </w:t>
      </w:r>
      <w:r>
        <w:rPr>
          <w:color w:val="242424"/>
        </w:rPr>
        <w:t>to</w:t>
      </w:r>
      <w:r>
        <w:rPr>
          <w:color w:val="242424"/>
          <w:spacing w:val="-1"/>
        </w:rPr>
        <w:t> </w:t>
      </w:r>
      <w:r>
        <w:rPr>
          <w:color w:val="242424"/>
        </w:rPr>
        <w:t>complete</w:t>
      </w:r>
      <w:r>
        <w:rPr>
          <w:color w:val="242424"/>
          <w:spacing w:val="-2"/>
        </w:rPr>
        <w:t> </w:t>
      </w:r>
      <w:r>
        <w:rPr>
          <w:color w:val="242424"/>
        </w:rPr>
        <w:t>the</w:t>
      </w:r>
      <w:r>
        <w:rPr>
          <w:color w:val="242424"/>
          <w:spacing w:val="-1"/>
        </w:rPr>
        <w:t> </w:t>
      </w:r>
      <w:r>
        <w:rPr>
          <w:color w:val="242424"/>
        </w:rPr>
        <w:t>survey</w:t>
      </w:r>
      <w:r>
        <w:rPr>
          <w:color w:val="242424"/>
          <w:spacing w:val="-2"/>
        </w:rPr>
        <w:t> </w:t>
      </w:r>
      <w:r>
        <w:rPr>
          <w:color w:val="242424"/>
        </w:rPr>
        <w:t>by</w:t>
      </w:r>
      <w:r>
        <w:rPr>
          <w:color w:val="242424"/>
          <w:spacing w:val="-1"/>
        </w:rPr>
        <w:t> </w:t>
      </w:r>
      <w:r>
        <w:rPr>
          <w:color w:val="242424"/>
        </w:rPr>
        <w:t>30</w:t>
      </w:r>
      <w:r>
        <w:rPr>
          <w:color w:val="242424"/>
          <w:spacing w:val="-2"/>
        </w:rPr>
        <w:t> </w:t>
      </w:r>
      <w:r>
        <w:rPr>
          <w:color w:val="242424"/>
        </w:rPr>
        <w:t>October</w:t>
      </w:r>
      <w:r>
        <w:rPr>
          <w:color w:val="242424"/>
          <w:spacing w:val="-2"/>
        </w:rPr>
        <w:t> </w:t>
      </w:r>
      <w:r>
        <w:rPr>
          <w:color w:val="242424"/>
        </w:rPr>
        <w:t>2022.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6" w:lineRule="auto"/>
        <w:ind w:left="884" w:right="1416"/>
      </w:pPr>
      <w:r>
        <w:rPr>
          <w:color w:val="242424"/>
        </w:rPr>
        <w:t>Please refer to Annex (</w:t>
      </w:r>
      <w:hyperlink r:id="rId8">
        <w:r>
          <w:rPr>
            <w:color w:val="0000ED"/>
            <w:u w:val="single" w:color="0000ED"/>
          </w:rPr>
          <w:t>https://ich.unesco.org/doc/src/56687-EN.pdf</w:t>
        </w:r>
      </w:hyperlink>
      <w:r>
        <w:rPr>
          <w:color w:val="242424"/>
        </w:rPr>
        <w:t>) for descriptions of key</w:t>
      </w:r>
      <w:r>
        <w:rPr>
          <w:color w:val="242424"/>
          <w:spacing w:val="-56"/>
        </w:rPr>
        <w:t> </w:t>
      </w:r>
      <w:r>
        <w:rPr>
          <w:color w:val="242424"/>
        </w:rPr>
        <w:t>terms and concepts used in this survey.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6" w:lineRule="auto"/>
        <w:ind w:left="884" w:right="1400"/>
      </w:pPr>
      <w:r>
        <w:rPr>
          <w:color w:val="242424"/>
        </w:rPr>
        <w:t>If you have any technical issues while completing the survey, please contact the Secretariat:</w:t>
      </w:r>
      <w:r>
        <w:rPr>
          <w:color w:val="242424"/>
          <w:spacing w:val="-55"/>
        </w:rPr>
        <w:t> </w:t>
      </w:r>
      <w:hyperlink r:id="rId9">
        <w:r>
          <w:rPr>
            <w:color w:val="0000ED"/>
            <w:u w:val="single" w:color="0000ED"/>
          </w:rPr>
          <w:t>ich@unesco.or</w:t>
        </w:r>
        <w:r>
          <w:rPr>
            <w:color w:val="0000ED"/>
          </w:rPr>
          <w:t>g</w:t>
        </w:r>
      </w:hyperlink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2240" w:h="15840"/>
          <w:pgMar w:header="274" w:footer="287" w:top="1100" w:bottom="480" w:left="76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00"/>
        <w:ind w:left="869" w:right="869"/>
      </w:pPr>
      <w:r>
        <w:rPr>
          <w:color w:val="242424"/>
          <w:spacing w:val="-2"/>
        </w:rPr>
        <w:t>Since entering into force, the 2003 UNESCO Convention for the Safeguarding of the Intangible</w:t>
      </w:r>
      <w:r>
        <w:rPr>
          <w:color w:val="242424"/>
          <w:spacing w:val="-1"/>
        </w:rPr>
        <w:t> </w:t>
      </w:r>
      <w:r>
        <w:rPr>
          <w:color w:val="242424"/>
          <w:spacing w:val="-2"/>
        </w:rPr>
        <w:t>Cultural Heritage has raised awareness around the </w:t>
      </w:r>
      <w:r>
        <w:rPr>
          <w:color w:val="242424"/>
          <w:spacing w:val="-1"/>
        </w:rPr>
        <w:t>globe of the need to support the ongoing</w:t>
      </w:r>
      <w:r>
        <w:rPr>
          <w:color w:val="242424"/>
        </w:rPr>
        <w:t> </w:t>
      </w:r>
      <w:r>
        <w:rPr>
          <w:color w:val="242424"/>
          <w:spacing w:val="-4"/>
        </w:rPr>
        <w:t>transmission of living heritage </w:t>
      </w:r>
      <w:r>
        <w:rPr>
          <w:color w:val="242424"/>
          <w:spacing w:val="-3"/>
        </w:rPr>
        <w:t>with community-based approaches. Currently, urbanization processes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worldwide have brought into sharp focus the need to </w:t>
      </w:r>
      <w:r>
        <w:rPr>
          <w:color w:val="242424"/>
          <w:spacing w:val="-2"/>
        </w:rPr>
        <w:t>better identify how living heritage adapts and</w:t>
      </w:r>
      <w:r>
        <w:rPr>
          <w:color w:val="242424"/>
          <w:spacing w:val="-56"/>
        </w:rPr>
        <w:t> </w:t>
      </w:r>
      <w:r>
        <w:rPr>
          <w:color w:val="242424"/>
          <w:spacing w:val="-3"/>
        </w:rPr>
        <w:t>evolves in urban contexts. Multiple factors </w:t>
      </w:r>
      <w:r>
        <w:rPr>
          <w:color w:val="242424"/>
          <w:spacing w:val="-2"/>
        </w:rPr>
        <w:t>such as rural to urban migration, climate change, land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scarcity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increasing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living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costs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are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impacting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practice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living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heritage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cities,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elsewhere.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6" w:lineRule="auto"/>
        <w:ind w:left="869" w:right="911"/>
      </w:pPr>
      <w:r>
        <w:rPr>
          <w:color w:val="242424"/>
          <w:spacing w:val="-3"/>
        </w:rPr>
        <w:t>Intangible cultural heritage experts and urban planning professionals, with their </w:t>
      </w:r>
      <w:r>
        <w:rPr>
          <w:color w:val="242424"/>
          <w:spacing w:val="-2"/>
        </w:rPr>
        <w:t>understanding of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demographics, public infrastructures and both land and place </w:t>
      </w:r>
      <w:r>
        <w:rPr>
          <w:color w:val="242424"/>
          <w:spacing w:val="-2"/>
        </w:rPr>
        <w:t>management, can play a significant</w:t>
      </w:r>
      <w:r>
        <w:rPr>
          <w:color w:val="242424"/>
          <w:spacing w:val="-1"/>
        </w:rPr>
        <w:t> </w:t>
      </w:r>
      <w:r>
        <w:rPr>
          <w:color w:val="242424"/>
          <w:spacing w:val="-4"/>
        </w:rPr>
        <w:t>role in supporting </w:t>
      </w:r>
      <w:r>
        <w:rPr>
          <w:color w:val="242424"/>
          <w:spacing w:val="-3"/>
        </w:rPr>
        <w:t>better environments for communities. Your contribution to this survey will greatly</w:t>
      </w:r>
      <w:r>
        <w:rPr>
          <w:color w:val="242424"/>
          <w:spacing w:val="-55"/>
        </w:rPr>
        <w:t> </w:t>
      </w:r>
      <w:r>
        <w:rPr>
          <w:color w:val="242424"/>
          <w:spacing w:val="-4"/>
        </w:rPr>
        <w:t>assist</w:t>
      </w:r>
      <w:r>
        <w:rPr>
          <w:color w:val="242424"/>
          <w:spacing w:val="-11"/>
        </w:rPr>
        <w:t> </w:t>
      </w:r>
      <w:r>
        <w:rPr>
          <w:color w:val="242424"/>
          <w:spacing w:val="-4"/>
        </w:rPr>
        <w:t>in</w:t>
      </w:r>
      <w:r>
        <w:rPr>
          <w:color w:val="242424"/>
          <w:spacing w:val="-10"/>
        </w:rPr>
        <w:t> </w:t>
      </w:r>
      <w:r>
        <w:rPr>
          <w:color w:val="242424"/>
          <w:spacing w:val="-4"/>
        </w:rPr>
        <w:t>UNESCO’s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preliminary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efforts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identify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key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resources,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challenges,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practical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approaches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54"/>
        </w:rPr>
        <w:t> </w:t>
      </w:r>
      <w:r>
        <w:rPr>
          <w:color w:val="242424"/>
        </w:rPr>
        <w:t>recommendations</w:t>
      </w:r>
      <w:r>
        <w:rPr>
          <w:color w:val="242424"/>
          <w:spacing w:val="-10"/>
        </w:rPr>
        <w:t> </w:t>
      </w:r>
      <w:r>
        <w:rPr>
          <w:color w:val="242424"/>
        </w:rPr>
        <w:t>when</w:t>
      </w:r>
      <w:r>
        <w:rPr>
          <w:color w:val="242424"/>
          <w:spacing w:val="-10"/>
        </w:rPr>
        <w:t> </w:t>
      </w:r>
      <w:r>
        <w:rPr>
          <w:color w:val="242424"/>
        </w:rPr>
        <w:t>it</w:t>
      </w:r>
      <w:r>
        <w:rPr>
          <w:color w:val="242424"/>
          <w:spacing w:val="-10"/>
        </w:rPr>
        <w:t> </w:t>
      </w:r>
      <w:r>
        <w:rPr>
          <w:color w:val="242424"/>
        </w:rPr>
        <w:t>comes</w:t>
      </w:r>
      <w:r>
        <w:rPr>
          <w:color w:val="242424"/>
          <w:spacing w:val="-10"/>
        </w:rPr>
        <w:t> </w:t>
      </w:r>
      <w:r>
        <w:rPr>
          <w:color w:val="242424"/>
        </w:rPr>
        <w:t>to</w:t>
      </w:r>
      <w:r>
        <w:rPr>
          <w:color w:val="242424"/>
          <w:spacing w:val="-10"/>
        </w:rPr>
        <w:t> </w:t>
      </w:r>
      <w:r>
        <w:rPr>
          <w:color w:val="242424"/>
        </w:rPr>
        <w:t>ICH</w:t>
      </w:r>
      <w:r>
        <w:rPr>
          <w:color w:val="242424"/>
          <w:spacing w:val="-10"/>
        </w:rPr>
        <w:t> </w:t>
      </w:r>
      <w:r>
        <w:rPr>
          <w:color w:val="242424"/>
        </w:rPr>
        <w:t>and</w:t>
      </w:r>
      <w:r>
        <w:rPr>
          <w:color w:val="242424"/>
          <w:spacing w:val="-10"/>
        </w:rPr>
        <w:t> </w:t>
      </w:r>
      <w:r>
        <w:rPr>
          <w:color w:val="242424"/>
        </w:rPr>
        <w:t>urban</w:t>
      </w:r>
      <w:r>
        <w:rPr>
          <w:color w:val="242424"/>
          <w:spacing w:val="-10"/>
        </w:rPr>
        <w:t> </w:t>
      </w:r>
      <w:r>
        <w:rPr>
          <w:color w:val="242424"/>
        </w:rPr>
        <w:t>planning.</w:t>
      </w:r>
    </w:p>
    <w:p>
      <w:pPr>
        <w:pStyle w:val="BodyText"/>
        <w:spacing w:before="13"/>
        <w:rPr>
          <w:sz w:val="22"/>
        </w:rPr>
      </w:pPr>
    </w:p>
    <w:p>
      <w:pPr>
        <w:pStyle w:val="BodyText"/>
        <w:spacing w:line="256" w:lineRule="auto"/>
        <w:ind w:left="869" w:right="869"/>
      </w:pPr>
      <w:r>
        <w:rPr>
          <w:color w:val="242424"/>
          <w:spacing w:val="-2"/>
        </w:rPr>
        <w:t>The survey is designed to solicit replies from those working </w:t>
      </w:r>
      <w:r>
        <w:rPr>
          <w:color w:val="242424"/>
          <w:spacing w:val="-1"/>
        </w:rPr>
        <w:t>in the technical domains of urban</w:t>
      </w:r>
      <w:r>
        <w:rPr>
          <w:color w:val="242424"/>
        </w:rPr>
        <w:t> </w:t>
      </w:r>
      <w:r>
        <w:rPr>
          <w:color w:val="242424"/>
          <w:spacing w:val="-3"/>
        </w:rPr>
        <w:t>planning,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architecture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policy,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well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living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heritage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specialists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community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representatives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concerned with urban planning. Throughout the survey, links to key definitions </w:t>
      </w:r>
      <w:r>
        <w:rPr>
          <w:color w:val="242424"/>
          <w:spacing w:val="-2"/>
        </w:rPr>
        <w:t>and concepts, along</w:t>
      </w:r>
      <w:r>
        <w:rPr>
          <w:color w:val="242424"/>
          <w:spacing w:val="-55"/>
        </w:rPr>
        <w:t> </w:t>
      </w:r>
      <w:r>
        <w:rPr>
          <w:color w:val="242424"/>
        </w:rPr>
        <w:t>with</w:t>
      </w:r>
      <w:r>
        <w:rPr>
          <w:color w:val="242424"/>
          <w:spacing w:val="-10"/>
        </w:rPr>
        <w:t> </w:t>
      </w:r>
      <w:r>
        <w:rPr>
          <w:color w:val="242424"/>
        </w:rPr>
        <w:t>background</w:t>
      </w:r>
      <w:r>
        <w:rPr>
          <w:color w:val="242424"/>
          <w:spacing w:val="-9"/>
        </w:rPr>
        <w:t> </w:t>
      </w:r>
      <w:r>
        <w:rPr>
          <w:color w:val="242424"/>
        </w:rPr>
        <w:t>information,</w:t>
      </w:r>
      <w:r>
        <w:rPr>
          <w:color w:val="242424"/>
          <w:spacing w:val="-9"/>
        </w:rPr>
        <w:t> </w:t>
      </w:r>
      <w:r>
        <w:rPr>
          <w:color w:val="242424"/>
        </w:rPr>
        <w:t>are</w:t>
      </w:r>
      <w:r>
        <w:rPr>
          <w:color w:val="242424"/>
          <w:spacing w:val="-9"/>
        </w:rPr>
        <w:t> </w:t>
      </w:r>
      <w:r>
        <w:rPr>
          <w:color w:val="242424"/>
        </w:rPr>
        <w:t>provided.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spacing w:before="1"/>
      </w:pPr>
      <w:r>
        <w:rPr>
          <w:color w:val="242424"/>
          <w:spacing w:val="-4"/>
        </w:rPr>
        <w:t>ACRONYMS</w:t>
      </w:r>
      <w:r>
        <w:rPr>
          <w:color w:val="242424"/>
          <w:spacing w:val="-11"/>
        </w:rPr>
        <w:t> </w:t>
      </w:r>
      <w:r>
        <w:rPr>
          <w:color w:val="242424"/>
          <w:spacing w:val="-4"/>
        </w:rPr>
        <w:t>AND</w:t>
      </w:r>
      <w:r>
        <w:rPr>
          <w:color w:val="242424"/>
          <w:spacing w:val="-10"/>
        </w:rPr>
        <w:t> </w:t>
      </w:r>
      <w:r>
        <w:rPr>
          <w:color w:val="242424"/>
          <w:spacing w:val="-4"/>
        </w:rPr>
        <w:t>ABBREVIATIONS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869"/>
      </w:pPr>
      <w:r>
        <w:rPr>
          <w:b/>
          <w:color w:val="242424"/>
          <w:spacing w:val="-3"/>
        </w:rPr>
        <w:t>ICH:</w:t>
      </w:r>
      <w:r>
        <w:rPr>
          <w:b/>
          <w:color w:val="242424"/>
          <w:spacing w:val="-12"/>
        </w:rPr>
        <w:t> </w:t>
      </w:r>
      <w:r>
        <w:rPr>
          <w:color w:val="242424"/>
          <w:spacing w:val="-3"/>
        </w:rPr>
        <w:t>Intangible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Cultural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Heritage,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also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referred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'living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heritage'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this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document.</w:t>
      </w:r>
    </w:p>
    <w:p>
      <w:pPr>
        <w:pStyle w:val="BodyText"/>
        <w:spacing w:before="21"/>
        <w:ind w:left="869"/>
      </w:pPr>
      <w:r>
        <w:rPr>
          <w:b/>
          <w:color w:val="242424"/>
          <w:spacing w:val="-3"/>
        </w:rPr>
        <w:t>2003</w:t>
      </w:r>
      <w:r>
        <w:rPr>
          <w:b/>
          <w:color w:val="242424"/>
          <w:spacing w:val="-12"/>
        </w:rPr>
        <w:t> </w:t>
      </w:r>
      <w:r>
        <w:rPr>
          <w:b/>
          <w:color w:val="242424"/>
          <w:spacing w:val="-3"/>
        </w:rPr>
        <w:t>Convention:</w:t>
      </w:r>
      <w:r>
        <w:rPr>
          <w:b/>
          <w:color w:val="242424"/>
          <w:spacing w:val="-11"/>
        </w:rPr>
        <w:t> </w:t>
      </w:r>
      <w:r>
        <w:rPr>
          <w:color w:val="242424"/>
          <w:spacing w:val="-3"/>
        </w:rPr>
        <w:t>2003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Convention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for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Safeguarding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Intangible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Cultural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Heritage</w:t>
      </w:r>
    </w:p>
    <w:p>
      <w:pPr>
        <w:spacing w:after="0"/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spacing w:before="1"/>
        <w:rPr>
          <w:sz w:val="8"/>
        </w:rPr>
      </w:pPr>
    </w:p>
    <w:p>
      <w:pPr>
        <w:spacing w:before="100"/>
        <w:ind w:left="1065" w:right="0" w:firstLine="0"/>
        <w:jc w:val="left"/>
        <w:rPr>
          <w:b/>
          <w:sz w:val="41"/>
        </w:rPr>
      </w:pPr>
      <w:r>
        <w:rPr>
          <w:b/>
          <w:color w:val="242424"/>
          <w:sz w:val="41"/>
        </w:rPr>
        <w:t>Part</w:t>
      </w:r>
      <w:r>
        <w:rPr>
          <w:b/>
          <w:color w:val="242424"/>
          <w:spacing w:val="26"/>
          <w:sz w:val="41"/>
        </w:rPr>
        <w:t> </w:t>
      </w:r>
      <w:r>
        <w:rPr>
          <w:b/>
          <w:color w:val="242424"/>
          <w:sz w:val="41"/>
        </w:rPr>
        <w:t>1:</w:t>
      </w:r>
      <w:r>
        <w:rPr>
          <w:b/>
          <w:color w:val="242424"/>
          <w:spacing w:val="27"/>
          <w:sz w:val="41"/>
        </w:rPr>
        <w:t> </w:t>
      </w:r>
      <w:r>
        <w:rPr>
          <w:b/>
          <w:color w:val="242424"/>
          <w:sz w:val="41"/>
        </w:rPr>
        <w:t>Contact</w:t>
      </w:r>
      <w:r>
        <w:rPr>
          <w:b/>
          <w:color w:val="242424"/>
          <w:spacing w:val="26"/>
          <w:sz w:val="41"/>
        </w:rPr>
        <w:t> </w:t>
      </w:r>
      <w:r>
        <w:rPr>
          <w:b/>
          <w:color w:val="242424"/>
          <w:sz w:val="41"/>
        </w:rPr>
        <w:t>Information</w:t>
      </w:r>
    </w:p>
    <w:p>
      <w:pPr>
        <w:pStyle w:val="BodyText"/>
        <w:spacing w:before="10"/>
        <w:rPr>
          <w:b/>
          <w:sz w:val="41"/>
        </w:rPr>
      </w:pPr>
    </w:p>
    <w:p>
      <w:pPr>
        <w:spacing w:before="0"/>
        <w:ind w:left="869" w:right="0" w:firstLine="0"/>
        <w:jc w:val="left"/>
        <w:rPr>
          <w:sz w:val="21"/>
        </w:rPr>
      </w:pPr>
      <w:r>
        <w:rPr>
          <w:b/>
          <w:color w:val="242424"/>
          <w:spacing w:val="-4"/>
          <w:sz w:val="21"/>
        </w:rPr>
        <w:t>Institutions</w:t>
      </w:r>
      <w:r>
        <w:rPr>
          <w:b/>
          <w:color w:val="242424"/>
          <w:spacing w:val="-11"/>
          <w:sz w:val="21"/>
        </w:rPr>
        <w:t> </w:t>
      </w:r>
      <w:r>
        <w:rPr>
          <w:b/>
          <w:color w:val="242424"/>
          <w:spacing w:val="-3"/>
          <w:sz w:val="21"/>
        </w:rPr>
        <w:t>or</w:t>
      </w:r>
      <w:r>
        <w:rPr>
          <w:b/>
          <w:color w:val="242424"/>
          <w:spacing w:val="-10"/>
          <w:sz w:val="21"/>
        </w:rPr>
        <w:t> </w:t>
      </w:r>
      <w:r>
        <w:rPr>
          <w:b/>
          <w:color w:val="242424"/>
          <w:spacing w:val="-3"/>
          <w:sz w:val="21"/>
        </w:rPr>
        <w:t>organizations</w:t>
      </w:r>
      <w:r>
        <w:rPr>
          <w:b/>
          <w:color w:val="242424"/>
          <w:spacing w:val="-10"/>
          <w:sz w:val="21"/>
        </w:rPr>
        <w:t> </w:t>
      </w:r>
      <w:r>
        <w:rPr>
          <w:color w:val="242424"/>
          <w:spacing w:val="-3"/>
          <w:sz w:val="21"/>
        </w:rPr>
        <w:t>(if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3"/>
          <w:sz w:val="21"/>
        </w:rPr>
        <w:t>applicable):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106" w:after="0"/>
        <w:ind w:left="1155" w:right="0" w:hanging="283"/>
        <w:jc w:val="left"/>
      </w:pPr>
      <w:r>
        <w:rPr>
          <w:color w:val="242424"/>
        </w:rPr>
        <w:t>Name</w:t>
      </w:r>
      <w:r>
        <w:rPr>
          <w:color w:val="242424"/>
          <w:spacing w:val="15"/>
        </w:rPr>
        <w:t> </w:t>
      </w:r>
      <w:r>
        <w:rPr>
          <w:color w:val="242424"/>
        </w:rPr>
        <w:t>of</w:t>
      </w:r>
      <w:r>
        <w:rPr>
          <w:color w:val="242424"/>
          <w:spacing w:val="15"/>
        </w:rPr>
        <w:t> </w:t>
      </w:r>
      <w:r>
        <w:rPr>
          <w:color w:val="242424"/>
        </w:rPr>
        <w:t>institution</w:t>
      </w:r>
      <w:r>
        <w:rPr>
          <w:color w:val="242424"/>
          <w:spacing w:val="15"/>
        </w:rPr>
        <w:t> </w:t>
      </w:r>
      <w:r>
        <w:rPr>
          <w:color w:val="242424"/>
        </w:rPr>
        <w:t>or</w:t>
      </w:r>
      <w:r>
        <w:rPr>
          <w:color w:val="242424"/>
          <w:spacing w:val="15"/>
        </w:rPr>
        <w:t> </w:t>
      </w:r>
      <w:r>
        <w:rPr>
          <w:color w:val="242424"/>
        </w:rPr>
        <w:t>organization: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874985pt;margin-top:15.996727pt;width:433.5pt;height:29.25pt;mso-position-horizontal-relative:page;mso-position-vertical-relative:paragraph;z-index:-15728640;mso-wrap-distance-left:0;mso-wrap-distance-right:0" coordorigin="1937,320" coordsize="8670,585" path="m1937,852l1937,372,1937,365,1939,359,1941,352,1944,346,1948,340,1953,335,1958,330,1963,327,1970,324,1976,321,1983,320,1990,320,10555,320,10562,320,10569,321,10575,324,10582,327,10587,330,10592,335,10597,340,10601,346,10604,352,10606,359,10607,365,10607,372,10607,852,10607,859,10606,866,10604,873,10601,879,10597,885,10555,905,1990,905,1941,873,1939,866,1937,859,1937,852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  <w:rPr>
          <w:sz w:val="25"/>
        </w:rPr>
      </w:pPr>
      <w:r>
        <w:rPr>
          <w:color w:val="242424"/>
          <w:sz w:val="25"/>
        </w:rPr>
        <w:t>Area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expertise: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21673pt;width:433.5pt;height:29.25pt;mso-position-horizontal-relative:page;mso-position-vertical-relative:paragraph;z-index:-15728128;mso-wrap-distance-left:0;mso-wrap-distance-right:0" coordorigin="1937,320" coordsize="8670,585" path="m1937,853l1937,373,1937,366,1939,359,1941,353,1944,346,1948,341,1953,336,1958,331,1963,327,1970,324,1976,322,1983,320,1990,320,10555,320,10562,320,10569,322,10575,324,10582,327,10587,331,10592,336,10597,341,10601,346,10604,353,10606,359,10607,366,10607,373,10607,853,10607,860,10606,867,10604,873,10601,879,10597,885,10592,890,10587,895,10582,899,10575,901,10569,904,10562,905,10555,905,1990,905,1983,905,1976,904,1970,901,1963,899,1958,895,1953,890,1948,885,1944,879,1941,873,1939,867,1937,860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</w:pPr>
      <w:r>
        <w:rPr>
          <w:color w:val="242424"/>
        </w:rPr>
        <w:t>City: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21673pt;width:433.5pt;height:29.25pt;mso-position-horizontal-relative:page;mso-position-vertical-relative:paragraph;z-index:-15727616;mso-wrap-distance-left:0;mso-wrap-distance-right:0" coordorigin="1937,320" coordsize="8670,585" path="m1937,853l1937,373,1937,366,1939,359,1941,353,1944,346,1948,341,1953,336,1958,331,1963,327,1970,324,1976,322,1983,320,1990,320,10555,320,10562,320,10569,322,10575,324,10582,327,10587,331,10592,336,10597,341,10601,346,10604,353,10606,359,10607,366,10607,373,10607,853,10607,860,10606,867,10604,873,10601,879,10575,901,10569,904,10562,905,10555,905,1990,905,1983,905,1976,904,1970,901,1963,899,1941,873,1939,867,1937,860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  <w:rPr>
          <w:sz w:val="25"/>
        </w:rPr>
      </w:pPr>
      <w:r>
        <w:rPr>
          <w:color w:val="242424"/>
          <w:sz w:val="25"/>
        </w:rPr>
        <w:t>Country: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21673pt;width:433.5pt;height:29.25pt;mso-position-horizontal-relative:page;mso-position-vertical-relative:paragraph;z-index:-15727104;mso-wrap-distance-left:0;mso-wrap-distance-right:0" coordorigin="1937,320" coordsize="8670,585" path="m1937,853l1937,373,1937,366,1939,359,1941,353,1944,346,1948,341,1953,336,1958,331,1963,327,1970,324,1976,322,1983,320,1990,320,10555,320,10562,320,10569,322,10575,324,10582,327,10587,331,10592,336,10597,341,10601,346,10604,353,10606,359,10607,366,10607,373,10607,853,10607,860,10606,867,10604,873,10601,879,10555,905,1990,905,1939,867,1937,860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</w:pPr>
      <w:r>
        <w:rPr>
          <w:color w:val="242424"/>
        </w:rPr>
        <w:t>Contact</w:t>
      </w:r>
      <w:r>
        <w:rPr>
          <w:color w:val="242424"/>
          <w:spacing w:val="16"/>
        </w:rPr>
        <w:t> </w:t>
      </w:r>
      <w:r>
        <w:rPr>
          <w:color w:val="242424"/>
        </w:rPr>
        <w:t>person: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0782pt;width:433.5pt;height:29.25pt;mso-position-horizontal-relative:page;mso-position-vertical-relative:paragraph;z-index:-15726592;mso-wrap-distance-left:0;mso-wrap-distance-right:0" coordorigin="1937,320" coordsize="8670,585" path="m1937,853l1937,373,1937,366,1939,359,1941,352,1944,346,1948,340,1953,335,1958,330,1963,327,1970,324,1976,321,1983,320,1990,320,10555,320,10562,320,10569,321,10575,324,10582,327,10587,330,10592,335,10597,340,10601,346,10604,352,10606,359,10607,366,10607,373,10607,853,10607,859,10606,866,10604,873,10601,879,10575,901,10569,904,10562,905,10555,905,1990,905,1983,905,1976,904,1970,901,1963,898,1941,873,1939,866,1937,859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95" w:after="0"/>
        <w:ind w:left="1155" w:right="0" w:hanging="283"/>
        <w:jc w:val="left"/>
        <w:rPr>
          <w:sz w:val="25"/>
        </w:rPr>
      </w:pPr>
      <w:r>
        <w:rPr>
          <w:color w:val="242424"/>
          <w:sz w:val="25"/>
        </w:rPr>
        <w:t>Email: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7721pt;width:433.5pt;height:29.25pt;mso-position-horizontal-relative:page;mso-position-vertical-relative:paragraph;z-index:-15726080;mso-wrap-distance-left:0;mso-wrap-distance-right:0" coordorigin="1937,320" coordsize="8670,585" path="m1937,853l1937,373,1937,366,1939,359,1941,353,1944,346,1948,340,1953,336,1958,331,1963,327,1970,324,1976,321,1983,320,1990,320,10555,320,10562,320,10569,321,10575,324,10582,327,10587,331,10592,336,10597,340,10601,346,10604,353,10606,359,10607,366,10607,373,10607,853,10607,860,10606,866,10604,873,10601,879,10555,905,1990,905,1941,873,1939,866,1937,860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</w:pPr>
      <w:r>
        <w:rPr>
          <w:color w:val="242424"/>
        </w:rPr>
        <w:t>Telephone</w:t>
      </w:r>
      <w:r>
        <w:rPr>
          <w:color w:val="242424"/>
          <w:spacing w:val="10"/>
        </w:rPr>
        <w:t> </w:t>
      </w:r>
      <w:r>
        <w:rPr>
          <w:color w:val="242424"/>
        </w:rPr>
        <w:t>(optional):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0782pt;width:433.5pt;height:29.25pt;mso-position-horizontal-relative:page;mso-position-vertical-relative:paragraph;z-index:-15725568;mso-wrap-distance-left:0;mso-wrap-distance-right:0" coordorigin="1937,320" coordsize="8670,585" path="m1937,853l1937,373,1937,366,1939,359,1941,352,1944,346,1948,340,1953,335,1958,330,1963,327,1970,324,1976,321,1983,320,1990,320,10555,320,10562,320,10569,321,10575,324,10582,327,10587,330,10592,335,10597,340,10601,346,10604,352,10606,359,10607,366,10607,373,10607,853,10607,859,10606,866,10604,873,10601,879,10597,885,10592,890,10587,895,10582,898,10575,901,10569,904,10562,905,10555,905,1990,905,1983,905,1976,904,1970,901,1963,898,1941,873,1939,866,1937,859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100"/>
        <w:ind w:left="869" w:right="0" w:firstLine="0"/>
        <w:jc w:val="left"/>
        <w:rPr>
          <w:b/>
          <w:sz w:val="21"/>
        </w:rPr>
      </w:pPr>
      <w:r>
        <w:rPr>
          <w:b/>
          <w:color w:val="242424"/>
          <w:sz w:val="21"/>
        </w:rPr>
        <w:t>Individuals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106" w:after="0"/>
        <w:ind w:left="1155" w:right="0" w:hanging="283"/>
        <w:jc w:val="left"/>
      </w:pPr>
      <w:r>
        <w:rPr>
          <w:color w:val="242424"/>
        </w:rPr>
        <w:t>Full</w:t>
      </w:r>
      <w:r>
        <w:rPr>
          <w:color w:val="242424"/>
          <w:spacing w:val="10"/>
        </w:rPr>
        <w:t> </w:t>
      </w:r>
      <w:r>
        <w:rPr>
          <w:color w:val="242424"/>
        </w:rPr>
        <w:t>name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874985pt;margin-top:15.992842pt;width:433.5pt;height:29.25pt;mso-position-horizontal-relative:page;mso-position-vertical-relative:paragraph;z-index:-15725056;mso-wrap-distance-left:0;mso-wrap-distance-right:0" coordorigin="1937,320" coordsize="8670,585" path="m1937,852l1937,372,1937,365,1939,359,1941,352,1944,346,1948,340,1953,335,1958,330,1963,327,1970,324,1976,321,1983,320,1990,320,10555,320,10562,320,10569,321,10575,324,10582,327,10587,330,10592,335,10597,340,10601,346,10604,352,10606,359,10607,365,10607,372,10607,852,10607,859,10606,866,10604,872,10601,879,10575,901,10569,904,10562,905,10555,905,1990,905,1983,905,1976,904,1970,901,1963,898,1941,872,1939,866,1937,859,1937,852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283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select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your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gender:</w:t>
      </w:r>
    </w:p>
    <w:p>
      <w:pPr>
        <w:pStyle w:val="BodyText"/>
        <w:spacing w:before="8"/>
        <w:rPr>
          <w:sz w:val="22"/>
        </w:rPr>
      </w:pPr>
    </w:p>
    <w:p>
      <w:pPr>
        <w:spacing w:line="477" w:lineRule="auto" w:before="100"/>
        <w:ind w:left="1184" w:right="8045" w:firstLine="0"/>
        <w:jc w:val="left"/>
        <w:rPr>
          <w:sz w:val="21"/>
        </w:rPr>
      </w:pPr>
      <w:r>
        <w:rPr>
          <w:position w:val="-7"/>
        </w:rPr>
        <w:drawing>
          <wp:inline distT="0" distB="0" distL="0" distR="0">
            <wp:extent cx="190499" cy="190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5"/>
          <w:sz w:val="21"/>
        </w:rPr>
        <w:t>Woman</w:t>
      </w:r>
      <w:r>
        <w:rPr>
          <w:color w:val="242424"/>
          <w:sz w:val="21"/>
        </w:rPr>
        <w:t> </w:t>
      </w:r>
      <w:r>
        <w:rPr>
          <w:color w:val="242424"/>
          <w:position w:val="-6"/>
          <w:sz w:val="21"/>
        </w:rPr>
        <w:drawing>
          <wp:inline distT="0" distB="0" distL="0" distR="0">
            <wp:extent cx="190499" cy="19049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  <w:sz w:val="21"/>
        </w:rPr>
      </w:r>
      <w:r>
        <w:rPr>
          <w:rFonts w:ascii="Times New Roman"/>
          <w:color w:val="242424"/>
          <w:sz w:val="21"/>
        </w:rPr>
        <w:t>    </w:t>
      </w:r>
      <w:r>
        <w:rPr>
          <w:color w:val="242424"/>
          <w:sz w:val="21"/>
        </w:rPr>
        <w:t>Man</w:t>
      </w:r>
    </w:p>
    <w:p>
      <w:pPr>
        <w:pStyle w:val="BodyText"/>
        <w:spacing w:line="477" w:lineRule="auto" w:before="3"/>
        <w:ind w:left="1694" w:right="7494" w:hanging="510"/>
      </w:pPr>
      <w:r>
        <w:rPr/>
        <w:drawing>
          <wp:anchor distT="0" distB="0" distL="0" distR="0" allowOverlap="1" layoutInCell="1" locked="0" behindDoc="1" simplePos="0" relativeHeight="487307264">
            <wp:simplePos x="0" y="0"/>
            <wp:positionH relativeFrom="page">
              <wp:posOffset>1235075</wp:posOffset>
            </wp:positionH>
            <wp:positionV relativeFrom="paragraph">
              <wp:posOffset>383928</wp:posOffset>
            </wp:positionV>
            <wp:extent cx="190499" cy="1904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Non-binary</w:t>
      </w:r>
      <w:r>
        <w:rPr>
          <w:color w:val="242424"/>
          <w:spacing w:val="1"/>
        </w:rPr>
        <w:t> </w:t>
      </w:r>
      <w:r>
        <w:rPr>
          <w:color w:val="242424"/>
        </w:rPr>
        <w:t>Prefer</w:t>
      </w:r>
      <w:r>
        <w:rPr>
          <w:color w:val="242424"/>
          <w:spacing w:val="-5"/>
        </w:rPr>
        <w:t> </w:t>
      </w:r>
      <w:r>
        <w:rPr>
          <w:color w:val="242424"/>
        </w:rPr>
        <w:t>not</w:t>
      </w:r>
      <w:r>
        <w:rPr>
          <w:color w:val="242424"/>
          <w:spacing w:val="-5"/>
        </w:rPr>
        <w:t> </w:t>
      </w:r>
      <w:r>
        <w:rPr>
          <w:color w:val="242424"/>
        </w:rPr>
        <w:t>to</w:t>
      </w:r>
      <w:r>
        <w:rPr>
          <w:color w:val="242424"/>
          <w:spacing w:val="-5"/>
        </w:rPr>
        <w:t> </w:t>
      </w:r>
      <w:r>
        <w:rPr>
          <w:color w:val="242424"/>
        </w:rPr>
        <w:t>say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240" w:after="0"/>
        <w:ind w:left="1155" w:right="0" w:hanging="421"/>
        <w:jc w:val="left"/>
      </w:pPr>
      <w:r>
        <w:rPr>
          <w:color w:val="242424"/>
        </w:rPr>
        <w:t>Position: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874985pt;margin-top:15.950781pt;width:433.5pt;height:29.25pt;mso-position-horizontal-relative:page;mso-position-vertical-relative:paragraph;z-index:-15724544;mso-wrap-distance-left:0;mso-wrap-distance-right:0" coordorigin="1937,319" coordsize="8670,585" path="m1937,852l1937,372,1937,365,1939,358,1941,351,1944,345,1948,339,1953,334,1958,329,1963,326,1970,323,1976,320,1983,319,1990,319,10555,319,10562,319,10569,320,10607,365,10607,372,10607,852,10607,858,10606,865,10604,872,10601,878,10555,904,1990,904,1941,872,1939,865,1937,858,1937,852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95" w:after="0"/>
        <w:ind w:left="1155" w:right="0" w:hanging="421"/>
        <w:jc w:val="left"/>
        <w:rPr>
          <w:sz w:val="25"/>
        </w:rPr>
      </w:pPr>
      <w:r>
        <w:rPr>
          <w:color w:val="242424"/>
          <w:sz w:val="25"/>
        </w:rPr>
        <w:t>Field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expertise: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77" w:lineRule="auto" w:before="100"/>
        <w:ind w:left="1184" w:right="7580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Policy</w:t>
      </w:r>
      <w:r>
        <w:rPr>
          <w:color w:val="242424"/>
          <w:spacing w:val="-8"/>
        </w:rPr>
        <w:t> </w:t>
      </w:r>
      <w:r>
        <w:rPr>
          <w:color w:val="242424"/>
        </w:rPr>
        <w:t>maker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1"/>
        </w:rPr>
        <w:t>Researcher</w:t>
      </w:r>
      <w:r>
        <w:rPr>
          <w:color w:val="242424"/>
          <w:spacing w:val="-1"/>
          <w:position w:val="-6"/>
        </w:rPr>
        <w:drawing>
          <wp:inline distT="0" distB="0" distL="0" distR="0">
            <wp:extent cx="190499" cy="19049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spacing w:val="-1"/>
          <w:position w:val="-6"/>
        </w:rPr>
      </w:r>
      <w:r>
        <w:rPr>
          <w:color w:val="242424"/>
          <w:spacing w:val="-55"/>
        </w:rPr>
        <w:t> </w:t>
      </w:r>
      <w:r>
        <w:rPr>
          <w:color w:val="242424"/>
        </w:rPr>
        <w:t>Urban</w:t>
      </w:r>
      <w:r>
        <w:rPr>
          <w:color w:val="242424"/>
          <w:spacing w:val="-13"/>
        </w:rPr>
        <w:t> </w:t>
      </w:r>
      <w:r>
        <w:rPr>
          <w:color w:val="242424"/>
        </w:rPr>
        <w:t>planner</w:t>
      </w:r>
    </w:p>
    <w:p>
      <w:pPr>
        <w:pStyle w:val="BodyText"/>
        <w:spacing w:line="477" w:lineRule="auto" w:before="4"/>
        <w:ind w:left="1184" w:right="749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"/>
        </w:rPr>
        <w:t>Urban</w:t>
      </w:r>
      <w:r>
        <w:rPr>
          <w:color w:val="242424"/>
          <w:spacing w:val="-12"/>
        </w:rPr>
        <w:t> </w:t>
      </w:r>
      <w:r>
        <w:rPr>
          <w:color w:val="242424"/>
        </w:rPr>
        <w:t>manager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Architect</w:t>
      </w:r>
    </w:p>
    <w:p>
      <w:pPr>
        <w:pStyle w:val="BodyText"/>
        <w:spacing w:line="585" w:lineRule="auto" w:before="3"/>
        <w:ind w:left="1919" w:right="8029" w:hanging="735"/>
      </w:pPr>
      <w:r>
        <w:rPr/>
        <w:drawing>
          <wp:anchor distT="0" distB="0" distL="0" distR="0" allowOverlap="1" layoutInCell="1" locked="0" behindDoc="1" simplePos="0" relativeHeight="487308800">
            <wp:simplePos x="0" y="0"/>
            <wp:positionH relativeFrom="page">
              <wp:posOffset>1235075</wp:posOffset>
            </wp:positionH>
            <wp:positionV relativeFrom="paragraph">
              <wp:posOffset>460127</wp:posOffset>
            </wp:positionV>
            <wp:extent cx="190499" cy="1904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ICH expert</w:t>
      </w:r>
      <w:r>
        <w:rPr>
          <w:color w:val="242424"/>
          <w:spacing w:val="-55"/>
        </w:rPr>
        <w:t> </w:t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40" w:lineRule="auto" w:before="275" w:after="0"/>
        <w:ind w:left="1155" w:right="0" w:hanging="421"/>
        <w:jc w:val="left"/>
      </w:pPr>
      <w:r>
        <w:rPr>
          <w:color w:val="242424"/>
        </w:rPr>
        <w:t>Email: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96.874985pt;margin-top:15.989401pt;width:433.5pt;height:29.25pt;mso-position-horizontal-relative:page;mso-position-vertical-relative:paragraph;z-index:-15723520;mso-wrap-distance-left:0;mso-wrap-distance-right:0" coordorigin="1937,320" coordsize="8670,585" path="m1937,852l1937,372,1937,365,1939,359,1941,352,1944,346,1948,340,1953,335,1958,330,1963,326,1970,324,1976,321,1983,320,1990,320,10555,320,10562,320,10569,321,10575,324,10582,326,10587,330,10592,335,10597,340,10601,346,10604,352,10606,359,10607,365,10607,372,10607,852,10607,859,10606,866,10604,872,10601,879,10575,901,10569,903,10562,905,10555,905,1990,905,1983,905,1976,903,1970,901,1963,898,1941,872,1939,866,1937,859,1937,852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282" w:after="0"/>
        <w:ind w:left="1155" w:right="0" w:hanging="421"/>
        <w:jc w:val="left"/>
        <w:rPr>
          <w:sz w:val="25"/>
        </w:rPr>
      </w:pPr>
      <w:r>
        <w:rPr>
          <w:color w:val="242424"/>
          <w:sz w:val="25"/>
        </w:rPr>
        <w:t>Telephone(optional):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0782pt;width:433.5pt;height:29.25pt;mso-position-horizontal-relative:page;mso-position-vertical-relative:paragraph;z-index:-15723008;mso-wrap-distance-left:0;mso-wrap-distance-right:0" coordorigin="1937,320" coordsize="8670,585" path="m1937,853l1937,373,1937,366,1939,359,1941,352,1944,346,1948,340,1953,335,1958,330,1963,327,1970,324,1976,321,1983,320,1990,320,10555,320,10562,320,10569,321,10607,366,10607,373,10607,853,10607,859,10606,866,10604,873,10601,879,10555,905,1990,905,1941,873,1939,866,1937,859,1937,8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</w:pPr>
      <w:r>
        <w:rPr>
          <w:color w:val="242424"/>
        </w:rPr>
        <w:t>Part</w:t>
      </w:r>
      <w:r>
        <w:rPr>
          <w:color w:val="242424"/>
          <w:spacing w:val="35"/>
        </w:rPr>
        <w:t> </w:t>
      </w:r>
      <w:r>
        <w:rPr>
          <w:color w:val="242424"/>
        </w:rPr>
        <w:t>2:</w:t>
      </w:r>
      <w:r>
        <w:rPr>
          <w:color w:val="242424"/>
          <w:spacing w:val="36"/>
        </w:rPr>
        <w:t> </w:t>
      </w:r>
      <w:r>
        <w:rPr>
          <w:color w:val="242424"/>
        </w:rPr>
        <w:t>Identification</w:t>
      </w:r>
      <w:r>
        <w:rPr>
          <w:color w:val="242424"/>
          <w:spacing w:val="36"/>
        </w:rPr>
        <w:t> </w:t>
      </w:r>
      <w:r>
        <w:rPr>
          <w:color w:val="242424"/>
        </w:rPr>
        <w:t>of</w:t>
      </w:r>
      <w:r>
        <w:rPr>
          <w:color w:val="242424"/>
          <w:spacing w:val="35"/>
        </w:rPr>
        <w:t> </w:t>
      </w:r>
      <w:r>
        <w:rPr>
          <w:color w:val="242424"/>
        </w:rPr>
        <w:t>ICH</w:t>
      </w:r>
      <w:r>
        <w:rPr>
          <w:color w:val="242424"/>
          <w:spacing w:val="36"/>
        </w:rPr>
        <w:t> </w:t>
      </w:r>
      <w:r>
        <w:rPr>
          <w:color w:val="242424"/>
        </w:rPr>
        <w:t>in</w:t>
      </w:r>
      <w:r>
        <w:rPr>
          <w:color w:val="242424"/>
          <w:spacing w:val="36"/>
        </w:rPr>
        <w:t> </w:t>
      </w:r>
      <w:r>
        <w:rPr>
          <w:color w:val="242424"/>
        </w:rPr>
        <w:t>urban</w:t>
      </w:r>
      <w:r>
        <w:rPr>
          <w:color w:val="242424"/>
          <w:spacing w:val="36"/>
        </w:rPr>
        <w:t> </w:t>
      </w:r>
      <w:r>
        <w:rPr>
          <w:color w:val="242424"/>
        </w:rPr>
        <w:t>contexts</w:t>
      </w:r>
    </w:p>
    <w:p>
      <w:pPr>
        <w:pStyle w:val="BodyText"/>
        <w:spacing w:line="256" w:lineRule="auto" w:before="161"/>
        <w:ind w:left="869" w:right="938"/>
      </w:pPr>
      <w:r>
        <w:rPr>
          <w:color w:val="242424"/>
          <w:spacing w:val="-3"/>
        </w:rPr>
        <w:t>The global urban population is exponentially </w:t>
      </w:r>
      <w:r>
        <w:rPr>
          <w:color w:val="242424"/>
          <w:spacing w:val="-2"/>
        </w:rPr>
        <w:t>increasing, making urbanization one of the most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transformative trends. With the phenomenal rate of urbanization, shaping </w:t>
      </w:r>
      <w:r>
        <w:rPr>
          <w:color w:val="242424"/>
          <w:spacing w:val="-2"/>
        </w:rPr>
        <w:t>the way humans live and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interact, planners are presented with many human, environmental and spatial </w:t>
      </w:r>
      <w:r>
        <w:rPr>
          <w:color w:val="242424"/>
          <w:spacing w:val="-2"/>
        </w:rPr>
        <w:t>challenges, as well as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opportunities.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This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case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only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cities,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but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surrounding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areas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such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semi-rural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or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peri-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urban,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smaller,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evolving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urban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clusters,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etc.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many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cases,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multiple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communities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converge,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with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different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cultures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backgrounds.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contexts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fast-evolving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urban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environments,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there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need</w:t>
      </w:r>
      <w:r>
        <w:rPr>
          <w:color w:val="242424"/>
          <w:spacing w:val="-55"/>
        </w:rPr>
        <w:t> </w:t>
      </w:r>
      <w:r>
        <w:rPr>
          <w:color w:val="242424"/>
          <w:spacing w:val="-1"/>
        </w:rPr>
        <w:t>to identify ICH in its many forms, along with how it is transmitted, </w:t>
      </w:r>
      <w:r>
        <w:rPr>
          <w:color w:val="242424"/>
        </w:rPr>
        <w:t>by whom and where, and</w:t>
      </w:r>
      <w:r>
        <w:rPr>
          <w:color w:val="242424"/>
          <w:spacing w:val="1"/>
        </w:rPr>
        <w:t> </w:t>
      </w:r>
      <w:r>
        <w:rPr>
          <w:color w:val="242424"/>
        </w:rPr>
        <w:t>challenges</w:t>
      </w:r>
      <w:r>
        <w:rPr>
          <w:color w:val="242424"/>
          <w:spacing w:val="-9"/>
        </w:rPr>
        <w:t> </w:t>
      </w:r>
      <w:r>
        <w:rPr>
          <w:color w:val="242424"/>
        </w:rPr>
        <w:t>it</w:t>
      </w:r>
      <w:r>
        <w:rPr>
          <w:color w:val="242424"/>
          <w:spacing w:val="-9"/>
        </w:rPr>
        <w:t> </w:t>
      </w:r>
      <w:r>
        <w:rPr>
          <w:color w:val="242424"/>
        </w:rPr>
        <w:t>may</w:t>
      </w:r>
      <w:r>
        <w:rPr>
          <w:color w:val="242424"/>
          <w:spacing w:val="-8"/>
        </w:rPr>
        <w:t> </w:t>
      </w:r>
      <w:r>
        <w:rPr>
          <w:color w:val="242424"/>
        </w:rPr>
        <w:t>be</w:t>
      </w:r>
      <w:r>
        <w:rPr>
          <w:color w:val="242424"/>
          <w:spacing w:val="-9"/>
        </w:rPr>
        <w:t> </w:t>
      </w:r>
      <w:r>
        <w:rPr>
          <w:color w:val="242424"/>
        </w:rPr>
        <w:t>facing.</w:t>
      </w:r>
    </w:p>
    <w:p>
      <w:pPr>
        <w:spacing w:after="0" w:line="256" w:lineRule="auto"/>
        <w:sectPr>
          <w:pgSz w:w="12240" w:h="15840"/>
          <w:pgMar w:header="274" w:footer="287" w:top="1100" w:bottom="480" w:left="760" w:right="760"/>
        </w:sectPr>
      </w:pPr>
    </w:p>
    <w:p>
      <w:pPr>
        <w:pStyle w:val="Heading2"/>
        <w:numPr>
          <w:ilvl w:val="0"/>
          <w:numId w:val="1"/>
        </w:numPr>
        <w:tabs>
          <w:tab w:pos="1155" w:val="left" w:leader="none"/>
        </w:tabs>
        <w:spacing w:line="237" w:lineRule="auto" w:before="98" w:after="0"/>
        <w:ind w:left="1154" w:right="1303" w:hanging="421"/>
        <w:jc w:val="left"/>
      </w:pPr>
      <w:r>
        <w:rPr>
          <w:color w:val="242424"/>
        </w:rPr>
        <w:t>Among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elements</w:t>
      </w:r>
      <w:r>
        <w:rPr>
          <w:color w:val="242424"/>
          <w:spacing w:val="12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b/>
          <w:color w:val="242424"/>
        </w:rPr>
        <w:t>living</w:t>
      </w:r>
      <w:r>
        <w:rPr>
          <w:b/>
          <w:color w:val="242424"/>
          <w:spacing w:val="12"/>
        </w:rPr>
        <w:t> </w:t>
      </w:r>
      <w:r>
        <w:rPr>
          <w:b/>
          <w:color w:val="242424"/>
        </w:rPr>
        <w:t>heritage</w:t>
      </w:r>
      <w:r>
        <w:rPr>
          <w:b/>
          <w:color w:val="242424"/>
          <w:spacing w:val="10"/>
        </w:rPr>
        <w:t> </w:t>
      </w:r>
      <w:r>
        <w:rPr>
          <w:color w:val="242424"/>
        </w:rPr>
        <w:t>that</w:t>
      </w:r>
      <w:r>
        <w:rPr>
          <w:color w:val="242424"/>
          <w:spacing w:val="12"/>
        </w:rPr>
        <w:t> </w:t>
      </w:r>
      <w:r>
        <w:rPr>
          <w:color w:val="242424"/>
        </w:rPr>
        <w:t>exist</w:t>
      </w:r>
      <w:r>
        <w:rPr>
          <w:color w:val="242424"/>
          <w:spacing w:val="12"/>
        </w:rPr>
        <w:t> </w:t>
      </w:r>
      <w:r>
        <w:rPr>
          <w:color w:val="242424"/>
        </w:rPr>
        <w:t>in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urban</w:t>
      </w:r>
      <w:r>
        <w:rPr>
          <w:color w:val="242424"/>
          <w:spacing w:val="11"/>
        </w:rPr>
        <w:t> </w:t>
      </w:r>
      <w:r>
        <w:rPr>
          <w:color w:val="242424"/>
        </w:rPr>
        <w:t>context/s</w:t>
      </w:r>
      <w:r>
        <w:rPr>
          <w:color w:val="242424"/>
          <w:spacing w:val="1"/>
        </w:rPr>
        <w:t> </w:t>
      </w:r>
      <w:r>
        <w:rPr>
          <w:color w:val="242424"/>
        </w:rPr>
        <w:t>with</w:t>
      </w:r>
      <w:r>
        <w:rPr>
          <w:color w:val="242424"/>
          <w:spacing w:val="6"/>
        </w:rPr>
        <w:t> </w:t>
      </w:r>
      <w:r>
        <w:rPr>
          <w:color w:val="242424"/>
        </w:rPr>
        <w:t>which</w:t>
      </w:r>
      <w:r>
        <w:rPr>
          <w:color w:val="242424"/>
          <w:spacing w:val="7"/>
        </w:rPr>
        <w:t> </w:t>
      </w:r>
      <w:r>
        <w:rPr>
          <w:color w:val="242424"/>
        </w:rPr>
        <w:t>you</w:t>
      </w:r>
      <w:r>
        <w:rPr>
          <w:color w:val="242424"/>
          <w:spacing w:val="7"/>
        </w:rPr>
        <w:t> </w:t>
      </w:r>
      <w:r>
        <w:rPr>
          <w:color w:val="242424"/>
        </w:rPr>
        <w:t>work,</w:t>
      </w:r>
      <w:r>
        <w:rPr>
          <w:color w:val="242424"/>
          <w:spacing w:val="6"/>
        </w:rPr>
        <w:t> </w:t>
      </w:r>
      <w:r>
        <w:rPr>
          <w:color w:val="242424"/>
        </w:rPr>
        <w:t>please</w:t>
      </w:r>
      <w:r>
        <w:rPr>
          <w:color w:val="242424"/>
          <w:spacing w:val="7"/>
        </w:rPr>
        <w:t> </w:t>
      </w:r>
      <w:r>
        <w:rPr>
          <w:color w:val="242424"/>
        </w:rPr>
        <w:t>list</w:t>
      </w:r>
      <w:r>
        <w:rPr>
          <w:color w:val="242424"/>
          <w:spacing w:val="7"/>
        </w:rPr>
        <w:t> </w:t>
      </w:r>
      <w:r>
        <w:rPr>
          <w:color w:val="242424"/>
        </w:rPr>
        <w:t>one</w:t>
      </w:r>
      <w:r>
        <w:rPr>
          <w:color w:val="242424"/>
          <w:spacing w:val="7"/>
        </w:rPr>
        <w:t> </w:t>
      </w:r>
      <w:r>
        <w:rPr>
          <w:color w:val="242424"/>
        </w:rPr>
        <w:t>or</w:t>
      </w:r>
      <w:r>
        <w:rPr>
          <w:color w:val="242424"/>
          <w:spacing w:val="6"/>
        </w:rPr>
        <w:t> </w:t>
      </w:r>
      <w:r>
        <w:rPr>
          <w:color w:val="242424"/>
        </w:rPr>
        <w:t>more</w:t>
      </w:r>
      <w:r>
        <w:rPr>
          <w:color w:val="242424"/>
          <w:spacing w:val="7"/>
        </w:rPr>
        <w:t> </w:t>
      </w:r>
      <w:r>
        <w:rPr>
          <w:color w:val="242424"/>
        </w:rPr>
        <w:t>elements</w:t>
      </w:r>
      <w:r>
        <w:rPr>
          <w:color w:val="242424"/>
          <w:spacing w:val="7"/>
        </w:rPr>
        <w:t> </w:t>
      </w:r>
      <w:r>
        <w:rPr>
          <w:color w:val="242424"/>
        </w:rPr>
        <w:t>that</w:t>
      </w:r>
      <w:r>
        <w:rPr>
          <w:color w:val="242424"/>
          <w:spacing w:val="7"/>
        </w:rPr>
        <w:t> </w:t>
      </w:r>
      <w:r>
        <w:rPr>
          <w:color w:val="242424"/>
        </w:rPr>
        <w:t>you</w:t>
      </w:r>
      <w:r>
        <w:rPr>
          <w:color w:val="242424"/>
          <w:spacing w:val="6"/>
        </w:rPr>
        <w:t> </w:t>
      </w:r>
      <w:r>
        <w:rPr>
          <w:color w:val="242424"/>
        </w:rPr>
        <w:t>are</w:t>
      </w:r>
      <w:r>
        <w:rPr>
          <w:color w:val="242424"/>
          <w:spacing w:val="1"/>
        </w:rPr>
        <w:t> </w:t>
      </w:r>
      <w:r>
        <w:rPr>
          <w:color w:val="242424"/>
        </w:rPr>
        <w:t>familiar</w:t>
      </w:r>
      <w:r>
        <w:rPr>
          <w:color w:val="242424"/>
          <w:spacing w:val="12"/>
        </w:rPr>
        <w:t> </w:t>
      </w:r>
      <w:r>
        <w:rPr>
          <w:color w:val="242424"/>
        </w:rPr>
        <w:t>with,</w:t>
      </w:r>
      <w:r>
        <w:rPr>
          <w:color w:val="242424"/>
          <w:spacing w:val="13"/>
        </w:rPr>
        <w:t> </w:t>
      </w:r>
      <w:r>
        <w:rPr>
          <w:color w:val="242424"/>
        </w:rPr>
        <w:t>and</w:t>
      </w:r>
      <w:r>
        <w:rPr>
          <w:color w:val="242424"/>
          <w:spacing w:val="13"/>
        </w:rPr>
        <w:t> </w:t>
      </w:r>
      <w:r>
        <w:rPr>
          <w:color w:val="242424"/>
        </w:rPr>
        <w:t>which</w:t>
      </w:r>
      <w:r>
        <w:rPr>
          <w:color w:val="242424"/>
          <w:spacing w:val="13"/>
        </w:rPr>
        <w:t> </w:t>
      </w:r>
      <w:r>
        <w:rPr>
          <w:color w:val="242424"/>
        </w:rPr>
        <w:t>are</w:t>
      </w:r>
      <w:r>
        <w:rPr>
          <w:color w:val="242424"/>
          <w:spacing w:val="13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particular</w:t>
      </w:r>
      <w:r>
        <w:rPr>
          <w:color w:val="242424"/>
          <w:spacing w:val="13"/>
        </w:rPr>
        <w:t> </w:t>
      </w:r>
      <w:r>
        <w:rPr>
          <w:color w:val="242424"/>
        </w:rPr>
        <w:t>importance</w:t>
      </w:r>
      <w:r>
        <w:rPr>
          <w:color w:val="242424"/>
          <w:spacing w:val="13"/>
        </w:rPr>
        <w:t> </w:t>
      </w:r>
      <w:r>
        <w:rPr>
          <w:color w:val="242424"/>
        </w:rPr>
        <w:t>to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3"/>
        </w:rPr>
        <w:t> </w:t>
      </w:r>
      <w:r>
        <w:rPr>
          <w:color w:val="242424"/>
        </w:rPr>
        <w:t>communities</w:t>
      </w:r>
      <w:r>
        <w:rPr>
          <w:color w:val="242424"/>
          <w:spacing w:val="1"/>
        </w:rPr>
        <w:t> </w:t>
      </w:r>
      <w:r>
        <w:rPr>
          <w:color w:val="242424"/>
        </w:rPr>
        <w:t>concerned.</w:t>
      </w:r>
      <w:r>
        <w:rPr>
          <w:color w:val="242424"/>
          <w:spacing w:val="14"/>
        </w:rPr>
        <w:t> </w:t>
      </w:r>
      <w:r>
        <w:rPr>
          <w:color w:val="242424"/>
        </w:rPr>
        <w:t>They</w:t>
      </w:r>
      <w:r>
        <w:rPr>
          <w:color w:val="242424"/>
          <w:spacing w:val="14"/>
        </w:rPr>
        <w:t> </w:t>
      </w:r>
      <w:r>
        <w:rPr>
          <w:color w:val="242424"/>
        </w:rPr>
        <w:t>may</w:t>
      </w:r>
      <w:r>
        <w:rPr>
          <w:color w:val="242424"/>
          <w:spacing w:val="14"/>
        </w:rPr>
        <w:t> </w:t>
      </w:r>
      <w:r>
        <w:rPr>
          <w:color w:val="242424"/>
        </w:rPr>
        <w:t>be</w:t>
      </w:r>
      <w:r>
        <w:rPr>
          <w:color w:val="242424"/>
          <w:spacing w:val="14"/>
        </w:rPr>
        <w:t> </w:t>
      </w:r>
      <w:r>
        <w:rPr>
          <w:color w:val="242424"/>
        </w:rPr>
        <w:t>expressions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ICH</w:t>
      </w:r>
      <w:r>
        <w:rPr>
          <w:color w:val="242424"/>
          <w:spacing w:val="15"/>
        </w:rPr>
        <w:t> </w:t>
      </w:r>
      <w:r>
        <w:rPr>
          <w:color w:val="242424"/>
        </w:rPr>
        <w:t>that</w:t>
      </w:r>
      <w:r>
        <w:rPr>
          <w:color w:val="242424"/>
          <w:spacing w:val="14"/>
        </w:rPr>
        <w:t> </w:t>
      </w:r>
      <w:r>
        <w:rPr>
          <w:color w:val="242424"/>
        </w:rPr>
        <w:t>are</w:t>
      </w:r>
      <w:r>
        <w:rPr>
          <w:color w:val="242424"/>
          <w:spacing w:val="14"/>
        </w:rPr>
        <w:t> </w:t>
      </w:r>
      <w:r>
        <w:rPr>
          <w:color w:val="242424"/>
        </w:rPr>
        <w:t>long-established</w:t>
      </w:r>
      <w:r>
        <w:rPr>
          <w:color w:val="242424"/>
          <w:spacing w:val="14"/>
        </w:rPr>
        <w:t> </w:t>
      </w:r>
      <w:r>
        <w:rPr>
          <w:color w:val="242424"/>
        </w:rPr>
        <w:t>and</w:t>
      </w:r>
      <w:r>
        <w:rPr>
          <w:color w:val="242424"/>
          <w:spacing w:val="-65"/>
        </w:rPr>
        <w:t> </w:t>
      </w:r>
      <w:r>
        <w:rPr>
          <w:color w:val="242424"/>
        </w:rPr>
        <w:t>flourishing</w:t>
      </w:r>
      <w:r>
        <w:rPr>
          <w:color w:val="242424"/>
          <w:spacing w:val="7"/>
        </w:rPr>
        <w:t> </w:t>
      </w:r>
      <w:r>
        <w:rPr>
          <w:color w:val="242424"/>
        </w:rPr>
        <w:t>or</w:t>
      </w:r>
      <w:r>
        <w:rPr>
          <w:color w:val="242424"/>
          <w:spacing w:val="8"/>
        </w:rPr>
        <w:t> </w:t>
      </w:r>
      <w:r>
        <w:rPr>
          <w:color w:val="242424"/>
        </w:rPr>
        <w:t>elements</w:t>
      </w:r>
      <w:r>
        <w:rPr>
          <w:color w:val="242424"/>
          <w:spacing w:val="7"/>
        </w:rPr>
        <w:t> </w:t>
      </w:r>
      <w:r>
        <w:rPr>
          <w:color w:val="242424"/>
        </w:rPr>
        <w:t>that</w:t>
      </w:r>
      <w:r>
        <w:rPr>
          <w:color w:val="242424"/>
          <w:spacing w:val="8"/>
        </w:rPr>
        <w:t> </w:t>
      </w:r>
      <w:r>
        <w:rPr>
          <w:color w:val="242424"/>
        </w:rPr>
        <w:t>have</w:t>
      </w:r>
      <w:r>
        <w:rPr>
          <w:color w:val="242424"/>
          <w:spacing w:val="7"/>
        </w:rPr>
        <w:t> </w:t>
      </w:r>
      <w:r>
        <w:rPr>
          <w:color w:val="242424"/>
        </w:rPr>
        <w:t>more</w:t>
      </w:r>
      <w:r>
        <w:rPr>
          <w:color w:val="242424"/>
          <w:spacing w:val="8"/>
        </w:rPr>
        <w:t> </w:t>
      </w:r>
      <w:r>
        <w:rPr>
          <w:color w:val="242424"/>
        </w:rPr>
        <w:t>recently</w:t>
      </w:r>
      <w:r>
        <w:rPr>
          <w:color w:val="242424"/>
          <w:spacing w:val="7"/>
        </w:rPr>
        <w:t> </w:t>
      </w:r>
      <w:r>
        <w:rPr>
          <w:color w:val="242424"/>
        </w:rPr>
        <w:t>appeared</w:t>
      </w:r>
      <w:r>
        <w:rPr>
          <w:color w:val="242424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7"/>
        </w:rPr>
        <w:t> </w:t>
      </w:r>
      <w:r>
        <w:rPr>
          <w:color w:val="242424"/>
        </w:rPr>
        <w:t>urban</w:t>
      </w:r>
      <w:r>
        <w:rPr>
          <w:color w:val="242424"/>
          <w:spacing w:val="1"/>
        </w:rPr>
        <w:t> </w:t>
      </w:r>
      <w:r>
        <w:rPr>
          <w:color w:val="242424"/>
        </w:rPr>
        <w:t>contexts</w:t>
      </w:r>
      <w:r>
        <w:rPr>
          <w:color w:val="242424"/>
          <w:spacing w:val="3"/>
        </w:rPr>
        <w:t> </w:t>
      </w:r>
      <w:r>
        <w:rPr>
          <w:color w:val="242424"/>
        </w:rPr>
        <w:t>belonging</w:t>
      </w:r>
      <w:r>
        <w:rPr>
          <w:color w:val="242424"/>
          <w:spacing w:val="4"/>
        </w:rPr>
        <w:t> </w:t>
      </w:r>
      <w:r>
        <w:rPr>
          <w:color w:val="242424"/>
        </w:rPr>
        <w:t>to</w:t>
      </w:r>
      <w:r>
        <w:rPr>
          <w:color w:val="242424"/>
          <w:spacing w:val="3"/>
        </w:rPr>
        <w:t> </w:t>
      </w:r>
      <w:r>
        <w:rPr>
          <w:color w:val="242424"/>
        </w:rPr>
        <w:t>newer</w:t>
      </w:r>
      <w:r>
        <w:rPr>
          <w:color w:val="242424"/>
          <w:spacing w:val="4"/>
        </w:rPr>
        <w:t> </w:t>
      </w:r>
      <w:r>
        <w:rPr>
          <w:color w:val="242424"/>
        </w:rPr>
        <w:t>migrant</w:t>
      </w:r>
      <w:r>
        <w:rPr>
          <w:color w:val="242424"/>
          <w:spacing w:val="3"/>
        </w:rPr>
        <w:t> </w:t>
      </w:r>
      <w:r>
        <w:rPr>
          <w:color w:val="242424"/>
        </w:rPr>
        <w:t>communities.</w:t>
      </w:r>
    </w:p>
    <w:p>
      <w:pPr>
        <w:spacing w:before="2"/>
        <w:ind w:left="1154" w:right="0" w:firstLine="0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include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following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information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your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answer:</w:t>
      </w:r>
    </w:p>
    <w:p>
      <w:pPr>
        <w:pStyle w:val="Heading2"/>
        <w:spacing w:line="331" w:lineRule="exact" w:before="252"/>
        <w:ind w:left="1754"/>
      </w:pPr>
      <w:r>
        <w:rPr/>
        <w:pict>
          <v:shape style="position:absolute;margin-left:111.499985pt;margin-top:19.338598pt;width:4.5pt;height:4.5pt;mso-position-horizontal-relative:page;mso-position-vertical-relative:paragraph;z-index:15735296" coordorigin="2230,387" coordsize="90,90" path="m2281,477l2269,477,2263,476,2230,438,2230,426,2269,387,2281,387,2320,432,2320,438,2281,477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</w:rPr>
        <w:t>Name/s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1"/>
        </w:rPr>
        <w:t> </w:t>
      </w:r>
      <w:r>
        <w:rPr>
          <w:color w:val="242424"/>
        </w:rPr>
        <w:t>element(s)</w:t>
      </w:r>
      <w:r>
        <w:rPr>
          <w:color w:val="242424"/>
          <w:spacing w:val="12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ICH:</w:t>
      </w:r>
    </w:p>
    <w:p>
      <w:pPr>
        <w:spacing w:line="330" w:lineRule="exact" w:before="0"/>
        <w:ind w:left="1754" w:right="0" w:firstLine="0"/>
        <w:jc w:val="left"/>
        <w:rPr>
          <w:sz w:val="25"/>
        </w:rPr>
      </w:pPr>
      <w:r>
        <w:rPr/>
        <w:pict>
          <v:shape style="position:absolute;margin-left:111.499985pt;margin-top:6.675609pt;width:4.5pt;height:4.5pt;mso-position-horizontal-relative:page;mso-position-vertical-relative:paragraph;z-index:15735808" coordorigin="2230,134" coordsize="90,90" path="m2281,224l2269,224,2263,222,2230,184,2230,173,2269,134,2281,134,2320,179,2320,184,2281,224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  <w:sz w:val="25"/>
        </w:rPr>
        <w:t>City:</w:t>
      </w:r>
    </w:p>
    <w:p>
      <w:pPr>
        <w:pStyle w:val="Heading2"/>
        <w:spacing w:line="330" w:lineRule="exact" w:before="0"/>
        <w:ind w:left="1754"/>
      </w:pPr>
      <w:r>
        <w:rPr/>
        <w:pict>
          <v:shape style="position:absolute;margin-left:111.499985pt;margin-top:6.675608pt;width:4.5pt;height:4.5pt;mso-position-horizontal-relative:page;mso-position-vertical-relative:paragraph;z-index:15736320" coordorigin="2230,134" coordsize="90,90" path="m2281,224l2269,224,2263,222,2230,184,2230,173,2269,134,2281,134,2320,179,2320,184,2281,224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brief</w:t>
      </w:r>
      <w:r>
        <w:rPr>
          <w:color w:val="242424"/>
          <w:spacing w:val="13"/>
        </w:rPr>
        <w:t> </w:t>
      </w:r>
      <w:r>
        <w:rPr>
          <w:color w:val="242424"/>
        </w:rPr>
        <w:t>description</w:t>
      </w:r>
      <w:r>
        <w:rPr>
          <w:color w:val="242424"/>
          <w:spacing w:val="13"/>
        </w:rPr>
        <w:t> </w:t>
      </w:r>
      <w:r>
        <w:rPr>
          <w:color w:val="242424"/>
        </w:rPr>
        <w:t>of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3"/>
        </w:rPr>
        <w:t> </w:t>
      </w:r>
      <w:r>
        <w:rPr>
          <w:color w:val="242424"/>
        </w:rPr>
        <w:t>element(s):</w:t>
      </w:r>
    </w:p>
    <w:p>
      <w:pPr>
        <w:spacing w:line="237" w:lineRule="auto" w:before="2"/>
        <w:ind w:left="1754" w:right="1416" w:firstLine="0"/>
        <w:jc w:val="left"/>
        <w:rPr>
          <w:sz w:val="25"/>
        </w:rPr>
      </w:pPr>
      <w:r>
        <w:rPr/>
        <w:pict>
          <v:shape style="position:absolute;margin-left:111.499985pt;margin-top:6.703707pt;width:4.5pt;height:4.5pt;mso-position-horizontal-relative:page;mso-position-vertical-relative:paragraph;z-index:15736832" coordorigin="2230,134" coordsize="90,90" path="m2281,224l2269,224,2263,223,2230,185,2230,173,2269,134,2281,134,2320,179,2320,185,2281,224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  <w:sz w:val="25"/>
        </w:rPr>
        <w:t>Location/geographic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distribution: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describe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part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city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other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environment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where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they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take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place.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location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may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centralized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spread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over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a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wide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part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a</w:t>
      </w:r>
      <w:r>
        <w:rPr>
          <w:color w:val="242424"/>
          <w:spacing w:val="3"/>
          <w:sz w:val="25"/>
        </w:rPr>
        <w:t> </w:t>
      </w:r>
      <w:r>
        <w:rPr>
          <w:color w:val="242424"/>
          <w:sz w:val="25"/>
        </w:rPr>
        <w:t>city:</w:t>
      </w:r>
    </w:p>
    <w:p>
      <w:pPr>
        <w:pStyle w:val="Heading2"/>
        <w:spacing w:line="237" w:lineRule="auto" w:before="2"/>
        <w:ind w:left="1754" w:right="929"/>
      </w:pPr>
      <w:r>
        <w:rPr/>
        <w:pict>
          <v:shape style="position:absolute;margin-left:111.499985pt;margin-top:6.703672pt;width:4.5pt;height:4.5pt;mso-position-horizontal-relative:page;mso-position-vertical-relative:paragraph;z-index:15737344" coordorigin="2230,134" coordsize="90,90" path="m2281,224l2269,224,2263,223,2230,185,2230,173,2269,134,2281,134,2320,179,2320,185,2281,224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</w:rPr>
        <w:t>Communities</w:t>
      </w:r>
      <w:r>
        <w:rPr>
          <w:color w:val="242424"/>
          <w:spacing w:val="16"/>
        </w:rPr>
        <w:t> </w:t>
      </w:r>
      <w:r>
        <w:rPr>
          <w:color w:val="242424"/>
        </w:rPr>
        <w:t>concerned:</w:t>
      </w:r>
      <w:r>
        <w:rPr>
          <w:color w:val="242424"/>
          <w:spacing w:val="17"/>
        </w:rPr>
        <w:t> </w:t>
      </w:r>
      <w:r>
        <w:rPr>
          <w:color w:val="242424"/>
        </w:rPr>
        <w:t>name</w:t>
      </w:r>
      <w:r>
        <w:rPr>
          <w:color w:val="242424"/>
          <w:spacing w:val="17"/>
        </w:rPr>
        <w:t> </w:t>
      </w:r>
      <w:r>
        <w:rPr>
          <w:color w:val="242424"/>
        </w:rPr>
        <w:t>and</w:t>
      </w:r>
      <w:r>
        <w:rPr>
          <w:color w:val="242424"/>
          <w:spacing w:val="17"/>
        </w:rPr>
        <w:t> </w:t>
      </w:r>
      <w:r>
        <w:rPr>
          <w:color w:val="242424"/>
        </w:rPr>
        <w:t>scale</w:t>
      </w:r>
      <w:r>
        <w:rPr>
          <w:color w:val="242424"/>
          <w:spacing w:val="16"/>
        </w:rPr>
        <w:t> </w:t>
      </w:r>
      <w:r>
        <w:rPr>
          <w:color w:val="242424"/>
        </w:rPr>
        <w:t>of</w:t>
      </w:r>
      <w:r>
        <w:rPr>
          <w:color w:val="242424"/>
          <w:spacing w:val="17"/>
        </w:rPr>
        <w:t> </w:t>
      </w:r>
      <w:r>
        <w:rPr>
          <w:color w:val="242424"/>
        </w:rPr>
        <w:t>the</w:t>
      </w:r>
      <w:r>
        <w:rPr>
          <w:color w:val="242424"/>
          <w:spacing w:val="17"/>
        </w:rPr>
        <w:t> </w:t>
      </w:r>
      <w:r>
        <w:rPr>
          <w:color w:val="242424"/>
        </w:rPr>
        <w:t>community/ies</w:t>
      </w:r>
      <w:r>
        <w:rPr>
          <w:color w:val="242424"/>
          <w:spacing w:val="-66"/>
        </w:rPr>
        <w:t> </w:t>
      </w:r>
      <w:r>
        <w:rPr>
          <w:color w:val="242424"/>
        </w:rPr>
        <w:t>(population,</w:t>
      </w:r>
      <w:r>
        <w:rPr>
          <w:color w:val="242424"/>
          <w:spacing w:val="9"/>
        </w:rPr>
        <w:t> </w:t>
      </w:r>
      <w:r>
        <w:rPr>
          <w:color w:val="242424"/>
        </w:rPr>
        <w:t>age</w:t>
      </w:r>
      <w:r>
        <w:rPr>
          <w:color w:val="242424"/>
          <w:spacing w:val="10"/>
        </w:rPr>
        <w:t> </w:t>
      </w:r>
      <w:r>
        <w:rPr>
          <w:color w:val="242424"/>
        </w:rPr>
        <w:t>group,</w:t>
      </w:r>
      <w:r>
        <w:rPr>
          <w:color w:val="242424"/>
          <w:spacing w:val="9"/>
        </w:rPr>
        <w:t> </w:t>
      </w:r>
      <w:r>
        <w:rPr>
          <w:color w:val="242424"/>
        </w:rPr>
        <w:t>ethnic</w:t>
      </w:r>
      <w:r>
        <w:rPr>
          <w:color w:val="242424"/>
          <w:spacing w:val="10"/>
        </w:rPr>
        <w:t> </w:t>
      </w:r>
      <w:r>
        <w:rPr>
          <w:color w:val="242424"/>
        </w:rPr>
        <w:t>etc.).</w:t>
      </w:r>
      <w:r>
        <w:rPr>
          <w:color w:val="242424"/>
          <w:spacing w:val="10"/>
        </w:rPr>
        <w:t> </w:t>
      </w:r>
      <w:r>
        <w:rPr>
          <w:color w:val="242424"/>
        </w:rPr>
        <w:t>Describe</w:t>
      </w:r>
      <w:r>
        <w:rPr>
          <w:color w:val="242424"/>
          <w:spacing w:val="9"/>
        </w:rPr>
        <w:t> </w:t>
      </w:r>
      <w:r>
        <w:rPr>
          <w:color w:val="242424"/>
        </w:rPr>
        <w:t>how</w:t>
      </w:r>
      <w:r>
        <w:rPr>
          <w:color w:val="242424"/>
          <w:spacing w:val="10"/>
        </w:rPr>
        <w:t> </w:t>
      </w:r>
      <w:r>
        <w:rPr>
          <w:color w:val="242424"/>
        </w:rPr>
        <w:t>the</w:t>
      </w:r>
      <w:r>
        <w:rPr>
          <w:color w:val="242424"/>
          <w:spacing w:val="10"/>
        </w:rPr>
        <w:t> </w:t>
      </w:r>
      <w:r>
        <w:rPr>
          <w:color w:val="242424"/>
        </w:rPr>
        <w:t>ICH</w:t>
      </w:r>
      <w:r>
        <w:rPr>
          <w:color w:val="242424"/>
          <w:spacing w:val="9"/>
        </w:rPr>
        <w:t> </w:t>
      </w:r>
      <w:r>
        <w:rPr>
          <w:color w:val="242424"/>
        </w:rPr>
        <w:t>is</w:t>
      </w:r>
    </w:p>
    <w:p>
      <w:pPr>
        <w:spacing w:line="237" w:lineRule="auto" w:before="2"/>
        <w:ind w:left="1754" w:right="2104" w:firstLine="0"/>
        <w:jc w:val="left"/>
        <w:rPr>
          <w:sz w:val="25"/>
        </w:rPr>
      </w:pPr>
      <w:r>
        <w:rPr/>
        <w:pict>
          <v:shape style="position:absolute;margin-left:111.499985pt;margin-top:23.203669pt;width:4.5pt;height:4.5pt;mso-position-horizontal-relative:page;mso-position-vertical-relative:paragraph;z-index:15737856" coordorigin="2230,464" coordsize="90,90" path="m2281,554l2269,554,2263,553,2230,515,2230,503,2269,464,2281,464,2320,509,2320,515,2281,554xe" filled="true" fillcolor="#242424" stroked="false">
            <v:path arrowok="t"/>
            <v:fill type="solid"/>
            <w10:wrap type="none"/>
          </v:shape>
        </w:pict>
      </w:r>
      <w:r>
        <w:rPr>
          <w:color w:val="242424"/>
          <w:sz w:val="25"/>
        </w:rPr>
        <w:t>practiced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(e.g.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on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daily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basis/regular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event/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other):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Inventorying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another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form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identification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ICH: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identification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living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heritage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is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one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key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measures</w:t>
      </w:r>
    </w:p>
    <w:p>
      <w:pPr>
        <w:pStyle w:val="Heading2"/>
        <w:spacing w:line="237" w:lineRule="auto" w:before="2"/>
        <w:ind w:left="1754" w:right="929"/>
      </w:pPr>
      <w:r>
        <w:rPr>
          <w:color w:val="242424"/>
        </w:rPr>
        <w:t>encouraged</w:t>
      </w:r>
      <w:r>
        <w:rPr>
          <w:color w:val="242424"/>
          <w:spacing w:val="14"/>
        </w:rPr>
        <w:t> </w:t>
      </w:r>
      <w:r>
        <w:rPr>
          <w:color w:val="242424"/>
        </w:rPr>
        <w:t>by</w:t>
      </w:r>
      <w:r>
        <w:rPr>
          <w:color w:val="242424"/>
          <w:spacing w:val="15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2003</w:t>
      </w:r>
      <w:r>
        <w:rPr>
          <w:color w:val="242424"/>
          <w:spacing w:val="15"/>
        </w:rPr>
        <w:t> </w:t>
      </w:r>
      <w:r>
        <w:rPr>
          <w:color w:val="242424"/>
        </w:rPr>
        <w:t>Convention</w:t>
      </w:r>
      <w:r>
        <w:rPr>
          <w:color w:val="242424"/>
          <w:spacing w:val="14"/>
        </w:rPr>
        <w:t> </w:t>
      </w:r>
      <w:r>
        <w:rPr>
          <w:color w:val="242424"/>
        </w:rPr>
        <w:t>for</w:t>
      </w:r>
      <w:r>
        <w:rPr>
          <w:color w:val="242424"/>
          <w:spacing w:val="15"/>
        </w:rPr>
        <w:t> </w:t>
      </w:r>
      <w:r>
        <w:rPr>
          <w:color w:val="242424"/>
        </w:rPr>
        <w:t>safeguarding</w:t>
      </w:r>
      <w:r>
        <w:rPr>
          <w:color w:val="242424"/>
          <w:spacing w:val="14"/>
        </w:rPr>
        <w:t> </w:t>
      </w:r>
      <w:r>
        <w:rPr>
          <w:color w:val="242424"/>
        </w:rPr>
        <w:t>the</w:t>
      </w:r>
      <w:r>
        <w:rPr>
          <w:color w:val="242424"/>
          <w:spacing w:val="15"/>
        </w:rPr>
        <w:t> </w:t>
      </w:r>
      <w:r>
        <w:rPr>
          <w:color w:val="242424"/>
        </w:rPr>
        <w:t>skills,</w:t>
      </w:r>
      <w:r>
        <w:rPr>
          <w:color w:val="242424"/>
          <w:spacing w:val="1"/>
        </w:rPr>
        <w:t> </w:t>
      </w:r>
      <w:r>
        <w:rPr>
          <w:color w:val="242424"/>
        </w:rPr>
        <w:t>knowledge</w:t>
      </w:r>
      <w:r>
        <w:rPr>
          <w:color w:val="242424"/>
          <w:spacing w:val="8"/>
        </w:rPr>
        <w:t> </w:t>
      </w:r>
      <w:r>
        <w:rPr>
          <w:color w:val="242424"/>
        </w:rPr>
        <w:t>and</w:t>
      </w:r>
      <w:r>
        <w:rPr>
          <w:color w:val="242424"/>
          <w:spacing w:val="9"/>
        </w:rPr>
        <w:t> </w:t>
      </w:r>
      <w:r>
        <w:rPr>
          <w:color w:val="242424"/>
        </w:rPr>
        <w:t>cultural</w:t>
      </w:r>
      <w:r>
        <w:rPr>
          <w:color w:val="242424"/>
          <w:spacing w:val="9"/>
        </w:rPr>
        <w:t> </w:t>
      </w:r>
      <w:r>
        <w:rPr>
          <w:color w:val="242424"/>
        </w:rPr>
        <w:t>meanings</w:t>
      </w:r>
      <w:r>
        <w:rPr>
          <w:color w:val="242424"/>
          <w:spacing w:val="9"/>
        </w:rPr>
        <w:t> </w:t>
      </w:r>
      <w:r>
        <w:rPr>
          <w:color w:val="242424"/>
        </w:rPr>
        <w:t>ICH</w:t>
      </w:r>
      <w:r>
        <w:rPr>
          <w:color w:val="242424"/>
          <w:spacing w:val="8"/>
        </w:rPr>
        <w:t> </w:t>
      </w:r>
      <w:r>
        <w:rPr>
          <w:color w:val="242424"/>
        </w:rPr>
        <w:t>embodies.</w:t>
      </w:r>
      <w:r>
        <w:rPr>
          <w:color w:val="242424"/>
          <w:spacing w:val="9"/>
        </w:rPr>
        <w:t> </w:t>
      </w:r>
      <w:r>
        <w:rPr>
          <w:color w:val="242424"/>
        </w:rPr>
        <w:t>To</w:t>
      </w:r>
      <w:r>
        <w:rPr>
          <w:color w:val="242424"/>
          <w:spacing w:val="9"/>
        </w:rPr>
        <w:t> </w:t>
      </w:r>
      <w:r>
        <w:rPr>
          <w:color w:val="242424"/>
        </w:rPr>
        <w:t>date,</w:t>
      </w:r>
      <w:r>
        <w:rPr>
          <w:color w:val="242424"/>
          <w:spacing w:val="9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identification</w:t>
      </w:r>
      <w:r>
        <w:rPr>
          <w:color w:val="242424"/>
          <w:spacing w:val="13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ICH,</w:t>
      </w:r>
      <w:r>
        <w:rPr>
          <w:color w:val="242424"/>
          <w:spacing w:val="13"/>
        </w:rPr>
        <w:t> </w:t>
      </w:r>
      <w:r>
        <w:rPr>
          <w:color w:val="242424"/>
        </w:rPr>
        <w:t>which</w:t>
      </w:r>
      <w:r>
        <w:rPr>
          <w:color w:val="242424"/>
          <w:spacing w:val="14"/>
        </w:rPr>
        <w:t> </w:t>
      </w:r>
      <w:r>
        <w:rPr>
          <w:color w:val="242424"/>
        </w:rPr>
        <w:t>may</w:t>
      </w:r>
      <w:r>
        <w:rPr>
          <w:color w:val="242424"/>
          <w:spacing w:val="13"/>
        </w:rPr>
        <w:t> </w:t>
      </w:r>
      <w:r>
        <w:rPr>
          <w:color w:val="242424"/>
        </w:rPr>
        <w:t>also</w:t>
      </w:r>
      <w:r>
        <w:rPr>
          <w:color w:val="242424"/>
          <w:spacing w:val="14"/>
        </w:rPr>
        <w:t> </w:t>
      </w:r>
      <w:r>
        <w:rPr>
          <w:color w:val="242424"/>
        </w:rPr>
        <w:t>involve</w:t>
      </w:r>
      <w:r>
        <w:rPr>
          <w:color w:val="242424"/>
          <w:spacing w:val="13"/>
        </w:rPr>
        <w:t> </w:t>
      </w:r>
      <w:r>
        <w:rPr>
          <w:color w:val="242424"/>
        </w:rPr>
        <w:t>inventorying[1],</w:t>
      </w:r>
      <w:r>
        <w:rPr>
          <w:color w:val="242424"/>
          <w:spacing w:val="14"/>
        </w:rPr>
        <w:t> </w:t>
      </w:r>
      <w:r>
        <w:rPr>
          <w:color w:val="242424"/>
        </w:rPr>
        <w:t>is</w:t>
      </w:r>
      <w:r>
        <w:rPr>
          <w:color w:val="242424"/>
          <w:spacing w:val="13"/>
        </w:rPr>
        <w:t> </w:t>
      </w:r>
      <w:r>
        <w:rPr>
          <w:color w:val="242424"/>
        </w:rPr>
        <w:t>a</w:t>
      </w:r>
      <w:r>
        <w:rPr>
          <w:color w:val="242424"/>
          <w:spacing w:val="-65"/>
        </w:rPr>
        <w:t> </w:t>
      </w:r>
      <w:r>
        <w:rPr>
          <w:color w:val="242424"/>
        </w:rPr>
        <w:t>relatively</w:t>
      </w:r>
      <w:r>
        <w:rPr>
          <w:color w:val="242424"/>
          <w:spacing w:val="5"/>
        </w:rPr>
        <w:t> </w:t>
      </w:r>
      <w:r>
        <w:rPr>
          <w:color w:val="242424"/>
        </w:rPr>
        <w:t>new</w:t>
      </w:r>
      <w:r>
        <w:rPr>
          <w:color w:val="242424"/>
          <w:spacing w:val="6"/>
        </w:rPr>
        <w:t> </w:t>
      </w:r>
      <w:r>
        <w:rPr>
          <w:color w:val="242424"/>
        </w:rPr>
        <w:t>endeavor</w:t>
      </w:r>
      <w:r>
        <w:rPr>
          <w:color w:val="242424"/>
          <w:spacing w:val="6"/>
        </w:rPr>
        <w:t> </w:t>
      </w:r>
      <w:r>
        <w:rPr>
          <w:color w:val="242424"/>
        </w:rPr>
        <w:t>in</w:t>
      </w:r>
      <w:r>
        <w:rPr>
          <w:color w:val="242424"/>
          <w:spacing w:val="5"/>
        </w:rPr>
        <w:t> </w:t>
      </w:r>
      <w:r>
        <w:rPr>
          <w:color w:val="242424"/>
        </w:rPr>
        <w:t>many</w:t>
      </w:r>
      <w:r>
        <w:rPr>
          <w:color w:val="242424"/>
          <w:spacing w:val="6"/>
        </w:rPr>
        <w:t> </w:t>
      </w:r>
      <w:r>
        <w:rPr>
          <w:color w:val="242424"/>
        </w:rPr>
        <w:t>cities</w:t>
      </w:r>
      <w:r>
        <w:rPr>
          <w:color w:val="242424"/>
          <w:spacing w:val="6"/>
        </w:rPr>
        <w:t> </w:t>
      </w:r>
      <w:r>
        <w:rPr>
          <w:color w:val="242424"/>
        </w:rPr>
        <w:t>and</w:t>
      </w:r>
      <w:r>
        <w:rPr>
          <w:color w:val="242424"/>
          <w:spacing w:val="5"/>
        </w:rPr>
        <w:t> </w:t>
      </w:r>
      <w:r>
        <w:rPr>
          <w:color w:val="242424"/>
        </w:rPr>
        <w:t>other</w:t>
      </w:r>
      <w:r>
        <w:rPr>
          <w:color w:val="242424"/>
          <w:spacing w:val="6"/>
        </w:rPr>
        <w:t> </w:t>
      </w:r>
      <w:r>
        <w:rPr>
          <w:color w:val="242424"/>
        </w:rPr>
        <w:t>urban</w:t>
      </w:r>
    </w:p>
    <w:p>
      <w:pPr>
        <w:spacing w:before="1"/>
        <w:ind w:left="1754" w:right="0" w:firstLine="0"/>
        <w:jc w:val="left"/>
        <w:rPr>
          <w:sz w:val="25"/>
        </w:rPr>
      </w:pPr>
      <w:r>
        <w:rPr>
          <w:color w:val="242424"/>
          <w:sz w:val="25"/>
        </w:rPr>
        <w:t>environments):</w:t>
      </w:r>
    </w:p>
    <w:p>
      <w:pPr>
        <w:pStyle w:val="BodyText"/>
        <w:spacing w:before="10"/>
        <w:rPr>
          <w:sz w:val="43"/>
        </w:rPr>
      </w:pPr>
    </w:p>
    <w:p>
      <w:pPr>
        <w:pStyle w:val="Heading2"/>
        <w:numPr>
          <w:ilvl w:val="1"/>
          <w:numId w:val="1"/>
        </w:numPr>
        <w:tabs>
          <w:tab w:pos="1517" w:val="left" w:leader="none"/>
        </w:tabs>
        <w:spacing w:line="331" w:lineRule="exact" w:before="0" w:after="0"/>
        <w:ind w:left="1516" w:right="0" w:hanging="363"/>
        <w:jc w:val="left"/>
      </w:pPr>
      <w:r>
        <w:rPr>
          <w:color w:val="242424"/>
        </w:rPr>
        <w:t>Under</w:t>
      </w:r>
      <w:r>
        <w:rPr>
          <w:color w:val="242424"/>
          <w:spacing w:val="14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2003</w:t>
      </w:r>
      <w:r>
        <w:rPr>
          <w:color w:val="242424"/>
          <w:spacing w:val="14"/>
        </w:rPr>
        <w:t> </w:t>
      </w:r>
      <w:r>
        <w:rPr>
          <w:color w:val="242424"/>
        </w:rPr>
        <w:t>Convention</w:t>
      </w:r>
      <w:r>
        <w:rPr>
          <w:color w:val="242424"/>
          <w:spacing w:val="14"/>
        </w:rPr>
        <w:t> </w:t>
      </w:r>
      <w:r>
        <w:rPr>
          <w:color w:val="242424"/>
        </w:rPr>
        <w:t>for</w:t>
      </w:r>
      <w:r>
        <w:rPr>
          <w:color w:val="242424"/>
          <w:spacing w:val="14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Safeguarding</w:t>
      </w:r>
      <w:r>
        <w:rPr>
          <w:color w:val="242424"/>
          <w:spacing w:val="14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Intangible</w:t>
      </w:r>
    </w:p>
    <w:p>
      <w:pPr>
        <w:spacing w:line="237" w:lineRule="auto" w:before="2"/>
        <w:ind w:left="1154" w:right="1290" w:firstLine="0"/>
        <w:jc w:val="left"/>
        <w:rPr>
          <w:sz w:val="25"/>
        </w:rPr>
      </w:pPr>
      <w:r>
        <w:rPr>
          <w:color w:val="242424"/>
          <w:sz w:val="25"/>
        </w:rPr>
        <w:t>Cultural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Heritage,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inventorying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is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an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obligation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States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Parties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described,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terms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Convention,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as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systematically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documenting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ICH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accessible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ways,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with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community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participation.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Further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information</w:t>
      </w:r>
      <w:r>
        <w:rPr>
          <w:color w:val="242424"/>
          <w:spacing w:val="-65"/>
          <w:sz w:val="25"/>
        </w:rPr>
        <w:t> </w:t>
      </w:r>
      <w:hyperlink r:id="rId11">
        <w:r>
          <w:rPr>
            <w:color w:val="242424"/>
            <w:sz w:val="25"/>
          </w:rPr>
          <w:t>is</w:t>
        </w:r>
        <w:r>
          <w:rPr>
            <w:color w:val="242424"/>
            <w:spacing w:val="9"/>
            <w:sz w:val="25"/>
          </w:rPr>
          <w:t> </w:t>
        </w:r>
        <w:r>
          <w:rPr>
            <w:color w:val="242424"/>
            <w:sz w:val="25"/>
          </w:rPr>
          <w:t>available</w:t>
        </w:r>
        <w:r>
          <w:rPr>
            <w:color w:val="242424"/>
            <w:spacing w:val="9"/>
            <w:sz w:val="25"/>
          </w:rPr>
          <w:t> </w:t>
        </w:r>
        <w:r>
          <w:rPr>
            <w:color w:val="242424"/>
            <w:sz w:val="25"/>
          </w:rPr>
          <w:t>at:</w:t>
        </w:r>
        <w:r>
          <w:rPr>
            <w:color w:val="242424"/>
            <w:spacing w:val="10"/>
            <w:sz w:val="25"/>
          </w:rPr>
          <w:t> </w:t>
        </w:r>
        <w:r>
          <w:rPr>
            <w:color w:val="0000ED"/>
            <w:sz w:val="25"/>
            <w:u w:val="single" w:color="0000ED"/>
          </w:rPr>
          <w:t>htt</w:t>
        </w:r>
        <w:r>
          <w:rPr>
            <w:color w:val="0000ED"/>
            <w:sz w:val="25"/>
          </w:rPr>
          <w:t>p</w:t>
        </w:r>
        <w:r>
          <w:rPr>
            <w:color w:val="0000ED"/>
            <w:sz w:val="25"/>
            <w:u w:val="single" w:color="0000ED"/>
          </w:rPr>
          <w:t>s://ich.unesco.org/en/inventorying-intangible-</w:t>
        </w:r>
      </w:hyperlink>
    </w:p>
    <w:p>
      <w:pPr>
        <w:spacing w:before="0"/>
        <w:ind w:left="1154" w:right="0" w:firstLine="0"/>
        <w:jc w:val="left"/>
        <w:rPr>
          <w:sz w:val="25"/>
        </w:rPr>
      </w:pPr>
      <w:hyperlink r:id="rId11">
        <w:r>
          <w:rPr>
            <w:color w:val="0000ED"/>
            <w:sz w:val="25"/>
            <w:u w:val="single" w:color="0000ED"/>
          </w:rPr>
          <w:t>herita</w:t>
        </w:r>
        <w:r>
          <w:rPr>
            <w:color w:val="0000ED"/>
            <w:sz w:val="25"/>
          </w:rPr>
          <w:t>g</w:t>
        </w:r>
        <w:r>
          <w:rPr>
            <w:color w:val="0000ED"/>
            <w:sz w:val="25"/>
            <w:u w:val="single" w:color="0000ED"/>
          </w:rPr>
          <w:t>e-00080</w:t>
        </w:r>
      </w:hyperlink>
    </w:p>
    <w:p>
      <w:pPr>
        <w:spacing w:after="0"/>
        <w:jc w:val="left"/>
        <w:rPr>
          <w:sz w:val="25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37" w:lineRule="auto" w:before="98" w:after="0"/>
        <w:ind w:left="1154" w:right="1370" w:hanging="421"/>
        <w:jc w:val="left"/>
        <w:rPr>
          <w:sz w:val="25"/>
        </w:rPr>
      </w:pPr>
      <w:r>
        <w:rPr>
          <w:color w:val="242424"/>
          <w:sz w:val="25"/>
        </w:rPr>
        <w:t>Do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know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whether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element/s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has/have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been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inventoried</w:t>
      </w:r>
      <w:r>
        <w:rPr>
          <w:color w:val="242424"/>
          <w:sz w:val="25"/>
        </w:rPr>
        <w:t>?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if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so,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do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7"/>
          <w:sz w:val="25"/>
        </w:rPr>
        <w:t> </w:t>
      </w:r>
      <w:r>
        <w:rPr>
          <w:color w:val="242424"/>
          <w:sz w:val="25"/>
        </w:rPr>
        <w:t>know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if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7"/>
          <w:sz w:val="25"/>
        </w:rPr>
        <w:t> </w:t>
      </w:r>
      <w:r>
        <w:rPr>
          <w:b/>
          <w:color w:val="242424"/>
          <w:sz w:val="25"/>
        </w:rPr>
        <w:t>community/ies</w:t>
      </w:r>
      <w:r>
        <w:rPr>
          <w:b/>
          <w:color w:val="242424"/>
          <w:spacing w:val="6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participated</w:t>
      </w:r>
      <w:r>
        <w:rPr>
          <w:b/>
          <w:color w:val="242424"/>
          <w:spacing w:val="7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6"/>
          <w:sz w:val="25"/>
        </w:rPr>
        <w:t> </w:t>
      </w:r>
      <w:r>
        <w:rPr>
          <w:color w:val="242424"/>
          <w:sz w:val="25"/>
        </w:rPr>
        <w:t>this</w:t>
      </w:r>
    </w:p>
    <w:p>
      <w:pPr>
        <w:pStyle w:val="Heading2"/>
        <w:spacing w:line="237" w:lineRule="auto"/>
        <w:ind w:right="2104"/>
      </w:pPr>
      <w:r>
        <w:rPr>
          <w:color w:val="242424"/>
        </w:rPr>
        <w:t>process?</w:t>
      </w:r>
      <w:r>
        <w:rPr>
          <w:color w:val="242424"/>
          <w:spacing w:val="11"/>
        </w:rPr>
        <w:t> </w:t>
      </w:r>
      <w:r>
        <w:rPr>
          <w:color w:val="242424"/>
        </w:rPr>
        <w:t>If</w:t>
      </w:r>
      <w:r>
        <w:rPr>
          <w:color w:val="242424"/>
          <w:spacing w:val="11"/>
        </w:rPr>
        <w:t> </w:t>
      </w:r>
      <w:r>
        <w:rPr>
          <w:color w:val="242424"/>
        </w:rPr>
        <w:t>yes,</w:t>
      </w:r>
      <w:r>
        <w:rPr>
          <w:color w:val="242424"/>
          <w:spacing w:val="12"/>
        </w:rPr>
        <w:t> </w:t>
      </w:r>
      <w:r>
        <w:rPr>
          <w:color w:val="242424"/>
        </w:rPr>
        <w:t>please</w:t>
      </w:r>
      <w:r>
        <w:rPr>
          <w:color w:val="242424"/>
          <w:spacing w:val="11"/>
        </w:rPr>
        <w:t> </w:t>
      </w:r>
      <w:r>
        <w:rPr>
          <w:color w:val="242424"/>
        </w:rPr>
        <w:t>provide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name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1"/>
        </w:rPr>
        <w:t> </w:t>
      </w:r>
      <w:r>
        <w:rPr>
          <w:color w:val="242424"/>
        </w:rPr>
        <w:t>document</w:t>
      </w:r>
      <w:r>
        <w:rPr>
          <w:color w:val="242424"/>
          <w:spacing w:val="11"/>
        </w:rPr>
        <w:t> </w:t>
      </w:r>
      <w:r>
        <w:rPr>
          <w:color w:val="242424"/>
        </w:rPr>
        <w:t>and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-66"/>
        </w:rPr>
        <w:t> </w:t>
      </w:r>
      <w:r>
        <w:rPr>
          <w:color w:val="242424"/>
        </w:rPr>
        <w:t>source/how</w:t>
      </w:r>
      <w:r>
        <w:rPr>
          <w:color w:val="242424"/>
          <w:spacing w:val="2"/>
        </w:rPr>
        <w:t> </w:t>
      </w:r>
      <w:r>
        <w:rPr>
          <w:color w:val="242424"/>
        </w:rPr>
        <w:t>it</w:t>
      </w:r>
      <w:r>
        <w:rPr>
          <w:color w:val="242424"/>
          <w:spacing w:val="2"/>
        </w:rPr>
        <w:t> </w:t>
      </w:r>
      <w:r>
        <w:rPr>
          <w:color w:val="242424"/>
        </w:rPr>
        <w:t>can</w:t>
      </w:r>
      <w:r>
        <w:rPr>
          <w:color w:val="242424"/>
          <w:spacing w:val="2"/>
        </w:rPr>
        <w:t> </w:t>
      </w:r>
      <w:r>
        <w:rPr>
          <w:color w:val="242424"/>
        </w:rPr>
        <w:t>be</w:t>
      </w:r>
      <w:r>
        <w:rPr>
          <w:color w:val="242424"/>
          <w:spacing w:val="2"/>
        </w:rPr>
        <w:t> </w:t>
      </w:r>
      <w:r>
        <w:rPr>
          <w:color w:val="242424"/>
        </w:rPr>
        <w:t>accessed.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50781pt;width:433.5pt;height:55.9pt;mso-position-horizontal-relative:page;mso-position-vertical-relative:paragraph;z-index:-15718912;mso-wrap-distance-left:0;mso-wrap-distance-right:0" coordorigin="1937,321" coordsize="8670,1118" path="m1937,1439l1937,374,1937,367,1939,360,1941,353,1944,347,1948,341,1953,336,1958,331,1963,328,1970,325,1976,322,1983,321,1990,321,10555,321,10562,321,10569,322,10575,325,10582,328,10587,331,10592,336,10597,341,10601,347,10604,353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242424"/>
          <w:spacing w:val="-3"/>
        </w:rPr>
        <w:t>Threats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ICH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urban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contexts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6" w:lineRule="auto" w:before="1"/>
        <w:ind w:left="869" w:right="869"/>
      </w:pPr>
      <w:r>
        <w:rPr>
          <w:color w:val="242424"/>
          <w:spacing w:val="-3"/>
        </w:rPr>
        <w:t>The threats to living heritage in urban contexts </w:t>
      </w:r>
      <w:r>
        <w:rPr>
          <w:color w:val="242424"/>
          <w:spacing w:val="-2"/>
        </w:rPr>
        <w:t>are multiple, and can include population mobility,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fragmented social structures, rapidly changing lifestyles and a waning </w:t>
      </w:r>
      <w:r>
        <w:rPr>
          <w:color w:val="242424"/>
          <w:spacing w:val="-2"/>
        </w:rPr>
        <w:t>interest in ICH among youth,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communities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pushed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out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areas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due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gentrification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rising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costs,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need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increase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working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hours at the cost of time dedicated to social </w:t>
      </w:r>
      <w:r>
        <w:rPr>
          <w:color w:val="242424"/>
          <w:spacing w:val="-2"/>
        </w:rPr>
        <w:t>and cultural relations, among other factors. The survey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aims at identifying the threats that are impacting </w:t>
      </w:r>
      <w:r>
        <w:rPr>
          <w:color w:val="242424"/>
          <w:spacing w:val="-2"/>
        </w:rPr>
        <w:t>the transmission of ICH which are exacerbated by</w:t>
      </w:r>
      <w:r>
        <w:rPr>
          <w:color w:val="242424"/>
          <w:spacing w:val="-1"/>
        </w:rPr>
        <w:t> </w:t>
      </w:r>
      <w:r>
        <w:rPr>
          <w:color w:val="242424"/>
        </w:rPr>
        <w:t>urban</w:t>
      </w:r>
      <w:r>
        <w:rPr>
          <w:color w:val="242424"/>
          <w:spacing w:val="-10"/>
        </w:rPr>
        <w:t> </w:t>
      </w:r>
      <w:r>
        <w:rPr>
          <w:color w:val="242424"/>
        </w:rPr>
        <w:t>planning</w:t>
      </w:r>
      <w:r>
        <w:rPr>
          <w:color w:val="242424"/>
          <w:spacing w:val="-9"/>
        </w:rPr>
        <w:t> </w:t>
      </w:r>
      <w:r>
        <w:rPr>
          <w:color w:val="242424"/>
        </w:rPr>
        <w:t>omitting</w:t>
      </w:r>
      <w:r>
        <w:rPr>
          <w:color w:val="242424"/>
          <w:spacing w:val="-10"/>
        </w:rPr>
        <w:t> </w:t>
      </w:r>
      <w:r>
        <w:rPr>
          <w:color w:val="242424"/>
        </w:rPr>
        <w:t>the</w:t>
      </w:r>
      <w:r>
        <w:rPr>
          <w:color w:val="242424"/>
          <w:spacing w:val="-9"/>
        </w:rPr>
        <w:t> </w:t>
      </w:r>
      <w:r>
        <w:rPr>
          <w:color w:val="242424"/>
        </w:rPr>
        <w:t>ICH</w:t>
      </w:r>
      <w:r>
        <w:rPr>
          <w:color w:val="242424"/>
          <w:spacing w:val="-9"/>
        </w:rPr>
        <w:t> </w:t>
      </w:r>
      <w:r>
        <w:rPr>
          <w:color w:val="242424"/>
        </w:rPr>
        <w:t>of</w:t>
      </w:r>
      <w:r>
        <w:rPr>
          <w:color w:val="242424"/>
          <w:spacing w:val="-10"/>
        </w:rPr>
        <w:t> </w:t>
      </w:r>
      <w:r>
        <w:rPr>
          <w:color w:val="242424"/>
        </w:rPr>
        <w:t>communities.</w:t>
      </w:r>
    </w:p>
    <w:p>
      <w:pPr>
        <w:spacing w:after="0" w:line="256" w:lineRule="auto"/>
        <w:sectPr>
          <w:headerReference w:type="default" r:id="rId12"/>
          <w:footerReference w:type="default" r:id="rId13"/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37" w:lineRule="auto" w:before="98" w:after="0"/>
        <w:ind w:left="1154" w:right="1320" w:hanging="421"/>
        <w:jc w:val="left"/>
        <w:rPr>
          <w:b/>
          <w:sz w:val="25"/>
        </w:rPr>
      </w:pPr>
      <w:r>
        <w:rPr>
          <w:color w:val="242424"/>
          <w:sz w:val="25"/>
        </w:rPr>
        <w:t>Below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some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threats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that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impact</w:t>
      </w:r>
      <w:r>
        <w:rPr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transmission</w:t>
      </w:r>
      <w:r>
        <w:rPr>
          <w:b/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which</w:t>
      </w:r>
      <w:r>
        <w:rPr>
          <w:b/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is</w:t>
      </w:r>
      <w:r>
        <w:rPr>
          <w:b/>
          <w:color w:val="242424"/>
          <w:spacing w:val="-66"/>
          <w:sz w:val="25"/>
        </w:rPr>
        <w:t> </w:t>
      </w:r>
      <w:r>
        <w:rPr>
          <w:b/>
          <w:color w:val="242424"/>
          <w:sz w:val="25"/>
        </w:rPr>
        <w:t>exacerbated</w:t>
      </w:r>
      <w:r>
        <w:rPr>
          <w:b/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by</w:t>
      </w:r>
      <w:r>
        <w:rPr>
          <w:b/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7"/>
          <w:sz w:val="25"/>
        </w:rPr>
        <w:t> </w:t>
      </w:r>
      <w:r>
        <w:rPr>
          <w:b/>
          <w:color w:val="242424"/>
          <w:sz w:val="25"/>
        </w:rPr>
        <w:t>planning</w:t>
      </w:r>
      <w:r>
        <w:rPr>
          <w:b/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that</w:t>
      </w:r>
      <w:r>
        <w:rPr>
          <w:b/>
          <w:color w:val="242424"/>
          <w:spacing w:val="7"/>
          <w:sz w:val="25"/>
        </w:rPr>
        <w:t> </w:t>
      </w:r>
      <w:r>
        <w:rPr>
          <w:b/>
          <w:color w:val="242424"/>
          <w:sz w:val="25"/>
        </w:rPr>
        <w:t>does</w:t>
      </w:r>
      <w:r>
        <w:rPr>
          <w:b/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not</w:t>
      </w:r>
      <w:r>
        <w:rPr>
          <w:b/>
          <w:color w:val="242424"/>
          <w:spacing w:val="7"/>
          <w:sz w:val="25"/>
        </w:rPr>
        <w:t> </w:t>
      </w:r>
      <w:r>
        <w:rPr>
          <w:b/>
          <w:color w:val="242424"/>
          <w:sz w:val="25"/>
        </w:rPr>
        <w:t>consider</w:t>
      </w:r>
      <w:r>
        <w:rPr>
          <w:b/>
          <w:color w:val="242424"/>
          <w:spacing w:val="6"/>
          <w:sz w:val="25"/>
        </w:rPr>
        <w:t> </w:t>
      </w:r>
      <w:r>
        <w:rPr>
          <w:b/>
          <w:color w:val="242424"/>
          <w:sz w:val="25"/>
        </w:rPr>
        <w:t>living</w:t>
      </w:r>
    </w:p>
    <w:p>
      <w:pPr>
        <w:pStyle w:val="Heading2"/>
        <w:spacing w:line="237" w:lineRule="auto"/>
        <w:ind w:right="2104"/>
      </w:pPr>
      <w:r>
        <w:rPr>
          <w:b/>
          <w:color w:val="242424"/>
        </w:rPr>
        <w:t>heritage</w:t>
      </w:r>
      <w:r>
        <w:rPr>
          <w:color w:val="242424"/>
        </w:rPr>
        <w:t>.</w:t>
      </w:r>
      <w:r>
        <w:rPr>
          <w:color w:val="242424"/>
          <w:spacing w:val="14"/>
        </w:rPr>
        <w:t> </w:t>
      </w:r>
      <w:r>
        <w:rPr>
          <w:color w:val="242424"/>
        </w:rPr>
        <w:t>Please</w:t>
      </w:r>
      <w:r>
        <w:rPr>
          <w:color w:val="242424"/>
          <w:spacing w:val="14"/>
        </w:rPr>
        <w:t> </w:t>
      </w:r>
      <w:r>
        <w:rPr>
          <w:color w:val="242424"/>
        </w:rPr>
        <w:t>mark</w:t>
      </w:r>
      <w:r>
        <w:rPr>
          <w:color w:val="242424"/>
          <w:spacing w:val="14"/>
        </w:rPr>
        <w:t> </w:t>
      </w:r>
      <w:r>
        <w:rPr>
          <w:color w:val="242424"/>
        </w:rPr>
        <w:t>those</w:t>
      </w:r>
      <w:r>
        <w:rPr>
          <w:color w:val="242424"/>
          <w:spacing w:val="14"/>
        </w:rPr>
        <w:t> </w:t>
      </w:r>
      <w:r>
        <w:rPr>
          <w:color w:val="242424"/>
        </w:rPr>
        <w:t>that</w:t>
      </w:r>
      <w:r>
        <w:rPr>
          <w:color w:val="242424"/>
          <w:spacing w:val="14"/>
        </w:rPr>
        <w:t> </w:t>
      </w:r>
      <w:r>
        <w:rPr>
          <w:color w:val="242424"/>
        </w:rPr>
        <w:t>are</w:t>
      </w:r>
      <w:r>
        <w:rPr>
          <w:color w:val="242424"/>
          <w:spacing w:val="14"/>
        </w:rPr>
        <w:t> </w:t>
      </w:r>
      <w:r>
        <w:rPr>
          <w:color w:val="242424"/>
        </w:rPr>
        <w:t>particularly</w:t>
      </w:r>
      <w:r>
        <w:rPr>
          <w:color w:val="242424"/>
          <w:spacing w:val="14"/>
        </w:rPr>
        <w:t> </w:t>
      </w:r>
      <w:r>
        <w:rPr>
          <w:color w:val="242424"/>
        </w:rPr>
        <w:t>relevant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14"/>
        </w:rPr>
        <w:t> </w:t>
      </w:r>
      <w:r>
        <w:rPr>
          <w:color w:val="242424"/>
        </w:rPr>
        <w:t>urban</w:t>
      </w:r>
      <w:r>
        <w:rPr>
          <w:color w:val="242424"/>
          <w:spacing w:val="-66"/>
        </w:rPr>
        <w:t> </w:t>
      </w:r>
      <w:r>
        <w:rPr>
          <w:color w:val="242424"/>
        </w:rPr>
        <w:t>contexts</w:t>
      </w:r>
      <w:r>
        <w:rPr>
          <w:color w:val="242424"/>
          <w:spacing w:val="1"/>
        </w:rPr>
        <w:t> </w:t>
      </w:r>
      <w:r>
        <w:rPr>
          <w:color w:val="242424"/>
        </w:rPr>
        <w:t>in</w:t>
      </w:r>
      <w:r>
        <w:rPr>
          <w:color w:val="242424"/>
          <w:spacing w:val="2"/>
        </w:rPr>
        <w:t> </w:t>
      </w:r>
      <w:r>
        <w:rPr>
          <w:color w:val="242424"/>
        </w:rPr>
        <w:t>your</w:t>
      </w:r>
      <w:r>
        <w:rPr>
          <w:color w:val="242424"/>
          <w:spacing w:val="2"/>
        </w:rPr>
        <w:t> </w:t>
      </w:r>
      <w:r>
        <w:rPr>
          <w:color w:val="242424"/>
        </w:rPr>
        <w:t>experience.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77" w:lineRule="auto" w:before="100"/>
        <w:ind w:left="1184" w:right="210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Destruction</w:t>
      </w:r>
      <w:r>
        <w:rPr>
          <w:color w:val="242424"/>
          <w:spacing w:val="-2"/>
        </w:rPr>
        <w:t> </w:t>
      </w:r>
      <w:r>
        <w:rPr>
          <w:color w:val="242424"/>
        </w:rPr>
        <w:t>or</w:t>
      </w:r>
      <w:r>
        <w:rPr>
          <w:color w:val="242424"/>
          <w:spacing w:val="-2"/>
        </w:rPr>
        <w:t> </w:t>
      </w:r>
      <w:r>
        <w:rPr>
          <w:color w:val="242424"/>
        </w:rPr>
        <w:t>changes</w:t>
      </w:r>
      <w:r>
        <w:rPr>
          <w:color w:val="242424"/>
          <w:spacing w:val="-2"/>
        </w:rPr>
        <w:t> </w:t>
      </w:r>
      <w:r>
        <w:rPr>
          <w:color w:val="242424"/>
        </w:rPr>
        <w:t>to</w:t>
      </w:r>
      <w:r>
        <w:rPr>
          <w:color w:val="242424"/>
          <w:spacing w:val="-2"/>
        </w:rPr>
        <w:t> </w:t>
      </w:r>
      <w:r>
        <w:rPr>
          <w:color w:val="242424"/>
        </w:rPr>
        <w:t>spaces</w:t>
      </w:r>
      <w:r>
        <w:rPr>
          <w:color w:val="242424"/>
          <w:spacing w:val="-2"/>
        </w:rPr>
        <w:t> </w:t>
      </w:r>
      <w:r>
        <w:rPr>
          <w:color w:val="242424"/>
        </w:rPr>
        <w:t>associated</w:t>
      </w:r>
      <w:r>
        <w:rPr>
          <w:color w:val="242424"/>
          <w:spacing w:val="-2"/>
        </w:rPr>
        <w:t> </w:t>
      </w:r>
      <w:r>
        <w:rPr>
          <w:color w:val="242424"/>
        </w:rPr>
        <w:t>with</w:t>
      </w:r>
      <w:r>
        <w:rPr>
          <w:color w:val="242424"/>
          <w:spacing w:val="-1"/>
        </w:rPr>
        <w:t> </w:t>
      </w:r>
      <w:r>
        <w:rPr>
          <w:color w:val="242424"/>
        </w:rPr>
        <w:t>living</w:t>
      </w:r>
      <w:r>
        <w:rPr>
          <w:color w:val="242424"/>
          <w:spacing w:val="-2"/>
        </w:rPr>
        <w:t> </w:t>
      </w:r>
      <w:r>
        <w:rPr>
          <w:color w:val="242424"/>
        </w:rPr>
        <w:t>heritage</w:t>
      </w:r>
      <w:r>
        <w:rPr>
          <w:color w:val="242424"/>
          <w:spacing w:val="-2"/>
        </w:rPr>
        <w:t> </w:t>
      </w:r>
      <w:r>
        <w:rPr>
          <w:color w:val="242424"/>
        </w:rPr>
        <w:t>practices </w:t>
      </w:r>
      <w:r>
        <w:rPr>
          <w:color w:val="242424"/>
          <w:position w:val="-7"/>
        </w:rPr>
        <w:drawing>
          <wp:inline distT="0" distB="0" distL="0" distR="0">
            <wp:extent cx="190499" cy="190499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Rapid urbanization altering ways of living</w:t>
      </w:r>
    </w:p>
    <w:p>
      <w:pPr>
        <w:pStyle w:val="BodyText"/>
        <w:spacing w:before="3"/>
        <w:ind w:left="1184"/>
      </w:pPr>
      <w:r>
        <w:rPr>
          <w:position w:val="-7"/>
        </w:rPr>
        <w:drawing>
          <wp:inline distT="0" distB="0" distL="0" distR="0">
            <wp:extent cx="190499" cy="190499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Migration (inward or outward)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84"/>
      </w:pPr>
      <w:r>
        <w:rPr>
          <w:position w:val="-7"/>
        </w:rPr>
        <w:drawing>
          <wp:inline distT="0" distB="0" distL="0" distR="0">
            <wp:extent cx="190499" cy="190499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Infrastructural strain due to population growth</w:t>
      </w:r>
    </w:p>
    <w:p>
      <w:pPr>
        <w:pStyle w:val="BodyText"/>
        <w:spacing w:line="256" w:lineRule="auto" w:before="269"/>
        <w:ind w:left="1694" w:right="90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1235075</wp:posOffset>
            </wp:positionH>
            <wp:positionV relativeFrom="paragraph">
              <wp:posOffset>267088</wp:posOffset>
            </wp:positionV>
            <wp:extent cx="190499" cy="1904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Inadequate housing or housing inconsistent with community-oriented social interaction</w:t>
      </w:r>
      <w:r>
        <w:rPr>
          <w:color w:val="242424"/>
          <w:spacing w:val="-55"/>
        </w:rPr>
        <w:t> </w:t>
      </w:r>
      <w:r>
        <w:rPr>
          <w:color w:val="242424"/>
        </w:rPr>
        <w:t>and organization</w:t>
      </w:r>
    </w:p>
    <w:p>
      <w:pPr>
        <w:pStyle w:val="BodyText"/>
        <w:spacing w:before="182"/>
        <w:ind w:left="118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Unemployment or low incomes</w:t>
      </w:r>
    </w:p>
    <w:p>
      <w:pPr>
        <w:pStyle w:val="BodyText"/>
        <w:spacing w:line="256" w:lineRule="auto" w:before="268"/>
        <w:ind w:left="1694" w:right="87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1235075</wp:posOffset>
            </wp:positionH>
            <wp:positionV relativeFrom="paragraph">
              <wp:posOffset>266453</wp:posOffset>
            </wp:positionV>
            <wp:extent cx="190499" cy="1904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Industrialization (usually more relevant to areas in the process of urbanizing, rather than</w:t>
      </w:r>
      <w:r>
        <w:rPr>
          <w:color w:val="242424"/>
          <w:spacing w:val="-55"/>
        </w:rPr>
        <w:t> </w:t>
      </w:r>
      <w:r>
        <w:rPr>
          <w:color w:val="242424"/>
        </w:rPr>
        <w:t>already industrialized cities)</w:t>
      </w:r>
    </w:p>
    <w:p>
      <w:pPr>
        <w:pStyle w:val="BodyText"/>
        <w:spacing w:line="477" w:lineRule="auto" w:before="183"/>
        <w:ind w:left="1184" w:right="681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Lack</w:t>
      </w:r>
      <w:r>
        <w:rPr>
          <w:color w:val="242424"/>
          <w:spacing w:val="-6"/>
        </w:rPr>
        <w:t> </w:t>
      </w:r>
      <w:r>
        <w:rPr>
          <w:color w:val="242424"/>
        </w:rPr>
        <w:t>of</w:t>
      </w:r>
      <w:r>
        <w:rPr>
          <w:color w:val="242424"/>
          <w:spacing w:val="-5"/>
        </w:rPr>
        <w:t> </w:t>
      </w:r>
      <w:r>
        <w:rPr>
          <w:color w:val="242424"/>
        </w:rPr>
        <w:t>public</w:t>
      </w:r>
      <w:r>
        <w:rPr>
          <w:color w:val="242424"/>
          <w:spacing w:val="-6"/>
        </w:rPr>
        <w:t> </w:t>
      </w:r>
      <w:r>
        <w:rPr>
          <w:color w:val="242424"/>
        </w:rPr>
        <w:t>spaces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Consumerism</w:t>
      </w:r>
    </w:p>
    <w:p>
      <w:pPr>
        <w:pStyle w:val="BodyText"/>
        <w:spacing w:before="3"/>
        <w:ind w:left="118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New technologies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8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Globalization (homogenization)</w:t>
      </w:r>
    </w:p>
    <w:p>
      <w:pPr>
        <w:pStyle w:val="BodyText"/>
        <w:spacing w:line="256" w:lineRule="auto" w:before="269"/>
        <w:ind w:left="1694" w:right="929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1235075</wp:posOffset>
            </wp:positionH>
            <wp:positionV relativeFrom="paragraph">
              <wp:posOffset>267088</wp:posOffset>
            </wp:positionV>
            <wp:extent cx="190499" cy="190499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State</w:t>
      </w:r>
      <w:r>
        <w:rPr>
          <w:color w:val="242424"/>
          <w:spacing w:val="-3"/>
        </w:rPr>
        <w:t> </w:t>
      </w:r>
      <w:r>
        <w:rPr>
          <w:color w:val="242424"/>
        </w:rPr>
        <w:t>appropriation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land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</w:t>
      </w:r>
      <w:r>
        <w:rPr>
          <w:color w:val="242424"/>
        </w:rPr>
        <w:t>land</w:t>
      </w:r>
      <w:r>
        <w:rPr>
          <w:color w:val="242424"/>
          <w:spacing w:val="-2"/>
        </w:rPr>
        <w:t> </w:t>
      </w:r>
      <w:r>
        <w:rPr>
          <w:color w:val="242424"/>
        </w:rPr>
        <w:t>clearing</w:t>
      </w:r>
      <w:r>
        <w:rPr>
          <w:color w:val="242424"/>
          <w:spacing w:val="-2"/>
        </w:rPr>
        <w:t> </w:t>
      </w:r>
      <w:r>
        <w:rPr>
          <w:color w:val="242424"/>
        </w:rPr>
        <w:t>(rezoning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urban</w:t>
      </w:r>
      <w:r>
        <w:rPr>
          <w:color w:val="242424"/>
          <w:spacing w:val="-2"/>
        </w:rPr>
        <w:t> </w:t>
      </w:r>
      <w:r>
        <w:rPr>
          <w:color w:val="242424"/>
        </w:rPr>
        <w:t>or</w:t>
      </w:r>
      <w:r>
        <w:rPr>
          <w:color w:val="242424"/>
          <w:spacing w:val="-3"/>
        </w:rPr>
        <w:t> </w:t>
      </w:r>
      <w:r>
        <w:rPr>
          <w:color w:val="242424"/>
        </w:rPr>
        <w:t>agricultural</w:t>
      </w:r>
      <w:r>
        <w:rPr>
          <w:color w:val="242424"/>
          <w:spacing w:val="-54"/>
        </w:rPr>
        <w:t> </w:t>
      </w:r>
      <w:r>
        <w:rPr>
          <w:color w:val="242424"/>
        </w:rPr>
        <w:t>extensions)</w:t>
      </w:r>
    </w:p>
    <w:p>
      <w:pPr>
        <w:pStyle w:val="BodyText"/>
        <w:spacing w:line="256" w:lineRule="auto" w:before="152"/>
        <w:ind w:left="1694" w:right="1914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1235075</wp:posOffset>
            </wp:positionH>
            <wp:positionV relativeFrom="paragraph">
              <wp:posOffset>192793</wp:posOffset>
            </wp:positionV>
            <wp:extent cx="190499" cy="190499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Climate change and associated natural disasters (mudslides, heatwaves, fires,</w:t>
      </w:r>
      <w:r>
        <w:rPr>
          <w:color w:val="242424"/>
          <w:spacing w:val="-55"/>
        </w:rPr>
        <w:t> </w:t>
      </w:r>
      <w:r>
        <w:rPr>
          <w:color w:val="242424"/>
        </w:rPr>
        <w:t>flooding…)</w:t>
      </w:r>
    </w:p>
    <w:p>
      <w:pPr>
        <w:spacing w:before="182"/>
        <w:ind w:left="1184" w:right="0" w:firstLine="0"/>
        <w:jc w:val="left"/>
        <w:rPr>
          <w:sz w:val="21"/>
        </w:rPr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z w:val="21"/>
        </w:rPr>
        <w:t>Food shortages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94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499" cy="190499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Armed conflict and displacement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31" w:lineRule="exact" w:before="95" w:after="0"/>
        <w:ind w:left="1155" w:right="0" w:hanging="421"/>
        <w:jc w:val="both"/>
        <w:rPr>
          <w:b/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share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experiences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threats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to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practice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and</w:t>
      </w:r>
    </w:p>
    <w:p>
      <w:pPr>
        <w:spacing w:line="330" w:lineRule="exact" w:before="0"/>
        <w:ind w:left="1154" w:right="0" w:firstLine="0"/>
        <w:jc w:val="both"/>
        <w:rPr>
          <w:sz w:val="25"/>
        </w:rPr>
      </w:pPr>
      <w:r>
        <w:rPr>
          <w:b/>
          <w:color w:val="242424"/>
          <w:sz w:val="25"/>
        </w:rPr>
        <w:t>transmission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lCH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observed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contexts,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describing</w:t>
      </w:r>
    </w:p>
    <w:p>
      <w:pPr>
        <w:pStyle w:val="Heading2"/>
        <w:spacing w:line="237" w:lineRule="auto" w:before="2"/>
        <w:ind w:right="1401"/>
        <w:jc w:val="both"/>
      </w:pPr>
      <w:r>
        <w:rPr>
          <w:color w:val="242424"/>
        </w:rPr>
        <w:t>they may be linked to the spatial organization of the urban environment,</w:t>
      </w:r>
      <w:r>
        <w:rPr>
          <w:color w:val="242424"/>
          <w:spacing w:val="1"/>
        </w:rPr>
        <w:t> </w:t>
      </w:r>
      <w:r>
        <w:rPr>
          <w:color w:val="242424"/>
        </w:rPr>
        <w:t>along</w:t>
      </w:r>
      <w:r>
        <w:rPr>
          <w:color w:val="242424"/>
          <w:spacing w:val="10"/>
        </w:rPr>
        <w:t> </w:t>
      </w:r>
      <w:r>
        <w:rPr>
          <w:color w:val="242424"/>
        </w:rPr>
        <w:t>with</w:t>
      </w:r>
      <w:r>
        <w:rPr>
          <w:color w:val="242424"/>
          <w:spacing w:val="11"/>
        </w:rPr>
        <w:t> </w:t>
      </w:r>
      <w:r>
        <w:rPr>
          <w:color w:val="242424"/>
        </w:rPr>
        <w:t>any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its</w:t>
      </w:r>
      <w:r>
        <w:rPr>
          <w:color w:val="242424"/>
          <w:spacing w:val="11"/>
        </w:rPr>
        <w:t> </w:t>
      </w:r>
      <w:r>
        <w:rPr>
          <w:color w:val="242424"/>
        </w:rPr>
        <w:t>ecological,</w:t>
      </w:r>
      <w:r>
        <w:rPr>
          <w:color w:val="242424"/>
          <w:spacing w:val="11"/>
        </w:rPr>
        <w:t> </w:t>
      </w:r>
      <w:r>
        <w:rPr>
          <w:color w:val="242424"/>
        </w:rPr>
        <w:t>economic,</w:t>
      </w:r>
      <w:r>
        <w:rPr>
          <w:color w:val="242424"/>
          <w:spacing w:val="11"/>
        </w:rPr>
        <w:t> </w:t>
      </w:r>
      <w:r>
        <w:rPr>
          <w:color w:val="242424"/>
        </w:rPr>
        <w:t>and/or</w:t>
      </w:r>
      <w:r>
        <w:rPr>
          <w:color w:val="242424"/>
          <w:spacing w:val="11"/>
        </w:rPr>
        <w:t> </w:t>
      </w:r>
      <w:r>
        <w:rPr>
          <w:color w:val="242424"/>
        </w:rPr>
        <w:t>social</w:t>
      </w:r>
      <w:r>
        <w:rPr>
          <w:color w:val="242424"/>
          <w:spacing w:val="11"/>
        </w:rPr>
        <w:t> </w:t>
      </w:r>
      <w:r>
        <w:rPr>
          <w:color w:val="242424"/>
        </w:rPr>
        <w:t>functions.</w:t>
      </w:r>
      <w:r>
        <w:rPr>
          <w:color w:val="242424"/>
          <w:spacing w:val="10"/>
        </w:rPr>
        <w:t> </w:t>
      </w:r>
      <w:r>
        <w:rPr>
          <w:color w:val="242424"/>
        </w:rPr>
        <w:t>For</w:t>
      </w:r>
    </w:p>
    <w:p>
      <w:pPr>
        <w:spacing w:line="237" w:lineRule="auto" w:before="1"/>
        <w:ind w:left="1154" w:right="1737" w:firstLine="0"/>
        <w:jc w:val="both"/>
        <w:rPr>
          <w:sz w:val="25"/>
        </w:rPr>
      </w:pPr>
      <w:r>
        <w:rPr>
          <w:color w:val="242424"/>
          <w:sz w:val="25"/>
        </w:rPr>
        <w:t>example, rituals usually require dedicated spaces (whether temples or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shrines, etc.) while elements relating to festivals may require access to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public spaces at specific times, and businesses involving gastronomic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traditions usually require restaurant locations with exposure to public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areas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dense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public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passage.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96.874985pt;margin-top:16.202219pt;width:433.5pt;height:39.4pt;mso-position-horizontal-relative:page;mso-position-vertical-relative:paragraph;z-index:-15715840;mso-wrap-distance-left:0;mso-wrap-distance-right:0" coordorigin="1937,324" coordsize="8670,788" path="m1937,1112l1937,377,1937,370,1939,363,1941,356,1944,350,1948,344,1953,339,1958,334,1963,331,1970,328,1976,325,1983,324,1990,324,10555,324,10562,324,10569,325,10575,328,10582,331,10587,334,10592,339,10597,344,10601,350,10604,356,10606,363,10607,370,10607,377,10607,1112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331" w:lineRule="exact" w:before="106" w:after="0"/>
        <w:ind w:left="1155" w:right="0" w:hanging="421"/>
        <w:jc w:val="left"/>
        <w:rPr>
          <w:b/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share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experiences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communities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adapting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to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urban</w:t>
      </w:r>
    </w:p>
    <w:p>
      <w:pPr>
        <w:spacing w:line="331" w:lineRule="exact" w:before="0"/>
        <w:ind w:left="1154" w:right="0" w:firstLine="0"/>
        <w:jc w:val="left"/>
        <w:rPr>
          <w:sz w:val="25"/>
        </w:rPr>
      </w:pPr>
      <w:r>
        <w:rPr>
          <w:b/>
          <w:color w:val="242424"/>
          <w:sz w:val="25"/>
        </w:rPr>
        <w:t>contexts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in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order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to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continue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practicing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and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transmitting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lCH</w:t>
      </w:r>
      <w:r>
        <w:rPr>
          <w:color w:val="242424"/>
          <w:sz w:val="25"/>
        </w:rPr>
        <w:t>?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1993pt;width:433.5pt;height:59.25pt;mso-position-horizontal-relative:page;mso-position-vertical-relative:paragraph;z-index:-15715328;mso-wrap-distance-left:0;mso-wrap-distance-right:0" coordorigin="1937,320" coordsize="8670,1185" path="m1937,1453l1937,373,1937,366,1939,359,1941,352,1944,346,1948,340,1953,335,1958,330,1963,327,1970,324,1976,321,1983,320,1990,320,10555,320,10562,320,10569,321,10575,324,10582,327,10587,330,10592,335,10597,340,10601,346,10604,352,10606,359,10607,366,10607,373,10607,1453,10607,1459,10606,1466,10604,1473,10601,1479,10575,1501,10569,1504,10562,1505,10555,1505,1990,1505,1983,1505,1976,1504,1970,1501,1963,1498,1941,1473,1939,1466,1937,1459,1937,14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2240" w:h="15840"/>
          <w:pgMar w:header="274" w:footer="287" w:top="1100" w:bottom="480" w:left="760" w:right="7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</w:pPr>
      <w:r>
        <w:rPr>
          <w:color w:val="242424"/>
        </w:rPr>
        <w:t>Part</w:t>
      </w:r>
      <w:r>
        <w:rPr>
          <w:color w:val="242424"/>
          <w:spacing w:val="33"/>
        </w:rPr>
        <w:t> </w:t>
      </w:r>
      <w:r>
        <w:rPr>
          <w:color w:val="242424"/>
        </w:rPr>
        <w:t>3:</w:t>
      </w:r>
      <w:r>
        <w:rPr>
          <w:color w:val="242424"/>
          <w:spacing w:val="34"/>
        </w:rPr>
        <w:t> </w:t>
      </w:r>
      <w:r>
        <w:rPr>
          <w:color w:val="242424"/>
        </w:rPr>
        <w:t>Integration</w:t>
      </w:r>
      <w:r>
        <w:rPr>
          <w:color w:val="242424"/>
          <w:spacing w:val="34"/>
        </w:rPr>
        <w:t> </w:t>
      </w:r>
      <w:r>
        <w:rPr>
          <w:color w:val="242424"/>
        </w:rPr>
        <w:t>of</w:t>
      </w:r>
      <w:r>
        <w:rPr>
          <w:color w:val="242424"/>
          <w:spacing w:val="33"/>
        </w:rPr>
        <w:t> </w:t>
      </w:r>
      <w:r>
        <w:rPr>
          <w:color w:val="242424"/>
        </w:rPr>
        <w:t>ICH</w:t>
      </w:r>
      <w:r>
        <w:rPr>
          <w:color w:val="242424"/>
          <w:spacing w:val="34"/>
        </w:rPr>
        <w:t> </w:t>
      </w:r>
      <w:r>
        <w:rPr>
          <w:color w:val="242424"/>
        </w:rPr>
        <w:t>in</w:t>
      </w:r>
      <w:r>
        <w:rPr>
          <w:color w:val="242424"/>
          <w:spacing w:val="34"/>
        </w:rPr>
        <w:t> </w:t>
      </w:r>
      <w:r>
        <w:rPr>
          <w:color w:val="242424"/>
        </w:rPr>
        <w:t>urban</w:t>
      </w:r>
      <w:r>
        <w:rPr>
          <w:color w:val="242424"/>
          <w:spacing w:val="33"/>
        </w:rPr>
        <w:t> </w:t>
      </w:r>
      <w:r>
        <w:rPr>
          <w:color w:val="242424"/>
        </w:rPr>
        <w:t>planning</w:t>
      </w:r>
    </w:p>
    <w:p>
      <w:pPr>
        <w:pStyle w:val="BodyText"/>
        <w:spacing w:line="256" w:lineRule="auto" w:before="161"/>
        <w:ind w:left="869" w:right="842"/>
      </w:pPr>
      <w:r>
        <w:rPr>
          <w:b/>
          <w:color w:val="242424"/>
          <w:spacing w:val="-3"/>
        </w:rPr>
        <w:t>Urban planning, </w:t>
      </w:r>
      <w:r>
        <w:rPr>
          <w:color w:val="242424"/>
          <w:spacing w:val="-3"/>
        </w:rPr>
        <w:t>as the design </w:t>
      </w:r>
      <w:r>
        <w:rPr>
          <w:color w:val="242424"/>
          <w:spacing w:val="-2"/>
        </w:rPr>
        <w:t>and regulation of the uses of spaces and their physical forms (built</w:t>
      </w:r>
      <w:r>
        <w:rPr>
          <w:color w:val="242424"/>
          <w:spacing w:val="-1"/>
        </w:rPr>
        <w:t> </w:t>
      </w:r>
      <w:r>
        <w:rPr>
          <w:color w:val="242424"/>
          <w:spacing w:val="-4"/>
        </w:rPr>
        <w:t>and natural), encompassing </w:t>
      </w:r>
      <w:r>
        <w:rPr>
          <w:color w:val="242424"/>
          <w:spacing w:val="-3"/>
        </w:rPr>
        <w:t>proposed economic functions, resource and environmental conservation</w:t>
      </w:r>
      <w:r>
        <w:rPr>
          <w:color w:val="242424"/>
          <w:spacing w:val="-55"/>
        </w:rPr>
        <w:t> </w:t>
      </w:r>
      <w:r>
        <w:rPr>
          <w:color w:val="242424"/>
          <w:spacing w:val="-4"/>
        </w:rPr>
        <w:t>strategies</w:t>
      </w:r>
      <w:r>
        <w:rPr>
          <w:color w:val="242424"/>
          <w:spacing w:val="-11"/>
        </w:rPr>
        <w:t> </w:t>
      </w:r>
      <w:r>
        <w:rPr>
          <w:color w:val="242424"/>
          <w:spacing w:val="-4"/>
        </w:rPr>
        <w:t>and</w:t>
      </w:r>
      <w:r>
        <w:rPr>
          <w:color w:val="242424"/>
          <w:spacing w:val="-10"/>
        </w:rPr>
        <w:t> </w:t>
      </w:r>
      <w:r>
        <w:rPr>
          <w:color w:val="242424"/>
          <w:spacing w:val="-4"/>
        </w:rPr>
        <w:t>zoning</w:t>
      </w:r>
      <w:r>
        <w:rPr>
          <w:color w:val="242424"/>
          <w:spacing w:val="-10"/>
        </w:rPr>
        <w:t> </w:t>
      </w:r>
      <w:r>
        <w:rPr>
          <w:color w:val="242424"/>
          <w:spacing w:val="-4"/>
        </w:rPr>
        <w:t>areas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(residential,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industrial,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commercial,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cultural,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leisure),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affects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all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dimensions</w:t>
      </w:r>
      <w:r>
        <w:rPr>
          <w:color w:val="242424"/>
          <w:spacing w:val="-54"/>
        </w:rPr>
        <w:t> </w:t>
      </w:r>
      <w:r>
        <w:rPr>
          <w:color w:val="242424"/>
          <w:spacing w:val="-3"/>
        </w:rPr>
        <w:t>and characteristics of cities, shaping, to various </w:t>
      </w:r>
      <w:r>
        <w:rPr>
          <w:color w:val="242424"/>
          <w:spacing w:val="-2"/>
        </w:rPr>
        <w:t>degrees, how people live and use the space around</w:t>
      </w:r>
      <w:r>
        <w:rPr>
          <w:color w:val="242424"/>
          <w:spacing w:val="-1"/>
        </w:rPr>
        <w:t> them. As such, it can have a direct impact on </w:t>
      </w:r>
      <w:r>
        <w:rPr>
          <w:b/>
          <w:color w:val="242424"/>
          <w:spacing w:val="-1"/>
        </w:rPr>
        <w:t>sustainable development, </w:t>
      </w:r>
      <w:r>
        <w:rPr>
          <w:color w:val="242424"/>
          <w:spacing w:val="-1"/>
        </w:rPr>
        <w:t>if uses </w:t>
      </w:r>
      <w:r>
        <w:rPr>
          <w:color w:val="242424"/>
        </w:rPr>
        <w:t>of space and</w:t>
      </w:r>
      <w:r>
        <w:rPr>
          <w:color w:val="242424"/>
          <w:spacing w:val="1"/>
        </w:rPr>
        <w:t> </w:t>
      </w:r>
      <w:r>
        <w:rPr>
          <w:color w:val="242424"/>
          <w:spacing w:val="-2"/>
        </w:rPr>
        <w:t>resources are proposed in ways that lead to more equitable socio-economic </w:t>
      </w:r>
      <w:r>
        <w:rPr>
          <w:color w:val="242424"/>
          <w:spacing w:val="-1"/>
        </w:rPr>
        <w:t>impacts, and the</w:t>
      </w:r>
      <w:r>
        <w:rPr>
          <w:color w:val="242424"/>
        </w:rPr>
        <w:t> </w:t>
      </w:r>
      <w:r>
        <w:rPr>
          <w:color w:val="242424"/>
          <w:spacing w:val="-3"/>
        </w:rPr>
        <w:t>durable use of resources. Urban planning can also facilitate the </w:t>
      </w:r>
      <w:r>
        <w:rPr>
          <w:b/>
          <w:color w:val="242424"/>
          <w:spacing w:val="-2"/>
        </w:rPr>
        <w:t>safeguarding of living heritage </w:t>
      </w:r>
      <w:r>
        <w:rPr>
          <w:color w:val="242424"/>
          <w:spacing w:val="-2"/>
        </w:rPr>
        <w:t>by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considering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communities’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practitioner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needs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terms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spatial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organization.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This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could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happen,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for example, through zoning which allocates public spaces or </w:t>
      </w:r>
      <w:r>
        <w:rPr>
          <w:color w:val="242424"/>
          <w:spacing w:val="-2"/>
        </w:rPr>
        <w:t>protective regulations in areas where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social practices or production and distribution points for ICH </w:t>
      </w:r>
      <w:r>
        <w:rPr>
          <w:color w:val="242424"/>
          <w:spacing w:val="-2"/>
        </w:rPr>
        <w:t>are particularly important, including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traditional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markets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workshops.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Given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how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ICH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can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contribute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greater</w:t>
      </w:r>
      <w:r>
        <w:rPr>
          <w:color w:val="242424"/>
          <w:spacing w:val="-11"/>
        </w:rPr>
        <w:t> </w:t>
      </w:r>
      <w:r>
        <w:rPr>
          <w:b/>
          <w:color w:val="242424"/>
          <w:spacing w:val="-2"/>
        </w:rPr>
        <w:t>social</w:t>
      </w:r>
      <w:r>
        <w:rPr>
          <w:b/>
          <w:color w:val="242424"/>
          <w:spacing w:val="-11"/>
        </w:rPr>
        <w:t> </w:t>
      </w:r>
      <w:r>
        <w:rPr>
          <w:b/>
          <w:color w:val="242424"/>
          <w:spacing w:val="-2"/>
        </w:rPr>
        <w:t>cohesion</w:t>
      </w:r>
      <w:r>
        <w:rPr>
          <w:b/>
          <w:color w:val="242424"/>
          <w:spacing w:val="-11"/>
        </w:rPr>
        <w:t> </w:t>
      </w:r>
      <w:r>
        <w:rPr>
          <w:color w:val="242424"/>
          <w:spacing w:val="-2"/>
        </w:rPr>
        <w:t>and</w:t>
      </w:r>
    </w:p>
    <w:p>
      <w:pPr>
        <w:spacing w:line="256" w:lineRule="auto" w:before="12"/>
        <w:ind w:left="869" w:right="929" w:firstLine="0"/>
        <w:jc w:val="left"/>
        <w:rPr>
          <w:sz w:val="21"/>
        </w:rPr>
      </w:pPr>
      <w:r>
        <w:rPr>
          <w:b/>
          <w:color w:val="242424"/>
          <w:spacing w:val="-3"/>
          <w:sz w:val="21"/>
        </w:rPr>
        <w:t>well-being</w:t>
      </w:r>
      <w:r>
        <w:rPr>
          <w:b/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as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well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as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to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livelihoods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–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two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key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contributors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to</w:t>
      </w:r>
      <w:r>
        <w:rPr>
          <w:color w:val="242424"/>
          <w:spacing w:val="-10"/>
          <w:sz w:val="21"/>
        </w:rPr>
        <w:t> </w:t>
      </w:r>
      <w:r>
        <w:rPr>
          <w:color w:val="242424"/>
          <w:spacing w:val="-2"/>
          <w:sz w:val="21"/>
        </w:rPr>
        <w:t>sustainable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development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–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it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is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also</w:t>
      </w:r>
      <w:r>
        <w:rPr>
          <w:color w:val="242424"/>
          <w:spacing w:val="-55"/>
          <w:sz w:val="21"/>
        </w:rPr>
        <w:t> </w:t>
      </w:r>
      <w:r>
        <w:rPr>
          <w:color w:val="242424"/>
          <w:spacing w:val="-3"/>
          <w:sz w:val="21"/>
        </w:rPr>
        <w:t>important</w:t>
      </w:r>
      <w:r>
        <w:rPr>
          <w:color w:val="242424"/>
          <w:spacing w:val="-12"/>
          <w:sz w:val="21"/>
        </w:rPr>
        <w:t> </w:t>
      </w:r>
      <w:r>
        <w:rPr>
          <w:color w:val="242424"/>
          <w:spacing w:val="-3"/>
          <w:sz w:val="21"/>
        </w:rPr>
        <w:t>that</w:t>
      </w:r>
      <w:r>
        <w:rPr>
          <w:color w:val="242424"/>
          <w:spacing w:val="-11"/>
          <w:sz w:val="21"/>
        </w:rPr>
        <w:t> </w:t>
      </w:r>
      <w:r>
        <w:rPr>
          <w:b/>
          <w:color w:val="242424"/>
          <w:spacing w:val="-3"/>
          <w:sz w:val="21"/>
        </w:rPr>
        <w:t>communities’</w:t>
      </w:r>
      <w:r>
        <w:rPr>
          <w:b/>
          <w:color w:val="242424"/>
          <w:spacing w:val="-11"/>
          <w:sz w:val="21"/>
        </w:rPr>
        <w:t> </w:t>
      </w:r>
      <w:r>
        <w:rPr>
          <w:b/>
          <w:color w:val="242424"/>
          <w:spacing w:val="-3"/>
          <w:sz w:val="21"/>
        </w:rPr>
        <w:t>views</w:t>
      </w:r>
      <w:r>
        <w:rPr>
          <w:b/>
          <w:color w:val="242424"/>
          <w:spacing w:val="-11"/>
          <w:sz w:val="21"/>
        </w:rPr>
        <w:t> </w:t>
      </w:r>
      <w:r>
        <w:rPr>
          <w:b/>
          <w:color w:val="242424"/>
          <w:spacing w:val="-3"/>
          <w:sz w:val="21"/>
        </w:rPr>
        <w:t>and</w:t>
      </w:r>
      <w:r>
        <w:rPr>
          <w:b/>
          <w:color w:val="242424"/>
          <w:spacing w:val="-11"/>
          <w:sz w:val="21"/>
        </w:rPr>
        <w:t> </w:t>
      </w:r>
      <w:r>
        <w:rPr>
          <w:b/>
          <w:color w:val="242424"/>
          <w:spacing w:val="-3"/>
          <w:sz w:val="21"/>
        </w:rPr>
        <w:t>participation</w:t>
      </w:r>
      <w:r>
        <w:rPr>
          <w:b/>
          <w:color w:val="242424"/>
          <w:spacing w:val="-12"/>
          <w:sz w:val="21"/>
        </w:rPr>
        <w:t> </w:t>
      </w:r>
      <w:r>
        <w:rPr>
          <w:color w:val="242424"/>
          <w:spacing w:val="-3"/>
          <w:sz w:val="21"/>
        </w:rPr>
        <w:t>is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3"/>
          <w:sz w:val="21"/>
        </w:rPr>
        <w:t>sought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in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urban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planning</w:t>
      </w:r>
      <w:r>
        <w:rPr>
          <w:color w:val="242424"/>
          <w:spacing w:val="-11"/>
          <w:sz w:val="21"/>
        </w:rPr>
        <w:t> </w:t>
      </w:r>
      <w:r>
        <w:rPr>
          <w:color w:val="242424"/>
          <w:spacing w:val="-2"/>
          <w:sz w:val="21"/>
        </w:rPr>
        <w:t>processes.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69"/>
        <w:jc w:val="both"/>
      </w:pPr>
      <w:r>
        <w:rPr>
          <w:color w:val="242424"/>
          <w:spacing w:val="-3"/>
        </w:rPr>
        <w:t>Urban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planning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multiple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inter-connected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layers,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for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example:</w:t>
      </w:r>
    </w:p>
    <w:p>
      <w:pPr>
        <w:pStyle w:val="BodyText"/>
        <w:spacing w:line="256" w:lineRule="auto" w:before="21"/>
        <w:ind w:left="869" w:right="1127"/>
        <w:jc w:val="both"/>
      </w:pPr>
      <w:r>
        <w:rPr>
          <w:b/>
          <w:color w:val="242424"/>
          <w:spacing w:val="-3"/>
        </w:rPr>
        <w:t>Ecological</w:t>
      </w:r>
      <w:r>
        <w:rPr>
          <w:b/>
          <w:color w:val="242424"/>
          <w:spacing w:val="-11"/>
        </w:rPr>
        <w:t> </w:t>
      </w:r>
      <w:r>
        <w:rPr>
          <w:b/>
          <w:color w:val="242424"/>
          <w:spacing w:val="-3"/>
        </w:rPr>
        <w:t>structure:</w:t>
      </w:r>
      <w:r>
        <w:rPr>
          <w:b/>
          <w:color w:val="242424"/>
          <w:spacing w:val="-11"/>
        </w:rPr>
        <w:t> </w:t>
      </w:r>
      <w:r>
        <w:rPr>
          <w:color w:val="242424"/>
          <w:spacing w:val="-3"/>
        </w:rPr>
        <w:t>relating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connectivity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natural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areas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corridors,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risk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management,</w:t>
      </w:r>
      <w:r>
        <w:rPr>
          <w:color w:val="242424"/>
          <w:spacing w:val="-55"/>
        </w:rPr>
        <w:t> </w:t>
      </w:r>
      <w:r>
        <w:rPr>
          <w:color w:val="242424"/>
        </w:rPr>
        <w:t>rural</w:t>
      </w:r>
      <w:r>
        <w:rPr>
          <w:color w:val="242424"/>
          <w:spacing w:val="-10"/>
        </w:rPr>
        <w:t> </w:t>
      </w:r>
      <w:r>
        <w:rPr>
          <w:color w:val="242424"/>
        </w:rPr>
        <w:t>development,</w:t>
      </w:r>
      <w:r>
        <w:rPr>
          <w:color w:val="242424"/>
          <w:spacing w:val="-10"/>
        </w:rPr>
        <w:t> </w:t>
      </w:r>
      <w:r>
        <w:rPr>
          <w:color w:val="242424"/>
        </w:rPr>
        <w:t>and</w:t>
      </w:r>
      <w:r>
        <w:rPr>
          <w:color w:val="242424"/>
          <w:spacing w:val="-10"/>
        </w:rPr>
        <w:t> </w:t>
      </w:r>
      <w:r>
        <w:rPr>
          <w:color w:val="242424"/>
        </w:rPr>
        <w:t>environmental</w:t>
      </w:r>
      <w:r>
        <w:rPr>
          <w:color w:val="242424"/>
          <w:spacing w:val="-10"/>
        </w:rPr>
        <w:t> </w:t>
      </w:r>
      <w:r>
        <w:rPr>
          <w:color w:val="242424"/>
        </w:rPr>
        <w:t>sustainability.</w:t>
      </w:r>
    </w:p>
    <w:p>
      <w:pPr>
        <w:pStyle w:val="BodyText"/>
        <w:spacing w:line="256" w:lineRule="auto" w:before="2"/>
        <w:ind w:left="869" w:right="904"/>
        <w:jc w:val="both"/>
      </w:pPr>
      <w:r>
        <w:rPr>
          <w:b/>
          <w:color w:val="242424"/>
          <w:spacing w:val="-4"/>
        </w:rPr>
        <w:t>Functional</w:t>
      </w:r>
      <w:r>
        <w:rPr>
          <w:b/>
          <w:color w:val="242424"/>
          <w:spacing w:val="-11"/>
        </w:rPr>
        <w:t> </w:t>
      </w:r>
      <w:r>
        <w:rPr>
          <w:b/>
          <w:color w:val="242424"/>
          <w:spacing w:val="-4"/>
        </w:rPr>
        <w:t>structure:</w:t>
      </w:r>
      <w:r>
        <w:rPr>
          <w:b/>
          <w:color w:val="242424"/>
          <w:spacing w:val="-10"/>
        </w:rPr>
        <w:t> </w:t>
      </w:r>
      <w:r>
        <w:rPr>
          <w:color w:val="242424"/>
          <w:spacing w:val="-4"/>
        </w:rPr>
        <w:t>composed</w:t>
      </w:r>
      <w:r>
        <w:rPr>
          <w:color w:val="242424"/>
          <w:spacing w:val="-11"/>
        </w:rPr>
        <w:t> </w:t>
      </w:r>
      <w:r>
        <w:rPr>
          <w:color w:val="242424"/>
          <w:spacing w:val="-4"/>
        </w:rPr>
        <w:t>of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public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spaces,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public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services/infrastructure,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mobility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(circulation</w:t>
      </w:r>
      <w:r>
        <w:rPr>
          <w:color w:val="242424"/>
          <w:spacing w:val="-56"/>
        </w:rPr>
        <w:t> </w:t>
      </w:r>
      <w:r>
        <w:rPr>
          <w:color w:val="242424"/>
          <w:spacing w:val="-3"/>
        </w:rPr>
        <w:t>in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cities),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urban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facilities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systems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(roads,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railway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other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transport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hubs,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waterways,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pedestrian</w:t>
      </w:r>
      <w:r>
        <w:rPr>
          <w:color w:val="242424"/>
          <w:spacing w:val="-55"/>
        </w:rPr>
        <w:t> </w:t>
      </w:r>
      <w:r>
        <w:rPr>
          <w:color w:val="242424"/>
        </w:rPr>
        <w:t>lanes</w:t>
      </w:r>
      <w:r>
        <w:rPr>
          <w:color w:val="242424"/>
          <w:spacing w:val="-9"/>
        </w:rPr>
        <w:t> </w:t>
      </w:r>
      <w:r>
        <w:rPr>
          <w:color w:val="242424"/>
        </w:rPr>
        <w:t>and</w:t>
      </w:r>
      <w:r>
        <w:rPr>
          <w:color w:val="242424"/>
          <w:spacing w:val="-9"/>
        </w:rPr>
        <w:t> </w:t>
      </w:r>
      <w:r>
        <w:rPr>
          <w:color w:val="242424"/>
        </w:rPr>
        <w:t>spatial</w:t>
      </w:r>
      <w:r>
        <w:rPr>
          <w:color w:val="242424"/>
          <w:spacing w:val="-9"/>
        </w:rPr>
        <w:t> </w:t>
      </w:r>
      <w:r>
        <w:rPr>
          <w:color w:val="242424"/>
        </w:rPr>
        <w:t>connectors).</w:t>
      </w:r>
    </w:p>
    <w:p>
      <w:pPr>
        <w:pStyle w:val="BodyText"/>
        <w:spacing w:line="256" w:lineRule="auto" w:before="3"/>
        <w:ind w:left="869" w:right="929"/>
      </w:pPr>
      <w:r>
        <w:rPr/>
        <w:pict>
          <v:group style="position:absolute;margin-left:44pt;margin-top:48.230213pt;width:525pt;height:164.25pt;mso-position-horizontal-relative:page;mso-position-vertical-relative:paragraph;z-index:-15714816;mso-wrap-distance-left:0;mso-wrap-distance-right:0" coordorigin="880,965" coordsize="10500,3285">
            <v:rect style="position:absolute;left:879;top:964;width:10500;height:3285" filled="true" fillcolor="#ffffff" stroked="false">
              <v:fill type="solid"/>
            </v:rect>
            <v:shape style="position:absolute;left:1937;top:2907;width:8670;height:1118" coordorigin="1937,2907" coordsize="8670,1118" path="m1937,4025l1937,2960,1937,2953,1939,2946,1941,2939,1944,2933,1948,2927,1953,2922,1958,2918,1963,2914,1970,2911,1976,2908,1983,2907,1990,2907,10555,2907,10562,2907,10569,2908,10575,2911,10582,2914,10587,2918,10592,2922,10597,2927,10601,2933,10604,2939,10606,2946,10607,2953,10607,2960,10607,4025e" filled="false" stroked="true" strokeweight=".75pt" strokecolor="#c7c7c7">
              <v:path arrowok="t"/>
              <v:stroke dashstyle="solid"/>
            </v:shape>
            <v:shape style="position:absolute;left:880;top:964;width:10500;height:328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47"/>
                      </w:rPr>
                    </w:pPr>
                  </w:p>
                  <w:p>
                    <w:pPr>
                      <w:spacing w:line="237" w:lineRule="auto" w:before="0"/>
                      <w:ind w:left="1034" w:right="1031" w:hanging="421"/>
                      <w:jc w:val="left"/>
                      <w:rPr>
                        <w:sz w:val="25"/>
                      </w:rPr>
                    </w:pPr>
                    <w:r>
                      <w:rPr>
                        <w:color w:val="242424"/>
                        <w:sz w:val="25"/>
                      </w:rPr>
                      <w:t>19.</w:t>
                    </w:r>
                    <w:r>
                      <w:rPr>
                        <w:color w:val="242424"/>
                        <w:spacing w:val="37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Please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share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any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examples</w:t>
                    </w:r>
                    <w:r>
                      <w:rPr>
                        <w:color w:val="242424"/>
                        <w:spacing w:val="1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effective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b/>
                        <w:color w:val="242424"/>
                        <w:sz w:val="25"/>
                      </w:rPr>
                      <w:t>safeguarding</w:t>
                    </w:r>
                    <w:r>
                      <w:rPr>
                        <w:b/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b/>
                        <w:color w:val="242424"/>
                        <w:sz w:val="25"/>
                      </w:rPr>
                      <w:t>measures</w:t>
                    </w:r>
                    <w:r>
                      <w:rPr>
                        <w:b/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you</w:t>
                    </w:r>
                    <w:r>
                      <w:rPr>
                        <w:color w:val="242424"/>
                        <w:spacing w:val="14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may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know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of,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or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more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general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efforts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to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support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the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practice</w:t>
                    </w:r>
                    <w:r>
                      <w:rPr>
                        <w:color w:val="242424"/>
                        <w:spacing w:val="1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and</w:t>
                    </w:r>
                    <w:r>
                      <w:rPr>
                        <w:color w:val="242424"/>
                        <w:spacing w:val="13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transmission</w:t>
                    </w:r>
                    <w:r>
                      <w:rPr>
                        <w:color w:val="242424"/>
                        <w:spacing w:val="-65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of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ICH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in</w:t>
                    </w:r>
                    <w:r>
                      <w:rPr>
                        <w:color w:val="242424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urban</w:t>
                    </w:r>
                    <w:r>
                      <w:rPr>
                        <w:color w:val="242424"/>
                        <w:spacing w:val="2"/>
                        <w:sz w:val="25"/>
                      </w:rPr>
                      <w:t> </w:t>
                    </w:r>
                    <w:r>
                      <w:rPr>
                        <w:color w:val="242424"/>
                        <w:sz w:val="25"/>
                      </w:rPr>
                      <w:t>contexts.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1.5pt;margin-top:45.149998pt;width:439.2pt;height:44pt;mso-position-horizontal-relative:page;mso-position-vertical-relative:paragraph;z-index:-1599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  <w:spacing w:val="-3"/>
                    </w:rPr>
                    <w:t>relocation)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and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various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other</w:t>
                  </w:r>
                  <w:r>
                    <w:rPr>
                      <w:color w:val="242424"/>
                      <w:spacing w:val="-12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economic</w:t>
                  </w:r>
                  <w:r>
                    <w:rPr>
                      <w:color w:val="242424"/>
                      <w:spacing w:val="-11"/>
                    </w:rPr>
                    <w:t> </w:t>
                  </w:r>
                  <w:r>
                    <w:rPr>
                      <w:color w:val="242424"/>
                      <w:spacing w:val="-3"/>
                    </w:rPr>
                    <w:t>activities.</w:t>
                  </w:r>
                </w:p>
                <w:p>
                  <w:pPr>
                    <w:spacing w:line="256" w:lineRule="auto" w:before="16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242424"/>
                      <w:spacing w:val="-3"/>
                      <w:sz w:val="21"/>
                    </w:rPr>
                    <w:t>Historical</w:t>
                  </w:r>
                  <w:r>
                    <w:rPr>
                      <w:b/>
                      <w:color w:val="242424"/>
                      <w:spacing w:val="-12"/>
                      <w:sz w:val="21"/>
                    </w:rPr>
                    <w:t> </w:t>
                  </w:r>
                  <w:r>
                    <w:rPr>
                      <w:b/>
                      <w:color w:val="242424"/>
                      <w:spacing w:val="-3"/>
                      <w:sz w:val="21"/>
                    </w:rPr>
                    <w:t>and</w:t>
                  </w:r>
                  <w:r>
                    <w:rPr>
                      <w:b/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b/>
                      <w:color w:val="242424"/>
                      <w:spacing w:val="-3"/>
                      <w:sz w:val="21"/>
                    </w:rPr>
                    <w:t>built</w:t>
                  </w:r>
                  <w:r>
                    <w:rPr>
                      <w:b/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b/>
                      <w:color w:val="242424"/>
                      <w:spacing w:val="-3"/>
                      <w:sz w:val="21"/>
                    </w:rPr>
                    <w:t>heritage</w:t>
                  </w:r>
                  <w:r>
                    <w:rPr>
                      <w:b/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b/>
                      <w:color w:val="242424"/>
                      <w:spacing w:val="-3"/>
                      <w:sz w:val="21"/>
                    </w:rPr>
                    <w:t>structure:</w:t>
                  </w:r>
                  <w:r>
                    <w:rPr>
                      <w:b/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treated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as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an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imperative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element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in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the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structuring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of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an</w:t>
                  </w:r>
                  <w:r>
                    <w:rPr>
                      <w:color w:val="242424"/>
                      <w:spacing w:val="-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urban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plan,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notably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with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regard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to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significant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gazetted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historical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monuments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or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3"/>
                      <w:sz w:val="21"/>
                    </w:rPr>
                    <w:t>districts,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etc,</w:t>
                  </w:r>
                  <w:r>
                    <w:rPr>
                      <w:color w:val="242424"/>
                      <w:spacing w:val="-11"/>
                      <w:sz w:val="21"/>
                    </w:rPr>
                    <w:t> </w:t>
                  </w:r>
                  <w:r>
                    <w:rPr>
                      <w:color w:val="242424"/>
                      <w:spacing w:val="-2"/>
                      <w:sz w:val="21"/>
                    </w:rPr>
                    <w:t>which</w:t>
                  </w:r>
                </w:p>
              </w:txbxContent>
            </v:textbox>
            <w10:wrap type="none"/>
          </v:shape>
        </w:pict>
      </w:r>
      <w:r>
        <w:rPr>
          <w:b/>
          <w:color w:val="242424"/>
          <w:spacing w:val="-3"/>
        </w:rPr>
        <w:t>Socioeconomic</w:t>
      </w:r>
      <w:r>
        <w:rPr>
          <w:b/>
          <w:color w:val="242424"/>
          <w:spacing w:val="-12"/>
        </w:rPr>
        <w:t> </w:t>
      </w:r>
      <w:r>
        <w:rPr>
          <w:b/>
          <w:color w:val="242424"/>
          <w:spacing w:val="-3"/>
        </w:rPr>
        <w:t>structure:</w:t>
      </w:r>
      <w:r>
        <w:rPr>
          <w:b/>
          <w:color w:val="242424"/>
          <w:spacing w:val="39"/>
        </w:rPr>
        <w:t> </w:t>
      </w:r>
      <w:r>
        <w:rPr>
          <w:color w:val="242424"/>
          <w:spacing w:val="-3"/>
        </w:rPr>
        <w:t>takes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into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account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integration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urban-rural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areas,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among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others,</w:t>
      </w:r>
      <w:r>
        <w:rPr>
          <w:color w:val="242424"/>
          <w:spacing w:val="-54"/>
        </w:rPr>
        <w:t> </w:t>
      </w:r>
      <w:r>
        <w:rPr>
          <w:color w:val="242424"/>
          <w:spacing w:val="-2"/>
        </w:rPr>
        <w:t>and relate principally to planning for greater economic efficiency in terms </w:t>
      </w:r>
      <w:r>
        <w:rPr>
          <w:color w:val="242424"/>
          <w:spacing w:val="-1"/>
        </w:rPr>
        <w:t>of productivity,</w:t>
      </w:r>
      <w:r>
        <w:rPr>
          <w:color w:val="242424"/>
        </w:rPr>
        <w:t> </w:t>
      </w:r>
      <w:r>
        <w:rPr>
          <w:color w:val="242424"/>
          <w:spacing w:val="-3"/>
        </w:rPr>
        <w:t>employment,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housing,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attractivity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of</w:t>
      </w:r>
      <w:r>
        <w:rPr>
          <w:color w:val="242424"/>
          <w:spacing w:val="-12"/>
        </w:rPr>
        <w:t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city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a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destination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for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investment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(such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as</w:t>
      </w:r>
      <w:r>
        <w:rPr>
          <w:color w:val="242424"/>
          <w:spacing w:val="-12"/>
        </w:rPr>
        <w:t> </w:t>
      </w:r>
      <w:r>
        <w:rPr>
          <w:color w:val="242424"/>
          <w:spacing w:val="-2"/>
        </w:rPr>
        <w:t>industrial</w:t>
      </w:r>
    </w:p>
    <w:p>
      <w:pPr>
        <w:spacing w:after="0" w:line="256" w:lineRule="auto"/>
        <w:sectPr>
          <w:pgSz w:w="12240" w:h="15840"/>
          <w:pgMar w:header="274" w:footer="287" w:top="1100" w:bottom="480" w:left="760" w:right="760"/>
        </w:sect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703" w:hanging="421"/>
        <w:jc w:val="left"/>
      </w:pPr>
      <w:r>
        <w:rPr>
          <w:color w:val="242424"/>
        </w:rPr>
        <w:t>Do</w:t>
      </w:r>
      <w:r>
        <w:rPr>
          <w:color w:val="242424"/>
          <w:spacing w:val="11"/>
        </w:rPr>
        <w:t> </w:t>
      </w:r>
      <w:r>
        <w:rPr>
          <w:color w:val="242424"/>
        </w:rPr>
        <w:t>you</w:t>
      </w:r>
      <w:r>
        <w:rPr>
          <w:color w:val="242424"/>
          <w:spacing w:val="11"/>
        </w:rPr>
        <w:t> </w:t>
      </w:r>
      <w:r>
        <w:rPr>
          <w:color w:val="242424"/>
        </w:rPr>
        <w:t>know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efforts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11"/>
        </w:rPr>
        <w:t> </w:t>
      </w:r>
      <w:r>
        <w:rPr>
          <w:b/>
          <w:color w:val="242424"/>
        </w:rPr>
        <w:t>safeguard</w:t>
      </w:r>
      <w:r>
        <w:rPr>
          <w:b/>
          <w:color w:val="242424"/>
          <w:spacing w:val="12"/>
        </w:rPr>
        <w:t> </w:t>
      </w:r>
      <w:r>
        <w:rPr>
          <w:b/>
          <w:color w:val="242424"/>
        </w:rPr>
        <w:t>ICH</w:t>
      </w:r>
      <w:r>
        <w:rPr>
          <w:b/>
          <w:color w:val="242424"/>
          <w:spacing w:val="10"/>
        </w:rPr>
        <w:t> </w:t>
      </w:r>
      <w:r>
        <w:rPr>
          <w:color w:val="242424"/>
        </w:rPr>
        <w:t>that</w:t>
      </w:r>
      <w:r>
        <w:rPr>
          <w:color w:val="242424"/>
          <w:spacing w:val="11"/>
        </w:rPr>
        <w:t> </w:t>
      </w:r>
      <w:r>
        <w:rPr>
          <w:color w:val="242424"/>
        </w:rPr>
        <w:t>place</w:t>
      </w:r>
      <w:r>
        <w:rPr>
          <w:color w:val="242424"/>
          <w:spacing w:val="11"/>
        </w:rPr>
        <w:t> </w:t>
      </w:r>
      <w:r>
        <w:rPr>
          <w:color w:val="242424"/>
        </w:rPr>
        <w:t>importance</w:t>
      </w:r>
      <w:r>
        <w:rPr>
          <w:color w:val="242424"/>
          <w:spacing w:val="12"/>
        </w:rPr>
        <w:t> </w:t>
      </w:r>
      <w:r>
        <w:rPr>
          <w:color w:val="242424"/>
        </w:rPr>
        <w:t>on</w:t>
      </w:r>
      <w:r>
        <w:rPr>
          <w:color w:val="242424"/>
          <w:spacing w:val="11"/>
        </w:rPr>
        <w:t> </w:t>
      </w:r>
      <w:r>
        <w:rPr>
          <w:color w:val="242424"/>
        </w:rPr>
        <w:t>or</w:t>
      </w:r>
      <w:r>
        <w:rPr>
          <w:color w:val="242424"/>
          <w:spacing w:val="-65"/>
        </w:rPr>
        <w:t> </w:t>
      </w:r>
      <w:r>
        <w:rPr>
          <w:color w:val="242424"/>
        </w:rPr>
        <w:t>protect</w:t>
      </w:r>
      <w:r>
        <w:rPr>
          <w:color w:val="242424"/>
          <w:spacing w:val="3"/>
        </w:rPr>
        <w:t> </w:t>
      </w:r>
      <w:r>
        <w:rPr>
          <w:color w:val="242424"/>
        </w:rPr>
        <w:t>areas/spaces</w:t>
      </w:r>
      <w:r>
        <w:rPr>
          <w:color w:val="242424"/>
          <w:spacing w:val="3"/>
        </w:rPr>
        <w:t> </w:t>
      </w:r>
      <w:r>
        <w:rPr>
          <w:color w:val="242424"/>
        </w:rPr>
        <w:t>where</w:t>
      </w:r>
      <w:r>
        <w:rPr>
          <w:color w:val="242424"/>
          <w:spacing w:val="4"/>
        </w:rPr>
        <w:t> </w:t>
      </w:r>
      <w:r>
        <w:rPr>
          <w:color w:val="242424"/>
        </w:rPr>
        <w:t>the</w:t>
      </w:r>
      <w:r>
        <w:rPr>
          <w:color w:val="242424"/>
          <w:spacing w:val="3"/>
        </w:rPr>
        <w:t> </w:t>
      </w:r>
      <w:r>
        <w:rPr>
          <w:color w:val="242424"/>
        </w:rPr>
        <w:t>ICH</w:t>
      </w:r>
      <w:r>
        <w:rPr>
          <w:color w:val="242424"/>
          <w:spacing w:val="4"/>
        </w:rPr>
        <w:t> </w:t>
      </w:r>
      <w:r>
        <w:rPr>
          <w:color w:val="242424"/>
        </w:rPr>
        <w:t>is</w:t>
      </w:r>
      <w:r>
        <w:rPr>
          <w:color w:val="242424"/>
          <w:spacing w:val="3"/>
        </w:rPr>
        <w:t> </w:t>
      </w:r>
      <w:r>
        <w:rPr>
          <w:color w:val="242424"/>
        </w:rPr>
        <w:t>practiced?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63744pt;width:433.5pt;height:59.25pt;mso-position-horizontal-relative:page;mso-position-vertical-relative:paragraph;z-index:-15713792;mso-wrap-distance-left:0;mso-wrap-distance-right:0" coordorigin="1937,321" coordsize="8670,1185" path="m1937,1454l1937,374,1937,367,1939,360,1941,354,1944,347,1948,342,1953,337,1958,332,1963,328,1970,325,1976,323,1983,321,1990,321,10555,321,10562,321,10569,323,10575,325,10582,328,10587,332,10592,337,10597,342,10601,347,10604,354,10606,360,10607,367,10607,374,10607,1454,10607,1461,10606,1467,10604,1474,10601,1480,10555,1506,1990,1506,1941,1474,1939,1467,1937,1461,1937,1454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331" w:lineRule="exact" w:before="282" w:after="0"/>
        <w:ind w:left="1155" w:right="0" w:hanging="421"/>
        <w:jc w:val="left"/>
        <w:rPr>
          <w:b/>
          <w:sz w:val="25"/>
        </w:rPr>
      </w:pPr>
      <w:r>
        <w:rPr>
          <w:color w:val="242424"/>
          <w:sz w:val="25"/>
        </w:rPr>
        <w:t>Can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give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examples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specific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relations</w:t>
      </w:r>
      <w:r>
        <w:rPr>
          <w:b/>
          <w:color w:val="242424"/>
          <w:spacing w:val="12"/>
          <w:sz w:val="25"/>
        </w:rPr>
        <w:t> </w:t>
      </w:r>
      <w:r>
        <w:rPr>
          <w:color w:val="242424"/>
          <w:sz w:val="25"/>
        </w:rPr>
        <w:t>between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built</w:t>
      </w:r>
    </w:p>
    <w:p>
      <w:pPr>
        <w:spacing w:line="237" w:lineRule="auto" w:before="2"/>
        <w:ind w:left="1154" w:right="929" w:firstLine="0"/>
        <w:jc w:val="left"/>
        <w:rPr>
          <w:sz w:val="25"/>
        </w:rPr>
      </w:pPr>
      <w:r>
        <w:rPr>
          <w:b/>
          <w:color w:val="242424"/>
          <w:sz w:val="25"/>
        </w:rPr>
        <w:t>environments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and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or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living</w:t>
      </w:r>
      <w:r>
        <w:rPr>
          <w:b/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heritage</w:t>
      </w:r>
      <w:r>
        <w:rPr>
          <w:b/>
          <w:color w:val="242424"/>
          <w:spacing w:val="12"/>
          <w:sz w:val="25"/>
        </w:rPr>
        <w:t> </w:t>
      </w:r>
      <w:r>
        <w:rPr>
          <w:color w:val="242424"/>
          <w:sz w:val="25"/>
        </w:rPr>
        <w:t>that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could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taken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into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consideration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planning?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65226pt;width:433.5pt;height:55.9pt;mso-position-horizontal-relative:page;mso-position-vertical-relative:paragraph;z-index:-15713280;mso-wrap-distance-left:0;mso-wrap-distance-right:0" coordorigin="1937,321" coordsize="8670,1118" path="m1937,1439l1937,374,1937,367,1939,360,1941,354,1944,347,1948,342,1953,337,1958,332,1963,328,1970,325,1976,323,1983,321,1990,321,10555,321,10562,321,10569,323,10575,325,10582,328,10587,332,10592,337,10597,342,10601,347,10604,354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331" w:lineRule="exact" w:before="106" w:after="0"/>
        <w:ind w:left="1155" w:right="0" w:hanging="421"/>
        <w:jc w:val="left"/>
        <w:rPr>
          <w:sz w:val="25"/>
        </w:rPr>
      </w:pPr>
      <w:r>
        <w:rPr>
          <w:color w:val="242424"/>
          <w:sz w:val="25"/>
        </w:rPr>
        <w:t>While</w:t>
      </w:r>
      <w:r>
        <w:rPr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public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spaces</w:t>
      </w:r>
      <w:r>
        <w:rPr>
          <w:b/>
          <w:color w:val="242424"/>
          <w:spacing w:val="12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usually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present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plans,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they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not</w:t>
      </w:r>
    </w:p>
    <w:p>
      <w:pPr>
        <w:spacing w:line="330" w:lineRule="exact" w:before="0"/>
        <w:ind w:left="1154" w:right="0" w:firstLine="0"/>
        <w:jc w:val="left"/>
        <w:rPr>
          <w:sz w:val="25"/>
        </w:rPr>
      </w:pPr>
      <w:r>
        <w:rPr>
          <w:color w:val="242424"/>
          <w:sz w:val="25"/>
        </w:rPr>
        <w:t>necessarily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identified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clearly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with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a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need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safeguard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living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heritage</w:t>
      </w:r>
      <w:r>
        <w:rPr>
          <w:color w:val="242424"/>
          <w:sz w:val="25"/>
        </w:rPr>
        <w:t>.</w:t>
      </w:r>
    </w:p>
    <w:p>
      <w:pPr>
        <w:pStyle w:val="Heading2"/>
        <w:spacing w:line="237" w:lineRule="auto"/>
        <w:ind w:right="929"/>
      </w:pPr>
      <w:r>
        <w:rPr>
          <w:color w:val="242424"/>
        </w:rPr>
        <w:t>Can</w:t>
      </w:r>
      <w:r>
        <w:rPr>
          <w:color w:val="242424"/>
          <w:spacing w:val="11"/>
        </w:rPr>
        <w:t> </w:t>
      </w:r>
      <w:r>
        <w:rPr>
          <w:color w:val="242424"/>
        </w:rPr>
        <w:t>you</w:t>
      </w:r>
      <w:r>
        <w:rPr>
          <w:color w:val="242424"/>
          <w:spacing w:val="12"/>
        </w:rPr>
        <w:t> </w:t>
      </w:r>
      <w:r>
        <w:rPr>
          <w:color w:val="242424"/>
        </w:rPr>
        <w:t>suggest</w:t>
      </w:r>
      <w:r>
        <w:rPr>
          <w:color w:val="242424"/>
          <w:spacing w:val="12"/>
        </w:rPr>
        <w:t> </w:t>
      </w:r>
      <w:r>
        <w:rPr>
          <w:color w:val="242424"/>
        </w:rPr>
        <w:t>ways</w:t>
      </w:r>
      <w:r>
        <w:rPr>
          <w:color w:val="242424"/>
          <w:spacing w:val="12"/>
        </w:rPr>
        <w:t> </w:t>
      </w:r>
      <w:r>
        <w:rPr>
          <w:color w:val="242424"/>
        </w:rPr>
        <w:t>that</w:t>
      </w:r>
      <w:r>
        <w:rPr>
          <w:color w:val="242424"/>
          <w:spacing w:val="12"/>
        </w:rPr>
        <w:t> </w:t>
      </w:r>
      <w:r>
        <w:rPr>
          <w:color w:val="242424"/>
        </w:rPr>
        <w:t>this</w:t>
      </w:r>
      <w:r>
        <w:rPr>
          <w:color w:val="242424"/>
          <w:spacing w:val="12"/>
        </w:rPr>
        <w:t> </w:t>
      </w:r>
      <w:r>
        <w:rPr>
          <w:color w:val="242424"/>
        </w:rPr>
        <w:t>situation</w:t>
      </w:r>
      <w:r>
        <w:rPr>
          <w:color w:val="242424"/>
          <w:spacing w:val="12"/>
        </w:rPr>
        <w:t> </w:t>
      </w:r>
      <w:r>
        <w:rPr>
          <w:color w:val="242424"/>
        </w:rPr>
        <w:t>could</w:t>
      </w:r>
      <w:r>
        <w:rPr>
          <w:color w:val="242424"/>
          <w:spacing w:val="12"/>
        </w:rPr>
        <w:t> </w:t>
      </w:r>
      <w:r>
        <w:rPr>
          <w:color w:val="242424"/>
        </w:rPr>
        <w:t>be</w:t>
      </w:r>
      <w:r>
        <w:rPr>
          <w:color w:val="242424"/>
          <w:spacing w:val="12"/>
        </w:rPr>
        <w:t> </w:t>
      </w:r>
      <w:r>
        <w:rPr>
          <w:color w:val="242424"/>
        </w:rPr>
        <w:t>addressed</w:t>
      </w:r>
      <w:r>
        <w:rPr>
          <w:color w:val="242424"/>
          <w:spacing w:val="12"/>
        </w:rPr>
        <w:t> </w:t>
      </w:r>
      <w:r>
        <w:rPr>
          <w:color w:val="242424"/>
        </w:rPr>
        <w:t>in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places</w:t>
      </w:r>
      <w:r>
        <w:rPr>
          <w:color w:val="242424"/>
          <w:spacing w:val="-65"/>
        </w:rPr>
        <w:t> </w:t>
      </w:r>
      <w:r>
        <w:rPr>
          <w:color w:val="242424"/>
        </w:rPr>
        <w:t>with</w:t>
      </w:r>
      <w:r>
        <w:rPr>
          <w:color w:val="242424"/>
          <w:spacing w:val="1"/>
        </w:rPr>
        <w:t> </w:t>
      </w:r>
      <w:r>
        <w:rPr>
          <w:color w:val="242424"/>
        </w:rPr>
        <w:t>which</w:t>
      </w:r>
      <w:r>
        <w:rPr>
          <w:color w:val="242424"/>
          <w:spacing w:val="2"/>
        </w:rPr>
        <w:t> </w:t>
      </w:r>
      <w:r>
        <w:rPr>
          <w:color w:val="242424"/>
        </w:rPr>
        <w:t>you</w:t>
      </w:r>
      <w:r>
        <w:rPr>
          <w:color w:val="242424"/>
          <w:spacing w:val="1"/>
        </w:rPr>
        <w:t> </w:t>
      </w:r>
      <w:r>
        <w:rPr>
          <w:color w:val="242424"/>
        </w:rPr>
        <w:t>work?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95390pt;width:433.5pt;height:55.9pt;mso-position-horizontal-relative:page;mso-position-vertical-relative:paragraph;z-index:-15712768;mso-wrap-distance-left:0;mso-wrap-distance-right:0" coordorigin="1937,322" coordsize="8670,1118" path="m1937,1439l1937,374,1937,367,1939,361,1941,354,1944,348,1948,342,1953,337,1958,332,1963,329,1970,326,1976,323,1983,322,1990,322,10555,322,10562,322,10569,323,10575,326,10582,329,10587,332,10592,337,10597,342,10601,348,10604,354,10606,361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331" w:lineRule="exact" w:before="106" w:after="0"/>
        <w:ind w:left="1155" w:right="0" w:hanging="421"/>
        <w:jc w:val="left"/>
        <w:rPr>
          <w:b/>
          <w:sz w:val="25"/>
        </w:rPr>
      </w:pPr>
      <w:r>
        <w:rPr>
          <w:color w:val="242424"/>
          <w:sz w:val="25"/>
        </w:rPr>
        <w:t>Can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give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examples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whereby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protection</w:t>
      </w:r>
      <w:r>
        <w:rPr>
          <w:b/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and/or</w:t>
      </w:r>
    </w:p>
    <w:p>
      <w:pPr>
        <w:spacing w:line="330" w:lineRule="exact" w:before="0"/>
        <w:ind w:left="1154" w:right="0" w:firstLine="0"/>
        <w:jc w:val="left"/>
        <w:rPr>
          <w:b/>
          <w:sz w:val="25"/>
        </w:rPr>
      </w:pPr>
      <w:r>
        <w:rPr>
          <w:b/>
          <w:color w:val="242424"/>
          <w:sz w:val="25"/>
        </w:rPr>
        <w:t>encouragement</w:t>
      </w:r>
      <w:r>
        <w:rPr>
          <w:b/>
          <w:color w:val="242424"/>
          <w:spacing w:val="15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living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heritage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has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been</w:t>
      </w:r>
      <w:r>
        <w:rPr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integrated</w:t>
      </w:r>
      <w:r>
        <w:rPr>
          <w:b/>
          <w:color w:val="242424"/>
          <w:spacing w:val="15"/>
          <w:sz w:val="25"/>
        </w:rPr>
        <w:t> </w:t>
      </w:r>
      <w:r>
        <w:rPr>
          <w:color w:val="242424"/>
          <w:sz w:val="25"/>
        </w:rPr>
        <w:t>into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an</w:t>
      </w:r>
      <w:r>
        <w:rPr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urban</w:t>
      </w:r>
    </w:p>
    <w:p>
      <w:pPr>
        <w:pStyle w:val="Heading2"/>
        <w:spacing w:line="237" w:lineRule="auto"/>
        <w:ind w:right="1054"/>
      </w:pPr>
      <w:r>
        <w:rPr>
          <w:b/>
          <w:color w:val="242424"/>
        </w:rPr>
        <w:t>plan</w:t>
      </w:r>
      <w:r>
        <w:rPr>
          <w:color w:val="242424"/>
        </w:rPr>
        <w:t>?</w:t>
      </w:r>
      <w:r>
        <w:rPr>
          <w:color w:val="242424"/>
          <w:spacing w:val="10"/>
        </w:rPr>
        <w:t> </w:t>
      </w:r>
      <w:r>
        <w:rPr>
          <w:color w:val="242424"/>
        </w:rPr>
        <w:t>If</w:t>
      </w:r>
      <w:r>
        <w:rPr>
          <w:color w:val="242424"/>
          <w:spacing w:val="11"/>
        </w:rPr>
        <w:t> </w:t>
      </w:r>
      <w:r>
        <w:rPr>
          <w:color w:val="242424"/>
        </w:rPr>
        <w:t>yes,</w:t>
      </w:r>
      <w:r>
        <w:rPr>
          <w:color w:val="242424"/>
          <w:spacing w:val="11"/>
        </w:rPr>
        <w:t> </w:t>
      </w:r>
      <w:r>
        <w:rPr>
          <w:color w:val="242424"/>
        </w:rPr>
        <w:t>please</w:t>
      </w:r>
      <w:r>
        <w:rPr>
          <w:color w:val="242424"/>
          <w:spacing w:val="11"/>
        </w:rPr>
        <w:t> </w:t>
      </w:r>
      <w:r>
        <w:rPr>
          <w:color w:val="242424"/>
        </w:rPr>
        <w:t>provide</w:t>
      </w:r>
      <w:r>
        <w:rPr>
          <w:color w:val="242424"/>
          <w:spacing w:val="11"/>
        </w:rPr>
        <w:t> </w:t>
      </w:r>
      <w:r>
        <w:rPr>
          <w:color w:val="242424"/>
        </w:rPr>
        <w:t>name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0"/>
        </w:rPr>
        <w:t> </w:t>
      </w:r>
      <w:r>
        <w:rPr>
          <w:color w:val="242424"/>
        </w:rPr>
        <w:t>city(ies),</w:t>
      </w:r>
      <w:r>
        <w:rPr>
          <w:color w:val="242424"/>
          <w:spacing w:val="11"/>
        </w:rPr>
        <w:t> </w:t>
      </w:r>
      <w:r>
        <w:rPr>
          <w:color w:val="242424"/>
        </w:rPr>
        <w:t>name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1"/>
        </w:rPr>
        <w:t> </w:t>
      </w:r>
      <w:r>
        <w:rPr>
          <w:color w:val="242424"/>
        </w:rPr>
        <w:t>key</w:t>
      </w:r>
      <w:r>
        <w:rPr>
          <w:color w:val="242424"/>
          <w:spacing w:val="11"/>
        </w:rPr>
        <w:t> </w:t>
      </w:r>
      <w:r>
        <w:rPr>
          <w:color w:val="242424"/>
        </w:rPr>
        <w:t>agency</w:t>
      </w:r>
      <w:r>
        <w:rPr>
          <w:color w:val="242424"/>
          <w:spacing w:val="-66"/>
        </w:rPr>
        <w:t> </w:t>
      </w:r>
      <w:r>
        <w:rPr>
          <w:color w:val="242424"/>
        </w:rPr>
        <w:t>and</w:t>
      </w:r>
      <w:r>
        <w:rPr>
          <w:color w:val="242424"/>
          <w:spacing w:val="1"/>
        </w:rPr>
        <w:t> </w:t>
      </w:r>
      <w:r>
        <w:rPr>
          <w:color w:val="242424"/>
        </w:rPr>
        <w:t>focal</w:t>
      </w:r>
      <w:r>
        <w:rPr>
          <w:color w:val="242424"/>
          <w:spacing w:val="1"/>
        </w:rPr>
        <w:t> </w:t>
      </w:r>
      <w:r>
        <w:rPr>
          <w:color w:val="242424"/>
        </w:rPr>
        <w:t>point.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50781pt;width:433.5pt;height:55.9pt;mso-position-horizontal-relative:page;mso-position-vertical-relative:paragraph;z-index:-15712256;mso-wrap-distance-left:0;mso-wrap-distance-right:0" coordorigin="1937,321" coordsize="8670,1118" path="m1937,1439l1937,374,1937,367,1939,360,1941,353,1944,347,1948,341,1953,336,1958,331,1963,328,1970,325,1976,322,1983,321,1990,321,10555,321,10562,321,10569,322,10575,325,10582,328,10587,331,10592,336,10597,341,10601,347,10604,353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395" w:hanging="421"/>
        <w:jc w:val="left"/>
        <w:rPr>
          <w:sz w:val="25"/>
        </w:rPr>
      </w:pPr>
      <w:r>
        <w:rPr>
          <w:color w:val="242424"/>
          <w:sz w:val="25"/>
        </w:rPr>
        <w:t>Based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example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given,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were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there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methodologies,</w:t>
      </w:r>
      <w:r>
        <w:rPr>
          <w:b/>
          <w:color w:val="242424"/>
          <w:spacing w:val="1"/>
          <w:sz w:val="25"/>
        </w:rPr>
        <w:t> </w:t>
      </w:r>
      <w:r>
        <w:rPr>
          <w:b/>
          <w:color w:val="242424"/>
          <w:sz w:val="25"/>
        </w:rPr>
        <w:t>tools,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or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mechanisms</w:t>
      </w:r>
      <w:r>
        <w:rPr>
          <w:b/>
          <w:color w:val="242424"/>
          <w:spacing w:val="12"/>
          <w:sz w:val="25"/>
        </w:rPr>
        <w:t> </w:t>
      </w:r>
      <w:r>
        <w:rPr>
          <w:color w:val="242424"/>
          <w:sz w:val="25"/>
        </w:rPr>
        <w:t>established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or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applied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for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inclusion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in</w:t>
      </w:r>
      <w:r>
        <w:rPr>
          <w:b/>
          <w:color w:val="242424"/>
          <w:spacing w:val="-66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17"/>
          <w:sz w:val="25"/>
        </w:rPr>
        <w:t> </w:t>
      </w:r>
      <w:r>
        <w:rPr>
          <w:b/>
          <w:color w:val="242424"/>
          <w:sz w:val="25"/>
        </w:rPr>
        <w:t>plans</w:t>
      </w:r>
      <w:r>
        <w:rPr>
          <w:b/>
          <w:color w:val="242424"/>
          <w:spacing w:val="17"/>
          <w:sz w:val="25"/>
        </w:rPr>
        <w:t> </w:t>
      </w:r>
      <w:r>
        <w:rPr>
          <w:color w:val="242424"/>
          <w:sz w:val="25"/>
        </w:rPr>
        <w:t>(policies,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legislation,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financial,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administrative)?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If</w:t>
      </w:r>
      <w:r>
        <w:rPr>
          <w:color w:val="242424"/>
          <w:spacing w:val="18"/>
          <w:sz w:val="25"/>
        </w:rPr>
        <w:t> </w:t>
      </w:r>
      <w:r>
        <w:rPr>
          <w:color w:val="242424"/>
          <w:sz w:val="25"/>
        </w:rPr>
        <w:t>yes,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please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provide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more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specific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information.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874985pt;margin-top:16.144281pt;width:433.5pt;height:55.9pt;mso-position-horizontal-relative:page;mso-position-vertical-relative:paragraph;z-index:-15711744;mso-wrap-distance-left:0;mso-wrap-distance-right:0" coordorigin="1937,323" coordsize="8670,1118" path="m1937,1440l1937,375,1937,368,1939,362,1941,355,1944,349,1948,343,1953,338,1958,333,1963,330,1970,327,1976,324,1983,323,1990,323,10555,323,10562,323,10569,324,10575,327,10582,330,10587,333,10592,338,10597,343,10601,349,10604,355,10606,362,10607,368,10607,375,10607,1440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405" w:hanging="421"/>
        <w:jc w:val="left"/>
      </w:pPr>
      <w:r>
        <w:rPr>
          <w:b/>
          <w:color w:val="242424"/>
        </w:rPr>
        <w:t>Community</w:t>
      </w:r>
      <w:r>
        <w:rPr>
          <w:b/>
          <w:color w:val="242424"/>
          <w:spacing w:val="14"/>
        </w:rPr>
        <w:t> </w:t>
      </w:r>
      <w:r>
        <w:rPr>
          <w:b/>
          <w:color w:val="242424"/>
        </w:rPr>
        <w:t>participation</w:t>
      </w:r>
      <w:r>
        <w:rPr>
          <w:b/>
          <w:color w:val="242424"/>
          <w:spacing w:val="12"/>
        </w:rPr>
        <w:t> </w:t>
      </w:r>
      <w:r>
        <w:rPr>
          <w:color w:val="242424"/>
        </w:rPr>
        <w:t>in</w:t>
      </w:r>
      <w:r>
        <w:rPr>
          <w:color w:val="242424"/>
          <w:spacing w:val="14"/>
        </w:rPr>
        <w:t> </w:t>
      </w:r>
      <w:r>
        <w:rPr>
          <w:color w:val="242424"/>
        </w:rPr>
        <w:t>efforts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14"/>
        </w:rPr>
        <w:t> </w:t>
      </w:r>
      <w:r>
        <w:rPr>
          <w:color w:val="242424"/>
        </w:rPr>
        <w:t>integrate</w:t>
      </w:r>
      <w:r>
        <w:rPr>
          <w:color w:val="242424"/>
          <w:spacing w:val="14"/>
        </w:rPr>
        <w:t> </w:t>
      </w:r>
      <w:r>
        <w:rPr>
          <w:color w:val="242424"/>
        </w:rPr>
        <w:t>ICH</w:t>
      </w:r>
      <w:r>
        <w:rPr>
          <w:color w:val="242424"/>
          <w:spacing w:val="14"/>
        </w:rPr>
        <w:t> </w:t>
      </w:r>
      <w:r>
        <w:rPr>
          <w:color w:val="242424"/>
        </w:rPr>
        <w:t>in</w:t>
      </w:r>
      <w:r>
        <w:rPr>
          <w:color w:val="242424"/>
          <w:spacing w:val="14"/>
        </w:rPr>
        <w:t> </w:t>
      </w:r>
      <w:r>
        <w:rPr>
          <w:color w:val="242424"/>
        </w:rPr>
        <w:t>urban</w:t>
      </w:r>
      <w:r>
        <w:rPr>
          <w:color w:val="242424"/>
          <w:spacing w:val="14"/>
        </w:rPr>
        <w:t> </w:t>
      </w:r>
      <w:r>
        <w:rPr>
          <w:color w:val="242424"/>
        </w:rPr>
        <w:t>planning</w:t>
      </w:r>
      <w:r>
        <w:rPr>
          <w:color w:val="242424"/>
          <w:spacing w:val="1"/>
        </w:rPr>
        <w:t> </w:t>
      </w:r>
      <w:r>
        <w:rPr>
          <w:color w:val="242424"/>
        </w:rPr>
        <w:t>are</w:t>
      </w:r>
      <w:r>
        <w:rPr>
          <w:color w:val="242424"/>
          <w:spacing w:val="13"/>
        </w:rPr>
        <w:t> </w:t>
      </w:r>
      <w:r>
        <w:rPr>
          <w:color w:val="242424"/>
        </w:rPr>
        <w:t>essential</w:t>
      </w:r>
      <w:r>
        <w:rPr>
          <w:color w:val="242424"/>
          <w:spacing w:val="14"/>
        </w:rPr>
        <w:t> </w:t>
      </w:r>
      <w:r>
        <w:rPr>
          <w:color w:val="242424"/>
        </w:rPr>
        <w:t>if</w:t>
      </w:r>
      <w:r>
        <w:rPr>
          <w:color w:val="242424"/>
          <w:spacing w:val="14"/>
        </w:rPr>
        <w:t> </w:t>
      </w:r>
      <w:r>
        <w:rPr>
          <w:color w:val="242424"/>
        </w:rPr>
        <w:t>this</w:t>
      </w:r>
      <w:r>
        <w:rPr>
          <w:color w:val="242424"/>
          <w:spacing w:val="14"/>
        </w:rPr>
        <w:t> </w:t>
      </w:r>
      <w:r>
        <w:rPr>
          <w:color w:val="242424"/>
        </w:rPr>
        <w:t>integration</w:t>
      </w:r>
      <w:r>
        <w:rPr>
          <w:color w:val="242424"/>
          <w:spacing w:val="14"/>
        </w:rPr>
        <w:t> </w:t>
      </w:r>
      <w:r>
        <w:rPr>
          <w:color w:val="242424"/>
        </w:rPr>
        <w:t>is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14"/>
        </w:rPr>
        <w:t> </w:t>
      </w:r>
      <w:r>
        <w:rPr>
          <w:color w:val="242424"/>
        </w:rPr>
        <w:t>be</w:t>
      </w:r>
      <w:r>
        <w:rPr>
          <w:color w:val="242424"/>
          <w:spacing w:val="14"/>
        </w:rPr>
        <w:t> </w:t>
      </w:r>
      <w:r>
        <w:rPr>
          <w:color w:val="242424"/>
        </w:rPr>
        <w:t>sustainable.</w:t>
      </w:r>
      <w:r>
        <w:rPr>
          <w:color w:val="242424"/>
          <w:spacing w:val="14"/>
        </w:rPr>
        <w:t> </w:t>
      </w:r>
      <w:r>
        <w:rPr>
          <w:color w:val="242424"/>
        </w:rPr>
        <w:t>Community</w:t>
      </w:r>
      <w:r>
        <w:rPr>
          <w:color w:val="242424"/>
          <w:spacing w:val="14"/>
        </w:rPr>
        <w:t> </w:t>
      </w:r>
      <w:r>
        <w:rPr>
          <w:color w:val="242424"/>
        </w:rPr>
        <w:t>members</w:t>
      </w:r>
      <w:r>
        <w:rPr>
          <w:color w:val="242424"/>
          <w:spacing w:val="-65"/>
        </w:rPr>
        <w:t> </w:t>
      </w:r>
      <w:r>
        <w:rPr>
          <w:color w:val="242424"/>
        </w:rPr>
        <w:t>are</w:t>
      </w:r>
      <w:r>
        <w:rPr>
          <w:color w:val="242424"/>
          <w:spacing w:val="8"/>
        </w:rPr>
        <w:t> </w:t>
      </w:r>
      <w:r>
        <w:rPr>
          <w:color w:val="242424"/>
        </w:rPr>
        <w:t>best</w:t>
      </w:r>
      <w:r>
        <w:rPr>
          <w:color w:val="242424"/>
          <w:spacing w:val="8"/>
        </w:rPr>
        <w:t> </w:t>
      </w:r>
      <w:r>
        <w:rPr>
          <w:color w:val="242424"/>
        </w:rPr>
        <w:t>placed</w:t>
      </w:r>
      <w:r>
        <w:rPr>
          <w:color w:val="242424"/>
          <w:spacing w:val="8"/>
        </w:rPr>
        <w:t> </w:t>
      </w:r>
      <w:r>
        <w:rPr>
          <w:color w:val="242424"/>
        </w:rPr>
        <w:t>to</w:t>
      </w:r>
      <w:r>
        <w:rPr>
          <w:color w:val="242424"/>
          <w:spacing w:val="8"/>
        </w:rPr>
        <w:t> </w:t>
      </w:r>
      <w:r>
        <w:rPr>
          <w:color w:val="242424"/>
        </w:rPr>
        <w:t>know,</w:t>
      </w:r>
      <w:r>
        <w:rPr>
          <w:color w:val="242424"/>
          <w:spacing w:val="8"/>
        </w:rPr>
        <w:t> </w:t>
      </w:r>
      <w:r>
        <w:rPr>
          <w:color w:val="242424"/>
        </w:rPr>
        <w:t>and</w:t>
      </w:r>
      <w:r>
        <w:rPr>
          <w:color w:val="242424"/>
          <w:spacing w:val="8"/>
        </w:rPr>
        <w:t> </w:t>
      </w:r>
      <w:r>
        <w:rPr>
          <w:color w:val="242424"/>
        </w:rPr>
        <w:t>to</w:t>
      </w:r>
      <w:r>
        <w:rPr>
          <w:color w:val="242424"/>
          <w:spacing w:val="9"/>
        </w:rPr>
        <w:t> </w:t>
      </w:r>
      <w:r>
        <w:rPr>
          <w:color w:val="242424"/>
        </w:rPr>
        <w:t>articulate,</w:t>
      </w:r>
      <w:r>
        <w:rPr>
          <w:color w:val="242424"/>
          <w:spacing w:val="8"/>
        </w:rPr>
        <w:t> </w:t>
      </w:r>
      <w:r>
        <w:rPr>
          <w:color w:val="242424"/>
        </w:rPr>
        <w:t>what</w:t>
      </w:r>
      <w:r>
        <w:rPr>
          <w:color w:val="242424"/>
          <w:spacing w:val="8"/>
        </w:rPr>
        <w:t> </w:t>
      </w:r>
      <w:r>
        <w:rPr>
          <w:color w:val="242424"/>
        </w:rPr>
        <w:t>conditions</w:t>
      </w:r>
      <w:r>
        <w:rPr>
          <w:color w:val="242424"/>
          <w:spacing w:val="8"/>
        </w:rPr>
        <w:t> </w:t>
      </w:r>
      <w:r>
        <w:rPr>
          <w:color w:val="242424"/>
        </w:rPr>
        <w:t>are</w:t>
      </w:r>
      <w:r>
        <w:rPr>
          <w:color w:val="242424"/>
          <w:spacing w:val="8"/>
        </w:rPr>
        <w:t> </w:t>
      </w:r>
      <w:r>
        <w:rPr>
          <w:color w:val="242424"/>
        </w:rPr>
        <w:t>most</w:t>
      </w:r>
      <w:r>
        <w:rPr>
          <w:color w:val="242424"/>
          <w:spacing w:val="1"/>
        </w:rPr>
        <w:t> </w:t>
      </w:r>
      <w:r>
        <w:rPr>
          <w:color w:val="242424"/>
        </w:rPr>
        <w:t>important</w:t>
      </w:r>
      <w:r>
        <w:rPr>
          <w:color w:val="242424"/>
          <w:spacing w:val="5"/>
        </w:rPr>
        <w:t> </w:t>
      </w:r>
      <w:r>
        <w:rPr>
          <w:color w:val="242424"/>
        </w:rPr>
        <w:t>to</w:t>
      </w:r>
      <w:r>
        <w:rPr>
          <w:color w:val="242424"/>
          <w:spacing w:val="5"/>
        </w:rPr>
        <w:t> </w:t>
      </w:r>
      <w:r>
        <w:rPr>
          <w:color w:val="242424"/>
        </w:rPr>
        <w:t>the</w:t>
      </w:r>
      <w:r>
        <w:rPr>
          <w:color w:val="242424"/>
          <w:spacing w:val="5"/>
        </w:rPr>
        <w:t> </w:t>
      </w:r>
      <w:r>
        <w:rPr>
          <w:color w:val="242424"/>
        </w:rPr>
        <w:t>continuity</w:t>
      </w:r>
      <w:r>
        <w:rPr>
          <w:color w:val="242424"/>
          <w:spacing w:val="5"/>
        </w:rPr>
        <w:t> </w:t>
      </w:r>
      <w:r>
        <w:rPr>
          <w:color w:val="242424"/>
        </w:rPr>
        <w:t>of</w:t>
      </w:r>
      <w:r>
        <w:rPr>
          <w:color w:val="242424"/>
          <w:spacing w:val="6"/>
        </w:rPr>
        <w:t> </w:t>
      </w:r>
      <w:r>
        <w:rPr>
          <w:color w:val="242424"/>
        </w:rPr>
        <w:t>their</w:t>
      </w:r>
      <w:r>
        <w:rPr>
          <w:color w:val="242424"/>
          <w:spacing w:val="5"/>
        </w:rPr>
        <w:t> </w:t>
      </w:r>
      <w:r>
        <w:rPr>
          <w:color w:val="242424"/>
        </w:rPr>
        <w:t>living</w:t>
      </w:r>
      <w:r>
        <w:rPr>
          <w:color w:val="242424"/>
          <w:spacing w:val="5"/>
        </w:rPr>
        <w:t> </w:t>
      </w:r>
      <w:r>
        <w:rPr>
          <w:color w:val="242424"/>
        </w:rPr>
        <w:t>heritage.</w:t>
      </w:r>
      <w:r>
        <w:rPr>
          <w:color w:val="242424"/>
          <w:spacing w:val="5"/>
        </w:rPr>
        <w:t> </w:t>
      </w:r>
      <w:r>
        <w:rPr>
          <w:color w:val="242424"/>
        </w:rPr>
        <w:t>Yet</w:t>
      </w:r>
      <w:r>
        <w:rPr>
          <w:color w:val="242424"/>
          <w:spacing w:val="6"/>
        </w:rPr>
        <w:t> </w:t>
      </w:r>
      <w:r>
        <w:rPr>
          <w:color w:val="242424"/>
        </w:rPr>
        <w:t>it</w:t>
      </w:r>
      <w:r>
        <w:rPr>
          <w:color w:val="242424"/>
          <w:spacing w:val="5"/>
        </w:rPr>
        <w:t> </w:t>
      </w:r>
      <w:r>
        <w:rPr>
          <w:color w:val="242424"/>
        </w:rPr>
        <w:t>can</w:t>
      </w:r>
      <w:r>
        <w:rPr>
          <w:color w:val="242424"/>
          <w:spacing w:val="5"/>
        </w:rPr>
        <w:t> </w:t>
      </w:r>
      <w:r>
        <w:rPr>
          <w:color w:val="242424"/>
        </w:rPr>
        <w:t>be</w:t>
      </w:r>
      <w:r>
        <w:rPr>
          <w:color w:val="242424"/>
          <w:spacing w:val="5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challenging</w:t>
      </w:r>
      <w:r>
        <w:rPr>
          <w:color w:val="242424"/>
          <w:spacing w:val="7"/>
        </w:rPr>
        <w:t> </w:t>
      </w:r>
      <w:r>
        <w:rPr>
          <w:color w:val="242424"/>
        </w:rPr>
        <w:t>process</w:t>
      </w:r>
      <w:r>
        <w:rPr>
          <w:color w:val="242424"/>
          <w:spacing w:val="7"/>
        </w:rPr>
        <w:t> </w:t>
      </w:r>
      <w:r>
        <w:rPr>
          <w:color w:val="242424"/>
        </w:rPr>
        <w:t>to</w:t>
      </w:r>
      <w:r>
        <w:rPr>
          <w:color w:val="242424"/>
          <w:spacing w:val="7"/>
        </w:rPr>
        <w:t> </w:t>
      </w:r>
      <w:r>
        <w:rPr>
          <w:color w:val="242424"/>
        </w:rPr>
        <w:t>implement.</w:t>
      </w:r>
      <w:r>
        <w:rPr>
          <w:color w:val="242424"/>
          <w:spacing w:val="7"/>
        </w:rPr>
        <w:t> </w:t>
      </w:r>
      <w:r>
        <w:rPr>
          <w:color w:val="242424"/>
        </w:rPr>
        <w:t>Can</w:t>
      </w:r>
      <w:r>
        <w:rPr>
          <w:color w:val="242424"/>
          <w:spacing w:val="7"/>
        </w:rPr>
        <w:t> </w:t>
      </w:r>
      <w:r>
        <w:rPr>
          <w:color w:val="242424"/>
        </w:rPr>
        <w:t>you</w:t>
      </w:r>
      <w:r>
        <w:rPr>
          <w:color w:val="242424"/>
          <w:spacing w:val="7"/>
        </w:rPr>
        <w:t> </w:t>
      </w:r>
      <w:r>
        <w:rPr>
          <w:color w:val="242424"/>
        </w:rPr>
        <w:t>give</w:t>
      </w:r>
      <w:r>
        <w:rPr>
          <w:color w:val="242424"/>
          <w:spacing w:val="7"/>
        </w:rPr>
        <w:t> </w:t>
      </w:r>
      <w:r>
        <w:rPr>
          <w:color w:val="242424"/>
        </w:rPr>
        <w:t>any</w:t>
      </w:r>
      <w:r>
        <w:rPr>
          <w:color w:val="242424"/>
          <w:spacing w:val="7"/>
        </w:rPr>
        <w:t> </w:t>
      </w:r>
      <w:r>
        <w:rPr>
          <w:color w:val="242424"/>
        </w:rPr>
        <w:t>examples</w:t>
      </w:r>
      <w:r>
        <w:rPr>
          <w:color w:val="242424"/>
          <w:spacing w:val="7"/>
        </w:rPr>
        <w:t> </w:t>
      </w:r>
      <w:r>
        <w:rPr>
          <w:color w:val="242424"/>
        </w:rPr>
        <w:t>of</w:t>
      </w:r>
    </w:p>
    <w:p>
      <w:pPr>
        <w:spacing w:line="237" w:lineRule="auto" w:before="4"/>
        <w:ind w:left="1154" w:right="929" w:firstLine="0"/>
        <w:jc w:val="left"/>
        <w:rPr>
          <w:sz w:val="25"/>
        </w:rPr>
      </w:pPr>
      <w:r>
        <w:rPr>
          <w:b/>
          <w:color w:val="242424"/>
          <w:sz w:val="25"/>
        </w:rPr>
        <w:t>community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participation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process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integrating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ICH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planning?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60364pt;width:433.5pt;height:39.4pt;mso-position-horizontal-relative:page;mso-position-vertical-relative:paragraph;z-index:-15711232;mso-wrap-distance-left:0;mso-wrap-distance-right:0" coordorigin="1937,321" coordsize="8670,788" path="m1937,1109l1937,374,1937,367,1939,360,1941,354,1944,347,1948,341,1953,337,1958,332,1963,328,1970,325,1976,323,1983,321,1990,321,10555,321,10562,321,10569,323,10575,325,10582,328,10587,332,10592,337,10597,341,10601,347,10604,354,10606,360,10607,367,10607,374,10607,110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314" w:hanging="421"/>
        <w:jc w:val="left"/>
        <w:rPr>
          <w:sz w:val="25"/>
        </w:rPr>
      </w:pPr>
      <w:r>
        <w:rPr>
          <w:b/>
          <w:color w:val="242424"/>
          <w:sz w:val="25"/>
        </w:rPr>
        <w:t>Benefits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integrating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safeguarding</w:t>
      </w:r>
      <w:r>
        <w:rPr>
          <w:b/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into</w:t>
      </w:r>
      <w:r>
        <w:rPr>
          <w:b/>
          <w:color w:val="242424"/>
          <w:spacing w:val="12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plans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significant,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many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listed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below.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Please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mark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those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consider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2"/>
          <w:sz w:val="25"/>
        </w:rPr>
        <w:t> </w:t>
      </w:r>
      <w:r>
        <w:rPr>
          <w:color w:val="242424"/>
          <w:sz w:val="25"/>
        </w:rPr>
        <w:t>relevance: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77" w:lineRule="auto" w:before="100"/>
        <w:ind w:left="1184" w:right="5851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Social cohesion and well-being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Informal social support structures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  <w:spacing w:val="-1"/>
        </w:rPr>
        <w:t>Inter-generational</w:t>
      </w:r>
      <w:r>
        <w:rPr>
          <w:color w:val="242424"/>
          <w:spacing w:val="1"/>
        </w:rPr>
        <w:t> </w:t>
      </w:r>
      <w:r>
        <w:rPr>
          <w:color w:val="242424"/>
        </w:rPr>
        <w:t>communication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Sense of identity</w:t>
      </w:r>
    </w:p>
    <w:p>
      <w:pPr>
        <w:pStyle w:val="BodyText"/>
        <w:spacing w:line="477" w:lineRule="auto" w:before="6"/>
        <w:ind w:left="1184" w:right="5404"/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</w:rPr>
        <w:t>Intra</w:t>
      </w:r>
      <w:r>
        <w:rPr>
          <w:color w:val="242424"/>
          <w:spacing w:val="-6"/>
        </w:rPr>
        <w:t> </w:t>
      </w:r>
      <w:r>
        <w:rPr>
          <w:color w:val="242424"/>
        </w:rPr>
        <w:t>and</w:t>
      </w:r>
      <w:r>
        <w:rPr>
          <w:color w:val="242424"/>
          <w:spacing w:val="-6"/>
        </w:rPr>
        <w:t> </w:t>
      </w:r>
      <w:r>
        <w:rPr>
          <w:color w:val="242424"/>
        </w:rPr>
        <w:t>inter-community</w:t>
      </w:r>
      <w:r>
        <w:rPr>
          <w:color w:val="242424"/>
          <w:spacing w:val="-5"/>
        </w:rPr>
        <w:t> </w:t>
      </w:r>
      <w:r>
        <w:rPr>
          <w:color w:val="242424"/>
        </w:rPr>
        <w:t>tolerance </w:t>
      </w:r>
      <w:r>
        <w:rPr>
          <w:color w:val="242424"/>
          <w:position w:val="-7"/>
        </w:rPr>
        <w:drawing>
          <wp:inline distT="0" distB="0" distL="0" distR="0">
            <wp:extent cx="190499" cy="190499"/>
            <wp:effectExtent l="0" t="0" r="0" b="0"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Protection of local economies</w:t>
      </w:r>
    </w:p>
    <w:p>
      <w:pPr>
        <w:pStyle w:val="BodyText"/>
        <w:spacing w:line="477" w:lineRule="auto" w:before="2"/>
        <w:ind w:left="1184" w:right="6814"/>
      </w:pPr>
      <w:r>
        <w:rPr>
          <w:position w:val="-7"/>
        </w:rPr>
        <w:drawing>
          <wp:inline distT="0" distB="0" distL="0" distR="0">
            <wp:extent cx="190499" cy="190499"/>
            <wp:effectExtent l="0" t="0" r="0" b="0"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"/>
        </w:rPr>
        <w:t>Sustainable</w:t>
      </w:r>
      <w:r>
        <w:rPr>
          <w:color w:val="242424"/>
          <w:spacing w:val="-6"/>
        </w:rPr>
        <w:t> </w:t>
      </w:r>
      <w:r>
        <w:rPr>
          <w:color w:val="242424"/>
        </w:rPr>
        <w:t>livelihoods </w:t>
      </w:r>
      <w:r>
        <w:rPr>
          <w:color w:val="242424"/>
          <w:position w:val="-7"/>
        </w:rPr>
        <w:drawing>
          <wp:inline distT="0" distB="0" distL="0" distR="0">
            <wp:extent cx="190499" cy="190499"/>
            <wp:effectExtent l="0" t="0" r="0" b="0"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</w:rPr>
        <w:t>    </w:t>
      </w:r>
      <w:r>
        <w:rPr>
          <w:color w:val="242424"/>
        </w:rPr>
        <w:t>Urban rehabilitation</w:t>
      </w:r>
    </w:p>
    <w:p>
      <w:pPr>
        <w:pStyle w:val="BodyText"/>
        <w:spacing w:line="477" w:lineRule="auto" w:before="3"/>
        <w:ind w:left="1184" w:right="6674"/>
        <w:jc w:val="both"/>
      </w:pPr>
      <w:r>
        <w:rPr>
          <w:position w:val="-7"/>
        </w:rPr>
        <w:drawing>
          <wp:inline distT="0" distB="0" distL="0" distR="0">
            <wp:extent cx="190499" cy="190499"/>
            <wp:effectExtent l="0" t="0" r="0" b="0"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0"/>
          <w:sz w:val="20"/>
        </w:rPr>
        <w:t> </w:t>
      </w:r>
      <w:r>
        <w:rPr>
          <w:color w:val="242424"/>
          <w:spacing w:val="-1"/>
        </w:rPr>
        <w:t>Environmental</w:t>
      </w:r>
      <w:r>
        <w:rPr>
          <w:color w:val="242424"/>
          <w:spacing w:val="-4"/>
        </w:rPr>
        <w:t> </w:t>
      </w:r>
      <w:r>
        <w:rPr>
          <w:color w:val="242424"/>
        </w:rPr>
        <w:t>protection </w:t>
      </w:r>
      <w:r>
        <w:rPr>
          <w:color w:val="242424"/>
          <w:position w:val="-7"/>
        </w:rPr>
        <w:drawing>
          <wp:inline distT="0" distB="0" distL="0" distR="0">
            <wp:extent cx="190499" cy="190499"/>
            <wp:effectExtent l="0" t="0" r="0" b="0"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 w:hAnsi="Times New Roman"/>
          <w:color w:val="242424"/>
        </w:rPr>
        <w:t>    </w:t>
      </w:r>
      <w:r>
        <w:rPr>
          <w:color w:val="242424"/>
        </w:rPr>
        <w:t>Urban – rural integration </w:t>
      </w:r>
      <w:r>
        <w:rPr>
          <w:color w:val="242424"/>
          <w:position w:val="-6"/>
        </w:rPr>
        <w:drawing>
          <wp:inline distT="0" distB="0" distL="0" distR="0">
            <wp:extent cx="190499" cy="190499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</w:rPr>
      </w:r>
      <w:r>
        <w:rPr>
          <w:rFonts w:ascii="Times New Roman" w:hAnsi="Times New Roman"/>
          <w:color w:val="242424"/>
        </w:rPr>
        <w:t>    </w:t>
      </w:r>
      <w:r>
        <w:rPr>
          <w:color w:val="242424"/>
        </w:rPr>
        <w:t>Risk preparedness</w:t>
      </w:r>
    </w:p>
    <w:p>
      <w:pPr>
        <w:pStyle w:val="BodyText"/>
        <w:spacing w:before="139"/>
        <w:ind w:left="1919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1235075</wp:posOffset>
            </wp:positionH>
            <wp:positionV relativeFrom="paragraph">
              <wp:posOffset>79763</wp:posOffset>
            </wp:positionV>
            <wp:extent cx="190499" cy="190499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108" w:after="0"/>
        <w:ind w:left="1154" w:right="2030" w:hanging="421"/>
        <w:jc w:val="left"/>
      </w:pPr>
      <w:r>
        <w:rPr>
          <w:color w:val="242424"/>
        </w:rPr>
        <w:t>Regarding</w:t>
      </w:r>
      <w:r>
        <w:rPr>
          <w:color w:val="242424"/>
          <w:spacing w:val="13"/>
        </w:rPr>
        <w:t> </w:t>
      </w:r>
      <w:r>
        <w:rPr>
          <w:color w:val="242424"/>
        </w:rPr>
        <w:t>question</w:t>
      </w:r>
      <w:r>
        <w:rPr>
          <w:color w:val="242424"/>
          <w:spacing w:val="14"/>
        </w:rPr>
        <w:t> </w:t>
      </w:r>
      <w:r>
        <w:rPr>
          <w:color w:val="242424"/>
        </w:rPr>
        <w:t>26,</w:t>
      </w:r>
      <w:r>
        <w:rPr>
          <w:color w:val="242424"/>
          <w:spacing w:val="13"/>
        </w:rPr>
        <w:t> </w:t>
      </w:r>
      <w:r>
        <w:rPr>
          <w:color w:val="242424"/>
        </w:rPr>
        <w:t>please</w:t>
      </w:r>
      <w:r>
        <w:rPr>
          <w:color w:val="242424"/>
          <w:spacing w:val="14"/>
        </w:rPr>
        <w:t> </w:t>
      </w:r>
      <w:r>
        <w:rPr>
          <w:color w:val="242424"/>
        </w:rPr>
        <w:t>explain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4"/>
        </w:rPr>
        <w:t> </w:t>
      </w:r>
      <w:r>
        <w:rPr>
          <w:color w:val="242424"/>
        </w:rPr>
        <w:t>reason</w:t>
      </w:r>
      <w:r>
        <w:rPr>
          <w:color w:val="242424"/>
          <w:spacing w:val="14"/>
        </w:rPr>
        <w:t> </w:t>
      </w:r>
      <w:r>
        <w:rPr>
          <w:color w:val="242424"/>
        </w:rPr>
        <w:t>for</w:t>
      </w:r>
      <w:r>
        <w:rPr>
          <w:color w:val="242424"/>
          <w:spacing w:val="13"/>
        </w:rPr>
        <w:t> </w:t>
      </w:r>
      <w:r>
        <w:rPr>
          <w:color w:val="242424"/>
        </w:rPr>
        <w:t>your</w:t>
      </w:r>
      <w:r>
        <w:rPr>
          <w:color w:val="242424"/>
          <w:spacing w:val="14"/>
        </w:rPr>
        <w:t> </w:t>
      </w:r>
      <w:r>
        <w:rPr>
          <w:color w:val="242424"/>
        </w:rPr>
        <w:t>choice(s)</w:t>
      </w:r>
      <w:r>
        <w:rPr>
          <w:color w:val="242424"/>
          <w:spacing w:val="-66"/>
        </w:rPr>
        <w:t> </w:t>
      </w:r>
      <w:r>
        <w:rPr>
          <w:color w:val="242424"/>
        </w:rPr>
        <w:t>(maximum</w:t>
      </w:r>
      <w:r>
        <w:rPr>
          <w:color w:val="242424"/>
          <w:spacing w:val="1"/>
        </w:rPr>
        <w:t> </w:t>
      </w:r>
      <w:r>
        <w:rPr>
          <w:color w:val="242424"/>
        </w:rPr>
        <w:t>150</w:t>
      </w:r>
      <w:r>
        <w:rPr>
          <w:color w:val="242424"/>
          <w:spacing w:val="2"/>
        </w:rPr>
        <w:t> </w:t>
      </w:r>
      <w:r>
        <w:rPr>
          <w:color w:val="242424"/>
        </w:rPr>
        <w:t>words).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50781pt;width:433.5pt;height:55.9pt;mso-position-horizontal-relative:page;mso-position-vertical-relative:paragraph;z-index:-15710720;mso-wrap-distance-left:0;mso-wrap-distance-right:0" coordorigin="1937,321" coordsize="8670,1118" path="m1937,1439l1937,374,1937,367,1939,360,1941,353,1944,347,1948,341,1953,336,1958,331,1963,328,1970,325,1976,322,1983,321,1990,321,10555,321,10562,321,10569,322,10575,325,10582,328,10587,331,10592,336,10597,341,10601,347,10604,353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556" w:hanging="421"/>
        <w:jc w:val="left"/>
        <w:rPr>
          <w:sz w:val="25"/>
        </w:rPr>
      </w:pPr>
      <w:r>
        <w:rPr>
          <w:b/>
          <w:color w:val="242424"/>
          <w:sz w:val="25"/>
        </w:rPr>
        <w:t>Challenges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integrating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into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plans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numerous.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Please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name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describe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challenges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have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observed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(maximum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250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words):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96.874985pt;margin-top:16.103943pt;width:433.5pt;height:55.9pt;mso-position-horizontal-relative:page;mso-position-vertical-relative:paragraph;z-index:-15709696;mso-wrap-distance-left:0;mso-wrap-distance-right:0" coordorigin="1937,322" coordsize="8670,1118" path="m1937,1440l1937,375,1937,368,1939,361,1941,354,1944,348,1948,342,1953,337,1958,333,1963,329,1970,326,1976,323,1983,322,1990,322,10555,322,10562,322,10569,323,10575,326,10582,329,10587,333,10592,337,10597,342,10601,348,10604,354,10606,361,10607,368,10607,375,10607,1440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</w:pPr>
      <w:r>
        <w:rPr>
          <w:color w:val="242424"/>
        </w:rPr>
        <w:t>Part</w:t>
      </w:r>
      <w:r>
        <w:rPr>
          <w:color w:val="242424"/>
          <w:spacing w:val="62"/>
        </w:rPr>
        <w:t> </w:t>
      </w:r>
      <w:r>
        <w:rPr>
          <w:color w:val="242424"/>
        </w:rPr>
        <w:t>4:</w:t>
      </w:r>
      <w:r>
        <w:rPr>
          <w:color w:val="242424"/>
          <w:spacing w:val="63"/>
        </w:rPr>
        <w:t> </w:t>
      </w:r>
      <w:r>
        <w:rPr>
          <w:color w:val="242424"/>
        </w:rPr>
        <w:t>Potential</w:t>
      </w:r>
      <w:r>
        <w:rPr>
          <w:color w:val="242424"/>
          <w:spacing w:val="62"/>
        </w:rPr>
        <w:t> </w:t>
      </w:r>
      <w:r>
        <w:rPr>
          <w:color w:val="242424"/>
        </w:rPr>
        <w:t>actions/recommendations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365" w:hanging="421"/>
        <w:jc w:val="left"/>
      </w:pPr>
      <w:r>
        <w:rPr>
          <w:color w:val="242424"/>
        </w:rPr>
        <w:t>In</w:t>
      </w:r>
      <w:r>
        <w:rPr>
          <w:color w:val="242424"/>
          <w:spacing w:val="11"/>
        </w:rPr>
        <w:t> </w:t>
      </w:r>
      <w:r>
        <w:rPr>
          <w:color w:val="242424"/>
        </w:rPr>
        <w:t>the</w:t>
      </w:r>
      <w:r>
        <w:rPr>
          <w:color w:val="242424"/>
          <w:spacing w:val="10"/>
        </w:rPr>
        <w:t> </w:t>
      </w:r>
      <w:r>
        <w:rPr>
          <w:color w:val="242424"/>
        </w:rPr>
        <w:t>sound</w:t>
      </w:r>
      <w:r>
        <w:rPr>
          <w:color w:val="242424"/>
          <w:spacing w:val="11"/>
        </w:rPr>
        <w:t> </w:t>
      </w:r>
      <w:r>
        <w:rPr>
          <w:color w:val="242424"/>
        </w:rPr>
        <w:t>preparation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color w:val="242424"/>
        </w:rPr>
        <w:t>an</w:t>
      </w:r>
      <w:r>
        <w:rPr>
          <w:color w:val="242424"/>
          <w:spacing w:val="11"/>
        </w:rPr>
        <w:t> </w:t>
      </w:r>
      <w:r>
        <w:rPr>
          <w:color w:val="242424"/>
        </w:rPr>
        <w:t>urban</w:t>
      </w:r>
      <w:r>
        <w:rPr>
          <w:color w:val="242424"/>
          <w:spacing w:val="11"/>
        </w:rPr>
        <w:t> </w:t>
      </w:r>
      <w:r>
        <w:rPr>
          <w:color w:val="242424"/>
        </w:rPr>
        <w:t>plan,</w:t>
      </w:r>
      <w:r>
        <w:rPr>
          <w:color w:val="242424"/>
          <w:spacing w:val="11"/>
        </w:rPr>
        <w:t> </w:t>
      </w:r>
      <w:r>
        <w:rPr>
          <w:color w:val="242424"/>
        </w:rPr>
        <w:t>there</w:t>
      </w:r>
      <w:r>
        <w:rPr>
          <w:color w:val="242424"/>
          <w:spacing w:val="11"/>
        </w:rPr>
        <w:t> </w:t>
      </w:r>
      <w:r>
        <w:rPr>
          <w:color w:val="242424"/>
        </w:rPr>
        <w:t>is</w:t>
      </w:r>
      <w:r>
        <w:rPr>
          <w:color w:val="242424"/>
          <w:spacing w:val="11"/>
        </w:rPr>
        <w:t> </w:t>
      </w:r>
      <w:r>
        <w:rPr>
          <w:color w:val="242424"/>
        </w:rPr>
        <w:t>often</w:t>
      </w:r>
      <w:r>
        <w:rPr>
          <w:color w:val="242424"/>
          <w:spacing w:val="11"/>
        </w:rPr>
        <w:t> </w:t>
      </w:r>
      <w:r>
        <w:rPr>
          <w:color w:val="242424"/>
        </w:rPr>
        <w:t>an</w:t>
      </w:r>
      <w:r>
        <w:rPr>
          <w:color w:val="242424"/>
          <w:spacing w:val="11"/>
        </w:rPr>
        <w:t> </w:t>
      </w:r>
      <w:r>
        <w:rPr>
          <w:color w:val="242424"/>
        </w:rPr>
        <w:t>obligation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-65"/>
        </w:rPr>
        <w:t> </w:t>
      </w:r>
      <w:r>
        <w:rPr>
          <w:color w:val="242424"/>
        </w:rPr>
        <w:t>hold</w:t>
      </w:r>
      <w:r>
        <w:rPr>
          <w:color w:val="242424"/>
          <w:spacing w:val="13"/>
        </w:rPr>
        <w:t> </w:t>
      </w:r>
      <w:r>
        <w:rPr>
          <w:color w:val="242424"/>
        </w:rPr>
        <w:t>public</w:t>
      </w:r>
      <w:r>
        <w:rPr>
          <w:color w:val="242424"/>
          <w:spacing w:val="13"/>
        </w:rPr>
        <w:t> </w:t>
      </w:r>
      <w:r>
        <w:rPr>
          <w:color w:val="242424"/>
        </w:rPr>
        <w:t>meetings</w:t>
      </w:r>
      <w:r>
        <w:rPr>
          <w:color w:val="242424"/>
          <w:spacing w:val="13"/>
        </w:rPr>
        <w:t> </w:t>
      </w:r>
      <w:r>
        <w:rPr>
          <w:color w:val="242424"/>
        </w:rPr>
        <w:t>to</w:t>
      </w:r>
      <w:r>
        <w:rPr>
          <w:color w:val="242424"/>
          <w:spacing w:val="13"/>
        </w:rPr>
        <w:t> </w:t>
      </w:r>
      <w:r>
        <w:rPr>
          <w:color w:val="242424"/>
        </w:rPr>
        <w:t>collect</w:t>
      </w:r>
      <w:r>
        <w:rPr>
          <w:color w:val="242424"/>
          <w:spacing w:val="13"/>
        </w:rPr>
        <w:t> </w:t>
      </w:r>
      <w:r>
        <w:rPr>
          <w:color w:val="242424"/>
        </w:rPr>
        <w:t>feedback</w:t>
      </w:r>
      <w:r>
        <w:rPr>
          <w:color w:val="242424"/>
          <w:spacing w:val="13"/>
        </w:rPr>
        <w:t> </w:t>
      </w:r>
      <w:r>
        <w:rPr>
          <w:color w:val="242424"/>
        </w:rPr>
        <w:t>from</w:t>
      </w:r>
      <w:r>
        <w:rPr>
          <w:color w:val="242424"/>
          <w:spacing w:val="13"/>
        </w:rPr>
        <w:t> </w:t>
      </w:r>
      <w:r>
        <w:rPr>
          <w:color w:val="242424"/>
        </w:rPr>
        <w:t>communities</w:t>
      </w:r>
      <w:r>
        <w:rPr>
          <w:color w:val="242424"/>
          <w:spacing w:val="13"/>
        </w:rPr>
        <w:t> </w:t>
      </w:r>
      <w:r>
        <w:rPr>
          <w:color w:val="242424"/>
        </w:rPr>
        <w:t>living</w:t>
      </w:r>
      <w:r>
        <w:rPr>
          <w:color w:val="242424"/>
          <w:spacing w:val="13"/>
        </w:rPr>
        <w:t> </w:t>
      </w:r>
      <w:r>
        <w:rPr>
          <w:color w:val="242424"/>
        </w:rPr>
        <w:t>in</w:t>
      </w:r>
      <w:r>
        <w:rPr>
          <w:color w:val="242424"/>
          <w:spacing w:val="13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area</w:t>
      </w:r>
      <w:r>
        <w:rPr>
          <w:color w:val="242424"/>
          <w:spacing w:val="11"/>
        </w:rPr>
        <w:t> </w:t>
      </w:r>
      <w:r>
        <w:rPr>
          <w:color w:val="242424"/>
        </w:rPr>
        <w:t>concerned</w:t>
      </w:r>
      <w:r>
        <w:rPr>
          <w:color w:val="242424"/>
          <w:spacing w:val="11"/>
        </w:rPr>
        <w:t> </w:t>
      </w:r>
      <w:r>
        <w:rPr>
          <w:color w:val="242424"/>
        </w:rPr>
        <w:t>(residential</w:t>
      </w:r>
      <w:r>
        <w:rPr>
          <w:color w:val="242424"/>
          <w:spacing w:val="12"/>
        </w:rPr>
        <w:t> </w:t>
      </w:r>
      <w:r>
        <w:rPr>
          <w:color w:val="242424"/>
        </w:rPr>
        <w:t>groups,</w:t>
      </w:r>
      <w:r>
        <w:rPr>
          <w:color w:val="242424"/>
          <w:spacing w:val="11"/>
        </w:rPr>
        <w:t> </w:t>
      </w:r>
      <w:r>
        <w:rPr>
          <w:color w:val="242424"/>
        </w:rPr>
        <w:t>commercial</w:t>
      </w:r>
      <w:r>
        <w:rPr>
          <w:color w:val="242424"/>
          <w:spacing w:val="12"/>
        </w:rPr>
        <w:t> </w:t>
      </w:r>
      <w:r>
        <w:rPr>
          <w:color w:val="242424"/>
        </w:rPr>
        <w:t>interest</w:t>
      </w:r>
      <w:r>
        <w:rPr>
          <w:color w:val="242424"/>
          <w:spacing w:val="11"/>
        </w:rPr>
        <w:t> </w:t>
      </w:r>
      <w:r>
        <w:rPr>
          <w:color w:val="242424"/>
        </w:rPr>
        <w:t>groups,</w:t>
      </w:r>
      <w:r>
        <w:rPr>
          <w:color w:val="242424"/>
          <w:spacing w:val="12"/>
        </w:rPr>
        <w:t> </w:t>
      </w:r>
      <w:r>
        <w:rPr>
          <w:color w:val="242424"/>
        </w:rPr>
        <w:t>etc.).</w:t>
      </w:r>
    </w:p>
    <w:p>
      <w:pPr>
        <w:spacing w:line="237" w:lineRule="auto" w:before="2"/>
        <w:ind w:left="1154" w:right="929" w:firstLine="0"/>
        <w:jc w:val="left"/>
        <w:rPr>
          <w:sz w:val="25"/>
        </w:rPr>
      </w:pPr>
      <w:r>
        <w:rPr>
          <w:color w:val="242424"/>
          <w:sz w:val="25"/>
        </w:rPr>
        <w:t>How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do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consider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community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participation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be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ensured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in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-66"/>
          <w:sz w:val="25"/>
        </w:rPr>
        <w:t> </w:t>
      </w:r>
      <w:r>
        <w:rPr>
          <w:b/>
          <w:color w:val="242424"/>
          <w:sz w:val="25"/>
        </w:rPr>
        <w:t>integration</w:t>
      </w:r>
      <w:r>
        <w:rPr>
          <w:b/>
          <w:color w:val="242424"/>
          <w:spacing w:val="3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3"/>
          <w:sz w:val="25"/>
        </w:rPr>
        <w:t> </w:t>
      </w:r>
      <w:r>
        <w:rPr>
          <w:b/>
          <w:color w:val="242424"/>
          <w:sz w:val="25"/>
        </w:rPr>
        <w:t>ICH</w:t>
      </w:r>
      <w:r>
        <w:rPr>
          <w:b/>
          <w:color w:val="242424"/>
          <w:spacing w:val="3"/>
          <w:sz w:val="25"/>
        </w:rPr>
        <w:t> </w:t>
      </w:r>
      <w:r>
        <w:rPr>
          <w:b/>
          <w:color w:val="242424"/>
          <w:sz w:val="25"/>
        </w:rPr>
        <w:t>in</w:t>
      </w:r>
      <w:r>
        <w:rPr>
          <w:b/>
          <w:color w:val="242424"/>
          <w:spacing w:val="3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3"/>
          <w:sz w:val="25"/>
        </w:rPr>
        <w:t> </w:t>
      </w:r>
      <w:r>
        <w:rPr>
          <w:b/>
          <w:color w:val="242424"/>
          <w:sz w:val="25"/>
        </w:rPr>
        <w:t>planning</w:t>
      </w:r>
      <w:r>
        <w:rPr>
          <w:b/>
          <w:color w:val="242424"/>
          <w:spacing w:val="2"/>
          <w:sz w:val="25"/>
        </w:rPr>
        <w:t> </w:t>
      </w:r>
      <w:r>
        <w:rPr>
          <w:color w:val="242424"/>
          <w:sz w:val="25"/>
        </w:rPr>
        <w:t>process?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71194pt;width:433.5pt;height:55.9pt;mso-position-horizontal-relative:page;mso-position-vertical-relative:paragraph;z-index:-15709184;mso-wrap-distance-left:0;mso-wrap-distance-right:0" coordorigin="1937,321" coordsize="8670,1118" path="m1937,1439l1937,374,1937,367,1939,360,1941,354,1944,347,1948,342,1953,337,1958,332,1963,328,1970,325,1976,323,1983,321,1990,321,10555,321,10562,321,10569,323,10575,325,10582,328,10587,332,10592,337,10597,342,10601,347,10604,354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602" w:hanging="421"/>
        <w:jc w:val="left"/>
        <w:rPr>
          <w:sz w:val="25"/>
        </w:rPr>
      </w:pPr>
      <w:r>
        <w:rPr>
          <w:color w:val="242424"/>
          <w:sz w:val="25"/>
        </w:rPr>
        <w:t>Living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heritage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contribute</w:t>
      </w:r>
      <w:r>
        <w:rPr>
          <w:b/>
          <w:color w:val="242424"/>
          <w:spacing w:val="15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different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aspects</w:t>
      </w:r>
      <w:r>
        <w:rPr>
          <w:color w:val="242424"/>
          <w:spacing w:val="16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urban</w:t>
      </w:r>
      <w:r>
        <w:rPr>
          <w:b/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planning</w:t>
      </w:r>
      <w:r>
        <w:rPr>
          <w:color w:val="242424"/>
          <w:sz w:val="25"/>
        </w:rPr>
        <w:t>,</w:t>
      </w:r>
      <w:r>
        <w:rPr>
          <w:color w:val="242424"/>
          <w:spacing w:val="-66"/>
          <w:sz w:val="25"/>
        </w:rPr>
        <w:t> </w:t>
      </w:r>
      <w:r>
        <w:rPr>
          <w:color w:val="242424"/>
          <w:sz w:val="25"/>
        </w:rPr>
        <w:t>such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as</w:t>
      </w:r>
      <w:r>
        <w:rPr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ecological,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economic,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social</w:t>
      </w:r>
      <w:r>
        <w:rPr>
          <w:b/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structures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cities</w:t>
      </w:r>
      <w:r>
        <w:rPr>
          <w:b/>
          <w:color w:val="242424"/>
          <w:sz w:val="25"/>
        </w:rPr>
        <w:t>.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Can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you</w:t>
      </w:r>
    </w:p>
    <w:p>
      <w:pPr>
        <w:pStyle w:val="Heading2"/>
        <w:spacing w:line="237" w:lineRule="auto"/>
        <w:ind w:right="929"/>
      </w:pPr>
      <w:r>
        <w:rPr>
          <w:color w:val="242424"/>
        </w:rPr>
        <w:t>give</w:t>
      </w:r>
      <w:r>
        <w:rPr>
          <w:color w:val="242424"/>
          <w:spacing w:val="10"/>
        </w:rPr>
        <w:t> </w:t>
      </w:r>
      <w:r>
        <w:rPr>
          <w:color w:val="242424"/>
        </w:rPr>
        <w:t>any</w:t>
      </w:r>
      <w:r>
        <w:rPr>
          <w:color w:val="242424"/>
          <w:spacing w:val="10"/>
        </w:rPr>
        <w:t> </w:t>
      </w:r>
      <w:r>
        <w:rPr>
          <w:color w:val="242424"/>
        </w:rPr>
        <w:t>concrete</w:t>
      </w:r>
      <w:r>
        <w:rPr>
          <w:color w:val="242424"/>
          <w:spacing w:val="10"/>
        </w:rPr>
        <w:t> </w:t>
      </w:r>
      <w:r>
        <w:rPr>
          <w:color w:val="242424"/>
        </w:rPr>
        <w:t>examples</w:t>
      </w:r>
      <w:r>
        <w:rPr>
          <w:color w:val="242424"/>
          <w:spacing w:val="10"/>
        </w:rPr>
        <w:t> </w:t>
      </w:r>
      <w:r>
        <w:rPr>
          <w:color w:val="242424"/>
        </w:rPr>
        <w:t>of</w:t>
      </w:r>
      <w:r>
        <w:rPr>
          <w:color w:val="242424"/>
          <w:spacing w:val="10"/>
        </w:rPr>
        <w:t> </w:t>
      </w:r>
      <w:r>
        <w:rPr>
          <w:color w:val="242424"/>
        </w:rPr>
        <w:t>ways</w:t>
      </w:r>
      <w:r>
        <w:rPr>
          <w:color w:val="242424"/>
          <w:spacing w:val="10"/>
        </w:rPr>
        <w:t> </w:t>
      </w:r>
      <w:r>
        <w:rPr>
          <w:color w:val="242424"/>
        </w:rPr>
        <w:t>in</w:t>
      </w:r>
      <w:r>
        <w:rPr>
          <w:color w:val="242424"/>
          <w:spacing w:val="10"/>
        </w:rPr>
        <w:t> </w:t>
      </w:r>
      <w:r>
        <w:rPr>
          <w:color w:val="242424"/>
        </w:rPr>
        <w:t>which</w:t>
      </w:r>
      <w:r>
        <w:rPr>
          <w:color w:val="242424"/>
          <w:spacing w:val="10"/>
        </w:rPr>
        <w:t> </w:t>
      </w:r>
      <w:r>
        <w:rPr>
          <w:color w:val="242424"/>
        </w:rPr>
        <w:t>it</w:t>
      </w:r>
      <w:r>
        <w:rPr>
          <w:color w:val="242424"/>
          <w:spacing w:val="10"/>
        </w:rPr>
        <w:t> </w:t>
      </w:r>
      <w:r>
        <w:rPr>
          <w:color w:val="242424"/>
        </w:rPr>
        <w:t>does,</w:t>
      </w:r>
      <w:r>
        <w:rPr>
          <w:color w:val="242424"/>
          <w:spacing w:val="10"/>
        </w:rPr>
        <w:t> </w:t>
      </w:r>
      <w:r>
        <w:rPr>
          <w:color w:val="242424"/>
        </w:rPr>
        <w:t>or</w:t>
      </w:r>
      <w:r>
        <w:rPr>
          <w:color w:val="242424"/>
          <w:spacing w:val="10"/>
        </w:rPr>
        <w:t> </w:t>
      </w:r>
      <w:r>
        <w:rPr>
          <w:color w:val="242424"/>
        </w:rPr>
        <w:t>could</w:t>
      </w:r>
      <w:r>
        <w:rPr>
          <w:color w:val="242424"/>
          <w:spacing w:val="11"/>
        </w:rPr>
        <w:t> </w:t>
      </w:r>
      <w:r>
        <w:rPr>
          <w:color w:val="242424"/>
        </w:rPr>
        <w:t>do</w:t>
      </w:r>
      <w:r>
        <w:rPr>
          <w:color w:val="242424"/>
          <w:spacing w:val="10"/>
        </w:rPr>
        <w:t> </w:t>
      </w:r>
      <w:r>
        <w:rPr>
          <w:color w:val="242424"/>
        </w:rPr>
        <w:t>so</w:t>
      </w:r>
      <w:r>
        <w:rPr>
          <w:color w:val="242424"/>
          <w:spacing w:val="10"/>
        </w:rPr>
        <w:t> </w:t>
      </w:r>
      <w:r>
        <w:rPr>
          <w:color w:val="242424"/>
        </w:rPr>
        <w:t>from</w:t>
      </w:r>
      <w:r>
        <w:rPr>
          <w:color w:val="242424"/>
          <w:spacing w:val="-66"/>
        </w:rPr>
        <w:t> </w:t>
      </w:r>
      <w:r>
        <w:rPr>
          <w:color w:val="242424"/>
        </w:rPr>
        <w:t>your</w:t>
      </w:r>
      <w:r>
        <w:rPr>
          <w:color w:val="242424"/>
          <w:spacing w:val="1"/>
        </w:rPr>
        <w:t> </w:t>
      </w:r>
      <w:r>
        <w:rPr>
          <w:color w:val="242424"/>
        </w:rPr>
        <w:t>experience?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89285pt;width:433.5pt;height:55.9pt;mso-position-horizontal-relative:page;mso-position-vertical-relative:paragraph;z-index:-15708672;mso-wrap-distance-left:0;mso-wrap-distance-right:0" coordorigin="1937,322" coordsize="8670,1118" path="m1937,1439l1937,374,1937,367,1939,361,1941,354,1944,348,1948,342,1953,337,1958,332,1963,328,1970,326,1976,323,1983,322,1990,322,10555,322,10562,322,10569,323,10575,326,10582,328,10587,332,10592,337,10597,342,10601,348,10604,354,10606,361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944" w:hanging="421"/>
        <w:jc w:val="left"/>
        <w:rPr>
          <w:sz w:val="25"/>
        </w:rPr>
      </w:pPr>
      <w:r>
        <w:rPr>
          <w:color w:val="242424"/>
          <w:sz w:val="25"/>
        </w:rPr>
        <w:t>What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key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planning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areas/domains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for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ICH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integration?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For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example,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historic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built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heritage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zones,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residential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areas,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public</w:t>
      </w:r>
    </w:p>
    <w:p>
      <w:pPr>
        <w:pStyle w:val="Heading2"/>
        <w:spacing w:line="237" w:lineRule="auto"/>
        <w:ind w:right="2104"/>
      </w:pPr>
      <w:r>
        <w:rPr>
          <w:color w:val="242424"/>
        </w:rPr>
        <w:t>spaces,</w:t>
      </w:r>
      <w:r>
        <w:rPr>
          <w:color w:val="242424"/>
          <w:spacing w:val="16"/>
        </w:rPr>
        <w:t> </w:t>
      </w:r>
      <w:r>
        <w:rPr>
          <w:color w:val="242424"/>
        </w:rPr>
        <w:t>public</w:t>
      </w:r>
      <w:r>
        <w:rPr>
          <w:color w:val="242424"/>
          <w:spacing w:val="16"/>
        </w:rPr>
        <w:t> </w:t>
      </w:r>
      <w:r>
        <w:rPr>
          <w:color w:val="242424"/>
        </w:rPr>
        <w:t>services</w:t>
      </w:r>
      <w:r>
        <w:rPr>
          <w:color w:val="242424"/>
          <w:spacing w:val="17"/>
        </w:rPr>
        <w:t> </w:t>
      </w:r>
      <w:r>
        <w:rPr>
          <w:color w:val="242424"/>
        </w:rPr>
        <w:t>and</w:t>
      </w:r>
      <w:r>
        <w:rPr>
          <w:color w:val="242424"/>
          <w:spacing w:val="16"/>
        </w:rPr>
        <w:t> </w:t>
      </w:r>
      <w:r>
        <w:rPr>
          <w:color w:val="242424"/>
        </w:rPr>
        <w:t>facilities,</w:t>
      </w:r>
      <w:r>
        <w:rPr>
          <w:color w:val="242424"/>
          <w:spacing w:val="17"/>
        </w:rPr>
        <w:t> </w:t>
      </w:r>
      <w:r>
        <w:rPr>
          <w:color w:val="242424"/>
        </w:rPr>
        <w:t>economy</w:t>
      </w:r>
      <w:r>
        <w:rPr>
          <w:color w:val="242424"/>
          <w:spacing w:val="16"/>
        </w:rPr>
        <w:t> </w:t>
      </w:r>
      <w:r>
        <w:rPr>
          <w:color w:val="242424"/>
        </w:rPr>
        <w:t>and</w:t>
      </w:r>
      <w:r>
        <w:rPr>
          <w:color w:val="242424"/>
          <w:spacing w:val="16"/>
        </w:rPr>
        <w:t> </w:t>
      </w:r>
      <w:r>
        <w:rPr>
          <w:color w:val="242424"/>
        </w:rPr>
        <w:t>livelihoods,</w:t>
      </w:r>
      <w:r>
        <w:rPr>
          <w:color w:val="242424"/>
          <w:spacing w:val="-65"/>
        </w:rPr>
        <w:t> </w:t>
      </w:r>
      <w:r>
        <w:rPr>
          <w:color w:val="242424"/>
        </w:rPr>
        <w:t>infrastructure,</w:t>
      </w:r>
      <w:r>
        <w:rPr>
          <w:color w:val="242424"/>
          <w:spacing w:val="1"/>
        </w:rPr>
        <w:t> </w:t>
      </w:r>
      <w:r>
        <w:rPr>
          <w:color w:val="242424"/>
        </w:rPr>
        <w:t>etc.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50781pt;width:433.5pt;height:55.9pt;mso-position-horizontal-relative:page;mso-position-vertical-relative:paragraph;z-index:-15708160;mso-wrap-distance-left:0;mso-wrap-distance-right:0" coordorigin="1937,321" coordsize="8670,1118" path="m1937,1439l1937,374,1937,367,1939,360,1941,353,1944,347,1948,341,1953,336,1958,331,1963,328,1970,325,1976,322,1983,321,1990,321,10555,321,10562,321,10569,322,10575,325,10582,328,10587,331,10592,336,10597,341,10601,347,10604,353,10606,360,10607,367,10607,374,10607,1439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782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describe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key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or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overarching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and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practical</w:t>
      </w:r>
      <w:r>
        <w:rPr>
          <w:b/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actions</w:t>
      </w:r>
      <w:r>
        <w:rPr>
          <w:b/>
          <w:color w:val="242424"/>
          <w:spacing w:val="13"/>
          <w:sz w:val="25"/>
        </w:rPr>
        <w:t> </w:t>
      </w:r>
      <w:r>
        <w:rPr>
          <w:color w:val="242424"/>
          <w:sz w:val="25"/>
        </w:rPr>
        <w:t>that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could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play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pivotal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roles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integrating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ICH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5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4"/>
          <w:sz w:val="25"/>
        </w:rPr>
        <w:t> </w:t>
      </w:r>
      <w:r>
        <w:rPr>
          <w:color w:val="242424"/>
          <w:sz w:val="25"/>
        </w:rPr>
        <w:t>planning.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63606pt;width:433.5pt;height:59.25pt;mso-position-horizontal-relative:page;mso-position-vertical-relative:paragraph;z-index:-15707648;mso-wrap-distance-left:0;mso-wrap-distance-right:0" coordorigin="1937,321" coordsize="8670,1185" path="m1937,1454l1937,374,1937,367,1939,360,1941,354,1944,347,1948,342,1953,337,1958,332,1963,328,1970,325,1976,323,1983,321,1990,321,10555,321,10562,321,10569,323,10575,325,10582,328,10587,332,10592,337,10597,342,10601,347,10604,354,10606,360,10607,367,10607,374,10607,1454,10607,1461,10606,1467,10604,1474,10601,1480,10575,1502,10569,1505,10562,1506,10555,1506,1990,1506,1983,1506,1976,1505,1970,1502,1963,1500,1941,1474,1939,1467,1937,1461,1937,1454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285" w:after="0"/>
        <w:ind w:left="1154" w:right="1415" w:hanging="421"/>
        <w:jc w:val="left"/>
      </w:pPr>
      <w:r>
        <w:rPr>
          <w:color w:val="242424"/>
        </w:rPr>
        <w:t>With</w:t>
      </w:r>
      <w:r>
        <w:rPr>
          <w:color w:val="242424"/>
          <w:spacing w:val="11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view</w:t>
      </w:r>
      <w:r>
        <w:rPr>
          <w:color w:val="242424"/>
          <w:spacing w:val="12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define</w:t>
      </w:r>
      <w:r>
        <w:rPr>
          <w:color w:val="242424"/>
          <w:spacing w:val="12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methodology</w:t>
      </w:r>
      <w:r>
        <w:rPr>
          <w:color w:val="242424"/>
          <w:spacing w:val="11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integrate</w:t>
      </w:r>
      <w:r>
        <w:rPr>
          <w:color w:val="242424"/>
          <w:spacing w:val="12"/>
        </w:rPr>
        <w:t> </w:t>
      </w:r>
      <w:r>
        <w:rPr>
          <w:color w:val="242424"/>
        </w:rPr>
        <w:t>ICH</w:t>
      </w:r>
      <w:r>
        <w:rPr>
          <w:color w:val="242424"/>
          <w:spacing w:val="12"/>
        </w:rPr>
        <w:t> </w:t>
      </w:r>
      <w:r>
        <w:rPr>
          <w:color w:val="242424"/>
        </w:rPr>
        <w:t>in</w:t>
      </w:r>
      <w:r>
        <w:rPr>
          <w:color w:val="242424"/>
          <w:spacing w:val="12"/>
        </w:rPr>
        <w:t> </w:t>
      </w:r>
      <w:r>
        <w:rPr>
          <w:color w:val="242424"/>
        </w:rPr>
        <w:t>urban</w:t>
      </w:r>
      <w:r>
        <w:rPr>
          <w:color w:val="242424"/>
          <w:spacing w:val="12"/>
        </w:rPr>
        <w:t> </w:t>
      </w:r>
      <w:r>
        <w:rPr>
          <w:color w:val="242424"/>
        </w:rPr>
        <w:t>planning,</w:t>
      </w:r>
      <w:r>
        <w:rPr>
          <w:color w:val="242424"/>
          <w:spacing w:val="-66"/>
        </w:rPr>
        <w:t> </w:t>
      </w:r>
      <w:r>
        <w:rPr>
          <w:color w:val="242424"/>
        </w:rPr>
        <w:t>what</w:t>
      </w:r>
      <w:r>
        <w:rPr>
          <w:color w:val="242424"/>
          <w:spacing w:val="2"/>
        </w:rPr>
        <w:t> </w:t>
      </w:r>
      <w:r>
        <w:rPr>
          <w:color w:val="242424"/>
        </w:rPr>
        <w:t>do</w:t>
      </w:r>
      <w:r>
        <w:rPr>
          <w:color w:val="242424"/>
          <w:spacing w:val="3"/>
        </w:rPr>
        <w:t> </w:t>
      </w:r>
      <w:r>
        <w:rPr>
          <w:color w:val="242424"/>
        </w:rPr>
        <w:t>you</w:t>
      </w:r>
      <w:r>
        <w:rPr>
          <w:color w:val="242424"/>
          <w:spacing w:val="3"/>
        </w:rPr>
        <w:t> </w:t>
      </w:r>
      <w:r>
        <w:rPr>
          <w:color w:val="242424"/>
        </w:rPr>
        <w:t>consider</w:t>
      </w:r>
      <w:r>
        <w:rPr>
          <w:color w:val="242424"/>
          <w:spacing w:val="2"/>
        </w:rPr>
        <w:t> </w:t>
      </w:r>
      <w:r>
        <w:rPr>
          <w:color w:val="242424"/>
        </w:rPr>
        <w:t>the</w:t>
      </w:r>
      <w:r>
        <w:rPr>
          <w:color w:val="242424"/>
          <w:spacing w:val="3"/>
        </w:rPr>
        <w:t> </w:t>
      </w:r>
      <w:r>
        <w:rPr>
          <w:b/>
          <w:color w:val="242424"/>
        </w:rPr>
        <w:t>key</w:t>
      </w:r>
      <w:r>
        <w:rPr>
          <w:b/>
          <w:color w:val="242424"/>
          <w:spacing w:val="3"/>
        </w:rPr>
        <w:t> </w:t>
      </w:r>
      <w:r>
        <w:rPr>
          <w:b/>
          <w:color w:val="242424"/>
        </w:rPr>
        <w:t>components</w:t>
      </w:r>
      <w:r>
        <w:rPr>
          <w:color w:val="242424"/>
        </w:rPr>
        <w:t>?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96.874985pt;margin-top:16.078215pt;width:433.5pt;height:59.25pt;mso-position-horizontal-relative:page;mso-position-vertical-relative:paragraph;z-index:-15707136;mso-wrap-distance-left:0;mso-wrap-distance-right:0" coordorigin="1937,322" coordsize="8670,1185" path="m1937,1454l1937,374,1937,367,1939,360,1941,354,1944,347,1948,342,1953,337,1958,332,1963,328,1970,326,1976,323,1983,322,1990,322,10555,322,10562,322,10569,323,10575,326,10582,328,10587,332,10592,337,10597,342,10601,347,10604,354,10606,360,10607,367,10607,374,10607,1454,10607,1461,10606,1468,10575,1503,10569,1505,10562,1507,10555,1507,1990,1507,1983,1507,1976,1505,1970,1503,1963,1500,1937,1461,1937,1454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331" w:lineRule="exact" w:before="282" w:after="0"/>
        <w:ind w:left="1155" w:right="0" w:hanging="421"/>
        <w:jc w:val="left"/>
        <w:rPr>
          <w:b/>
          <w:sz w:val="25"/>
        </w:rPr>
      </w:pPr>
      <w:r>
        <w:rPr>
          <w:color w:val="242424"/>
          <w:sz w:val="25"/>
        </w:rPr>
        <w:t>What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are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key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short</w:t>
      </w:r>
      <w:r>
        <w:rPr>
          <w:b/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term,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medium-term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and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long-term</w:t>
      </w:r>
      <w:r>
        <w:rPr>
          <w:b/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measures</w:t>
      </w:r>
    </w:p>
    <w:p>
      <w:pPr>
        <w:pStyle w:val="Heading2"/>
        <w:spacing w:line="330" w:lineRule="exact" w:before="0"/>
      </w:pPr>
      <w:r>
        <w:rPr>
          <w:color w:val="242424"/>
        </w:rPr>
        <w:t>for</w:t>
      </w:r>
      <w:r>
        <w:rPr>
          <w:color w:val="242424"/>
          <w:spacing w:val="14"/>
        </w:rPr>
        <w:t> </w:t>
      </w:r>
      <w:r>
        <w:rPr>
          <w:color w:val="242424"/>
        </w:rPr>
        <w:t>ICH</w:t>
      </w:r>
      <w:r>
        <w:rPr>
          <w:color w:val="242424"/>
          <w:spacing w:val="14"/>
        </w:rPr>
        <w:t> </w:t>
      </w:r>
      <w:r>
        <w:rPr>
          <w:color w:val="242424"/>
        </w:rPr>
        <w:t>integration</w:t>
      </w:r>
      <w:r>
        <w:rPr>
          <w:color w:val="242424"/>
          <w:spacing w:val="14"/>
        </w:rPr>
        <w:t> </w:t>
      </w:r>
      <w:r>
        <w:rPr>
          <w:color w:val="242424"/>
        </w:rPr>
        <w:t>into</w:t>
      </w:r>
      <w:r>
        <w:rPr>
          <w:color w:val="242424"/>
          <w:spacing w:val="15"/>
        </w:rPr>
        <w:t> </w:t>
      </w:r>
      <w:r>
        <w:rPr>
          <w:color w:val="242424"/>
        </w:rPr>
        <w:t>urban</w:t>
      </w:r>
      <w:r>
        <w:rPr>
          <w:color w:val="242424"/>
          <w:spacing w:val="14"/>
        </w:rPr>
        <w:t> </w:t>
      </w:r>
      <w:r>
        <w:rPr>
          <w:color w:val="242424"/>
        </w:rPr>
        <w:t>planning</w:t>
      </w:r>
      <w:r>
        <w:rPr>
          <w:color w:val="242424"/>
          <w:spacing w:val="14"/>
        </w:rPr>
        <w:t> </w:t>
      </w:r>
      <w:r>
        <w:rPr>
          <w:color w:val="242424"/>
        </w:rPr>
        <w:t>processes,</w:t>
      </w:r>
      <w:r>
        <w:rPr>
          <w:color w:val="242424"/>
          <w:spacing w:val="14"/>
        </w:rPr>
        <w:t> </w:t>
      </w:r>
      <w:r>
        <w:rPr>
          <w:color w:val="242424"/>
        </w:rPr>
        <w:t>either</w:t>
      </w:r>
      <w:r>
        <w:rPr>
          <w:color w:val="242424"/>
          <w:spacing w:val="15"/>
        </w:rPr>
        <w:t> </w:t>
      </w:r>
      <w:r>
        <w:rPr>
          <w:color w:val="242424"/>
        </w:rPr>
        <w:t>in</w:t>
      </w:r>
      <w:r>
        <w:rPr>
          <w:color w:val="242424"/>
          <w:spacing w:val="14"/>
        </w:rPr>
        <w:t> </w:t>
      </w:r>
      <w:r>
        <w:rPr>
          <w:color w:val="242424"/>
        </w:rPr>
        <w:t>general</w:t>
      </w:r>
    </w:p>
    <w:p>
      <w:pPr>
        <w:spacing w:line="331" w:lineRule="exact" w:before="0"/>
        <w:ind w:left="1154" w:right="0" w:firstLine="0"/>
        <w:jc w:val="left"/>
        <w:rPr>
          <w:sz w:val="25"/>
        </w:rPr>
      </w:pPr>
      <w:r>
        <w:rPr>
          <w:color w:val="242424"/>
          <w:sz w:val="25"/>
        </w:rPr>
        <w:t>terms,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or,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relation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cities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communities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with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which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work.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6.874985pt;margin-top:16.000782pt;width:433.5pt;height:59.25pt;mso-position-horizontal-relative:page;mso-position-vertical-relative:paragraph;z-index:-15706624;mso-wrap-distance-left:0;mso-wrap-distance-right:0" coordorigin="1937,320" coordsize="8670,1185" path="m1937,1453l1937,373,1937,366,1939,359,1941,352,1944,346,1948,340,1953,335,1958,330,1963,327,1970,324,1976,321,1983,320,1990,320,10555,320,10562,320,10569,321,10575,324,10582,327,10587,330,10592,335,10597,340,10601,346,10604,352,10606,359,10607,366,10607,373,10607,1453,10607,1459,10606,1466,10604,1473,10601,1479,10575,1501,10569,1504,10562,1505,10555,1505,1990,1505,1983,1505,1976,1504,1970,1501,1963,1498,1941,1473,1939,1466,1937,1459,1937,1453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</w:pPr>
      <w:r>
        <w:rPr>
          <w:color w:val="242424"/>
        </w:rPr>
        <w:t>Part</w:t>
      </w:r>
      <w:r>
        <w:rPr>
          <w:color w:val="242424"/>
          <w:spacing w:val="45"/>
        </w:rPr>
        <w:t> </w:t>
      </w:r>
      <w:r>
        <w:rPr>
          <w:color w:val="242424"/>
        </w:rPr>
        <w:t>5:</w:t>
      </w:r>
      <w:r>
        <w:rPr>
          <w:color w:val="242424"/>
          <w:spacing w:val="45"/>
        </w:rPr>
        <w:t> </w:t>
      </w:r>
      <w:r>
        <w:rPr>
          <w:color w:val="242424"/>
        </w:rPr>
        <w:t>Key</w:t>
      </w:r>
      <w:r>
        <w:rPr>
          <w:color w:val="242424"/>
          <w:spacing w:val="46"/>
        </w:rPr>
        <w:t> </w:t>
      </w:r>
      <w:r>
        <w:rPr>
          <w:color w:val="242424"/>
        </w:rPr>
        <w:t>stakeholders,</w:t>
      </w:r>
      <w:r>
        <w:rPr>
          <w:color w:val="242424"/>
          <w:spacing w:val="45"/>
        </w:rPr>
        <w:t> </w:t>
      </w:r>
      <w:r>
        <w:rPr>
          <w:color w:val="242424"/>
        </w:rPr>
        <w:t>experts</w:t>
      </w:r>
      <w:r>
        <w:rPr>
          <w:color w:val="242424"/>
          <w:spacing w:val="46"/>
        </w:rPr>
        <w:t> </w:t>
      </w:r>
      <w:r>
        <w:rPr>
          <w:color w:val="242424"/>
        </w:rPr>
        <w:t>and</w:t>
      </w:r>
      <w:r>
        <w:rPr>
          <w:color w:val="242424"/>
          <w:spacing w:val="45"/>
        </w:rPr>
        <w:t> </w:t>
      </w:r>
      <w:r>
        <w:rPr>
          <w:color w:val="242424"/>
        </w:rPr>
        <w:t>institutions</w:t>
      </w:r>
    </w:p>
    <w:p>
      <w:pPr>
        <w:pStyle w:val="BodyText"/>
        <w:spacing w:line="256" w:lineRule="auto" w:before="161"/>
        <w:ind w:left="869" w:right="869"/>
      </w:pPr>
      <w:r>
        <w:rPr>
          <w:color w:val="242424"/>
          <w:spacing w:val="-2"/>
        </w:rPr>
        <w:t>The </w:t>
      </w:r>
      <w:r>
        <w:rPr>
          <w:b/>
          <w:color w:val="242424"/>
          <w:spacing w:val="-2"/>
        </w:rPr>
        <w:t>nature of urban planning </w:t>
      </w:r>
      <w:r>
        <w:rPr>
          <w:color w:val="242424"/>
          <w:spacing w:val="-2"/>
        </w:rPr>
        <w:t>incorporates multiple disciplines and components (heritage</w:t>
      </w:r>
      <w:r>
        <w:rPr>
          <w:color w:val="242424"/>
          <w:spacing w:val="-1"/>
        </w:rPr>
        <w:t> </w:t>
      </w:r>
      <w:r>
        <w:rPr>
          <w:color w:val="242424"/>
          <w:spacing w:val="-4"/>
        </w:rPr>
        <w:t>protection,</w:t>
      </w:r>
      <w:r>
        <w:rPr>
          <w:color w:val="242424"/>
          <w:spacing w:val="-11"/>
        </w:rPr>
        <w:t> </w:t>
      </w:r>
      <w:r>
        <w:rPr>
          <w:color w:val="242424"/>
          <w:spacing w:val="-4"/>
        </w:rPr>
        <w:t>land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use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connectivity,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zoning,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infrastructure,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natural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risk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and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resource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management,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trade</w:t>
      </w:r>
      <w:r>
        <w:rPr>
          <w:color w:val="242424"/>
          <w:spacing w:val="-55"/>
        </w:rPr>
        <w:t> </w:t>
      </w:r>
      <w:r>
        <w:rPr>
          <w:color w:val="242424"/>
          <w:spacing w:val="-3"/>
        </w:rPr>
        <w:t>and transport, etc.). Therefore, many stakeholders and professions </w:t>
      </w:r>
      <w:r>
        <w:rPr>
          <w:color w:val="242424"/>
          <w:spacing w:val="-2"/>
        </w:rPr>
        <w:t>are involved. Among them, can</w:t>
      </w:r>
      <w:r>
        <w:rPr>
          <w:color w:val="242424"/>
          <w:spacing w:val="-1"/>
        </w:rPr>
        <w:t> </w:t>
      </w:r>
      <w:r>
        <w:rPr>
          <w:color w:val="242424"/>
          <w:spacing w:val="-3"/>
        </w:rPr>
        <w:t>you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highlight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key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stakeholders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to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consider</w:t>
      </w:r>
      <w:r>
        <w:rPr>
          <w:color w:val="242424"/>
          <w:spacing w:val="-11"/>
        </w:rPr>
        <w:t> </w:t>
      </w:r>
      <w:r>
        <w:rPr>
          <w:color w:val="242424"/>
          <w:spacing w:val="-3"/>
        </w:rPr>
        <w:t>when</w:t>
      </w:r>
      <w:r>
        <w:rPr>
          <w:color w:val="242424"/>
          <w:spacing w:val="-10"/>
        </w:rPr>
        <w:t> </w:t>
      </w:r>
      <w:r>
        <w:rPr>
          <w:color w:val="242424"/>
          <w:spacing w:val="-3"/>
        </w:rPr>
        <w:t>incorporating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ICH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in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urban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planning</w:t>
      </w:r>
      <w:r>
        <w:rPr>
          <w:color w:val="242424"/>
          <w:spacing w:val="-11"/>
        </w:rPr>
        <w:t> </w:t>
      </w:r>
      <w:r>
        <w:rPr>
          <w:color w:val="242424"/>
          <w:spacing w:val="-2"/>
        </w:rPr>
        <w:t>processes?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408" w:hanging="421"/>
        <w:jc w:val="left"/>
      </w:pPr>
      <w:r>
        <w:rPr>
          <w:color w:val="242424"/>
        </w:rPr>
        <w:t>Are</w:t>
      </w:r>
      <w:r>
        <w:rPr>
          <w:color w:val="242424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11"/>
        </w:rPr>
        <w:t> </w:t>
      </w:r>
      <w:r>
        <w:rPr>
          <w:color w:val="242424"/>
        </w:rPr>
        <w:t>aware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1"/>
        </w:rPr>
        <w:t> </w:t>
      </w:r>
      <w:r>
        <w:rPr>
          <w:b/>
          <w:color w:val="242424"/>
        </w:rPr>
        <w:t>individuals</w:t>
      </w:r>
      <w:r>
        <w:rPr>
          <w:b/>
          <w:color w:val="242424"/>
          <w:spacing w:val="11"/>
        </w:rPr>
        <w:t> </w:t>
      </w:r>
      <w:r>
        <w:rPr>
          <w:color w:val="242424"/>
        </w:rPr>
        <w:t>who</w:t>
      </w:r>
      <w:r>
        <w:rPr>
          <w:color w:val="242424"/>
          <w:spacing w:val="11"/>
        </w:rPr>
        <w:t> </w:t>
      </w:r>
      <w:r>
        <w:rPr>
          <w:color w:val="242424"/>
        </w:rPr>
        <w:t>work</w:t>
      </w:r>
      <w:r>
        <w:rPr>
          <w:color w:val="242424"/>
          <w:spacing w:val="11"/>
        </w:rPr>
        <w:t> </w:t>
      </w:r>
      <w:r>
        <w:rPr>
          <w:color w:val="242424"/>
        </w:rPr>
        <w:t>on</w:t>
      </w:r>
      <w:r>
        <w:rPr>
          <w:color w:val="242424"/>
          <w:spacing w:val="11"/>
        </w:rPr>
        <w:t> </w:t>
      </w:r>
      <w:r>
        <w:rPr>
          <w:color w:val="242424"/>
        </w:rPr>
        <w:t>ICH</w:t>
      </w:r>
      <w:r>
        <w:rPr>
          <w:color w:val="242424"/>
          <w:spacing w:val="11"/>
        </w:rPr>
        <w:t> </w:t>
      </w:r>
      <w:r>
        <w:rPr>
          <w:color w:val="242424"/>
        </w:rPr>
        <w:t>in</w:t>
      </w:r>
      <w:r>
        <w:rPr>
          <w:color w:val="242424"/>
          <w:spacing w:val="11"/>
        </w:rPr>
        <w:t> </w:t>
      </w:r>
      <w:r>
        <w:rPr>
          <w:color w:val="242424"/>
        </w:rPr>
        <w:t>urban</w:t>
      </w:r>
      <w:r>
        <w:rPr>
          <w:color w:val="242424"/>
          <w:spacing w:val="11"/>
        </w:rPr>
        <w:t> </w:t>
      </w:r>
      <w:r>
        <w:rPr>
          <w:color w:val="242424"/>
        </w:rPr>
        <w:t>contexts</w:t>
      </w:r>
      <w:r>
        <w:rPr>
          <w:color w:val="242424"/>
          <w:spacing w:val="11"/>
        </w:rPr>
        <w:t> </w:t>
      </w:r>
      <w:r>
        <w:rPr>
          <w:color w:val="242424"/>
        </w:rPr>
        <w:t>in</w:t>
      </w:r>
      <w:r>
        <w:rPr>
          <w:color w:val="242424"/>
          <w:spacing w:val="11"/>
        </w:rPr>
        <w:t> </w:t>
      </w:r>
      <w:r>
        <w:rPr>
          <w:color w:val="242424"/>
        </w:rPr>
        <w:t>your</w:t>
      </w:r>
      <w:r>
        <w:rPr>
          <w:color w:val="242424"/>
          <w:spacing w:val="-66"/>
        </w:rPr>
        <w:t> </w:t>
      </w:r>
      <w:r>
        <w:rPr>
          <w:color w:val="242424"/>
        </w:rPr>
        <w:t>city/</w:t>
      </w:r>
      <w:r>
        <w:rPr>
          <w:color w:val="242424"/>
          <w:spacing w:val="5"/>
        </w:rPr>
        <w:t> </w:t>
      </w:r>
      <w:r>
        <w:rPr>
          <w:color w:val="242424"/>
        </w:rPr>
        <w:t>country/region</w:t>
      </w:r>
      <w:r>
        <w:rPr>
          <w:color w:val="242424"/>
          <w:spacing w:val="5"/>
        </w:rPr>
        <w:t> </w:t>
      </w:r>
      <w:r>
        <w:rPr>
          <w:color w:val="242424"/>
        </w:rPr>
        <w:t>from</w:t>
      </w:r>
      <w:r>
        <w:rPr>
          <w:color w:val="242424"/>
          <w:spacing w:val="5"/>
        </w:rPr>
        <w:t> </w:t>
      </w:r>
      <w:r>
        <w:rPr>
          <w:color w:val="242424"/>
        </w:rPr>
        <w:t>the</w:t>
      </w:r>
      <w:r>
        <w:rPr>
          <w:color w:val="242424"/>
          <w:spacing w:val="5"/>
        </w:rPr>
        <w:t> </w:t>
      </w:r>
      <w:r>
        <w:rPr>
          <w:color w:val="242424"/>
        </w:rPr>
        <w:t>urban</w:t>
      </w:r>
      <w:r>
        <w:rPr>
          <w:color w:val="242424"/>
          <w:spacing w:val="5"/>
        </w:rPr>
        <w:t> </w:t>
      </w:r>
      <w:r>
        <w:rPr>
          <w:color w:val="242424"/>
        </w:rPr>
        <w:t>planning</w:t>
      </w:r>
      <w:r>
        <w:rPr>
          <w:color w:val="242424"/>
          <w:spacing w:val="5"/>
        </w:rPr>
        <w:t> </w:t>
      </w:r>
      <w:r>
        <w:rPr>
          <w:color w:val="242424"/>
        </w:rPr>
        <w:t>perspective?</w:t>
      </w:r>
    </w:p>
    <w:p>
      <w:pPr>
        <w:pStyle w:val="BodyText"/>
        <w:spacing w:before="87"/>
        <w:ind w:left="1154"/>
      </w:pPr>
      <w:r>
        <w:rPr>
          <w:color w:val="242424"/>
        </w:rPr>
        <w:t>If</w:t>
      </w:r>
      <w:r>
        <w:rPr>
          <w:color w:val="242424"/>
          <w:spacing w:val="-1"/>
        </w:rPr>
        <w:t> </w:t>
      </w:r>
      <w:r>
        <w:rPr>
          <w:color w:val="242424"/>
        </w:rPr>
        <w:t>yes: please provide information (name, position, email)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96.874985pt;margin-top:14.434775pt;width:433.5pt;height:59.25pt;mso-position-horizontal-relative:page;mso-position-vertical-relative:paragraph;z-index:-15706112;mso-wrap-distance-left:0;mso-wrap-distance-right:0" coordorigin="1937,289" coordsize="8670,1185" path="m1937,1421l1937,341,1937,334,1939,328,1941,321,1944,315,1948,309,1953,304,1958,299,1963,295,1970,293,1976,290,1983,289,1990,289,10555,289,10562,289,10569,290,10575,293,10582,295,10587,299,10592,304,10597,309,10601,315,10604,321,10606,328,10607,334,10607,341,10607,1421,10607,1428,10606,1435,10604,1441,10601,1448,10575,1470,10569,1472,10562,1474,10555,1474,1990,1474,1983,1474,1976,1472,1970,1470,1963,1467,1941,1441,1939,1435,1937,1428,1937,1421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285" w:after="0"/>
        <w:ind w:left="1154" w:right="1319" w:hanging="421"/>
        <w:jc w:val="left"/>
      </w:pPr>
      <w:r>
        <w:rPr>
          <w:color w:val="242424"/>
        </w:rPr>
        <w:t>Can</w:t>
      </w:r>
      <w:r>
        <w:rPr>
          <w:color w:val="242424"/>
          <w:spacing w:val="13"/>
        </w:rPr>
        <w:t> </w:t>
      </w:r>
      <w:r>
        <w:rPr>
          <w:color w:val="242424"/>
        </w:rPr>
        <w:t>you</w:t>
      </w:r>
      <w:r>
        <w:rPr>
          <w:color w:val="242424"/>
          <w:spacing w:val="13"/>
        </w:rPr>
        <w:t> </w:t>
      </w:r>
      <w:r>
        <w:rPr>
          <w:color w:val="242424"/>
        </w:rPr>
        <w:t>suggest</w:t>
      </w:r>
      <w:r>
        <w:rPr>
          <w:color w:val="242424"/>
          <w:spacing w:val="13"/>
        </w:rPr>
        <w:t> </w:t>
      </w:r>
      <w:r>
        <w:rPr>
          <w:b/>
          <w:color w:val="242424"/>
        </w:rPr>
        <w:t>individuals</w:t>
      </w:r>
      <w:r>
        <w:rPr>
          <w:b/>
          <w:color w:val="242424"/>
          <w:spacing w:val="13"/>
        </w:rPr>
        <w:t> </w:t>
      </w:r>
      <w:r>
        <w:rPr>
          <w:color w:val="242424"/>
        </w:rPr>
        <w:t>who</w:t>
      </w:r>
      <w:r>
        <w:rPr>
          <w:color w:val="242424"/>
          <w:spacing w:val="13"/>
        </w:rPr>
        <w:t> </w:t>
      </w:r>
      <w:r>
        <w:rPr>
          <w:color w:val="242424"/>
        </w:rPr>
        <w:t>may</w:t>
      </w:r>
      <w:r>
        <w:rPr>
          <w:color w:val="242424"/>
          <w:spacing w:val="13"/>
        </w:rPr>
        <w:t> </w:t>
      </w:r>
      <w:r>
        <w:rPr>
          <w:color w:val="242424"/>
        </w:rPr>
        <w:t>not</w:t>
      </w:r>
      <w:r>
        <w:rPr>
          <w:color w:val="242424"/>
          <w:spacing w:val="13"/>
        </w:rPr>
        <w:t> </w:t>
      </w:r>
      <w:r>
        <w:rPr>
          <w:color w:val="242424"/>
        </w:rPr>
        <w:t>be</w:t>
      </w:r>
      <w:r>
        <w:rPr>
          <w:color w:val="242424"/>
          <w:spacing w:val="13"/>
        </w:rPr>
        <w:t> </w:t>
      </w:r>
      <w:r>
        <w:rPr>
          <w:color w:val="242424"/>
        </w:rPr>
        <w:t>directly</w:t>
      </w:r>
      <w:r>
        <w:rPr>
          <w:color w:val="242424"/>
          <w:spacing w:val="13"/>
        </w:rPr>
        <w:t> </w:t>
      </w:r>
      <w:r>
        <w:rPr>
          <w:color w:val="242424"/>
        </w:rPr>
        <w:t>involved</w:t>
      </w:r>
      <w:r>
        <w:rPr>
          <w:color w:val="242424"/>
          <w:spacing w:val="13"/>
        </w:rPr>
        <w:t> </w:t>
      </w:r>
      <w:r>
        <w:rPr>
          <w:color w:val="242424"/>
        </w:rPr>
        <w:t>at</w:t>
      </w:r>
      <w:r>
        <w:rPr>
          <w:color w:val="242424"/>
          <w:spacing w:val="13"/>
        </w:rPr>
        <w:t> </w:t>
      </w:r>
      <w:r>
        <w:rPr>
          <w:color w:val="242424"/>
        </w:rPr>
        <w:t>present</w:t>
      </w:r>
      <w:r>
        <w:rPr>
          <w:color w:val="242424"/>
          <w:spacing w:val="-65"/>
        </w:rPr>
        <w:t> </w:t>
      </w:r>
      <w:r>
        <w:rPr>
          <w:color w:val="242424"/>
        </w:rPr>
        <w:t>with</w:t>
      </w:r>
      <w:r>
        <w:rPr>
          <w:color w:val="242424"/>
          <w:spacing w:val="14"/>
        </w:rPr>
        <w:t> </w:t>
      </w:r>
      <w:r>
        <w:rPr>
          <w:color w:val="242424"/>
        </w:rPr>
        <w:t>urban</w:t>
      </w:r>
      <w:r>
        <w:rPr>
          <w:color w:val="242424"/>
          <w:spacing w:val="14"/>
        </w:rPr>
        <w:t> </w:t>
      </w:r>
      <w:r>
        <w:rPr>
          <w:color w:val="242424"/>
        </w:rPr>
        <w:t>planning,</w:t>
      </w:r>
      <w:r>
        <w:rPr>
          <w:color w:val="242424"/>
          <w:spacing w:val="14"/>
        </w:rPr>
        <w:t> </w:t>
      </w:r>
      <w:r>
        <w:rPr>
          <w:color w:val="242424"/>
        </w:rPr>
        <w:t>but</w:t>
      </w:r>
      <w:r>
        <w:rPr>
          <w:color w:val="242424"/>
          <w:spacing w:val="14"/>
        </w:rPr>
        <w:t> </w:t>
      </w:r>
      <w:r>
        <w:rPr>
          <w:color w:val="242424"/>
        </w:rPr>
        <w:t>who</w:t>
      </w:r>
      <w:r>
        <w:rPr>
          <w:color w:val="242424"/>
          <w:spacing w:val="14"/>
        </w:rPr>
        <w:t> </w:t>
      </w:r>
      <w:r>
        <w:rPr>
          <w:color w:val="242424"/>
        </w:rPr>
        <w:t>could</w:t>
      </w:r>
      <w:r>
        <w:rPr>
          <w:color w:val="242424"/>
          <w:spacing w:val="15"/>
        </w:rPr>
        <w:t> </w:t>
      </w:r>
      <w:r>
        <w:rPr>
          <w:color w:val="242424"/>
        </w:rPr>
        <w:t>contribute</w:t>
      </w:r>
      <w:r>
        <w:rPr>
          <w:color w:val="242424"/>
          <w:spacing w:val="14"/>
        </w:rPr>
        <w:t> </w:t>
      </w:r>
      <w:r>
        <w:rPr>
          <w:color w:val="242424"/>
        </w:rPr>
        <w:t>through</w:t>
      </w:r>
      <w:r>
        <w:rPr>
          <w:color w:val="242424"/>
          <w:spacing w:val="14"/>
        </w:rPr>
        <w:t> </w:t>
      </w:r>
      <w:r>
        <w:rPr>
          <w:color w:val="242424"/>
        </w:rPr>
        <w:t>their</w:t>
      </w:r>
      <w:r>
        <w:rPr>
          <w:color w:val="242424"/>
          <w:spacing w:val="14"/>
        </w:rPr>
        <w:t> </w:t>
      </w:r>
      <w:r>
        <w:rPr>
          <w:color w:val="242424"/>
        </w:rPr>
        <w:t>knowledge</w:t>
      </w:r>
      <w:r>
        <w:rPr>
          <w:color w:val="242424"/>
          <w:spacing w:val="1"/>
        </w:rPr>
        <w:t> </w:t>
      </w:r>
      <w:r>
        <w:rPr>
          <w:color w:val="242424"/>
        </w:rPr>
        <w:t>of</w:t>
      </w:r>
      <w:r>
        <w:rPr>
          <w:color w:val="242424"/>
          <w:spacing w:val="14"/>
        </w:rPr>
        <w:t> </w:t>
      </w:r>
      <w:r>
        <w:rPr>
          <w:color w:val="242424"/>
        </w:rPr>
        <w:t>living</w:t>
      </w:r>
      <w:r>
        <w:rPr>
          <w:color w:val="242424"/>
          <w:spacing w:val="15"/>
        </w:rPr>
        <w:t> </w:t>
      </w:r>
      <w:r>
        <w:rPr>
          <w:color w:val="242424"/>
        </w:rPr>
        <w:t>heritage</w:t>
      </w:r>
      <w:r>
        <w:rPr>
          <w:color w:val="242424"/>
          <w:spacing w:val="15"/>
        </w:rPr>
        <w:t> </w:t>
      </w:r>
      <w:r>
        <w:rPr>
          <w:color w:val="242424"/>
        </w:rPr>
        <w:t>in</w:t>
      </w:r>
      <w:r>
        <w:rPr>
          <w:color w:val="242424"/>
          <w:spacing w:val="15"/>
        </w:rPr>
        <w:t> </w:t>
      </w:r>
      <w:r>
        <w:rPr>
          <w:color w:val="242424"/>
        </w:rPr>
        <w:t>urban</w:t>
      </w:r>
      <w:r>
        <w:rPr>
          <w:color w:val="242424"/>
          <w:spacing w:val="15"/>
        </w:rPr>
        <w:t> </w:t>
      </w:r>
      <w:r>
        <w:rPr>
          <w:color w:val="242424"/>
        </w:rPr>
        <w:t>contexts</w:t>
      </w:r>
      <w:r>
        <w:rPr>
          <w:color w:val="242424"/>
          <w:spacing w:val="15"/>
        </w:rPr>
        <w:t> </w:t>
      </w:r>
      <w:r>
        <w:rPr>
          <w:color w:val="242424"/>
        </w:rPr>
        <w:t>by</w:t>
      </w:r>
      <w:r>
        <w:rPr>
          <w:color w:val="242424"/>
          <w:spacing w:val="15"/>
        </w:rPr>
        <w:t> </w:t>
      </w:r>
      <w:r>
        <w:rPr>
          <w:color w:val="242424"/>
        </w:rPr>
        <w:t>proposing</w:t>
      </w:r>
      <w:r>
        <w:rPr>
          <w:color w:val="242424"/>
          <w:spacing w:val="15"/>
        </w:rPr>
        <w:t> </w:t>
      </w:r>
      <w:r>
        <w:rPr>
          <w:color w:val="242424"/>
        </w:rPr>
        <w:t>informed</w:t>
      </w:r>
      <w:r>
        <w:rPr>
          <w:color w:val="242424"/>
          <w:spacing w:val="15"/>
        </w:rPr>
        <w:t> </w:t>
      </w:r>
      <w:r>
        <w:rPr>
          <w:color w:val="242424"/>
        </w:rPr>
        <w:t>viewpoints</w:t>
      </w:r>
      <w:r>
        <w:rPr>
          <w:color w:val="242424"/>
          <w:spacing w:val="15"/>
        </w:rPr>
        <w:t> </w:t>
      </w:r>
      <w:r>
        <w:rPr>
          <w:color w:val="242424"/>
        </w:rPr>
        <w:t>on</w:t>
      </w:r>
      <w:r>
        <w:rPr>
          <w:color w:val="242424"/>
          <w:spacing w:val="-66"/>
        </w:rPr>
        <w:t> </w:t>
      </w:r>
      <w:r>
        <w:rPr>
          <w:color w:val="242424"/>
        </w:rPr>
        <w:t>key</w:t>
      </w:r>
      <w:r>
        <w:rPr>
          <w:color w:val="242424"/>
          <w:spacing w:val="1"/>
        </w:rPr>
        <w:t> </w:t>
      </w:r>
      <w:r>
        <w:rPr>
          <w:color w:val="242424"/>
        </w:rPr>
        <w:t>safeguarding</w:t>
      </w:r>
      <w:r>
        <w:rPr>
          <w:color w:val="242424"/>
          <w:spacing w:val="2"/>
        </w:rPr>
        <w:t> </w:t>
      </w:r>
      <w:r>
        <w:rPr>
          <w:color w:val="242424"/>
        </w:rPr>
        <w:t>issues?</w:t>
      </w:r>
    </w:p>
    <w:p>
      <w:pPr>
        <w:pStyle w:val="BodyText"/>
        <w:spacing w:before="89"/>
        <w:ind w:left="1154"/>
      </w:pPr>
      <w:r>
        <w:rPr>
          <w:color w:val="242424"/>
        </w:rPr>
        <w:t>If</w:t>
      </w:r>
      <w:r>
        <w:rPr>
          <w:color w:val="242424"/>
          <w:spacing w:val="-1"/>
        </w:rPr>
        <w:t> </w:t>
      </w:r>
      <w:r>
        <w:rPr>
          <w:color w:val="242424"/>
        </w:rPr>
        <w:t>yes, please provide information (name, position, email):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96.874985pt;margin-top:15.742956pt;width:433.5pt;height:55.9pt;mso-position-horizontal-relative:page;mso-position-vertical-relative:paragraph;z-index:-15705600;mso-wrap-distance-left:0;mso-wrap-distance-right:0" coordorigin="1937,315" coordsize="8670,1118" path="m1937,1432l1937,367,1937,360,1939,354,1941,347,1944,341,1948,335,1953,330,1958,325,1963,321,1970,319,1976,316,1983,315,1990,315,10555,315,10562,315,10569,316,10575,319,10582,321,10587,325,10592,330,10597,335,10601,341,10604,347,10606,354,10607,360,10607,367,10607,1432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37" w:lineRule="auto" w:before="109" w:after="0"/>
        <w:ind w:left="1154" w:right="1340" w:hanging="421"/>
        <w:jc w:val="left"/>
        <w:rPr>
          <w:sz w:val="25"/>
        </w:rPr>
      </w:pPr>
      <w:r>
        <w:rPr>
          <w:color w:val="242424"/>
          <w:sz w:val="25"/>
        </w:rPr>
        <w:t>Do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you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know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any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institutions/networks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working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areas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relating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to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ICH</w:t>
      </w:r>
      <w:r>
        <w:rPr>
          <w:color w:val="242424"/>
          <w:spacing w:val="-65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urban</w:t>
      </w:r>
      <w:r>
        <w:rPr>
          <w:color w:val="242424"/>
          <w:spacing w:val="1"/>
          <w:sz w:val="25"/>
        </w:rPr>
        <w:t> </w:t>
      </w:r>
      <w:r>
        <w:rPr>
          <w:color w:val="242424"/>
          <w:sz w:val="25"/>
        </w:rPr>
        <w:t>planning?</w:t>
      </w:r>
    </w:p>
    <w:p>
      <w:pPr>
        <w:pStyle w:val="BodyText"/>
        <w:spacing w:before="87"/>
        <w:ind w:left="1154"/>
      </w:pPr>
      <w:r>
        <w:rPr>
          <w:color w:val="242424"/>
        </w:rPr>
        <w:t>If</w:t>
      </w:r>
      <w:r>
        <w:rPr>
          <w:color w:val="242424"/>
          <w:spacing w:val="-1"/>
        </w:rPr>
        <w:t> </w:t>
      </w:r>
      <w:r>
        <w:rPr>
          <w:color w:val="242424"/>
        </w:rPr>
        <w:t>yes, please provide</w:t>
      </w:r>
      <w:r>
        <w:rPr>
          <w:color w:val="242424"/>
          <w:spacing w:val="-1"/>
        </w:rPr>
        <w:t> </w:t>
      </w:r>
      <w:r>
        <w:rPr>
          <w:color w:val="242424"/>
        </w:rPr>
        <w:t>information(name, web page,</w:t>
      </w:r>
      <w:r>
        <w:rPr>
          <w:color w:val="242424"/>
          <w:spacing w:val="-1"/>
        </w:rPr>
        <w:t> </w:t>
      </w:r>
      <w:r>
        <w:rPr>
          <w:color w:val="242424"/>
        </w:rPr>
        <w:t>brief description):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96.874985pt;margin-top:15.700781pt;width:433.5pt;height:59.25pt;mso-position-horizontal-relative:page;mso-position-vertical-relative:paragraph;z-index:-15705088;mso-wrap-distance-left:0;mso-wrap-distance-right:0" coordorigin="1937,314" coordsize="8670,1185" path="m1937,1447l1937,367,1937,360,1939,353,1941,346,1944,340,1948,334,1953,329,1958,324,1963,321,1970,318,1976,315,1983,314,1990,314,10555,314,10562,314,10569,315,10575,318,10582,321,10587,324,10592,329,10597,334,10601,340,10604,346,10606,353,10607,360,10607,367,10607,1447,10607,1453,10606,1460,10604,1467,10601,1473,10555,1499,1990,1499,1941,1467,1939,1460,1937,1453,1937,1447xe" filled="false" stroked="true" strokeweight=".7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2240" w:h="15840"/>
          <w:pgMar w:header="274" w:footer="287" w:top="1100" w:bottom="480" w:left="760" w:right="760"/>
        </w:sectPr>
      </w:pPr>
    </w:p>
    <w:p>
      <w:pPr>
        <w:pStyle w:val="Heading2"/>
        <w:numPr>
          <w:ilvl w:val="0"/>
          <w:numId w:val="2"/>
        </w:numPr>
        <w:tabs>
          <w:tab w:pos="1155" w:val="left" w:leader="none"/>
        </w:tabs>
        <w:spacing w:line="237" w:lineRule="auto" w:before="98" w:after="0"/>
        <w:ind w:left="1154" w:right="1403" w:hanging="421"/>
        <w:jc w:val="left"/>
      </w:pPr>
      <w:r>
        <w:rPr>
          <w:color w:val="242424"/>
        </w:rPr>
        <w:t>Would</w:t>
      </w:r>
      <w:r>
        <w:rPr>
          <w:color w:val="242424"/>
          <w:spacing w:val="11"/>
        </w:rPr>
        <w:t> </w:t>
      </w:r>
      <w:r>
        <w:rPr>
          <w:color w:val="242424"/>
        </w:rPr>
        <w:t>you</w:t>
      </w:r>
      <w:r>
        <w:rPr>
          <w:color w:val="242424"/>
          <w:spacing w:val="12"/>
        </w:rPr>
        <w:t> </w:t>
      </w:r>
      <w:r>
        <w:rPr>
          <w:color w:val="242424"/>
        </w:rPr>
        <w:t>be</w:t>
      </w:r>
      <w:r>
        <w:rPr>
          <w:color w:val="242424"/>
          <w:spacing w:val="12"/>
        </w:rPr>
        <w:t> </w:t>
      </w:r>
      <w:r>
        <w:rPr>
          <w:color w:val="242424"/>
        </w:rPr>
        <w:t>willing</w:t>
      </w:r>
      <w:r>
        <w:rPr>
          <w:color w:val="242424"/>
          <w:spacing w:val="12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accept</w:t>
      </w:r>
      <w:r>
        <w:rPr>
          <w:color w:val="242424"/>
          <w:spacing w:val="12"/>
        </w:rPr>
        <w:t> </w:t>
      </w:r>
      <w:r>
        <w:rPr>
          <w:color w:val="242424"/>
        </w:rPr>
        <w:t>a</w:t>
      </w:r>
      <w:r>
        <w:rPr>
          <w:color w:val="242424"/>
          <w:spacing w:val="12"/>
        </w:rPr>
        <w:t> </w:t>
      </w:r>
      <w:r>
        <w:rPr>
          <w:color w:val="242424"/>
        </w:rPr>
        <w:t>follow-up</w:t>
      </w:r>
      <w:r>
        <w:rPr>
          <w:color w:val="242424"/>
          <w:spacing w:val="12"/>
        </w:rPr>
        <w:t> </w:t>
      </w:r>
      <w:r>
        <w:rPr>
          <w:color w:val="242424"/>
        </w:rPr>
        <w:t>interview</w:t>
      </w:r>
      <w:r>
        <w:rPr>
          <w:color w:val="242424"/>
          <w:spacing w:val="12"/>
        </w:rPr>
        <w:t> </w:t>
      </w:r>
      <w:r>
        <w:rPr>
          <w:color w:val="242424"/>
        </w:rPr>
        <w:t>with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2"/>
        </w:rPr>
        <w:t> </w:t>
      </w:r>
      <w:r>
        <w:rPr>
          <w:color w:val="242424"/>
        </w:rPr>
        <w:t>Secretariat</w:t>
      </w:r>
      <w:r>
        <w:rPr>
          <w:color w:val="242424"/>
          <w:spacing w:val="-65"/>
        </w:rPr>
        <w:t> </w:t>
      </w:r>
      <w:r>
        <w:rPr>
          <w:color w:val="242424"/>
        </w:rPr>
        <w:t>of</w:t>
      </w:r>
      <w:r>
        <w:rPr>
          <w:color w:val="242424"/>
          <w:spacing w:val="8"/>
        </w:rPr>
        <w:t> </w:t>
      </w:r>
      <w:r>
        <w:rPr>
          <w:color w:val="242424"/>
        </w:rPr>
        <w:t>the</w:t>
      </w:r>
      <w:r>
        <w:rPr>
          <w:color w:val="242424"/>
          <w:spacing w:val="8"/>
        </w:rPr>
        <w:t> </w:t>
      </w:r>
      <w:r>
        <w:rPr>
          <w:color w:val="242424"/>
        </w:rPr>
        <w:t>2003</w:t>
      </w:r>
      <w:r>
        <w:rPr>
          <w:color w:val="242424"/>
          <w:spacing w:val="9"/>
        </w:rPr>
        <w:t> </w:t>
      </w:r>
      <w:r>
        <w:rPr>
          <w:color w:val="242424"/>
        </w:rPr>
        <w:t>Convention</w:t>
      </w:r>
      <w:r>
        <w:rPr>
          <w:color w:val="242424"/>
          <w:spacing w:val="18"/>
        </w:rPr>
        <w:t> </w:t>
      </w:r>
      <w:r>
        <w:rPr>
          <w:color w:val="242424"/>
        </w:rPr>
        <w:t>based</w:t>
      </w:r>
      <w:r>
        <w:rPr>
          <w:color w:val="242424"/>
          <w:spacing w:val="8"/>
        </w:rPr>
        <w:t> </w:t>
      </w:r>
      <w:r>
        <w:rPr>
          <w:color w:val="242424"/>
        </w:rPr>
        <w:t>on</w:t>
      </w:r>
      <w:r>
        <w:rPr>
          <w:color w:val="242424"/>
          <w:spacing w:val="8"/>
        </w:rPr>
        <w:t> </w:t>
      </w:r>
      <w:r>
        <w:rPr>
          <w:color w:val="242424"/>
        </w:rPr>
        <w:t>the</w:t>
      </w:r>
      <w:r>
        <w:rPr>
          <w:color w:val="242424"/>
          <w:spacing w:val="9"/>
        </w:rPr>
        <w:t> </w:t>
      </w:r>
      <w:r>
        <w:rPr>
          <w:color w:val="242424"/>
        </w:rPr>
        <w:t>answers</w:t>
      </w:r>
      <w:r>
        <w:rPr>
          <w:color w:val="242424"/>
          <w:spacing w:val="8"/>
        </w:rPr>
        <w:t> </w:t>
      </w:r>
      <w:r>
        <w:rPr>
          <w:color w:val="242424"/>
        </w:rPr>
        <w:t>you</w:t>
      </w:r>
      <w:r>
        <w:rPr>
          <w:color w:val="242424"/>
          <w:spacing w:val="8"/>
        </w:rPr>
        <w:t> </w:t>
      </w:r>
      <w:r>
        <w:rPr>
          <w:color w:val="242424"/>
        </w:rPr>
        <w:t>provided</w:t>
      </w:r>
      <w:r>
        <w:rPr>
          <w:color w:val="242424"/>
          <w:spacing w:val="8"/>
        </w:rPr>
        <w:t> </w:t>
      </w:r>
      <w:r>
        <w:rPr>
          <w:color w:val="242424"/>
        </w:rPr>
        <w:t>above?</w:t>
      </w:r>
    </w:p>
    <w:p>
      <w:pPr>
        <w:pStyle w:val="BodyText"/>
        <w:spacing w:before="9"/>
        <w:rPr>
          <w:sz w:val="22"/>
        </w:rPr>
      </w:pPr>
    </w:p>
    <w:p>
      <w:pPr>
        <w:spacing w:line="477" w:lineRule="auto" w:before="100"/>
        <w:ind w:left="1184" w:right="8725" w:firstLine="0"/>
        <w:jc w:val="left"/>
        <w:rPr>
          <w:sz w:val="21"/>
        </w:rPr>
      </w:pPr>
      <w:r>
        <w:rPr>
          <w:position w:val="-6"/>
        </w:rPr>
        <w:drawing>
          <wp:inline distT="0" distB="0" distL="0" distR="0">
            <wp:extent cx="190499" cy="190499"/>
            <wp:effectExtent l="0" t="0" r="0" b="0"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0"/>
          <w:sz w:val="20"/>
        </w:rPr>
        <w:t> </w:t>
      </w:r>
      <w:r>
        <w:rPr>
          <w:color w:val="242424"/>
          <w:spacing w:val="-12"/>
          <w:sz w:val="21"/>
        </w:rPr>
        <w:t>Yes</w:t>
      </w:r>
      <w:r>
        <w:rPr>
          <w:color w:val="242424"/>
          <w:sz w:val="21"/>
        </w:rPr>
        <w:t> </w:t>
      </w:r>
      <w:r>
        <w:rPr>
          <w:color w:val="242424"/>
          <w:position w:val="-6"/>
          <w:sz w:val="21"/>
        </w:rPr>
        <w:drawing>
          <wp:inline distT="0" distB="0" distL="0" distR="0">
            <wp:extent cx="190499" cy="190499"/>
            <wp:effectExtent l="0" t="0" r="0" b="0"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6"/>
          <w:sz w:val="21"/>
        </w:rPr>
      </w:r>
      <w:r>
        <w:rPr>
          <w:rFonts w:ascii="Times New Roman"/>
          <w:color w:val="242424"/>
          <w:sz w:val="21"/>
        </w:rPr>
        <w:t>    </w:t>
      </w:r>
      <w:r>
        <w:rPr>
          <w:color w:val="242424"/>
          <w:sz w:val="21"/>
        </w:rPr>
        <w:t>No</w:t>
      </w:r>
    </w:p>
    <w:p>
      <w:pPr>
        <w:pStyle w:val="BodyText"/>
        <w:spacing w:before="3"/>
        <w:ind w:left="1694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1235075</wp:posOffset>
            </wp:positionH>
            <wp:positionV relativeFrom="paragraph">
              <wp:posOffset>2928</wp:posOffset>
            </wp:positionV>
            <wp:extent cx="190499" cy="190499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Maybe</w:t>
      </w:r>
    </w:p>
    <w:p>
      <w:pPr>
        <w:spacing w:after="0"/>
        <w:sectPr>
          <w:pgSz w:w="12240" w:h="15840"/>
          <w:pgMar w:header="274" w:footer="287" w:top="1100" w:bottom="480" w:left="76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4" w:lineRule="auto" w:before="94"/>
        <w:ind w:left="869" w:right="869"/>
        <w:rPr>
          <w:rFonts w:ascii="Segoe UI Black"/>
        </w:rPr>
      </w:pPr>
      <w:r>
        <w:rPr>
          <w:rFonts w:ascii="Segoe UI Black"/>
          <w:color w:val="242424"/>
          <w:spacing w:val="-2"/>
        </w:rPr>
        <w:t>Thank you for your time in completing this survey. All responses will be analyzed, </w:t>
      </w:r>
      <w:r>
        <w:rPr>
          <w:rFonts w:ascii="Segoe UI Black"/>
          <w:color w:val="242424"/>
          <w:spacing w:val="-1"/>
        </w:rPr>
        <w:t>with</w:t>
      </w:r>
      <w:r>
        <w:rPr>
          <w:rFonts w:ascii="Segoe UI Black"/>
          <w:color w:val="242424"/>
        </w:rPr>
        <w:t> </w:t>
      </w:r>
      <w:r>
        <w:rPr>
          <w:rFonts w:ascii="Segoe UI Black"/>
          <w:color w:val="242424"/>
          <w:spacing w:val="-3"/>
        </w:rPr>
        <w:t>the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3"/>
        </w:rPr>
        <w:t>results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3"/>
        </w:rPr>
        <w:t>contributing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3"/>
        </w:rPr>
        <w:t>to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3"/>
        </w:rPr>
        <w:t>the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3"/>
        </w:rPr>
        <w:t>preparation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2"/>
        </w:rPr>
        <w:t>of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2"/>
        </w:rPr>
        <w:t>a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2"/>
        </w:rPr>
        <w:t>guidance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2"/>
        </w:rPr>
        <w:t>note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2"/>
        </w:rPr>
        <w:t>on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2"/>
        </w:rPr>
        <w:t>ICH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2"/>
        </w:rPr>
        <w:t>and</w:t>
      </w:r>
      <w:r>
        <w:rPr>
          <w:rFonts w:ascii="Segoe UI Black"/>
          <w:color w:val="242424"/>
          <w:spacing w:val="-11"/>
        </w:rPr>
        <w:t> </w:t>
      </w:r>
      <w:r>
        <w:rPr>
          <w:rFonts w:ascii="Segoe UI Black"/>
          <w:color w:val="242424"/>
          <w:spacing w:val="-2"/>
        </w:rPr>
        <w:t>urban</w:t>
      </w:r>
      <w:r>
        <w:rPr>
          <w:rFonts w:ascii="Segoe UI Black"/>
          <w:color w:val="242424"/>
          <w:spacing w:val="-12"/>
        </w:rPr>
        <w:t> </w:t>
      </w:r>
      <w:r>
        <w:rPr>
          <w:rFonts w:ascii="Segoe UI Black"/>
          <w:color w:val="242424"/>
          <w:spacing w:val="-2"/>
        </w:rPr>
        <w:t>planning.</w:t>
      </w:r>
    </w:p>
    <w:p>
      <w:pPr>
        <w:pStyle w:val="BodyText"/>
        <w:rPr>
          <w:rFonts w:ascii="Segoe UI Black"/>
          <w:sz w:val="20"/>
        </w:rPr>
      </w:pPr>
    </w:p>
    <w:p>
      <w:pPr>
        <w:pStyle w:val="BodyText"/>
        <w:rPr>
          <w:rFonts w:ascii="Segoe UI Black"/>
          <w:sz w:val="20"/>
        </w:rPr>
      </w:pPr>
    </w:p>
    <w:p>
      <w:pPr>
        <w:pStyle w:val="BodyText"/>
        <w:spacing w:before="3"/>
        <w:rPr>
          <w:rFonts w:ascii="Segoe UI Black"/>
          <w:sz w:val="27"/>
        </w:rPr>
      </w:pPr>
    </w:p>
    <w:p>
      <w:pPr>
        <w:pStyle w:val="BodyText"/>
        <w:spacing w:before="100"/>
        <w:ind w:left="268"/>
      </w:pPr>
      <w:r>
        <w:rPr>
          <w:color w:val="202020"/>
        </w:rPr>
        <w:t>This content is neither created nor endorsed by Microsoft. The data you submit will be sent to the form owner.</w:t>
      </w:r>
    </w:p>
    <w:p>
      <w:pPr>
        <w:pStyle w:val="BodyText"/>
        <w:spacing w:before="171"/>
        <w:ind w:left="4820" w:right="4351"/>
        <w:jc w:val="center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3273425</wp:posOffset>
            </wp:positionH>
            <wp:positionV relativeFrom="paragraph">
              <wp:posOffset>109607</wp:posOffset>
            </wp:positionV>
            <wp:extent cx="190499" cy="190499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>
      <w:pgSz w:w="12240" w:h="15840"/>
      <w:pgMar w:header="274" w:footer="287" w:top="1100" w:bottom="4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Black">
    <w:altName w:val="Segoe UI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648499pt;width:564.1pt;height:11.05pt;mso-position-horizontal-relative:page;mso-position-vertical-relative:page;z-index:-16012800" type="#_x0000_t202" filled="false" stroked="false">
          <v:textbox inset="0,0,0,0">
            <w:txbxContent>
              <w:p>
                <w:pPr>
                  <w:tabs>
                    <w:tab w:pos="10889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https://forms.office.com/Pages/DesignPageV2.aspx?origin=NeoPortalPage&amp;subpage=design&amp;id=Uq5PHbM5-kuwswIpVrERlCcWE5q4sBJGh2jH0t_…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648499pt;width:564.1pt;height:11.05pt;mso-position-horizontal-relative:page;mso-position-vertical-relative:page;z-index:-16011264" type="#_x0000_t202" filled="false" stroked="false">
          <v:textbox inset="0,0,0,0">
            <w:txbxContent>
              <w:p>
                <w:pPr>
                  <w:tabs>
                    <w:tab w:pos="10800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https://forms.office.com/Pages/DesignPageV2.aspx?origin=NeoPortalPage&amp;subpage=design&amp;id=Uq5PHbM5-kuwswIpVrERlCcWE5q4sBJGh2jH0t…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648499pt;width:564.1pt;height:11.05pt;mso-position-horizontal-relative:page;mso-position-vertical-relative:page;z-index:-160097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https://forms.office.com/Pages/DesignPageV2.aspx?origin=NeoPortalPage&amp;subpage=design&amp;id=Uq5PHbM5-kuwswIpVrERlCcWE5q4sBJGh2jH0t_…</w:t>
                </w:r>
                <w:r>
                  <w:rPr>
                    <w:rFonts w:ascii="Arial MT" w:hAnsi="Arial MT"/>
                    <w:spacing w:val="5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648499pt;width:564.1pt;height:11.05pt;mso-position-horizontal-relative:page;mso-position-vertical-relative:page;z-index:-16008192" type="#_x0000_t202" filled="false" stroked="false">
          <v:textbox inset="0,0,0,0">
            <w:txbxContent>
              <w:p>
                <w:pPr>
                  <w:tabs>
                    <w:tab w:pos="10800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https://forms.office.com/Pages/DesignPageV2.aspx?origin=NeoPortalPage&amp;subpage=design&amp;id=Uq5PHbM5-kuwswIpVrERlCcWE5q4sBJGh2jH0t…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3pt;width:71.850pt;height:10.95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10/10/22, 10:33 AM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406265pt;margin-top:13.757813pt;width:215.05pt;height:10.95pt;mso-position-horizontal-relative:page;mso-position-vertical-relative:page;z-index:-16013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Safeguarding Intangible Cultural Heritage in Urban Contexts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71.850pt;height:10.95pt;mso-position-horizontal-relative:page;mso-position-vertical-relative:page;z-index:-16012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10/10/22, 10:33 AM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406265pt;margin-top:13.757813pt;width:215.05pt;height:10.95pt;mso-position-horizontal-relative:page;mso-position-vertical-relative:page;z-index:-16011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Safeguarding Intangible Cultural Heritage in Urban Contexts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71.850pt;height:10.95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10/10/22, 10:33 AM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406265pt;margin-top:13.757813pt;width:215.05pt;height:10.95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Safeguarding Intangible Cultural Heritage in Urban Contexts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71.850pt;height:10.9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10/10/22, 10:33 AM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406265pt;margin-top:13.757813pt;width:215.05pt;height:10.95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Safeguarding Intangible Cultural Heritage in Urban Contexts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0"/>
      <w:numFmt w:val="decimal"/>
      <w:lvlText w:val="%1."/>
      <w:lvlJc w:val="left"/>
      <w:pPr>
        <w:ind w:left="1155" w:hanging="421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6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8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4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6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8" w:hanging="4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5" w:hanging="283"/>
        <w:jc w:val="righ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1">
      <w:start w:val="1"/>
      <w:numFmt w:val="decimal"/>
      <w:lvlText w:val="[%2]"/>
      <w:lvlJc w:val="left"/>
      <w:pPr>
        <w:ind w:left="1516" w:hanging="362"/>
        <w:jc w:val="left"/>
      </w:pPr>
      <w:rPr>
        <w:rFonts w:hint="default" w:ascii="Segoe UI" w:hAnsi="Segoe UI" w:eastAsia="Segoe UI" w:cs="Segoe UI"/>
        <w:color w:val="242424"/>
        <w:w w:val="102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8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3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884"/>
      <w:outlineLvl w:val="1"/>
    </w:pPr>
    <w:rPr>
      <w:rFonts w:ascii="Segoe UI" w:hAnsi="Segoe UI" w:eastAsia="Segoe UI" w:cs="Segoe UI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4"/>
      <w:outlineLvl w:val="2"/>
    </w:pPr>
    <w:rPr>
      <w:rFonts w:ascii="Segoe UI" w:hAnsi="Segoe UI" w:eastAsia="Segoe UI" w:cs="Segoe UI"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869"/>
      <w:outlineLvl w:val="3"/>
    </w:pPr>
    <w:rPr>
      <w:rFonts w:ascii="Segoe UI" w:hAnsi="Segoe UI" w:eastAsia="Segoe UI" w:cs="Segoe U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884" w:right="2104"/>
    </w:pPr>
    <w:rPr>
      <w:rFonts w:ascii="Segoe UI" w:hAnsi="Segoe UI" w:eastAsia="Segoe UI" w:cs="Segoe UI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1155" w:hanging="42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ich.unesco.org/doc/src/56687-EN.pdf" TargetMode="External"/><Relationship Id="rId9" Type="http://schemas.openxmlformats.org/officeDocument/2006/relationships/hyperlink" Target="mailto:ich@unesco.org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s://ich.unesco.org/en/inventorying-intangible-heritage-00080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3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2022-10-10T08:34:55Z</dcterms:created>
  <dcterms:modified xsi:type="dcterms:W3CDTF">2022-10-10T08:34:55Z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2022-10-10T00:00:00Z</vt:filetime>
  </property>
</Properties>
</file>