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0E9C5" w14:textId="77777777" w:rsidR="00F151F5" w:rsidRPr="00CF4C3D" w:rsidRDefault="00F151F5" w:rsidP="00542A39">
      <w:pPr>
        <w:pStyle w:val="TitleConvention"/>
      </w:pPr>
      <w:bookmarkStart w:id="0" w:name="_GoBack"/>
      <w:bookmarkEnd w:id="0"/>
      <w:r w:rsidRPr="00CF4C3D">
        <w:t>CONVENTION FOR THE SAFEGUARDING</w:t>
      </w:r>
      <w:r w:rsidRPr="00CF4C3D">
        <w:br/>
        <w:t>OF THE INTANGIBLE CULTURAL HERITAGE</w:t>
      </w:r>
    </w:p>
    <w:p w14:paraId="2594D2BB" w14:textId="77777777" w:rsidR="00F151F5" w:rsidRPr="00CF4C3D" w:rsidRDefault="00F151F5" w:rsidP="00542A39">
      <w:pPr>
        <w:pStyle w:val="TitleConvention"/>
      </w:pPr>
      <w:r w:rsidRPr="00CF4C3D">
        <w:t>INTERGOVERNMENTAL COMMITTEE FOR THE</w:t>
      </w:r>
      <w:r w:rsidRPr="00CF4C3D">
        <w:br/>
        <w:t>SAFEGUARDING OF THE INTANGIBLE CULTURAL HERITAGE</w:t>
      </w:r>
    </w:p>
    <w:p w14:paraId="59651132" w14:textId="0E51BEBE" w:rsidR="00F151F5" w:rsidRPr="0004303A" w:rsidRDefault="0004303A" w:rsidP="00542A39">
      <w:pPr>
        <w:pStyle w:val="TitleConvention"/>
      </w:pPr>
      <w:r>
        <w:t>Fourteenth</w:t>
      </w:r>
      <w:r w:rsidRPr="00CE7CDF">
        <w:t xml:space="preserve"> session</w:t>
      </w:r>
      <w:r>
        <w:br/>
      </w:r>
      <w:r w:rsidRPr="003E66E0">
        <w:rPr>
          <w:szCs w:val="22"/>
        </w:rPr>
        <w:t>Bogotá</w:t>
      </w:r>
      <w:r w:rsidRPr="00DA53D2">
        <w:rPr>
          <w:szCs w:val="22"/>
        </w:rPr>
        <w:t xml:space="preserve">, </w:t>
      </w:r>
      <w:r>
        <w:rPr>
          <w:szCs w:val="22"/>
        </w:rPr>
        <w:t>Colombia</w:t>
      </w:r>
      <w:r>
        <w:br/>
      </w:r>
      <w:r>
        <w:rPr>
          <w:lang w:eastAsia="zh-CN"/>
        </w:rPr>
        <w:t>9 to 14 December 2019</w:t>
      </w:r>
    </w:p>
    <w:p w14:paraId="15518D06" w14:textId="77777777" w:rsidR="00F151F5" w:rsidRPr="00CF4C3D" w:rsidRDefault="005B4BB5" w:rsidP="00F151F5">
      <w:pPr>
        <w:pStyle w:val="Sous-titreICH"/>
        <w:keepNext w:val="0"/>
        <w:spacing w:before="360"/>
        <w:rPr>
          <w:smallCaps w:val="0"/>
          <w:sz w:val="24"/>
        </w:rPr>
      </w:pPr>
      <w:r w:rsidRPr="00CF4C3D">
        <w:rPr>
          <w:smallCaps w:val="0"/>
          <w:sz w:val="24"/>
        </w:rPr>
        <w:t>Nomination file No. 01471</w:t>
      </w:r>
      <w:r w:rsidRPr="00CF4C3D">
        <w:rPr>
          <w:smallCaps w:val="0"/>
          <w:sz w:val="24"/>
        </w:rPr>
        <w:br/>
        <w:t>for inscription in 2019 on the Representative List</w:t>
      </w:r>
      <w:r w:rsidRPr="00CF4C3D">
        <w:rPr>
          <w:smallCaps w:val="0"/>
          <w:sz w:val="24"/>
        </w:rPr>
        <w:br/>
        <w:t>of the Intangible Cultural Heritage of Humanity</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4"/>
        <w:gridCol w:w="15"/>
      </w:tblGrid>
      <w:tr w:rsidR="00C6643D" w:rsidRPr="00CF4C3D" w14:paraId="1A34F9F6" w14:textId="77777777" w:rsidTr="006458A4">
        <w:tc>
          <w:tcPr>
            <w:tcW w:w="9649" w:type="dxa"/>
            <w:gridSpan w:val="2"/>
            <w:tcBorders>
              <w:top w:val="nil"/>
              <w:left w:val="nil"/>
              <w:bottom w:val="nil"/>
              <w:right w:val="nil"/>
            </w:tcBorders>
            <w:shd w:val="clear" w:color="auto" w:fill="D9D9D9"/>
          </w:tcPr>
          <w:p w14:paraId="749BDB32" w14:textId="77777777" w:rsidR="00C6643D" w:rsidRPr="00CF4C3D" w:rsidRDefault="00C6643D" w:rsidP="001B6F0E">
            <w:pPr>
              <w:pStyle w:val="Grille01N"/>
              <w:keepNext w:val="0"/>
              <w:spacing w:line="240" w:lineRule="auto"/>
              <w:jc w:val="left"/>
              <w:rPr>
                <w:rFonts w:cs="Arial"/>
                <w:smallCaps w:val="0"/>
                <w:sz w:val="24"/>
                <w:shd w:val="pct15" w:color="auto" w:fill="FFFFFF"/>
              </w:rPr>
            </w:pPr>
            <w:r w:rsidRPr="00CF4C3D">
              <w:rPr>
                <w:bCs/>
                <w:smallCaps w:val="0"/>
                <w:sz w:val="24"/>
              </w:rPr>
              <w:t>A.</w:t>
            </w:r>
            <w:r w:rsidRPr="00CF4C3D">
              <w:rPr>
                <w:bCs/>
                <w:smallCaps w:val="0"/>
                <w:sz w:val="24"/>
              </w:rPr>
              <w:tab/>
              <w:t>State(s) Party(ies)</w:t>
            </w:r>
          </w:p>
        </w:tc>
      </w:tr>
      <w:tr w:rsidR="00F327BD" w:rsidRPr="00CF4C3D" w14:paraId="523F4FFF" w14:textId="77777777" w:rsidTr="006458A4">
        <w:tc>
          <w:tcPr>
            <w:tcW w:w="9649" w:type="dxa"/>
            <w:gridSpan w:val="2"/>
            <w:tcBorders>
              <w:top w:val="nil"/>
              <w:left w:val="nil"/>
              <w:bottom w:val="single" w:sz="4" w:space="0" w:color="auto"/>
              <w:right w:val="nil"/>
            </w:tcBorders>
            <w:shd w:val="clear" w:color="auto" w:fill="auto"/>
          </w:tcPr>
          <w:p w14:paraId="7D662250" w14:textId="77777777" w:rsidR="00F327BD" w:rsidRPr="00CF4C3D" w:rsidRDefault="00F327BD" w:rsidP="00723E33">
            <w:pPr>
              <w:pStyle w:val="Info03"/>
              <w:spacing w:before="120" w:line="240" w:lineRule="auto"/>
              <w:rPr>
                <w:sz w:val="18"/>
                <w:szCs w:val="18"/>
              </w:rPr>
            </w:pPr>
            <w:r w:rsidRPr="00CF4C3D">
              <w:rPr>
                <w:bCs/>
                <w:sz w:val="18"/>
                <w:szCs w:val="18"/>
              </w:rPr>
              <w:t xml:space="preserve">For multinational nominations, States Parties </w:t>
            </w:r>
            <w:proofErr w:type="gramStart"/>
            <w:r w:rsidRPr="00CF4C3D">
              <w:rPr>
                <w:bCs/>
                <w:sz w:val="18"/>
                <w:szCs w:val="18"/>
              </w:rPr>
              <w:t>should be listed</w:t>
            </w:r>
            <w:proofErr w:type="gramEnd"/>
            <w:r w:rsidRPr="00CF4C3D">
              <w:rPr>
                <w:bCs/>
                <w:sz w:val="18"/>
                <w:szCs w:val="18"/>
              </w:rPr>
              <w:t xml:space="preserve"> in the order on which they have mutually agreed.</w:t>
            </w:r>
          </w:p>
        </w:tc>
      </w:tr>
      <w:tr w:rsidR="00940E9B" w:rsidRPr="00CF4C3D" w14:paraId="5410E59C" w14:textId="77777777" w:rsidTr="006458A4">
        <w:tc>
          <w:tcPr>
            <w:tcW w:w="9649" w:type="dxa"/>
            <w:gridSpan w:val="2"/>
            <w:tcBorders>
              <w:bottom w:val="single" w:sz="4" w:space="0" w:color="auto"/>
            </w:tcBorders>
            <w:shd w:val="clear" w:color="auto" w:fill="auto"/>
            <w:tcMar>
              <w:top w:w="113" w:type="dxa"/>
              <w:left w:w="113" w:type="dxa"/>
              <w:bottom w:w="113" w:type="dxa"/>
              <w:right w:w="113" w:type="dxa"/>
            </w:tcMar>
          </w:tcPr>
          <w:p w14:paraId="61ECCA11" w14:textId="77777777" w:rsidR="00940E9B" w:rsidRPr="00CF4C3D" w:rsidRDefault="00B5417C" w:rsidP="00F56C78">
            <w:pPr>
              <w:pStyle w:val="formtext"/>
              <w:spacing w:before="120" w:after="120" w:line="240" w:lineRule="auto"/>
              <w:jc w:val="both"/>
            </w:pPr>
            <w:r w:rsidRPr="00CF4C3D">
              <w:t>France, Italy and Switzerland</w:t>
            </w:r>
          </w:p>
        </w:tc>
      </w:tr>
      <w:tr w:rsidR="00A34D0B" w:rsidRPr="00CF4C3D" w14:paraId="304DEED4" w14:textId="77777777" w:rsidTr="006458A4">
        <w:tc>
          <w:tcPr>
            <w:tcW w:w="9649" w:type="dxa"/>
            <w:gridSpan w:val="2"/>
            <w:tcBorders>
              <w:top w:val="nil"/>
              <w:left w:val="nil"/>
              <w:bottom w:val="nil"/>
              <w:right w:val="nil"/>
            </w:tcBorders>
            <w:shd w:val="clear" w:color="auto" w:fill="D9D9D9"/>
          </w:tcPr>
          <w:p w14:paraId="2745800B" w14:textId="77777777" w:rsidR="00223D90" w:rsidRPr="00CF4C3D" w:rsidRDefault="00D32B90" w:rsidP="001B6F0E">
            <w:pPr>
              <w:pStyle w:val="Grille01"/>
              <w:spacing w:line="240" w:lineRule="auto"/>
              <w:jc w:val="both"/>
              <w:rPr>
                <w:rFonts w:eastAsia="SimSun" w:cs="Arial"/>
                <w:smallCaps w:val="0"/>
                <w:sz w:val="24"/>
              </w:rPr>
            </w:pPr>
            <w:r w:rsidRPr="00CF4C3D">
              <w:rPr>
                <w:bCs/>
                <w:smallCaps w:val="0"/>
                <w:sz w:val="24"/>
              </w:rPr>
              <w:t>B.</w:t>
            </w:r>
            <w:r w:rsidRPr="00CF4C3D">
              <w:rPr>
                <w:bCs/>
                <w:smallCaps w:val="0"/>
                <w:sz w:val="24"/>
              </w:rPr>
              <w:tab/>
              <w:t>Name of the element</w:t>
            </w:r>
          </w:p>
        </w:tc>
      </w:tr>
      <w:tr w:rsidR="00A34D0B" w:rsidRPr="00CF4C3D" w14:paraId="07124DA7" w14:textId="77777777" w:rsidTr="006458A4">
        <w:tc>
          <w:tcPr>
            <w:tcW w:w="9649" w:type="dxa"/>
            <w:gridSpan w:val="2"/>
            <w:tcBorders>
              <w:top w:val="nil"/>
              <w:left w:val="nil"/>
              <w:right w:val="nil"/>
            </w:tcBorders>
            <w:shd w:val="clear" w:color="auto" w:fill="auto"/>
          </w:tcPr>
          <w:p w14:paraId="38D003C6" w14:textId="77777777" w:rsidR="00A34D0B" w:rsidRPr="00CF4C3D" w:rsidRDefault="00D32B90" w:rsidP="00723E33">
            <w:pPr>
              <w:pStyle w:val="Grille02N"/>
              <w:jc w:val="left"/>
            </w:pPr>
            <w:r w:rsidRPr="00CF4C3D">
              <w:t>B.1.</w:t>
            </w:r>
            <w:r w:rsidRPr="00CF4C3D">
              <w:tab/>
            </w:r>
            <w:r w:rsidRPr="00CF4C3D">
              <w:rPr>
                <w:bCs w:val="0"/>
              </w:rPr>
              <w:t>Name of the element in English or French</w:t>
            </w:r>
          </w:p>
          <w:p w14:paraId="1F2D84B8" w14:textId="77777777" w:rsidR="003B39B1" w:rsidRPr="00CF4C3D" w:rsidRDefault="00CD66BE" w:rsidP="00723E33">
            <w:pPr>
              <w:pStyle w:val="Info03"/>
              <w:spacing w:before="120" w:after="0" w:line="240" w:lineRule="auto"/>
              <w:rPr>
                <w:rFonts w:eastAsia="SimSun"/>
                <w:bCs/>
                <w:sz w:val="18"/>
                <w:szCs w:val="18"/>
              </w:rPr>
            </w:pPr>
            <w:r w:rsidRPr="00CF4C3D">
              <w:rPr>
                <w:bCs/>
                <w:sz w:val="18"/>
                <w:szCs w:val="18"/>
              </w:rPr>
              <w:t>Indicate the official name of the element that will appear in published material.</w:t>
            </w:r>
          </w:p>
          <w:p w14:paraId="30494CC1" w14:textId="77777777" w:rsidR="00A34D0B" w:rsidRPr="00CF4C3D" w:rsidRDefault="002726A6" w:rsidP="00723E33">
            <w:pPr>
              <w:pStyle w:val="Info03"/>
              <w:spacing w:line="240" w:lineRule="auto"/>
              <w:jc w:val="right"/>
              <w:rPr>
                <w:i w:val="0"/>
                <w:sz w:val="18"/>
                <w:szCs w:val="18"/>
              </w:rPr>
            </w:pPr>
            <w:r w:rsidRPr="00CF4C3D">
              <w:rPr>
                <w:bCs/>
                <w:sz w:val="18"/>
                <w:szCs w:val="18"/>
              </w:rPr>
              <w:t>Not to exceed 200 characters</w:t>
            </w:r>
          </w:p>
        </w:tc>
      </w:tr>
      <w:bookmarkStart w:id="1" w:name="__Fieldmark__3535_2910251226"/>
      <w:tr w:rsidR="00A34D0B" w:rsidRPr="00CF4C3D" w14:paraId="12168116" w14:textId="77777777" w:rsidTr="006458A4">
        <w:tc>
          <w:tcPr>
            <w:tcW w:w="9649" w:type="dxa"/>
            <w:gridSpan w:val="2"/>
            <w:tcBorders>
              <w:bottom w:val="single" w:sz="4" w:space="0" w:color="auto"/>
            </w:tcBorders>
            <w:shd w:val="clear" w:color="auto" w:fill="auto"/>
            <w:tcMar>
              <w:top w:w="113" w:type="dxa"/>
              <w:left w:w="113" w:type="dxa"/>
              <w:bottom w:w="113" w:type="dxa"/>
              <w:right w:w="113" w:type="dxa"/>
            </w:tcMar>
          </w:tcPr>
          <w:p w14:paraId="6439A25C" w14:textId="77777777" w:rsidR="00A34D0B" w:rsidRPr="00CF4C3D" w:rsidRDefault="0083378A" w:rsidP="00723E33">
            <w:pPr>
              <w:pStyle w:val="formtext"/>
              <w:spacing w:before="120" w:after="120" w:line="240" w:lineRule="auto"/>
              <w:jc w:val="both"/>
            </w:pPr>
            <w:r w:rsidRPr="00CF4C3D">
              <w:fldChar w:fldCharType="begin" w:fldLock="1">
                <w:ffData>
                  <w:name w:val=""/>
                  <w:enabled/>
                  <w:calcOnExit w:val="0"/>
                  <w:textInput/>
                </w:ffData>
              </w:fldChar>
            </w:r>
            <w:r w:rsidRPr="00CF4C3D">
              <w:instrText xml:space="preserve"> FORMTEXT </w:instrText>
            </w:r>
            <w:r w:rsidRPr="00CF4C3D">
              <w:fldChar w:fldCharType="separate"/>
            </w:r>
            <w:r w:rsidRPr="00CF4C3D">
              <w:rPr>
                <w:highlight w:val="white"/>
              </w:rPr>
              <w:t>Alpinism</w:t>
            </w:r>
            <w:r w:rsidRPr="00CF4C3D">
              <w:rPr>
                <w:rFonts w:cs="Arial"/>
                <w:highlight w:val="white"/>
              </w:rPr>
              <w:fldChar w:fldCharType="end"/>
            </w:r>
            <w:bookmarkEnd w:id="1"/>
          </w:p>
        </w:tc>
      </w:tr>
      <w:tr w:rsidR="00A34D0B" w:rsidRPr="00CF4C3D" w14:paraId="55016F37" w14:textId="77777777" w:rsidTr="006458A4">
        <w:tc>
          <w:tcPr>
            <w:tcW w:w="9649" w:type="dxa"/>
            <w:gridSpan w:val="2"/>
            <w:tcBorders>
              <w:top w:val="nil"/>
              <w:left w:val="nil"/>
              <w:bottom w:val="single" w:sz="4" w:space="0" w:color="auto"/>
              <w:right w:val="nil"/>
            </w:tcBorders>
            <w:shd w:val="clear" w:color="auto" w:fill="auto"/>
          </w:tcPr>
          <w:p w14:paraId="0462DE6C" w14:textId="77777777" w:rsidR="00A34D0B" w:rsidRPr="00CF4C3D" w:rsidRDefault="00D32B90" w:rsidP="00723E33">
            <w:pPr>
              <w:pStyle w:val="Grille02N"/>
              <w:keepNext w:val="0"/>
              <w:ind w:left="680" w:right="113" w:hanging="567"/>
              <w:jc w:val="left"/>
            </w:pPr>
            <w:r w:rsidRPr="00CF4C3D">
              <w:t>B.2.</w:t>
            </w:r>
            <w:r w:rsidRPr="00CF4C3D">
              <w:tab/>
            </w:r>
            <w:r w:rsidRPr="00CF4C3D">
              <w:rPr>
                <w:bCs w:val="0"/>
              </w:rPr>
              <w:t xml:space="preserve">Name of the element in the language and script of the community concerned, </w:t>
            </w:r>
            <w:r w:rsidRPr="00CF4C3D">
              <w:rPr>
                <w:bCs w:val="0"/>
              </w:rPr>
              <w:br/>
              <w:t>if applicable</w:t>
            </w:r>
          </w:p>
          <w:p w14:paraId="5FFB75E7" w14:textId="77777777" w:rsidR="00A34D0B" w:rsidRPr="00CF4C3D" w:rsidRDefault="00CD66BE" w:rsidP="00723E33">
            <w:pPr>
              <w:pStyle w:val="Info03"/>
              <w:spacing w:before="120" w:after="0" w:line="240" w:lineRule="auto"/>
              <w:rPr>
                <w:rFonts w:eastAsia="SimSun"/>
                <w:bCs/>
                <w:sz w:val="18"/>
                <w:szCs w:val="18"/>
              </w:rPr>
            </w:pPr>
            <w:r w:rsidRPr="00CF4C3D">
              <w:rPr>
                <w:bCs/>
                <w:sz w:val="18"/>
                <w:szCs w:val="18"/>
              </w:rPr>
              <w:t>Indicate the official name of the element in the vernacular language corresponding to the official name in English or French (point B.1).</w:t>
            </w:r>
          </w:p>
          <w:p w14:paraId="4CE70040" w14:textId="77777777" w:rsidR="00A34D0B" w:rsidRPr="00CF4C3D" w:rsidRDefault="002726A6" w:rsidP="001B6F0E">
            <w:pPr>
              <w:pStyle w:val="Info03"/>
              <w:spacing w:line="240" w:lineRule="auto"/>
              <w:jc w:val="right"/>
              <w:rPr>
                <w:i w:val="0"/>
                <w:sz w:val="18"/>
                <w:szCs w:val="18"/>
              </w:rPr>
            </w:pPr>
            <w:r w:rsidRPr="00CF4C3D">
              <w:rPr>
                <w:bCs/>
                <w:sz w:val="18"/>
                <w:szCs w:val="18"/>
              </w:rPr>
              <w:t>Not to exceed 200 characters</w:t>
            </w:r>
          </w:p>
        </w:tc>
      </w:tr>
      <w:bookmarkStart w:id="2" w:name="__Fieldmark__3536_2910251226"/>
      <w:tr w:rsidR="00A34D0B" w:rsidRPr="00CF4C3D" w14:paraId="32BCFBAB" w14:textId="77777777" w:rsidTr="006458A4">
        <w:tc>
          <w:tcPr>
            <w:tcW w:w="9649" w:type="dxa"/>
            <w:gridSpan w:val="2"/>
            <w:tcBorders>
              <w:bottom w:val="single" w:sz="4" w:space="0" w:color="auto"/>
            </w:tcBorders>
            <w:shd w:val="clear" w:color="auto" w:fill="auto"/>
            <w:tcMar>
              <w:top w:w="113" w:type="dxa"/>
              <w:left w:w="113" w:type="dxa"/>
              <w:bottom w:w="113" w:type="dxa"/>
              <w:right w:w="113" w:type="dxa"/>
            </w:tcMar>
          </w:tcPr>
          <w:p w14:paraId="33147443" w14:textId="77777777" w:rsidR="00A34D0B" w:rsidRPr="0004303A" w:rsidRDefault="0083378A" w:rsidP="00723E33">
            <w:pPr>
              <w:pStyle w:val="formtext"/>
              <w:spacing w:before="120" w:after="120" w:line="240" w:lineRule="auto"/>
              <w:jc w:val="both"/>
            </w:pPr>
            <w:r w:rsidRPr="0004303A">
              <w:fldChar w:fldCharType="begin" w:fldLock="1">
                <w:ffData>
                  <w:name w:val=""/>
                  <w:enabled/>
                  <w:calcOnExit w:val="0"/>
                  <w:textInput/>
                </w:ffData>
              </w:fldChar>
            </w:r>
            <w:r w:rsidRPr="0004303A">
              <w:instrText xml:space="preserve"> FORMTEXT </w:instrText>
            </w:r>
            <w:r w:rsidRPr="0004303A">
              <w:fldChar w:fldCharType="separate"/>
            </w:r>
            <w:r w:rsidRPr="0004303A">
              <w:rPr>
                <w:highlight w:val="white"/>
              </w:rPr>
              <w:t>Alpinismus, Alpinismo</w:t>
            </w:r>
            <w:r w:rsidRPr="0004303A">
              <w:rPr>
                <w:rFonts w:cs="Arial"/>
                <w:highlight w:val="white"/>
              </w:rPr>
              <w:fldChar w:fldCharType="end"/>
            </w:r>
            <w:bookmarkEnd w:id="2"/>
          </w:p>
        </w:tc>
      </w:tr>
      <w:tr w:rsidR="00A34D0B" w:rsidRPr="00CF4C3D" w14:paraId="416402A3" w14:textId="77777777" w:rsidTr="006458A4">
        <w:tc>
          <w:tcPr>
            <w:tcW w:w="9649" w:type="dxa"/>
            <w:gridSpan w:val="2"/>
            <w:tcBorders>
              <w:top w:val="nil"/>
              <w:left w:val="nil"/>
              <w:bottom w:val="single" w:sz="4" w:space="0" w:color="auto"/>
              <w:right w:val="nil"/>
            </w:tcBorders>
            <w:shd w:val="clear" w:color="auto" w:fill="auto"/>
          </w:tcPr>
          <w:p w14:paraId="170F93FC" w14:textId="77777777" w:rsidR="00A34D0B" w:rsidRPr="00CF4C3D" w:rsidRDefault="00D32B90" w:rsidP="00F56C78">
            <w:pPr>
              <w:pStyle w:val="Grille02N"/>
              <w:jc w:val="left"/>
              <w:rPr>
                <w:bCs w:val="0"/>
              </w:rPr>
            </w:pPr>
            <w:r w:rsidRPr="00CF4C3D">
              <w:t>B.3.</w:t>
            </w:r>
            <w:r w:rsidRPr="00CF4C3D">
              <w:tab/>
            </w:r>
            <w:r w:rsidRPr="00CF4C3D">
              <w:rPr>
                <w:bCs w:val="0"/>
              </w:rPr>
              <w:t>Other name(s) of the element, if any</w:t>
            </w:r>
          </w:p>
          <w:p w14:paraId="4BACDB40" w14:textId="77777777" w:rsidR="00FF35FE" w:rsidRPr="00CF4C3D" w:rsidRDefault="00A34D0B" w:rsidP="00E40757">
            <w:pPr>
              <w:pStyle w:val="Info03"/>
              <w:spacing w:before="120" w:line="240" w:lineRule="auto"/>
              <w:rPr>
                <w:rFonts w:eastAsia="SimSun"/>
                <w:bCs/>
                <w:sz w:val="18"/>
                <w:szCs w:val="18"/>
              </w:rPr>
            </w:pPr>
            <w:r w:rsidRPr="00CF4C3D">
              <w:rPr>
                <w:bCs/>
                <w:sz w:val="18"/>
                <w:szCs w:val="18"/>
              </w:rPr>
              <w:t xml:space="preserve">In addition to the official </w:t>
            </w:r>
            <w:proofErr w:type="gramStart"/>
            <w:r w:rsidRPr="00CF4C3D">
              <w:rPr>
                <w:bCs/>
                <w:sz w:val="18"/>
                <w:szCs w:val="18"/>
              </w:rPr>
              <w:t>name(s) of the element (point B.1), mention alternate name(s), if any, by which the element is known</w:t>
            </w:r>
            <w:proofErr w:type="gramEnd"/>
            <w:r w:rsidRPr="00CF4C3D">
              <w:rPr>
                <w:bCs/>
                <w:sz w:val="18"/>
                <w:szCs w:val="18"/>
              </w:rPr>
              <w:t>.</w:t>
            </w:r>
          </w:p>
        </w:tc>
      </w:tr>
      <w:tr w:rsidR="00A34D0B" w:rsidRPr="00CF4C3D" w14:paraId="5B37D11E" w14:textId="77777777" w:rsidTr="006458A4">
        <w:tc>
          <w:tcPr>
            <w:tcW w:w="9649" w:type="dxa"/>
            <w:gridSpan w:val="2"/>
            <w:tcBorders>
              <w:bottom w:val="single" w:sz="4" w:space="0" w:color="auto"/>
            </w:tcBorders>
            <w:shd w:val="clear" w:color="auto" w:fill="auto"/>
            <w:tcMar>
              <w:top w:w="113" w:type="dxa"/>
              <w:left w:w="113" w:type="dxa"/>
              <w:bottom w:w="113" w:type="dxa"/>
              <w:right w:w="113" w:type="dxa"/>
            </w:tcMar>
          </w:tcPr>
          <w:p w14:paraId="56BE3D05" w14:textId="2FE7E785" w:rsidR="00A34D0B" w:rsidRPr="00CF4C3D" w:rsidRDefault="00A34D0B" w:rsidP="00177C11"/>
        </w:tc>
      </w:tr>
      <w:tr w:rsidR="00C6643D" w:rsidRPr="00CF4C3D" w14:paraId="45C03FAE" w14:textId="77777777" w:rsidTr="006458A4">
        <w:tc>
          <w:tcPr>
            <w:tcW w:w="9649" w:type="dxa"/>
            <w:gridSpan w:val="2"/>
            <w:tcBorders>
              <w:top w:val="single" w:sz="4" w:space="0" w:color="auto"/>
              <w:left w:val="nil"/>
              <w:bottom w:val="nil"/>
              <w:right w:val="nil"/>
            </w:tcBorders>
            <w:shd w:val="clear" w:color="auto" w:fill="D9D9D9"/>
          </w:tcPr>
          <w:p w14:paraId="075E3FBF" w14:textId="77777777" w:rsidR="00C6643D" w:rsidRPr="00CF4C3D" w:rsidRDefault="00C6643D" w:rsidP="001B6F0E">
            <w:pPr>
              <w:pStyle w:val="Grille02N"/>
              <w:keepNext w:val="0"/>
              <w:ind w:left="680" w:hanging="567"/>
              <w:jc w:val="left"/>
              <w:rPr>
                <w:bCs w:val="0"/>
                <w:sz w:val="24"/>
                <w:szCs w:val="24"/>
                <w:shd w:val="pct15" w:color="auto" w:fill="FFFFFF"/>
              </w:rPr>
            </w:pPr>
            <w:r w:rsidRPr="00CF4C3D">
              <w:rPr>
                <w:sz w:val="24"/>
                <w:szCs w:val="24"/>
              </w:rPr>
              <w:lastRenderedPageBreak/>
              <w:t>C.</w:t>
            </w:r>
            <w:r w:rsidRPr="00CF4C3D">
              <w:rPr>
                <w:sz w:val="24"/>
                <w:szCs w:val="24"/>
              </w:rPr>
              <w:tab/>
              <w:t>Name of the communities, groups or, if applicable, individuals concerned</w:t>
            </w:r>
          </w:p>
        </w:tc>
      </w:tr>
      <w:tr w:rsidR="00A34D0B" w:rsidRPr="00CF4C3D" w14:paraId="4E36FB7A" w14:textId="77777777" w:rsidTr="006458A4">
        <w:tc>
          <w:tcPr>
            <w:tcW w:w="9649" w:type="dxa"/>
            <w:gridSpan w:val="2"/>
            <w:tcBorders>
              <w:top w:val="nil"/>
              <w:left w:val="nil"/>
              <w:bottom w:val="single" w:sz="4" w:space="0" w:color="auto"/>
              <w:right w:val="nil"/>
            </w:tcBorders>
            <w:shd w:val="clear" w:color="auto" w:fill="auto"/>
          </w:tcPr>
          <w:p w14:paraId="7B57C003" w14:textId="77777777" w:rsidR="0090373D" w:rsidRPr="00CF4C3D" w:rsidRDefault="00A34D0B" w:rsidP="00C2149A">
            <w:pPr>
              <w:pStyle w:val="Info03"/>
              <w:spacing w:before="120" w:line="240" w:lineRule="auto"/>
              <w:rPr>
                <w:rFonts w:eastAsia="SimSun"/>
                <w:sz w:val="18"/>
                <w:szCs w:val="18"/>
              </w:rPr>
            </w:pPr>
            <w:r w:rsidRPr="00CF4C3D">
              <w:rPr>
                <w:sz w:val="18"/>
                <w:szCs w:val="18"/>
              </w:rPr>
              <w:t>Identify clearly one or several communities, groups or, if applicable, individuals concerned with the nominated element.</w:t>
            </w:r>
          </w:p>
          <w:p w14:paraId="706E3011" w14:textId="77777777" w:rsidR="00A34D0B" w:rsidRPr="00CF4C3D" w:rsidRDefault="00A85C96" w:rsidP="001B6F0E">
            <w:pPr>
              <w:pStyle w:val="Info03"/>
              <w:spacing w:line="240" w:lineRule="auto"/>
              <w:jc w:val="right"/>
              <w:rPr>
                <w:rFonts w:eastAsia="SimSun"/>
                <w:i w:val="0"/>
                <w:sz w:val="18"/>
                <w:szCs w:val="18"/>
              </w:rPr>
            </w:pPr>
            <w:r w:rsidRPr="00CF4C3D">
              <w:rPr>
                <w:sz w:val="18"/>
                <w:szCs w:val="18"/>
              </w:rPr>
              <w:t>Not to exceed 150 words</w:t>
            </w:r>
          </w:p>
        </w:tc>
      </w:tr>
      <w:bookmarkStart w:id="3" w:name="__Fieldmark__3538_2910251226"/>
      <w:tr w:rsidR="005F7B4E" w:rsidRPr="00CF4C3D" w14:paraId="232598AB" w14:textId="77777777" w:rsidTr="006458A4">
        <w:tc>
          <w:tcPr>
            <w:tcW w:w="9649" w:type="dxa"/>
            <w:gridSpan w:val="2"/>
            <w:tcBorders>
              <w:top w:val="single" w:sz="4" w:space="0" w:color="auto"/>
              <w:left w:val="single" w:sz="4" w:space="0" w:color="auto"/>
              <w:bottom w:val="single" w:sz="4" w:space="0" w:color="auto"/>
              <w:right w:val="single" w:sz="4" w:space="0" w:color="auto"/>
            </w:tcBorders>
            <w:shd w:val="clear" w:color="auto" w:fill="auto"/>
          </w:tcPr>
          <w:p w14:paraId="2E5A688A" w14:textId="77777777" w:rsidR="005F7B4E" w:rsidRPr="00CF4C3D" w:rsidRDefault="005F7B4E" w:rsidP="0004303A">
            <w:pPr>
              <w:pStyle w:val="Rponse"/>
              <w:tabs>
                <w:tab w:val="left" w:pos="9526"/>
              </w:tabs>
              <w:spacing w:before="120" w:after="120" w:line="240" w:lineRule="auto"/>
              <w:ind w:left="142" w:right="136"/>
            </w:pPr>
            <w:r w:rsidRPr="00CF4C3D">
              <w:fldChar w:fldCharType="begin" w:fldLock="1">
                <w:ffData>
                  <w:name w:val=""/>
                  <w:enabled/>
                  <w:calcOnExit w:val="0"/>
                  <w:textInput/>
                </w:ffData>
              </w:fldChar>
            </w:r>
            <w:r w:rsidRPr="00CF4C3D">
              <w:instrText xml:space="preserve"> FORMTEXT </w:instrText>
            </w:r>
            <w:r w:rsidRPr="00CF4C3D">
              <w:fldChar w:fldCharType="separate"/>
            </w:r>
            <w:r w:rsidRPr="00CF4C3D">
              <w:rPr>
                <w:highlight w:val="white"/>
              </w:rPr>
              <w:t>The community is made up of enthusiasts, federal trainers and professionals, mountain guides. There are about 700,000 practitioners (alpine club members and non-members, including 5,000 guides) across the three countries. Depending on their technical level and experience, women and men of all ages, physical conditions and social backgrounds partake in alpinism individually or in groups, as is most often the case (two to four alpinists roped together, considering the difficulty of the climb).</w:t>
            </w:r>
            <w:r w:rsidRPr="00CF4C3D">
              <w:rPr>
                <w:rFonts w:eastAsia="SimSun"/>
                <w:highlight w:val="white"/>
              </w:rPr>
              <w:fldChar w:fldCharType="end"/>
            </w:r>
            <w:bookmarkEnd w:id="3"/>
          </w:p>
          <w:p w14:paraId="5D693B37" w14:textId="77777777" w:rsidR="005F7B4E" w:rsidRPr="00CF4C3D" w:rsidRDefault="005F7B4E" w:rsidP="0004303A">
            <w:pPr>
              <w:pStyle w:val="Rponse"/>
              <w:tabs>
                <w:tab w:val="left" w:pos="9526"/>
              </w:tabs>
              <w:spacing w:before="120" w:after="120" w:line="240" w:lineRule="auto"/>
              <w:ind w:left="142" w:right="135"/>
            </w:pPr>
            <w:r w:rsidRPr="00CF4C3D">
              <w:t>Many community members come together in organizations and associations, at all levels (from local to international) and meet regularly (from weekly meetings to large annual gatherings). Alpine clubs in all three countries bring together a large number of non-professionals: 95,000 members of the Fédération Française des Clubs Alpins et de Montagne (French Federation of Alpine and Mountain Clubs, FFCAM), founded in 1874; 150,000 of the Swiss Alpine Club (SAC), founded in 1863; 311,000 of the Club Alpino Italiano (Italian Alpine Club, CAI), founded in 1863.</w:t>
            </w:r>
          </w:p>
          <w:p w14:paraId="291198F4" w14:textId="77777777" w:rsidR="005F7B4E" w:rsidRPr="00CF4C3D" w:rsidRDefault="005F7B4E" w:rsidP="0004303A">
            <w:pPr>
              <w:pStyle w:val="Rponse"/>
              <w:tabs>
                <w:tab w:val="left" w:pos="9526"/>
              </w:tabs>
              <w:spacing w:before="120" w:after="120" w:line="240" w:lineRule="auto"/>
              <w:ind w:left="142" w:right="136"/>
            </w:pPr>
            <w:r w:rsidRPr="00CF4C3D">
              <w:t>The majority of guides are also alpine club members, and all belong to a national structure (union or association). They are either self-employed or members of mountain-guide companies, and some do it on the side. Guides represent 0.7% of all practitioners. In Switzerland, the Association Suisse des Guides de Montagne (Swiss Mountain Guides Association, ASGM), founded in 1906, has 1,650 active members. In France, the Syndicat National des Guides de Montagne (French Mountain Guide Association, SNGM), founded in 1946, has 1,690 active members. In Italy, the Collegio Nazionale delle Guide Alpine Italiane</w:t>
            </w:r>
            <w:r w:rsidRPr="00CF4C3D">
              <w:rPr>
                <w:i/>
              </w:rPr>
              <w:t xml:space="preserve"> </w:t>
            </w:r>
            <w:r w:rsidRPr="00CF4C3D">
              <w:t>(CONAGAI), founded in 1989, has 1,465 members.</w:t>
            </w:r>
          </w:p>
        </w:tc>
      </w:tr>
      <w:tr w:rsidR="005F7B4E" w:rsidRPr="00CF4C3D" w14:paraId="6A12BEC5" w14:textId="77777777" w:rsidTr="006458A4">
        <w:tc>
          <w:tcPr>
            <w:tcW w:w="9649" w:type="dxa"/>
            <w:gridSpan w:val="2"/>
            <w:tcBorders>
              <w:top w:val="single" w:sz="4" w:space="0" w:color="auto"/>
              <w:left w:val="nil"/>
              <w:bottom w:val="nil"/>
              <w:right w:val="nil"/>
            </w:tcBorders>
            <w:shd w:val="clear" w:color="auto" w:fill="D9D9D9"/>
          </w:tcPr>
          <w:p w14:paraId="745E8B4B" w14:textId="77777777" w:rsidR="005F7B4E" w:rsidRPr="00CF4C3D" w:rsidRDefault="005F7B4E" w:rsidP="005F7B4E">
            <w:pPr>
              <w:pStyle w:val="Grille02N"/>
              <w:keepNext w:val="0"/>
              <w:jc w:val="left"/>
              <w:rPr>
                <w:bCs w:val="0"/>
                <w:sz w:val="24"/>
                <w:szCs w:val="24"/>
                <w:shd w:val="pct15" w:color="auto" w:fill="FFFFFF"/>
              </w:rPr>
            </w:pPr>
            <w:r w:rsidRPr="00CF4C3D">
              <w:t>D.</w:t>
            </w:r>
            <w:r w:rsidRPr="00CF4C3D">
              <w:rPr>
                <w:bCs w:val="0"/>
                <w:sz w:val="24"/>
                <w:szCs w:val="24"/>
              </w:rPr>
              <w:tab/>
              <w:t>Geographical location and range of the element</w:t>
            </w:r>
          </w:p>
        </w:tc>
      </w:tr>
      <w:tr w:rsidR="005F7B4E" w:rsidRPr="00CF4C3D" w14:paraId="05584C11" w14:textId="77777777" w:rsidTr="006458A4">
        <w:tc>
          <w:tcPr>
            <w:tcW w:w="9649" w:type="dxa"/>
            <w:gridSpan w:val="2"/>
            <w:tcBorders>
              <w:top w:val="nil"/>
              <w:left w:val="nil"/>
              <w:right w:val="nil"/>
            </w:tcBorders>
            <w:shd w:val="clear" w:color="auto" w:fill="auto"/>
          </w:tcPr>
          <w:p w14:paraId="6C2D7596" w14:textId="77777777" w:rsidR="005F7B4E" w:rsidRPr="00CF4C3D" w:rsidRDefault="005F7B4E" w:rsidP="00C2149A">
            <w:pPr>
              <w:pStyle w:val="Info03"/>
              <w:spacing w:before="120" w:after="0" w:line="240" w:lineRule="auto"/>
              <w:rPr>
                <w:rFonts w:eastAsia="SimSun"/>
                <w:strike/>
                <w:sz w:val="18"/>
                <w:szCs w:val="18"/>
              </w:rPr>
            </w:pPr>
            <w:r w:rsidRPr="00CF4C3D">
              <w:rPr>
                <w:sz w:val="18"/>
                <w:szCs w:val="18"/>
              </w:rPr>
              <w:t xml:space="preserve">Provide information on the distribution of the element within the </w:t>
            </w:r>
            <w:proofErr w:type="gramStart"/>
            <w:r w:rsidRPr="00CF4C3D">
              <w:rPr>
                <w:sz w:val="18"/>
                <w:szCs w:val="18"/>
              </w:rPr>
              <w:t>territory(</w:t>
            </w:r>
            <w:proofErr w:type="gramEnd"/>
            <w:r w:rsidRPr="00CF4C3D">
              <w:rPr>
                <w:sz w:val="18"/>
                <w:szCs w:val="18"/>
              </w:rPr>
              <w:t>ies) of the submitting State(s), indicating, if possible, the location(s) in which it is centred.</w:t>
            </w:r>
            <w:r w:rsidRPr="00CF4C3D">
              <w:t xml:space="preserve"> </w:t>
            </w:r>
            <w:r w:rsidRPr="00CF4C3D">
              <w:rPr>
                <w:sz w:val="18"/>
                <w:szCs w:val="18"/>
              </w:rPr>
              <w:t>Nominations should concentrate on the situation of the element within the territories of the submitting States, while acknowledging the existence of same or similar elements outside their territories. Submitting States should not refer to the viability of such intangible cultural heritage outside their territories or characterize the safeguarding efforts of other States.</w:t>
            </w:r>
          </w:p>
          <w:p w14:paraId="2704FC85" w14:textId="77777777" w:rsidR="005F7B4E" w:rsidRPr="00CF4C3D" w:rsidRDefault="005F7B4E" w:rsidP="00C2149A">
            <w:pPr>
              <w:pStyle w:val="Info03"/>
              <w:spacing w:after="40" w:line="240" w:lineRule="auto"/>
              <w:jc w:val="right"/>
              <w:rPr>
                <w:b/>
                <w:sz w:val="24"/>
                <w:szCs w:val="24"/>
              </w:rPr>
            </w:pPr>
            <w:r w:rsidRPr="00CF4C3D">
              <w:rPr>
                <w:sz w:val="18"/>
                <w:szCs w:val="18"/>
              </w:rPr>
              <w:t>Not to exceed 150 words</w:t>
            </w:r>
          </w:p>
        </w:tc>
      </w:tr>
      <w:bookmarkStart w:id="4" w:name="__Fieldmark__3539_2910251226"/>
      <w:tr w:rsidR="003A1640" w:rsidRPr="00CF4C3D" w14:paraId="4B6C4A7B" w14:textId="77777777" w:rsidTr="006458A4">
        <w:tc>
          <w:tcPr>
            <w:tcW w:w="9649" w:type="dxa"/>
            <w:gridSpan w:val="2"/>
            <w:tcBorders>
              <w:bottom w:val="single" w:sz="4" w:space="0" w:color="auto"/>
            </w:tcBorders>
            <w:shd w:val="clear" w:color="auto" w:fill="auto"/>
            <w:tcMar>
              <w:top w:w="113" w:type="dxa"/>
              <w:left w:w="113" w:type="dxa"/>
              <w:bottom w:w="113" w:type="dxa"/>
              <w:right w:w="113" w:type="dxa"/>
            </w:tcMar>
          </w:tcPr>
          <w:p w14:paraId="276AE22C" w14:textId="149566C2" w:rsidR="003A1640" w:rsidRPr="00CF4C3D" w:rsidRDefault="003A1640" w:rsidP="003A1640">
            <w:pPr>
              <w:pStyle w:val="Rponse"/>
              <w:spacing w:before="0" w:after="120" w:line="240" w:lineRule="auto"/>
            </w:pPr>
            <w:r w:rsidRPr="00CF4C3D">
              <w:fldChar w:fldCharType="begin">
                <w:ffData>
                  <w:name w:val=""/>
                  <w:enabled/>
                  <w:calcOnExit w:val="0"/>
                  <w:textInput/>
                </w:ffData>
              </w:fldChar>
            </w:r>
            <w:r w:rsidRPr="00CF4C3D">
              <w:instrText xml:space="preserve"> FORMTEXT </w:instrText>
            </w:r>
            <w:r w:rsidR="00F876EC">
              <w:fldChar w:fldCharType="separate"/>
            </w:r>
            <w:r w:rsidRPr="00CF4C3D">
              <w:fldChar w:fldCharType="end"/>
            </w:r>
            <w:bookmarkEnd w:id="4"/>
            <w:r w:rsidRPr="00CF4C3D">
              <w:t xml:space="preserve">Alpinism emerged in 1760 in the Mont Blanc massif, </w:t>
            </w:r>
            <w:proofErr w:type="gramStart"/>
            <w:r w:rsidRPr="00CF4C3D">
              <w:t>which was at the time territory of the Kingdom of Sardinia and, since 1860, has been a massif along the border between the three submitting countries</w:t>
            </w:r>
            <w:proofErr w:type="gramEnd"/>
            <w:r w:rsidRPr="00CF4C3D">
              <w:t>. The Mont Blanc massif is part of the Alpine arc, a mountain range that stretches from Slovenia and Austria to the Maritime Alps. The portion of the Alps covered by the three countries consists of the massifs of Mont Blanc, Monte Rosa and the Matterhorn (Italian-Swiss), the Dolomites and Gran Sasso (Italy), the Vanoise–Gran Paradiso and the Mercantour–Maritime Alps (French-Italian), the Oberland and the Engadine (Switzerland), and the Écrins (France), which are the main places of practice. The 82 highest pea</w:t>
            </w:r>
            <w:r w:rsidR="0004303A">
              <w:t xml:space="preserve">ks in Europe - </w:t>
            </w:r>
            <w:r w:rsidRPr="00CF4C3D">
              <w:t>with an elev</w:t>
            </w:r>
            <w:r w:rsidR="0004303A">
              <w:t xml:space="preserve">ation of more than 4,000 metres - </w:t>
            </w:r>
            <w:r w:rsidRPr="00CF4C3D">
              <w:t xml:space="preserve">are located there. Other massifs, such as in France (the Pyrenees) and in Italy (the Apennines), also draw alpinists. </w:t>
            </w:r>
          </w:p>
          <w:p w14:paraId="4A737C17" w14:textId="77777777" w:rsidR="003A1640" w:rsidRPr="00CF4C3D" w:rsidRDefault="003A1640" w:rsidP="003A1640">
            <w:pPr>
              <w:jc w:val="both"/>
              <w:rPr>
                <w:rFonts w:eastAsia="SimSun"/>
              </w:rPr>
            </w:pPr>
            <w:r w:rsidRPr="00CF4C3D">
              <w:rPr>
                <w:sz w:val="22"/>
                <w:szCs w:val="22"/>
              </w:rPr>
              <w:t xml:space="preserve">Alpinism </w:t>
            </w:r>
            <w:proofErr w:type="gramStart"/>
            <w:r w:rsidRPr="00CF4C3D">
              <w:rPr>
                <w:sz w:val="22"/>
                <w:szCs w:val="22"/>
              </w:rPr>
              <w:t>is also practised</w:t>
            </w:r>
            <w:proofErr w:type="gramEnd"/>
            <w:r w:rsidRPr="00CF4C3D">
              <w:rPr>
                <w:sz w:val="22"/>
                <w:szCs w:val="22"/>
              </w:rPr>
              <w:t xml:space="preserve"> in other parts of the Alps (Austria, Slovenia) and in other European mountain ranges (Polish-Slovakian Tatras, Scotland, Norway) as well as in areas outside of Europe (the Atlas, the Caucasus, the Pamir, the Altai, the Himalayas, the Andes, Patagonia, the Rockies, Alaska, the Japanese Alps and the Southern Alps in New Zealand).</w:t>
            </w:r>
          </w:p>
        </w:tc>
      </w:tr>
      <w:tr w:rsidR="003A1640" w:rsidRPr="00CF4C3D" w14:paraId="7DFB0423" w14:textId="77777777" w:rsidTr="006458A4">
        <w:tc>
          <w:tcPr>
            <w:tcW w:w="9649" w:type="dxa"/>
            <w:gridSpan w:val="2"/>
            <w:tcBorders>
              <w:top w:val="single" w:sz="4" w:space="0" w:color="auto"/>
              <w:left w:val="nil"/>
              <w:bottom w:val="nil"/>
              <w:right w:val="nil"/>
            </w:tcBorders>
            <w:shd w:val="clear" w:color="auto" w:fill="D9D9D9"/>
          </w:tcPr>
          <w:p w14:paraId="14723F81" w14:textId="77777777" w:rsidR="003A1640" w:rsidRPr="00CF4C3D" w:rsidRDefault="003A1640" w:rsidP="003A1640">
            <w:pPr>
              <w:pStyle w:val="BodyText3Char"/>
              <w:keepNext w:val="0"/>
              <w:spacing w:line="240" w:lineRule="auto"/>
              <w:ind w:left="567" w:hanging="454"/>
              <w:jc w:val="both"/>
              <w:rPr>
                <w:bCs/>
                <w:sz w:val="24"/>
                <w:szCs w:val="24"/>
                <w:shd w:val="pct15" w:color="auto" w:fill="FFFFFF"/>
              </w:rPr>
            </w:pPr>
            <w:r w:rsidRPr="00CF4C3D">
              <w:rPr>
                <w:bCs/>
                <w:sz w:val="24"/>
                <w:szCs w:val="24"/>
              </w:rPr>
              <w:t>E.</w:t>
            </w:r>
            <w:r w:rsidRPr="00CF4C3D">
              <w:rPr>
                <w:bCs/>
                <w:sz w:val="24"/>
                <w:szCs w:val="24"/>
              </w:rPr>
              <w:tab/>
              <w:t>Contact person for correspondence</w:t>
            </w:r>
          </w:p>
        </w:tc>
      </w:tr>
      <w:tr w:rsidR="003A1640" w:rsidRPr="00CF4C3D" w14:paraId="24535F4A" w14:textId="77777777" w:rsidTr="006458A4">
        <w:tc>
          <w:tcPr>
            <w:tcW w:w="9649" w:type="dxa"/>
            <w:gridSpan w:val="2"/>
            <w:tcBorders>
              <w:top w:val="nil"/>
              <w:left w:val="nil"/>
              <w:bottom w:val="single" w:sz="4" w:space="0" w:color="auto"/>
              <w:right w:val="nil"/>
            </w:tcBorders>
            <w:shd w:val="clear" w:color="auto" w:fill="auto"/>
          </w:tcPr>
          <w:p w14:paraId="21DAAF79" w14:textId="77777777" w:rsidR="003A1640" w:rsidRPr="00CF4C3D" w:rsidRDefault="003A1640" w:rsidP="003A1640">
            <w:pPr>
              <w:pStyle w:val="Grille02N"/>
              <w:keepNext w:val="0"/>
              <w:tabs>
                <w:tab w:val="left" w:pos="567"/>
                <w:tab w:val="left" w:pos="1134"/>
                <w:tab w:val="left" w:pos="1701"/>
              </w:tabs>
              <w:ind w:right="113"/>
              <w:jc w:val="both"/>
            </w:pPr>
            <w:r w:rsidRPr="00CF4C3D">
              <w:t>E.1.</w:t>
            </w:r>
            <w:r w:rsidRPr="00CF4C3D">
              <w:tab/>
            </w:r>
            <w:r w:rsidRPr="00CF4C3D">
              <w:rPr>
                <w:bCs w:val="0"/>
              </w:rPr>
              <w:t>Designated contact person</w:t>
            </w:r>
          </w:p>
          <w:p w14:paraId="5D8A7911" w14:textId="77777777" w:rsidR="003A1640" w:rsidRPr="00CF4C3D" w:rsidRDefault="003A1640" w:rsidP="003A1640">
            <w:pPr>
              <w:pStyle w:val="Info03"/>
              <w:keepNext w:val="0"/>
              <w:spacing w:before="120" w:line="240" w:lineRule="auto"/>
              <w:rPr>
                <w:i w:val="0"/>
                <w:sz w:val="18"/>
                <w:szCs w:val="18"/>
              </w:rPr>
            </w:pPr>
            <w:r w:rsidRPr="00CF4C3D">
              <w:rPr>
                <w:sz w:val="18"/>
                <w:szCs w:val="18"/>
              </w:rPr>
              <w:t>Provide the name, address and other contact information of a single person responsible for all correspondence concerning the nomination. For multinational nominations, provide complete contact information for one person designated by the States Parties as the main contact person for all correspondence relating to the nomination.</w:t>
            </w:r>
          </w:p>
        </w:tc>
      </w:tr>
      <w:tr w:rsidR="003A1640" w:rsidRPr="00CF4C3D" w14:paraId="5FCFF8D8" w14:textId="77777777" w:rsidTr="006458A4">
        <w:tc>
          <w:tcPr>
            <w:tcW w:w="9649" w:type="dxa"/>
            <w:gridSpan w:val="2"/>
            <w:tcBorders>
              <w:top w:val="single" w:sz="4" w:space="0" w:color="auto"/>
              <w:left w:val="single" w:sz="4" w:space="0" w:color="auto"/>
              <w:bottom w:val="single" w:sz="4" w:space="0" w:color="auto"/>
              <w:right w:val="single" w:sz="4" w:space="0" w:color="auto"/>
            </w:tcBorders>
            <w:shd w:val="clear" w:color="auto" w:fill="auto"/>
          </w:tcPr>
          <w:tbl>
            <w:tblPr>
              <w:tblW w:w="0" w:type="auto"/>
              <w:tblCellMar>
                <w:left w:w="57" w:type="dxa"/>
                <w:right w:w="57" w:type="dxa"/>
              </w:tblCellMar>
              <w:tblLook w:val="04A0" w:firstRow="1" w:lastRow="0" w:firstColumn="1" w:lastColumn="0" w:noHBand="0" w:noVBand="1"/>
            </w:tblPr>
            <w:tblGrid>
              <w:gridCol w:w="1980"/>
              <w:gridCol w:w="7639"/>
            </w:tblGrid>
            <w:tr w:rsidR="003A1640" w:rsidRPr="00CF4C3D" w14:paraId="1B32FE3D" w14:textId="77777777" w:rsidTr="00525DE2">
              <w:tc>
                <w:tcPr>
                  <w:tcW w:w="1980" w:type="dxa"/>
                </w:tcPr>
                <w:p w14:paraId="2D7B52C1" w14:textId="77777777" w:rsidR="003A1640" w:rsidRPr="00CF4C3D" w:rsidRDefault="003A1640" w:rsidP="00C2149A">
                  <w:pPr>
                    <w:pStyle w:val="formtext"/>
                    <w:keepNext/>
                    <w:tabs>
                      <w:tab w:val="left" w:pos="567"/>
                      <w:tab w:val="left" w:pos="1134"/>
                      <w:tab w:val="left" w:pos="1701"/>
                    </w:tabs>
                    <w:spacing w:line="240" w:lineRule="auto"/>
                    <w:ind w:right="113"/>
                    <w:jc w:val="right"/>
                    <w:rPr>
                      <w:sz w:val="20"/>
                      <w:szCs w:val="20"/>
                    </w:rPr>
                  </w:pPr>
                  <w:r w:rsidRPr="00CF4C3D">
                    <w:rPr>
                      <w:sz w:val="20"/>
                      <w:szCs w:val="20"/>
                    </w:rPr>
                    <w:lastRenderedPageBreak/>
                    <w:t>Title (Ms/Mr, etc.):</w:t>
                  </w:r>
                </w:p>
              </w:tc>
              <w:tc>
                <w:tcPr>
                  <w:tcW w:w="7639" w:type="dxa"/>
                </w:tcPr>
                <w:p w14:paraId="6F228AC8" w14:textId="77777777" w:rsidR="003A1640" w:rsidRPr="00CF4C3D" w:rsidRDefault="003A1640" w:rsidP="003A1640">
                  <w:pPr>
                    <w:spacing w:before="60"/>
                    <w:rPr>
                      <w:sz w:val="22"/>
                      <w:szCs w:val="22"/>
                    </w:rPr>
                  </w:pPr>
                  <w:r w:rsidRPr="00CF4C3D">
                    <w:rPr>
                      <w:sz w:val="22"/>
                      <w:szCs w:val="22"/>
                    </w:rPr>
                    <w:t>Mme</w:t>
                  </w:r>
                </w:p>
              </w:tc>
            </w:tr>
            <w:tr w:rsidR="003A1640" w:rsidRPr="00CF4C3D" w14:paraId="40E35E55" w14:textId="77777777" w:rsidTr="00525DE2">
              <w:tc>
                <w:tcPr>
                  <w:tcW w:w="1980" w:type="dxa"/>
                </w:tcPr>
                <w:p w14:paraId="0E502D13" w14:textId="77777777" w:rsidR="003A1640" w:rsidRPr="00CF4C3D" w:rsidRDefault="003A1640" w:rsidP="003A1640">
                  <w:pPr>
                    <w:pStyle w:val="formtext"/>
                    <w:tabs>
                      <w:tab w:val="left" w:pos="567"/>
                      <w:tab w:val="left" w:pos="1134"/>
                      <w:tab w:val="left" w:pos="1701"/>
                    </w:tabs>
                    <w:spacing w:line="240" w:lineRule="auto"/>
                    <w:ind w:right="113"/>
                    <w:jc w:val="right"/>
                    <w:rPr>
                      <w:sz w:val="20"/>
                      <w:szCs w:val="20"/>
                    </w:rPr>
                  </w:pPr>
                  <w:r w:rsidRPr="00CF4C3D">
                    <w:rPr>
                      <w:sz w:val="20"/>
                      <w:szCs w:val="20"/>
                    </w:rPr>
                    <w:t>Family name:</w:t>
                  </w:r>
                </w:p>
              </w:tc>
              <w:tc>
                <w:tcPr>
                  <w:tcW w:w="7639" w:type="dxa"/>
                </w:tcPr>
                <w:p w14:paraId="34DDED3F" w14:textId="77777777" w:rsidR="003A1640" w:rsidRPr="00CF4C3D" w:rsidRDefault="003A1640" w:rsidP="003A1640">
                  <w:pPr>
                    <w:spacing w:before="60"/>
                    <w:rPr>
                      <w:sz w:val="22"/>
                      <w:szCs w:val="22"/>
                    </w:rPr>
                  </w:pPr>
                  <w:r w:rsidRPr="00CF4C3D">
                    <w:rPr>
                      <w:sz w:val="22"/>
                      <w:szCs w:val="22"/>
                    </w:rPr>
                    <w:t>CHAVE</w:t>
                  </w:r>
                </w:p>
              </w:tc>
            </w:tr>
            <w:tr w:rsidR="003A1640" w:rsidRPr="00CF4C3D" w14:paraId="3D5EEFB6" w14:textId="77777777" w:rsidTr="00525DE2">
              <w:tc>
                <w:tcPr>
                  <w:tcW w:w="1980" w:type="dxa"/>
                </w:tcPr>
                <w:p w14:paraId="6DA6B18D" w14:textId="77777777" w:rsidR="003A1640" w:rsidRPr="00CF4C3D" w:rsidRDefault="003A1640" w:rsidP="003A1640">
                  <w:pPr>
                    <w:pStyle w:val="formtext"/>
                    <w:tabs>
                      <w:tab w:val="left" w:pos="567"/>
                      <w:tab w:val="left" w:pos="1134"/>
                      <w:tab w:val="left" w:pos="1701"/>
                    </w:tabs>
                    <w:spacing w:line="240" w:lineRule="auto"/>
                    <w:ind w:right="113"/>
                    <w:jc w:val="right"/>
                    <w:rPr>
                      <w:sz w:val="20"/>
                      <w:szCs w:val="20"/>
                    </w:rPr>
                  </w:pPr>
                  <w:r w:rsidRPr="00CF4C3D">
                    <w:rPr>
                      <w:sz w:val="20"/>
                      <w:szCs w:val="20"/>
                    </w:rPr>
                    <w:t>Given name:</w:t>
                  </w:r>
                </w:p>
              </w:tc>
              <w:tc>
                <w:tcPr>
                  <w:tcW w:w="7639" w:type="dxa"/>
                </w:tcPr>
                <w:p w14:paraId="2EF663C9" w14:textId="77777777" w:rsidR="003A1640" w:rsidRPr="00CF4C3D" w:rsidRDefault="003A1640" w:rsidP="003A1640">
                  <w:pPr>
                    <w:spacing w:before="60"/>
                    <w:rPr>
                      <w:sz w:val="22"/>
                      <w:szCs w:val="22"/>
                    </w:rPr>
                  </w:pPr>
                  <w:r w:rsidRPr="00CF4C3D">
                    <w:rPr>
                      <w:sz w:val="22"/>
                      <w:szCs w:val="22"/>
                    </w:rPr>
                    <w:t>Isabelle</w:t>
                  </w:r>
                </w:p>
              </w:tc>
            </w:tr>
            <w:tr w:rsidR="003A1640" w:rsidRPr="0004303A" w14:paraId="30272A91" w14:textId="77777777" w:rsidTr="00525DE2">
              <w:tc>
                <w:tcPr>
                  <w:tcW w:w="1980" w:type="dxa"/>
                </w:tcPr>
                <w:p w14:paraId="7E1EDCD9" w14:textId="77777777" w:rsidR="003A1640" w:rsidRPr="00CF4C3D" w:rsidRDefault="003A1640" w:rsidP="003A1640">
                  <w:pPr>
                    <w:pStyle w:val="formtext"/>
                    <w:tabs>
                      <w:tab w:val="left" w:pos="567"/>
                      <w:tab w:val="left" w:pos="1134"/>
                      <w:tab w:val="left" w:pos="1701"/>
                    </w:tabs>
                    <w:spacing w:line="240" w:lineRule="auto"/>
                    <w:ind w:right="113"/>
                    <w:jc w:val="right"/>
                    <w:rPr>
                      <w:sz w:val="20"/>
                      <w:szCs w:val="20"/>
                    </w:rPr>
                  </w:pPr>
                  <w:r w:rsidRPr="00CF4C3D">
                    <w:rPr>
                      <w:sz w:val="20"/>
                      <w:szCs w:val="20"/>
                    </w:rPr>
                    <w:t>Institution/position:</w:t>
                  </w:r>
                </w:p>
              </w:tc>
              <w:tc>
                <w:tcPr>
                  <w:tcW w:w="7639" w:type="dxa"/>
                </w:tcPr>
                <w:p w14:paraId="010B78D5" w14:textId="77777777" w:rsidR="003A1640" w:rsidRPr="00CF4C3D" w:rsidRDefault="003A1640" w:rsidP="003A1640">
                  <w:pPr>
                    <w:spacing w:before="60"/>
                    <w:rPr>
                      <w:sz w:val="22"/>
                      <w:szCs w:val="22"/>
                      <w:lang w:val="fr-FR"/>
                    </w:rPr>
                  </w:pPr>
                  <w:r w:rsidRPr="00CF4C3D">
                    <w:rPr>
                      <w:sz w:val="22"/>
                      <w:szCs w:val="22"/>
                      <w:lang w:val="fr-FR"/>
                    </w:rPr>
                    <w:t>Ministère français de la Culture – Direction générale des Patrimoines – Département du Pilotage de la recherche et de la Politique scientifique – Adjointe au chef du département</w:t>
                  </w:r>
                </w:p>
              </w:tc>
            </w:tr>
            <w:tr w:rsidR="003A1640" w:rsidRPr="0004303A" w14:paraId="492340CF" w14:textId="77777777" w:rsidTr="00525DE2">
              <w:tc>
                <w:tcPr>
                  <w:tcW w:w="1980" w:type="dxa"/>
                </w:tcPr>
                <w:p w14:paraId="6998D670" w14:textId="77777777" w:rsidR="003A1640" w:rsidRPr="00CF4C3D" w:rsidRDefault="003A1640" w:rsidP="003A1640">
                  <w:pPr>
                    <w:pStyle w:val="formtext"/>
                    <w:tabs>
                      <w:tab w:val="left" w:pos="567"/>
                      <w:tab w:val="left" w:pos="1134"/>
                      <w:tab w:val="left" w:pos="1701"/>
                    </w:tabs>
                    <w:spacing w:line="240" w:lineRule="auto"/>
                    <w:ind w:right="113"/>
                    <w:jc w:val="right"/>
                    <w:rPr>
                      <w:sz w:val="20"/>
                      <w:szCs w:val="20"/>
                    </w:rPr>
                  </w:pPr>
                  <w:r w:rsidRPr="00CF4C3D">
                    <w:rPr>
                      <w:sz w:val="20"/>
                      <w:szCs w:val="20"/>
                    </w:rPr>
                    <w:t>Address:</w:t>
                  </w:r>
                </w:p>
              </w:tc>
              <w:tc>
                <w:tcPr>
                  <w:tcW w:w="7639" w:type="dxa"/>
                </w:tcPr>
                <w:p w14:paraId="27678342" w14:textId="77777777" w:rsidR="003A1640" w:rsidRPr="00CF4C3D" w:rsidRDefault="003A1640" w:rsidP="003A1640">
                  <w:pPr>
                    <w:spacing w:before="60"/>
                    <w:rPr>
                      <w:sz w:val="22"/>
                      <w:szCs w:val="22"/>
                      <w:lang w:val="fr-FR"/>
                    </w:rPr>
                  </w:pPr>
                  <w:r w:rsidRPr="00CF4C3D">
                    <w:rPr>
                      <w:sz w:val="22"/>
                      <w:szCs w:val="22"/>
                      <w:lang w:val="fr-FR"/>
                    </w:rPr>
                    <w:t>6, rue des Pyramides - F 75001 PARIS</w:t>
                  </w:r>
                </w:p>
              </w:tc>
            </w:tr>
            <w:tr w:rsidR="003A1640" w:rsidRPr="00CF4C3D" w14:paraId="21CC858C" w14:textId="77777777" w:rsidTr="00525DE2">
              <w:tc>
                <w:tcPr>
                  <w:tcW w:w="1980" w:type="dxa"/>
                </w:tcPr>
                <w:p w14:paraId="687A2A20" w14:textId="77777777" w:rsidR="003A1640" w:rsidRPr="00CF4C3D" w:rsidRDefault="003A1640" w:rsidP="003A1640">
                  <w:pPr>
                    <w:pStyle w:val="formtext"/>
                    <w:tabs>
                      <w:tab w:val="left" w:pos="567"/>
                      <w:tab w:val="left" w:pos="1134"/>
                      <w:tab w:val="left" w:pos="1701"/>
                    </w:tabs>
                    <w:spacing w:line="240" w:lineRule="auto"/>
                    <w:ind w:right="113"/>
                    <w:jc w:val="right"/>
                    <w:rPr>
                      <w:sz w:val="20"/>
                      <w:szCs w:val="20"/>
                    </w:rPr>
                  </w:pPr>
                  <w:r w:rsidRPr="00CF4C3D">
                    <w:rPr>
                      <w:sz w:val="20"/>
                      <w:szCs w:val="20"/>
                    </w:rPr>
                    <w:t>Telephone number:</w:t>
                  </w:r>
                </w:p>
              </w:tc>
              <w:tc>
                <w:tcPr>
                  <w:tcW w:w="7639" w:type="dxa"/>
                </w:tcPr>
                <w:p w14:paraId="31AF012A" w14:textId="77777777" w:rsidR="003A1640" w:rsidRPr="00CF4C3D" w:rsidRDefault="003A1640" w:rsidP="003A1640">
                  <w:pPr>
                    <w:spacing w:before="60"/>
                    <w:rPr>
                      <w:sz w:val="22"/>
                      <w:szCs w:val="22"/>
                    </w:rPr>
                  </w:pPr>
                  <w:r w:rsidRPr="00CF4C3D">
                    <w:rPr>
                      <w:sz w:val="22"/>
                      <w:szCs w:val="22"/>
                    </w:rPr>
                    <w:t>+33 (0)1 40 15 87 24</w:t>
                  </w:r>
                </w:p>
              </w:tc>
            </w:tr>
            <w:tr w:rsidR="003A1640" w:rsidRPr="00CF4C3D" w14:paraId="4320B76A" w14:textId="77777777" w:rsidTr="00525DE2">
              <w:tc>
                <w:tcPr>
                  <w:tcW w:w="1980" w:type="dxa"/>
                </w:tcPr>
                <w:p w14:paraId="3E2C04CE" w14:textId="77777777" w:rsidR="003A1640" w:rsidRPr="00CF4C3D" w:rsidRDefault="003A1640" w:rsidP="003A1640">
                  <w:pPr>
                    <w:pStyle w:val="formtext"/>
                    <w:tabs>
                      <w:tab w:val="left" w:pos="567"/>
                      <w:tab w:val="left" w:pos="1134"/>
                      <w:tab w:val="left" w:pos="1701"/>
                    </w:tabs>
                    <w:spacing w:line="240" w:lineRule="auto"/>
                    <w:ind w:right="113"/>
                    <w:jc w:val="right"/>
                    <w:rPr>
                      <w:sz w:val="20"/>
                      <w:szCs w:val="20"/>
                    </w:rPr>
                  </w:pPr>
                  <w:r w:rsidRPr="00CF4C3D">
                    <w:rPr>
                      <w:sz w:val="20"/>
                      <w:szCs w:val="20"/>
                    </w:rPr>
                    <w:t>Email address:</w:t>
                  </w:r>
                </w:p>
              </w:tc>
              <w:tc>
                <w:tcPr>
                  <w:tcW w:w="7639" w:type="dxa"/>
                </w:tcPr>
                <w:p w14:paraId="39C12E79" w14:textId="77777777" w:rsidR="003A1640" w:rsidRPr="00CF4C3D" w:rsidRDefault="003A1640" w:rsidP="003A1640">
                  <w:pPr>
                    <w:spacing w:before="60"/>
                    <w:rPr>
                      <w:sz w:val="22"/>
                      <w:szCs w:val="22"/>
                    </w:rPr>
                  </w:pPr>
                  <w:r w:rsidRPr="00CF4C3D">
                    <w:rPr>
                      <w:sz w:val="22"/>
                      <w:szCs w:val="22"/>
                    </w:rPr>
                    <w:t>isabelle.chave@culture.gouv.fr</w:t>
                  </w:r>
                </w:p>
              </w:tc>
            </w:tr>
            <w:tr w:rsidR="003A1640" w:rsidRPr="00CF4C3D" w14:paraId="433793CB" w14:textId="77777777" w:rsidTr="00525DE2">
              <w:tc>
                <w:tcPr>
                  <w:tcW w:w="1980" w:type="dxa"/>
                </w:tcPr>
                <w:p w14:paraId="59294715" w14:textId="77777777" w:rsidR="003A1640" w:rsidRPr="00CF4C3D" w:rsidRDefault="003A1640" w:rsidP="003A1640">
                  <w:pPr>
                    <w:pStyle w:val="formtext"/>
                    <w:tabs>
                      <w:tab w:val="left" w:pos="567"/>
                      <w:tab w:val="left" w:pos="1134"/>
                      <w:tab w:val="left" w:pos="1701"/>
                    </w:tabs>
                    <w:spacing w:line="240" w:lineRule="auto"/>
                    <w:ind w:right="113"/>
                    <w:jc w:val="right"/>
                    <w:rPr>
                      <w:sz w:val="20"/>
                      <w:szCs w:val="20"/>
                    </w:rPr>
                  </w:pPr>
                  <w:r w:rsidRPr="00CF4C3D">
                    <w:rPr>
                      <w:sz w:val="20"/>
                      <w:szCs w:val="20"/>
                    </w:rPr>
                    <w:t>Other relevant information:</w:t>
                  </w:r>
                </w:p>
              </w:tc>
              <w:tc>
                <w:tcPr>
                  <w:tcW w:w="7639" w:type="dxa"/>
                </w:tcPr>
                <w:p w14:paraId="1F98C7D9" w14:textId="77777777" w:rsidR="003A1640" w:rsidRPr="00CF4C3D" w:rsidRDefault="003A1640" w:rsidP="003A1640">
                  <w:pPr>
                    <w:spacing w:before="60"/>
                    <w:rPr>
                      <w:sz w:val="22"/>
                      <w:szCs w:val="22"/>
                    </w:rPr>
                  </w:pPr>
                  <w:r w:rsidRPr="00CF4C3D">
                    <w:rPr>
                      <w:sz w:val="22"/>
                      <w:szCs w:val="22"/>
                    </w:rPr>
                    <w:t>http://www.culture.gouv.fr/Thematiques/Patrimoine-culturel-immateriel</w:t>
                  </w:r>
                </w:p>
              </w:tc>
            </w:tr>
          </w:tbl>
          <w:p w14:paraId="462DA2EB" w14:textId="77777777" w:rsidR="003A1640" w:rsidRPr="00CF4C3D" w:rsidRDefault="003A1640" w:rsidP="003A1640">
            <w:pPr>
              <w:pStyle w:val="formtext"/>
              <w:spacing w:before="120" w:after="120" w:line="240" w:lineRule="auto"/>
              <w:ind w:left="113" w:right="113"/>
              <w:jc w:val="both"/>
            </w:pPr>
          </w:p>
        </w:tc>
      </w:tr>
      <w:tr w:rsidR="003A1640" w:rsidRPr="00CF4C3D" w14:paraId="62C2088E" w14:textId="77777777" w:rsidTr="006458A4">
        <w:trPr>
          <w:cantSplit/>
        </w:trPr>
        <w:tc>
          <w:tcPr>
            <w:tcW w:w="9649" w:type="dxa"/>
            <w:gridSpan w:val="2"/>
            <w:tcBorders>
              <w:top w:val="nil"/>
              <w:left w:val="nil"/>
              <w:bottom w:val="single" w:sz="4" w:space="0" w:color="auto"/>
              <w:right w:val="nil"/>
            </w:tcBorders>
            <w:shd w:val="clear" w:color="auto" w:fill="auto"/>
          </w:tcPr>
          <w:p w14:paraId="488A70C0" w14:textId="77777777" w:rsidR="003A1640" w:rsidRPr="00CF4C3D" w:rsidRDefault="003A1640" w:rsidP="003A1640">
            <w:pPr>
              <w:pStyle w:val="Grille02N"/>
              <w:keepNext w:val="0"/>
              <w:tabs>
                <w:tab w:val="left" w:pos="567"/>
                <w:tab w:val="left" w:pos="1134"/>
                <w:tab w:val="left" w:pos="1701"/>
              </w:tabs>
              <w:ind w:right="113"/>
              <w:jc w:val="both"/>
            </w:pPr>
            <w:r w:rsidRPr="00CF4C3D">
              <w:t>E.2.</w:t>
            </w:r>
            <w:r w:rsidRPr="00CF4C3D">
              <w:tab/>
            </w:r>
            <w:r w:rsidRPr="00CF4C3D">
              <w:rPr>
                <w:bCs w:val="0"/>
              </w:rPr>
              <w:t>Other contact persons (for multinational files only)</w:t>
            </w:r>
          </w:p>
          <w:p w14:paraId="02146061" w14:textId="77777777" w:rsidR="003A1640" w:rsidRPr="00CF4C3D" w:rsidRDefault="003A1640" w:rsidP="003A1640">
            <w:pPr>
              <w:pStyle w:val="Info03"/>
              <w:tabs>
                <w:tab w:val="clear" w:pos="2268"/>
              </w:tabs>
              <w:spacing w:before="120" w:line="240" w:lineRule="auto"/>
              <w:rPr>
                <w:rFonts w:eastAsia="SimSun"/>
                <w:sz w:val="18"/>
                <w:szCs w:val="18"/>
              </w:rPr>
            </w:pPr>
            <w:r w:rsidRPr="00CF4C3D">
              <w:rPr>
                <w:sz w:val="18"/>
                <w:szCs w:val="18"/>
              </w:rPr>
              <w:t>Provide below complete contact information for one person in each submitting State, other than the primary contact person identified above.</w:t>
            </w:r>
          </w:p>
        </w:tc>
      </w:tr>
      <w:bookmarkStart w:id="5" w:name="__Fieldmark__3548_2910251226"/>
      <w:tr w:rsidR="003A1640" w:rsidRPr="00CF4C3D" w14:paraId="6D51CE48" w14:textId="77777777" w:rsidTr="006458A4">
        <w:tc>
          <w:tcPr>
            <w:tcW w:w="9649"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48CF2CF1" w14:textId="77777777" w:rsidR="003A1640" w:rsidRPr="00CF4C3D" w:rsidRDefault="003A1640" w:rsidP="003A1640">
            <w:pPr>
              <w:pStyle w:val="Grille01N"/>
              <w:keepNext w:val="0"/>
              <w:spacing w:before="0" w:line="240" w:lineRule="auto"/>
              <w:ind w:left="0" w:right="136"/>
              <w:jc w:val="both"/>
              <w:rPr>
                <w:szCs w:val="22"/>
                <w:lang w:val="fr-FR"/>
              </w:rPr>
            </w:pPr>
            <w:r w:rsidRPr="00CF4C3D">
              <w:rPr>
                <w:szCs w:val="22"/>
              </w:rPr>
              <w:fldChar w:fldCharType="begin">
                <w:ffData>
                  <w:name w:val=""/>
                  <w:enabled/>
                  <w:calcOnExit w:val="0"/>
                  <w:textInput/>
                </w:ffData>
              </w:fldChar>
            </w:r>
            <w:r w:rsidRPr="00CF4C3D">
              <w:rPr>
                <w:szCs w:val="22"/>
                <w:lang w:val="fr-FR"/>
              </w:rPr>
              <w:instrText xml:space="preserve"> FORMTEXT </w:instrText>
            </w:r>
            <w:r w:rsidRPr="00CF4C3D">
              <w:rPr>
                <w:szCs w:val="22"/>
              </w:rPr>
            </w:r>
            <w:r w:rsidRPr="00CF4C3D">
              <w:rPr>
                <w:szCs w:val="22"/>
              </w:rPr>
              <w:fldChar w:fldCharType="separate"/>
            </w:r>
            <w:r w:rsidRPr="00CF4C3D">
              <w:rPr>
                <w:rFonts w:eastAsia="SimSun"/>
                <w:bCs/>
                <w:smallCaps w:val="0"/>
                <w:szCs w:val="22"/>
                <w:highlight w:val="white"/>
                <w:lang w:val="fr-FR"/>
              </w:rPr>
              <w:t>ITALIE</w:t>
            </w:r>
            <w:r w:rsidRPr="00CF4C3D">
              <w:rPr>
                <w:rFonts w:eastAsia="SimSun"/>
                <w:bCs/>
                <w:smallCaps w:val="0"/>
                <w:szCs w:val="22"/>
                <w:highlight w:val="white"/>
              </w:rPr>
              <w:fldChar w:fldCharType="end"/>
            </w:r>
            <w:bookmarkEnd w:id="5"/>
          </w:p>
          <w:p w14:paraId="4EFC05F9" w14:textId="77777777" w:rsidR="003A1640" w:rsidRPr="00CF4C3D" w:rsidRDefault="003A1640" w:rsidP="003A1640">
            <w:pPr>
              <w:pStyle w:val="Grille01N"/>
              <w:spacing w:after="80" w:line="240" w:lineRule="auto"/>
              <w:ind w:left="0" w:right="136"/>
              <w:jc w:val="both"/>
              <w:rPr>
                <w:szCs w:val="22"/>
                <w:lang w:val="fr-FR"/>
              </w:rPr>
            </w:pPr>
            <w:r w:rsidRPr="00CF4C3D">
              <w:rPr>
                <w:b w:val="0"/>
                <w:smallCaps w:val="0"/>
                <w:sz w:val="20"/>
                <w:szCs w:val="20"/>
                <w:lang w:val="fr-FR"/>
              </w:rPr>
              <w:t>Title (Ms/Mr, etc.):</w:t>
            </w:r>
            <w:r w:rsidRPr="00CF4C3D">
              <w:rPr>
                <w:b w:val="0"/>
                <w:smallCaps w:val="0"/>
                <w:szCs w:val="22"/>
                <w:lang w:val="fr-FR" w:eastAsia="x-none"/>
              </w:rPr>
              <w:t xml:space="preserve"> Mme</w:t>
            </w:r>
          </w:p>
          <w:p w14:paraId="357DF4EE" w14:textId="77777777" w:rsidR="003A1640" w:rsidRPr="00CF4C3D" w:rsidRDefault="003A1640" w:rsidP="003A1640">
            <w:pPr>
              <w:pStyle w:val="Grille01N"/>
              <w:spacing w:after="80" w:line="240" w:lineRule="auto"/>
              <w:ind w:left="0" w:right="136"/>
              <w:jc w:val="both"/>
              <w:rPr>
                <w:szCs w:val="22"/>
              </w:rPr>
            </w:pPr>
            <w:r w:rsidRPr="00CF4C3D">
              <w:rPr>
                <w:b w:val="0"/>
                <w:smallCaps w:val="0"/>
                <w:sz w:val="20"/>
                <w:szCs w:val="20"/>
              </w:rPr>
              <w:t>Family name:</w:t>
            </w:r>
            <w:r w:rsidRPr="00CF4C3D">
              <w:rPr>
                <w:b w:val="0"/>
                <w:smallCaps w:val="0"/>
                <w:szCs w:val="22"/>
                <w:lang w:eastAsia="x-none"/>
              </w:rPr>
              <w:t xml:space="preserve"> MONTEVECCHI</w:t>
            </w:r>
          </w:p>
          <w:p w14:paraId="3C2A0F46" w14:textId="77777777" w:rsidR="003A1640" w:rsidRPr="00CF4C3D" w:rsidRDefault="003A1640" w:rsidP="003A1640">
            <w:pPr>
              <w:pStyle w:val="Grille01N"/>
              <w:spacing w:after="80" w:line="240" w:lineRule="auto"/>
              <w:ind w:left="0" w:right="136"/>
              <w:jc w:val="both"/>
              <w:rPr>
                <w:szCs w:val="22"/>
              </w:rPr>
            </w:pPr>
            <w:r w:rsidRPr="00CF4C3D">
              <w:rPr>
                <w:b w:val="0"/>
                <w:smallCaps w:val="0"/>
                <w:sz w:val="20"/>
                <w:szCs w:val="20"/>
              </w:rPr>
              <w:t>Given name:</w:t>
            </w:r>
            <w:r w:rsidRPr="00CF4C3D">
              <w:rPr>
                <w:b w:val="0"/>
                <w:smallCaps w:val="0"/>
                <w:szCs w:val="22"/>
                <w:lang w:eastAsia="x-none"/>
              </w:rPr>
              <w:t xml:space="preserve"> Luisa</w:t>
            </w:r>
          </w:p>
          <w:p w14:paraId="3498CED7" w14:textId="77777777" w:rsidR="003A1640" w:rsidRPr="00CF4C3D" w:rsidRDefault="003A1640" w:rsidP="003A1640">
            <w:pPr>
              <w:pStyle w:val="Grille01N"/>
              <w:spacing w:after="80" w:line="240" w:lineRule="auto"/>
              <w:ind w:left="0" w:right="136"/>
              <w:jc w:val="both"/>
              <w:rPr>
                <w:szCs w:val="22"/>
                <w:lang w:val="it-IT"/>
              </w:rPr>
            </w:pPr>
            <w:r w:rsidRPr="00CF4C3D">
              <w:rPr>
                <w:b w:val="0"/>
                <w:smallCaps w:val="0"/>
                <w:sz w:val="20"/>
                <w:szCs w:val="20"/>
                <w:lang w:val="it-IT"/>
              </w:rPr>
              <w:t>Institution/</w:t>
            </w:r>
            <w:proofErr w:type="gramStart"/>
            <w:r w:rsidRPr="00CF4C3D">
              <w:rPr>
                <w:b w:val="0"/>
                <w:smallCaps w:val="0"/>
                <w:sz w:val="20"/>
                <w:szCs w:val="20"/>
                <w:lang w:val="it-IT"/>
              </w:rPr>
              <w:t>position :</w:t>
            </w:r>
            <w:proofErr w:type="gramEnd"/>
            <w:r w:rsidRPr="00CF4C3D">
              <w:rPr>
                <w:b w:val="0"/>
                <w:smallCaps w:val="0"/>
                <w:szCs w:val="22"/>
                <w:lang w:val="it-IT" w:eastAsia="x-none"/>
              </w:rPr>
              <w:t xml:space="preserve"> Ministero dei beni e delle attività culturali e del turismo - Segretariato Generale - Direttore Servizio I - Coordinamento ed Ufficio Unesco</w:t>
            </w:r>
          </w:p>
          <w:p w14:paraId="6543E2D9" w14:textId="77777777" w:rsidR="003A1640" w:rsidRPr="00CF4C3D" w:rsidRDefault="003A1640" w:rsidP="003A1640">
            <w:pPr>
              <w:pStyle w:val="Grille01N"/>
              <w:spacing w:after="80" w:line="240" w:lineRule="auto"/>
              <w:ind w:left="0" w:right="136"/>
              <w:jc w:val="both"/>
              <w:rPr>
                <w:szCs w:val="22"/>
                <w:lang w:val="it-IT"/>
              </w:rPr>
            </w:pPr>
            <w:r w:rsidRPr="00CF4C3D">
              <w:rPr>
                <w:b w:val="0"/>
                <w:smallCaps w:val="0"/>
                <w:sz w:val="20"/>
                <w:szCs w:val="20"/>
                <w:lang w:val="it-IT"/>
              </w:rPr>
              <w:t>Address:</w:t>
            </w:r>
            <w:r w:rsidRPr="00CF4C3D">
              <w:rPr>
                <w:b w:val="0"/>
                <w:smallCaps w:val="0"/>
                <w:szCs w:val="22"/>
                <w:lang w:val="it-IT" w:eastAsia="x-none"/>
              </w:rPr>
              <w:t xml:space="preserve"> Via Collegio Romano, 26 – I 00186 ROMA</w:t>
            </w:r>
          </w:p>
          <w:p w14:paraId="78628960" w14:textId="77777777" w:rsidR="003A1640" w:rsidRPr="00CF4C3D" w:rsidRDefault="003A1640" w:rsidP="003A1640">
            <w:pPr>
              <w:pStyle w:val="Grille01N"/>
              <w:spacing w:after="80" w:line="240" w:lineRule="auto"/>
              <w:ind w:left="0" w:right="136"/>
              <w:jc w:val="both"/>
              <w:rPr>
                <w:szCs w:val="22"/>
              </w:rPr>
            </w:pPr>
            <w:r w:rsidRPr="00CF4C3D">
              <w:rPr>
                <w:b w:val="0"/>
                <w:smallCaps w:val="0"/>
                <w:sz w:val="20"/>
                <w:szCs w:val="20"/>
              </w:rPr>
              <w:t>Telephone number:</w:t>
            </w:r>
            <w:r w:rsidRPr="00CF4C3D">
              <w:rPr>
                <w:b w:val="0"/>
                <w:smallCaps w:val="0"/>
                <w:szCs w:val="22"/>
                <w:lang w:eastAsia="x-none"/>
              </w:rPr>
              <w:t xml:space="preserve"> +39 (0)6 672 324 79</w:t>
            </w:r>
          </w:p>
          <w:p w14:paraId="773D3350" w14:textId="77777777" w:rsidR="003A1640" w:rsidRPr="00CF4C3D" w:rsidRDefault="003A1640" w:rsidP="003A1640">
            <w:pPr>
              <w:pStyle w:val="Grille01N"/>
              <w:spacing w:after="80" w:line="240" w:lineRule="auto"/>
              <w:ind w:left="0" w:right="136"/>
              <w:jc w:val="both"/>
              <w:rPr>
                <w:szCs w:val="22"/>
              </w:rPr>
            </w:pPr>
            <w:r w:rsidRPr="00CF4C3D">
              <w:rPr>
                <w:b w:val="0"/>
                <w:smallCaps w:val="0"/>
                <w:sz w:val="20"/>
                <w:szCs w:val="20"/>
              </w:rPr>
              <w:t>Email address:</w:t>
            </w:r>
            <w:r w:rsidRPr="00CF4C3D">
              <w:rPr>
                <w:b w:val="0"/>
                <w:smallCaps w:val="0"/>
                <w:szCs w:val="22"/>
                <w:lang w:eastAsia="x-none"/>
              </w:rPr>
              <w:t xml:space="preserve"> luisa.montevecchi@beniculturali.it</w:t>
            </w:r>
          </w:p>
          <w:p w14:paraId="01E6859E" w14:textId="77777777" w:rsidR="003A1640" w:rsidRPr="00CF4C3D" w:rsidRDefault="003A1640" w:rsidP="003A1640">
            <w:pPr>
              <w:pStyle w:val="Grille01N"/>
              <w:spacing w:before="240" w:line="240" w:lineRule="auto"/>
              <w:ind w:left="142" w:right="136" w:hanging="142"/>
              <w:jc w:val="both"/>
              <w:rPr>
                <w:szCs w:val="22"/>
              </w:rPr>
            </w:pPr>
            <w:r w:rsidRPr="00CF4C3D">
              <w:rPr>
                <w:bCs/>
                <w:smallCaps w:val="0"/>
                <w:szCs w:val="22"/>
                <w:lang w:val="en-US" w:eastAsia="x-none"/>
              </w:rPr>
              <w:t xml:space="preserve">SUISSE </w:t>
            </w:r>
          </w:p>
          <w:p w14:paraId="03A0B420" w14:textId="77777777" w:rsidR="003A1640" w:rsidRPr="00CF4C3D" w:rsidRDefault="003A1640" w:rsidP="003A1640">
            <w:pPr>
              <w:pStyle w:val="Grille01N"/>
              <w:spacing w:after="80" w:line="240" w:lineRule="auto"/>
              <w:ind w:left="0" w:right="136"/>
              <w:jc w:val="both"/>
              <w:rPr>
                <w:szCs w:val="22"/>
              </w:rPr>
            </w:pPr>
            <w:r w:rsidRPr="00CF4C3D">
              <w:rPr>
                <w:b w:val="0"/>
                <w:smallCaps w:val="0"/>
                <w:sz w:val="20"/>
                <w:szCs w:val="20"/>
              </w:rPr>
              <w:t xml:space="preserve">Title (Ms/Mr, etc.): </w:t>
            </w:r>
            <w:r w:rsidRPr="00CF4C3D">
              <w:rPr>
                <w:b w:val="0"/>
                <w:smallCaps w:val="0"/>
                <w:szCs w:val="22"/>
                <w:lang w:eastAsia="x-none"/>
              </w:rPr>
              <w:t>M.</w:t>
            </w:r>
          </w:p>
          <w:p w14:paraId="472AEC2B" w14:textId="77777777" w:rsidR="003A1640" w:rsidRPr="00CF4C3D" w:rsidRDefault="003A1640" w:rsidP="003A1640">
            <w:pPr>
              <w:pStyle w:val="Grille01N"/>
              <w:spacing w:after="80" w:line="240" w:lineRule="auto"/>
              <w:ind w:left="0" w:right="136"/>
              <w:jc w:val="both"/>
              <w:rPr>
                <w:szCs w:val="22"/>
              </w:rPr>
            </w:pPr>
            <w:r w:rsidRPr="00CF4C3D">
              <w:rPr>
                <w:b w:val="0"/>
                <w:smallCaps w:val="0"/>
                <w:sz w:val="20"/>
                <w:szCs w:val="20"/>
              </w:rPr>
              <w:t>Family name:</w:t>
            </w:r>
            <w:r w:rsidRPr="00CF4C3D">
              <w:rPr>
                <w:b w:val="0"/>
                <w:smallCaps w:val="0"/>
                <w:szCs w:val="22"/>
                <w:lang w:eastAsia="x-none"/>
              </w:rPr>
              <w:t xml:space="preserve"> VUILLEUMIER</w:t>
            </w:r>
          </w:p>
          <w:p w14:paraId="54B31576" w14:textId="77777777" w:rsidR="003A1640" w:rsidRPr="00361CD2" w:rsidRDefault="003A1640" w:rsidP="003A1640">
            <w:pPr>
              <w:pStyle w:val="Grille01N"/>
              <w:spacing w:after="80" w:line="240" w:lineRule="auto"/>
              <w:ind w:left="0" w:right="136"/>
              <w:jc w:val="both"/>
              <w:rPr>
                <w:szCs w:val="22"/>
              </w:rPr>
            </w:pPr>
            <w:r w:rsidRPr="00361CD2">
              <w:rPr>
                <w:b w:val="0"/>
                <w:smallCaps w:val="0"/>
                <w:sz w:val="20"/>
                <w:szCs w:val="20"/>
              </w:rPr>
              <w:t>Given name:</w:t>
            </w:r>
            <w:r w:rsidRPr="00361CD2">
              <w:rPr>
                <w:b w:val="0"/>
                <w:smallCaps w:val="0"/>
                <w:szCs w:val="22"/>
                <w:lang w:eastAsia="x-none"/>
              </w:rPr>
              <w:t xml:space="preserve"> Julien </w:t>
            </w:r>
          </w:p>
          <w:p w14:paraId="754B3757" w14:textId="77777777" w:rsidR="003A1640" w:rsidRPr="00CF4C3D" w:rsidRDefault="003A1640" w:rsidP="003A1640">
            <w:pPr>
              <w:pStyle w:val="Grille01N"/>
              <w:spacing w:after="80" w:line="240" w:lineRule="auto"/>
              <w:ind w:left="0" w:right="136"/>
              <w:jc w:val="both"/>
              <w:rPr>
                <w:szCs w:val="22"/>
                <w:lang w:val="fr-FR"/>
              </w:rPr>
            </w:pPr>
            <w:r w:rsidRPr="00CF4C3D">
              <w:rPr>
                <w:b w:val="0"/>
                <w:smallCaps w:val="0"/>
                <w:sz w:val="20"/>
                <w:szCs w:val="20"/>
                <w:lang w:val="fr-FR"/>
              </w:rPr>
              <w:t>Institution/position:</w:t>
            </w:r>
            <w:r w:rsidRPr="00CF4C3D">
              <w:rPr>
                <w:b w:val="0"/>
                <w:smallCaps w:val="0"/>
                <w:szCs w:val="22"/>
                <w:lang w:val="fr-FR" w:eastAsia="x-none"/>
              </w:rPr>
              <w:t xml:space="preserve"> Office fédéral de la culture (OFC) - Section culture et société</w:t>
            </w:r>
          </w:p>
          <w:p w14:paraId="6196FEE3" w14:textId="77777777" w:rsidR="003A1640" w:rsidRPr="00CF4C3D" w:rsidRDefault="003A1640" w:rsidP="003A1640">
            <w:pPr>
              <w:pStyle w:val="Grille01N"/>
              <w:spacing w:after="80" w:line="240" w:lineRule="auto"/>
              <w:ind w:left="0" w:right="136"/>
              <w:jc w:val="both"/>
              <w:rPr>
                <w:szCs w:val="22"/>
              </w:rPr>
            </w:pPr>
            <w:r w:rsidRPr="00CF4C3D">
              <w:rPr>
                <w:b w:val="0"/>
                <w:smallCaps w:val="0"/>
                <w:sz w:val="20"/>
                <w:szCs w:val="20"/>
              </w:rPr>
              <w:t>Address:</w:t>
            </w:r>
            <w:r w:rsidRPr="00CF4C3D">
              <w:rPr>
                <w:b w:val="0"/>
                <w:smallCaps w:val="0"/>
                <w:szCs w:val="22"/>
                <w:lang w:eastAsia="x-none"/>
              </w:rPr>
              <w:t xml:space="preserve"> Hallwylstrasse, 15 – CH 3003 BERNE</w:t>
            </w:r>
          </w:p>
          <w:p w14:paraId="78BD3516" w14:textId="77777777" w:rsidR="003A1640" w:rsidRPr="00CF4C3D" w:rsidRDefault="003A1640" w:rsidP="003A1640">
            <w:pPr>
              <w:pStyle w:val="Grille01N"/>
              <w:spacing w:after="80" w:line="240" w:lineRule="auto"/>
              <w:ind w:left="0" w:right="136"/>
              <w:jc w:val="both"/>
              <w:rPr>
                <w:szCs w:val="22"/>
              </w:rPr>
            </w:pPr>
            <w:r w:rsidRPr="00CF4C3D">
              <w:rPr>
                <w:b w:val="0"/>
                <w:smallCaps w:val="0"/>
                <w:sz w:val="20"/>
                <w:szCs w:val="20"/>
              </w:rPr>
              <w:t xml:space="preserve">Telephone number: </w:t>
            </w:r>
            <w:r w:rsidRPr="00CF4C3D">
              <w:rPr>
                <w:b w:val="0"/>
                <w:smallCaps w:val="0"/>
                <w:szCs w:val="22"/>
                <w:lang w:eastAsia="x-none"/>
              </w:rPr>
              <w:t>+41 58 467 89 75</w:t>
            </w:r>
          </w:p>
          <w:p w14:paraId="0DAA790B" w14:textId="77777777" w:rsidR="003A1640" w:rsidRPr="00CF4C3D" w:rsidRDefault="003A1640" w:rsidP="003A1640">
            <w:pPr>
              <w:pStyle w:val="Grille01N"/>
              <w:spacing w:after="80" w:line="240" w:lineRule="auto"/>
              <w:ind w:left="0" w:right="136"/>
              <w:jc w:val="both"/>
              <w:rPr>
                <w:szCs w:val="22"/>
              </w:rPr>
            </w:pPr>
            <w:r w:rsidRPr="00CF4C3D">
              <w:rPr>
                <w:b w:val="0"/>
                <w:smallCaps w:val="0"/>
                <w:sz w:val="20"/>
                <w:szCs w:val="20"/>
              </w:rPr>
              <w:t xml:space="preserve">Email address: </w:t>
            </w:r>
            <w:r w:rsidRPr="00CF4C3D">
              <w:rPr>
                <w:b w:val="0"/>
                <w:smallCaps w:val="0"/>
                <w:szCs w:val="22"/>
                <w:lang w:eastAsia="x-none"/>
              </w:rPr>
              <w:t>julien.vuilleumier@bak.admin.ch</w:t>
            </w:r>
          </w:p>
          <w:p w14:paraId="5FF24BC6" w14:textId="77777777" w:rsidR="003A1640" w:rsidRPr="00CF4C3D" w:rsidRDefault="003A1640" w:rsidP="003A1640">
            <w:pPr>
              <w:pStyle w:val="formtext"/>
              <w:tabs>
                <w:tab w:val="left" w:pos="567"/>
                <w:tab w:val="left" w:pos="1134"/>
                <w:tab w:val="left" w:pos="1701"/>
              </w:tabs>
              <w:spacing w:before="120" w:after="0" w:line="240" w:lineRule="auto"/>
              <w:jc w:val="both"/>
            </w:pPr>
            <w:r w:rsidRPr="00CF4C3D">
              <w:rPr>
                <w:sz w:val="20"/>
                <w:szCs w:val="20"/>
              </w:rPr>
              <w:t>Other relevant information:</w:t>
            </w:r>
            <w:r w:rsidRPr="00CF4C3D">
              <w:rPr>
                <w:lang w:val="fr-FR" w:eastAsia="x-none"/>
              </w:rPr>
              <w:t xml:space="preserve"> </w:t>
            </w:r>
            <w:hyperlink r:id="rId8" w:history="1">
              <w:r w:rsidRPr="00CF4C3D">
                <w:rPr>
                  <w:lang w:val="fr-FR"/>
                </w:rPr>
                <w:t>www.bak.admin.ch</w:t>
              </w:r>
            </w:hyperlink>
          </w:p>
        </w:tc>
      </w:tr>
      <w:tr w:rsidR="003A1640" w:rsidRPr="00CF4C3D" w14:paraId="663704BD" w14:textId="77777777" w:rsidTr="006458A4">
        <w:tc>
          <w:tcPr>
            <w:tcW w:w="9649" w:type="dxa"/>
            <w:gridSpan w:val="2"/>
            <w:tcBorders>
              <w:top w:val="single" w:sz="4" w:space="0" w:color="auto"/>
              <w:left w:val="nil"/>
              <w:bottom w:val="nil"/>
              <w:right w:val="nil"/>
            </w:tcBorders>
            <w:shd w:val="clear" w:color="auto" w:fill="D9D9D9"/>
          </w:tcPr>
          <w:p w14:paraId="76639AD0" w14:textId="77777777" w:rsidR="003A1640" w:rsidRPr="00CF4C3D" w:rsidRDefault="003A1640" w:rsidP="003A1640">
            <w:pPr>
              <w:pStyle w:val="Grille01"/>
              <w:keepNext w:val="0"/>
              <w:spacing w:line="240" w:lineRule="auto"/>
              <w:jc w:val="both"/>
              <w:rPr>
                <w:rFonts w:eastAsia="SimSun" w:cs="Arial"/>
                <w:bCs/>
                <w:smallCaps w:val="0"/>
                <w:sz w:val="24"/>
              </w:rPr>
            </w:pPr>
            <w:r w:rsidRPr="00CF4C3D">
              <w:rPr>
                <w:bCs/>
                <w:smallCaps w:val="0"/>
                <w:sz w:val="24"/>
              </w:rPr>
              <w:t>1.</w:t>
            </w:r>
            <w:r w:rsidRPr="00CF4C3D">
              <w:rPr>
                <w:bCs/>
                <w:smallCaps w:val="0"/>
                <w:sz w:val="24"/>
              </w:rPr>
              <w:tab/>
              <w:t>Identification and definition of the element</w:t>
            </w:r>
          </w:p>
        </w:tc>
      </w:tr>
      <w:tr w:rsidR="003A1640" w:rsidRPr="00CF4C3D" w14:paraId="71755827" w14:textId="77777777" w:rsidTr="006458A4">
        <w:tc>
          <w:tcPr>
            <w:tcW w:w="9649" w:type="dxa"/>
            <w:gridSpan w:val="2"/>
            <w:tcBorders>
              <w:top w:val="nil"/>
              <w:left w:val="nil"/>
              <w:bottom w:val="single" w:sz="4" w:space="0" w:color="auto"/>
              <w:right w:val="nil"/>
            </w:tcBorders>
            <w:shd w:val="clear" w:color="auto" w:fill="auto"/>
          </w:tcPr>
          <w:p w14:paraId="67BDA525" w14:textId="77777777" w:rsidR="003A1640" w:rsidRPr="00CF4C3D" w:rsidRDefault="003A1640" w:rsidP="003A1640">
            <w:pPr>
              <w:pStyle w:val="Default"/>
              <w:widowControl/>
              <w:tabs>
                <w:tab w:val="left" w:pos="709"/>
              </w:tabs>
              <w:spacing w:before="120" w:after="120"/>
              <w:ind w:left="113" w:right="113"/>
              <w:jc w:val="both"/>
              <w:rPr>
                <w:rFonts w:ascii="Arial" w:eastAsia="SimSun" w:hAnsi="Arial" w:cs="Arial"/>
                <w:i/>
                <w:strike/>
                <w:sz w:val="18"/>
                <w:szCs w:val="18"/>
              </w:rPr>
            </w:pPr>
            <w:r w:rsidRPr="00CF4C3D">
              <w:rPr>
                <w:rFonts w:ascii="Arial" w:hAnsi="Arial"/>
                <w:i/>
                <w:sz w:val="18"/>
                <w:szCs w:val="18"/>
              </w:rPr>
              <w:t xml:space="preserve">For </w:t>
            </w:r>
            <w:r w:rsidRPr="00CF4C3D">
              <w:rPr>
                <w:rFonts w:ascii="Arial" w:hAnsi="Arial"/>
                <w:b/>
                <w:i/>
                <w:sz w:val="18"/>
                <w:szCs w:val="18"/>
              </w:rPr>
              <w:t>Criterion R.1</w:t>
            </w:r>
            <w:r w:rsidRPr="00CF4C3D">
              <w:rPr>
                <w:rFonts w:ascii="Arial" w:hAnsi="Arial"/>
                <w:i/>
                <w:sz w:val="18"/>
                <w:szCs w:val="18"/>
              </w:rPr>
              <w:t xml:space="preserve">, States </w:t>
            </w:r>
            <w:r w:rsidRPr="00CF4C3D">
              <w:rPr>
                <w:rFonts w:ascii="Arial" w:hAnsi="Arial"/>
                <w:b/>
                <w:i/>
                <w:sz w:val="18"/>
                <w:szCs w:val="18"/>
              </w:rPr>
              <w:t>shall demonstrate that ‘the element constitutes intangible cultural heritage</w:t>
            </w:r>
            <w:r w:rsidRPr="00CF4C3D">
              <w:rPr>
                <w:rFonts w:ascii="Arial" w:hAnsi="Arial"/>
                <w:i/>
                <w:sz w:val="18"/>
                <w:szCs w:val="18"/>
              </w:rPr>
              <w:t xml:space="preserve"> as defined in Article 2 of the Convention’.</w:t>
            </w:r>
          </w:p>
        </w:tc>
      </w:tr>
      <w:tr w:rsidR="003A1640" w:rsidRPr="00CF4C3D" w14:paraId="5CD1F8CE" w14:textId="77777777" w:rsidTr="006458A4">
        <w:tc>
          <w:tcPr>
            <w:tcW w:w="9649"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3DC3B698" w14:textId="77777777" w:rsidR="003A1640" w:rsidRPr="00CF4C3D" w:rsidRDefault="003A1640" w:rsidP="003A1640">
            <w:pPr>
              <w:pStyle w:val="Default"/>
              <w:widowControl/>
              <w:tabs>
                <w:tab w:val="left" w:pos="709"/>
              </w:tabs>
              <w:spacing w:after="120"/>
              <w:ind w:left="113" w:right="113"/>
              <w:jc w:val="both"/>
              <w:rPr>
                <w:rFonts w:ascii="Arial" w:eastAsia="SimSun" w:hAnsi="Arial" w:cs="Arial"/>
                <w:i/>
                <w:sz w:val="18"/>
                <w:szCs w:val="18"/>
              </w:rPr>
            </w:pPr>
            <w:bookmarkStart w:id="6" w:name="_Hlk275186434"/>
            <w:r w:rsidRPr="00CF4C3D">
              <w:rPr>
                <w:rFonts w:ascii="Arial" w:hAnsi="Arial"/>
                <w:i/>
                <w:sz w:val="18"/>
                <w:szCs w:val="18"/>
              </w:rPr>
              <w:t>Tick one or more boxes to identify the domain(s) of intangible cultural heritage manifested by the element, which might include one or more of the domains identified in Article 2.2 of the Convention. If you tick ‘other(s)’, specify the domain(s) in brackets.</w:t>
            </w:r>
          </w:p>
          <w:p w14:paraId="1840CAC0" w14:textId="77777777" w:rsidR="003A1640" w:rsidRPr="00CF4C3D" w:rsidRDefault="003A1640" w:rsidP="003A1640">
            <w:pPr>
              <w:pStyle w:val="Default"/>
              <w:keepNext/>
              <w:widowControl/>
              <w:autoSpaceDE/>
              <w:autoSpaceDN/>
              <w:adjustRightInd/>
              <w:spacing w:before="120" w:after="120"/>
              <w:ind w:left="1134" w:hanging="567"/>
              <w:jc w:val="both"/>
              <w:rPr>
                <w:rFonts w:ascii="Arial" w:hAnsi="Arial" w:cs="Arial"/>
                <w:color w:val="auto"/>
                <w:sz w:val="18"/>
                <w:szCs w:val="18"/>
              </w:rPr>
            </w:pPr>
            <w:r w:rsidRPr="00CF4C3D">
              <w:rPr>
                <w:rFonts w:ascii="Arial" w:hAnsi="Arial" w:cs="Arial"/>
                <w:color w:val="auto"/>
                <w:sz w:val="18"/>
                <w:szCs w:val="18"/>
              </w:rPr>
              <w:fldChar w:fldCharType="begin">
                <w:ffData>
                  <w:name w:val="CaseACocher6"/>
                  <w:enabled/>
                  <w:calcOnExit w:val="0"/>
                  <w:checkBox>
                    <w:sizeAuto/>
                    <w:default w:val="0"/>
                  </w:checkBox>
                </w:ffData>
              </w:fldChar>
            </w:r>
            <w:r w:rsidRPr="00CF4C3D">
              <w:rPr>
                <w:rFonts w:ascii="Arial" w:hAnsi="Arial" w:cs="Arial"/>
                <w:color w:val="auto"/>
                <w:sz w:val="18"/>
                <w:szCs w:val="18"/>
              </w:rPr>
              <w:instrText xml:space="preserve"> FORMCHECKBOX </w:instrText>
            </w:r>
            <w:r w:rsidR="00F876EC">
              <w:rPr>
                <w:rFonts w:ascii="Arial" w:hAnsi="Arial" w:cs="Arial"/>
                <w:color w:val="auto"/>
                <w:sz w:val="18"/>
                <w:szCs w:val="18"/>
              </w:rPr>
            </w:r>
            <w:r w:rsidR="00F876EC">
              <w:rPr>
                <w:rFonts w:ascii="Arial" w:hAnsi="Arial" w:cs="Arial"/>
                <w:color w:val="auto"/>
                <w:sz w:val="18"/>
                <w:szCs w:val="18"/>
              </w:rPr>
              <w:fldChar w:fldCharType="separate"/>
            </w:r>
            <w:r w:rsidRPr="00CF4C3D">
              <w:rPr>
                <w:rFonts w:ascii="Arial" w:hAnsi="Arial" w:cs="Arial"/>
                <w:color w:val="auto"/>
                <w:sz w:val="18"/>
                <w:szCs w:val="18"/>
              </w:rPr>
              <w:fldChar w:fldCharType="end"/>
            </w:r>
            <w:r w:rsidRPr="00CF4C3D">
              <w:rPr>
                <w:rFonts w:ascii="Arial" w:hAnsi="Arial"/>
                <w:color w:val="auto"/>
                <w:sz w:val="18"/>
                <w:szCs w:val="18"/>
              </w:rPr>
              <w:t xml:space="preserve"> oral traditions and expressions, including language as a vehicle of intangible cultural heritage </w:t>
            </w:r>
          </w:p>
          <w:p w14:paraId="08AEDFF3" w14:textId="77777777" w:rsidR="003A1640" w:rsidRPr="00CF4C3D" w:rsidRDefault="003A1640" w:rsidP="003A1640">
            <w:pPr>
              <w:pStyle w:val="Default"/>
              <w:keepNext/>
              <w:widowControl/>
              <w:autoSpaceDE/>
              <w:autoSpaceDN/>
              <w:adjustRightInd/>
              <w:spacing w:before="120" w:after="120"/>
              <w:ind w:left="1134" w:hanging="567"/>
              <w:jc w:val="both"/>
              <w:rPr>
                <w:rFonts w:ascii="Arial" w:hAnsi="Arial" w:cs="Arial"/>
                <w:color w:val="auto"/>
                <w:sz w:val="18"/>
                <w:szCs w:val="18"/>
              </w:rPr>
            </w:pPr>
            <w:r w:rsidRPr="00CF4C3D">
              <w:rPr>
                <w:rFonts w:ascii="Arial" w:hAnsi="Arial" w:cs="Arial"/>
                <w:color w:val="auto"/>
                <w:sz w:val="18"/>
                <w:szCs w:val="18"/>
              </w:rPr>
              <w:fldChar w:fldCharType="begin">
                <w:ffData>
                  <w:name w:val="CaseACocher7"/>
                  <w:enabled/>
                  <w:calcOnExit w:val="0"/>
                  <w:checkBox>
                    <w:sizeAuto/>
                    <w:default w:val="0"/>
                  </w:checkBox>
                </w:ffData>
              </w:fldChar>
            </w:r>
            <w:r w:rsidRPr="00CF4C3D">
              <w:rPr>
                <w:rFonts w:ascii="Arial" w:hAnsi="Arial" w:cs="Arial"/>
                <w:color w:val="auto"/>
                <w:sz w:val="18"/>
                <w:szCs w:val="18"/>
              </w:rPr>
              <w:instrText xml:space="preserve"> FORMCHECKBOX </w:instrText>
            </w:r>
            <w:r w:rsidR="00F876EC">
              <w:rPr>
                <w:rFonts w:ascii="Arial" w:hAnsi="Arial" w:cs="Arial"/>
                <w:color w:val="auto"/>
                <w:sz w:val="18"/>
                <w:szCs w:val="18"/>
              </w:rPr>
            </w:r>
            <w:r w:rsidR="00F876EC">
              <w:rPr>
                <w:rFonts w:ascii="Arial" w:hAnsi="Arial" w:cs="Arial"/>
                <w:color w:val="auto"/>
                <w:sz w:val="18"/>
                <w:szCs w:val="18"/>
              </w:rPr>
              <w:fldChar w:fldCharType="separate"/>
            </w:r>
            <w:r w:rsidRPr="00CF4C3D">
              <w:rPr>
                <w:rFonts w:ascii="Arial" w:hAnsi="Arial" w:cs="Arial"/>
                <w:color w:val="auto"/>
                <w:sz w:val="18"/>
                <w:szCs w:val="18"/>
              </w:rPr>
              <w:fldChar w:fldCharType="end"/>
            </w:r>
            <w:r w:rsidRPr="00CF4C3D">
              <w:rPr>
                <w:rFonts w:ascii="Arial" w:hAnsi="Arial"/>
                <w:color w:val="auto"/>
                <w:sz w:val="18"/>
                <w:szCs w:val="18"/>
              </w:rPr>
              <w:t xml:space="preserve"> performing arts</w:t>
            </w:r>
          </w:p>
          <w:p w14:paraId="37D22998" w14:textId="77777777" w:rsidR="003A1640" w:rsidRPr="00CF4C3D" w:rsidRDefault="003A1640" w:rsidP="003A1640">
            <w:pPr>
              <w:pStyle w:val="Default"/>
              <w:keepNext/>
              <w:widowControl/>
              <w:autoSpaceDE/>
              <w:autoSpaceDN/>
              <w:adjustRightInd/>
              <w:spacing w:before="120" w:after="120"/>
              <w:ind w:left="1134" w:hanging="567"/>
              <w:jc w:val="both"/>
              <w:rPr>
                <w:rFonts w:ascii="Arial" w:hAnsi="Arial" w:cs="Arial"/>
                <w:color w:val="auto"/>
                <w:sz w:val="18"/>
                <w:szCs w:val="18"/>
              </w:rPr>
            </w:pPr>
            <w:r w:rsidRPr="00CF4C3D">
              <w:rPr>
                <w:rFonts w:ascii="Arial" w:hAnsi="Arial" w:cs="Arial"/>
                <w:color w:val="auto"/>
                <w:sz w:val="18"/>
                <w:szCs w:val="18"/>
              </w:rPr>
              <w:fldChar w:fldCharType="begin">
                <w:ffData>
                  <w:name w:val="CaseACocher8"/>
                  <w:enabled/>
                  <w:calcOnExit w:val="0"/>
                  <w:checkBox>
                    <w:sizeAuto/>
                    <w:default w:val="1"/>
                  </w:checkBox>
                </w:ffData>
              </w:fldChar>
            </w:r>
            <w:bookmarkStart w:id="7" w:name="CaseACocher8"/>
            <w:r w:rsidRPr="00CF4C3D">
              <w:rPr>
                <w:rFonts w:ascii="Arial" w:hAnsi="Arial" w:cs="Arial"/>
                <w:color w:val="auto"/>
                <w:sz w:val="18"/>
                <w:szCs w:val="18"/>
              </w:rPr>
              <w:instrText xml:space="preserve"> FORMCHECKBOX </w:instrText>
            </w:r>
            <w:r w:rsidR="00F876EC">
              <w:rPr>
                <w:rFonts w:ascii="Arial" w:hAnsi="Arial" w:cs="Arial"/>
                <w:color w:val="auto"/>
                <w:sz w:val="18"/>
                <w:szCs w:val="18"/>
              </w:rPr>
            </w:r>
            <w:r w:rsidR="00F876EC">
              <w:rPr>
                <w:rFonts w:ascii="Arial" w:hAnsi="Arial" w:cs="Arial"/>
                <w:color w:val="auto"/>
                <w:sz w:val="18"/>
                <w:szCs w:val="18"/>
              </w:rPr>
              <w:fldChar w:fldCharType="separate"/>
            </w:r>
            <w:r w:rsidRPr="00CF4C3D">
              <w:rPr>
                <w:rFonts w:ascii="Arial" w:hAnsi="Arial" w:cs="Arial"/>
                <w:color w:val="auto"/>
                <w:sz w:val="18"/>
                <w:szCs w:val="18"/>
              </w:rPr>
              <w:fldChar w:fldCharType="end"/>
            </w:r>
            <w:bookmarkEnd w:id="7"/>
            <w:r w:rsidRPr="00CF4C3D">
              <w:rPr>
                <w:rFonts w:ascii="Arial" w:hAnsi="Arial"/>
                <w:color w:val="auto"/>
                <w:sz w:val="18"/>
                <w:szCs w:val="18"/>
              </w:rPr>
              <w:t xml:space="preserve"> social practices, rituals and festive events</w:t>
            </w:r>
          </w:p>
          <w:p w14:paraId="14928E87" w14:textId="77777777" w:rsidR="003A1640" w:rsidRPr="00CF4C3D" w:rsidRDefault="003A1640" w:rsidP="003A1640">
            <w:pPr>
              <w:pStyle w:val="formtext"/>
              <w:keepNext/>
              <w:spacing w:before="120" w:after="120" w:line="240" w:lineRule="auto"/>
              <w:ind w:left="1134" w:hanging="567"/>
              <w:jc w:val="both"/>
              <w:rPr>
                <w:rFonts w:eastAsia="Times New Roman" w:cs="Arial"/>
                <w:sz w:val="18"/>
                <w:szCs w:val="18"/>
              </w:rPr>
            </w:pPr>
            <w:r w:rsidRPr="00CF4C3D">
              <w:rPr>
                <w:rFonts w:eastAsia="Times New Roman" w:cs="Arial"/>
                <w:sz w:val="18"/>
                <w:szCs w:val="18"/>
              </w:rPr>
              <w:fldChar w:fldCharType="begin">
                <w:ffData>
                  <w:name w:val="CaseACocher9"/>
                  <w:enabled/>
                  <w:calcOnExit w:val="0"/>
                  <w:checkBox>
                    <w:sizeAuto/>
                    <w:default w:val="1"/>
                  </w:checkBox>
                </w:ffData>
              </w:fldChar>
            </w:r>
            <w:bookmarkStart w:id="8" w:name="CaseACocher9"/>
            <w:r w:rsidRPr="00CF4C3D">
              <w:rPr>
                <w:rFonts w:eastAsia="Times New Roman" w:cs="Arial"/>
                <w:sz w:val="18"/>
                <w:szCs w:val="18"/>
              </w:rPr>
              <w:instrText xml:space="preserve"> FORMCHECKBOX </w:instrText>
            </w:r>
            <w:r w:rsidR="00F876EC">
              <w:rPr>
                <w:rFonts w:eastAsia="Times New Roman" w:cs="Arial"/>
                <w:sz w:val="18"/>
                <w:szCs w:val="18"/>
              </w:rPr>
            </w:r>
            <w:r w:rsidR="00F876EC">
              <w:rPr>
                <w:rFonts w:eastAsia="Times New Roman" w:cs="Arial"/>
                <w:sz w:val="18"/>
                <w:szCs w:val="18"/>
              </w:rPr>
              <w:fldChar w:fldCharType="separate"/>
            </w:r>
            <w:r w:rsidRPr="00CF4C3D">
              <w:rPr>
                <w:rFonts w:eastAsia="Times New Roman" w:cs="Arial"/>
                <w:sz w:val="18"/>
                <w:szCs w:val="18"/>
              </w:rPr>
              <w:fldChar w:fldCharType="end"/>
            </w:r>
            <w:bookmarkEnd w:id="8"/>
            <w:r w:rsidRPr="00CF4C3D">
              <w:rPr>
                <w:sz w:val="18"/>
                <w:szCs w:val="18"/>
                <w:lang w:eastAsia="en-US"/>
              </w:rPr>
              <w:t xml:space="preserve"> knowledge and practices concerning nature and the universe</w:t>
            </w:r>
          </w:p>
          <w:p w14:paraId="55729082" w14:textId="77777777" w:rsidR="003A1640" w:rsidRPr="00CF4C3D" w:rsidRDefault="003A1640" w:rsidP="003A1640">
            <w:pPr>
              <w:pStyle w:val="Default"/>
              <w:keepNext/>
              <w:widowControl/>
              <w:autoSpaceDE/>
              <w:autoSpaceDN/>
              <w:adjustRightInd/>
              <w:spacing w:before="120" w:after="120"/>
              <w:ind w:left="1134" w:hanging="567"/>
              <w:jc w:val="both"/>
              <w:rPr>
                <w:rFonts w:ascii="Arial" w:hAnsi="Arial" w:cs="Arial"/>
                <w:color w:val="auto"/>
                <w:sz w:val="18"/>
                <w:szCs w:val="18"/>
              </w:rPr>
            </w:pPr>
            <w:r w:rsidRPr="00CF4C3D">
              <w:rPr>
                <w:rFonts w:ascii="Arial" w:hAnsi="Arial" w:cs="Arial"/>
                <w:color w:val="auto"/>
                <w:sz w:val="18"/>
                <w:szCs w:val="18"/>
              </w:rPr>
              <w:fldChar w:fldCharType="begin">
                <w:ffData>
                  <w:name w:val="CaseACocher8"/>
                  <w:enabled/>
                  <w:calcOnExit w:val="0"/>
                  <w:checkBox>
                    <w:sizeAuto/>
                    <w:default w:val="0"/>
                  </w:checkBox>
                </w:ffData>
              </w:fldChar>
            </w:r>
            <w:r w:rsidRPr="00CF4C3D">
              <w:rPr>
                <w:rFonts w:ascii="Arial" w:hAnsi="Arial" w:cs="Arial"/>
                <w:color w:val="auto"/>
                <w:sz w:val="18"/>
                <w:szCs w:val="18"/>
              </w:rPr>
              <w:instrText xml:space="preserve"> FORMCHECKBOX </w:instrText>
            </w:r>
            <w:r w:rsidR="00F876EC">
              <w:rPr>
                <w:rFonts w:ascii="Arial" w:hAnsi="Arial" w:cs="Arial"/>
                <w:color w:val="auto"/>
                <w:sz w:val="18"/>
                <w:szCs w:val="18"/>
              </w:rPr>
            </w:r>
            <w:r w:rsidR="00F876EC">
              <w:rPr>
                <w:rFonts w:ascii="Arial" w:hAnsi="Arial" w:cs="Arial"/>
                <w:color w:val="auto"/>
                <w:sz w:val="18"/>
                <w:szCs w:val="18"/>
              </w:rPr>
              <w:fldChar w:fldCharType="separate"/>
            </w:r>
            <w:r w:rsidRPr="00CF4C3D">
              <w:rPr>
                <w:rFonts w:ascii="Arial" w:hAnsi="Arial" w:cs="Arial"/>
                <w:color w:val="auto"/>
                <w:sz w:val="18"/>
                <w:szCs w:val="18"/>
              </w:rPr>
              <w:fldChar w:fldCharType="end"/>
            </w:r>
            <w:r w:rsidRPr="00CF4C3D">
              <w:rPr>
                <w:rFonts w:ascii="Arial" w:hAnsi="Arial"/>
                <w:color w:val="auto"/>
                <w:sz w:val="18"/>
                <w:szCs w:val="18"/>
              </w:rPr>
              <w:t xml:space="preserve"> traditional craftsmanship</w:t>
            </w:r>
          </w:p>
          <w:p w14:paraId="271E9F4C" w14:textId="2781A295" w:rsidR="003A1640" w:rsidRPr="00CF4C3D" w:rsidRDefault="003A1640" w:rsidP="0004303A">
            <w:pPr>
              <w:pStyle w:val="Default"/>
              <w:keepNext/>
              <w:widowControl/>
              <w:autoSpaceDE/>
              <w:autoSpaceDN/>
              <w:adjustRightInd/>
              <w:spacing w:before="120"/>
              <w:ind w:left="1134" w:hanging="567"/>
              <w:jc w:val="both"/>
              <w:rPr>
                <w:rFonts w:ascii="Arial" w:eastAsia="SimSun" w:hAnsi="Arial" w:cs="Arial"/>
                <w:sz w:val="20"/>
                <w:szCs w:val="20"/>
              </w:rPr>
            </w:pPr>
            <w:r w:rsidRPr="00CF4C3D">
              <w:rPr>
                <w:rFonts w:ascii="Arial" w:hAnsi="Arial" w:cs="Arial"/>
                <w:sz w:val="18"/>
                <w:szCs w:val="18"/>
              </w:rPr>
              <w:fldChar w:fldCharType="begin">
                <w:ffData>
                  <w:name w:val="CaseACocher9"/>
                  <w:enabled/>
                  <w:calcOnExit w:val="0"/>
                  <w:checkBox>
                    <w:sizeAuto/>
                    <w:default w:val="0"/>
                  </w:checkBox>
                </w:ffData>
              </w:fldChar>
            </w:r>
            <w:r w:rsidRPr="00CF4C3D">
              <w:rPr>
                <w:rFonts w:ascii="Arial" w:hAnsi="Arial" w:cs="Arial"/>
                <w:sz w:val="18"/>
                <w:szCs w:val="18"/>
              </w:rPr>
              <w:instrText xml:space="preserve"> FORMCHECKBOX </w:instrText>
            </w:r>
            <w:r w:rsidR="00F876EC">
              <w:rPr>
                <w:rFonts w:ascii="Arial" w:hAnsi="Arial" w:cs="Arial"/>
                <w:sz w:val="18"/>
                <w:szCs w:val="18"/>
              </w:rPr>
            </w:r>
            <w:r w:rsidR="00F876EC">
              <w:rPr>
                <w:rFonts w:ascii="Arial" w:hAnsi="Arial" w:cs="Arial"/>
                <w:sz w:val="18"/>
                <w:szCs w:val="18"/>
              </w:rPr>
              <w:fldChar w:fldCharType="separate"/>
            </w:r>
            <w:r w:rsidRPr="00CF4C3D">
              <w:rPr>
                <w:rFonts w:ascii="Arial" w:hAnsi="Arial" w:cs="Arial"/>
                <w:sz w:val="18"/>
                <w:szCs w:val="18"/>
              </w:rPr>
              <w:fldChar w:fldCharType="end"/>
            </w:r>
            <w:r w:rsidRPr="00CF4C3D">
              <w:rPr>
                <w:rFonts w:ascii="Arial" w:hAnsi="Arial"/>
                <w:sz w:val="18"/>
                <w:szCs w:val="18"/>
              </w:rPr>
              <w:t xml:space="preserve"> </w:t>
            </w:r>
            <w:r w:rsidRPr="00CF4C3D">
              <w:rPr>
                <w:rFonts w:ascii="Arial" w:hAnsi="Arial"/>
                <w:color w:val="auto"/>
                <w:sz w:val="18"/>
                <w:szCs w:val="18"/>
              </w:rPr>
              <w:t>other(s)</w:t>
            </w:r>
          </w:p>
        </w:tc>
      </w:tr>
      <w:bookmarkEnd w:id="6"/>
      <w:tr w:rsidR="003A1640" w:rsidRPr="00CF4C3D" w14:paraId="0F0272D0" w14:textId="77777777" w:rsidTr="006458A4">
        <w:tc>
          <w:tcPr>
            <w:tcW w:w="9649" w:type="dxa"/>
            <w:gridSpan w:val="2"/>
            <w:tcBorders>
              <w:top w:val="single" w:sz="4" w:space="0" w:color="auto"/>
              <w:left w:val="nil"/>
              <w:bottom w:val="nil"/>
              <w:right w:val="nil"/>
            </w:tcBorders>
            <w:shd w:val="clear" w:color="auto" w:fill="auto"/>
            <w:tcMar>
              <w:top w:w="113" w:type="dxa"/>
              <w:left w:w="113" w:type="dxa"/>
              <w:bottom w:w="113" w:type="dxa"/>
              <w:right w:w="113" w:type="dxa"/>
            </w:tcMar>
          </w:tcPr>
          <w:p w14:paraId="7E42DAA3" w14:textId="77777777" w:rsidR="003A1640" w:rsidRPr="00CF4C3D" w:rsidRDefault="003A1640" w:rsidP="003A1640">
            <w:pPr>
              <w:pStyle w:val="Default"/>
              <w:widowControl/>
              <w:tabs>
                <w:tab w:val="left" w:pos="567"/>
                <w:tab w:val="left" w:pos="1134"/>
                <w:tab w:val="left" w:pos="1701"/>
              </w:tabs>
              <w:spacing w:before="120" w:after="120"/>
              <w:ind w:left="113" w:right="113"/>
              <w:jc w:val="both"/>
              <w:rPr>
                <w:rFonts w:ascii="Arial" w:eastAsia="SimSun" w:hAnsi="Arial" w:cs="Arial"/>
                <w:i/>
                <w:sz w:val="18"/>
                <w:szCs w:val="18"/>
              </w:rPr>
            </w:pPr>
            <w:r w:rsidRPr="00CF4C3D">
              <w:rPr>
                <w:rFonts w:ascii="Arial" w:hAnsi="Arial"/>
                <w:i/>
                <w:sz w:val="18"/>
                <w:szCs w:val="18"/>
              </w:rPr>
              <w:t>This section should address all the significant features of the element as it exists at present, and should include:</w:t>
            </w:r>
          </w:p>
          <w:p w14:paraId="65CA9D51" w14:textId="77777777" w:rsidR="003A1640" w:rsidRPr="00CF4C3D" w:rsidRDefault="003A1640" w:rsidP="003A1640">
            <w:pPr>
              <w:pStyle w:val="Default"/>
              <w:widowControl/>
              <w:numPr>
                <w:ilvl w:val="0"/>
                <w:numId w:val="6"/>
              </w:numPr>
              <w:spacing w:before="80" w:after="80"/>
              <w:ind w:left="1163" w:right="113" w:hanging="567"/>
              <w:jc w:val="both"/>
              <w:rPr>
                <w:rFonts w:ascii="Arial" w:eastAsia="SimSun" w:hAnsi="Arial" w:cs="Arial"/>
                <w:i/>
                <w:sz w:val="18"/>
                <w:szCs w:val="18"/>
              </w:rPr>
            </w:pPr>
            <w:r w:rsidRPr="00CF4C3D">
              <w:rPr>
                <w:rFonts w:ascii="Arial" w:hAnsi="Arial"/>
                <w:i/>
                <w:sz w:val="18"/>
                <w:szCs w:val="18"/>
              </w:rPr>
              <w:t>an explanation of its social functions and cultural meanings today, within and for its community;</w:t>
            </w:r>
          </w:p>
          <w:p w14:paraId="2902213E" w14:textId="77777777" w:rsidR="003A1640" w:rsidRPr="00CF4C3D" w:rsidRDefault="003A1640" w:rsidP="003A1640">
            <w:pPr>
              <w:pStyle w:val="Default"/>
              <w:widowControl/>
              <w:numPr>
                <w:ilvl w:val="0"/>
                <w:numId w:val="6"/>
              </w:numPr>
              <w:spacing w:before="80" w:after="80"/>
              <w:ind w:left="1163" w:right="113" w:hanging="567"/>
              <w:jc w:val="both"/>
              <w:rPr>
                <w:rFonts w:ascii="Arial" w:eastAsia="SimSun" w:hAnsi="Arial" w:cs="Arial"/>
                <w:i/>
                <w:sz w:val="18"/>
                <w:szCs w:val="18"/>
              </w:rPr>
            </w:pPr>
            <w:r w:rsidRPr="00CF4C3D">
              <w:rPr>
                <w:rFonts w:ascii="Arial" w:hAnsi="Arial"/>
                <w:i/>
                <w:sz w:val="18"/>
                <w:szCs w:val="18"/>
              </w:rPr>
              <w:t>the characteristics of the bearers and practitioners of the element;</w:t>
            </w:r>
          </w:p>
          <w:p w14:paraId="51C201D1" w14:textId="77777777" w:rsidR="003A1640" w:rsidRPr="00CF4C3D" w:rsidRDefault="003A1640" w:rsidP="003A1640">
            <w:pPr>
              <w:pStyle w:val="Default"/>
              <w:widowControl/>
              <w:numPr>
                <w:ilvl w:val="0"/>
                <w:numId w:val="6"/>
              </w:numPr>
              <w:spacing w:before="80" w:after="80"/>
              <w:ind w:left="1163" w:right="113" w:hanging="567"/>
              <w:jc w:val="both"/>
              <w:rPr>
                <w:rFonts w:ascii="Arial" w:eastAsia="SimSun" w:hAnsi="Arial" w:cs="Arial"/>
                <w:i/>
                <w:sz w:val="18"/>
                <w:szCs w:val="18"/>
              </w:rPr>
            </w:pPr>
            <w:r w:rsidRPr="00CF4C3D">
              <w:rPr>
                <w:rFonts w:ascii="Arial" w:hAnsi="Arial"/>
                <w:i/>
                <w:sz w:val="18"/>
                <w:szCs w:val="18"/>
              </w:rPr>
              <w:t>any specific roles, including gender-related ones or categories of persons with special responsibilities towards the element; and</w:t>
            </w:r>
          </w:p>
          <w:p w14:paraId="1ACC94E8" w14:textId="77777777" w:rsidR="003A1640" w:rsidRPr="00CF4C3D" w:rsidRDefault="003A1640" w:rsidP="003A1640">
            <w:pPr>
              <w:pStyle w:val="Default"/>
              <w:widowControl/>
              <w:numPr>
                <w:ilvl w:val="0"/>
                <w:numId w:val="6"/>
              </w:numPr>
              <w:spacing w:before="80" w:after="80"/>
              <w:ind w:left="1163" w:right="113" w:hanging="567"/>
              <w:jc w:val="both"/>
              <w:rPr>
                <w:rFonts w:ascii="Arial" w:eastAsia="SimSun" w:hAnsi="Arial" w:cs="Arial"/>
                <w:i/>
                <w:sz w:val="18"/>
                <w:szCs w:val="18"/>
              </w:rPr>
            </w:pPr>
            <w:proofErr w:type="gramStart"/>
            <w:r w:rsidRPr="00CF4C3D">
              <w:rPr>
                <w:rFonts w:ascii="Arial" w:hAnsi="Arial"/>
                <w:i/>
                <w:sz w:val="18"/>
                <w:szCs w:val="18"/>
              </w:rPr>
              <w:t>the</w:t>
            </w:r>
            <w:proofErr w:type="gramEnd"/>
            <w:r w:rsidRPr="00CF4C3D">
              <w:rPr>
                <w:rFonts w:ascii="Arial" w:hAnsi="Arial"/>
                <w:i/>
                <w:sz w:val="18"/>
                <w:szCs w:val="18"/>
              </w:rPr>
              <w:t xml:space="preserve"> current modes of transmission of the knowledge and skills related to the element.</w:t>
            </w:r>
          </w:p>
          <w:p w14:paraId="357943ED" w14:textId="77777777" w:rsidR="003A1640" w:rsidRPr="00CF4C3D" w:rsidRDefault="003A1640" w:rsidP="003A1640">
            <w:pPr>
              <w:pStyle w:val="Default"/>
              <w:widowControl/>
              <w:tabs>
                <w:tab w:val="left" w:pos="709"/>
              </w:tabs>
              <w:spacing w:before="120" w:after="80"/>
              <w:ind w:left="113" w:right="113"/>
              <w:jc w:val="both"/>
              <w:rPr>
                <w:rFonts w:ascii="Arial" w:eastAsia="SimSun" w:hAnsi="Arial" w:cs="Arial"/>
                <w:i/>
                <w:sz w:val="18"/>
                <w:szCs w:val="18"/>
              </w:rPr>
            </w:pPr>
            <w:r w:rsidRPr="00CF4C3D">
              <w:rPr>
                <w:rFonts w:ascii="Arial" w:hAnsi="Arial"/>
                <w:i/>
                <w:sz w:val="18"/>
                <w:szCs w:val="18"/>
              </w:rPr>
              <w:t>The Committee should receive sufficient information to determine:</w:t>
            </w:r>
          </w:p>
          <w:p w14:paraId="082FA50E" w14:textId="77777777" w:rsidR="003A1640" w:rsidRPr="00CF4C3D" w:rsidRDefault="003A1640" w:rsidP="003A1640">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rPr>
            </w:pPr>
            <w:r w:rsidRPr="00CF4C3D">
              <w:rPr>
                <w:rFonts w:ascii="Arial" w:hAnsi="Arial"/>
                <w:i/>
                <w:sz w:val="18"/>
                <w:szCs w:val="18"/>
              </w:rPr>
              <w:t>that the element is among the ‘practices, representations, expressions, knowledge, skills — as well as the instruments, objects, artefacts and cultural spaces associated therewith —’;</w:t>
            </w:r>
          </w:p>
          <w:p w14:paraId="26DBC847" w14:textId="77777777" w:rsidR="003A1640" w:rsidRPr="00CF4C3D" w:rsidRDefault="003A1640" w:rsidP="003A1640">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rPr>
            </w:pPr>
            <w:r w:rsidRPr="00CF4C3D">
              <w:rPr>
                <w:rFonts w:ascii="Arial" w:hAnsi="Arial"/>
                <w:i/>
                <w:sz w:val="18"/>
                <w:szCs w:val="18"/>
              </w:rPr>
              <w:t>‘that communities, groups and, in some cases, individuals recognize [it] as part of their cultural heritage’;</w:t>
            </w:r>
          </w:p>
          <w:p w14:paraId="589F1C7D" w14:textId="77777777" w:rsidR="003A1640" w:rsidRPr="00CF4C3D" w:rsidRDefault="003A1640" w:rsidP="003A1640">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rPr>
            </w:pPr>
            <w:r w:rsidRPr="00CF4C3D">
              <w:rPr>
                <w:rFonts w:ascii="Arial" w:hAnsi="Arial"/>
                <w:i/>
                <w:sz w:val="18"/>
                <w:szCs w:val="18"/>
              </w:rPr>
              <w:tab/>
              <w:t>that it is being ‘transmitted from generation to generation, [and] is constantly recreated by communities and groups in response to their environment, their interaction with nature and their history’;</w:t>
            </w:r>
          </w:p>
          <w:p w14:paraId="6B14D94D" w14:textId="77777777" w:rsidR="003A1640" w:rsidRPr="00CF4C3D" w:rsidRDefault="003A1640" w:rsidP="003A1640">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rPr>
            </w:pPr>
            <w:r w:rsidRPr="00CF4C3D">
              <w:rPr>
                <w:rFonts w:ascii="Arial" w:hAnsi="Arial"/>
                <w:i/>
                <w:sz w:val="18"/>
                <w:szCs w:val="18"/>
              </w:rPr>
              <w:t>that it provides the communities and groups involved with ‘a sense of identity and continuity’; and</w:t>
            </w:r>
          </w:p>
          <w:p w14:paraId="19E13C69" w14:textId="77777777" w:rsidR="003A1640" w:rsidRPr="00CF4C3D" w:rsidRDefault="003A1640" w:rsidP="003A1640">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rPr>
            </w:pPr>
            <w:proofErr w:type="gramStart"/>
            <w:r w:rsidRPr="00CF4C3D">
              <w:rPr>
                <w:rFonts w:ascii="Arial" w:hAnsi="Arial"/>
                <w:i/>
                <w:sz w:val="18"/>
                <w:szCs w:val="18"/>
              </w:rPr>
              <w:t>that</w:t>
            </w:r>
            <w:proofErr w:type="gramEnd"/>
            <w:r w:rsidRPr="00CF4C3D">
              <w:rPr>
                <w:rFonts w:ascii="Arial" w:hAnsi="Arial"/>
                <w:i/>
                <w:sz w:val="18"/>
                <w:szCs w:val="18"/>
              </w:rPr>
              <w:t xml:space="preserve"> it is not incompatible with ‘existing international human rights instruments as well as with the requirements of mutual respect among communities, groups and individuals, and of sustainable development’.</w:t>
            </w:r>
          </w:p>
          <w:p w14:paraId="70D74F19" w14:textId="77777777" w:rsidR="003A1640" w:rsidRPr="00CF4C3D" w:rsidRDefault="003A1640" w:rsidP="003A1640">
            <w:pPr>
              <w:pStyle w:val="Default"/>
              <w:widowControl/>
              <w:tabs>
                <w:tab w:val="left" w:pos="709"/>
              </w:tabs>
              <w:spacing w:before="120"/>
              <w:ind w:left="113" w:right="113"/>
              <w:jc w:val="both"/>
              <w:rPr>
                <w:rFonts w:ascii="Arial" w:eastAsia="SimSun" w:hAnsi="Arial" w:cs="Arial"/>
                <w:i/>
                <w:sz w:val="18"/>
                <w:szCs w:val="18"/>
              </w:rPr>
            </w:pPr>
            <w:r w:rsidRPr="00CF4C3D">
              <w:rPr>
                <w:rFonts w:ascii="Arial" w:hAnsi="Arial"/>
                <w:i/>
                <w:sz w:val="18"/>
                <w:szCs w:val="18"/>
              </w:rPr>
              <w:t xml:space="preserve">Overly technical descriptions </w:t>
            </w:r>
            <w:proofErr w:type="gramStart"/>
            <w:r w:rsidRPr="00CF4C3D">
              <w:rPr>
                <w:rFonts w:ascii="Arial" w:hAnsi="Arial"/>
                <w:i/>
                <w:sz w:val="18"/>
                <w:szCs w:val="18"/>
              </w:rPr>
              <w:t>should be avoided</w:t>
            </w:r>
            <w:proofErr w:type="gramEnd"/>
            <w:r w:rsidRPr="00CF4C3D">
              <w:rPr>
                <w:rFonts w:ascii="Arial" w:hAnsi="Arial"/>
                <w:i/>
                <w:sz w:val="18"/>
                <w:szCs w:val="18"/>
              </w:rPr>
              <w:t xml:space="preserve"> and submitting States should keep in mind that this section must explain the element to readers who have no prior knowledge or direct experience of it. Nomination files need not address in detail the history of the element, or its origin or antiquity.</w:t>
            </w:r>
          </w:p>
        </w:tc>
      </w:tr>
      <w:tr w:rsidR="003A1640" w:rsidRPr="00CF4C3D" w14:paraId="1C508461" w14:textId="77777777" w:rsidTr="006458A4">
        <w:tc>
          <w:tcPr>
            <w:tcW w:w="9649" w:type="dxa"/>
            <w:gridSpan w:val="2"/>
            <w:tcBorders>
              <w:top w:val="nil"/>
              <w:left w:val="nil"/>
              <w:bottom w:val="single" w:sz="4" w:space="0" w:color="auto"/>
              <w:right w:val="nil"/>
            </w:tcBorders>
            <w:shd w:val="clear" w:color="auto" w:fill="auto"/>
            <w:tcMar>
              <w:top w:w="113" w:type="dxa"/>
              <w:left w:w="113" w:type="dxa"/>
              <w:bottom w:w="113" w:type="dxa"/>
              <w:right w:w="113" w:type="dxa"/>
            </w:tcMar>
          </w:tcPr>
          <w:p w14:paraId="6BFB4B6F" w14:textId="77777777" w:rsidR="003A1640" w:rsidRPr="00CF4C3D" w:rsidRDefault="003A1640" w:rsidP="003A1640">
            <w:pPr>
              <w:pStyle w:val="littleroman"/>
              <w:keepNext w:val="0"/>
              <w:spacing w:before="0"/>
              <w:ind w:left="595" w:hanging="425"/>
            </w:pPr>
            <w:r w:rsidRPr="00CF4C3D">
              <w:t>Provide a brief description of the element that can introduce it to readers who have never seen or experienced it.</w:t>
            </w:r>
          </w:p>
          <w:p w14:paraId="2289D22B" w14:textId="77777777" w:rsidR="003A1640" w:rsidRPr="00CF4C3D" w:rsidRDefault="003A1640" w:rsidP="003A1640">
            <w:pPr>
              <w:pStyle w:val="Info03"/>
              <w:spacing w:after="0" w:line="240" w:lineRule="auto"/>
              <w:jc w:val="right"/>
            </w:pPr>
            <w:r w:rsidRPr="00CF4C3D">
              <w:rPr>
                <w:sz w:val="18"/>
                <w:szCs w:val="18"/>
              </w:rPr>
              <w:t>Not fewer than 150 or more than 250 words</w:t>
            </w:r>
          </w:p>
        </w:tc>
      </w:tr>
      <w:bookmarkStart w:id="9" w:name="__Fieldmark__3556_2910251226"/>
      <w:tr w:rsidR="00894D22" w:rsidRPr="00CF4C3D" w14:paraId="3CC0FDE7" w14:textId="77777777" w:rsidTr="006458A4">
        <w:tc>
          <w:tcPr>
            <w:tcW w:w="9649" w:type="dxa"/>
            <w:gridSpan w:val="2"/>
            <w:tcBorders>
              <w:bottom w:val="single" w:sz="4" w:space="0" w:color="auto"/>
            </w:tcBorders>
            <w:shd w:val="clear" w:color="auto" w:fill="auto"/>
            <w:tcMar>
              <w:top w:w="113" w:type="dxa"/>
              <w:left w:w="113" w:type="dxa"/>
              <w:bottom w:w="113" w:type="dxa"/>
              <w:right w:w="113" w:type="dxa"/>
            </w:tcMar>
          </w:tcPr>
          <w:p w14:paraId="57F33F06" w14:textId="4D299703" w:rsidR="00894D22" w:rsidRPr="00CF4C3D" w:rsidRDefault="00894D22" w:rsidP="00894D22">
            <w:pPr>
              <w:pStyle w:val="formtext"/>
              <w:spacing w:before="0" w:after="120" w:line="240" w:lineRule="auto"/>
              <w:ind w:right="37"/>
              <w:jc w:val="both"/>
            </w:pPr>
            <w:r w:rsidRPr="00CF4C3D">
              <w:fldChar w:fldCharType="begin">
                <w:ffData>
                  <w:name w:val=""/>
                  <w:enabled/>
                  <w:calcOnExit w:val="0"/>
                  <w:textInput/>
                </w:ffData>
              </w:fldChar>
            </w:r>
            <w:r w:rsidRPr="00CF4C3D">
              <w:instrText xml:space="preserve"> FORMTEXT </w:instrText>
            </w:r>
            <w:r w:rsidR="00F876EC">
              <w:fldChar w:fldCharType="separate"/>
            </w:r>
            <w:r w:rsidRPr="00CF4C3D">
              <w:fldChar w:fldCharType="end"/>
            </w:r>
            <w:bookmarkEnd w:id="9"/>
            <w:r w:rsidRPr="00CF4C3D">
              <w:t xml:space="preserve">Alpinism is the art of climbing up summits and walls in high mountains, in all seasons, in rocky or icy terrain, by one’s own physical, technical and intellectual abilities, and using the appropriate techniques, equipment and highly specific tools. </w:t>
            </w:r>
            <w:proofErr w:type="gramStart"/>
            <w:r w:rsidRPr="00CF4C3D">
              <w:t>It is a traditional, physical practice ch</w:t>
            </w:r>
            <w:r w:rsidR="0004303A">
              <w:t xml:space="preserve">aracterized by a shared culture - </w:t>
            </w:r>
            <w:r w:rsidRPr="00CF4C3D">
              <w:t>an art made up of knowledge (knowledge of the high-mountain environment, the history of the practice and the values associated with it), and skills (mastery of climbing and belaying techniques, use of equipment: rope, ice axe, and crampons); acquiring a range of knowledge about the natural and undeveloped environment (verticality, elevation, glaciers), the changing weather conditions and the evaluation of random objective hazards (avalanches, storms, etc.), is also essential.</w:t>
            </w:r>
            <w:proofErr w:type="gramEnd"/>
            <w:r w:rsidRPr="00CF4C3D">
              <w:t xml:space="preserve"> The culture of alpinism </w:t>
            </w:r>
            <w:proofErr w:type="gramStart"/>
            <w:r w:rsidRPr="00CF4C3D">
              <w:t>is also based</w:t>
            </w:r>
            <w:proofErr w:type="gramEnd"/>
            <w:r w:rsidRPr="00CF4C3D">
              <w:t xml:space="preserve"> on aesthetic references; alpinists strive for beauty in the routes, elegant climbing motions, contemplation of the landscape and harmony with the natural environment crossed. The practice also mobilizes ethical principles based on the commitment of each individual, using resources efficiently, ensuring no long-lasting traces </w:t>
            </w:r>
            <w:proofErr w:type="gramStart"/>
            <w:r w:rsidRPr="00CF4C3D">
              <w:t>are left behind,</w:t>
            </w:r>
            <w:proofErr w:type="gramEnd"/>
            <w:r w:rsidRPr="00CF4C3D">
              <w:t xml:space="preserve"> taking measured risks, and having a duty to provide assistance and rescue among practitioners. Style and sensory experience often outweigh the success of ascending to a summit.</w:t>
            </w:r>
          </w:p>
          <w:p w14:paraId="29C5B574" w14:textId="77777777" w:rsidR="00894D22" w:rsidRPr="00CF4C3D" w:rsidRDefault="00894D22" w:rsidP="00894D22">
            <w:pPr>
              <w:pStyle w:val="formtext"/>
              <w:spacing w:before="120" w:after="120" w:line="240" w:lineRule="auto"/>
              <w:ind w:right="37"/>
              <w:jc w:val="both"/>
            </w:pPr>
            <w:r w:rsidRPr="00CF4C3D">
              <w:t xml:space="preserve">Alpinism is also based on forms of shared social skills, which are key to participant motivations and how the route (term for climbing) is led. The atmosphere of mountain refuges lets alpinists exchange knowledge and experiences, in particular through climbing stories shared by teams in the evening. Another fundamental part of the alpinist mindset is the </w:t>
            </w:r>
            <w:r w:rsidRPr="00CF4C3D">
              <w:rPr>
                <w:i/>
              </w:rPr>
              <w:t>esprit de cordée</w:t>
            </w:r>
            <w:r w:rsidRPr="00CF4C3D">
              <w:t xml:space="preserve"> (term for a sense of team spirit among climbers). The </w:t>
            </w:r>
            <w:r w:rsidRPr="00CF4C3D">
              <w:rPr>
                <w:i/>
              </w:rPr>
              <w:t>cordée</w:t>
            </w:r>
            <w:r w:rsidRPr="00CF4C3D">
              <w:t xml:space="preserve"> refers to the rope that connects all of the alpinists together for the climb. The spirit of unfailing solidarity </w:t>
            </w:r>
            <w:proofErr w:type="gramStart"/>
            <w:r w:rsidRPr="00CF4C3D">
              <w:t>is materialized</w:t>
            </w:r>
            <w:proofErr w:type="gramEnd"/>
            <w:r w:rsidRPr="00CF4C3D">
              <w:t xml:space="preserve"> in this physical link; climbing partners must have a strong mutual understanding and constantly share responsibilities, in challenges and successes alike. Attitudes </w:t>
            </w:r>
            <w:proofErr w:type="gramStart"/>
            <w:r w:rsidRPr="00CF4C3D">
              <w:t>can be adopted</w:t>
            </w:r>
            <w:proofErr w:type="gramEnd"/>
            <w:r w:rsidRPr="00CF4C3D">
              <w:t xml:space="preserve"> collectively through this state of mind, and make climbing up to a summit possible.</w:t>
            </w:r>
          </w:p>
          <w:p w14:paraId="20CEE8AD" w14:textId="77777777" w:rsidR="00894D22" w:rsidRPr="00CF4C3D" w:rsidRDefault="00894D22" w:rsidP="00894D22">
            <w:pPr>
              <w:pStyle w:val="formtext"/>
              <w:spacing w:before="120" w:after="0" w:line="240" w:lineRule="auto"/>
              <w:ind w:right="37"/>
              <w:jc w:val="both"/>
            </w:pPr>
            <w:r w:rsidRPr="00CF4C3D">
              <w:t xml:space="preserve">Alpinists define the modalities of their practice themselves. The routes </w:t>
            </w:r>
            <w:proofErr w:type="gramStart"/>
            <w:r w:rsidRPr="00CF4C3D">
              <w:t>are planned</w:t>
            </w:r>
            <w:proofErr w:type="gramEnd"/>
            <w:r w:rsidRPr="00CF4C3D">
              <w:t xml:space="preserve"> by consensus within the rope team, which together establishes how it will complete a climb. Despite the very clear impacts of sportification on almost all physical practices since the end of the 19th century, alpinism has remained outside the scope of standardized sports. The practice of alpinism eludes any spirit of structured competition (it has never been an Olympic discipline) and is performed outside of any regulation or framework. The activity </w:t>
            </w:r>
            <w:proofErr w:type="gramStart"/>
            <w:r w:rsidRPr="00CF4C3D">
              <w:t>is based</w:t>
            </w:r>
            <w:proofErr w:type="gramEnd"/>
            <w:r w:rsidRPr="00CF4C3D">
              <w:t xml:space="preserve"> on a set of rules determined by the practitioners themselves in a given situation, which fundamentally distinguishes the activity from a sport, which has codified and standardized rules. Alpinism is similar to an ethics for life and harmony between practitioners, or even an “art of space”. It brings deep feelings of fulfilment when faced with the potential to solve problems posed by the natural elements, and intense aesthetic and even spiritual emotions, in the relationship practitioners have with a natural element that goes beyond human understanding.</w:t>
            </w:r>
          </w:p>
        </w:tc>
      </w:tr>
      <w:tr w:rsidR="00894D22" w:rsidRPr="00CF4C3D" w14:paraId="51B5D79E" w14:textId="77777777" w:rsidTr="006458A4">
        <w:tc>
          <w:tcPr>
            <w:tcW w:w="9649"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52D96494" w14:textId="77777777" w:rsidR="00894D22" w:rsidRPr="00CF4C3D" w:rsidRDefault="00894D22" w:rsidP="00894D22">
            <w:pPr>
              <w:pStyle w:val="littleroman"/>
              <w:keepNext w:val="0"/>
              <w:spacing w:before="120"/>
              <w:ind w:left="595" w:hanging="425"/>
            </w:pPr>
            <w:r w:rsidRPr="00CF4C3D">
              <w:t>Who are the bearers and practitioners of the element? Are there any specific roles, including gender-related ones or categories of persons with special responsibilities for the practice and transmission of the element? If so, who are they and what are their responsibilities?</w:t>
            </w:r>
          </w:p>
          <w:p w14:paraId="78F45D8D" w14:textId="77777777" w:rsidR="00894D22" w:rsidRPr="00CF4C3D" w:rsidRDefault="00894D22" w:rsidP="00894D22">
            <w:pPr>
              <w:pStyle w:val="Info03"/>
              <w:spacing w:after="0" w:line="240" w:lineRule="auto"/>
              <w:jc w:val="right"/>
            </w:pPr>
            <w:r w:rsidRPr="00CF4C3D">
              <w:rPr>
                <w:sz w:val="18"/>
                <w:szCs w:val="18"/>
              </w:rPr>
              <w:t>Not fewer than 150 or more than 250 words</w:t>
            </w:r>
          </w:p>
        </w:tc>
      </w:tr>
      <w:bookmarkStart w:id="10" w:name="__Fieldmark__3557_2910251226"/>
      <w:tr w:rsidR="00E94A36" w:rsidRPr="00CF4C3D" w14:paraId="21C06E66" w14:textId="77777777" w:rsidTr="006458A4">
        <w:tc>
          <w:tcPr>
            <w:tcW w:w="9649"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481DA9BB" w14:textId="77777777" w:rsidR="00E94A36" w:rsidRPr="00CF4C3D" w:rsidRDefault="00E94A36" w:rsidP="00E94A36">
            <w:pPr>
              <w:pStyle w:val="formtext"/>
              <w:spacing w:before="0" w:after="120" w:line="240" w:lineRule="auto"/>
              <w:jc w:val="both"/>
            </w:pPr>
            <w:r w:rsidRPr="00CF4C3D">
              <w:fldChar w:fldCharType="begin">
                <w:ffData>
                  <w:name w:val=""/>
                  <w:enabled/>
                  <w:calcOnExit w:val="0"/>
                  <w:textInput/>
                </w:ffData>
              </w:fldChar>
            </w:r>
            <w:r w:rsidRPr="00CF4C3D">
              <w:instrText xml:space="preserve"> FORMTEXT </w:instrText>
            </w:r>
            <w:r w:rsidR="00F876EC">
              <w:fldChar w:fldCharType="separate"/>
            </w:r>
            <w:r w:rsidRPr="00CF4C3D">
              <w:fldChar w:fldCharType="end"/>
            </w:r>
            <w:bookmarkEnd w:id="10"/>
            <w:r w:rsidRPr="00CF4C3D">
              <w:t xml:space="preserve">The practice of alpinism requires no institutional affiliation, official qualifications or registration. Everyone is free to do it in </w:t>
            </w:r>
            <w:proofErr w:type="gramStart"/>
            <w:r w:rsidRPr="00CF4C3D">
              <w:t>their</w:t>
            </w:r>
            <w:proofErr w:type="gramEnd"/>
            <w:r w:rsidRPr="00CF4C3D">
              <w:t xml:space="preserve"> own way. However, within the community, the specific responsibilities given to various institutions facilitate the exercise and help to build and maintain a shared culture for the practice.  </w:t>
            </w:r>
          </w:p>
          <w:p w14:paraId="350542E7" w14:textId="77777777" w:rsidR="00E94A36" w:rsidRPr="00CF4C3D" w:rsidRDefault="00E94A36" w:rsidP="00E94A36">
            <w:pPr>
              <w:pStyle w:val="formtext"/>
              <w:spacing w:before="120" w:after="120" w:line="240" w:lineRule="auto"/>
              <w:jc w:val="both"/>
            </w:pPr>
            <w:r w:rsidRPr="00CF4C3D">
              <w:t xml:space="preserve">Most of the community members belong to alpine clubs, which are present in all Alpine countries (in Italy, the </w:t>
            </w:r>
            <w:r w:rsidRPr="00CF4C3D">
              <w:rPr>
                <w:i/>
              </w:rPr>
              <w:t>Club Alpino Italiano</w:t>
            </w:r>
            <w:r w:rsidRPr="00CF4C3D">
              <w:t xml:space="preserve">; in Switzerland, the Swiss Alpine Club; in France, the French Federation of Alpine and Mountain Clubs), and to the clubs’ local branches in the three countries concerned. The sense of cohesion and of belonging to the community </w:t>
            </w:r>
            <w:proofErr w:type="gramStart"/>
            <w:r w:rsidRPr="00CF4C3D">
              <w:t>is strengthened</w:t>
            </w:r>
            <w:proofErr w:type="gramEnd"/>
            <w:r w:rsidRPr="00CF4C3D">
              <w:t xml:space="preserve"> by their many activities. They organize group outings, disseminate practical information and contribute to various publications, which are all a driving force for alpinist culture. They work to spread alpine practices worldwide: the major national alpine clubs are part of the Club Arc Alpin, which brings together eight countries and coordinates their role at the Alps level; and the International Climbing and Mountaineering Federation, which brings together 68 countries and plays an important role in the exchange of information and skills on a global scale.</w:t>
            </w:r>
          </w:p>
          <w:p w14:paraId="25E454D6" w14:textId="5C8872AA" w:rsidR="00E94A36" w:rsidRPr="00CF4C3D" w:rsidRDefault="0004303A" w:rsidP="00E94A36">
            <w:pPr>
              <w:pStyle w:val="formtext"/>
              <w:spacing w:before="120" w:after="120" w:line="240" w:lineRule="auto"/>
              <w:jc w:val="both"/>
            </w:pPr>
            <w:proofErr w:type="gramStart"/>
            <w:r>
              <w:t xml:space="preserve">The guides - </w:t>
            </w:r>
            <w:r w:rsidR="00E94A36" w:rsidRPr="00CF4C3D">
              <w:t xml:space="preserve">who are responsible for leading climbs </w:t>
            </w:r>
            <w:r>
              <w:t xml:space="preserve">if the alpinists are interested - </w:t>
            </w:r>
            <w:r w:rsidR="00E94A36" w:rsidRPr="00CF4C3D">
              <w:t>are grouped into national federated associations in each of the three countries: in Italy, the Collegio Nazionale delle Guide Alpine Italiane; in Switzerland, the Association Suisse des Guides de Montagne/Schweizer Bergführerverband (Swiss Mountain Guides Association); in France, the Syndicat National des Guides de Montagne (French Mountain Guide Association).</w:t>
            </w:r>
            <w:proofErr w:type="gramEnd"/>
            <w:r w:rsidR="00E94A36" w:rsidRPr="00CF4C3D">
              <w:t xml:space="preserve"> These three national associations regulate professional practice and ensure that the quality of services offered to clients </w:t>
            </w:r>
            <w:proofErr w:type="gramStart"/>
            <w:r w:rsidR="00E94A36" w:rsidRPr="00CF4C3D">
              <w:t>is optimized</w:t>
            </w:r>
            <w:proofErr w:type="gramEnd"/>
            <w:r w:rsidR="00E94A36" w:rsidRPr="00CF4C3D">
              <w:t xml:space="preserve">. In Switzerland and in Italy, these associations help to train guides through a common platform, which offers the same minimum technical level. In France, training </w:t>
            </w:r>
            <w:proofErr w:type="gramStart"/>
            <w:r w:rsidR="00E94A36" w:rsidRPr="00CF4C3D">
              <w:t>is similarly provided</w:t>
            </w:r>
            <w:proofErr w:type="gramEnd"/>
            <w:r w:rsidR="00E94A36" w:rsidRPr="00CF4C3D">
              <w:t xml:space="preserve"> by State services (École Nationale de Ski et d’Alpinisme [French National Ski and Mountaineering School]).</w:t>
            </w:r>
          </w:p>
          <w:p w14:paraId="43976311" w14:textId="77777777" w:rsidR="00E94A36" w:rsidRPr="00CF4C3D" w:rsidRDefault="00E94A36" w:rsidP="00E94A36">
            <w:pPr>
              <w:pStyle w:val="formtext"/>
              <w:spacing w:before="120" w:after="0" w:line="240" w:lineRule="auto"/>
              <w:jc w:val="both"/>
            </w:pPr>
            <w:r w:rsidRPr="00CF4C3D">
              <w:t>Specialized mountain rescue services have been set up in all three countries: the Corpo Nazionale Soccorso Alpino e Speleologico in Italy; the Pelotons de Gendarmerie de Haute Montagne (high-mountain police rescue unit) in France; and the Secours Alpin Suisse (Swiss Alpine Rescue, SAS) in Switzerland. Local volunteer units provide reinforcement for these services, if needed. Made up of professional practitioners of alpinism, strengthened by local first-aid workers, they play an advisory role for authorities, and raise awareness and inform practitioners. They intervene on the ground in the event of an accident with helicoptered and human resources. Numerous exchanges between these national rescue services during annual gatherings, or in coordinating relief efforts in the border mountain areas, have created a very strong common identity.</w:t>
            </w:r>
          </w:p>
        </w:tc>
      </w:tr>
      <w:tr w:rsidR="00894D22" w:rsidRPr="00CF4C3D" w14:paraId="1F0EDBCC" w14:textId="77777777" w:rsidTr="006458A4">
        <w:tc>
          <w:tcPr>
            <w:tcW w:w="9649" w:type="dxa"/>
            <w:gridSpan w:val="2"/>
            <w:tcBorders>
              <w:top w:val="single" w:sz="4" w:space="0" w:color="auto"/>
              <w:left w:val="nil"/>
              <w:bottom w:val="nil"/>
              <w:right w:val="nil"/>
            </w:tcBorders>
            <w:shd w:val="clear" w:color="auto" w:fill="auto"/>
            <w:tcMar>
              <w:top w:w="113" w:type="dxa"/>
              <w:left w:w="113" w:type="dxa"/>
              <w:bottom w:w="113" w:type="dxa"/>
              <w:right w:w="113" w:type="dxa"/>
            </w:tcMar>
          </w:tcPr>
          <w:p w14:paraId="6E58161E" w14:textId="77777777" w:rsidR="00894D22" w:rsidRPr="00CF4C3D" w:rsidRDefault="00894D22" w:rsidP="00894D22">
            <w:pPr>
              <w:pStyle w:val="littleroman"/>
              <w:keepNext w:val="0"/>
              <w:spacing w:before="120"/>
              <w:ind w:left="595" w:hanging="425"/>
            </w:pPr>
            <w:r w:rsidRPr="00CF4C3D">
              <w:t xml:space="preserve">How </w:t>
            </w:r>
            <w:proofErr w:type="gramStart"/>
            <w:r w:rsidRPr="00CF4C3D">
              <w:t>are the knowledge and skills related</w:t>
            </w:r>
            <w:proofErr w:type="gramEnd"/>
            <w:r w:rsidRPr="00CF4C3D">
              <w:t xml:space="preserve"> to the element transmitted today?</w:t>
            </w:r>
          </w:p>
          <w:p w14:paraId="44557FA6" w14:textId="77777777" w:rsidR="00894D22" w:rsidRPr="00CF4C3D" w:rsidRDefault="00894D22" w:rsidP="00894D22">
            <w:pPr>
              <w:pStyle w:val="Default"/>
              <w:keepNext/>
              <w:widowControl/>
              <w:spacing w:before="120" w:after="120"/>
              <w:ind w:left="595" w:right="113"/>
              <w:jc w:val="right"/>
              <w:rPr>
                <w:rFonts w:ascii="Arial" w:eastAsia="SimSun" w:hAnsi="Arial" w:cs="Arial"/>
                <w:i/>
                <w:sz w:val="18"/>
                <w:szCs w:val="18"/>
              </w:rPr>
            </w:pPr>
            <w:r w:rsidRPr="00CF4C3D">
              <w:rPr>
                <w:rFonts w:ascii="Arial" w:hAnsi="Arial"/>
                <w:i/>
                <w:sz w:val="18"/>
                <w:szCs w:val="18"/>
              </w:rPr>
              <w:t>Not fewer than 150 or more than 250 words</w:t>
            </w:r>
          </w:p>
        </w:tc>
      </w:tr>
      <w:bookmarkStart w:id="11" w:name="__Fieldmark__3558_2910251226"/>
      <w:tr w:rsidR="00C82100" w:rsidRPr="00CF4C3D" w14:paraId="34CC93D3" w14:textId="77777777" w:rsidTr="006458A4">
        <w:tc>
          <w:tcPr>
            <w:tcW w:w="9649"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1812E872" w14:textId="77777777" w:rsidR="00C82100" w:rsidRPr="00CF4C3D" w:rsidRDefault="00C82100" w:rsidP="00C82100">
            <w:pPr>
              <w:pStyle w:val="formtext"/>
              <w:spacing w:before="0" w:after="120" w:line="240" w:lineRule="auto"/>
              <w:ind w:right="40"/>
              <w:jc w:val="both"/>
            </w:pPr>
            <w:r w:rsidRPr="00CF4C3D">
              <w:fldChar w:fldCharType="begin">
                <w:ffData>
                  <w:name w:val=""/>
                  <w:enabled/>
                  <w:calcOnExit w:val="0"/>
                  <w:textInput/>
                </w:ffData>
              </w:fldChar>
            </w:r>
            <w:r w:rsidRPr="00CF4C3D">
              <w:instrText xml:space="preserve"> FORMTEXT </w:instrText>
            </w:r>
            <w:r w:rsidR="00F876EC">
              <w:fldChar w:fldCharType="separate"/>
            </w:r>
            <w:r w:rsidRPr="00CF4C3D">
              <w:fldChar w:fldCharType="end"/>
            </w:r>
            <w:bookmarkEnd w:id="11"/>
            <w:r w:rsidRPr="00CF4C3D">
              <w:t xml:space="preserve">Learning alpinism requires one be familiar with the culture and forms of sociability associated with the practice. This learning is more informal but decisive to acquire the very special state of mind that characterizes the practice. It requires initial training and involves exchanges between experts and novices, and between various generations of practitioners. Depending on the individual, learning and transmission require two to three years of serious and regular practice to master the fundamental skills of training and, above all, to acquire experience on the ground, where autonomy </w:t>
            </w:r>
            <w:proofErr w:type="gramStart"/>
            <w:r w:rsidRPr="00CF4C3D">
              <w:t>is actually gained</w:t>
            </w:r>
            <w:proofErr w:type="gramEnd"/>
            <w:r w:rsidRPr="00CF4C3D">
              <w:t>.</w:t>
            </w:r>
          </w:p>
          <w:p w14:paraId="286C0DE5" w14:textId="77777777" w:rsidR="00C82100" w:rsidRPr="00CF4C3D" w:rsidRDefault="00C82100" w:rsidP="00C82100">
            <w:pPr>
              <w:pStyle w:val="formtext"/>
              <w:spacing w:before="120" w:after="120" w:line="240" w:lineRule="auto"/>
              <w:ind w:right="37"/>
              <w:jc w:val="both"/>
            </w:pPr>
            <w:r w:rsidRPr="00CF4C3D">
              <w:t>In the technical, physical and cultural dimensions of alpinism, learning involves different social driving forces:</w:t>
            </w:r>
          </w:p>
          <w:p w14:paraId="545DD1AC" w14:textId="77777777" w:rsidR="00C82100" w:rsidRPr="00CF4C3D" w:rsidRDefault="00C82100" w:rsidP="00C82100">
            <w:pPr>
              <w:pStyle w:val="formtext"/>
              <w:spacing w:before="120" w:after="120" w:line="240" w:lineRule="auto"/>
              <w:ind w:right="37"/>
              <w:jc w:val="both"/>
            </w:pPr>
            <w:r w:rsidRPr="00CF4C3D">
              <w:t>- the direct social environment (family, friends): skills and culture of practice are often transmitted from generation to generation, leading to actual family lines of alpinists;</w:t>
            </w:r>
          </w:p>
          <w:p w14:paraId="2E419844" w14:textId="77777777" w:rsidR="00C82100" w:rsidRPr="00CF4C3D" w:rsidRDefault="00C82100" w:rsidP="00C82100">
            <w:pPr>
              <w:pStyle w:val="formtext"/>
              <w:spacing w:before="120" w:after="120" w:line="240" w:lineRule="auto"/>
              <w:ind w:right="37"/>
              <w:jc w:val="both"/>
            </w:pPr>
            <w:r w:rsidRPr="00CF4C3D">
              <w:t>- the school environment: over a period of time dedicated to physical education, children can benefit from climbing classes providing technical skills that will be useful for alpinism and mountain excursions;</w:t>
            </w:r>
          </w:p>
          <w:p w14:paraId="257B27F2" w14:textId="4553C2E9" w:rsidR="00C82100" w:rsidRPr="00CF4C3D" w:rsidRDefault="00C82100" w:rsidP="00C82100">
            <w:pPr>
              <w:pStyle w:val="formtext"/>
              <w:spacing w:before="120" w:after="120" w:line="240" w:lineRule="auto"/>
              <w:ind w:right="37"/>
              <w:jc w:val="both"/>
            </w:pPr>
            <w:r w:rsidRPr="00CF4C3D">
              <w:t xml:space="preserve">- </w:t>
            </w:r>
            <w:proofErr w:type="gramStart"/>
            <w:r w:rsidRPr="00CF4C3D">
              <w:t>the</w:t>
            </w:r>
            <w:proofErr w:type="gramEnd"/>
            <w:r w:rsidRPr="00CF4C3D">
              <w:t xml:space="preserve"> alpine clubs of each country and the large number of local branches; they offer education and group field trips with federal official volunteers for adults. Outside of school, branches of alpine clubs and local communities offer leisure activity programmes for young people (ages 7–18): schools for climbing, ice climbing, adventure excursions, and navigational exercises. Supervised by qualified professionals and volunteers, these activities </w:t>
            </w:r>
            <w:proofErr w:type="gramStart"/>
            <w:r w:rsidRPr="00CF4C3D">
              <w:t>can be further pursued</w:t>
            </w:r>
            <w:proofErr w:type="gramEnd"/>
            <w:r w:rsidRPr="00CF4C3D">
              <w:t xml:space="preserve"> through advanced training courses; the final objective is to prepare for and complete a climb to a summit over several days, spending the night in mountain refuges. The aim is to develop autonomy and initiative, as well as to learn how to lead a rope team, in addition to promoting the key cooperation to achi</w:t>
            </w:r>
            <w:r w:rsidR="00074CAA">
              <w:t xml:space="preserve">eve the objectives set together - </w:t>
            </w:r>
            <w:r w:rsidRPr="00CF4C3D">
              <w:t xml:space="preserve">having formative experience, gaining a sense of responsibility and shared life experiences are all essential in the mountains. In Italy, training </w:t>
            </w:r>
            <w:proofErr w:type="gramStart"/>
            <w:r w:rsidRPr="00CF4C3D">
              <w:t>is provided</w:t>
            </w:r>
            <w:proofErr w:type="gramEnd"/>
            <w:r w:rsidRPr="00CF4C3D">
              <w:t xml:space="preserve"> through the Italian Alpine Club’s 176 schools coordinated by the Scuola Centrale di Alpinismo (SCA). In France, 400 local branches communicate the central alpine club’s policy and offer immersion in the knowledge and culture of the practice. Many young people </w:t>
            </w:r>
            <w:proofErr w:type="gramStart"/>
            <w:r w:rsidRPr="00CF4C3D">
              <w:t>are introduced</w:t>
            </w:r>
            <w:proofErr w:type="gramEnd"/>
            <w:r w:rsidRPr="00CF4C3D">
              <w:t xml:space="preserve"> to it at holiday camp. In Switzerland, the Swiss Alpine Club is the largest provider of training courses related to alpinism (400 courses and 2,500 participants per year).</w:t>
            </w:r>
          </w:p>
          <w:p w14:paraId="00B82E15" w14:textId="77777777" w:rsidR="00C82100" w:rsidRPr="00CF4C3D" w:rsidRDefault="00C82100" w:rsidP="00C82100">
            <w:pPr>
              <w:pStyle w:val="formtext"/>
              <w:spacing w:before="120" w:after="0"/>
              <w:ind w:right="40"/>
              <w:jc w:val="both"/>
            </w:pPr>
            <w:r w:rsidRPr="00CF4C3D">
              <w:t xml:space="preserve">- </w:t>
            </w:r>
            <w:proofErr w:type="gramStart"/>
            <w:r w:rsidRPr="00CF4C3D">
              <w:t>the</w:t>
            </w:r>
            <w:proofErr w:type="gramEnd"/>
            <w:r w:rsidRPr="00CF4C3D">
              <w:t xml:space="preserve"> professional training experience of guides: they are the main driving forces for transmission, and modalities vary from country to country. In France, the national diploma for guides that certifies 50 guides per year focuses on knowledge of the environment, risk management and the notion of commitment, in addition to the acquisition of a high technical level. In Italy, the professional associations of the five regional centres (Aosta Valley, Alto Adige, Trentino, Lombardy, </w:t>
            </w:r>
            <w:proofErr w:type="gramStart"/>
            <w:r w:rsidRPr="00CF4C3D">
              <w:t>Piedmont</w:t>
            </w:r>
            <w:proofErr w:type="gramEnd"/>
            <w:r w:rsidRPr="00CF4C3D">
              <w:t>) ensure the training of 50 qualified guides every two years. In Switzerland, the Swiss Mountain Guides Association is the professional training body for guides, providing more than 200 days of training annually for around 30 new graduates, with the cantons of Bern, Valais and Graubünden providing classes on a rotational basis. These training courses contribute to the strong cultural distinctiveness of alpinism, compared to purely athletic practices.</w:t>
            </w:r>
          </w:p>
        </w:tc>
      </w:tr>
      <w:tr w:rsidR="00C82100" w:rsidRPr="00CF4C3D" w14:paraId="36BB180D" w14:textId="77777777" w:rsidTr="006458A4">
        <w:tc>
          <w:tcPr>
            <w:tcW w:w="9649" w:type="dxa"/>
            <w:gridSpan w:val="2"/>
            <w:tcBorders>
              <w:top w:val="nil"/>
              <w:left w:val="nil"/>
              <w:bottom w:val="single" w:sz="4" w:space="0" w:color="auto"/>
              <w:right w:val="nil"/>
            </w:tcBorders>
            <w:shd w:val="clear" w:color="auto" w:fill="auto"/>
            <w:tcMar>
              <w:top w:w="113" w:type="dxa"/>
              <w:left w:w="113" w:type="dxa"/>
              <w:bottom w:w="113" w:type="dxa"/>
              <w:right w:w="113" w:type="dxa"/>
            </w:tcMar>
          </w:tcPr>
          <w:p w14:paraId="274FE856" w14:textId="77777777" w:rsidR="00C82100" w:rsidRPr="00CF4C3D" w:rsidRDefault="00C82100" w:rsidP="00C82100">
            <w:pPr>
              <w:pStyle w:val="littleroman"/>
              <w:keepNext w:val="0"/>
              <w:spacing w:before="120"/>
              <w:ind w:left="595" w:hanging="425"/>
              <w:rPr>
                <w:iCs/>
              </w:rPr>
            </w:pPr>
            <w:r w:rsidRPr="00CF4C3D">
              <w:rPr>
                <w:iCs/>
              </w:rPr>
              <w:t>What social functions and cultural meanings does the element have for its community nowadays?</w:t>
            </w:r>
          </w:p>
          <w:p w14:paraId="3F90F2B0" w14:textId="77777777" w:rsidR="00C82100" w:rsidRPr="00CF4C3D" w:rsidRDefault="00C82100" w:rsidP="00C82100">
            <w:pPr>
              <w:pStyle w:val="Info03"/>
              <w:spacing w:before="120" w:after="0" w:line="240" w:lineRule="auto"/>
              <w:jc w:val="right"/>
            </w:pPr>
            <w:r w:rsidRPr="00CF4C3D">
              <w:rPr>
                <w:sz w:val="18"/>
                <w:szCs w:val="18"/>
              </w:rPr>
              <w:t>Not fewer than 150 or more than 250 words</w:t>
            </w:r>
          </w:p>
        </w:tc>
      </w:tr>
      <w:bookmarkStart w:id="12" w:name="__Fieldmark__3559_2910251226"/>
      <w:tr w:rsidR="00374535" w:rsidRPr="00CF4C3D" w14:paraId="7449AF57" w14:textId="77777777" w:rsidTr="006458A4">
        <w:tc>
          <w:tcPr>
            <w:tcW w:w="9649" w:type="dxa"/>
            <w:gridSpan w:val="2"/>
            <w:tcBorders>
              <w:bottom w:val="single" w:sz="4" w:space="0" w:color="auto"/>
            </w:tcBorders>
            <w:shd w:val="clear" w:color="auto" w:fill="auto"/>
            <w:tcMar>
              <w:top w:w="113" w:type="dxa"/>
              <w:left w:w="113" w:type="dxa"/>
              <w:bottom w:w="113" w:type="dxa"/>
              <w:right w:w="113" w:type="dxa"/>
            </w:tcMar>
          </w:tcPr>
          <w:p w14:paraId="42967F3E" w14:textId="524337AF" w:rsidR="00374535" w:rsidRPr="00CF4C3D" w:rsidRDefault="00374535" w:rsidP="00374535">
            <w:pPr>
              <w:pStyle w:val="formtext"/>
              <w:tabs>
                <w:tab w:val="left" w:pos="5416"/>
              </w:tabs>
              <w:spacing w:before="0" w:after="120" w:line="240" w:lineRule="auto"/>
              <w:jc w:val="both"/>
            </w:pPr>
            <w:r w:rsidRPr="00CF4C3D">
              <w:fldChar w:fldCharType="begin">
                <w:ffData>
                  <w:name w:val=""/>
                  <w:enabled/>
                  <w:calcOnExit w:val="0"/>
                  <w:textInput/>
                </w:ffData>
              </w:fldChar>
            </w:r>
            <w:r w:rsidRPr="00CF4C3D">
              <w:instrText xml:space="preserve"> FORMTEXT </w:instrText>
            </w:r>
            <w:r w:rsidR="00F876EC">
              <w:fldChar w:fldCharType="separate"/>
            </w:r>
            <w:r w:rsidRPr="00CF4C3D">
              <w:fldChar w:fldCharType="end"/>
            </w:r>
            <w:bookmarkEnd w:id="12"/>
            <w:r w:rsidRPr="00CF4C3D">
              <w:t>Rarely practised alone, alpinism is the driving force of numerous and intense exchanges between guides and enthusiasts, mountain and city dwellers, of all ages and from different countries, who share the same passion</w:t>
            </w:r>
            <w:r w:rsidR="00074CAA">
              <w:t xml:space="preserve">. The common memory of climbing - </w:t>
            </w:r>
            <w:r w:rsidRPr="00CF4C3D">
              <w:t>in which solidari</w:t>
            </w:r>
            <w:r w:rsidR="00074CAA">
              <w:t xml:space="preserve">ty and assistance </w:t>
            </w:r>
            <w:proofErr w:type="gramStart"/>
            <w:r w:rsidR="00074CAA">
              <w:t>are expressed</w:t>
            </w:r>
            <w:proofErr w:type="gramEnd"/>
            <w:r w:rsidR="00074CAA">
              <w:t xml:space="preserve"> - </w:t>
            </w:r>
            <w:r w:rsidRPr="00CF4C3D">
              <w:t>plays a central role in social interaction between practitioners.</w:t>
            </w:r>
          </w:p>
          <w:p w14:paraId="229C432B" w14:textId="77777777" w:rsidR="00374535" w:rsidRPr="00CF4C3D" w:rsidRDefault="00374535" w:rsidP="00374535">
            <w:pPr>
              <w:pStyle w:val="formtext"/>
              <w:tabs>
                <w:tab w:val="left" w:pos="5416"/>
              </w:tabs>
              <w:spacing w:before="120" w:after="120" w:line="240" w:lineRule="auto"/>
              <w:jc w:val="both"/>
            </w:pPr>
            <w:r w:rsidRPr="00CF4C3D">
              <w:t xml:space="preserve">Alpinism helps cultivate mutual respect between rope </w:t>
            </w:r>
            <w:proofErr w:type="gramStart"/>
            <w:r w:rsidRPr="00CF4C3D">
              <w:t>team-mates</w:t>
            </w:r>
            <w:proofErr w:type="gramEnd"/>
            <w:r w:rsidRPr="00CF4C3D">
              <w:t xml:space="preserve">, who are more than just climbing partners. The rope symbolizes the very strong complementarity of its members, linking their destiny in the management of risks in order to achieve a common objective. Alpinists consider their practice to be a very intense experience where lasting relationships </w:t>
            </w:r>
            <w:proofErr w:type="gramStart"/>
            <w:r w:rsidRPr="00CF4C3D">
              <w:t>are built</w:t>
            </w:r>
            <w:proofErr w:type="gramEnd"/>
            <w:r w:rsidRPr="00CF4C3D">
              <w:t>, across social, generational and national barriers. The narrative of this experience is central: the story develops and maintains a sense of belonging in a community that is both rooted in very special places and part of a history that is constantly renewed.</w:t>
            </w:r>
          </w:p>
          <w:p w14:paraId="5FC993B3" w14:textId="72AB1BDB" w:rsidR="00374535" w:rsidRPr="00CF4C3D" w:rsidRDefault="00374535" w:rsidP="00374535">
            <w:pPr>
              <w:pStyle w:val="formtext"/>
              <w:tabs>
                <w:tab w:val="left" w:pos="5416"/>
              </w:tabs>
              <w:spacing w:before="120" w:after="120" w:line="240" w:lineRule="auto"/>
              <w:jc w:val="both"/>
            </w:pPr>
            <w:proofErr w:type="gramStart"/>
            <w:r w:rsidRPr="00CF4C3D">
              <w:t>Professional alpinism is also characterized by institutionalized so</w:t>
            </w:r>
            <w:r w:rsidR="00074CAA">
              <w:t xml:space="preserve">lidarity: local guide companies - </w:t>
            </w:r>
            <w:r w:rsidRPr="00CF4C3D">
              <w:t xml:space="preserve">such as those in Chamonix in France, founded as early as 1821; in Courmayeur in Italy, founded in 1850; and in Orsières </w:t>
            </w:r>
            <w:r w:rsidR="00074CAA">
              <w:t xml:space="preserve">in Switzerland, founded in 1853 - </w:t>
            </w:r>
            <w:r w:rsidRPr="00CF4C3D">
              <w:t>and professional associations set up “rescue funds” very early on in order to assist guides who were unable to work, or the families of guides who were accident victims in the mountains.</w:t>
            </w:r>
            <w:proofErr w:type="gramEnd"/>
          </w:p>
          <w:p w14:paraId="53341404" w14:textId="77777777" w:rsidR="00374535" w:rsidRPr="00CF4C3D" w:rsidRDefault="00374535" w:rsidP="00374535">
            <w:pPr>
              <w:pStyle w:val="formtext"/>
              <w:tabs>
                <w:tab w:val="left" w:pos="5416"/>
              </w:tabs>
              <w:spacing w:before="120" w:after="120" w:line="240" w:lineRule="auto"/>
              <w:jc w:val="both"/>
            </w:pPr>
            <w:r w:rsidRPr="00CF4C3D">
              <w:t>High-mountain refuges are important elements for the practice, serving as both a stage and a place to stay before the climb. In addition to their heritage value, the most modern are innovative architectural feats, such as the Monte Rosa Hut in Valais (Switzerland), the Gervasutti Bivouac in Aosta Valley (Italy) and the Goûter Hut in Haute-Savoie (France). They provide a special setting for interactions among practitioners: sharing a meal, having exchanges about planned or completed climbs, transmitting practical information and conversing with custodians, recommending approaches and routes noted in the refuge register for alpinists who intend to follow the same path.</w:t>
            </w:r>
          </w:p>
          <w:p w14:paraId="0FF0BD11" w14:textId="77777777" w:rsidR="00374535" w:rsidRPr="00CF4C3D" w:rsidRDefault="00374535" w:rsidP="00374535">
            <w:pPr>
              <w:pStyle w:val="formtext"/>
              <w:tabs>
                <w:tab w:val="left" w:pos="5416"/>
              </w:tabs>
              <w:spacing w:before="120" w:after="120" w:line="240" w:lineRule="auto"/>
              <w:jc w:val="both"/>
            </w:pPr>
            <w:r w:rsidRPr="00CF4C3D">
              <w:t>Associations have developed immersive courses for vulnerable, disadvantaged and socially excluded groups: for young people and adults, the experience of alpinism allows them to find motivation through the practice’s values to overcome their circumstances and to share experiences of solidarity outside their day-to-day environment. Young people headed towards desocialization or academic failure, or first-time offenders, inmates and their guards, in addition to individuals with disabilities, children and women with illnesses in remission, can experience the elevation, effort, solidarity, and beauty of a given location to explore their own resources, boost their confidence, and discover an inner strength previously unknown to face life’s challenges.</w:t>
            </w:r>
          </w:p>
          <w:p w14:paraId="2191DFF6" w14:textId="77777777" w:rsidR="00374535" w:rsidRPr="00CF4C3D" w:rsidRDefault="00374535" w:rsidP="00374535">
            <w:pPr>
              <w:pStyle w:val="formtext"/>
              <w:tabs>
                <w:tab w:val="left" w:pos="5416"/>
              </w:tabs>
              <w:spacing w:before="120" w:after="0" w:line="240" w:lineRule="auto"/>
              <w:jc w:val="both"/>
            </w:pPr>
            <w:r w:rsidRPr="00CF4C3D">
              <w:t xml:space="preserve">In the hostile high-mountain environment, alpinists may think they are dominating “the world down below” by climbing up to high peaks, but they </w:t>
            </w:r>
            <w:proofErr w:type="gramStart"/>
            <w:r w:rsidRPr="00CF4C3D">
              <w:t>are reminded</w:t>
            </w:r>
            <w:proofErr w:type="gramEnd"/>
            <w:r w:rsidRPr="00CF4C3D">
              <w:t xml:space="preserve"> of their vulnerability before the strength and size of the natural elements that can, at any moment, dominate them. This complex emotional context between trust, fear, power and humility, managing anxieties and the joy of overcoming them, combined with the very strong sense of solidarity in this environment, helps to build the collective identity of alpinists in a significant way.</w:t>
            </w:r>
          </w:p>
        </w:tc>
      </w:tr>
      <w:tr w:rsidR="00374535" w:rsidRPr="00CF4C3D" w14:paraId="4C8FB91B" w14:textId="77777777" w:rsidTr="006458A4">
        <w:tc>
          <w:tcPr>
            <w:tcW w:w="9649"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49D887AD" w14:textId="77777777" w:rsidR="00374535" w:rsidRPr="00CF4C3D" w:rsidRDefault="00374535" w:rsidP="00374535">
            <w:pPr>
              <w:pStyle w:val="littleroman"/>
              <w:keepNext w:val="0"/>
              <w:spacing w:before="120"/>
              <w:ind w:left="595" w:hanging="425"/>
            </w:pPr>
            <w:r w:rsidRPr="00CF4C3D">
              <w:t>Is there any part of the element that is not compatible with existing international human rights instruments or with the requirement of mutual respect among communities, groups and individuals, or with sustainable development?</w:t>
            </w:r>
          </w:p>
          <w:p w14:paraId="12D9E76B" w14:textId="77777777" w:rsidR="00374535" w:rsidRPr="00CF4C3D" w:rsidRDefault="00374535" w:rsidP="00374535">
            <w:pPr>
              <w:pStyle w:val="Word"/>
              <w:spacing w:after="0" w:line="240" w:lineRule="auto"/>
            </w:pPr>
            <w:r w:rsidRPr="00CF4C3D">
              <w:rPr>
                <w:sz w:val="18"/>
                <w:szCs w:val="18"/>
              </w:rPr>
              <w:t>Not fewer than 150 or more than 250 words</w:t>
            </w:r>
          </w:p>
        </w:tc>
      </w:tr>
      <w:bookmarkStart w:id="13" w:name="__Fieldmark__3560_2910251226"/>
      <w:tr w:rsidR="009D15C0" w:rsidRPr="00CF4C3D" w14:paraId="37BA4865" w14:textId="77777777" w:rsidTr="006458A4">
        <w:tc>
          <w:tcPr>
            <w:tcW w:w="9649" w:type="dxa"/>
            <w:gridSpan w:val="2"/>
            <w:tcBorders>
              <w:bottom w:val="single" w:sz="4" w:space="0" w:color="auto"/>
            </w:tcBorders>
            <w:shd w:val="clear" w:color="auto" w:fill="auto"/>
            <w:tcMar>
              <w:top w:w="113" w:type="dxa"/>
              <w:left w:w="113" w:type="dxa"/>
              <w:bottom w:w="113" w:type="dxa"/>
              <w:right w:w="113" w:type="dxa"/>
            </w:tcMar>
          </w:tcPr>
          <w:p w14:paraId="40BD145B" w14:textId="2396C1DE" w:rsidR="009D15C0" w:rsidRPr="00CF4C3D" w:rsidRDefault="009D15C0" w:rsidP="009D15C0">
            <w:pPr>
              <w:pStyle w:val="formtext"/>
              <w:spacing w:before="0" w:after="120" w:line="240" w:lineRule="auto"/>
              <w:jc w:val="both"/>
            </w:pPr>
            <w:r w:rsidRPr="00CF4C3D">
              <w:fldChar w:fldCharType="begin">
                <w:ffData>
                  <w:name w:val=""/>
                  <w:enabled/>
                  <w:calcOnExit w:val="0"/>
                  <w:textInput/>
                </w:ffData>
              </w:fldChar>
            </w:r>
            <w:r w:rsidRPr="00CF4C3D">
              <w:instrText xml:space="preserve"> FORMTEXT </w:instrText>
            </w:r>
            <w:r w:rsidR="00F876EC">
              <w:fldChar w:fldCharType="separate"/>
            </w:r>
            <w:r w:rsidRPr="00CF4C3D">
              <w:fldChar w:fldCharType="end"/>
            </w:r>
            <w:bookmarkEnd w:id="13"/>
            <w:r w:rsidRPr="00CF4C3D">
              <w:t xml:space="preserve">Alpinism </w:t>
            </w:r>
            <w:proofErr w:type="gramStart"/>
            <w:r w:rsidRPr="00CF4C3D">
              <w:t>can be practised</w:t>
            </w:r>
            <w:proofErr w:type="gramEnd"/>
            <w:r w:rsidRPr="00CF4C3D">
              <w:t xml:space="preserve"> by anyone, at one’s own level, regardless of gender, age, and social, physical or mental condition. No practitioner </w:t>
            </w:r>
            <w:proofErr w:type="gramStart"/>
            <w:r w:rsidRPr="00CF4C3D">
              <w:t>is subjected</w:t>
            </w:r>
            <w:proofErr w:type="gramEnd"/>
            <w:r w:rsidRPr="00CF4C3D">
              <w:t xml:space="preserve"> to degrading or de</w:t>
            </w:r>
            <w:r w:rsidR="00074CAA">
              <w:t>meaning treatment or bans. The ‘</w:t>
            </w:r>
            <w:r w:rsidRPr="00CF4C3D">
              <w:rPr>
                <w:i/>
              </w:rPr>
              <w:t>esprit de cordée</w:t>
            </w:r>
            <w:r w:rsidR="00074CAA">
              <w:t>’ (‘rope team spirit’</w:t>
            </w:r>
            <w:r w:rsidRPr="00CF4C3D">
              <w:t xml:space="preserve">) promotes solidarity, exchange, sharing and accountability, when the slightest mistake by a rope team member could affect the success of a given objective or, more seriously, cause an accident. These values </w:t>
            </w:r>
            <w:proofErr w:type="gramStart"/>
            <w:r w:rsidRPr="00CF4C3D">
              <w:t>are demonstrated</w:t>
            </w:r>
            <w:proofErr w:type="gramEnd"/>
            <w:r w:rsidRPr="00CF4C3D">
              <w:t xml:space="preserve"> in action and in an extreme environment, and are inextricably tied to mutual respect. These standards </w:t>
            </w:r>
            <w:proofErr w:type="gramStart"/>
            <w:r w:rsidRPr="00CF4C3D">
              <w:t>are pushed</w:t>
            </w:r>
            <w:proofErr w:type="gramEnd"/>
            <w:r w:rsidRPr="00CF4C3D">
              <w:t xml:space="preserve"> to the extreme in vital situations, and go beyond merely acknowledging differences. They make it possible to surpass oneself and gain better understanding of others.</w:t>
            </w:r>
          </w:p>
          <w:p w14:paraId="30C2AED7" w14:textId="0F8B6D6F" w:rsidR="009D15C0" w:rsidRPr="00CF4C3D" w:rsidRDefault="009D15C0" w:rsidP="009D15C0">
            <w:pPr>
              <w:pStyle w:val="formtext"/>
              <w:spacing w:before="120" w:after="0" w:line="240" w:lineRule="auto"/>
              <w:jc w:val="both"/>
            </w:pPr>
            <w:r w:rsidRPr="00CF4C3D">
              <w:t xml:space="preserve">There is real concern for sustainable development in alpinism, which </w:t>
            </w:r>
            <w:proofErr w:type="gramStart"/>
            <w:r w:rsidRPr="00CF4C3D">
              <w:t>is practised</w:t>
            </w:r>
            <w:proofErr w:type="gramEnd"/>
            <w:r w:rsidRPr="00CF4C3D">
              <w:t xml:space="preserve"> in a natural environment, at once harsh and vulnerable. It requires thorough knowledge and a strong, mindful and emotional connection with this specific natural environment. This attitude contributes to alpinists’ concern for maintaining sites in their natural state and limiting landscape and environmental impacts in a given location. In large mountain ranges (expeditions at </w:t>
            </w:r>
            <w:r w:rsidR="00074CAA">
              <w:t>very high elevation), the term ‘alpine-style’</w:t>
            </w:r>
            <w:r w:rsidRPr="00CF4C3D">
              <w:t xml:space="preserve"> has been coined for climbs carried out in a self-sufficient manner, without heavy equipment or oxygen, as is the norm in the Alps.</w:t>
            </w:r>
          </w:p>
        </w:tc>
      </w:tr>
      <w:tr w:rsidR="009D15C0" w:rsidRPr="00CF4C3D" w14:paraId="1B692F3A" w14:textId="77777777" w:rsidTr="006458A4">
        <w:tc>
          <w:tcPr>
            <w:tcW w:w="9649" w:type="dxa"/>
            <w:gridSpan w:val="2"/>
            <w:tcBorders>
              <w:top w:val="single" w:sz="4" w:space="0" w:color="auto"/>
              <w:left w:val="nil"/>
              <w:bottom w:val="nil"/>
              <w:right w:val="nil"/>
            </w:tcBorders>
            <w:shd w:val="clear" w:color="auto" w:fill="D9D9D9"/>
          </w:tcPr>
          <w:p w14:paraId="00781FD0" w14:textId="77777777" w:rsidR="009D15C0" w:rsidRPr="00CF4C3D" w:rsidRDefault="009D15C0" w:rsidP="00C2149A">
            <w:pPr>
              <w:pStyle w:val="Grille01N"/>
              <w:spacing w:line="240" w:lineRule="auto"/>
              <w:ind w:left="709" w:hanging="567"/>
              <w:jc w:val="left"/>
              <w:rPr>
                <w:rFonts w:eastAsia="SimSun" w:cs="Arial"/>
                <w:smallCaps w:val="0"/>
                <w:sz w:val="24"/>
                <w:shd w:val="pct15" w:color="auto" w:fill="FFFFFF"/>
              </w:rPr>
            </w:pPr>
            <w:r w:rsidRPr="00CF4C3D">
              <w:rPr>
                <w:bCs/>
                <w:smallCaps w:val="0"/>
                <w:sz w:val="24"/>
              </w:rPr>
              <w:t>2.</w:t>
            </w:r>
            <w:r w:rsidRPr="00CF4C3D">
              <w:rPr>
                <w:bCs/>
                <w:smallCaps w:val="0"/>
                <w:sz w:val="24"/>
              </w:rPr>
              <w:tab/>
              <w:t>Contribution to ensuring visibility and awareness and to encouraging</w:t>
            </w:r>
            <w:r w:rsidRPr="00CF4C3D">
              <w:rPr>
                <w:b w:val="0"/>
                <w:bCs/>
                <w:szCs w:val="22"/>
              </w:rPr>
              <w:t xml:space="preserve"> </w:t>
            </w:r>
            <w:r w:rsidRPr="00CF4C3D">
              <w:rPr>
                <w:bCs/>
                <w:smallCaps w:val="0"/>
                <w:sz w:val="24"/>
              </w:rPr>
              <w:t>dialogue</w:t>
            </w:r>
          </w:p>
        </w:tc>
      </w:tr>
      <w:tr w:rsidR="009D15C0" w:rsidRPr="00CF4C3D" w14:paraId="200A76FD" w14:textId="77777777" w:rsidTr="006458A4">
        <w:tc>
          <w:tcPr>
            <w:tcW w:w="9649" w:type="dxa"/>
            <w:gridSpan w:val="2"/>
            <w:tcBorders>
              <w:top w:val="nil"/>
              <w:left w:val="nil"/>
              <w:bottom w:val="single" w:sz="4" w:space="0" w:color="auto"/>
              <w:right w:val="nil"/>
            </w:tcBorders>
            <w:shd w:val="clear" w:color="auto" w:fill="auto"/>
          </w:tcPr>
          <w:p w14:paraId="2D45948C" w14:textId="77777777" w:rsidR="009D15C0" w:rsidRPr="00CF4C3D" w:rsidRDefault="009D15C0" w:rsidP="009D15C0">
            <w:pPr>
              <w:pStyle w:val="Info03"/>
              <w:keepNext w:val="0"/>
              <w:spacing w:before="120" w:line="240" w:lineRule="auto"/>
              <w:rPr>
                <w:sz w:val="18"/>
                <w:szCs w:val="18"/>
              </w:rPr>
            </w:pPr>
            <w:r w:rsidRPr="00CF4C3D">
              <w:rPr>
                <w:sz w:val="18"/>
                <w:szCs w:val="18"/>
              </w:rPr>
              <w:t xml:space="preserve">For </w:t>
            </w:r>
            <w:r w:rsidRPr="00CF4C3D">
              <w:rPr>
                <w:b/>
                <w:sz w:val="18"/>
                <w:szCs w:val="18"/>
              </w:rPr>
              <w:t>Criterion R.2</w:t>
            </w:r>
            <w:r w:rsidRPr="00CF4C3D">
              <w:rPr>
                <w:sz w:val="18"/>
                <w:szCs w:val="18"/>
              </w:rPr>
              <w:t xml:space="preserve">, the States </w:t>
            </w:r>
            <w:r w:rsidRPr="00CF4C3D">
              <w:rPr>
                <w:b/>
                <w:sz w:val="18"/>
                <w:szCs w:val="18"/>
              </w:rPr>
              <w:t>shall demonstrate that ‘Inscription of the element will contribute to ensuring visibility and awareness of the significance of the intangible cultural heritage and to encouraging dialogue, thus reflecting cultural diversity worldwide and testifying to human creativity</w:t>
            </w:r>
            <w:r w:rsidRPr="00CF4C3D">
              <w:rPr>
                <w:sz w:val="18"/>
                <w:szCs w:val="18"/>
              </w:rPr>
              <w:t xml:space="preserve">’. This criterion will only be considered </w:t>
            </w:r>
            <w:proofErr w:type="gramStart"/>
            <w:r w:rsidRPr="00CF4C3D">
              <w:rPr>
                <w:sz w:val="18"/>
                <w:szCs w:val="18"/>
              </w:rPr>
              <w:t>to be satisfied</w:t>
            </w:r>
            <w:proofErr w:type="gramEnd"/>
            <w:r w:rsidRPr="00CF4C3D">
              <w:rPr>
                <w:sz w:val="18"/>
                <w:szCs w:val="18"/>
              </w:rPr>
              <w:t xml:space="preserve"> if the nomination demonstrates how the possible inscription would contribute to ensuring the visibility and awareness of the significance of intangible cultural heritage in general, and not only of the inscribed element itself, and to encouraging dialogue that respects cultural diversity.</w:t>
            </w:r>
          </w:p>
          <w:p w14:paraId="616080FB" w14:textId="77777777" w:rsidR="009D15C0" w:rsidRPr="00CF4C3D" w:rsidRDefault="009D15C0" w:rsidP="009D15C0">
            <w:pPr>
              <w:pStyle w:val="littleroman"/>
              <w:numPr>
                <w:ilvl w:val="0"/>
                <w:numId w:val="46"/>
              </w:numPr>
              <w:ind w:left="426" w:hanging="284"/>
            </w:pPr>
            <w:r w:rsidRPr="00CF4C3D">
              <w:t>How could the inscription of the element on the Representative List of the Intangible Cultural Heritage of Humanity contribute to the visibility of the intangible cultural heritage in general (and not only of the inscribed element itself) and raise awareness of its importance?</w:t>
            </w:r>
          </w:p>
          <w:p w14:paraId="4E4115A1" w14:textId="77777777" w:rsidR="009D15C0" w:rsidRPr="00CF4C3D" w:rsidRDefault="009D15C0" w:rsidP="009D15C0">
            <w:pPr>
              <w:pStyle w:val="littleroman"/>
              <w:numPr>
                <w:ilvl w:val="0"/>
                <w:numId w:val="0"/>
              </w:numPr>
              <w:ind w:left="426"/>
            </w:pPr>
            <w:r w:rsidRPr="00CF4C3D">
              <w:t xml:space="preserve">(i.a) Please explain how this </w:t>
            </w:r>
            <w:proofErr w:type="gramStart"/>
            <w:r w:rsidRPr="00CF4C3D">
              <w:t>would be achieved</w:t>
            </w:r>
            <w:proofErr w:type="gramEnd"/>
            <w:r w:rsidRPr="00CF4C3D">
              <w:t xml:space="preserve"> at the local level.</w:t>
            </w:r>
          </w:p>
          <w:p w14:paraId="31E7ADFC" w14:textId="77777777" w:rsidR="009D15C0" w:rsidRPr="00CF4C3D" w:rsidRDefault="009D15C0" w:rsidP="009D15C0">
            <w:pPr>
              <w:pStyle w:val="Info03"/>
              <w:keepNext w:val="0"/>
              <w:spacing w:before="120" w:line="240" w:lineRule="auto"/>
              <w:ind w:right="151"/>
              <w:jc w:val="right"/>
              <w:rPr>
                <w:sz w:val="18"/>
                <w:szCs w:val="18"/>
              </w:rPr>
            </w:pPr>
            <w:r w:rsidRPr="00CF4C3D">
              <w:rPr>
                <w:sz w:val="18"/>
                <w:szCs w:val="18"/>
              </w:rPr>
              <w:t>Not fewer than 100 or more than 150 words</w:t>
            </w:r>
          </w:p>
        </w:tc>
      </w:tr>
      <w:tr w:rsidR="00C60EEA" w:rsidRPr="00CF4C3D" w14:paraId="6C82E6BA" w14:textId="77777777" w:rsidTr="00945C99">
        <w:trPr>
          <w:trHeight w:val="1910"/>
        </w:trPr>
        <w:tc>
          <w:tcPr>
            <w:tcW w:w="9649"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4C83849A" w14:textId="5E562015" w:rsidR="00C60EEA" w:rsidRPr="00CF4C3D" w:rsidRDefault="00C60EEA" w:rsidP="00C60EEA">
            <w:pPr>
              <w:pStyle w:val="formtext"/>
              <w:spacing w:before="0" w:after="0"/>
              <w:jc w:val="both"/>
            </w:pPr>
            <w:r w:rsidRPr="00CF4C3D">
              <w:t xml:space="preserve">At the local level, in areas where the horizon is blocked by the mountain ranges, alpinism helps to build a strong cultural identity, both through the presence </w:t>
            </w:r>
            <w:r w:rsidR="00074CAA">
              <w:t xml:space="preserve">of significant natural heritage - </w:t>
            </w:r>
            <w:r w:rsidRPr="00CF4C3D">
              <w:t xml:space="preserve">glaciers, perennial snow, </w:t>
            </w:r>
            <w:proofErr w:type="gramStart"/>
            <w:r w:rsidRPr="00CF4C3D">
              <w:t>aig</w:t>
            </w:r>
            <w:r w:rsidR="00074CAA">
              <w:t>uilles</w:t>
            </w:r>
            <w:proofErr w:type="gramEnd"/>
            <w:r w:rsidR="00074CAA">
              <w:t xml:space="preserve"> - </w:t>
            </w:r>
            <w:r w:rsidRPr="00CF4C3D">
              <w:t>and through the history of conquered summits and the many oral and written stories that come from them. The associations maintain and promote this common memory (through local festivals, guide festivals), local alpine clubs and guide offices provide initial training for young people, facilitate adult sessions and provide professional support. Local communities’ commitment to participating in safeguarding measures will help to promote the inclusion of alpinism in local museums, park centres, and information centres, by showing how it makes sense that alpinism would be included am</w:t>
            </w:r>
            <w:r w:rsidR="000532B8">
              <w:t>ong the practices inscribed as intangible cultural h</w:t>
            </w:r>
            <w:r w:rsidRPr="00CF4C3D">
              <w:t>e</w:t>
            </w:r>
            <w:r w:rsidR="000532B8">
              <w:t>ritage. Inscribing alpinism as intangible cultural h</w:t>
            </w:r>
            <w:r w:rsidRPr="00CF4C3D">
              <w:t xml:space="preserve">eritage would demonstrate how the identity of local communities </w:t>
            </w:r>
            <w:proofErr w:type="gramStart"/>
            <w:r w:rsidRPr="00CF4C3D">
              <w:t>could be strengthened</w:t>
            </w:r>
            <w:proofErr w:type="gramEnd"/>
            <w:r w:rsidRPr="00CF4C3D">
              <w:t>, beyond geographical barriers, by recognizing the existence of a common history and values, supported and maintained by strong commitments from local stakeholders.</w:t>
            </w:r>
          </w:p>
        </w:tc>
      </w:tr>
      <w:tr w:rsidR="00C60EEA" w:rsidRPr="00CF4C3D" w14:paraId="137859FD" w14:textId="77777777" w:rsidTr="006458A4">
        <w:tc>
          <w:tcPr>
            <w:tcW w:w="9649"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74DA6527" w14:textId="77777777" w:rsidR="00C60EEA" w:rsidRPr="00CF4C3D" w:rsidRDefault="00C60EEA" w:rsidP="00C60EEA">
            <w:pPr>
              <w:pStyle w:val="littleroman"/>
              <w:numPr>
                <w:ilvl w:val="0"/>
                <w:numId w:val="0"/>
              </w:numPr>
              <w:ind w:left="596" w:hanging="281"/>
            </w:pPr>
            <w:r w:rsidRPr="00CF4C3D">
              <w:t xml:space="preserve">(i.b) Please explain how this </w:t>
            </w:r>
            <w:proofErr w:type="gramStart"/>
            <w:r w:rsidRPr="00CF4C3D">
              <w:t>would be achieved</w:t>
            </w:r>
            <w:proofErr w:type="gramEnd"/>
            <w:r w:rsidRPr="00CF4C3D">
              <w:t xml:space="preserve"> at the national level.</w:t>
            </w:r>
          </w:p>
          <w:p w14:paraId="79678579" w14:textId="77777777" w:rsidR="00C60EEA" w:rsidRPr="00CF4C3D" w:rsidRDefault="00C60EEA" w:rsidP="00C60EEA">
            <w:pPr>
              <w:pStyle w:val="littleroman"/>
              <w:numPr>
                <w:ilvl w:val="0"/>
                <w:numId w:val="0"/>
              </w:numPr>
              <w:spacing w:before="120"/>
              <w:ind w:left="595"/>
              <w:jc w:val="right"/>
            </w:pPr>
            <w:r w:rsidRPr="00CF4C3D">
              <w:t>Not fewer than 100 or more than 150 words</w:t>
            </w:r>
          </w:p>
        </w:tc>
      </w:tr>
      <w:bookmarkStart w:id="14" w:name="__Fieldmark__3561_2910251226"/>
      <w:tr w:rsidR="00C60EEA" w:rsidRPr="00CF4C3D" w14:paraId="089B21AD" w14:textId="77777777" w:rsidTr="006458A4">
        <w:tc>
          <w:tcPr>
            <w:tcW w:w="9649"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0B20E919" w14:textId="7587E9AE" w:rsidR="00C60EEA" w:rsidRPr="00CF4C3D" w:rsidRDefault="00C60EEA" w:rsidP="00C60EEA">
            <w:pPr>
              <w:pStyle w:val="formtext"/>
              <w:spacing w:before="0" w:after="0" w:line="240" w:lineRule="auto"/>
              <w:ind w:right="37"/>
              <w:jc w:val="both"/>
            </w:pPr>
            <w:r w:rsidRPr="00CF4C3D">
              <w:fldChar w:fldCharType="begin">
                <w:ffData>
                  <w:name w:val=""/>
                  <w:enabled/>
                  <w:calcOnExit w:val="0"/>
                  <w:textInput/>
                </w:ffData>
              </w:fldChar>
            </w:r>
            <w:r w:rsidRPr="00CF4C3D">
              <w:instrText xml:space="preserve"> FORMTEXT </w:instrText>
            </w:r>
            <w:r w:rsidR="00F876EC">
              <w:fldChar w:fldCharType="separate"/>
            </w:r>
            <w:r w:rsidRPr="00CF4C3D">
              <w:fldChar w:fldCharType="end"/>
            </w:r>
            <w:bookmarkEnd w:id="14"/>
            <w:r w:rsidRPr="00CF4C3D">
              <w:t xml:space="preserve">Certain high-mountain refuges play a fundamental, symbolic role in the alpinist mindset and culture, while at the same time being recognized as national heritage. In Italy, for example, Rifugio Vittorio Emanuele II, built in 1884, is a key stage for routes headed towards Gran Paradiso’s summit. The Vallot Hut in France, located in the Mont Blanc massif and built in 1890, </w:t>
            </w:r>
            <w:proofErr w:type="gramStart"/>
            <w:r w:rsidRPr="00CF4C3D">
              <w:t>is marked</w:t>
            </w:r>
            <w:proofErr w:type="gramEnd"/>
            <w:r w:rsidRPr="00CF4C3D">
              <w:t xml:space="preserve"> by memory tied to both climbing and scientific observations. In Switzerland, Bertol Hut, built in 1898, is a highly significant and symbolic stage for alpinists undertaking the Haute Route Chamonix–Zermatt, in winter and in summer; the route </w:t>
            </w:r>
            <w:proofErr w:type="gramStart"/>
            <w:r w:rsidRPr="00CF4C3D">
              <w:t>was first completed</w:t>
            </w:r>
            <w:proofErr w:type="gramEnd"/>
            <w:r w:rsidRPr="00CF4C3D">
              <w:t xml:space="preserve"> in 1903. In recognizing the importance of alpine clubs’ constant concern for maintaining and restoring the practice’s landmar</w:t>
            </w:r>
            <w:r w:rsidR="000532B8">
              <w:t>k buildings, an inscription as intangible cultural h</w:t>
            </w:r>
            <w:r w:rsidRPr="00CF4C3D">
              <w:t>eritage would better promote the close link that can exist, at the level of the three countries, between intangible heritage and one of its driving forces: tangible heritage.</w:t>
            </w:r>
          </w:p>
        </w:tc>
      </w:tr>
      <w:tr w:rsidR="00C60EEA" w:rsidRPr="00CF4C3D" w14:paraId="07B7B4C5" w14:textId="77777777" w:rsidTr="006458A4">
        <w:tc>
          <w:tcPr>
            <w:tcW w:w="9649" w:type="dxa"/>
            <w:gridSpan w:val="2"/>
            <w:tcBorders>
              <w:top w:val="nil"/>
              <w:left w:val="nil"/>
              <w:bottom w:val="single" w:sz="4" w:space="0" w:color="auto"/>
              <w:right w:val="nil"/>
            </w:tcBorders>
            <w:shd w:val="clear" w:color="auto" w:fill="auto"/>
            <w:tcMar>
              <w:top w:w="113" w:type="dxa"/>
              <w:left w:w="113" w:type="dxa"/>
              <w:bottom w:w="113" w:type="dxa"/>
              <w:right w:w="113" w:type="dxa"/>
            </w:tcMar>
          </w:tcPr>
          <w:p w14:paraId="4267A92A" w14:textId="77777777" w:rsidR="00C60EEA" w:rsidRPr="00CF4C3D" w:rsidRDefault="00C60EEA" w:rsidP="00C60EEA">
            <w:pPr>
              <w:pStyle w:val="littleroman"/>
              <w:numPr>
                <w:ilvl w:val="0"/>
                <w:numId w:val="0"/>
              </w:numPr>
              <w:ind w:left="596" w:hanging="281"/>
            </w:pPr>
            <w:r w:rsidRPr="00BA5A64">
              <w:rPr>
                <w:lang w:val="en-US"/>
              </w:rPr>
              <w:t xml:space="preserve"> </w:t>
            </w:r>
            <w:r w:rsidRPr="00CF4C3D">
              <w:t xml:space="preserve">(i.c) Please explain how this </w:t>
            </w:r>
            <w:proofErr w:type="gramStart"/>
            <w:r w:rsidRPr="00CF4C3D">
              <w:t>would be achieved</w:t>
            </w:r>
            <w:proofErr w:type="gramEnd"/>
            <w:r w:rsidRPr="00CF4C3D">
              <w:t xml:space="preserve"> at the international level.</w:t>
            </w:r>
          </w:p>
          <w:p w14:paraId="1DD17665" w14:textId="77777777" w:rsidR="00C60EEA" w:rsidRPr="00CF4C3D" w:rsidRDefault="00C60EEA" w:rsidP="00C60EEA">
            <w:pPr>
              <w:pStyle w:val="littleroman"/>
              <w:keepNext w:val="0"/>
              <w:numPr>
                <w:ilvl w:val="0"/>
                <w:numId w:val="0"/>
              </w:numPr>
              <w:spacing w:before="120"/>
              <w:ind w:left="595"/>
              <w:jc w:val="right"/>
            </w:pPr>
            <w:r w:rsidRPr="00CF4C3D">
              <w:t>Not fewer than 100 or more than 150 words</w:t>
            </w:r>
          </w:p>
        </w:tc>
      </w:tr>
      <w:bookmarkStart w:id="15" w:name="__Fieldmark__3562_2910251226"/>
      <w:tr w:rsidR="009B07FD" w:rsidRPr="00CF4C3D" w14:paraId="1F58DA10" w14:textId="77777777" w:rsidTr="006458A4">
        <w:tc>
          <w:tcPr>
            <w:tcW w:w="9649"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2D9EA643" w14:textId="77777777" w:rsidR="009B07FD" w:rsidRPr="00CF4C3D" w:rsidRDefault="009B07FD" w:rsidP="009B07FD">
            <w:pPr>
              <w:pStyle w:val="formtext"/>
              <w:spacing w:before="0" w:after="120" w:line="240" w:lineRule="auto"/>
              <w:jc w:val="both"/>
            </w:pPr>
            <w:r w:rsidRPr="00CF4C3D">
              <w:fldChar w:fldCharType="begin">
                <w:ffData>
                  <w:name w:val=""/>
                  <w:enabled/>
                  <w:calcOnExit w:val="0"/>
                  <w:textInput/>
                </w:ffData>
              </w:fldChar>
            </w:r>
            <w:r w:rsidRPr="00CF4C3D">
              <w:instrText xml:space="preserve"> FORMTEXT </w:instrText>
            </w:r>
            <w:r w:rsidR="00F876EC">
              <w:fldChar w:fldCharType="separate"/>
            </w:r>
            <w:r w:rsidRPr="00CF4C3D">
              <w:fldChar w:fldCharType="end"/>
            </w:r>
            <w:bookmarkEnd w:id="15"/>
            <w:r w:rsidRPr="00CF4C3D">
              <w:t xml:space="preserve">Alpinism is a non-professional practice, whether </w:t>
            </w:r>
            <w:proofErr w:type="gramStart"/>
            <w:r w:rsidRPr="00CF4C3D">
              <w:t>led</w:t>
            </w:r>
            <w:proofErr w:type="gramEnd"/>
            <w:r w:rsidRPr="00CF4C3D">
              <w:t xml:space="preserve"> by guides or not, according to practitioners’ wishes. Guides may be active on a full-time or part-time basis; their role is not only to take alpinists to the summit, but also to educate them to respect the rules of safety and to raise their awareness of the high-mountain environment. The inscription of alpinism would enable each of the three countries to emphasize the enduring nature of non-professional traditional cultural and physical practices, while highlighting the importance of direct relationships that foster enriching exchanges between professionals and non-professionals.</w:t>
            </w:r>
          </w:p>
          <w:p w14:paraId="3A5D10C3" w14:textId="1AB9CD5F" w:rsidR="009B07FD" w:rsidRPr="00CF4C3D" w:rsidRDefault="009B07FD" w:rsidP="009C142E">
            <w:pPr>
              <w:pStyle w:val="formtext"/>
              <w:spacing w:before="120" w:after="0" w:line="240" w:lineRule="auto"/>
              <w:jc w:val="both"/>
            </w:pPr>
            <w:r w:rsidRPr="00CF4C3D">
              <w:t xml:space="preserve">Alpinism </w:t>
            </w:r>
            <w:proofErr w:type="gramStart"/>
            <w:r w:rsidRPr="00CF4C3D">
              <w:t>is based</w:t>
            </w:r>
            <w:proofErr w:type="gramEnd"/>
            <w:r w:rsidRPr="00CF4C3D">
              <w:t xml:space="preserve"> on a vast body of knowledge, mobilizing </w:t>
            </w:r>
            <w:r w:rsidR="009C142E">
              <w:t>technical</w:t>
            </w:r>
            <w:r w:rsidRPr="00CF4C3D">
              <w:t xml:space="preserve"> and </w:t>
            </w:r>
            <w:r w:rsidR="009C142E">
              <w:t>interpersonal</w:t>
            </w:r>
            <w:r w:rsidRPr="00CF4C3D">
              <w:t xml:space="preserve"> skills related to nature and the environment, and transmitted through learning. At the international level, an inscription would raise public awareness of the importance of harmonious relationships with the natural environment and would </w:t>
            </w:r>
            <w:r w:rsidR="000532B8">
              <w:t>demonstrate the important role intangible cultural h</w:t>
            </w:r>
            <w:r w:rsidRPr="00CF4C3D">
              <w:t>eritage plays in sustainable development and intergenerational transmission.</w:t>
            </w:r>
          </w:p>
        </w:tc>
      </w:tr>
      <w:tr w:rsidR="009B07FD" w:rsidRPr="00CF4C3D" w14:paraId="662391AE" w14:textId="77777777" w:rsidTr="006458A4">
        <w:tc>
          <w:tcPr>
            <w:tcW w:w="9649"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2EB26DC2" w14:textId="77777777" w:rsidR="009B07FD" w:rsidRPr="00CF4C3D" w:rsidRDefault="009B07FD" w:rsidP="009C142E">
            <w:pPr>
              <w:pStyle w:val="littleroman"/>
              <w:keepNext w:val="0"/>
              <w:spacing w:before="120" w:after="120"/>
              <w:ind w:left="317" w:hanging="289"/>
            </w:pPr>
            <w:r w:rsidRPr="00CF4C3D">
              <w:t>How would dialogue among communities, groups and individuals be encouraged by the inscription of the element?</w:t>
            </w:r>
          </w:p>
          <w:p w14:paraId="0E296C11" w14:textId="77777777" w:rsidR="009B07FD" w:rsidRPr="00CF4C3D" w:rsidRDefault="009B07FD" w:rsidP="009B07FD">
            <w:pPr>
              <w:pStyle w:val="Word"/>
              <w:spacing w:after="0" w:line="240" w:lineRule="auto"/>
              <w:ind w:left="595" w:hanging="482"/>
            </w:pPr>
            <w:r w:rsidRPr="00CF4C3D">
              <w:rPr>
                <w:sz w:val="18"/>
                <w:szCs w:val="18"/>
              </w:rPr>
              <w:t>Not fewer than 100 or more than 150 words</w:t>
            </w:r>
          </w:p>
        </w:tc>
      </w:tr>
      <w:bookmarkStart w:id="16" w:name="__Fieldmark__3563_2910251226"/>
      <w:tr w:rsidR="009B07FD" w:rsidRPr="00CF4C3D" w14:paraId="15C2398E" w14:textId="77777777" w:rsidTr="006458A4">
        <w:tc>
          <w:tcPr>
            <w:tcW w:w="9649"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7D98A151" w14:textId="1FAD4B43" w:rsidR="009B07FD" w:rsidRPr="00CF4C3D" w:rsidRDefault="009B07FD" w:rsidP="009B07FD">
            <w:pPr>
              <w:pStyle w:val="formtext"/>
              <w:spacing w:before="0" w:after="120" w:line="240" w:lineRule="auto"/>
              <w:ind w:right="37"/>
              <w:jc w:val="both"/>
            </w:pPr>
            <w:r w:rsidRPr="00CF4C3D">
              <w:fldChar w:fldCharType="begin">
                <w:ffData>
                  <w:name w:val=""/>
                  <w:enabled/>
                  <w:calcOnExit w:val="0"/>
                  <w:textInput/>
                </w:ffData>
              </w:fldChar>
            </w:r>
            <w:r w:rsidRPr="00CF4C3D">
              <w:instrText xml:space="preserve"> FORMTEXT </w:instrText>
            </w:r>
            <w:r w:rsidR="00F876EC">
              <w:fldChar w:fldCharType="separate"/>
            </w:r>
            <w:r w:rsidRPr="00CF4C3D">
              <w:fldChar w:fldCharType="end"/>
            </w:r>
            <w:bookmarkEnd w:id="16"/>
            <w:r w:rsidRPr="00CF4C3D">
              <w:t>Inscription could raise awareness about the values of tolerance by bringing together people from all social backgrounds and professional affiliations. Dialogue directly related to the nomination process will expand upon and refine the many issues already shared among alpinists in the three countries and more broadly by all practitioners around the world. These issues have led to several concrete actions, to establish a very broad joint action relayed by international bodies. “</w:t>
            </w:r>
            <w:r w:rsidR="009C142E">
              <w:rPr>
                <w:i/>
              </w:rPr>
              <w:t>Appel pour n</w:t>
            </w:r>
            <w:r w:rsidRPr="00CF4C3D">
              <w:rPr>
                <w:i/>
              </w:rPr>
              <w:t>os Montagnes</w:t>
            </w:r>
            <w:r w:rsidR="009C142E">
              <w:t>” (“Save o</w:t>
            </w:r>
            <w:r w:rsidRPr="00CF4C3D">
              <w:t>ur Mountains”) (2011) has led to grass-roots gatherings over several years at the local and regional levels to advocate for the cultural values of the mountains. In 2016 in Switzerland, alpinists set up a working group that is still active to promote the transmission of knowledge and experiences of risks, specific to mountain guides. Inscription would strengthen a common “reflection/action” around the pr</w:t>
            </w:r>
            <w:r w:rsidR="000532B8">
              <w:t>inciples tied to the notion of intangible cultural h</w:t>
            </w:r>
            <w:r w:rsidRPr="00CF4C3D">
              <w:t>eritage.</w:t>
            </w:r>
          </w:p>
          <w:p w14:paraId="637189D9" w14:textId="50A1B716" w:rsidR="009B07FD" w:rsidRPr="00CF4C3D" w:rsidRDefault="009B07FD" w:rsidP="009B07FD">
            <w:pPr>
              <w:pStyle w:val="formtext"/>
              <w:spacing w:before="120" w:after="0" w:line="240" w:lineRule="auto"/>
              <w:ind w:right="37"/>
              <w:jc w:val="both"/>
            </w:pPr>
            <w:r w:rsidRPr="00CF4C3D">
              <w:t xml:space="preserve">The community has created and runs participatory websites, such as </w:t>
            </w:r>
            <w:proofErr w:type="gramStart"/>
            <w:r w:rsidRPr="00CF4C3D">
              <w:t>Camp to Camp</w:t>
            </w:r>
            <w:proofErr w:type="gramEnd"/>
            <w:r w:rsidRPr="00CF4C3D">
              <w:t xml:space="preserve"> </w:t>
            </w:r>
            <w:r w:rsidRPr="00CF4C3D">
              <w:rPr>
                <w:color w:val="000000"/>
              </w:rPr>
              <w:t>(</w:t>
            </w:r>
            <w:hyperlink r:id="rId9" w:history="1">
              <w:r w:rsidRPr="00CF4C3D">
                <w:rPr>
                  <w:rStyle w:val="Hyperlink"/>
                </w:rPr>
                <w:t>www.camptocamp.org</w:t>
              </w:r>
            </w:hyperlink>
            <w:r w:rsidRPr="00CF4C3D">
              <w:rPr>
                <w:rStyle w:val="Hyperlink"/>
                <w:color w:val="000000"/>
              </w:rPr>
              <w:t>)</w:t>
            </w:r>
            <w:r w:rsidRPr="00CF4C3D">
              <w:rPr>
                <w:color w:val="000000"/>
              </w:rPr>
              <w:t>,</w:t>
            </w:r>
            <w:r w:rsidRPr="00CF4C3D">
              <w:t xml:space="preserve"> which provide practical information, while also allowing alpinists to express themselves and discuss the values promoted by alpinism. This platform for dialogue and cooperation contributes to intercultural communication. Recognition from UNESCO would strengthen the use of these di</w:t>
            </w:r>
            <w:r w:rsidR="009C142E">
              <w:t xml:space="preserve">gital platforms - </w:t>
            </w:r>
            <w:r w:rsidRPr="00CF4C3D">
              <w:t>now esse</w:t>
            </w:r>
            <w:r w:rsidR="009C142E">
              <w:t xml:space="preserve">ntial on an international scale - </w:t>
            </w:r>
            <w:r w:rsidRPr="00CF4C3D">
              <w:t>which would consolidate networks with countries where alpinism is also practised, or which already have structured national alpine clubs, and thus make for greater space for cultural dialogue.</w:t>
            </w:r>
          </w:p>
        </w:tc>
      </w:tr>
      <w:tr w:rsidR="009B07FD" w:rsidRPr="00CF4C3D" w14:paraId="28A5C92B" w14:textId="77777777" w:rsidTr="006458A4">
        <w:tc>
          <w:tcPr>
            <w:tcW w:w="9649"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5726A964" w14:textId="77777777" w:rsidR="009B07FD" w:rsidRPr="00CF4C3D" w:rsidRDefault="009B07FD" w:rsidP="009B07FD">
            <w:pPr>
              <w:pStyle w:val="littleroman"/>
              <w:keepNext w:val="0"/>
              <w:spacing w:before="120"/>
              <w:ind w:left="315" w:hanging="284"/>
            </w:pPr>
            <w:r w:rsidRPr="00CF4C3D">
              <w:t xml:space="preserve">How would </w:t>
            </w:r>
            <w:proofErr w:type="gramStart"/>
            <w:r w:rsidRPr="00CF4C3D">
              <w:t>human creativity and respect for cultural diversity be promoted by the inscription of the element</w:t>
            </w:r>
            <w:proofErr w:type="gramEnd"/>
            <w:r w:rsidRPr="00CF4C3D">
              <w:t>?</w:t>
            </w:r>
          </w:p>
          <w:p w14:paraId="013D5300" w14:textId="77777777" w:rsidR="009B07FD" w:rsidRPr="00CF4C3D" w:rsidRDefault="009B07FD" w:rsidP="009B07FD">
            <w:pPr>
              <w:pStyle w:val="Word"/>
              <w:spacing w:before="120" w:after="0" w:line="240" w:lineRule="auto"/>
              <w:rPr>
                <w:sz w:val="18"/>
                <w:szCs w:val="18"/>
              </w:rPr>
            </w:pPr>
            <w:r w:rsidRPr="00CF4C3D">
              <w:rPr>
                <w:sz w:val="18"/>
                <w:szCs w:val="18"/>
              </w:rPr>
              <w:t>Not fewer than 100 or more than 150 words</w:t>
            </w:r>
          </w:p>
        </w:tc>
      </w:tr>
      <w:bookmarkStart w:id="17" w:name="__Fieldmark__3564_2910251226"/>
      <w:tr w:rsidR="008272B2" w:rsidRPr="00CF4C3D" w14:paraId="2AFA5A37" w14:textId="77777777" w:rsidTr="006458A4">
        <w:tc>
          <w:tcPr>
            <w:tcW w:w="9649"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7B2349DD" w14:textId="77777777" w:rsidR="008272B2" w:rsidRPr="00CF4C3D" w:rsidRDefault="008272B2" w:rsidP="008272B2">
            <w:pPr>
              <w:pStyle w:val="formtext"/>
              <w:spacing w:before="0" w:after="120" w:line="240" w:lineRule="auto"/>
              <w:ind w:right="37"/>
              <w:jc w:val="both"/>
            </w:pPr>
            <w:r w:rsidRPr="00CF4C3D">
              <w:fldChar w:fldCharType="begin">
                <w:ffData>
                  <w:name w:val=""/>
                  <w:enabled/>
                  <w:calcOnExit w:val="0"/>
                  <w:textInput/>
                </w:ffData>
              </w:fldChar>
            </w:r>
            <w:r w:rsidRPr="00CF4C3D">
              <w:instrText xml:space="preserve"> FORMTEXT </w:instrText>
            </w:r>
            <w:r w:rsidR="00F876EC">
              <w:fldChar w:fldCharType="separate"/>
            </w:r>
            <w:r w:rsidRPr="00CF4C3D">
              <w:fldChar w:fldCharType="end"/>
            </w:r>
            <w:bookmarkEnd w:id="17"/>
            <w:r w:rsidRPr="00CF4C3D">
              <w:t xml:space="preserve">Alpinism requires a wide range of knowledge mobilizing historical, climatic, environmental and technical knowledge, which entails various professions (doctors, meteorologists, refuge builders, etc.) </w:t>
            </w:r>
            <w:proofErr w:type="gramStart"/>
            <w:r w:rsidRPr="00CF4C3D">
              <w:t>be called upon,</w:t>
            </w:r>
            <w:proofErr w:type="gramEnd"/>
            <w:r w:rsidRPr="00CF4C3D">
              <w:t xml:space="preserve"> and the solutions adopted by communities in different countries be observed. There are numerous examples of programmes for construction, management, cooperation and training of local communities for clinics, schools, and engineering work initiated by alpinists or foundations started by alpinists, notably in the Himalayas. Inscription will foster interaction between technicians, experts, and researchers with the communities and local decision-makers, thereby promoting dialogue based on mutual respect, fostering human creativity and respect for cultural diversity. </w:t>
            </w:r>
          </w:p>
          <w:p w14:paraId="13D5A76D" w14:textId="77777777" w:rsidR="008272B2" w:rsidRPr="00CF4C3D" w:rsidRDefault="008272B2" w:rsidP="008272B2">
            <w:pPr>
              <w:pStyle w:val="formtext"/>
              <w:spacing w:before="120" w:after="120" w:line="240" w:lineRule="auto"/>
              <w:ind w:right="37"/>
              <w:jc w:val="both"/>
            </w:pPr>
            <w:r w:rsidRPr="00CF4C3D">
              <w:t xml:space="preserve">Alpinists </w:t>
            </w:r>
            <w:proofErr w:type="gramStart"/>
            <w:r w:rsidRPr="00CF4C3D">
              <w:t>are constantly driven</w:t>
            </w:r>
            <w:proofErr w:type="gramEnd"/>
            <w:r w:rsidRPr="00CF4C3D">
              <w:t xml:space="preserve"> by the search for innovative and creative solutions to make it easier to discover and explore new routes, to facilitate access to new categories of practitioners, specifically young people and people unable to access cultural spaces. This search for solutions calls for skills for adapting to changing weather, which is understood by the community to be one of the foundations of creativity in the practice and forms an essential basis that encourages intercultural dialogue and exchange between alpinists from all over the world. Inscription will strengthen this diversity and the many interactions between alpinists from various backgrounds by providing the necessary platform for places and forms of innovation, in the practice itself and in the social conditions for doing it. </w:t>
            </w:r>
          </w:p>
          <w:p w14:paraId="0684AD55" w14:textId="77777777" w:rsidR="008272B2" w:rsidRPr="00CF4C3D" w:rsidRDefault="008272B2" w:rsidP="008272B2">
            <w:pPr>
              <w:pStyle w:val="formtext"/>
              <w:spacing w:before="120" w:after="0" w:line="240" w:lineRule="auto"/>
              <w:ind w:right="37"/>
              <w:jc w:val="both"/>
            </w:pPr>
            <w:r w:rsidRPr="00CF4C3D">
              <w:t>The element’s components have been the subject of numerous interpretations in literature, films, festivals and works of art, which are a means of intercultural dialogue and exchange. Significant cultural and artistic production stems from the practice of alpinism, specifically in the literary and visual arts (painting, photography, audiovisual creation, novels, etc.), today promoted through websites and social media, which enjoy great visibility and facilitate access for all. Inscription will further promote collective awareness of these artistic and cultural events, which alpinists feel are essential to build a common and lasting identity.</w:t>
            </w:r>
          </w:p>
        </w:tc>
      </w:tr>
      <w:tr w:rsidR="008272B2" w:rsidRPr="00CF4C3D" w14:paraId="4A4865B9" w14:textId="77777777" w:rsidTr="006458A4">
        <w:tc>
          <w:tcPr>
            <w:tcW w:w="9649" w:type="dxa"/>
            <w:gridSpan w:val="2"/>
            <w:tcBorders>
              <w:top w:val="single" w:sz="4" w:space="0" w:color="auto"/>
              <w:left w:val="nil"/>
              <w:bottom w:val="nil"/>
              <w:right w:val="nil"/>
            </w:tcBorders>
            <w:shd w:val="clear" w:color="auto" w:fill="D9D9D9"/>
          </w:tcPr>
          <w:p w14:paraId="6163BCA1" w14:textId="77777777" w:rsidR="008272B2" w:rsidRPr="00CF4C3D" w:rsidRDefault="008272B2" w:rsidP="008272B2">
            <w:pPr>
              <w:pStyle w:val="Grille01N"/>
              <w:keepNext w:val="0"/>
              <w:spacing w:line="240" w:lineRule="auto"/>
              <w:jc w:val="left"/>
              <w:rPr>
                <w:rFonts w:eastAsia="SimSun" w:cs="Arial"/>
                <w:smallCaps w:val="0"/>
                <w:sz w:val="24"/>
                <w:shd w:val="pct15" w:color="auto" w:fill="FFFFFF"/>
              </w:rPr>
            </w:pPr>
            <w:r w:rsidRPr="00CF4C3D">
              <w:rPr>
                <w:sz w:val="24"/>
              </w:rPr>
              <w:t>3.</w:t>
            </w:r>
            <w:r w:rsidRPr="00CF4C3D">
              <w:rPr>
                <w:sz w:val="24"/>
              </w:rPr>
              <w:tab/>
            </w:r>
            <w:r w:rsidRPr="00CF4C3D">
              <w:rPr>
                <w:bCs/>
                <w:smallCaps w:val="0"/>
                <w:sz w:val="24"/>
              </w:rPr>
              <w:t>Safeguarding measures</w:t>
            </w:r>
          </w:p>
        </w:tc>
      </w:tr>
      <w:tr w:rsidR="008272B2" w:rsidRPr="00CF4C3D" w14:paraId="1E6B1904" w14:textId="77777777" w:rsidTr="006458A4">
        <w:tc>
          <w:tcPr>
            <w:tcW w:w="9649" w:type="dxa"/>
            <w:gridSpan w:val="2"/>
            <w:tcBorders>
              <w:top w:val="nil"/>
              <w:left w:val="nil"/>
              <w:bottom w:val="nil"/>
              <w:right w:val="nil"/>
            </w:tcBorders>
            <w:shd w:val="clear" w:color="auto" w:fill="auto"/>
          </w:tcPr>
          <w:p w14:paraId="56734000" w14:textId="77777777" w:rsidR="008272B2" w:rsidRPr="00CF4C3D" w:rsidRDefault="008272B2" w:rsidP="008272B2">
            <w:pPr>
              <w:pStyle w:val="Info03"/>
              <w:keepNext w:val="0"/>
              <w:spacing w:before="120" w:line="240" w:lineRule="auto"/>
              <w:rPr>
                <w:rFonts w:eastAsia="SimSun"/>
                <w:sz w:val="18"/>
                <w:szCs w:val="18"/>
              </w:rPr>
            </w:pPr>
            <w:r w:rsidRPr="00CF4C3D">
              <w:rPr>
                <w:sz w:val="18"/>
                <w:szCs w:val="18"/>
              </w:rPr>
              <w:t xml:space="preserve">For </w:t>
            </w:r>
            <w:r w:rsidRPr="00CF4C3D">
              <w:rPr>
                <w:b/>
                <w:sz w:val="18"/>
                <w:szCs w:val="18"/>
              </w:rPr>
              <w:t>Criterion R.3</w:t>
            </w:r>
            <w:r w:rsidRPr="00CF4C3D">
              <w:rPr>
                <w:sz w:val="18"/>
                <w:szCs w:val="18"/>
              </w:rPr>
              <w:t xml:space="preserve">, States </w:t>
            </w:r>
            <w:r w:rsidRPr="00CF4C3D">
              <w:rPr>
                <w:b/>
                <w:sz w:val="18"/>
                <w:szCs w:val="18"/>
              </w:rPr>
              <w:t>shall demonstrate that ‘safeguarding measures are elaborated that may protect and promote the element’</w:t>
            </w:r>
            <w:r w:rsidRPr="00CF4C3D">
              <w:rPr>
                <w:sz w:val="18"/>
                <w:szCs w:val="18"/>
              </w:rPr>
              <w:t>.</w:t>
            </w:r>
          </w:p>
        </w:tc>
      </w:tr>
      <w:tr w:rsidR="008272B2" w:rsidRPr="00CF4C3D" w14:paraId="076204E4" w14:textId="77777777" w:rsidTr="006458A4">
        <w:tc>
          <w:tcPr>
            <w:tcW w:w="9649" w:type="dxa"/>
            <w:gridSpan w:val="2"/>
            <w:tcBorders>
              <w:top w:val="nil"/>
              <w:left w:val="nil"/>
              <w:bottom w:val="nil"/>
              <w:right w:val="nil"/>
            </w:tcBorders>
            <w:shd w:val="clear" w:color="auto" w:fill="auto"/>
          </w:tcPr>
          <w:p w14:paraId="0DAB8034" w14:textId="77777777" w:rsidR="008272B2" w:rsidRPr="00CF4C3D" w:rsidRDefault="008272B2" w:rsidP="008272B2">
            <w:pPr>
              <w:pStyle w:val="Grille02N"/>
              <w:keepNext w:val="0"/>
              <w:jc w:val="left"/>
            </w:pPr>
            <w:r w:rsidRPr="00CF4C3D">
              <w:t>3.a.</w:t>
            </w:r>
            <w:r w:rsidRPr="00CF4C3D">
              <w:tab/>
              <w:t>Past and current</w:t>
            </w:r>
            <w:r w:rsidRPr="00CF4C3D">
              <w:rPr>
                <w:bCs w:val="0"/>
              </w:rPr>
              <w:t xml:space="preserve"> efforts to safeguard the element</w:t>
            </w:r>
          </w:p>
        </w:tc>
      </w:tr>
      <w:tr w:rsidR="008272B2" w:rsidRPr="00CF4C3D" w14:paraId="3839E514" w14:textId="77777777" w:rsidTr="006458A4">
        <w:tc>
          <w:tcPr>
            <w:tcW w:w="9649" w:type="dxa"/>
            <w:gridSpan w:val="2"/>
            <w:tcBorders>
              <w:top w:val="nil"/>
              <w:left w:val="nil"/>
              <w:bottom w:val="single" w:sz="4" w:space="0" w:color="auto"/>
              <w:right w:val="nil"/>
            </w:tcBorders>
            <w:shd w:val="clear" w:color="auto" w:fill="auto"/>
          </w:tcPr>
          <w:p w14:paraId="56624291" w14:textId="77777777" w:rsidR="008272B2" w:rsidRPr="00CF4C3D" w:rsidRDefault="008272B2" w:rsidP="008272B2">
            <w:pPr>
              <w:pStyle w:val="Info03"/>
              <w:keepNext w:val="0"/>
              <w:numPr>
                <w:ilvl w:val="0"/>
                <w:numId w:val="32"/>
              </w:numPr>
              <w:tabs>
                <w:tab w:val="clear" w:pos="567"/>
                <w:tab w:val="clear" w:pos="1134"/>
                <w:tab w:val="clear" w:pos="1701"/>
                <w:tab w:val="clear" w:pos="2268"/>
              </w:tabs>
              <w:spacing w:before="120" w:line="240" w:lineRule="auto"/>
              <w:ind w:left="567" w:right="0" w:hanging="431"/>
              <w:rPr>
                <w:iCs w:val="0"/>
                <w:sz w:val="18"/>
                <w:szCs w:val="18"/>
              </w:rPr>
            </w:pPr>
            <w:r w:rsidRPr="00CF4C3D">
              <w:rPr>
                <w:iCs w:val="0"/>
                <w:sz w:val="18"/>
                <w:szCs w:val="18"/>
              </w:rPr>
              <w:t xml:space="preserve">How </w:t>
            </w:r>
            <w:proofErr w:type="gramStart"/>
            <w:r w:rsidRPr="00CF4C3D">
              <w:rPr>
                <w:iCs w:val="0"/>
                <w:sz w:val="18"/>
                <w:szCs w:val="18"/>
              </w:rPr>
              <w:t>is the viability of the element being ensured by the communities</w:t>
            </w:r>
            <w:proofErr w:type="gramEnd"/>
            <w:r w:rsidRPr="00CF4C3D">
              <w:rPr>
                <w:iCs w:val="0"/>
                <w:sz w:val="18"/>
                <w:szCs w:val="18"/>
              </w:rPr>
              <w:t>, groups or, if applicable, individuals concerned? What past and current initiatives have they taken in this regard?</w:t>
            </w:r>
          </w:p>
          <w:p w14:paraId="12A0A72B" w14:textId="77777777" w:rsidR="008272B2" w:rsidRPr="00CF4C3D" w:rsidRDefault="008272B2" w:rsidP="008272B2">
            <w:pPr>
              <w:pStyle w:val="Info03"/>
              <w:spacing w:before="120" w:line="240" w:lineRule="auto"/>
              <w:ind w:left="567"/>
              <w:jc w:val="right"/>
              <w:rPr>
                <w:sz w:val="18"/>
                <w:szCs w:val="18"/>
              </w:rPr>
            </w:pPr>
            <w:r w:rsidRPr="00CF4C3D">
              <w:rPr>
                <w:sz w:val="18"/>
                <w:szCs w:val="18"/>
              </w:rPr>
              <w:t>Not fewer than 150 or more than 250 words</w:t>
            </w:r>
          </w:p>
        </w:tc>
      </w:tr>
      <w:tr w:rsidR="008272B2" w:rsidRPr="00CF4C3D" w14:paraId="7490D8AA" w14:textId="77777777" w:rsidTr="006458A4">
        <w:tc>
          <w:tcPr>
            <w:tcW w:w="9649"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2015FC8B" w14:textId="77777777" w:rsidR="008272B2" w:rsidRPr="00CF4C3D" w:rsidRDefault="008272B2" w:rsidP="008272B2">
            <w:pPr>
              <w:pStyle w:val="formtext"/>
              <w:spacing w:before="0" w:after="120" w:line="240" w:lineRule="auto"/>
              <w:ind w:right="37"/>
              <w:jc w:val="both"/>
            </w:pPr>
            <w:r w:rsidRPr="00CF4C3D">
              <w:t xml:space="preserve">Italy and France are jointly working on a European programme dedicated to promoting the skills and roles of high-mountain guides as emblematic stakeholders in modern alpine tourism between the Aosta Valley and the Auvergne-Rhône-Alpes region (Savoie and Haute-Savoie). The project has two components: excellence in guide training and support for working in the profession in the cross-border zone, notably by raising awareness among young people from local areas to provide them with technical and cultural assistance for the profession of high-mountain guide. </w:t>
            </w:r>
          </w:p>
          <w:p w14:paraId="068636E4" w14:textId="77777777" w:rsidR="008272B2" w:rsidRPr="00CF4C3D" w:rsidRDefault="008272B2" w:rsidP="008272B2">
            <w:pPr>
              <w:pStyle w:val="formtext"/>
              <w:spacing w:before="120" w:after="120" w:line="240" w:lineRule="auto"/>
              <w:ind w:right="37"/>
              <w:jc w:val="both"/>
            </w:pPr>
            <w:r w:rsidRPr="00CF4C3D">
              <w:t>France, Italy and Switzerland participate in European programmes whose objectives are to raise the awareness of practitioners about the specifics of the high mountains by enhancing their knowledge of potential dangers so that they may lower the risks to which they themselves are exposed.</w:t>
            </w:r>
          </w:p>
          <w:p w14:paraId="65F48CDC" w14:textId="77777777" w:rsidR="008272B2" w:rsidRPr="00CF4C3D" w:rsidRDefault="008272B2" w:rsidP="008272B2">
            <w:pPr>
              <w:pStyle w:val="formtext"/>
              <w:spacing w:before="120" w:after="120" w:line="240" w:lineRule="auto"/>
              <w:ind w:right="37"/>
              <w:jc w:val="both"/>
            </w:pPr>
            <w:r w:rsidRPr="00CF4C3D">
              <w:rPr>
                <w:highlight w:val="white"/>
              </w:rPr>
              <w:t xml:space="preserve">Since the early 20th century, alpine clubs in all three countries have cultivated relationships through frequent bilateral or trilateral meetings at various levels. Twinning arrangements between branches of two countries </w:t>
            </w:r>
            <w:proofErr w:type="gramStart"/>
            <w:r w:rsidRPr="00CF4C3D">
              <w:rPr>
                <w:highlight w:val="white"/>
              </w:rPr>
              <w:t>have been established</w:t>
            </w:r>
            <w:proofErr w:type="gramEnd"/>
            <w:r w:rsidRPr="00CF4C3D">
              <w:rPr>
                <w:highlight w:val="white"/>
              </w:rPr>
              <w:t xml:space="preserve">, with joint activities. </w:t>
            </w:r>
          </w:p>
          <w:p w14:paraId="71CCD16D" w14:textId="77777777" w:rsidR="008272B2" w:rsidRPr="00CF4C3D" w:rsidRDefault="008272B2" w:rsidP="008272B2">
            <w:pPr>
              <w:pStyle w:val="formtext"/>
              <w:spacing w:before="120" w:after="120" w:line="240" w:lineRule="auto"/>
              <w:ind w:right="37"/>
              <w:jc w:val="both"/>
            </w:pPr>
            <w:r w:rsidRPr="00CF4C3D">
              <w:rPr>
                <w:i/>
              </w:rPr>
              <w:t>France</w:t>
            </w:r>
            <w:r w:rsidRPr="00CF4C3D">
              <w:t xml:space="preserve">. The French Federation of Alpine and Mountain Clubs manages 140 refuges and reception chalets. It distributes </w:t>
            </w:r>
            <w:r w:rsidRPr="00CF4C3D">
              <w:rPr>
                <w:i/>
                <w:iCs/>
              </w:rPr>
              <w:t>La Montagne et Alpinisme</w:t>
            </w:r>
            <w:r w:rsidRPr="00CF4C3D">
              <w:t xml:space="preserve"> (quarterly review, 15,000 copies). Its scientific committee monitors changes in the natural environment and ecosystems to alert the competent authorities. Since 2000, the community and local authorities have adhered to a charter to protect and sustain the practice, particularly among young people. The community organizes local festivals, such as the Guides Festival in Chamonix and the Mountain Festival, throughout the country. It supports the organization of numerous mountain film festivals in all regions. It is behind the Piolets d’Or, which promotes expeditions carried out according to alpinist ethics.</w:t>
            </w:r>
          </w:p>
          <w:p w14:paraId="598B25F4" w14:textId="77777777" w:rsidR="008272B2" w:rsidRPr="00CF4C3D" w:rsidRDefault="008272B2" w:rsidP="008272B2">
            <w:pPr>
              <w:pStyle w:val="formtext"/>
              <w:spacing w:before="120" w:after="120" w:line="240" w:lineRule="auto"/>
              <w:ind w:right="37"/>
              <w:jc w:val="both"/>
            </w:pPr>
            <w:r w:rsidRPr="00CF4C3D">
              <w:rPr>
                <w:i/>
              </w:rPr>
              <w:t>Italy</w:t>
            </w:r>
            <w:r w:rsidRPr="00CF4C3D">
              <w:t xml:space="preserve">. The Italian Alpine Club (CAI) manages 774 refuges and bivouacs. It writes and widely distributes </w:t>
            </w:r>
            <w:r w:rsidRPr="00CF4C3D">
              <w:rPr>
                <w:i/>
              </w:rPr>
              <w:t>Montagne 360</w:t>
            </w:r>
            <w:r w:rsidRPr="00CF4C3D">
              <w:t xml:space="preserve"> magazine (230,000 copies per issue). It publishes the e-journal </w:t>
            </w:r>
            <w:r w:rsidRPr="00CF4C3D">
              <w:rPr>
                <w:i/>
              </w:rPr>
              <w:t>Lo Scarpone</w:t>
            </w:r>
            <w:r w:rsidRPr="00CF4C3D">
              <w:t xml:space="preserve">, technical manuals and climbing guidebooks and distributes </w:t>
            </w:r>
            <w:r w:rsidRPr="00CF4C3D">
              <w:rPr>
                <w:i/>
              </w:rPr>
              <w:t>Nuovo Bidecalogo</w:t>
            </w:r>
            <w:r w:rsidRPr="00CF4C3D">
              <w:t xml:space="preserve"> (the CAI’s proposals for directives and self-regulation concerning the environment and landscape protection). The community gathers for cultural activities (the Trento Film Festival, the International Alliance for Mountain Film, with support by the Museo Nazionale della Montagna</w:t>
            </w:r>
            <w:r w:rsidRPr="00CF4C3D">
              <w:rPr>
                <w:i/>
              </w:rPr>
              <w:t>,</w:t>
            </w:r>
            <w:r w:rsidRPr="00CF4C3D">
              <w:t xml:space="preserve"> which brings together the major mountain and alpinism film festivals from around the world). Every year, the Club Alpino Accademico organizes the Paolo-Consiglio prize, awarded to expeditions outside Europe that have carried out environmentally friendly explorations representative of the alpine style. </w:t>
            </w:r>
          </w:p>
          <w:p w14:paraId="4A3BD616" w14:textId="77777777" w:rsidR="008272B2" w:rsidRPr="00CF4C3D" w:rsidRDefault="008272B2" w:rsidP="008272B2">
            <w:pPr>
              <w:pStyle w:val="formtext"/>
              <w:spacing w:before="120" w:after="0" w:line="240" w:lineRule="auto"/>
              <w:ind w:right="37"/>
              <w:jc w:val="both"/>
            </w:pPr>
            <w:r w:rsidRPr="00CF4C3D">
              <w:rPr>
                <w:i/>
              </w:rPr>
              <w:t>Switzerland</w:t>
            </w:r>
            <w:r w:rsidRPr="00CF4C3D">
              <w:t xml:space="preserve">. The Swiss Alpine Club (SAC) manages 152 refuges. Its very wide range of training courses ensures the transmission of the practice. It publishes hiking and climbing guides. Some 45,000 itineraries available to the community are in the process of </w:t>
            </w:r>
            <w:proofErr w:type="gramStart"/>
            <w:r w:rsidRPr="00CF4C3D">
              <w:t>being digitized</w:t>
            </w:r>
            <w:proofErr w:type="gramEnd"/>
            <w:r w:rsidRPr="00CF4C3D">
              <w:t xml:space="preserve">. It distributes a monthly magazine, </w:t>
            </w:r>
            <w:r w:rsidRPr="00CF4C3D">
              <w:rPr>
                <w:i/>
              </w:rPr>
              <w:t>Les Alpes</w:t>
            </w:r>
            <w:r w:rsidRPr="00CF4C3D">
              <w:t xml:space="preserve"> (in French, Italian and German, 111,000 copies). The SAC is an important part of alpine culture in Switzerland, particularly through its involvement in the Swiss Alpine Museum, the Festival International du Film Alpin des Diablerets (Diablerets International Alpine Film Festival, FIFAD) and through the conservation of a vast collection of books devoted to the practice of alpinism. The SAC’s Central Commission for Culture supports artists who produce innovative and mountain-focused cultural and artistic works. It also supports the objectives of the cultural delegates appointed in each of its 110 branches.</w:t>
            </w:r>
          </w:p>
        </w:tc>
      </w:tr>
      <w:tr w:rsidR="008272B2" w:rsidRPr="00CF4C3D" w14:paraId="46890DC3" w14:textId="77777777" w:rsidTr="006458A4">
        <w:tc>
          <w:tcPr>
            <w:tcW w:w="9649" w:type="dxa"/>
            <w:gridSpan w:val="2"/>
            <w:tcBorders>
              <w:top w:val="single" w:sz="4" w:space="0" w:color="auto"/>
              <w:left w:val="single" w:sz="4" w:space="0" w:color="auto"/>
              <w:bottom w:val="single" w:sz="4" w:space="0" w:color="auto"/>
              <w:right w:val="single" w:sz="4" w:space="0" w:color="auto"/>
            </w:tcBorders>
            <w:shd w:val="clear" w:color="auto" w:fill="auto"/>
          </w:tcPr>
          <w:p w14:paraId="73D4E751" w14:textId="77777777" w:rsidR="008272B2" w:rsidRPr="00CF4C3D" w:rsidRDefault="008272B2" w:rsidP="008272B2">
            <w:pPr>
              <w:pStyle w:val="Default"/>
              <w:widowControl/>
              <w:tabs>
                <w:tab w:val="left" w:pos="709"/>
              </w:tabs>
              <w:spacing w:before="120" w:after="120"/>
              <w:ind w:left="113" w:right="113"/>
              <w:jc w:val="both"/>
              <w:rPr>
                <w:rFonts w:ascii="Arial" w:eastAsia="SimSun" w:hAnsi="Arial" w:cs="Arial"/>
                <w:i/>
                <w:sz w:val="18"/>
                <w:szCs w:val="18"/>
              </w:rPr>
            </w:pPr>
            <w:r w:rsidRPr="00CF4C3D">
              <w:rPr>
                <w:rFonts w:ascii="Arial" w:hAnsi="Arial"/>
                <w:i/>
                <w:sz w:val="18"/>
                <w:szCs w:val="18"/>
              </w:rPr>
              <w:t xml:space="preserve">Tick one or more boxes to identify the safeguarding measures that </w:t>
            </w:r>
            <w:bookmarkStart w:id="18" w:name="OLE_LINK5"/>
            <w:bookmarkStart w:id="19" w:name="OLE_LINK6"/>
            <w:r w:rsidRPr="00CF4C3D">
              <w:rPr>
                <w:rFonts w:ascii="Arial" w:hAnsi="Arial"/>
                <w:i/>
                <w:sz w:val="18"/>
                <w:szCs w:val="18"/>
              </w:rPr>
              <w:t>have been and</w:t>
            </w:r>
            <w:bookmarkEnd w:id="18"/>
            <w:bookmarkEnd w:id="19"/>
            <w:r w:rsidRPr="00CF4C3D">
              <w:rPr>
                <w:rFonts w:ascii="Arial" w:hAnsi="Arial"/>
                <w:i/>
                <w:sz w:val="18"/>
                <w:szCs w:val="18"/>
              </w:rPr>
              <w:t xml:space="preserve"> are currently being taken by the </w:t>
            </w:r>
            <w:r w:rsidRPr="00CF4C3D">
              <w:rPr>
                <w:rFonts w:ascii="Arial" w:hAnsi="Arial"/>
                <w:b/>
                <w:i/>
                <w:sz w:val="18"/>
                <w:szCs w:val="18"/>
              </w:rPr>
              <w:t>communities, groups or individuals</w:t>
            </w:r>
            <w:r w:rsidRPr="00CF4C3D">
              <w:rPr>
                <w:rFonts w:ascii="Arial" w:hAnsi="Arial"/>
                <w:i/>
                <w:sz w:val="18"/>
                <w:szCs w:val="18"/>
              </w:rPr>
              <w:t xml:space="preserve"> concerned:</w:t>
            </w:r>
          </w:p>
          <w:p w14:paraId="49BB0E7A" w14:textId="77777777" w:rsidR="008272B2" w:rsidRPr="00CF4C3D" w:rsidRDefault="008272B2" w:rsidP="008272B2">
            <w:pPr>
              <w:pStyle w:val="Default"/>
              <w:keepNext/>
              <w:widowControl/>
              <w:autoSpaceDE/>
              <w:adjustRightInd/>
              <w:spacing w:before="120" w:after="120"/>
              <w:ind w:left="1134" w:hanging="567"/>
              <w:rPr>
                <w:rFonts w:ascii="Arial" w:hAnsi="Arial" w:cs="Arial"/>
                <w:color w:val="auto"/>
                <w:sz w:val="18"/>
                <w:szCs w:val="18"/>
              </w:rPr>
            </w:pPr>
            <w:r w:rsidRPr="00CF4C3D">
              <w:rPr>
                <w:rFonts w:ascii="Arial" w:hAnsi="Arial" w:cs="Arial"/>
                <w:color w:val="auto"/>
                <w:sz w:val="18"/>
                <w:szCs w:val="18"/>
              </w:rPr>
              <w:fldChar w:fldCharType="begin">
                <w:ffData>
                  <w:name w:val=""/>
                  <w:enabled/>
                  <w:calcOnExit w:val="0"/>
                  <w:checkBox>
                    <w:sizeAuto/>
                    <w:default w:val="1"/>
                  </w:checkBox>
                </w:ffData>
              </w:fldChar>
            </w:r>
            <w:r w:rsidRPr="00CF4C3D">
              <w:rPr>
                <w:rFonts w:ascii="Arial" w:hAnsi="Arial" w:cs="Arial"/>
                <w:color w:val="auto"/>
                <w:sz w:val="18"/>
                <w:szCs w:val="18"/>
              </w:rPr>
              <w:instrText xml:space="preserve"> FORMCHECKBOX </w:instrText>
            </w:r>
            <w:r w:rsidR="00F876EC">
              <w:rPr>
                <w:rFonts w:ascii="Arial" w:hAnsi="Arial" w:cs="Arial"/>
                <w:color w:val="auto"/>
                <w:sz w:val="18"/>
                <w:szCs w:val="18"/>
              </w:rPr>
            </w:r>
            <w:r w:rsidR="00F876EC">
              <w:rPr>
                <w:rFonts w:ascii="Arial" w:hAnsi="Arial" w:cs="Arial"/>
                <w:color w:val="auto"/>
                <w:sz w:val="18"/>
                <w:szCs w:val="18"/>
              </w:rPr>
              <w:fldChar w:fldCharType="separate"/>
            </w:r>
            <w:r w:rsidRPr="00CF4C3D">
              <w:rPr>
                <w:rFonts w:ascii="Arial" w:hAnsi="Arial" w:cs="Arial"/>
                <w:color w:val="auto"/>
                <w:sz w:val="18"/>
                <w:szCs w:val="18"/>
              </w:rPr>
              <w:fldChar w:fldCharType="end"/>
            </w:r>
            <w:r w:rsidRPr="00CF4C3D">
              <w:rPr>
                <w:rFonts w:ascii="Arial" w:hAnsi="Arial"/>
                <w:color w:val="auto"/>
                <w:sz w:val="18"/>
                <w:szCs w:val="18"/>
              </w:rPr>
              <w:t xml:space="preserve"> transmission, particularly through formal and non-formal education</w:t>
            </w:r>
          </w:p>
          <w:p w14:paraId="2827487F" w14:textId="77777777" w:rsidR="008272B2" w:rsidRPr="00CF4C3D" w:rsidRDefault="008272B2" w:rsidP="008272B2">
            <w:pPr>
              <w:pStyle w:val="Default"/>
              <w:keepNext/>
              <w:widowControl/>
              <w:autoSpaceDE/>
              <w:adjustRightInd/>
              <w:spacing w:before="120" w:after="120"/>
              <w:ind w:left="1134" w:hanging="567"/>
              <w:rPr>
                <w:rFonts w:ascii="Arial" w:hAnsi="Arial" w:cs="Arial"/>
                <w:color w:val="auto"/>
                <w:sz w:val="18"/>
                <w:szCs w:val="18"/>
              </w:rPr>
            </w:pPr>
            <w:r w:rsidRPr="00CF4C3D">
              <w:rPr>
                <w:rFonts w:ascii="Arial" w:hAnsi="Arial" w:cs="Arial"/>
                <w:color w:val="auto"/>
                <w:sz w:val="18"/>
                <w:szCs w:val="18"/>
              </w:rPr>
              <w:fldChar w:fldCharType="begin">
                <w:ffData>
                  <w:name w:val=""/>
                  <w:enabled/>
                  <w:calcOnExit w:val="0"/>
                  <w:checkBox>
                    <w:sizeAuto/>
                    <w:default w:val="1"/>
                  </w:checkBox>
                </w:ffData>
              </w:fldChar>
            </w:r>
            <w:r w:rsidRPr="00CF4C3D">
              <w:rPr>
                <w:rFonts w:ascii="Arial" w:hAnsi="Arial" w:cs="Arial"/>
                <w:color w:val="auto"/>
                <w:sz w:val="18"/>
                <w:szCs w:val="18"/>
              </w:rPr>
              <w:instrText xml:space="preserve"> FORMCHECKBOX </w:instrText>
            </w:r>
            <w:r w:rsidR="00F876EC">
              <w:rPr>
                <w:rFonts w:ascii="Arial" w:hAnsi="Arial" w:cs="Arial"/>
                <w:color w:val="auto"/>
                <w:sz w:val="18"/>
                <w:szCs w:val="18"/>
              </w:rPr>
            </w:r>
            <w:r w:rsidR="00F876EC">
              <w:rPr>
                <w:rFonts w:ascii="Arial" w:hAnsi="Arial" w:cs="Arial"/>
                <w:color w:val="auto"/>
                <w:sz w:val="18"/>
                <w:szCs w:val="18"/>
              </w:rPr>
              <w:fldChar w:fldCharType="separate"/>
            </w:r>
            <w:r w:rsidRPr="00CF4C3D">
              <w:rPr>
                <w:rFonts w:ascii="Arial" w:hAnsi="Arial" w:cs="Arial"/>
                <w:color w:val="auto"/>
                <w:sz w:val="18"/>
                <w:szCs w:val="18"/>
              </w:rPr>
              <w:fldChar w:fldCharType="end"/>
            </w:r>
            <w:r w:rsidRPr="00CF4C3D">
              <w:rPr>
                <w:rFonts w:ascii="Arial" w:hAnsi="Arial"/>
                <w:color w:val="auto"/>
                <w:sz w:val="18"/>
                <w:szCs w:val="18"/>
              </w:rPr>
              <w:t xml:space="preserve"> identification, documentation, research</w:t>
            </w:r>
          </w:p>
          <w:p w14:paraId="0614F261" w14:textId="77777777" w:rsidR="008272B2" w:rsidRPr="00CF4C3D" w:rsidRDefault="008272B2" w:rsidP="008272B2">
            <w:pPr>
              <w:pStyle w:val="Default"/>
              <w:keepNext/>
              <w:widowControl/>
              <w:autoSpaceDE/>
              <w:adjustRightInd/>
              <w:spacing w:before="120" w:after="120"/>
              <w:ind w:left="1134" w:hanging="567"/>
              <w:rPr>
                <w:rFonts w:ascii="Arial" w:hAnsi="Arial" w:cs="Arial"/>
                <w:color w:val="auto"/>
                <w:sz w:val="18"/>
                <w:szCs w:val="18"/>
              </w:rPr>
            </w:pPr>
            <w:r w:rsidRPr="00CF4C3D">
              <w:rPr>
                <w:rFonts w:ascii="Arial" w:hAnsi="Arial" w:cs="Arial"/>
                <w:color w:val="auto"/>
                <w:sz w:val="18"/>
                <w:szCs w:val="18"/>
              </w:rPr>
              <w:fldChar w:fldCharType="begin">
                <w:ffData>
                  <w:name w:val=""/>
                  <w:enabled/>
                  <w:calcOnExit w:val="0"/>
                  <w:checkBox>
                    <w:sizeAuto/>
                    <w:default w:val="1"/>
                  </w:checkBox>
                </w:ffData>
              </w:fldChar>
            </w:r>
            <w:r w:rsidRPr="00CF4C3D">
              <w:rPr>
                <w:rFonts w:ascii="Arial" w:hAnsi="Arial" w:cs="Arial"/>
                <w:color w:val="auto"/>
                <w:sz w:val="18"/>
                <w:szCs w:val="18"/>
              </w:rPr>
              <w:instrText xml:space="preserve"> FORMCHECKBOX </w:instrText>
            </w:r>
            <w:r w:rsidR="00F876EC">
              <w:rPr>
                <w:rFonts w:ascii="Arial" w:hAnsi="Arial" w:cs="Arial"/>
                <w:color w:val="auto"/>
                <w:sz w:val="18"/>
                <w:szCs w:val="18"/>
              </w:rPr>
            </w:r>
            <w:r w:rsidR="00F876EC">
              <w:rPr>
                <w:rFonts w:ascii="Arial" w:hAnsi="Arial" w:cs="Arial"/>
                <w:color w:val="auto"/>
                <w:sz w:val="18"/>
                <w:szCs w:val="18"/>
              </w:rPr>
              <w:fldChar w:fldCharType="separate"/>
            </w:r>
            <w:r w:rsidRPr="00CF4C3D">
              <w:rPr>
                <w:rFonts w:ascii="Arial" w:hAnsi="Arial" w:cs="Arial"/>
                <w:color w:val="auto"/>
                <w:sz w:val="18"/>
                <w:szCs w:val="18"/>
              </w:rPr>
              <w:fldChar w:fldCharType="end"/>
            </w:r>
            <w:r w:rsidRPr="00CF4C3D">
              <w:rPr>
                <w:rFonts w:ascii="Arial" w:hAnsi="Arial"/>
                <w:color w:val="auto"/>
                <w:sz w:val="18"/>
                <w:szCs w:val="18"/>
              </w:rPr>
              <w:t xml:space="preserve"> preservation, protection </w:t>
            </w:r>
          </w:p>
          <w:p w14:paraId="6CA3163A" w14:textId="77777777" w:rsidR="008272B2" w:rsidRPr="00CF4C3D" w:rsidRDefault="008272B2" w:rsidP="008272B2">
            <w:pPr>
              <w:pStyle w:val="Default"/>
              <w:keepNext/>
              <w:widowControl/>
              <w:autoSpaceDE/>
              <w:adjustRightInd/>
              <w:spacing w:before="120" w:after="120"/>
              <w:ind w:left="1134" w:hanging="567"/>
              <w:rPr>
                <w:rFonts w:ascii="Arial" w:hAnsi="Arial" w:cs="Arial"/>
                <w:color w:val="auto"/>
                <w:sz w:val="18"/>
                <w:szCs w:val="18"/>
              </w:rPr>
            </w:pPr>
            <w:r w:rsidRPr="00CF4C3D">
              <w:rPr>
                <w:rFonts w:ascii="Arial" w:hAnsi="Arial" w:cs="Arial"/>
                <w:color w:val="auto"/>
                <w:sz w:val="18"/>
                <w:szCs w:val="18"/>
              </w:rPr>
              <w:fldChar w:fldCharType="begin">
                <w:ffData>
                  <w:name w:val=""/>
                  <w:enabled/>
                  <w:calcOnExit w:val="0"/>
                  <w:checkBox>
                    <w:sizeAuto/>
                    <w:default w:val="1"/>
                  </w:checkBox>
                </w:ffData>
              </w:fldChar>
            </w:r>
            <w:r w:rsidRPr="00CF4C3D">
              <w:rPr>
                <w:rFonts w:ascii="Arial" w:hAnsi="Arial" w:cs="Arial"/>
                <w:color w:val="auto"/>
                <w:sz w:val="18"/>
                <w:szCs w:val="18"/>
              </w:rPr>
              <w:instrText xml:space="preserve"> FORMCHECKBOX </w:instrText>
            </w:r>
            <w:r w:rsidR="00F876EC">
              <w:rPr>
                <w:rFonts w:ascii="Arial" w:hAnsi="Arial" w:cs="Arial"/>
                <w:color w:val="auto"/>
                <w:sz w:val="18"/>
                <w:szCs w:val="18"/>
              </w:rPr>
            </w:r>
            <w:r w:rsidR="00F876EC">
              <w:rPr>
                <w:rFonts w:ascii="Arial" w:hAnsi="Arial" w:cs="Arial"/>
                <w:color w:val="auto"/>
                <w:sz w:val="18"/>
                <w:szCs w:val="18"/>
              </w:rPr>
              <w:fldChar w:fldCharType="separate"/>
            </w:r>
            <w:r w:rsidRPr="00CF4C3D">
              <w:rPr>
                <w:rFonts w:ascii="Arial" w:hAnsi="Arial" w:cs="Arial"/>
                <w:color w:val="auto"/>
                <w:sz w:val="18"/>
                <w:szCs w:val="18"/>
              </w:rPr>
              <w:fldChar w:fldCharType="end"/>
            </w:r>
            <w:r w:rsidRPr="00CF4C3D">
              <w:rPr>
                <w:rFonts w:ascii="Arial" w:hAnsi="Arial"/>
                <w:color w:val="auto"/>
                <w:sz w:val="18"/>
                <w:szCs w:val="18"/>
              </w:rPr>
              <w:t xml:space="preserve"> promotion, enhancement</w:t>
            </w:r>
            <w:bookmarkStart w:id="20" w:name="OLE_LINK3"/>
            <w:bookmarkStart w:id="21" w:name="OLE_LINK4"/>
          </w:p>
          <w:bookmarkEnd w:id="20"/>
          <w:bookmarkEnd w:id="21"/>
          <w:p w14:paraId="4798A89B" w14:textId="77777777" w:rsidR="008272B2" w:rsidRPr="00CF4C3D" w:rsidRDefault="008272B2" w:rsidP="008272B2">
            <w:pPr>
              <w:pStyle w:val="Default"/>
              <w:keepNext/>
              <w:widowControl/>
              <w:autoSpaceDE/>
              <w:adjustRightInd/>
              <w:spacing w:before="120" w:after="120"/>
              <w:ind w:left="1134" w:hanging="567"/>
            </w:pPr>
            <w:r w:rsidRPr="00CF4C3D">
              <w:rPr>
                <w:rFonts w:ascii="Arial" w:hAnsi="Arial" w:cs="Arial"/>
                <w:color w:val="auto"/>
                <w:sz w:val="18"/>
                <w:szCs w:val="18"/>
              </w:rPr>
              <w:fldChar w:fldCharType="begin">
                <w:ffData>
                  <w:name w:val="CaseACocher6"/>
                  <w:enabled/>
                  <w:calcOnExit w:val="0"/>
                  <w:checkBox>
                    <w:sizeAuto/>
                    <w:default w:val="0"/>
                  </w:checkBox>
                </w:ffData>
              </w:fldChar>
            </w:r>
            <w:r w:rsidRPr="00CF4C3D">
              <w:rPr>
                <w:rFonts w:ascii="Arial" w:hAnsi="Arial" w:cs="Arial"/>
                <w:color w:val="auto"/>
                <w:sz w:val="18"/>
                <w:szCs w:val="18"/>
              </w:rPr>
              <w:instrText xml:space="preserve"> FORMCHECKBOX </w:instrText>
            </w:r>
            <w:r w:rsidR="00F876EC">
              <w:rPr>
                <w:rFonts w:ascii="Arial" w:hAnsi="Arial" w:cs="Arial"/>
                <w:color w:val="auto"/>
                <w:sz w:val="18"/>
                <w:szCs w:val="18"/>
              </w:rPr>
            </w:r>
            <w:r w:rsidR="00F876EC">
              <w:rPr>
                <w:rFonts w:ascii="Arial" w:hAnsi="Arial" w:cs="Arial"/>
                <w:color w:val="auto"/>
                <w:sz w:val="18"/>
                <w:szCs w:val="18"/>
              </w:rPr>
              <w:fldChar w:fldCharType="separate"/>
            </w:r>
            <w:r w:rsidRPr="00CF4C3D">
              <w:rPr>
                <w:rFonts w:ascii="Arial" w:hAnsi="Arial" w:cs="Arial"/>
                <w:color w:val="auto"/>
                <w:sz w:val="18"/>
                <w:szCs w:val="18"/>
              </w:rPr>
              <w:fldChar w:fldCharType="end"/>
            </w:r>
            <w:r w:rsidRPr="00CF4C3D">
              <w:rPr>
                <w:rFonts w:ascii="Arial" w:hAnsi="Arial"/>
                <w:color w:val="auto"/>
                <w:sz w:val="18"/>
                <w:szCs w:val="18"/>
              </w:rPr>
              <w:t xml:space="preserve"> revitalization</w:t>
            </w:r>
          </w:p>
        </w:tc>
      </w:tr>
      <w:tr w:rsidR="008272B2" w:rsidRPr="00CF4C3D" w14:paraId="56EE5169" w14:textId="77777777" w:rsidTr="006458A4">
        <w:tc>
          <w:tcPr>
            <w:tcW w:w="9649" w:type="dxa"/>
            <w:gridSpan w:val="2"/>
            <w:tcBorders>
              <w:top w:val="single" w:sz="4" w:space="0" w:color="auto"/>
              <w:left w:val="nil"/>
              <w:bottom w:val="nil"/>
              <w:right w:val="nil"/>
            </w:tcBorders>
            <w:shd w:val="clear" w:color="auto" w:fill="auto"/>
          </w:tcPr>
          <w:p w14:paraId="12E1C84F" w14:textId="77777777" w:rsidR="008272B2" w:rsidRPr="00CF4C3D" w:rsidRDefault="008272B2" w:rsidP="008272B2">
            <w:pPr>
              <w:pStyle w:val="Info03"/>
              <w:keepNext w:val="0"/>
              <w:numPr>
                <w:ilvl w:val="0"/>
                <w:numId w:val="32"/>
              </w:numPr>
              <w:tabs>
                <w:tab w:val="clear" w:pos="567"/>
                <w:tab w:val="clear" w:pos="1134"/>
                <w:tab w:val="clear" w:pos="1701"/>
                <w:tab w:val="clear" w:pos="2268"/>
              </w:tabs>
              <w:spacing w:before="240" w:line="240" w:lineRule="auto"/>
              <w:ind w:left="567" w:right="0" w:hanging="431"/>
              <w:rPr>
                <w:iCs w:val="0"/>
                <w:sz w:val="18"/>
                <w:szCs w:val="18"/>
              </w:rPr>
            </w:pPr>
            <w:r w:rsidRPr="00CF4C3D">
              <w:rPr>
                <w:iCs w:val="0"/>
                <w:sz w:val="18"/>
                <w:szCs w:val="18"/>
              </w:rPr>
              <w:t>How have the States Parties concerned safeguarded the element? Specify any external or internal constraints, such as limited resources. What past and current efforts has it made in this regard?</w:t>
            </w:r>
          </w:p>
          <w:p w14:paraId="7ACE49B3" w14:textId="77777777" w:rsidR="008272B2" w:rsidRPr="00CF4C3D" w:rsidRDefault="008272B2" w:rsidP="008272B2">
            <w:pPr>
              <w:pStyle w:val="Info03"/>
              <w:spacing w:before="120" w:line="240" w:lineRule="auto"/>
              <w:ind w:left="567"/>
              <w:jc w:val="right"/>
              <w:rPr>
                <w:sz w:val="18"/>
                <w:szCs w:val="18"/>
              </w:rPr>
            </w:pPr>
            <w:r w:rsidRPr="00CF4C3D">
              <w:rPr>
                <w:sz w:val="18"/>
                <w:szCs w:val="18"/>
              </w:rPr>
              <w:t>Not fewer than 150 or more than 250 words</w:t>
            </w:r>
          </w:p>
        </w:tc>
      </w:tr>
      <w:bookmarkStart w:id="22" w:name="__Fieldmark__3570_2910251226"/>
      <w:tr w:rsidR="00F473A8" w:rsidRPr="00CF4C3D" w14:paraId="6B1047F3" w14:textId="77777777" w:rsidTr="006458A4">
        <w:tc>
          <w:tcPr>
            <w:tcW w:w="9649" w:type="dxa"/>
            <w:gridSpan w:val="2"/>
            <w:tcBorders>
              <w:bottom w:val="single" w:sz="4" w:space="0" w:color="auto"/>
            </w:tcBorders>
            <w:shd w:val="clear" w:color="auto" w:fill="auto"/>
            <w:tcMar>
              <w:top w:w="113" w:type="dxa"/>
              <w:left w:w="113" w:type="dxa"/>
              <w:bottom w:w="113" w:type="dxa"/>
              <w:right w:w="113" w:type="dxa"/>
            </w:tcMar>
          </w:tcPr>
          <w:p w14:paraId="0FB60CE1" w14:textId="77777777" w:rsidR="00F473A8" w:rsidRPr="00CF4C3D" w:rsidRDefault="00F473A8" w:rsidP="00F473A8">
            <w:pPr>
              <w:pStyle w:val="Default"/>
              <w:widowControl/>
              <w:tabs>
                <w:tab w:val="left" w:pos="709"/>
              </w:tabs>
              <w:spacing w:after="120"/>
              <w:jc w:val="both"/>
            </w:pPr>
            <w:r w:rsidRPr="00CF4C3D">
              <w:fldChar w:fldCharType="begin">
                <w:ffData>
                  <w:name w:val=""/>
                  <w:enabled/>
                  <w:calcOnExit w:val="0"/>
                  <w:textInput/>
                </w:ffData>
              </w:fldChar>
            </w:r>
            <w:r w:rsidRPr="00CF4C3D">
              <w:instrText xml:space="preserve"> FORMTEXT </w:instrText>
            </w:r>
            <w:r w:rsidR="00F876EC">
              <w:fldChar w:fldCharType="separate"/>
            </w:r>
            <w:r w:rsidRPr="00CF4C3D">
              <w:fldChar w:fldCharType="end"/>
            </w:r>
            <w:bookmarkEnd w:id="22"/>
            <w:r w:rsidRPr="00CF4C3D">
              <w:rPr>
                <w:rFonts w:ascii="Arial" w:hAnsi="Arial"/>
                <w:sz w:val="22"/>
                <w:szCs w:val="22"/>
              </w:rPr>
              <w:t>The three States Parties participate together in the International Commission for Alpine Rescue (CISA-ICAR), a global meeting for mountain rescuers. This annual meeting is an opportunity to present new materials and discuss new techniques in order to optimize the effectiveness of first-aid workers and, for neighbouring countries, to enhance procedures in bi-national intervention situations.</w:t>
            </w:r>
            <w:r w:rsidRPr="00CF4C3D">
              <w:rPr>
                <w:rFonts w:ascii="Arial" w:hAnsi="Arial"/>
                <w:sz w:val="22"/>
                <w:szCs w:val="22"/>
              </w:rPr>
              <w:t> </w:t>
            </w:r>
          </w:p>
          <w:p w14:paraId="5618BE26" w14:textId="77777777" w:rsidR="00F473A8" w:rsidRPr="00CF4C3D" w:rsidRDefault="00F473A8" w:rsidP="00F473A8">
            <w:pPr>
              <w:pStyle w:val="Default"/>
              <w:widowControl/>
              <w:tabs>
                <w:tab w:val="left" w:pos="709"/>
              </w:tabs>
              <w:spacing w:before="120" w:after="120"/>
              <w:jc w:val="both"/>
            </w:pPr>
            <w:r w:rsidRPr="00CF4C3D">
              <w:rPr>
                <w:rFonts w:ascii="Arial" w:hAnsi="Arial"/>
                <w:sz w:val="22"/>
                <w:szCs w:val="22"/>
              </w:rPr>
              <w:t xml:space="preserve">The local authorities in all three countries are funding the installation of solar panels to power telephones and radio relays in the refuges and in high-mountain areas </w:t>
            </w:r>
            <w:proofErr w:type="gramStart"/>
            <w:r w:rsidRPr="00CF4C3D">
              <w:rPr>
                <w:rFonts w:ascii="Arial" w:hAnsi="Arial"/>
                <w:sz w:val="22"/>
                <w:szCs w:val="22"/>
              </w:rPr>
              <w:t>to better coordinate</w:t>
            </w:r>
            <w:proofErr w:type="gramEnd"/>
            <w:r w:rsidRPr="00CF4C3D">
              <w:rPr>
                <w:rFonts w:ascii="Arial" w:hAnsi="Arial"/>
                <w:sz w:val="22"/>
                <w:szCs w:val="22"/>
              </w:rPr>
              <w:t xml:space="preserve"> rescue operations. They also participate in European coordination intended to set up a single call number and radio frequency to prevent and coordinate rescue operations.</w:t>
            </w:r>
          </w:p>
          <w:p w14:paraId="0E438A4E" w14:textId="77777777" w:rsidR="00F473A8" w:rsidRPr="00CF4C3D" w:rsidRDefault="00F473A8" w:rsidP="00F473A8">
            <w:pPr>
              <w:pStyle w:val="Default"/>
              <w:widowControl/>
              <w:tabs>
                <w:tab w:val="left" w:pos="709"/>
              </w:tabs>
              <w:spacing w:before="120" w:after="120"/>
              <w:jc w:val="both"/>
            </w:pPr>
            <w:r w:rsidRPr="00CF4C3D">
              <w:rPr>
                <w:rFonts w:ascii="Arial" w:hAnsi="Arial"/>
                <w:i/>
                <w:sz w:val="22"/>
                <w:szCs w:val="22"/>
              </w:rPr>
              <w:t>France</w:t>
            </w:r>
            <w:r w:rsidRPr="00CF4C3D">
              <w:rPr>
                <w:rFonts w:ascii="Arial" w:hAnsi="Arial"/>
                <w:sz w:val="22"/>
                <w:szCs w:val="22"/>
              </w:rPr>
              <w:t xml:space="preserve">. The French National Ski and Mountaineering School provides training for high-mountain guides, organizes mandatory refresher courses for professionals and accredits the French Federation of Alpine and Mountain Clubs for the organization of non-professional practice and the construction of refuges. The decline in State grants has led local authorities and national parks to be more involved in funding refuges to upgrade conditions for reception, modernize communication systems </w:t>
            </w:r>
            <w:proofErr w:type="gramStart"/>
            <w:r w:rsidRPr="00CF4C3D">
              <w:rPr>
                <w:rFonts w:ascii="Arial" w:hAnsi="Arial"/>
                <w:sz w:val="22"/>
                <w:szCs w:val="22"/>
              </w:rPr>
              <w:t>for emergency intervention, and even to rebuild some of them</w:t>
            </w:r>
            <w:proofErr w:type="gramEnd"/>
            <w:r w:rsidRPr="00CF4C3D">
              <w:rPr>
                <w:rFonts w:ascii="Arial" w:hAnsi="Arial"/>
                <w:sz w:val="22"/>
                <w:szCs w:val="22"/>
              </w:rPr>
              <w:t>. The Ministry of Culture has supported the authorities’ cultural policy by certifying the Alpine Museum (Chamonix), the Musée Dauphinois (Grenoble) and the Musée Pyrénéen (Lourdes), with the label “</w:t>
            </w:r>
            <w:r w:rsidRPr="00CF4C3D">
              <w:rPr>
                <w:rFonts w:ascii="Arial" w:hAnsi="Arial"/>
                <w:i/>
                <w:sz w:val="22"/>
                <w:szCs w:val="22"/>
              </w:rPr>
              <w:t>Musée de France</w:t>
            </w:r>
            <w:r w:rsidRPr="00CF4C3D">
              <w:rPr>
                <w:rFonts w:ascii="Arial" w:hAnsi="Arial"/>
                <w:sz w:val="22"/>
                <w:szCs w:val="22"/>
              </w:rPr>
              <w:t xml:space="preserve">” (“Museum of France”). These museums preserve and promote important collections relating to the history of alpinism and the high-mountain environment. The local authorities play an important role in the development of museums. The City of Chamonix supports and funds several structures whose mission is to safeguard, conserve and promote the cultural heritage of the mountains. In 2016, the National Library of France selected all past and current publications from the French Federation of Alpine and Mountain Clubs to </w:t>
            </w:r>
            <w:proofErr w:type="gramStart"/>
            <w:r w:rsidRPr="00CF4C3D">
              <w:rPr>
                <w:rFonts w:ascii="Arial" w:hAnsi="Arial"/>
                <w:sz w:val="22"/>
                <w:szCs w:val="22"/>
              </w:rPr>
              <w:t>be digitized</w:t>
            </w:r>
            <w:proofErr w:type="gramEnd"/>
            <w:r w:rsidRPr="00CF4C3D">
              <w:rPr>
                <w:rFonts w:ascii="Arial" w:hAnsi="Arial"/>
                <w:sz w:val="22"/>
                <w:szCs w:val="22"/>
              </w:rPr>
              <w:t xml:space="preserve">. This important investment is a recognition of the cultural distinctiveness of alpinism and its heritage value. </w:t>
            </w:r>
          </w:p>
          <w:p w14:paraId="501D8549" w14:textId="77777777" w:rsidR="00F473A8" w:rsidRPr="00CF4C3D" w:rsidRDefault="00F473A8" w:rsidP="00F473A8">
            <w:pPr>
              <w:pStyle w:val="Default"/>
              <w:widowControl/>
              <w:tabs>
                <w:tab w:val="left" w:pos="709"/>
              </w:tabs>
              <w:spacing w:before="120" w:after="120"/>
              <w:jc w:val="both"/>
            </w:pPr>
            <w:r w:rsidRPr="00CF4C3D">
              <w:rPr>
                <w:rFonts w:ascii="Arial" w:hAnsi="Arial"/>
                <w:i/>
                <w:sz w:val="22"/>
                <w:szCs w:val="22"/>
              </w:rPr>
              <w:t>Italy</w:t>
            </w:r>
            <w:r w:rsidRPr="00CF4C3D">
              <w:rPr>
                <w:rFonts w:ascii="Arial" w:hAnsi="Arial"/>
                <w:sz w:val="22"/>
                <w:szCs w:val="22"/>
              </w:rPr>
              <w:t xml:space="preserve">. The </w:t>
            </w:r>
            <w:r w:rsidRPr="00CF4C3D">
              <w:rPr>
                <w:rFonts w:ascii="Arial" w:hAnsi="Arial"/>
                <w:i/>
                <w:sz w:val="22"/>
                <w:szCs w:val="22"/>
              </w:rPr>
              <w:t>Museo Nazionale della Montagna</w:t>
            </w:r>
            <w:r w:rsidRPr="00CF4C3D">
              <w:rPr>
                <w:rFonts w:ascii="Arial" w:hAnsi="Arial"/>
                <w:sz w:val="22"/>
                <w:szCs w:val="22"/>
              </w:rPr>
              <w:t xml:space="preserve"> in Turin </w:t>
            </w:r>
            <w:proofErr w:type="gramStart"/>
            <w:r w:rsidRPr="00CF4C3D">
              <w:rPr>
                <w:rFonts w:ascii="Arial" w:hAnsi="Arial"/>
                <w:sz w:val="22"/>
                <w:szCs w:val="22"/>
              </w:rPr>
              <w:t>is funded</w:t>
            </w:r>
            <w:proofErr w:type="gramEnd"/>
            <w:r w:rsidRPr="00CF4C3D">
              <w:rPr>
                <w:rFonts w:ascii="Arial" w:hAnsi="Arial"/>
                <w:sz w:val="22"/>
                <w:szCs w:val="22"/>
              </w:rPr>
              <w:t xml:space="preserve"> by the State and studies, promotes and performs outreach about alpinism and its history, with significant cataloguing and conservation efforts. In 2015, the International Mountain Museums Alliance (IMMA) </w:t>
            </w:r>
            <w:proofErr w:type="gramStart"/>
            <w:r w:rsidRPr="00CF4C3D">
              <w:rPr>
                <w:rFonts w:ascii="Arial" w:hAnsi="Arial"/>
                <w:sz w:val="22"/>
                <w:szCs w:val="22"/>
              </w:rPr>
              <w:t>was founded</w:t>
            </w:r>
            <w:proofErr w:type="gramEnd"/>
            <w:r w:rsidRPr="00CF4C3D">
              <w:rPr>
                <w:rFonts w:ascii="Arial" w:hAnsi="Arial"/>
                <w:sz w:val="22"/>
                <w:szCs w:val="22"/>
              </w:rPr>
              <w:t xml:space="preserve"> in Turin and brings together six museums devoted to alpinism across five countries and two continents; the objectives are to work closely together to develop temporary exhibitions and to put the collections online. The CAI’s central school for alpinism, the SCA, produces and disseminates numerous manuals and guides for practical training—with publishing support by the Centro Operativo Editoriale (COE)—and which also serve as a reference for transmission of the practice. </w:t>
            </w:r>
          </w:p>
          <w:p w14:paraId="178F2F24" w14:textId="77777777" w:rsidR="00F473A8" w:rsidRPr="00CF4C3D" w:rsidRDefault="00F473A8" w:rsidP="00F473A8">
            <w:pPr>
              <w:pStyle w:val="Default"/>
              <w:widowControl/>
              <w:tabs>
                <w:tab w:val="left" w:pos="709"/>
              </w:tabs>
              <w:spacing w:before="120"/>
              <w:jc w:val="both"/>
            </w:pPr>
            <w:r w:rsidRPr="00CF4C3D">
              <w:rPr>
                <w:rFonts w:ascii="Arial" w:hAnsi="Arial"/>
                <w:i/>
                <w:sz w:val="22"/>
                <w:szCs w:val="22"/>
              </w:rPr>
              <w:t>Switzerland</w:t>
            </w:r>
            <w:r w:rsidRPr="00CF4C3D">
              <w:rPr>
                <w:rFonts w:ascii="Arial" w:hAnsi="Arial"/>
                <w:sz w:val="22"/>
                <w:szCs w:val="22"/>
              </w:rPr>
              <w:t>. The Federal Office of Culture provides financial support to the Swiss Alpine Museum in Bern. “</w:t>
            </w:r>
            <w:r w:rsidRPr="00CF4C3D">
              <w:rPr>
                <w:rFonts w:ascii="Arial" w:hAnsi="Arial"/>
                <w:i/>
                <w:sz w:val="22"/>
                <w:szCs w:val="22"/>
              </w:rPr>
              <w:t>Jeunesse et Sport</w:t>
            </w:r>
            <w:r w:rsidRPr="00CF4C3D">
              <w:rPr>
                <w:rFonts w:ascii="Arial" w:hAnsi="Arial"/>
                <w:sz w:val="22"/>
                <w:szCs w:val="22"/>
              </w:rPr>
              <w:t>” (“Youth and Sport”), the Swiss Confederation’s programme to promote sports, trains alpinism instructors and provides financial support for courses and camps for young alpinists, in coordination with the Swiss Alpine Club. In the canton of Valais, the members of the cantonal commission for mountain professions have a State delegation to manage and coordinate contact between mountain professionals and the State.</w:t>
            </w:r>
          </w:p>
        </w:tc>
      </w:tr>
      <w:tr w:rsidR="00F473A8" w:rsidRPr="00CF4C3D" w14:paraId="7B9640B4" w14:textId="77777777" w:rsidTr="006458A4">
        <w:tc>
          <w:tcPr>
            <w:tcW w:w="9649"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6AA5273E" w14:textId="77777777" w:rsidR="00F473A8" w:rsidRPr="00CF4C3D" w:rsidRDefault="00F473A8" w:rsidP="00F473A8">
            <w:pPr>
              <w:pStyle w:val="Default"/>
              <w:widowControl/>
              <w:tabs>
                <w:tab w:val="left" w:pos="709"/>
              </w:tabs>
              <w:spacing w:before="120" w:after="120"/>
              <w:ind w:left="113" w:right="113"/>
              <w:jc w:val="both"/>
              <w:rPr>
                <w:rFonts w:ascii="Arial" w:eastAsia="SimSun" w:hAnsi="Arial" w:cs="Arial"/>
                <w:i/>
                <w:sz w:val="18"/>
                <w:szCs w:val="18"/>
              </w:rPr>
            </w:pPr>
            <w:r w:rsidRPr="00CF4C3D">
              <w:rPr>
                <w:rFonts w:ascii="Arial" w:hAnsi="Arial"/>
                <w:i/>
                <w:sz w:val="18"/>
                <w:szCs w:val="18"/>
              </w:rPr>
              <w:t xml:space="preserve">Tick one or more boxes to identify the safeguarding measures that have been and are currently being taken by the </w:t>
            </w:r>
            <w:r w:rsidRPr="00CF4C3D">
              <w:rPr>
                <w:rFonts w:ascii="Arial" w:hAnsi="Arial"/>
                <w:b/>
                <w:i/>
                <w:sz w:val="18"/>
                <w:szCs w:val="18"/>
              </w:rPr>
              <w:t>State(s) Party(ies)</w:t>
            </w:r>
            <w:r w:rsidRPr="00CF4C3D">
              <w:rPr>
                <w:rFonts w:ascii="Arial" w:hAnsi="Arial"/>
                <w:i/>
                <w:sz w:val="18"/>
                <w:szCs w:val="18"/>
              </w:rPr>
              <w:t xml:space="preserve"> with regard to the element:</w:t>
            </w:r>
          </w:p>
          <w:p w14:paraId="5CDF5A00" w14:textId="77777777" w:rsidR="00F473A8" w:rsidRPr="00CF4C3D" w:rsidRDefault="00F473A8" w:rsidP="00F473A8">
            <w:pPr>
              <w:pStyle w:val="Default"/>
              <w:keepNext/>
              <w:widowControl/>
              <w:autoSpaceDE/>
              <w:adjustRightInd/>
              <w:spacing w:before="120" w:after="120"/>
              <w:ind w:left="1134" w:hanging="567"/>
              <w:rPr>
                <w:rFonts w:ascii="Arial" w:hAnsi="Arial" w:cs="Arial"/>
                <w:color w:val="auto"/>
                <w:sz w:val="18"/>
                <w:szCs w:val="18"/>
              </w:rPr>
            </w:pPr>
            <w:r w:rsidRPr="00CF4C3D">
              <w:rPr>
                <w:rFonts w:ascii="Arial" w:hAnsi="Arial" w:cs="Arial"/>
                <w:color w:val="auto"/>
                <w:sz w:val="18"/>
                <w:szCs w:val="18"/>
              </w:rPr>
              <w:fldChar w:fldCharType="begin">
                <w:ffData>
                  <w:name w:val=""/>
                  <w:enabled/>
                  <w:calcOnExit w:val="0"/>
                  <w:checkBox>
                    <w:sizeAuto/>
                    <w:default w:val="1"/>
                  </w:checkBox>
                </w:ffData>
              </w:fldChar>
            </w:r>
            <w:r w:rsidRPr="00CF4C3D">
              <w:rPr>
                <w:rFonts w:ascii="Arial" w:hAnsi="Arial" w:cs="Arial"/>
                <w:color w:val="auto"/>
                <w:sz w:val="18"/>
                <w:szCs w:val="18"/>
              </w:rPr>
              <w:instrText xml:space="preserve"> FORMCHECKBOX </w:instrText>
            </w:r>
            <w:r w:rsidR="00F876EC">
              <w:rPr>
                <w:rFonts w:ascii="Arial" w:hAnsi="Arial" w:cs="Arial"/>
                <w:color w:val="auto"/>
                <w:sz w:val="18"/>
                <w:szCs w:val="18"/>
              </w:rPr>
            </w:r>
            <w:r w:rsidR="00F876EC">
              <w:rPr>
                <w:rFonts w:ascii="Arial" w:hAnsi="Arial" w:cs="Arial"/>
                <w:color w:val="auto"/>
                <w:sz w:val="18"/>
                <w:szCs w:val="18"/>
              </w:rPr>
              <w:fldChar w:fldCharType="separate"/>
            </w:r>
            <w:r w:rsidRPr="00CF4C3D">
              <w:rPr>
                <w:rFonts w:ascii="Arial" w:hAnsi="Arial" w:cs="Arial"/>
                <w:color w:val="auto"/>
                <w:sz w:val="18"/>
                <w:szCs w:val="18"/>
              </w:rPr>
              <w:fldChar w:fldCharType="end"/>
            </w:r>
            <w:r w:rsidRPr="00CF4C3D">
              <w:rPr>
                <w:rFonts w:ascii="Arial" w:hAnsi="Arial"/>
                <w:color w:val="auto"/>
                <w:sz w:val="18"/>
                <w:szCs w:val="18"/>
              </w:rPr>
              <w:t xml:space="preserve"> transmission, particularly through formal and non-formal education</w:t>
            </w:r>
          </w:p>
          <w:p w14:paraId="7F8CA217" w14:textId="77777777" w:rsidR="00F473A8" w:rsidRPr="00CF4C3D" w:rsidRDefault="00F473A8" w:rsidP="00F473A8">
            <w:pPr>
              <w:pStyle w:val="Default"/>
              <w:keepNext/>
              <w:widowControl/>
              <w:autoSpaceDE/>
              <w:adjustRightInd/>
              <w:spacing w:before="120" w:after="120"/>
              <w:ind w:left="1134" w:hanging="567"/>
              <w:rPr>
                <w:rFonts w:ascii="Arial" w:hAnsi="Arial" w:cs="Arial"/>
                <w:color w:val="auto"/>
                <w:sz w:val="18"/>
                <w:szCs w:val="18"/>
              </w:rPr>
            </w:pPr>
            <w:r w:rsidRPr="00CF4C3D">
              <w:rPr>
                <w:rFonts w:ascii="Arial" w:hAnsi="Arial" w:cs="Arial"/>
                <w:color w:val="auto"/>
                <w:sz w:val="18"/>
                <w:szCs w:val="18"/>
              </w:rPr>
              <w:fldChar w:fldCharType="begin">
                <w:ffData>
                  <w:name w:val=""/>
                  <w:enabled/>
                  <w:calcOnExit w:val="0"/>
                  <w:checkBox>
                    <w:sizeAuto/>
                    <w:default w:val="1"/>
                  </w:checkBox>
                </w:ffData>
              </w:fldChar>
            </w:r>
            <w:r w:rsidRPr="00CF4C3D">
              <w:rPr>
                <w:rFonts w:ascii="Arial" w:hAnsi="Arial" w:cs="Arial"/>
                <w:color w:val="auto"/>
                <w:sz w:val="18"/>
                <w:szCs w:val="18"/>
              </w:rPr>
              <w:instrText xml:space="preserve"> FORMCHECKBOX </w:instrText>
            </w:r>
            <w:r w:rsidR="00F876EC">
              <w:rPr>
                <w:rFonts w:ascii="Arial" w:hAnsi="Arial" w:cs="Arial"/>
                <w:color w:val="auto"/>
                <w:sz w:val="18"/>
                <w:szCs w:val="18"/>
              </w:rPr>
            </w:r>
            <w:r w:rsidR="00F876EC">
              <w:rPr>
                <w:rFonts w:ascii="Arial" w:hAnsi="Arial" w:cs="Arial"/>
                <w:color w:val="auto"/>
                <w:sz w:val="18"/>
                <w:szCs w:val="18"/>
              </w:rPr>
              <w:fldChar w:fldCharType="separate"/>
            </w:r>
            <w:r w:rsidRPr="00CF4C3D">
              <w:rPr>
                <w:rFonts w:ascii="Arial" w:hAnsi="Arial" w:cs="Arial"/>
                <w:color w:val="auto"/>
                <w:sz w:val="18"/>
                <w:szCs w:val="18"/>
              </w:rPr>
              <w:fldChar w:fldCharType="end"/>
            </w:r>
            <w:r w:rsidRPr="00CF4C3D">
              <w:rPr>
                <w:rFonts w:ascii="Arial" w:hAnsi="Arial"/>
                <w:color w:val="auto"/>
                <w:sz w:val="18"/>
                <w:szCs w:val="18"/>
              </w:rPr>
              <w:t xml:space="preserve"> identification, documentation, research</w:t>
            </w:r>
          </w:p>
          <w:p w14:paraId="5133425E" w14:textId="77777777" w:rsidR="00F473A8" w:rsidRPr="00CF4C3D" w:rsidRDefault="00F473A8" w:rsidP="00F473A8">
            <w:pPr>
              <w:pStyle w:val="Default"/>
              <w:keepNext/>
              <w:widowControl/>
              <w:autoSpaceDE/>
              <w:adjustRightInd/>
              <w:spacing w:before="120" w:after="120"/>
              <w:ind w:left="1134" w:hanging="567"/>
              <w:rPr>
                <w:rFonts w:ascii="Arial" w:hAnsi="Arial" w:cs="Arial"/>
                <w:color w:val="auto"/>
                <w:sz w:val="18"/>
                <w:szCs w:val="18"/>
              </w:rPr>
            </w:pPr>
            <w:r w:rsidRPr="00CF4C3D">
              <w:rPr>
                <w:rFonts w:ascii="Arial" w:hAnsi="Arial" w:cs="Arial"/>
                <w:color w:val="auto"/>
                <w:sz w:val="18"/>
                <w:szCs w:val="18"/>
              </w:rPr>
              <w:fldChar w:fldCharType="begin">
                <w:ffData>
                  <w:name w:val=""/>
                  <w:enabled/>
                  <w:calcOnExit w:val="0"/>
                  <w:checkBox>
                    <w:sizeAuto/>
                    <w:default w:val="1"/>
                  </w:checkBox>
                </w:ffData>
              </w:fldChar>
            </w:r>
            <w:r w:rsidRPr="00CF4C3D">
              <w:rPr>
                <w:rFonts w:ascii="Arial" w:hAnsi="Arial" w:cs="Arial"/>
                <w:color w:val="auto"/>
                <w:sz w:val="18"/>
                <w:szCs w:val="18"/>
              </w:rPr>
              <w:instrText xml:space="preserve"> FORMCHECKBOX </w:instrText>
            </w:r>
            <w:r w:rsidR="00F876EC">
              <w:rPr>
                <w:rFonts w:ascii="Arial" w:hAnsi="Arial" w:cs="Arial"/>
                <w:color w:val="auto"/>
                <w:sz w:val="18"/>
                <w:szCs w:val="18"/>
              </w:rPr>
            </w:r>
            <w:r w:rsidR="00F876EC">
              <w:rPr>
                <w:rFonts w:ascii="Arial" w:hAnsi="Arial" w:cs="Arial"/>
                <w:color w:val="auto"/>
                <w:sz w:val="18"/>
                <w:szCs w:val="18"/>
              </w:rPr>
              <w:fldChar w:fldCharType="separate"/>
            </w:r>
            <w:r w:rsidRPr="00CF4C3D">
              <w:rPr>
                <w:rFonts w:ascii="Arial" w:hAnsi="Arial" w:cs="Arial"/>
                <w:color w:val="auto"/>
                <w:sz w:val="18"/>
                <w:szCs w:val="18"/>
              </w:rPr>
              <w:fldChar w:fldCharType="end"/>
            </w:r>
            <w:r w:rsidRPr="00CF4C3D">
              <w:rPr>
                <w:rFonts w:ascii="Arial" w:hAnsi="Arial"/>
                <w:color w:val="auto"/>
                <w:sz w:val="18"/>
                <w:szCs w:val="18"/>
              </w:rPr>
              <w:t xml:space="preserve"> preservation, protection</w:t>
            </w:r>
          </w:p>
          <w:p w14:paraId="3685ED49" w14:textId="77777777" w:rsidR="00F473A8" w:rsidRPr="00CF4C3D" w:rsidRDefault="00F473A8" w:rsidP="00F473A8">
            <w:pPr>
              <w:pStyle w:val="Default"/>
              <w:keepNext/>
              <w:widowControl/>
              <w:autoSpaceDE/>
              <w:adjustRightInd/>
              <w:spacing w:before="120" w:after="120"/>
              <w:ind w:left="1134" w:hanging="567"/>
              <w:rPr>
                <w:rFonts w:ascii="Arial" w:hAnsi="Arial" w:cs="Arial"/>
                <w:color w:val="auto"/>
                <w:sz w:val="18"/>
                <w:szCs w:val="18"/>
              </w:rPr>
            </w:pPr>
            <w:r w:rsidRPr="00CF4C3D">
              <w:rPr>
                <w:rFonts w:ascii="Arial" w:hAnsi="Arial" w:cs="Arial"/>
                <w:color w:val="auto"/>
                <w:sz w:val="18"/>
                <w:szCs w:val="18"/>
              </w:rPr>
              <w:fldChar w:fldCharType="begin">
                <w:ffData>
                  <w:name w:val=""/>
                  <w:enabled/>
                  <w:calcOnExit w:val="0"/>
                  <w:checkBox>
                    <w:sizeAuto/>
                    <w:default w:val="1"/>
                  </w:checkBox>
                </w:ffData>
              </w:fldChar>
            </w:r>
            <w:r w:rsidRPr="00CF4C3D">
              <w:rPr>
                <w:rFonts w:ascii="Arial" w:hAnsi="Arial" w:cs="Arial"/>
                <w:color w:val="auto"/>
                <w:sz w:val="18"/>
                <w:szCs w:val="18"/>
              </w:rPr>
              <w:instrText xml:space="preserve"> FORMCHECKBOX </w:instrText>
            </w:r>
            <w:r w:rsidR="00F876EC">
              <w:rPr>
                <w:rFonts w:ascii="Arial" w:hAnsi="Arial" w:cs="Arial"/>
                <w:color w:val="auto"/>
                <w:sz w:val="18"/>
                <w:szCs w:val="18"/>
              </w:rPr>
            </w:r>
            <w:r w:rsidR="00F876EC">
              <w:rPr>
                <w:rFonts w:ascii="Arial" w:hAnsi="Arial" w:cs="Arial"/>
                <w:color w:val="auto"/>
                <w:sz w:val="18"/>
                <w:szCs w:val="18"/>
              </w:rPr>
              <w:fldChar w:fldCharType="separate"/>
            </w:r>
            <w:r w:rsidRPr="00CF4C3D">
              <w:rPr>
                <w:rFonts w:ascii="Arial" w:hAnsi="Arial" w:cs="Arial"/>
                <w:color w:val="auto"/>
                <w:sz w:val="18"/>
                <w:szCs w:val="18"/>
              </w:rPr>
              <w:fldChar w:fldCharType="end"/>
            </w:r>
            <w:r w:rsidRPr="00CF4C3D">
              <w:rPr>
                <w:rFonts w:ascii="Arial" w:hAnsi="Arial"/>
                <w:color w:val="auto"/>
                <w:sz w:val="18"/>
                <w:szCs w:val="18"/>
              </w:rPr>
              <w:t xml:space="preserve"> promotion, enhancement</w:t>
            </w:r>
          </w:p>
          <w:p w14:paraId="4AECDAE4" w14:textId="77777777" w:rsidR="00F473A8" w:rsidRPr="00CF4C3D" w:rsidRDefault="00F473A8" w:rsidP="00F473A8">
            <w:pPr>
              <w:pStyle w:val="Default"/>
              <w:keepNext/>
              <w:widowControl/>
              <w:autoSpaceDE/>
              <w:adjustRightInd/>
              <w:spacing w:before="120" w:after="120"/>
              <w:ind w:left="1134" w:hanging="567"/>
              <w:rPr>
                <w:rFonts w:ascii="Arial" w:hAnsi="Arial" w:cs="Arial"/>
                <w:color w:val="auto"/>
                <w:sz w:val="18"/>
                <w:szCs w:val="18"/>
              </w:rPr>
            </w:pPr>
            <w:r w:rsidRPr="00CF4C3D">
              <w:rPr>
                <w:rFonts w:ascii="Arial" w:hAnsi="Arial" w:cs="Arial"/>
                <w:color w:val="auto"/>
                <w:sz w:val="18"/>
                <w:szCs w:val="18"/>
              </w:rPr>
              <w:fldChar w:fldCharType="begin">
                <w:ffData>
                  <w:name w:val="CaseACocher6"/>
                  <w:enabled/>
                  <w:calcOnExit w:val="0"/>
                  <w:checkBox>
                    <w:sizeAuto/>
                    <w:default w:val="0"/>
                  </w:checkBox>
                </w:ffData>
              </w:fldChar>
            </w:r>
            <w:r w:rsidRPr="00CF4C3D">
              <w:rPr>
                <w:rFonts w:ascii="Arial" w:hAnsi="Arial" w:cs="Arial"/>
                <w:color w:val="auto"/>
                <w:sz w:val="18"/>
                <w:szCs w:val="18"/>
              </w:rPr>
              <w:instrText xml:space="preserve"> FORMCHECKBOX </w:instrText>
            </w:r>
            <w:r w:rsidR="00F876EC">
              <w:rPr>
                <w:rFonts w:ascii="Arial" w:hAnsi="Arial" w:cs="Arial"/>
                <w:color w:val="auto"/>
                <w:sz w:val="18"/>
                <w:szCs w:val="18"/>
              </w:rPr>
            </w:r>
            <w:r w:rsidR="00F876EC">
              <w:rPr>
                <w:rFonts w:ascii="Arial" w:hAnsi="Arial" w:cs="Arial"/>
                <w:color w:val="auto"/>
                <w:sz w:val="18"/>
                <w:szCs w:val="18"/>
              </w:rPr>
              <w:fldChar w:fldCharType="separate"/>
            </w:r>
            <w:r w:rsidRPr="00CF4C3D">
              <w:rPr>
                <w:rFonts w:ascii="Arial" w:hAnsi="Arial" w:cs="Arial"/>
                <w:color w:val="auto"/>
                <w:sz w:val="18"/>
                <w:szCs w:val="18"/>
              </w:rPr>
              <w:fldChar w:fldCharType="end"/>
            </w:r>
            <w:r w:rsidRPr="00CF4C3D">
              <w:rPr>
                <w:rFonts w:ascii="Arial" w:hAnsi="Arial"/>
                <w:color w:val="auto"/>
                <w:sz w:val="18"/>
                <w:szCs w:val="18"/>
              </w:rPr>
              <w:t xml:space="preserve"> revitalization</w:t>
            </w:r>
          </w:p>
        </w:tc>
      </w:tr>
      <w:tr w:rsidR="00F473A8" w:rsidRPr="00CF4C3D" w14:paraId="67B4E01C" w14:textId="77777777" w:rsidTr="006458A4">
        <w:trPr>
          <w:trHeight w:val="987"/>
        </w:trPr>
        <w:tc>
          <w:tcPr>
            <w:tcW w:w="9649" w:type="dxa"/>
            <w:gridSpan w:val="2"/>
            <w:tcBorders>
              <w:top w:val="nil"/>
              <w:left w:val="nil"/>
              <w:bottom w:val="nil"/>
              <w:right w:val="nil"/>
            </w:tcBorders>
            <w:shd w:val="clear" w:color="auto" w:fill="auto"/>
          </w:tcPr>
          <w:p w14:paraId="4E3D3E76" w14:textId="77777777" w:rsidR="00F473A8" w:rsidRPr="00CF4C3D" w:rsidRDefault="00F473A8" w:rsidP="00F473A8">
            <w:pPr>
              <w:pStyle w:val="Grille02N"/>
              <w:keepNext w:val="0"/>
              <w:jc w:val="left"/>
            </w:pPr>
            <w:r w:rsidRPr="00CF4C3D">
              <w:t>3.b.</w:t>
            </w:r>
            <w:r w:rsidRPr="00CF4C3D">
              <w:tab/>
            </w:r>
            <w:r w:rsidRPr="00CF4C3D">
              <w:rPr>
                <w:bCs w:val="0"/>
              </w:rPr>
              <w:t>Safeguarding measures proposed</w:t>
            </w:r>
          </w:p>
          <w:p w14:paraId="1E92257D" w14:textId="77777777" w:rsidR="00F473A8" w:rsidRPr="00CF4C3D" w:rsidRDefault="00F473A8" w:rsidP="00F473A8">
            <w:pPr>
              <w:pStyle w:val="Info03"/>
              <w:spacing w:before="120" w:line="240" w:lineRule="auto"/>
            </w:pPr>
            <w:r w:rsidRPr="00CF4C3D">
              <w:rPr>
                <w:iCs w:val="0"/>
                <w:sz w:val="18"/>
                <w:szCs w:val="18"/>
              </w:rPr>
              <w:t xml:space="preserve">This section should identify and describe safeguarding measures that </w:t>
            </w:r>
            <w:proofErr w:type="gramStart"/>
            <w:r w:rsidRPr="00CF4C3D">
              <w:rPr>
                <w:iCs w:val="0"/>
                <w:sz w:val="18"/>
                <w:szCs w:val="18"/>
              </w:rPr>
              <w:t>will be implemented</w:t>
            </w:r>
            <w:proofErr w:type="gramEnd"/>
            <w:r w:rsidRPr="00CF4C3D">
              <w:rPr>
                <w:iCs w:val="0"/>
                <w:sz w:val="18"/>
                <w:szCs w:val="18"/>
              </w:rPr>
              <w:t>, especially those intended to protect and promote the element.</w:t>
            </w:r>
            <w:r w:rsidRPr="00CF4C3D">
              <w:t xml:space="preserve"> </w:t>
            </w:r>
            <w:r w:rsidRPr="00CF4C3D">
              <w:rPr>
                <w:sz w:val="18"/>
                <w:szCs w:val="18"/>
              </w:rPr>
              <w:t xml:space="preserve">The safeguarding measures </w:t>
            </w:r>
            <w:proofErr w:type="gramStart"/>
            <w:r w:rsidRPr="00CF4C3D">
              <w:rPr>
                <w:sz w:val="18"/>
                <w:szCs w:val="18"/>
              </w:rPr>
              <w:t>should be described</w:t>
            </w:r>
            <w:proofErr w:type="gramEnd"/>
            <w:r w:rsidRPr="00CF4C3D">
              <w:rPr>
                <w:sz w:val="18"/>
                <w:szCs w:val="18"/>
              </w:rPr>
              <w:t xml:space="preserve"> in terms of concrete engagements of the States Parties and communities and not only in terms of possibilities and potentialities.</w:t>
            </w:r>
          </w:p>
        </w:tc>
      </w:tr>
      <w:tr w:rsidR="00F473A8" w:rsidRPr="00CF4C3D" w14:paraId="619CE3A4" w14:textId="77777777" w:rsidTr="006458A4">
        <w:trPr>
          <w:trHeight w:val="941"/>
        </w:trPr>
        <w:tc>
          <w:tcPr>
            <w:tcW w:w="9649" w:type="dxa"/>
            <w:gridSpan w:val="2"/>
            <w:tcBorders>
              <w:top w:val="nil"/>
              <w:left w:val="nil"/>
              <w:right w:val="nil"/>
            </w:tcBorders>
            <w:shd w:val="clear" w:color="auto" w:fill="auto"/>
          </w:tcPr>
          <w:p w14:paraId="210678C0" w14:textId="77777777" w:rsidR="00F473A8" w:rsidRPr="00CF4C3D" w:rsidRDefault="00F473A8" w:rsidP="00F473A8">
            <w:pPr>
              <w:pStyle w:val="Info03"/>
              <w:keepNext w:val="0"/>
              <w:numPr>
                <w:ilvl w:val="0"/>
                <w:numId w:val="34"/>
              </w:numPr>
              <w:spacing w:before="120" w:line="240" w:lineRule="auto"/>
              <w:ind w:left="567" w:right="136" w:hanging="454"/>
              <w:rPr>
                <w:rFonts w:eastAsia="SimSun"/>
                <w:sz w:val="18"/>
                <w:szCs w:val="18"/>
              </w:rPr>
            </w:pPr>
            <w:r w:rsidRPr="00CF4C3D">
              <w:rPr>
                <w:sz w:val="18"/>
                <w:szCs w:val="18"/>
              </w:rPr>
              <w:t xml:space="preserve">What measures </w:t>
            </w:r>
            <w:proofErr w:type="gramStart"/>
            <w:r w:rsidRPr="00CF4C3D">
              <w:rPr>
                <w:sz w:val="18"/>
                <w:szCs w:val="18"/>
              </w:rPr>
              <w:t>are proposed</w:t>
            </w:r>
            <w:proofErr w:type="gramEnd"/>
            <w:r w:rsidRPr="00CF4C3D">
              <w:rPr>
                <w:sz w:val="18"/>
                <w:szCs w:val="18"/>
              </w:rPr>
              <w:t xml:space="preserve"> to help ensure that the viability of the element is not jeopardized in the future, especially as an unintended result of inscription and the resulting visibility and public attention?</w:t>
            </w:r>
          </w:p>
          <w:p w14:paraId="10532AC8" w14:textId="77777777" w:rsidR="00F473A8" w:rsidRPr="00CF4C3D" w:rsidRDefault="00F473A8" w:rsidP="00F473A8">
            <w:pPr>
              <w:pStyle w:val="Info03"/>
              <w:spacing w:before="120" w:line="240" w:lineRule="auto"/>
              <w:ind w:left="567" w:right="136"/>
              <w:jc w:val="right"/>
              <w:rPr>
                <w:rFonts w:eastAsia="SimSun"/>
                <w:sz w:val="18"/>
                <w:szCs w:val="18"/>
              </w:rPr>
            </w:pPr>
            <w:r w:rsidRPr="00CF4C3D">
              <w:rPr>
                <w:sz w:val="18"/>
                <w:szCs w:val="18"/>
              </w:rPr>
              <w:t>Not fewer than 500 or more than 750 words</w:t>
            </w:r>
          </w:p>
        </w:tc>
      </w:tr>
      <w:bookmarkStart w:id="23" w:name="__Fieldmark__3576_2910251226"/>
      <w:tr w:rsidR="00782E47" w:rsidRPr="00CF4C3D" w14:paraId="486C2BD9" w14:textId="77777777" w:rsidTr="006458A4">
        <w:tc>
          <w:tcPr>
            <w:tcW w:w="9649"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5AD5F221" w14:textId="77777777" w:rsidR="00782E47" w:rsidRPr="00CF4C3D" w:rsidRDefault="00782E47" w:rsidP="00782E47">
            <w:pPr>
              <w:pStyle w:val="formtext"/>
              <w:spacing w:before="0" w:after="120" w:line="240" w:lineRule="auto"/>
              <w:jc w:val="both"/>
            </w:pPr>
            <w:r w:rsidRPr="00CF4C3D">
              <w:fldChar w:fldCharType="begin">
                <w:ffData>
                  <w:name w:val=""/>
                  <w:enabled/>
                  <w:calcOnExit w:val="0"/>
                  <w:textInput/>
                </w:ffData>
              </w:fldChar>
            </w:r>
            <w:r w:rsidRPr="00CF4C3D">
              <w:instrText xml:space="preserve"> FORMTEXT </w:instrText>
            </w:r>
            <w:r w:rsidR="00F876EC">
              <w:fldChar w:fldCharType="separate"/>
            </w:r>
            <w:r w:rsidRPr="00CF4C3D">
              <w:fldChar w:fldCharType="end"/>
            </w:r>
            <w:bookmarkEnd w:id="23"/>
            <w:r w:rsidRPr="00CF4C3D">
              <w:rPr>
                <w:i/>
                <w:iCs/>
              </w:rPr>
              <w:t>1. Awareness-raising actions aimed at new audiences.</w:t>
            </w:r>
          </w:p>
          <w:p w14:paraId="5CB6B6E0" w14:textId="4DE9523A" w:rsidR="00782E47" w:rsidRPr="00CF4C3D" w:rsidRDefault="000532B8" w:rsidP="00782E47">
            <w:pPr>
              <w:pStyle w:val="formtext"/>
              <w:spacing w:before="120" w:after="120" w:line="240" w:lineRule="auto"/>
              <w:jc w:val="both"/>
            </w:pPr>
            <w:r>
              <w:t>Inscription on the iI</w:t>
            </w:r>
            <w:r w:rsidR="00782E47" w:rsidRPr="00CF4C3D">
              <w:t xml:space="preserve">ntangible Cultural Heritage of Humanity will undoubtedly get the practice media attention. An alpinist’s first steps are not easy: the size of the training ground, the individual effort required to climb and then descend, the elevation, the void, the sometimes unfavourable combination of changes in the weather, the essential mastery of tools and climbing techniques make learning gradual and require guidance, mentoring or mediation. These initial experiences must seek enchantment, vertical discovery and rope team solidarity. While the community welcomes the prospect of renewed interest in alpinism following inscription, it wishes to enable those interested to be more aware of the spirit of the practice and the essential acquisition of basic technique, through the appropriate training courses and information spread </w:t>
            </w:r>
            <w:r w:rsidR="00782E47" w:rsidRPr="00CF4C3D">
              <w:rPr>
                <w:i/>
              </w:rPr>
              <w:t>via</w:t>
            </w:r>
            <w:r w:rsidR="00782E47" w:rsidRPr="00CF4C3D">
              <w:t xml:space="preserve"> social media. Alpine clubs and professional structures </w:t>
            </w:r>
            <w:proofErr w:type="gramStart"/>
            <w:r w:rsidR="00782E47" w:rsidRPr="00CF4C3D">
              <w:t>are nowadays perfectly structured</w:t>
            </w:r>
            <w:proofErr w:type="gramEnd"/>
            <w:r w:rsidR="00782E47" w:rsidRPr="00CF4C3D">
              <w:t xml:space="preserve"> to accommodate a reasonable influx of new practitioners. One of the accompanying measures will be to strengthen the preventive information already provided, in particular by the High Mountain Office in Chamonix (France), Soccorso Alpino (Italy), the specialized press and dedicated websites. There will also be efforts to raise awareness among professional and non-professional supervisors, during their in-service training, about the importance of their role to pass on specific experience and knowledge. Taking advantage of the fact that refuges are important places for exchange and sharing, the community will publish brochures presenting the inscription of alpinism as Intangible Cultural Heritage, which will enable visitors to </w:t>
            </w:r>
            <w:proofErr w:type="gramStart"/>
            <w:r w:rsidR="00782E47" w:rsidRPr="00CF4C3D">
              <w:t>be better informed</w:t>
            </w:r>
            <w:proofErr w:type="gramEnd"/>
            <w:r w:rsidR="00782E47" w:rsidRPr="00CF4C3D">
              <w:t xml:space="preserve"> about the values of the practice and the UNESCO Convention.</w:t>
            </w:r>
          </w:p>
          <w:p w14:paraId="689295E0" w14:textId="77777777" w:rsidR="00782E47" w:rsidRPr="00CF4C3D" w:rsidRDefault="00782E47" w:rsidP="00782E47">
            <w:pPr>
              <w:pStyle w:val="formtext"/>
              <w:spacing w:before="120" w:after="120" w:line="240" w:lineRule="auto"/>
              <w:jc w:val="both"/>
            </w:pPr>
            <w:r w:rsidRPr="00CF4C3D">
              <w:t xml:space="preserve">Extreme practices requiring a very high level of physical and technical ability, performed by a very small number of alpinists, </w:t>
            </w:r>
            <w:proofErr w:type="gramStart"/>
            <w:r w:rsidRPr="00CF4C3D">
              <w:t>will also be contextualized</w:t>
            </w:r>
            <w:proofErr w:type="gramEnd"/>
            <w:r w:rsidRPr="00CF4C3D">
              <w:t>. Although their “viral” coverage by new digital media is not controllable, inscription on the Representative List must not lead to their resurgence. As with all practices, the community should explain exceptions and take advantage of these areas of highly visibility to promote alpinism and its values.</w:t>
            </w:r>
          </w:p>
          <w:p w14:paraId="5A8C9ECC" w14:textId="77777777" w:rsidR="00782E47" w:rsidRPr="00CF4C3D" w:rsidRDefault="00782E47" w:rsidP="00782E47">
            <w:pPr>
              <w:pStyle w:val="formtext"/>
              <w:spacing w:before="120" w:after="120" w:line="240" w:lineRule="auto"/>
              <w:jc w:val="both"/>
            </w:pPr>
            <w:r w:rsidRPr="00CF4C3D">
              <w:rPr>
                <w:i/>
                <w:iCs/>
              </w:rPr>
              <w:t>2. Protecting alpinists from the risks of jeopardizing their activity.</w:t>
            </w:r>
          </w:p>
          <w:p w14:paraId="5FB4CB94" w14:textId="1D5996F3" w:rsidR="00782E47" w:rsidRPr="00CF4C3D" w:rsidRDefault="00782E47" w:rsidP="00782E47">
            <w:pPr>
              <w:pStyle w:val="formtext"/>
              <w:spacing w:before="120" w:after="120" w:line="240" w:lineRule="auto"/>
              <w:jc w:val="both"/>
            </w:pPr>
            <w:r w:rsidRPr="00CF4C3D">
              <w:t>The influx of an inadequately trained public could lead to an increase in accidents and litigiousness, a phenomenon that could threaten the viability of the practice. Many accidents in the mountains are the subject of judicial inquiry that may lead to criminal or civil proceedings.</w:t>
            </w:r>
            <w:r w:rsidR="001E33AD">
              <w:t xml:space="preserve"> </w:t>
            </w:r>
            <w:proofErr w:type="gramStart"/>
            <w:r w:rsidR="001E33AD">
              <w:t xml:space="preserve">For professionals, the damages -which are often considerable - </w:t>
            </w:r>
            <w:r w:rsidRPr="00CF4C3D">
              <w:t>claimed in civil proceedings by insurance companies of affected clients, or by the clients themselves or their families, significantly increase civil-liability insurance premiums which professional unions may no longer be able to cover.</w:t>
            </w:r>
            <w:proofErr w:type="gramEnd"/>
            <w:r w:rsidRPr="00CF4C3D">
              <w:t xml:space="preserve"> Insurance companies sometimes break their contracts with guides, depriving them of the opportunity to practice their profession. This threat hangs over both professionals and non-professional practitioners, who eventually may no longer be able to find guides. Federal official volunteers </w:t>
            </w:r>
            <w:proofErr w:type="gramStart"/>
            <w:r w:rsidRPr="00CF4C3D">
              <w:t>are confronted</w:t>
            </w:r>
            <w:proofErr w:type="gramEnd"/>
            <w:r w:rsidRPr="00CF4C3D">
              <w:t xml:space="preserve"> with the same issue: looking to hold a ‘leader’ accountable, to the detriment of the implicit notion of shared risks, which is dear to alpinists. In 2016 in Chamonix, 325 professionals attended a seminar on legal risk focusing on a concrete case, with the involvement of judges and sworn court experts. The seminar </w:t>
            </w:r>
            <w:proofErr w:type="gramStart"/>
            <w:r w:rsidRPr="00CF4C3D">
              <w:t>was repeated</w:t>
            </w:r>
            <w:proofErr w:type="gramEnd"/>
            <w:r w:rsidRPr="00CF4C3D">
              <w:t xml:space="preserve"> in Grenoble and open to the entire community. It garnered a very high level of participation. In response to potential fears in the community facing a new audience, the union of high mountain guides will continue this initiative with the prosecutor of Grenoble (France) and will expand it to address the Italian and Swiss legal contexts. Information days will encourage communication between lawyers, sworn first-aid workers, court experts, alpine club officials and mountain professionals. In France, the Guides’ Union, which has already set up a unit for legal and technical assistance to support guides involved in an accident, will strengthen this service. </w:t>
            </w:r>
            <w:proofErr w:type="gramStart"/>
            <w:r w:rsidRPr="00CF4C3D">
              <w:t>Through their websites, fact sheets, magazines and bulletins, the clubs, the federation and the union will continue to inform their members regularly, even in real time, about precautionary measures in the mountains, the basic minimum equipment to pack, weather and snow reports to take into account, the use of new navigation devices (such as GPS) and digital applications in development, which, while helpful in decision-making, will never replace on-the-ground training.</w:t>
            </w:r>
            <w:proofErr w:type="gramEnd"/>
            <w:r w:rsidRPr="00CF4C3D">
              <w:t xml:space="preserve"> In Italy, the inscription will give more momentum to preventive action currently based on several instruments and initiatives: weather and snow forecasts, symposia on snow and avalanches, and “</w:t>
            </w:r>
            <w:r w:rsidRPr="00CF4C3D">
              <w:rPr>
                <w:i/>
              </w:rPr>
              <w:t>Sicuri in Montagna</w:t>
            </w:r>
            <w:r w:rsidRPr="00CF4C3D">
              <w:t xml:space="preserve">” days organized by Soccorso Alpino. Special effort </w:t>
            </w:r>
            <w:proofErr w:type="gramStart"/>
            <w:r w:rsidRPr="00CF4C3D">
              <w:t>will be made</w:t>
            </w:r>
            <w:proofErr w:type="gramEnd"/>
            <w:r w:rsidRPr="00CF4C3D">
              <w:t xml:space="preserve"> to raise awareness among journalists taking advantage of the fact that the Ordine dei Giornalisti del Piemonte, together with the Soccorso Alpino, recently organized information sessions for members about visiting the high mountains.</w:t>
            </w:r>
          </w:p>
          <w:p w14:paraId="35F2D3F1" w14:textId="77777777" w:rsidR="00782E47" w:rsidRPr="00CF4C3D" w:rsidRDefault="00782E47" w:rsidP="00782E47">
            <w:pPr>
              <w:pStyle w:val="formtext"/>
              <w:spacing w:before="120" w:after="120" w:line="240" w:lineRule="auto"/>
              <w:jc w:val="both"/>
            </w:pPr>
            <w:r w:rsidRPr="00CF4C3D">
              <w:rPr>
                <w:i/>
                <w:iCs/>
              </w:rPr>
              <w:t xml:space="preserve">3. </w:t>
            </w:r>
            <w:r w:rsidRPr="00CF4C3D">
              <w:rPr>
                <w:i/>
              </w:rPr>
              <w:t>Prevention of risks related to the trivialization of practices and places of practice.</w:t>
            </w:r>
          </w:p>
          <w:p w14:paraId="3FB9A2F6" w14:textId="77777777" w:rsidR="00782E47" w:rsidRPr="00CF4C3D" w:rsidRDefault="00782E47" w:rsidP="00782E47">
            <w:pPr>
              <w:pStyle w:val="formtext"/>
              <w:spacing w:before="120" w:after="120" w:line="240" w:lineRule="auto"/>
              <w:jc w:val="both"/>
            </w:pPr>
            <w:r w:rsidRPr="00CF4C3D">
              <w:t xml:space="preserve">The mountains have become increasingly accessible (roads, ski lifts, cable cars) in order to support the development of tourism. The routes to refuges are equipped and marked to provide information and ensure the safety of practitioners. High-mountain facilities require </w:t>
            </w:r>
            <w:proofErr w:type="gramStart"/>
            <w:r w:rsidRPr="00CF4C3D">
              <w:t>ever more sophisticated resources</w:t>
            </w:r>
            <w:proofErr w:type="gramEnd"/>
            <w:r w:rsidRPr="00CF4C3D">
              <w:t xml:space="preserve"> and techniques, such as drills to install climbing devices to secure access to refuges, without oversimplifying the route to these high places. The spirit of discovery or exploration, immersion in the wild and the search for contact, without media attention, between a practitioner and the environment are disappearing, as is the culture of alpinism. In order to counter this trend and affirm the spirit of alpinism, new measures </w:t>
            </w:r>
            <w:proofErr w:type="gramStart"/>
            <w:r w:rsidRPr="00CF4C3D">
              <w:t>will be introduced</w:t>
            </w:r>
            <w:proofErr w:type="gramEnd"/>
            <w:r w:rsidRPr="00CF4C3D">
              <w:t xml:space="preserve"> to complement existing ones. In national parks, access to climbing sites and high mountains is free for alpinists, but the development of trails for approaches and equipment for climbing lines to facilitate their use will be the focus of joint actions and agreements between park management authorities and alpine clubs. Beyond park limits, local authorities and communities are already working together and will strengthen their cooperation to monitor and manage route equipment. Access to some natural sites will continue to be regulated in order to preserve the fauna, such as the walls where the bearded vulture nests. This bird of prey, a factor in the ecosystem’s balance, </w:t>
            </w:r>
            <w:proofErr w:type="gramStart"/>
            <w:r w:rsidRPr="00CF4C3D">
              <w:t>is being reintroduced</w:t>
            </w:r>
            <w:proofErr w:type="gramEnd"/>
            <w:r w:rsidRPr="00CF4C3D">
              <w:t>.</w:t>
            </w:r>
          </w:p>
          <w:p w14:paraId="4FAD8C1C" w14:textId="77777777" w:rsidR="00782E47" w:rsidRPr="00CF4C3D" w:rsidRDefault="00782E47" w:rsidP="00782E47">
            <w:pPr>
              <w:pStyle w:val="formtext"/>
              <w:spacing w:before="120" w:after="120" w:line="240" w:lineRule="auto"/>
              <w:jc w:val="both"/>
            </w:pPr>
            <w:r w:rsidRPr="00CF4C3D">
              <w:rPr>
                <w:i/>
                <w:iCs/>
              </w:rPr>
              <w:t>4. Strengthening preventive monitoring of environmental threats.</w:t>
            </w:r>
          </w:p>
          <w:p w14:paraId="4FE4F8B8" w14:textId="09E1B46A" w:rsidR="00782E47" w:rsidRPr="00CF4C3D" w:rsidRDefault="00782E47" w:rsidP="00782E47">
            <w:pPr>
              <w:pStyle w:val="formtext"/>
              <w:spacing w:before="120" w:after="120" w:line="240" w:lineRule="auto"/>
              <w:jc w:val="both"/>
            </w:pPr>
            <w:r w:rsidRPr="00CF4C3D">
              <w:t>The natural environment of alpinists is fragile. Climate change (glacier retreat, wall instability, collapses and landslides) seriously affects the practice’s viability. The seasonal changes that alpinists have observed in recent years are changing the periods in which climbing conditions are favourable. Alpinists have seen walls weaken and partially collapse, such as the west face of the Drus (France), the Piz Cengalo (Switzerland) and the Matterhorn (Italy). In France, access to refuges around the Mer de Glace has been effectively diverted or redeveloped. In all three countries, highly popul</w:t>
            </w:r>
            <w:r w:rsidR="001E33AD">
              <w:t xml:space="preserve">ar and emblematic summit routes - </w:t>
            </w:r>
            <w:r w:rsidRPr="00CF4C3D">
              <w:t>such as the Matte</w:t>
            </w:r>
            <w:r w:rsidR="001E33AD">
              <w:t xml:space="preserve">rhorn, the Eiger and Mont Blanc - </w:t>
            </w:r>
            <w:proofErr w:type="gramStart"/>
            <w:r w:rsidRPr="00CF4C3D">
              <w:t>are sometimes closed</w:t>
            </w:r>
            <w:proofErr w:type="gramEnd"/>
            <w:r w:rsidRPr="00CF4C3D">
              <w:t xml:space="preserve"> for a few days in order to be cleared of unstable rocks following landslides. Alpinists are then widely informed, particularly through social media.</w:t>
            </w:r>
          </w:p>
          <w:p w14:paraId="1E268FED" w14:textId="77777777" w:rsidR="00782E47" w:rsidRPr="00CF4C3D" w:rsidRDefault="00782E47" w:rsidP="00782E47">
            <w:pPr>
              <w:pStyle w:val="formtext"/>
              <w:spacing w:before="120" w:after="0" w:line="240" w:lineRule="auto"/>
              <w:jc w:val="both"/>
            </w:pPr>
            <w:r w:rsidRPr="00CF4C3D">
              <w:t xml:space="preserve">Long-term research projects to monitor the consequences of climate change </w:t>
            </w:r>
            <w:proofErr w:type="gramStart"/>
            <w:r w:rsidRPr="00CF4C3D">
              <w:t>are being carried out</w:t>
            </w:r>
            <w:proofErr w:type="gramEnd"/>
            <w:r w:rsidRPr="00CF4C3D">
              <w:t xml:space="preserve"> in close collaboration with the authorities and with the active participation of alpinists. In France, the Laboratory of Glaciology and Environmental Geophysics at the University of Grenoble produces an annual report on changes to alpine glaciers; that of the CNRS-Savoie Mont Blanc University monitors the state of walls considered fragile. In Italy, there are the glaciological research centres of the Comitato Glaciologico Italiano in Turin and the Società Meteorologica Italiana, and in Switzerland, the glaciological laboratories of the Swiss Federal Institute of Technology in Zurich and the University of Bern, as well as the Institute for Snow and Avalanche Research in Davos. </w:t>
            </w:r>
            <w:proofErr w:type="gramStart"/>
            <w:r w:rsidRPr="00CF4C3D">
              <w:t>Hanging glaciers, which are particularly weakened by rising temperatures and at risk of collapsing on routes and other means of access to refuges or inhabited areas, such as those of Taconnaz (France), Grandes Jorasses (Italy) and Trift (Switzerland), are continuously monitored by automatic devices that transmit data in real time</w:t>
            </w:r>
            <w:proofErr w:type="gramEnd"/>
            <w:r w:rsidRPr="00CF4C3D">
              <w:t xml:space="preserve">. Collaboration with institutions, research centres and territorial managers </w:t>
            </w:r>
            <w:proofErr w:type="gramStart"/>
            <w:r w:rsidRPr="00CF4C3D">
              <w:t>will be strengthened</w:t>
            </w:r>
            <w:proofErr w:type="gramEnd"/>
            <w:r w:rsidRPr="00CF4C3D">
              <w:t xml:space="preserve"> so that alpinists can inform researchers and decision-makers through their field observations. Through websites and social media, alpine clubs and their local branches can inform community members, while the Chamonix High Mountain Office, guide offices, mountain centres and park reception centres strengthen their mission to provide information on access or climbing conditions and refuge access routes. In Italy, education concerning environmental protection </w:t>
            </w:r>
            <w:proofErr w:type="gramStart"/>
            <w:r w:rsidRPr="00CF4C3D">
              <w:t>is already taught</w:t>
            </w:r>
            <w:proofErr w:type="gramEnd"/>
            <w:r w:rsidRPr="00CF4C3D">
              <w:t xml:space="preserve"> to aspiring guides, and the statutes of the Italian Alpine Club (Art. 1) expressly provide for the protection of the natural environment of the mountains, in addition to self-regulatory measures pertaining to environment and landscape protection, approved in 2013 during the 150th anniversary celebration and included in the </w:t>
            </w:r>
            <w:r w:rsidRPr="00CF4C3D">
              <w:rPr>
                <w:i/>
                <w:iCs/>
              </w:rPr>
              <w:t>Nuovo Bidecalogo</w:t>
            </w:r>
            <w:r w:rsidRPr="00CF4C3D">
              <w:t>.</w:t>
            </w:r>
          </w:p>
        </w:tc>
      </w:tr>
      <w:tr w:rsidR="00782E47" w:rsidRPr="00CF4C3D" w14:paraId="74C73C11" w14:textId="77777777" w:rsidTr="006458A4">
        <w:tc>
          <w:tcPr>
            <w:tcW w:w="9649" w:type="dxa"/>
            <w:gridSpan w:val="2"/>
            <w:tcBorders>
              <w:top w:val="nil"/>
              <w:left w:val="nil"/>
              <w:bottom w:val="single" w:sz="4" w:space="0" w:color="auto"/>
              <w:right w:val="nil"/>
            </w:tcBorders>
            <w:shd w:val="clear" w:color="auto" w:fill="auto"/>
          </w:tcPr>
          <w:p w14:paraId="78DAF8DF" w14:textId="77777777" w:rsidR="00782E47" w:rsidRPr="00CF4C3D" w:rsidRDefault="00782E47" w:rsidP="00782E47">
            <w:pPr>
              <w:pStyle w:val="Info03"/>
              <w:keepNext w:val="0"/>
              <w:numPr>
                <w:ilvl w:val="0"/>
                <w:numId w:val="34"/>
              </w:numPr>
              <w:spacing w:before="240" w:line="240" w:lineRule="auto"/>
              <w:ind w:left="567" w:right="136" w:hanging="454"/>
              <w:rPr>
                <w:rFonts w:eastAsia="SimSun"/>
                <w:sz w:val="18"/>
                <w:szCs w:val="18"/>
              </w:rPr>
            </w:pPr>
            <w:r w:rsidRPr="00CF4C3D">
              <w:rPr>
                <w:sz w:val="18"/>
                <w:szCs w:val="18"/>
              </w:rPr>
              <w:t>How will the States Parties concerned support the implementation of the proposed safeguarding measures?</w:t>
            </w:r>
          </w:p>
          <w:p w14:paraId="038A8970" w14:textId="77777777" w:rsidR="00782E47" w:rsidRPr="00CF4C3D" w:rsidRDefault="00782E47" w:rsidP="00782E47">
            <w:pPr>
              <w:pStyle w:val="Info03"/>
              <w:spacing w:before="120" w:line="240" w:lineRule="auto"/>
              <w:ind w:left="567"/>
              <w:jc w:val="right"/>
              <w:rPr>
                <w:sz w:val="18"/>
                <w:szCs w:val="18"/>
              </w:rPr>
            </w:pPr>
            <w:r w:rsidRPr="00CF4C3D">
              <w:rPr>
                <w:sz w:val="18"/>
                <w:szCs w:val="18"/>
              </w:rPr>
              <w:t>Not fewer than 150 or more than 250 words</w:t>
            </w:r>
          </w:p>
        </w:tc>
      </w:tr>
      <w:bookmarkStart w:id="24" w:name="__Fieldmark__3577_2910251226"/>
      <w:tr w:rsidR="00F14E3E" w:rsidRPr="00CF4C3D" w14:paraId="4D98218C" w14:textId="77777777" w:rsidTr="006458A4">
        <w:tc>
          <w:tcPr>
            <w:tcW w:w="9649"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1A5842BA" w14:textId="77777777" w:rsidR="00F14E3E" w:rsidRPr="00CF4C3D" w:rsidRDefault="00F14E3E" w:rsidP="00F14E3E">
            <w:pPr>
              <w:pStyle w:val="formtext"/>
              <w:spacing w:before="0" w:after="120" w:line="240" w:lineRule="auto"/>
              <w:ind w:right="37"/>
              <w:jc w:val="both"/>
            </w:pPr>
            <w:r w:rsidRPr="00CF4C3D">
              <w:fldChar w:fldCharType="begin">
                <w:ffData>
                  <w:name w:val=""/>
                  <w:enabled/>
                  <w:calcOnExit w:val="0"/>
                  <w:textInput/>
                </w:ffData>
              </w:fldChar>
            </w:r>
            <w:r w:rsidRPr="00CF4C3D">
              <w:instrText xml:space="preserve"> FORMTEXT </w:instrText>
            </w:r>
            <w:r w:rsidR="00F876EC">
              <w:fldChar w:fldCharType="separate"/>
            </w:r>
            <w:r w:rsidRPr="00CF4C3D">
              <w:fldChar w:fldCharType="end"/>
            </w:r>
            <w:bookmarkEnd w:id="24"/>
            <w:r w:rsidRPr="00CF4C3D">
              <w:t>The three submitting States undertake to respect a basic principle for alpinists: free access to high mountains. The support measures detailed below have been the focus of joint action between the States and have been adapted to the specificities of each country.</w:t>
            </w:r>
          </w:p>
          <w:p w14:paraId="4704986F" w14:textId="77777777" w:rsidR="00F14E3E" w:rsidRPr="00CF4C3D" w:rsidRDefault="00F14E3E" w:rsidP="00F14E3E">
            <w:pPr>
              <w:pStyle w:val="formtext"/>
              <w:spacing w:before="120" w:after="120" w:line="240" w:lineRule="auto"/>
              <w:ind w:right="37"/>
              <w:jc w:val="both"/>
            </w:pPr>
            <w:r w:rsidRPr="00CF4C3D">
              <w:rPr>
                <w:i/>
                <w:iCs/>
              </w:rPr>
              <w:t>1. Support for raising awareness for new audiences.</w:t>
            </w:r>
          </w:p>
          <w:p w14:paraId="1658C360" w14:textId="43B8FBBF" w:rsidR="00F14E3E" w:rsidRPr="00CF4C3D" w:rsidRDefault="00F14E3E" w:rsidP="00F14E3E">
            <w:pPr>
              <w:pStyle w:val="formtext"/>
              <w:spacing w:before="120" w:after="120" w:line="240" w:lineRule="auto"/>
              <w:ind w:right="37"/>
              <w:jc w:val="both"/>
            </w:pPr>
            <w:r w:rsidRPr="00CF4C3D">
              <w:t>France undertakes to organize an additional week for initial guide training, with an emphasis on the historical and cultural aspects of the practice, which will inclu</w:t>
            </w:r>
            <w:r w:rsidR="000532B8">
              <w:t>de raising awareness about the intangible cultural h</w:t>
            </w:r>
            <w:r w:rsidRPr="00CF4C3D">
              <w:t>eritage.</w:t>
            </w:r>
          </w:p>
          <w:p w14:paraId="664C06AD" w14:textId="77777777" w:rsidR="00F14E3E" w:rsidRPr="00CF4C3D" w:rsidRDefault="00F14E3E" w:rsidP="00F14E3E">
            <w:pPr>
              <w:pStyle w:val="formtext"/>
              <w:spacing w:before="120" w:after="120" w:line="240" w:lineRule="auto"/>
              <w:ind w:right="37"/>
              <w:jc w:val="both"/>
            </w:pPr>
            <w:r w:rsidRPr="00CF4C3D">
              <w:t>Italy is committed to strengthening ongoing communication efforts to raise awareness among the general public, especially young people, about the ethical practice of alpinism in an environmentally friendly manner.</w:t>
            </w:r>
          </w:p>
          <w:p w14:paraId="0DA8FBA9" w14:textId="77777777" w:rsidR="00F14E3E" w:rsidRPr="00CF4C3D" w:rsidRDefault="00F14E3E" w:rsidP="00F14E3E">
            <w:pPr>
              <w:pStyle w:val="formtext"/>
              <w:spacing w:before="120" w:after="120" w:line="240" w:lineRule="auto"/>
              <w:ind w:right="37"/>
              <w:jc w:val="both"/>
            </w:pPr>
            <w:r w:rsidRPr="00CF4C3D">
              <w:t xml:space="preserve">In Switzerland, awareness-raising measures for alpine sports </w:t>
            </w:r>
            <w:proofErr w:type="gramStart"/>
            <w:r w:rsidRPr="00CF4C3D">
              <w:t>implemented</w:t>
            </w:r>
            <w:proofErr w:type="gramEnd"/>
            <w:r w:rsidRPr="00CF4C3D">
              <w:t xml:space="preserve"> by the Swiss Council for Accident Prevention, the Swiss Alpine Club and the Swiss Mountain Guides Association, will be strengthened and made widespread.</w:t>
            </w:r>
          </w:p>
          <w:p w14:paraId="26CB2995" w14:textId="77777777" w:rsidR="00F14E3E" w:rsidRPr="00CF4C3D" w:rsidRDefault="00F14E3E" w:rsidP="00F14E3E">
            <w:pPr>
              <w:pStyle w:val="formtext"/>
              <w:spacing w:before="120" w:after="120" w:line="240" w:lineRule="auto"/>
              <w:ind w:right="37"/>
              <w:jc w:val="both"/>
            </w:pPr>
            <w:r w:rsidRPr="00CF4C3D">
              <w:rPr>
                <w:i/>
                <w:iCs/>
              </w:rPr>
              <w:t>2. Support for high-mountain guides.</w:t>
            </w:r>
          </w:p>
          <w:p w14:paraId="5B0712E4" w14:textId="77777777" w:rsidR="00F14E3E" w:rsidRPr="00CF4C3D" w:rsidRDefault="00F14E3E" w:rsidP="00F14E3E">
            <w:pPr>
              <w:pStyle w:val="formtext"/>
              <w:spacing w:before="120" w:after="120" w:line="240" w:lineRule="auto"/>
              <w:ind w:right="37"/>
              <w:jc w:val="both"/>
            </w:pPr>
            <w:r w:rsidRPr="00CF4C3D">
              <w:t>France will set up a timetable for annual working sessions on the threats caused by litigiousness with the Grenoble public prosecutor and will open these sessions to Italy and Switzerland.</w:t>
            </w:r>
          </w:p>
          <w:p w14:paraId="396CA5E5" w14:textId="77777777" w:rsidR="00F14E3E" w:rsidRPr="00CF4C3D" w:rsidRDefault="00F14E3E" w:rsidP="00F14E3E">
            <w:pPr>
              <w:pStyle w:val="formtext"/>
              <w:spacing w:before="120" w:after="120" w:line="240" w:lineRule="auto"/>
              <w:ind w:right="37"/>
              <w:jc w:val="both"/>
            </w:pPr>
            <w:r w:rsidRPr="00CF4C3D">
              <w:t xml:space="preserve">In Italy, specific assistance </w:t>
            </w:r>
            <w:proofErr w:type="gramStart"/>
            <w:r w:rsidRPr="00CF4C3D">
              <w:t>will be given</w:t>
            </w:r>
            <w:proofErr w:type="gramEnd"/>
            <w:r w:rsidRPr="00CF4C3D">
              <w:t xml:space="preserve"> to guides in order to strengthen the profession, faced with the risk of uncontrolled development of the tourist market.</w:t>
            </w:r>
          </w:p>
          <w:p w14:paraId="18251FB4" w14:textId="77777777" w:rsidR="00F14E3E" w:rsidRPr="00CF4C3D" w:rsidRDefault="00F14E3E" w:rsidP="00F14E3E">
            <w:pPr>
              <w:pStyle w:val="formtext"/>
              <w:spacing w:before="120" w:after="120" w:line="240" w:lineRule="auto"/>
              <w:ind w:right="37"/>
              <w:jc w:val="both"/>
            </w:pPr>
            <w:r w:rsidRPr="00CF4C3D">
              <w:t>Switzerland will provide financial support and optimize access to training for guides. The cantons will provide funding for compulsory in-service guide training.</w:t>
            </w:r>
          </w:p>
          <w:p w14:paraId="633E0A3D" w14:textId="77777777" w:rsidR="00F14E3E" w:rsidRPr="00CF4C3D" w:rsidRDefault="00F14E3E" w:rsidP="00F14E3E">
            <w:pPr>
              <w:pStyle w:val="formtext"/>
              <w:spacing w:before="120" w:after="120" w:line="240" w:lineRule="auto"/>
              <w:ind w:right="37"/>
              <w:jc w:val="both"/>
            </w:pPr>
            <w:r w:rsidRPr="00CF4C3D">
              <w:rPr>
                <w:i/>
                <w:iCs/>
              </w:rPr>
              <w:t>3. Risk prevention.</w:t>
            </w:r>
          </w:p>
          <w:p w14:paraId="5E1BBBCC" w14:textId="77777777" w:rsidR="00F14E3E" w:rsidRPr="00CF4C3D" w:rsidRDefault="00F14E3E" w:rsidP="00F14E3E">
            <w:pPr>
              <w:pStyle w:val="formtext"/>
              <w:spacing w:before="120" w:after="120" w:line="240" w:lineRule="auto"/>
              <w:ind w:right="37"/>
              <w:jc w:val="both"/>
            </w:pPr>
            <w:r w:rsidRPr="00CF4C3D">
              <w:t xml:space="preserve">France, Italy and Switzerland will participate in the development of a European centre of excellence, the Institut Français de Recherche en Médecine de Montagne (French Research Institute for Mountain Medicine, IFREMMONT). Various actions </w:t>
            </w:r>
            <w:proofErr w:type="gramStart"/>
            <w:r w:rsidRPr="00CF4C3D">
              <w:t>will be carried out</w:t>
            </w:r>
            <w:proofErr w:type="gramEnd"/>
            <w:r w:rsidRPr="00CF4C3D">
              <w:t xml:space="preserve"> to serve isolated communities in the mountains, mountain-rescue stakeholders and mountain professionals.</w:t>
            </w:r>
          </w:p>
          <w:p w14:paraId="690061B1" w14:textId="77777777" w:rsidR="00F14E3E" w:rsidRPr="00CF4C3D" w:rsidRDefault="00F14E3E" w:rsidP="00F14E3E">
            <w:pPr>
              <w:pStyle w:val="formtext"/>
              <w:spacing w:before="120" w:after="120" w:line="240" w:lineRule="auto"/>
              <w:ind w:right="37"/>
              <w:jc w:val="both"/>
            </w:pPr>
            <w:r w:rsidRPr="00CF4C3D">
              <w:t>In Switzerland, avalanche risk management has made it possible to develop local empirical knowledge, strategies and cultural practices to protect against risk. Switzerland has committed to recognizing and safeguarding this practice through a binational nomination file with Austria (2018 ICH cycle). There is a strong complementarity in terms of bearers and themes with the alpinism element. Avalanche risk management incorporates safeguarding measures supported by the State Party that touch upon the prevention of risks related to alpinism, in particular the incorporation of prevention into training for guides.</w:t>
            </w:r>
          </w:p>
          <w:p w14:paraId="4EB0A24F" w14:textId="77777777" w:rsidR="00F14E3E" w:rsidRPr="00CF4C3D" w:rsidRDefault="00F14E3E" w:rsidP="00F14E3E">
            <w:pPr>
              <w:pStyle w:val="formtext"/>
              <w:spacing w:before="120" w:after="120" w:line="240" w:lineRule="auto"/>
              <w:ind w:right="37"/>
              <w:jc w:val="both"/>
            </w:pPr>
            <w:r w:rsidRPr="00CF4C3D">
              <w:rPr>
                <w:i/>
                <w:iCs/>
              </w:rPr>
              <w:t>4. Sustainability of refuges.</w:t>
            </w:r>
          </w:p>
          <w:p w14:paraId="694F96D3" w14:textId="77777777" w:rsidR="00F14E3E" w:rsidRPr="00CF4C3D" w:rsidRDefault="00F14E3E" w:rsidP="00F14E3E">
            <w:pPr>
              <w:pStyle w:val="formtext"/>
              <w:spacing w:before="120" w:after="120" w:line="240" w:lineRule="auto"/>
              <w:ind w:right="37"/>
              <w:jc w:val="both"/>
            </w:pPr>
            <w:r w:rsidRPr="00CF4C3D">
              <w:t xml:space="preserve">In France, the authorities and the French Federation of Alpine and Mountain Clubs have drawn up an inventory and an investment plan </w:t>
            </w:r>
            <w:proofErr w:type="gramStart"/>
            <w:r w:rsidRPr="00CF4C3D">
              <w:t>in order to further upgrade</w:t>
            </w:r>
            <w:proofErr w:type="gramEnd"/>
            <w:r w:rsidRPr="00CF4C3D">
              <w:t xml:space="preserve"> refuges, beginning in 2018.</w:t>
            </w:r>
          </w:p>
          <w:p w14:paraId="2D5A0C99" w14:textId="77777777" w:rsidR="00F14E3E" w:rsidRPr="00CF4C3D" w:rsidRDefault="00F14E3E" w:rsidP="00F14E3E">
            <w:pPr>
              <w:pStyle w:val="formtext"/>
              <w:spacing w:before="120" w:after="120" w:line="240" w:lineRule="auto"/>
              <w:ind w:right="37"/>
              <w:jc w:val="both"/>
            </w:pPr>
            <w:r w:rsidRPr="00CF4C3D">
              <w:t xml:space="preserve">Italy, the CAI and the relevant local authorities will promote an innovation programme to restore refuges, in terms of both building techniques and management methods, in order to pursue the priority objectives of respect for the environment, and energy and water efficiency. </w:t>
            </w:r>
          </w:p>
          <w:p w14:paraId="72A20B4B" w14:textId="77777777" w:rsidR="00F14E3E" w:rsidRPr="00CF4C3D" w:rsidRDefault="00F14E3E" w:rsidP="00F14E3E">
            <w:pPr>
              <w:pStyle w:val="formtext"/>
              <w:spacing w:before="120" w:after="0" w:line="240" w:lineRule="auto"/>
              <w:ind w:right="37"/>
              <w:jc w:val="both"/>
            </w:pPr>
            <w:r w:rsidRPr="00CF4C3D">
              <w:t xml:space="preserve">In Switzerland, strengthening the sustainability of mountain huts and refuges is an objective shared by the SAC (which manages the majority of them) and the Confederation. Applied research projects are focusing on the development of innovative solutions to ensure energy autonomy and lower environmental impact. Such projects </w:t>
            </w:r>
            <w:proofErr w:type="gramStart"/>
            <w:r w:rsidRPr="00CF4C3D">
              <w:t>will be pursued and encouraged by the various stakeholders</w:t>
            </w:r>
            <w:proofErr w:type="gramEnd"/>
            <w:r w:rsidRPr="00CF4C3D">
              <w:t>.</w:t>
            </w:r>
          </w:p>
        </w:tc>
      </w:tr>
      <w:tr w:rsidR="00F14E3E" w:rsidRPr="00CF4C3D" w14:paraId="6024C90D" w14:textId="77777777" w:rsidTr="006458A4">
        <w:tc>
          <w:tcPr>
            <w:tcW w:w="9649" w:type="dxa"/>
            <w:gridSpan w:val="2"/>
            <w:tcBorders>
              <w:top w:val="nil"/>
              <w:left w:val="nil"/>
              <w:bottom w:val="single" w:sz="4" w:space="0" w:color="auto"/>
              <w:right w:val="nil"/>
            </w:tcBorders>
            <w:shd w:val="clear" w:color="auto" w:fill="auto"/>
          </w:tcPr>
          <w:p w14:paraId="604BE7E0" w14:textId="77777777" w:rsidR="00F14E3E" w:rsidRPr="00CF4C3D" w:rsidRDefault="00F14E3E" w:rsidP="00F14E3E">
            <w:pPr>
              <w:pStyle w:val="Info03"/>
              <w:keepNext w:val="0"/>
              <w:numPr>
                <w:ilvl w:val="0"/>
                <w:numId w:val="34"/>
              </w:numPr>
              <w:spacing w:before="120" w:line="240" w:lineRule="auto"/>
              <w:ind w:left="567" w:right="136" w:hanging="454"/>
              <w:rPr>
                <w:rFonts w:eastAsia="SimSun"/>
                <w:sz w:val="18"/>
                <w:szCs w:val="18"/>
              </w:rPr>
            </w:pPr>
            <w:r w:rsidRPr="00CF4C3D">
              <w:rPr>
                <w:sz w:val="18"/>
                <w:szCs w:val="18"/>
              </w:rPr>
              <w:t>How have communities, groups or individuals been involved in planning the proposed safeguarding measures, including in terms of gender roles, and how will they be involved in their implementation?</w:t>
            </w:r>
          </w:p>
          <w:p w14:paraId="5B0B6B6B" w14:textId="77777777" w:rsidR="00F14E3E" w:rsidRPr="00CF4C3D" w:rsidRDefault="00F14E3E" w:rsidP="00F14E3E">
            <w:pPr>
              <w:pStyle w:val="Default"/>
              <w:keepNext/>
              <w:widowControl/>
              <w:autoSpaceDE/>
              <w:autoSpaceDN/>
              <w:adjustRightInd/>
              <w:spacing w:before="120" w:after="120"/>
              <w:ind w:left="567" w:hanging="425"/>
              <w:jc w:val="right"/>
              <w:rPr>
                <w:rFonts w:cs="Arial"/>
                <w:i/>
                <w:sz w:val="18"/>
                <w:szCs w:val="18"/>
              </w:rPr>
            </w:pPr>
            <w:r w:rsidRPr="00CF4C3D">
              <w:rPr>
                <w:rFonts w:ascii="Arial" w:hAnsi="Arial"/>
                <w:i/>
                <w:color w:val="auto"/>
                <w:sz w:val="18"/>
                <w:szCs w:val="18"/>
              </w:rPr>
              <w:t>Not fewer than 150 or more than 250 words</w:t>
            </w:r>
          </w:p>
        </w:tc>
      </w:tr>
      <w:bookmarkStart w:id="25" w:name="__Fieldmark__3578_2910251226"/>
      <w:tr w:rsidR="00F14E3E" w:rsidRPr="00CF4C3D" w14:paraId="6273E819" w14:textId="77777777" w:rsidTr="006458A4">
        <w:tc>
          <w:tcPr>
            <w:tcW w:w="9649"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7E41E81D" w14:textId="77777777" w:rsidR="00F14E3E" w:rsidRPr="00CF4C3D" w:rsidRDefault="00F14E3E" w:rsidP="00F14E3E">
            <w:pPr>
              <w:pStyle w:val="formtext"/>
              <w:spacing w:before="0" w:after="0" w:line="240" w:lineRule="auto"/>
              <w:jc w:val="both"/>
            </w:pPr>
            <w:r w:rsidRPr="00CF4C3D">
              <w:fldChar w:fldCharType="begin">
                <w:ffData>
                  <w:name w:val=""/>
                  <w:enabled/>
                  <w:calcOnExit w:val="0"/>
                  <w:textInput/>
                </w:ffData>
              </w:fldChar>
            </w:r>
            <w:r w:rsidRPr="00CF4C3D">
              <w:instrText xml:space="preserve"> FORMTEXT </w:instrText>
            </w:r>
            <w:r w:rsidR="00F876EC">
              <w:fldChar w:fldCharType="separate"/>
            </w:r>
            <w:r w:rsidRPr="00CF4C3D">
              <w:fldChar w:fldCharType="end"/>
            </w:r>
            <w:bookmarkEnd w:id="25"/>
            <w:r w:rsidRPr="00CF4C3D">
              <w:t xml:space="preserve">The communities, where gender diversity is the norm, have always been involved in planning proposed safeguarding measures. In many cases, they have even initiated measures, particularly through alpine clubs, agencies </w:t>
            </w:r>
            <w:proofErr w:type="gramStart"/>
            <w:r w:rsidRPr="00CF4C3D">
              <w:t>which</w:t>
            </w:r>
            <w:proofErr w:type="gramEnd"/>
            <w:r w:rsidRPr="00CF4C3D">
              <w:t xml:space="preserve"> are widely representative of the communities and recognized as such. When </w:t>
            </w:r>
            <w:proofErr w:type="gramStart"/>
            <w:r w:rsidRPr="00CF4C3D">
              <w:t>these measures have been taken by States</w:t>
            </w:r>
            <w:proofErr w:type="gramEnd"/>
            <w:r w:rsidRPr="00CF4C3D">
              <w:t xml:space="preserve">, community representatives have always been part of forums for reflection and decision-making. In professional training initiatives, alpinists play a key role in establishing curricula and validation tests. The three alpine clubs are also the main stakeholders in high-mountain refuge maintenance, a fundamental element so that the practice runs smoothly and that the spirit of alpinism </w:t>
            </w:r>
            <w:proofErr w:type="gramStart"/>
            <w:r w:rsidRPr="00CF4C3D">
              <w:t>is maintained</w:t>
            </w:r>
            <w:proofErr w:type="gramEnd"/>
            <w:r w:rsidRPr="00CF4C3D">
              <w:t xml:space="preserve">. </w:t>
            </w:r>
            <w:proofErr w:type="gramStart"/>
            <w:r w:rsidRPr="00CF4C3D">
              <w:t>For accountability reasons, access to refuges is the responsibility of the local authorities, but is also the focus of joint action with refuge managers in order to secure and mark out routes; special care is taken to avoid encouraging untrained visitors from using them: difficulties, timetables and restrictions are displayed and communicated in climbing guidebooks, maps, local information offices and on websites.</w:t>
            </w:r>
            <w:proofErr w:type="gramEnd"/>
          </w:p>
          <w:p w14:paraId="41728C0F" w14:textId="77777777" w:rsidR="00F14E3E" w:rsidRPr="00CF4C3D" w:rsidRDefault="00F14E3E" w:rsidP="00F14E3E">
            <w:pPr>
              <w:pStyle w:val="formtext"/>
              <w:spacing w:before="120" w:after="0" w:line="240" w:lineRule="auto"/>
              <w:jc w:val="both"/>
              <w:rPr>
                <w:rFonts w:cs="Arial"/>
              </w:rPr>
            </w:pPr>
            <w:r w:rsidRPr="00CF4C3D">
              <w:t>If the practice is inscribed, a section created on the websites of the three alpine clubs and dedicated to monitoring safeguarding measures will be accessible to all practitioners. The community wishes for all members, including those motivated to practice alpinism through this nomination, to be able to track the progress of the implementation of safeguarding measures.</w:t>
            </w:r>
          </w:p>
        </w:tc>
      </w:tr>
      <w:tr w:rsidR="00F14E3E" w:rsidRPr="00CF4C3D" w14:paraId="3999B25C" w14:textId="77777777" w:rsidTr="006458A4">
        <w:tblPrEx>
          <w:tblBorders>
            <w:insideV w:val="none" w:sz="0" w:space="0" w:color="auto"/>
          </w:tblBorders>
        </w:tblPrEx>
        <w:trPr>
          <w:cantSplit/>
        </w:trPr>
        <w:tc>
          <w:tcPr>
            <w:tcW w:w="9649" w:type="dxa"/>
            <w:gridSpan w:val="2"/>
            <w:tcBorders>
              <w:top w:val="nil"/>
              <w:left w:val="nil"/>
              <w:bottom w:val="single" w:sz="4" w:space="0" w:color="auto"/>
              <w:right w:val="nil"/>
            </w:tcBorders>
            <w:shd w:val="clear" w:color="auto" w:fill="auto"/>
          </w:tcPr>
          <w:p w14:paraId="139C0052" w14:textId="77777777" w:rsidR="00F14E3E" w:rsidRPr="00CF4C3D" w:rsidRDefault="00F14E3E" w:rsidP="00F14E3E">
            <w:pPr>
              <w:pStyle w:val="BodyText3Char"/>
              <w:keepNext w:val="0"/>
              <w:tabs>
                <w:tab w:val="left" w:pos="567"/>
                <w:tab w:val="left" w:pos="1134"/>
                <w:tab w:val="left" w:pos="1701"/>
              </w:tabs>
              <w:spacing w:line="240" w:lineRule="auto"/>
              <w:ind w:left="567" w:hanging="454"/>
              <w:jc w:val="both"/>
              <w:rPr>
                <w:i/>
                <w:iCs/>
              </w:rPr>
            </w:pPr>
            <w:r w:rsidRPr="00CF4C3D">
              <w:rPr>
                <w:bCs/>
              </w:rPr>
              <w:t>3.c.</w:t>
            </w:r>
            <w:r w:rsidRPr="00CF4C3D">
              <w:rPr>
                <w:bCs/>
              </w:rPr>
              <w:tab/>
              <w:t>Competent body(ies) involved</w:t>
            </w:r>
            <w:r w:rsidRPr="00CF4C3D">
              <w:t xml:space="preserve"> in safeguarding</w:t>
            </w:r>
          </w:p>
          <w:p w14:paraId="62C4F938" w14:textId="77777777" w:rsidR="00F14E3E" w:rsidRPr="00CF4C3D" w:rsidRDefault="00F14E3E" w:rsidP="00F14E3E">
            <w:pPr>
              <w:pStyle w:val="Info03"/>
              <w:keepNext w:val="0"/>
              <w:spacing w:before="120" w:line="240" w:lineRule="auto"/>
              <w:rPr>
                <w:sz w:val="18"/>
                <w:szCs w:val="18"/>
              </w:rPr>
            </w:pPr>
            <w:r w:rsidRPr="00CF4C3D">
              <w:rPr>
                <w:sz w:val="18"/>
                <w:szCs w:val="18"/>
              </w:rPr>
              <w:t xml:space="preserve">Provide the name, address and other contact information of the competent </w:t>
            </w:r>
            <w:proofErr w:type="gramStart"/>
            <w:r w:rsidRPr="00CF4C3D">
              <w:rPr>
                <w:sz w:val="18"/>
                <w:szCs w:val="18"/>
              </w:rPr>
              <w:t>body(</w:t>
            </w:r>
            <w:proofErr w:type="gramEnd"/>
            <w:r w:rsidRPr="00CF4C3D">
              <w:rPr>
                <w:sz w:val="18"/>
                <w:szCs w:val="18"/>
              </w:rPr>
              <w:t>ies) and, if applicable, the name and title of the contact person(s), with responsibility for the local management and safeguarding of the element.</w:t>
            </w:r>
          </w:p>
        </w:tc>
      </w:tr>
      <w:tr w:rsidR="00F14E3E" w:rsidRPr="0004303A" w14:paraId="4DA0F8A1" w14:textId="77777777" w:rsidTr="006458A4">
        <w:tblPrEx>
          <w:tblBorders>
            <w:insideV w:val="none" w:sz="0" w:space="0" w:color="auto"/>
          </w:tblBorders>
        </w:tblPrEx>
        <w:tc>
          <w:tcPr>
            <w:tcW w:w="9649"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1871"/>
              <w:gridCol w:w="7522"/>
            </w:tblGrid>
            <w:tr w:rsidR="00F14E3E" w:rsidRPr="0004303A" w14:paraId="49A0014A" w14:textId="77777777" w:rsidTr="00BE7209">
              <w:tc>
                <w:tcPr>
                  <w:tcW w:w="1871" w:type="dxa"/>
                </w:tcPr>
                <w:p w14:paraId="585C452B" w14:textId="77777777" w:rsidR="00F14E3E" w:rsidRPr="00CF4C3D" w:rsidRDefault="00F14E3E" w:rsidP="00F14E3E">
                  <w:pPr>
                    <w:pStyle w:val="formtext"/>
                    <w:tabs>
                      <w:tab w:val="left" w:pos="567"/>
                      <w:tab w:val="left" w:pos="1134"/>
                      <w:tab w:val="left" w:pos="1701"/>
                    </w:tabs>
                    <w:spacing w:line="240" w:lineRule="auto"/>
                    <w:jc w:val="right"/>
                    <w:rPr>
                      <w:sz w:val="20"/>
                      <w:szCs w:val="20"/>
                    </w:rPr>
                  </w:pPr>
                  <w:bookmarkStart w:id="26" w:name="_Hlk275190753"/>
                  <w:r w:rsidRPr="00CF4C3D">
                    <w:rPr>
                      <w:sz w:val="20"/>
                      <w:szCs w:val="20"/>
                    </w:rPr>
                    <w:t>Name of the body:</w:t>
                  </w:r>
                </w:p>
              </w:tc>
              <w:bookmarkStart w:id="27" w:name="__Fieldmark__3579_2910251226"/>
              <w:tc>
                <w:tcPr>
                  <w:tcW w:w="7522" w:type="dxa"/>
                  <w:shd w:val="clear" w:color="auto" w:fill="auto"/>
                </w:tcPr>
                <w:p w14:paraId="66D662FA" w14:textId="77777777" w:rsidR="00F14E3E" w:rsidRPr="00BA5A64" w:rsidRDefault="00F14E3E" w:rsidP="00F14E3E">
                  <w:pPr>
                    <w:pStyle w:val="formtext"/>
                    <w:tabs>
                      <w:tab w:val="left" w:pos="567"/>
                      <w:tab w:val="left" w:pos="1134"/>
                      <w:tab w:val="left" w:pos="1701"/>
                    </w:tabs>
                    <w:spacing w:before="60" w:after="60" w:line="240" w:lineRule="auto"/>
                    <w:ind w:right="136"/>
                    <w:rPr>
                      <w:lang w:val="fr-FR"/>
                    </w:rPr>
                  </w:pPr>
                  <w:r w:rsidRPr="00CF4C3D">
                    <w:fldChar w:fldCharType="begin">
                      <w:ffData>
                        <w:name w:val=""/>
                        <w:enabled/>
                        <w:calcOnExit w:val="0"/>
                        <w:textInput/>
                      </w:ffData>
                    </w:fldChar>
                  </w:r>
                  <w:r w:rsidRPr="00BA5A64">
                    <w:rPr>
                      <w:lang w:val="fr-FR"/>
                    </w:rPr>
                    <w:instrText xml:space="preserve"> FORMTEXT </w:instrText>
                  </w:r>
                  <w:r w:rsidR="00F876EC">
                    <w:fldChar w:fldCharType="separate"/>
                  </w:r>
                  <w:r w:rsidRPr="00CF4C3D">
                    <w:fldChar w:fldCharType="end"/>
                  </w:r>
                  <w:bookmarkEnd w:id="27"/>
                  <w:r w:rsidRPr="00CF4C3D">
                    <w:rPr>
                      <w:color w:val="000000"/>
                      <w:highlight w:val="white"/>
                      <w:lang w:val="fr-FR" w:eastAsia="x-none"/>
                    </w:rPr>
                    <w:t>Fédération française des Clubs alpins et de montagne</w:t>
                  </w:r>
                </w:p>
              </w:tc>
            </w:tr>
            <w:tr w:rsidR="00F14E3E" w:rsidRPr="00CF4C3D" w14:paraId="6EF27622" w14:textId="77777777" w:rsidTr="00BE7209">
              <w:tc>
                <w:tcPr>
                  <w:tcW w:w="1871" w:type="dxa"/>
                </w:tcPr>
                <w:p w14:paraId="1A5E4003" w14:textId="77777777" w:rsidR="00F14E3E" w:rsidRPr="00CF4C3D" w:rsidRDefault="00F14E3E" w:rsidP="00F14E3E">
                  <w:pPr>
                    <w:pStyle w:val="formtext"/>
                    <w:tabs>
                      <w:tab w:val="left" w:pos="567"/>
                      <w:tab w:val="left" w:pos="1134"/>
                      <w:tab w:val="left" w:pos="1701"/>
                    </w:tabs>
                    <w:spacing w:line="240" w:lineRule="auto"/>
                    <w:jc w:val="right"/>
                    <w:rPr>
                      <w:sz w:val="20"/>
                      <w:szCs w:val="20"/>
                    </w:rPr>
                  </w:pPr>
                  <w:r w:rsidRPr="00CF4C3D">
                    <w:rPr>
                      <w:sz w:val="20"/>
                      <w:szCs w:val="20"/>
                    </w:rPr>
                    <w:t>Name and title of the contact person:</w:t>
                  </w:r>
                </w:p>
              </w:tc>
              <w:bookmarkStart w:id="28" w:name="__Fieldmark__3580_2910251226"/>
              <w:tc>
                <w:tcPr>
                  <w:tcW w:w="7522" w:type="dxa"/>
                  <w:shd w:val="clear" w:color="auto" w:fill="auto"/>
                </w:tcPr>
                <w:p w14:paraId="2CCA7B8C" w14:textId="77777777" w:rsidR="00F14E3E" w:rsidRPr="00CF4C3D" w:rsidRDefault="00F14E3E" w:rsidP="00F14E3E">
                  <w:pPr>
                    <w:pStyle w:val="formtext"/>
                    <w:tabs>
                      <w:tab w:val="left" w:pos="567"/>
                      <w:tab w:val="left" w:pos="1134"/>
                      <w:tab w:val="left" w:pos="1701"/>
                    </w:tabs>
                    <w:spacing w:before="60" w:after="60" w:line="240" w:lineRule="auto"/>
                    <w:ind w:right="136"/>
                  </w:pPr>
                  <w:r w:rsidRPr="00CF4C3D">
                    <w:fldChar w:fldCharType="begin">
                      <w:ffData>
                        <w:name w:val=""/>
                        <w:enabled/>
                        <w:calcOnExit w:val="0"/>
                        <w:textInput/>
                      </w:ffData>
                    </w:fldChar>
                  </w:r>
                  <w:r w:rsidRPr="00CF4C3D">
                    <w:instrText xml:space="preserve"> FORMTEXT </w:instrText>
                  </w:r>
                  <w:r w:rsidR="00F876EC">
                    <w:fldChar w:fldCharType="separate"/>
                  </w:r>
                  <w:r w:rsidRPr="00CF4C3D">
                    <w:fldChar w:fldCharType="end"/>
                  </w:r>
                  <w:bookmarkEnd w:id="28"/>
                  <w:r w:rsidRPr="00CF4C3D">
                    <w:rPr>
                      <w:color w:val="000000"/>
                      <w:highlight w:val="white"/>
                      <w:lang w:eastAsia="x-none"/>
                    </w:rPr>
                    <w:t>Nicolas Raynaud, président</w:t>
                  </w:r>
                </w:p>
              </w:tc>
            </w:tr>
            <w:tr w:rsidR="00F14E3E" w:rsidRPr="00CF4C3D" w14:paraId="1364D145" w14:textId="77777777" w:rsidTr="00BE7209">
              <w:tc>
                <w:tcPr>
                  <w:tcW w:w="1871" w:type="dxa"/>
                </w:tcPr>
                <w:p w14:paraId="66AAF31B" w14:textId="77777777" w:rsidR="00F14E3E" w:rsidRPr="00CF4C3D" w:rsidRDefault="00F14E3E" w:rsidP="00F14E3E">
                  <w:pPr>
                    <w:pStyle w:val="formtext"/>
                    <w:tabs>
                      <w:tab w:val="left" w:pos="567"/>
                      <w:tab w:val="left" w:pos="1134"/>
                      <w:tab w:val="left" w:pos="1701"/>
                    </w:tabs>
                    <w:spacing w:line="240" w:lineRule="auto"/>
                    <w:jc w:val="right"/>
                    <w:rPr>
                      <w:sz w:val="20"/>
                      <w:szCs w:val="20"/>
                    </w:rPr>
                  </w:pPr>
                  <w:r w:rsidRPr="00CF4C3D">
                    <w:rPr>
                      <w:sz w:val="20"/>
                      <w:szCs w:val="20"/>
                    </w:rPr>
                    <w:t>Address:</w:t>
                  </w:r>
                </w:p>
              </w:tc>
              <w:bookmarkStart w:id="29" w:name="__Fieldmark__3581_2910251226"/>
              <w:tc>
                <w:tcPr>
                  <w:tcW w:w="7522" w:type="dxa"/>
                  <w:shd w:val="clear" w:color="auto" w:fill="auto"/>
                </w:tcPr>
                <w:p w14:paraId="473D3D48" w14:textId="77777777" w:rsidR="00F14E3E" w:rsidRPr="00CF4C3D" w:rsidRDefault="00F14E3E" w:rsidP="00F14E3E">
                  <w:pPr>
                    <w:pStyle w:val="formtext"/>
                    <w:tabs>
                      <w:tab w:val="left" w:pos="567"/>
                      <w:tab w:val="left" w:pos="1134"/>
                      <w:tab w:val="left" w:pos="1701"/>
                    </w:tabs>
                    <w:spacing w:before="60" w:after="60" w:line="240" w:lineRule="auto"/>
                    <w:ind w:right="136"/>
                  </w:pPr>
                  <w:r w:rsidRPr="00CF4C3D">
                    <w:fldChar w:fldCharType="begin">
                      <w:ffData>
                        <w:name w:val=""/>
                        <w:enabled/>
                        <w:calcOnExit w:val="0"/>
                        <w:textInput/>
                      </w:ffData>
                    </w:fldChar>
                  </w:r>
                  <w:r w:rsidRPr="00CF4C3D">
                    <w:instrText xml:space="preserve"> FORMTEXT </w:instrText>
                  </w:r>
                  <w:r w:rsidR="00F876EC">
                    <w:fldChar w:fldCharType="separate"/>
                  </w:r>
                  <w:r w:rsidRPr="00CF4C3D">
                    <w:fldChar w:fldCharType="end"/>
                  </w:r>
                  <w:bookmarkEnd w:id="29"/>
                  <w:r w:rsidRPr="00CF4C3D">
                    <w:rPr>
                      <w:highlight w:val="white"/>
                      <w:lang w:eastAsia="x-none"/>
                    </w:rPr>
                    <w:t>24, avenue Laumière – F 75019 PARIS</w:t>
                  </w:r>
                </w:p>
              </w:tc>
            </w:tr>
            <w:tr w:rsidR="00F14E3E" w:rsidRPr="00CF4C3D" w14:paraId="1D775024" w14:textId="77777777" w:rsidTr="00BE7209">
              <w:tc>
                <w:tcPr>
                  <w:tcW w:w="1871" w:type="dxa"/>
                </w:tcPr>
                <w:p w14:paraId="1DBCFCF0" w14:textId="77777777" w:rsidR="00F14E3E" w:rsidRPr="00CF4C3D" w:rsidRDefault="00F14E3E" w:rsidP="00F14E3E">
                  <w:pPr>
                    <w:pStyle w:val="formtext"/>
                    <w:tabs>
                      <w:tab w:val="left" w:pos="567"/>
                      <w:tab w:val="left" w:pos="1134"/>
                      <w:tab w:val="left" w:pos="1701"/>
                    </w:tabs>
                    <w:spacing w:line="240" w:lineRule="auto"/>
                    <w:jc w:val="right"/>
                    <w:rPr>
                      <w:sz w:val="20"/>
                      <w:szCs w:val="20"/>
                    </w:rPr>
                  </w:pPr>
                  <w:r w:rsidRPr="00CF4C3D">
                    <w:rPr>
                      <w:sz w:val="20"/>
                      <w:szCs w:val="20"/>
                    </w:rPr>
                    <w:t>Telephone number:</w:t>
                  </w:r>
                </w:p>
              </w:tc>
              <w:bookmarkStart w:id="30" w:name="__Fieldmark__3582_2910251226"/>
              <w:tc>
                <w:tcPr>
                  <w:tcW w:w="7522" w:type="dxa"/>
                  <w:shd w:val="clear" w:color="auto" w:fill="auto"/>
                </w:tcPr>
                <w:p w14:paraId="764057DA" w14:textId="77777777" w:rsidR="00F14E3E" w:rsidRPr="00CF4C3D" w:rsidRDefault="00F14E3E" w:rsidP="00F14E3E">
                  <w:pPr>
                    <w:pStyle w:val="formtext"/>
                    <w:tabs>
                      <w:tab w:val="left" w:pos="567"/>
                      <w:tab w:val="left" w:pos="1134"/>
                      <w:tab w:val="left" w:pos="1701"/>
                    </w:tabs>
                    <w:spacing w:before="60" w:after="60" w:line="240" w:lineRule="auto"/>
                    <w:ind w:right="136"/>
                  </w:pPr>
                  <w:r w:rsidRPr="00CF4C3D">
                    <w:fldChar w:fldCharType="begin">
                      <w:ffData>
                        <w:name w:val=""/>
                        <w:enabled/>
                        <w:calcOnExit w:val="0"/>
                        <w:textInput/>
                      </w:ffData>
                    </w:fldChar>
                  </w:r>
                  <w:r w:rsidRPr="00CF4C3D">
                    <w:instrText xml:space="preserve"> FORMTEXT </w:instrText>
                  </w:r>
                  <w:r w:rsidR="00F876EC">
                    <w:fldChar w:fldCharType="separate"/>
                  </w:r>
                  <w:r w:rsidRPr="00CF4C3D">
                    <w:fldChar w:fldCharType="end"/>
                  </w:r>
                  <w:bookmarkEnd w:id="30"/>
                  <w:r w:rsidRPr="00CF4C3D">
                    <w:rPr>
                      <w:highlight w:val="white"/>
                      <w:lang w:eastAsia="x-none"/>
                    </w:rPr>
                    <w:t>00 33 479 68 51 05 </w:t>
                  </w:r>
                </w:p>
              </w:tc>
            </w:tr>
            <w:tr w:rsidR="00F14E3E" w:rsidRPr="0004303A" w14:paraId="019A6FD9" w14:textId="77777777" w:rsidTr="00BE7209">
              <w:tc>
                <w:tcPr>
                  <w:tcW w:w="1871" w:type="dxa"/>
                </w:tcPr>
                <w:p w14:paraId="054A37FE" w14:textId="77777777" w:rsidR="00F14E3E" w:rsidRPr="00CF4C3D" w:rsidRDefault="00F14E3E" w:rsidP="00F14E3E">
                  <w:pPr>
                    <w:pStyle w:val="formtext"/>
                    <w:tabs>
                      <w:tab w:val="left" w:pos="567"/>
                      <w:tab w:val="left" w:pos="1134"/>
                      <w:tab w:val="left" w:pos="1701"/>
                    </w:tabs>
                    <w:spacing w:line="240" w:lineRule="auto"/>
                    <w:jc w:val="right"/>
                    <w:rPr>
                      <w:sz w:val="20"/>
                      <w:szCs w:val="20"/>
                    </w:rPr>
                  </w:pPr>
                  <w:r w:rsidRPr="00CF4C3D">
                    <w:rPr>
                      <w:sz w:val="20"/>
                      <w:szCs w:val="20"/>
                    </w:rPr>
                    <w:t>Email address:</w:t>
                  </w:r>
                </w:p>
              </w:tc>
              <w:bookmarkStart w:id="31" w:name="__Fieldmark__3584_2910251226"/>
              <w:tc>
                <w:tcPr>
                  <w:tcW w:w="7522" w:type="dxa"/>
                  <w:shd w:val="clear" w:color="auto" w:fill="auto"/>
                </w:tcPr>
                <w:p w14:paraId="0B52C69F" w14:textId="77777777" w:rsidR="00F14E3E" w:rsidRPr="00BA5A64" w:rsidRDefault="00F14E3E" w:rsidP="00F14E3E">
                  <w:pPr>
                    <w:pStyle w:val="formtext"/>
                    <w:tabs>
                      <w:tab w:val="left" w:pos="567"/>
                      <w:tab w:val="left" w:pos="1134"/>
                      <w:tab w:val="left" w:pos="1701"/>
                    </w:tabs>
                    <w:spacing w:before="60" w:after="60" w:line="240" w:lineRule="auto"/>
                    <w:ind w:right="136"/>
                    <w:rPr>
                      <w:lang w:val="fr-FR"/>
                    </w:rPr>
                  </w:pPr>
                  <w:r w:rsidRPr="00CF4C3D">
                    <w:fldChar w:fldCharType="begin">
                      <w:ffData>
                        <w:name w:val=""/>
                        <w:enabled/>
                        <w:calcOnExit w:val="0"/>
                        <w:textInput/>
                      </w:ffData>
                    </w:fldChar>
                  </w:r>
                  <w:r w:rsidRPr="00BA5A64">
                    <w:rPr>
                      <w:lang w:val="fr-FR"/>
                    </w:rPr>
                    <w:instrText xml:space="preserve"> FORMTEXT </w:instrText>
                  </w:r>
                  <w:r w:rsidR="00F876EC">
                    <w:fldChar w:fldCharType="separate"/>
                  </w:r>
                  <w:r w:rsidRPr="00CF4C3D">
                    <w:fldChar w:fldCharType="end"/>
                  </w:r>
                  <w:bookmarkEnd w:id="31"/>
                  <w:r w:rsidRPr="00CF4C3D">
                    <w:rPr>
                      <w:highlight w:val="white"/>
                      <w:lang w:val="fr-FR" w:eastAsia="x-none"/>
                    </w:rPr>
                    <w:t xml:space="preserve">95 000 membres (2017), site : </w:t>
                  </w:r>
                  <w:hyperlink r:id="rId10" w:history="1">
                    <w:r w:rsidRPr="00CF4C3D">
                      <w:rPr>
                        <w:rStyle w:val="Hyperlink"/>
                        <w:highlight w:val="white"/>
                        <w:lang w:val="fr-FR" w:eastAsia="x-none"/>
                      </w:rPr>
                      <w:t>www.ffcam.fr</w:t>
                    </w:r>
                  </w:hyperlink>
                  <w:r w:rsidRPr="00CF4C3D">
                    <w:rPr>
                      <w:lang w:val="fr-FR" w:eastAsia="x-none"/>
                    </w:rPr>
                    <w:t xml:space="preserve"> </w:t>
                  </w:r>
                </w:p>
              </w:tc>
            </w:tr>
            <w:tr w:rsidR="00F14E3E" w:rsidRPr="0004303A" w14:paraId="1999AAB2" w14:textId="77777777" w:rsidTr="00BE7209">
              <w:tc>
                <w:tcPr>
                  <w:tcW w:w="1871" w:type="dxa"/>
                </w:tcPr>
                <w:p w14:paraId="1CC18025" w14:textId="77777777" w:rsidR="00F14E3E" w:rsidRPr="00CF4C3D" w:rsidRDefault="00F14E3E" w:rsidP="00F14E3E">
                  <w:pPr>
                    <w:pStyle w:val="formtext"/>
                    <w:tabs>
                      <w:tab w:val="left" w:pos="567"/>
                      <w:tab w:val="left" w:pos="1134"/>
                      <w:tab w:val="left" w:pos="1701"/>
                    </w:tabs>
                    <w:spacing w:line="240" w:lineRule="auto"/>
                    <w:jc w:val="right"/>
                    <w:rPr>
                      <w:sz w:val="20"/>
                      <w:szCs w:val="20"/>
                    </w:rPr>
                  </w:pPr>
                  <w:r w:rsidRPr="00CF4C3D">
                    <w:rPr>
                      <w:sz w:val="20"/>
                      <w:szCs w:val="20"/>
                    </w:rPr>
                    <w:t>Other relevant information:</w:t>
                  </w:r>
                </w:p>
              </w:tc>
              <w:tc>
                <w:tcPr>
                  <w:tcW w:w="7522" w:type="dxa"/>
                  <w:shd w:val="clear" w:color="auto" w:fill="auto"/>
                </w:tcPr>
                <w:p w14:paraId="465DDAA4" w14:textId="77777777" w:rsidR="00F14E3E" w:rsidRPr="00BA5A64" w:rsidRDefault="00F14E3E" w:rsidP="00F14E3E">
                  <w:pPr>
                    <w:pStyle w:val="formtext"/>
                    <w:tabs>
                      <w:tab w:val="left" w:pos="567"/>
                      <w:tab w:val="left" w:pos="1134"/>
                      <w:tab w:val="left" w:pos="1701"/>
                    </w:tabs>
                    <w:spacing w:before="60" w:after="60" w:line="240" w:lineRule="auto"/>
                    <w:ind w:right="136"/>
                    <w:rPr>
                      <w:lang w:val="fr-FR"/>
                    </w:rPr>
                  </w:pPr>
                  <w:r w:rsidRPr="00CF4C3D">
                    <w:fldChar w:fldCharType="begin">
                      <w:ffData>
                        <w:name w:val=""/>
                        <w:enabled/>
                        <w:calcOnExit w:val="0"/>
                        <w:textInput/>
                      </w:ffData>
                    </w:fldChar>
                  </w:r>
                  <w:r w:rsidRPr="00BA5A64">
                    <w:rPr>
                      <w:lang w:val="fr-FR"/>
                    </w:rPr>
                    <w:instrText xml:space="preserve"> FORMTEXT </w:instrText>
                  </w:r>
                  <w:r w:rsidR="00F876EC">
                    <w:fldChar w:fldCharType="separate"/>
                  </w:r>
                  <w:r w:rsidRPr="00CF4C3D">
                    <w:fldChar w:fldCharType="end"/>
                  </w:r>
                  <w:r w:rsidRPr="00CF4C3D">
                    <w:rPr>
                      <w:color w:val="000000"/>
                      <w:highlight w:val="white"/>
                      <w:lang w:val="fr-FR" w:eastAsia="x-none"/>
                    </w:rPr>
                    <w:t>Fédération française des Clubs alpins et de montagne</w:t>
                  </w:r>
                </w:p>
              </w:tc>
            </w:tr>
            <w:tr w:rsidR="00F14E3E" w:rsidRPr="0004303A" w14:paraId="3D23E243" w14:textId="77777777" w:rsidTr="00BE7209">
              <w:tc>
                <w:tcPr>
                  <w:tcW w:w="1871" w:type="dxa"/>
                </w:tcPr>
                <w:p w14:paraId="37363A0B" w14:textId="77777777" w:rsidR="00F14E3E" w:rsidRPr="00CF4C3D" w:rsidRDefault="00F14E3E" w:rsidP="00F14E3E">
                  <w:pPr>
                    <w:pStyle w:val="formtext"/>
                    <w:tabs>
                      <w:tab w:val="left" w:pos="567"/>
                      <w:tab w:val="left" w:pos="1134"/>
                      <w:tab w:val="left" w:pos="1701"/>
                    </w:tabs>
                    <w:spacing w:line="240" w:lineRule="auto"/>
                    <w:jc w:val="right"/>
                    <w:rPr>
                      <w:sz w:val="20"/>
                      <w:szCs w:val="20"/>
                    </w:rPr>
                  </w:pPr>
                  <w:r w:rsidRPr="00CF4C3D">
                    <w:rPr>
                      <w:sz w:val="20"/>
                      <w:szCs w:val="20"/>
                    </w:rPr>
                    <w:t>Name of the body:</w:t>
                  </w:r>
                </w:p>
              </w:tc>
              <w:bookmarkStart w:id="32" w:name="__Fieldmark__3585_2910251226"/>
              <w:tc>
                <w:tcPr>
                  <w:tcW w:w="7522" w:type="dxa"/>
                  <w:shd w:val="clear" w:color="auto" w:fill="auto"/>
                </w:tcPr>
                <w:p w14:paraId="365D877F" w14:textId="77777777" w:rsidR="00F14E3E" w:rsidRPr="00BA5A64" w:rsidRDefault="00F14E3E" w:rsidP="00F14E3E">
                  <w:pPr>
                    <w:pStyle w:val="formtext"/>
                    <w:tabs>
                      <w:tab w:val="left" w:pos="567"/>
                      <w:tab w:val="left" w:pos="1134"/>
                      <w:tab w:val="left" w:pos="1701"/>
                    </w:tabs>
                    <w:spacing w:before="60" w:after="60" w:line="240" w:lineRule="auto"/>
                    <w:ind w:right="136"/>
                    <w:rPr>
                      <w:lang w:val="fr-FR"/>
                    </w:rPr>
                  </w:pPr>
                  <w:r w:rsidRPr="00CF4C3D">
                    <w:fldChar w:fldCharType="begin">
                      <w:ffData>
                        <w:name w:val=""/>
                        <w:enabled/>
                        <w:calcOnExit w:val="0"/>
                        <w:textInput/>
                      </w:ffData>
                    </w:fldChar>
                  </w:r>
                  <w:r w:rsidRPr="00BA5A64">
                    <w:rPr>
                      <w:lang w:val="fr-FR"/>
                    </w:rPr>
                    <w:instrText xml:space="preserve"> FORMTEXT </w:instrText>
                  </w:r>
                  <w:r w:rsidRPr="00CF4C3D">
                    <w:fldChar w:fldCharType="separate"/>
                  </w:r>
                  <w:r w:rsidRPr="00BA5A64">
                    <w:rPr>
                      <w:color w:val="000000"/>
                      <w:highlight w:val="white"/>
                      <w:lang w:val="fr-FR"/>
                    </w:rPr>
                    <w:t>Syndicat national des guides de montagne</w:t>
                  </w:r>
                  <w:r w:rsidRPr="00CF4C3D">
                    <w:rPr>
                      <w:color w:val="000000"/>
                      <w:highlight w:val="white"/>
                    </w:rPr>
                    <w:fldChar w:fldCharType="end"/>
                  </w:r>
                  <w:bookmarkEnd w:id="32"/>
                </w:p>
              </w:tc>
            </w:tr>
            <w:tr w:rsidR="00F14E3E" w:rsidRPr="00CF4C3D" w14:paraId="4B715F7D" w14:textId="77777777" w:rsidTr="00BE7209">
              <w:tc>
                <w:tcPr>
                  <w:tcW w:w="1871" w:type="dxa"/>
                </w:tcPr>
                <w:p w14:paraId="24ABF6FD" w14:textId="77777777" w:rsidR="00F14E3E" w:rsidRPr="00CF4C3D" w:rsidRDefault="00F14E3E" w:rsidP="00F14E3E">
                  <w:pPr>
                    <w:pStyle w:val="formtext"/>
                    <w:tabs>
                      <w:tab w:val="left" w:pos="567"/>
                      <w:tab w:val="left" w:pos="1134"/>
                      <w:tab w:val="left" w:pos="1701"/>
                    </w:tabs>
                    <w:spacing w:line="240" w:lineRule="auto"/>
                    <w:jc w:val="right"/>
                    <w:rPr>
                      <w:sz w:val="20"/>
                      <w:szCs w:val="20"/>
                    </w:rPr>
                  </w:pPr>
                  <w:r w:rsidRPr="00CF4C3D">
                    <w:rPr>
                      <w:sz w:val="20"/>
                      <w:szCs w:val="20"/>
                    </w:rPr>
                    <w:t>Name and title of the contact person:</w:t>
                  </w:r>
                </w:p>
              </w:tc>
              <w:bookmarkStart w:id="33" w:name="__Fieldmark__3586_2910251226"/>
              <w:tc>
                <w:tcPr>
                  <w:tcW w:w="7522" w:type="dxa"/>
                  <w:shd w:val="clear" w:color="auto" w:fill="auto"/>
                </w:tcPr>
                <w:p w14:paraId="742F08CC" w14:textId="77777777" w:rsidR="00F14E3E" w:rsidRPr="00CF4C3D" w:rsidRDefault="00F14E3E" w:rsidP="00F14E3E">
                  <w:pPr>
                    <w:pStyle w:val="formtext"/>
                    <w:tabs>
                      <w:tab w:val="left" w:pos="567"/>
                      <w:tab w:val="left" w:pos="1134"/>
                      <w:tab w:val="left" w:pos="1701"/>
                    </w:tabs>
                    <w:spacing w:before="60" w:after="60" w:line="240" w:lineRule="auto"/>
                    <w:ind w:right="136"/>
                  </w:pPr>
                  <w:r w:rsidRPr="00CF4C3D">
                    <w:fldChar w:fldCharType="begin">
                      <w:ffData>
                        <w:name w:val=""/>
                        <w:enabled/>
                        <w:calcOnExit w:val="0"/>
                        <w:textInput/>
                      </w:ffData>
                    </w:fldChar>
                  </w:r>
                  <w:r w:rsidRPr="00CF4C3D">
                    <w:instrText xml:space="preserve"> FORMTEXT </w:instrText>
                  </w:r>
                  <w:r w:rsidRPr="00CF4C3D">
                    <w:fldChar w:fldCharType="separate"/>
                  </w:r>
                  <w:r w:rsidRPr="00CF4C3D">
                    <w:rPr>
                      <w:color w:val="000000"/>
                      <w:highlight w:val="white"/>
                    </w:rPr>
                    <w:t>Christian Jacquer, président</w:t>
                  </w:r>
                  <w:r w:rsidRPr="00CF4C3D">
                    <w:rPr>
                      <w:color w:val="000000"/>
                      <w:highlight w:val="white"/>
                    </w:rPr>
                    <w:fldChar w:fldCharType="end"/>
                  </w:r>
                  <w:bookmarkEnd w:id="33"/>
                </w:p>
              </w:tc>
            </w:tr>
            <w:tr w:rsidR="00F14E3E" w:rsidRPr="0004303A" w14:paraId="58716076" w14:textId="77777777" w:rsidTr="00BE7209">
              <w:tc>
                <w:tcPr>
                  <w:tcW w:w="1871" w:type="dxa"/>
                </w:tcPr>
                <w:p w14:paraId="57690F1B" w14:textId="77777777" w:rsidR="00F14E3E" w:rsidRPr="00CF4C3D" w:rsidRDefault="00F14E3E" w:rsidP="00F14E3E">
                  <w:pPr>
                    <w:pStyle w:val="formtext"/>
                    <w:tabs>
                      <w:tab w:val="left" w:pos="567"/>
                      <w:tab w:val="left" w:pos="1134"/>
                      <w:tab w:val="left" w:pos="1701"/>
                    </w:tabs>
                    <w:spacing w:line="240" w:lineRule="auto"/>
                    <w:jc w:val="right"/>
                    <w:rPr>
                      <w:sz w:val="20"/>
                      <w:szCs w:val="20"/>
                    </w:rPr>
                  </w:pPr>
                  <w:r w:rsidRPr="00CF4C3D">
                    <w:rPr>
                      <w:sz w:val="20"/>
                      <w:szCs w:val="20"/>
                    </w:rPr>
                    <w:t>Address:</w:t>
                  </w:r>
                </w:p>
              </w:tc>
              <w:bookmarkStart w:id="34" w:name="__Fieldmark__3587_2910251226"/>
              <w:tc>
                <w:tcPr>
                  <w:tcW w:w="7522" w:type="dxa"/>
                  <w:shd w:val="clear" w:color="auto" w:fill="auto"/>
                </w:tcPr>
                <w:p w14:paraId="747570B2" w14:textId="77777777" w:rsidR="00F14E3E" w:rsidRPr="0004303A" w:rsidRDefault="00F14E3E" w:rsidP="00F14E3E">
                  <w:pPr>
                    <w:pStyle w:val="formtext"/>
                    <w:tabs>
                      <w:tab w:val="left" w:pos="567"/>
                      <w:tab w:val="left" w:pos="1134"/>
                      <w:tab w:val="left" w:pos="1701"/>
                    </w:tabs>
                    <w:spacing w:before="60" w:after="60" w:line="240" w:lineRule="auto"/>
                    <w:ind w:right="136"/>
                    <w:rPr>
                      <w:lang w:val="fr-FR"/>
                    </w:rPr>
                  </w:pPr>
                  <w:r w:rsidRPr="00CF4C3D">
                    <w:fldChar w:fldCharType="begin">
                      <w:ffData>
                        <w:name w:val=""/>
                        <w:enabled/>
                        <w:calcOnExit w:val="0"/>
                        <w:textInput/>
                      </w:ffData>
                    </w:fldChar>
                  </w:r>
                  <w:r w:rsidRPr="0004303A">
                    <w:rPr>
                      <w:lang w:val="fr-FR"/>
                    </w:rPr>
                    <w:instrText xml:space="preserve"> FORMTEXT </w:instrText>
                  </w:r>
                  <w:r w:rsidRPr="00CF4C3D">
                    <w:fldChar w:fldCharType="separate"/>
                  </w:r>
                  <w:r w:rsidRPr="0004303A">
                    <w:rPr>
                      <w:highlight w:val="white"/>
                      <w:lang w:val="fr-FR"/>
                    </w:rPr>
                    <w:t>Alpespace – 50, voie Albert Einstein – F 73800 FRANCIN</w:t>
                  </w:r>
                  <w:r w:rsidRPr="00CF4C3D">
                    <w:rPr>
                      <w:highlight w:val="white"/>
                    </w:rPr>
                    <w:fldChar w:fldCharType="end"/>
                  </w:r>
                  <w:bookmarkEnd w:id="34"/>
                </w:p>
              </w:tc>
            </w:tr>
            <w:tr w:rsidR="00F14E3E" w:rsidRPr="00CF4C3D" w14:paraId="2080EF90" w14:textId="77777777" w:rsidTr="00BE7209">
              <w:tc>
                <w:tcPr>
                  <w:tcW w:w="1871" w:type="dxa"/>
                </w:tcPr>
                <w:p w14:paraId="108E7C31" w14:textId="77777777" w:rsidR="00F14E3E" w:rsidRPr="00CF4C3D" w:rsidRDefault="00F14E3E" w:rsidP="00F14E3E">
                  <w:pPr>
                    <w:pStyle w:val="formtext"/>
                    <w:tabs>
                      <w:tab w:val="left" w:pos="567"/>
                      <w:tab w:val="left" w:pos="1134"/>
                      <w:tab w:val="left" w:pos="1701"/>
                    </w:tabs>
                    <w:spacing w:line="240" w:lineRule="auto"/>
                    <w:jc w:val="right"/>
                    <w:rPr>
                      <w:sz w:val="20"/>
                      <w:szCs w:val="20"/>
                    </w:rPr>
                  </w:pPr>
                  <w:r w:rsidRPr="00CF4C3D">
                    <w:rPr>
                      <w:sz w:val="20"/>
                      <w:szCs w:val="20"/>
                    </w:rPr>
                    <w:t>Telephone number:</w:t>
                  </w:r>
                </w:p>
              </w:tc>
              <w:bookmarkStart w:id="35" w:name="__Fieldmark__3588_2910251226"/>
              <w:tc>
                <w:tcPr>
                  <w:tcW w:w="7522" w:type="dxa"/>
                  <w:shd w:val="clear" w:color="auto" w:fill="auto"/>
                </w:tcPr>
                <w:p w14:paraId="453F17CD" w14:textId="77777777" w:rsidR="00F14E3E" w:rsidRPr="00CF4C3D" w:rsidRDefault="00F14E3E" w:rsidP="00F14E3E">
                  <w:pPr>
                    <w:pStyle w:val="formtext"/>
                    <w:tabs>
                      <w:tab w:val="left" w:pos="567"/>
                      <w:tab w:val="left" w:pos="1134"/>
                      <w:tab w:val="left" w:pos="1701"/>
                    </w:tabs>
                    <w:spacing w:before="60" w:after="60" w:line="240" w:lineRule="auto"/>
                    <w:ind w:right="136"/>
                  </w:pPr>
                  <w:r w:rsidRPr="00CF4C3D">
                    <w:fldChar w:fldCharType="begin">
                      <w:ffData>
                        <w:name w:val=""/>
                        <w:enabled/>
                        <w:calcOnExit w:val="0"/>
                        <w:textInput/>
                      </w:ffData>
                    </w:fldChar>
                  </w:r>
                  <w:r w:rsidRPr="00CF4C3D">
                    <w:instrText xml:space="preserve"> FORMTEXT </w:instrText>
                  </w:r>
                  <w:r w:rsidRPr="00CF4C3D">
                    <w:fldChar w:fldCharType="separate"/>
                  </w:r>
                  <w:r w:rsidRPr="00CF4C3D">
                    <w:rPr>
                      <w:highlight w:val="white"/>
                    </w:rPr>
                    <w:t>00 33 479 68 51 05</w:t>
                  </w:r>
                  <w:r w:rsidRPr="00CF4C3D">
                    <w:rPr>
                      <w:highlight w:val="white"/>
                    </w:rPr>
                    <w:fldChar w:fldCharType="end"/>
                  </w:r>
                  <w:bookmarkEnd w:id="35"/>
                </w:p>
              </w:tc>
            </w:tr>
            <w:tr w:rsidR="00F14E3E" w:rsidRPr="00CF4C3D" w14:paraId="6DF9C43E" w14:textId="77777777" w:rsidTr="00BE7209">
              <w:tc>
                <w:tcPr>
                  <w:tcW w:w="1871" w:type="dxa"/>
                </w:tcPr>
                <w:p w14:paraId="0D7323DC" w14:textId="77777777" w:rsidR="00F14E3E" w:rsidRPr="00CF4C3D" w:rsidRDefault="00F14E3E" w:rsidP="00F14E3E">
                  <w:pPr>
                    <w:pStyle w:val="formtext"/>
                    <w:tabs>
                      <w:tab w:val="left" w:pos="567"/>
                      <w:tab w:val="left" w:pos="1134"/>
                      <w:tab w:val="left" w:pos="1701"/>
                    </w:tabs>
                    <w:spacing w:line="240" w:lineRule="auto"/>
                    <w:jc w:val="right"/>
                    <w:rPr>
                      <w:sz w:val="20"/>
                      <w:szCs w:val="20"/>
                    </w:rPr>
                  </w:pPr>
                  <w:r w:rsidRPr="00CF4C3D">
                    <w:rPr>
                      <w:sz w:val="20"/>
                      <w:szCs w:val="20"/>
                    </w:rPr>
                    <w:t>Email address:</w:t>
                  </w:r>
                </w:p>
              </w:tc>
              <w:bookmarkStart w:id="36" w:name="__Fieldmark__3589_2910251226"/>
              <w:tc>
                <w:tcPr>
                  <w:tcW w:w="7522" w:type="dxa"/>
                  <w:shd w:val="clear" w:color="auto" w:fill="auto"/>
                </w:tcPr>
                <w:p w14:paraId="15335969" w14:textId="77777777" w:rsidR="00F14E3E" w:rsidRPr="00CF4C3D" w:rsidRDefault="00F14E3E" w:rsidP="00F14E3E">
                  <w:pPr>
                    <w:pStyle w:val="formtext"/>
                    <w:tabs>
                      <w:tab w:val="left" w:pos="567"/>
                      <w:tab w:val="left" w:pos="1134"/>
                      <w:tab w:val="left" w:pos="1701"/>
                    </w:tabs>
                    <w:spacing w:before="60" w:after="60" w:line="240" w:lineRule="auto"/>
                    <w:ind w:right="136"/>
                  </w:pPr>
                  <w:r w:rsidRPr="00CF4C3D">
                    <w:fldChar w:fldCharType="begin">
                      <w:ffData>
                        <w:name w:val=""/>
                        <w:enabled/>
                        <w:calcOnExit w:val="0"/>
                        <w:textInput/>
                      </w:ffData>
                    </w:fldChar>
                  </w:r>
                  <w:r w:rsidRPr="00CF4C3D">
                    <w:instrText xml:space="preserve"> FORMTEXT </w:instrText>
                  </w:r>
                  <w:r w:rsidRPr="00CF4C3D">
                    <w:fldChar w:fldCharType="separate"/>
                  </w:r>
                  <w:r w:rsidRPr="00CF4C3D">
                    <w:rPr>
                      <w:highlight w:val="white"/>
                    </w:rPr>
                    <w:t>accueil@sngm.com</w:t>
                  </w:r>
                  <w:r w:rsidRPr="00CF4C3D">
                    <w:rPr>
                      <w:highlight w:val="white"/>
                    </w:rPr>
                    <w:fldChar w:fldCharType="end"/>
                  </w:r>
                  <w:bookmarkEnd w:id="36"/>
                </w:p>
              </w:tc>
            </w:tr>
            <w:tr w:rsidR="00F14E3E" w:rsidRPr="0004303A" w14:paraId="103C9991" w14:textId="77777777" w:rsidTr="00BE7209">
              <w:tc>
                <w:tcPr>
                  <w:tcW w:w="1871" w:type="dxa"/>
                </w:tcPr>
                <w:p w14:paraId="21EA7A15" w14:textId="77777777" w:rsidR="00F14E3E" w:rsidRPr="00CF4C3D" w:rsidRDefault="00F14E3E" w:rsidP="00F14E3E">
                  <w:pPr>
                    <w:pStyle w:val="formtext"/>
                    <w:tabs>
                      <w:tab w:val="left" w:pos="567"/>
                      <w:tab w:val="left" w:pos="1134"/>
                      <w:tab w:val="left" w:pos="1701"/>
                    </w:tabs>
                    <w:spacing w:line="240" w:lineRule="auto"/>
                    <w:jc w:val="right"/>
                    <w:rPr>
                      <w:sz w:val="20"/>
                      <w:szCs w:val="20"/>
                    </w:rPr>
                  </w:pPr>
                  <w:r w:rsidRPr="00CF4C3D">
                    <w:rPr>
                      <w:sz w:val="20"/>
                      <w:szCs w:val="20"/>
                    </w:rPr>
                    <w:t>Other relevant information:</w:t>
                  </w:r>
                </w:p>
              </w:tc>
              <w:bookmarkStart w:id="37" w:name="__Fieldmark__3590_2910251226"/>
              <w:tc>
                <w:tcPr>
                  <w:tcW w:w="7522" w:type="dxa"/>
                  <w:shd w:val="clear" w:color="auto" w:fill="auto"/>
                </w:tcPr>
                <w:p w14:paraId="3B5A3F56" w14:textId="77777777" w:rsidR="00F14E3E" w:rsidRPr="00BA5A64" w:rsidRDefault="00F14E3E" w:rsidP="00F14E3E">
                  <w:pPr>
                    <w:pStyle w:val="formtext"/>
                    <w:tabs>
                      <w:tab w:val="left" w:pos="567"/>
                      <w:tab w:val="left" w:pos="1134"/>
                      <w:tab w:val="left" w:pos="1701"/>
                    </w:tabs>
                    <w:spacing w:before="60" w:after="60" w:line="240" w:lineRule="auto"/>
                    <w:ind w:right="136"/>
                    <w:rPr>
                      <w:lang w:val="fr-FR"/>
                    </w:rPr>
                  </w:pPr>
                  <w:r w:rsidRPr="00CF4C3D">
                    <w:fldChar w:fldCharType="begin">
                      <w:ffData>
                        <w:name w:val=""/>
                        <w:enabled/>
                        <w:calcOnExit w:val="0"/>
                        <w:textInput/>
                      </w:ffData>
                    </w:fldChar>
                  </w:r>
                  <w:r w:rsidRPr="00BA5A64">
                    <w:rPr>
                      <w:lang w:val="fr-FR"/>
                    </w:rPr>
                    <w:instrText xml:space="preserve"> FORMTEXT </w:instrText>
                  </w:r>
                  <w:r w:rsidRPr="00CF4C3D">
                    <w:fldChar w:fldCharType="separate"/>
                  </w:r>
                  <w:r w:rsidRPr="00BA5A64">
                    <w:rPr>
                      <w:highlight w:val="white"/>
                      <w:lang w:val="fr-FR"/>
                    </w:rPr>
                    <w:t>1690 membres (2017), site : www.guides-montagne.org</w:t>
                  </w:r>
                  <w:r w:rsidRPr="00CF4C3D">
                    <w:rPr>
                      <w:highlight w:val="white"/>
                    </w:rPr>
                    <w:fldChar w:fldCharType="end"/>
                  </w:r>
                  <w:bookmarkEnd w:id="37"/>
                  <w:r w:rsidRPr="00CF4C3D">
                    <w:rPr>
                      <w:lang w:val="fr-FR" w:eastAsia="x-none"/>
                    </w:rPr>
                    <w:t xml:space="preserve">  </w:t>
                  </w:r>
                </w:p>
              </w:tc>
            </w:tr>
            <w:tr w:rsidR="00F14E3E" w:rsidRPr="00CF4C3D" w14:paraId="52CC8285" w14:textId="77777777" w:rsidTr="00BE7209">
              <w:tc>
                <w:tcPr>
                  <w:tcW w:w="1871" w:type="dxa"/>
                </w:tcPr>
                <w:p w14:paraId="7FDC028C" w14:textId="77777777" w:rsidR="00F14E3E" w:rsidRPr="00CF4C3D" w:rsidRDefault="00F14E3E" w:rsidP="00F14E3E">
                  <w:pPr>
                    <w:pStyle w:val="formtext"/>
                    <w:tabs>
                      <w:tab w:val="left" w:pos="567"/>
                      <w:tab w:val="left" w:pos="1134"/>
                      <w:tab w:val="left" w:pos="1701"/>
                    </w:tabs>
                    <w:spacing w:line="240" w:lineRule="auto"/>
                    <w:jc w:val="right"/>
                    <w:rPr>
                      <w:sz w:val="20"/>
                      <w:szCs w:val="20"/>
                    </w:rPr>
                  </w:pPr>
                  <w:r w:rsidRPr="00CF4C3D">
                    <w:rPr>
                      <w:sz w:val="20"/>
                      <w:szCs w:val="20"/>
                    </w:rPr>
                    <w:t>Name of the body:</w:t>
                  </w:r>
                </w:p>
              </w:tc>
              <w:tc>
                <w:tcPr>
                  <w:tcW w:w="7522" w:type="dxa"/>
                  <w:shd w:val="clear" w:color="auto" w:fill="auto"/>
                </w:tcPr>
                <w:p w14:paraId="365AC1E0" w14:textId="77777777" w:rsidR="00F14E3E" w:rsidRPr="00CF4C3D" w:rsidRDefault="00F14E3E" w:rsidP="00F14E3E">
                  <w:pPr>
                    <w:pStyle w:val="formtext"/>
                    <w:tabs>
                      <w:tab w:val="left" w:pos="567"/>
                      <w:tab w:val="left" w:pos="1134"/>
                      <w:tab w:val="left" w:pos="1701"/>
                    </w:tabs>
                    <w:spacing w:before="60" w:after="60" w:line="240" w:lineRule="auto"/>
                    <w:ind w:right="135"/>
                  </w:pPr>
                  <w:r w:rsidRPr="00CF4C3D">
                    <w:rPr>
                      <w:lang w:eastAsia="x-none"/>
                    </w:rPr>
                    <w:t>Club alpino italiano</w:t>
                  </w:r>
                </w:p>
              </w:tc>
            </w:tr>
            <w:tr w:rsidR="00F14E3E" w:rsidRPr="00CF4C3D" w14:paraId="1D440D44" w14:textId="77777777" w:rsidTr="00BE7209">
              <w:tc>
                <w:tcPr>
                  <w:tcW w:w="1871" w:type="dxa"/>
                </w:tcPr>
                <w:p w14:paraId="0AB8017C" w14:textId="77777777" w:rsidR="00F14E3E" w:rsidRPr="00CF4C3D" w:rsidRDefault="00F14E3E" w:rsidP="00F14E3E">
                  <w:pPr>
                    <w:pStyle w:val="formtext"/>
                    <w:tabs>
                      <w:tab w:val="left" w:pos="567"/>
                      <w:tab w:val="left" w:pos="1134"/>
                      <w:tab w:val="left" w:pos="1701"/>
                    </w:tabs>
                    <w:spacing w:line="240" w:lineRule="auto"/>
                    <w:jc w:val="right"/>
                    <w:rPr>
                      <w:sz w:val="20"/>
                      <w:szCs w:val="20"/>
                    </w:rPr>
                  </w:pPr>
                  <w:r w:rsidRPr="00CF4C3D">
                    <w:rPr>
                      <w:sz w:val="20"/>
                      <w:szCs w:val="20"/>
                    </w:rPr>
                    <w:t>Name and title of the contact person:</w:t>
                  </w:r>
                </w:p>
              </w:tc>
              <w:tc>
                <w:tcPr>
                  <w:tcW w:w="7522" w:type="dxa"/>
                  <w:shd w:val="clear" w:color="auto" w:fill="auto"/>
                </w:tcPr>
                <w:p w14:paraId="501DAB5E" w14:textId="77777777" w:rsidR="00F14E3E" w:rsidRPr="00CF4C3D" w:rsidRDefault="00F14E3E" w:rsidP="00F14E3E">
                  <w:pPr>
                    <w:pStyle w:val="formtext"/>
                    <w:tabs>
                      <w:tab w:val="left" w:pos="567"/>
                      <w:tab w:val="left" w:pos="1134"/>
                      <w:tab w:val="left" w:pos="1701"/>
                    </w:tabs>
                    <w:spacing w:before="60" w:after="60" w:line="240" w:lineRule="auto"/>
                    <w:ind w:right="135"/>
                  </w:pPr>
                  <w:r w:rsidRPr="00CF4C3D">
                    <w:rPr>
                      <w:color w:val="000000"/>
                      <w:lang w:eastAsia="x-none"/>
                    </w:rPr>
                    <w:t>Vincenzo Torti, président</w:t>
                  </w:r>
                  <w:r w:rsidRPr="00CF4C3D">
                    <w:rPr>
                      <w:color w:val="000000"/>
                      <w:lang w:eastAsia="x-none"/>
                    </w:rPr>
                    <w:t> </w:t>
                  </w:r>
                </w:p>
              </w:tc>
            </w:tr>
            <w:tr w:rsidR="00F14E3E" w:rsidRPr="00BA5A64" w14:paraId="7EE2F9E0" w14:textId="77777777" w:rsidTr="00BE7209">
              <w:tc>
                <w:tcPr>
                  <w:tcW w:w="1871" w:type="dxa"/>
                </w:tcPr>
                <w:p w14:paraId="56BDB48E" w14:textId="77777777" w:rsidR="00F14E3E" w:rsidRPr="00CF4C3D" w:rsidRDefault="00F14E3E" w:rsidP="00F14E3E">
                  <w:pPr>
                    <w:pStyle w:val="formtext"/>
                    <w:tabs>
                      <w:tab w:val="left" w:pos="567"/>
                      <w:tab w:val="left" w:pos="1134"/>
                      <w:tab w:val="left" w:pos="1701"/>
                    </w:tabs>
                    <w:spacing w:line="240" w:lineRule="auto"/>
                    <w:jc w:val="right"/>
                    <w:rPr>
                      <w:sz w:val="20"/>
                      <w:szCs w:val="20"/>
                    </w:rPr>
                  </w:pPr>
                  <w:r w:rsidRPr="00CF4C3D">
                    <w:rPr>
                      <w:sz w:val="20"/>
                      <w:szCs w:val="20"/>
                    </w:rPr>
                    <w:t>Address:</w:t>
                  </w:r>
                </w:p>
              </w:tc>
              <w:tc>
                <w:tcPr>
                  <w:tcW w:w="7522" w:type="dxa"/>
                  <w:shd w:val="clear" w:color="auto" w:fill="auto"/>
                </w:tcPr>
                <w:p w14:paraId="46C49708" w14:textId="77777777" w:rsidR="00F14E3E" w:rsidRPr="00BA5A64" w:rsidRDefault="00F14E3E" w:rsidP="00F14E3E">
                  <w:pPr>
                    <w:pStyle w:val="formtext"/>
                    <w:tabs>
                      <w:tab w:val="left" w:pos="567"/>
                      <w:tab w:val="left" w:pos="1134"/>
                      <w:tab w:val="left" w:pos="1701"/>
                    </w:tabs>
                    <w:spacing w:before="60" w:after="60" w:line="240" w:lineRule="auto"/>
                    <w:ind w:right="135"/>
                    <w:rPr>
                      <w:lang w:val="it-IT"/>
                    </w:rPr>
                  </w:pPr>
                  <w:r w:rsidRPr="00BA5A64">
                    <w:rPr>
                      <w:lang w:val="it-IT" w:eastAsia="x-none"/>
                    </w:rPr>
                    <w:t>Via E. Petrella, 19 – I 20124 MILANO</w:t>
                  </w:r>
                </w:p>
              </w:tc>
            </w:tr>
            <w:tr w:rsidR="00F14E3E" w:rsidRPr="00CF4C3D" w14:paraId="2A39CB67" w14:textId="77777777" w:rsidTr="00BE7209">
              <w:tc>
                <w:tcPr>
                  <w:tcW w:w="1871" w:type="dxa"/>
                </w:tcPr>
                <w:p w14:paraId="6498FCC3" w14:textId="77777777" w:rsidR="00F14E3E" w:rsidRPr="00CF4C3D" w:rsidRDefault="00F14E3E" w:rsidP="00F14E3E">
                  <w:pPr>
                    <w:pStyle w:val="formtext"/>
                    <w:tabs>
                      <w:tab w:val="left" w:pos="567"/>
                      <w:tab w:val="left" w:pos="1134"/>
                      <w:tab w:val="left" w:pos="1701"/>
                    </w:tabs>
                    <w:spacing w:line="240" w:lineRule="auto"/>
                    <w:jc w:val="right"/>
                    <w:rPr>
                      <w:sz w:val="20"/>
                      <w:szCs w:val="20"/>
                    </w:rPr>
                  </w:pPr>
                  <w:r w:rsidRPr="00CF4C3D">
                    <w:rPr>
                      <w:sz w:val="20"/>
                      <w:szCs w:val="20"/>
                    </w:rPr>
                    <w:t>Telephone number:</w:t>
                  </w:r>
                </w:p>
              </w:tc>
              <w:tc>
                <w:tcPr>
                  <w:tcW w:w="7522" w:type="dxa"/>
                  <w:shd w:val="clear" w:color="auto" w:fill="auto"/>
                </w:tcPr>
                <w:p w14:paraId="5C259E61" w14:textId="77777777" w:rsidR="00F14E3E" w:rsidRPr="00CF4C3D" w:rsidRDefault="00F14E3E" w:rsidP="00F14E3E">
                  <w:pPr>
                    <w:pStyle w:val="formtext"/>
                    <w:tabs>
                      <w:tab w:val="left" w:pos="567"/>
                      <w:tab w:val="left" w:pos="1134"/>
                      <w:tab w:val="left" w:pos="1701"/>
                    </w:tabs>
                    <w:spacing w:before="60" w:after="60" w:line="240" w:lineRule="auto"/>
                    <w:ind w:right="135"/>
                  </w:pPr>
                  <w:r w:rsidRPr="00CF4C3D">
                    <w:rPr>
                      <w:lang w:eastAsia="x-none"/>
                    </w:rPr>
                    <w:t>00 39 02 20 57 231 </w:t>
                  </w:r>
                </w:p>
              </w:tc>
            </w:tr>
            <w:tr w:rsidR="00F14E3E" w:rsidRPr="00CF4C3D" w14:paraId="601F7F46" w14:textId="77777777" w:rsidTr="00BE7209">
              <w:tc>
                <w:tcPr>
                  <w:tcW w:w="1871" w:type="dxa"/>
                </w:tcPr>
                <w:p w14:paraId="063CF1EF" w14:textId="77777777" w:rsidR="00F14E3E" w:rsidRPr="00CF4C3D" w:rsidRDefault="00F14E3E" w:rsidP="00F14E3E">
                  <w:pPr>
                    <w:pStyle w:val="formtext"/>
                    <w:tabs>
                      <w:tab w:val="left" w:pos="567"/>
                      <w:tab w:val="left" w:pos="1134"/>
                      <w:tab w:val="left" w:pos="1701"/>
                    </w:tabs>
                    <w:spacing w:line="240" w:lineRule="auto"/>
                    <w:jc w:val="right"/>
                    <w:rPr>
                      <w:sz w:val="20"/>
                      <w:szCs w:val="20"/>
                    </w:rPr>
                  </w:pPr>
                  <w:r w:rsidRPr="00CF4C3D">
                    <w:rPr>
                      <w:sz w:val="20"/>
                      <w:szCs w:val="20"/>
                    </w:rPr>
                    <w:t>Email address:</w:t>
                  </w:r>
                </w:p>
              </w:tc>
              <w:tc>
                <w:tcPr>
                  <w:tcW w:w="7522" w:type="dxa"/>
                  <w:shd w:val="clear" w:color="auto" w:fill="auto"/>
                </w:tcPr>
                <w:p w14:paraId="6B1A042F" w14:textId="77777777" w:rsidR="00F14E3E" w:rsidRPr="00CF4C3D" w:rsidRDefault="00F14E3E" w:rsidP="00F14E3E">
                  <w:pPr>
                    <w:pStyle w:val="formtext"/>
                    <w:tabs>
                      <w:tab w:val="left" w:pos="567"/>
                      <w:tab w:val="left" w:pos="1134"/>
                      <w:tab w:val="left" w:pos="1701"/>
                    </w:tabs>
                    <w:spacing w:before="60" w:after="60" w:line="240" w:lineRule="auto"/>
                    <w:ind w:right="135"/>
                  </w:pPr>
                  <w:r w:rsidRPr="00CF4C3D">
                    <w:rPr>
                      <w:lang w:eastAsia="x-none"/>
                    </w:rPr>
                    <w:t>cai@pec.cai.it</w:t>
                  </w:r>
                </w:p>
              </w:tc>
            </w:tr>
            <w:tr w:rsidR="00F14E3E" w:rsidRPr="0004303A" w14:paraId="7C0599E0" w14:textId="77777777" w:rsidTr="00BE7209">
              <w:tc>
                <w:tcPr>
                  <w:tcW w:w="1871" w:type="dxa"/>
                </w:tcPr>
                <w:p w14:paraId="3362988A" w14:textId="77777777" w:rsidR="00F14E3E" w:rsidRPr="00CF4C3D" w:rsidRDefault="00F14E3E" w:rsidP="00F14E3E">
                  <w:pPr>
                    <w:pStyle w:val="formtext"/>
                    <w:tabs>
                      <w:tab w:val="left" w:pos="567"/>
                      <w:tab w:val="left" w:pos="1134"/>
                      <w:tab w:val="left" w:pos="1701"/>
                    </w:tabs>
                    <w:spacing w:line="240" w:lineRule="auto"/>
                    <w:jc w:val="right"/>
                    <w:rPr>
                      <w:sz w:val="20"/>
                      <w:szCs w:val="20"/>
                    </w:rPr>
                  </w:pPr>
                  <w:r w:rsidRPr="00CF4C3D">
                    <w:rPr>
                      <w:sz w:val="20"/>
                      <w:szCs w:val="20"/>
                    </w:rPr>
                    <w:t>Other relevant information:</w:t>
                  </w:r>
                </w:p>
              </w:tc>
              <w:tc>
                <w:tcPr>
                  <w:tcW w:w="7522" w:type="dxa"/>
                  <w:shd w:val="clear" w:color="auto" w:fill="auto"/>
                </w:tcPr>
                <w:p w14:paraId="6882C67D" w14:textId="77777777" w:rsidR="00F14E3E" w:rsidRPr="00BA5A64" w:rsidRDefault="00F14E3E" w:rsidP="00F14E3E">
                  <w:pPr>
                    <w:pStyle w:val="formtext"/>
                    <w:tabs>
                      <w:tab w:val="left" w:pos="567"/>
                      <w:tab w:val="left" w:pos="1134"/>
                      <w:tab w:val="left" w:pos="1701"/>
                    </w:tabs>
                    <w:spacing w:before="60" w:after="60" w:line="240" w:lineRule="auto"/>
                    <w:ind w:right="135"/>
                    <w:rPr>
                      <w:lang w:val="fr-FR"/>
                    </w:rPr>
                  </w:pPr>
                  <w:r w:rsidRPr="00CF4C3D">
                    <w:rPr>
                      <w:lang w:val="fr-FR" w:eastAsia="x-none"/>
                    </w:rPr>
                    <w:t xml:space="preserve">311 000 membres (2017), site : </w:t>
                  </w:r>
                  <w:hyperlink r:id="rId11" w:history="1">
                    <w:r w:rsidRPr="00CF4C3D">
                      <w:rPr>
                        <w:rStyle w:val="Hyperlink"/>
                        <w:lang w:val="fr-FR" w:eastAsia="x-none"/>
                      </w:rPr>
                      <w:t>www.cai.it</w:t>
                    </w:r>
                  </w:hyperlink>
                  <w:r w:rsidRPr="00CF4C3D">
                    <w:rPr>
                      <w:lang w:val="fr-FR" w:eastAsia="x-none"/>
                    </w:rPr>
                    <w:t xml:space="preserve"> </w:t>
                  </w:r>
                </w:p>
              </w:tc>
            </w:tr>
            <w:tr w:rsidR="00F14E3E" w:rsidRPr="00BA5A64" w14:paraId="2299692A" w14:textId="77777777" w:rsidTr="00BE7209">
              <w:tc>
                <w:tcPr>
                  <w:tcW w:w="1871" w:type="dxa"/>
                </w:tcPr>
                <w:p w14:paraId="7DED18DD" w14:textId="77777777" w:rsidR="00F14E3E" w:rsidRPr="00CF4C3D" w:rsidRDefault="00F14E3E" w:rsidP="00F14E3E">
                  <w:pPr>
                    <w:pStyle w:val="formtext"/>
                    <w:tabs>
                      <w:tab w:val="left" w:pos="567"/>
                      <w:tab w:val="left" w:pos="1134"/>
                      <w:tab w:val="left" w:pos="1701"/>
                    </w:tabs>
                    <w:spacing w:line="240" w:lineRule="auto"/>
                    <w:jc w:val="right"/>
                    <w:rPr>
                      <w:sz w:val="20"/>
                      <w:szCs w:val="20"/>
                    </w:rPr>
                  </w:pPr>
                  <w:r w:rsidRPr="00CF4C3D">
                    <w:rPr>
                      <w:sz w:val="20"/>
                      <w:szCs w:val="20"/>
                    </w:rPr>
                    <w:t>Name of the body:</w:t>
                  </w:r>
                </w:p>
              </w:tc>
              <w:bookmarkStart w:id="38" w:name="__Fieldmark__3591_2910251226"/>
              <w:tc>
                <w:tcPr>
                  <w:tcW w:w="7522" w:type="dxa"/>
                  <w:shd w:val="clear" w:color="auto" w:fill="auto"/>
                </w:tcPr>
                <w:p w14:paraId="0BDFC51C" w14:textId="77777777" w:rsidR="00F14E3E" w:rsidRPr="00BA5A64" w:rsidRDefault="00F14E3E" w:rsidP="00F14E3E">
                  <w:pPr>
                    <w:pStyle w:val="formtext"/>
                    <w:tabs>
                      <w:tab w:val="left" w:pos="567"/>
                      <w:tab w:val="left" w:pos="1134"/>
                      <w:tab w:val="left" w:pos="1701"/>
                    </w:tabs>
                    <w:spacing w:before="60" w:after="60" w:line="240" w:lineRule="auto"/>
                    <w:ind w:right="136"/>
                    <w:rPr>
                      <w:lang w:val="it-IT"/>
                    </w:rPr>
                  </w:pPr>
                  <w:r w:rsidRPr="00CF4C3D">
                    <w:fldChar w:fldCharType="begin">
                      <w:ffData>
                        <w:name w:val=""/>
                        <w:enabled/>
                        <w:calcOnExit w:val="0"/>
                        <w:textInput/>
                      </w:ffData>
                    </w:fldChar>
                  </w:r>
                  <w:r w:rsidRPr="00BA5A64">
                    <w:rPr>
                      <w:lang w:val="it-IT"/>
                    </w:rPr>
                    <w:instrText xml:space="preserve"> FORMTEXT </w:instrText>
                  </w:r>
                  <w:r w:rsidRPr="00CF4C3D">
                    <w:fldChar w:fldCharType="separate"/>
                  </w:r>
                  <w:r w:rsidRPr="00BA5A64">
                    <w:rPr>
                      <w:color w:val="000000"/>
                      <w:highlight w:val="white"/>
                      <w:lang w:val="it-IT"/>
                    </w:rPr>
                    <w:t>Collegio nazionale guide alpine italiane</w:t>
                  </w:r>
                  <w:r w:rsidRPr="00CF4C3D">
                    <w:rPr>
                      <w:color w:val="000000"/>
                      <w:highlight w:val="white"/>
                    </w:rPr>
                    <w:fldChar w:fldCharType="end"/>
                  </w:r>
                  <w:bookmarkEnd w:id="38"/>
                </w:p>
              </w:tc>
            </w:tr>
            <w:tr w:rsidR="00F14E3E" w:rsidRPr="00CF4C3D" w14:paraId="2907D86C" w14:textId="77777777" w:rsidTr="00BE7209">
              <w:tc>
                <w:tcPr>
                  <w:tcW w:w="1871" w:type="dxa"/>
                </w:tcPr>
                <w:p w14:paraId="72642741" w14:textId="77777777" w:rsidR="00F14E3E" w:rsidRPr="00CF4C3D" w:rsidRDefault="00F14E3E" w:rsidP="00F14E3E">
                  <w:pPr>
                    <w:pStyle w:val="formtext"/>
                    <w:tabs>
                      <w:tab w:val="left" w:pos="567"/>
                      <w:tab w:val="left" w:pos="1134"/>
                      <w:tab w:val="left" w:pos="1701"/>
                    </w:tabs>
                    <w:spacing w:line="240" w:lineRule="auto"/>
                    <w:jc w:val="right"/>
                    <w:rPr>
                      <w:sz w:val="20"/>
                      <w:szCs w:val="20"/>
                    </w:rPr>
                  </w:pPr>
                  <w:r w:rsidRPr="00CF4C3D">
                    <w:rPr>
                      <w:sz w:val="20"/>
                      <w:szCs w:val="20"/>
                    </w:rPr>
                    <w:t>Name and title of the contact person:</w:t>
                  </w:r>
                </w:p>
              </w:tc>
              <w:bookmarkStart w:id="39" w:name="__Fieldmark__3592_2910251226"/>
              <w:tc>
                <w:tcPr>
                  <w:tcW w:w="7522" w:type="dxa"/>
                  <w:shd w:val="clear" w:color="auto" w:fill="auto"/>
                </w:tcPr>
                <w:p w14:paraId="0742CEE5" w14:textId="77777777" w:rsidR="00F14E3E" w:rsidRPr="00CF4C3D" w:rsidRDefault="00F14E3E" w:rsidP="00F14E3E">
                  <w:pPr>
                    <w:pStyle w:val="formtext"/>
                    <w:tabs>
                      <w:tab w:val="left" w:pos="567"/>
                      <w:tab w:val="left" w:pos="1134"/>
                      <w:tab w:val="left" w:pos="1701"/>
                    </w:tabs>
                    <w:spacing w:before="60" w:after="60" w:line="240" w:lineRule="auto"/>
                    <w:ind w:right="136"/>
                  </w:pPr>
                  <w:r w:rsidRPr="00CF4C3D">
                    <w:fldChar w:fldCharType="begin">
                      <w:ffData>
                        <w:name w:val=""/>
                        <w:enabled/>
                        <w:calcOnExit w:val="0"/>
                        <w:textInput/>
                      </w:ffData>
                    </w:fldChar>
                  </w:r>
                  <w:r w:rsidRPr="00CF4C3D">
                    <w:instrText xml:space="preserve"> FORMTEXT </w:instrText>
                  </w:r>
                  <w:r w:rsidRPr="00CF4C3D">
                    <w:fldChar w:fldCharType="separate"/>
                  </w:r>
                  <w:r w:rsidRPr="00CF4C3D">
                    <w:rPr>
                      <w:color w:val="000000"/>
                      <w:highlight w:val="white"/>
                    </w:rPr>
                    <w:t>Cesare Cesa Bianchi, président</w:t>
                  </w:r>
                  <w:r w:rsidRPr="00CF4C3D">
                    <w:rPr>
                      <w:color w:val="000000"/>
                      <w:highlight w:val="white"/>
                    </w:rPr>
                    <w:fldChar w:fldCharType="end"/>
                  </w:r>
                  <w:bookmarkEnd w:id="39"/>
                </w:p>
              </w:tc>
            </w:tr>
            <w:tr w:rsidR="00F14E3E" w:rsidRPr="00BA5A64" w14:paraId="2229B2DC" w14:textId="77777777" w:rsidTr="00BE7209">
              <w:tc>
                <w:tcPr>
                  <w:tcW w:w="1871" w:type="dxa"/>
                </w:tcPr>
                <w:p w14:paraId="2D0667AD" w14:textId="77777777" w:rsidR="00F14E3E" w:rsidRPr="00CF4C3D" w:rsidRDefault="00F14E3E" w:rsidP="00F14E3E">
                  <w:pPr>
                    <w:pStyle w:val="formtext"/>
                    <w:tabs>
                      <w:tab w:val="left" w:pos="567"/>
                      <w:tab w:val="left" w:pos="1134"/>
                      <w:tab w:val="left" w:pos="1701"/>
                    </w:tabs>
                    <w:spacing w:line="240" w:lineRule="auto"/>
                    <w:jc w:val="right"/>
                    <w:rPr>
                      <w:sz w:val="20"/>
                      <w:szCs w:val="20"/>
                    </w:rPr>
                  </w:pPr>
                  <w:r w:rsidRPr="00CF4C3D">
                    <w:rPr>
                      <w:sz w:val="20"/>
                      <w:szCs w:val="20"/>
                    </w:rPr>
                    <w:t>Address:</w:t>
                  </w:r>
                </w:p>
              </w:tc>
              <w:tc>
                <w:tcPr>
                  <w:tcW w:w="7522" w:type="dxa"/>
                  <w:shd w:val="clear" w:color="auto" w:fill="auto"/>
                </w:tcPr>
                <w:p w14:paraId="69C4136A" w14:textId="77777777" w:rsidR="00F14E3E" w:rsidRPr="00BA5A64" w:rsidRDefault="00F14E3E" w:rsidP="00F14E3E">
                  <w:pPr>
                    <w:pStyle w:val="formtext"/>
                    <w:tabs>
                      <w:tab w:val="left" w:pos="567"/>
                      <w:tab w:val="left" w:pos="1134"/>
                      <w:tab w:val="left" w:pos="1701"/>
                    </w:tabs>
                    <w:spacing w:before="60" w:after="60" w:line="240" w:lineRule="auto"/>
                    <w:ind w:right="136"/>
                    <w:rPr>
                      <w:lang w:val="it-IT"/>
                    </w:rPr>
                  </w:pPr>
                  <w:bookmarkStart w:id="40" w:name="__Fieldmark__3593_2910251226"/>
                  <w:r w:rsidRPr="00BA5A64">
                    <w:rPr>
                      <w:lang w:val="it-IT"/>
                    </w:rPr>
                    <w:t>V</w:t>
                  </w:r>
                  <w:r w:rsidRPr="00CF4C3D">
                    <w:fldChar w:fldCharType="begin">
                      <w:ffData>
                        <w:name w:val=""/>
                        <w:enabled/>
                        <w:calcOnExit w:val="0"/>
                        <w:textInput/>
                      </w:ffData>
                    </w:fldChar>
                  </w:r>
                  <w:r w:rsidRPr="00BA5A64">
                    <w:rPr>
                      <w:lang w:val="it-IT"/>
                    </w:rPr>
                    <w:instrText xml:space="preserve"> FORMTEXT </w:instrText>
                  </w:r>
                  <w:r w:rsidRPr="00CF4C3D">
                    <w:fldChar w:fldCharType="separate"/>
                  </w:r>
                  <w:r w:rsidRPr="00BA5A64">
                    <w:rPr>
                      <w:highlight w:val="white"/>
                      <w:lang w:val="it-IT"/>
                    </w:rPr>
                    <w:t>ia E. Petrella, 19 - I 20124 MILANO</w:t>
                  </w:r>
                  <w:r w:rsidRPr="00CF4C3D">
                    <w:rPr>
                      <w:highlight w:val="white"/>
                    </w:rPr>
                    <w:fldChar w:fldCharType="end"/>
                  </w:r>
                  <w:bookmarkEnd w:id="40"/>
                </w:p>
              </w:tc>
            </w:tr>
            <w:tr w:rsidR="00F14E3E" w:rsidRPr="00CF4C3D" w14:paraId="01AACE51" w14:textId="77777777" w:rsidTr="00BE7209">
              <w:tc>
                <w:tcPr>
                  <w:tcW w:w="1871" w:type="dxa"/>
                </w:tcPr>
                <w:p w14:paraId="34BF643C" w14:textId="77777777" w:rsidR="00F14E3E" w:rsidRPr="00CF4C3D" w:rsidRDefault="00F14E3E" w:rsidP="00F14E3E">
                  <w:pPr>
                    <w:pStyle w:val="formtext"/>
                    <w:tabs>
                      <w:tab w:val="left" w:pos="567"/>
                      <w:tab w:val="left" w:pos="1134"/>
                      <w:tab w:val="left" w:pos="1701"/>
                    </w:tabs>
                    <w:spacing w:line="240" w:lineRule="auto"/>
                    <w:jc w:val="right"/>
                    <w:rPr>
                      <w:sz w:val="20"/>
                      <w:szCs w:val="20"/>
                    </w:rPr>
                  </w:pPr>
                  <w:r w:rsidRPr="00CF4C3D">
                    <w:rPr>
                      <w:sz w:val="20"/>
                      <w:szCs w:val="20"/>
                    </w:rPr>
                    <w:t>Telephone number:</w:t>
                  </w:r>
                </w:p>
              </w:tc>
              <w:bookmarkStart w:id="41" w:name="__Fieldmark__3594_2910251226"/>
              <w:tc>
                <w:tcPr>
                  <w:tcW w:w="7522" w:type="dxa"/>
                  <w:shd w:val="clear" w:color="auto" w:fill="auto"/>
                </w:tcPr>
                <w:p w14:paraId="2D75221F" w14:textId="77777777" w:rsidR="00F14E3E" w:rsidRPr="00CF4C3D" w:rsidRDefault="00F14E3E" w:rsidP="00F14E3E">
                  <w:pPr>
                    <w:pStyle w:val="formtext"/>
                    <w:tabs>
                      <w:tab w:val="left" w:pos="567"/>
                      <w:tab w:val="left" w:pos="1134"/>
                      <w:tab w:val="left" w:pos="1701"/>
                    </w:tabs>
                    <w:spacing w:before="60" w:after="60" w:line="240" w:lineRule="auto"/>
                    <w:ind w:right="136"/>
                  </w:pPr>
                  <w:r w:rsidRPr="00CF4C3D">
                    <w:fldChar w:fldCharType="begin">
                      <w:ffData>
                        <w:name w:val=""/>
                        <w:enabled/>
                        <w:calcOnExit w:val="0"/>
                        <w:textInput/>
                      </w:ffData>
                    </w:fldChar>
                  </w:r>
                  <w:r w:rsidRPr="00CF4C3D">
                    <w:instrText xml:space="preserve"> FORMTEXT </w:instrText>
                  </w:r>
                  <w:r w:rsidRPr="00CF4C3D">
                    <w:fldChar w:fldCharType="separate"/>
                  </w:r>
                  <w:r w:rsidRPr="00CF4C3D">
                    <w:rPr>
                      <w:highlight w:val="white"/>
                    </w:rPr>
                    <w:t>00 39 02 29 41 42 11</w:t>
                  </w:r>
                  <w:r w:rsidRPr="00CF4C3D">
                    <w:rPr>
                      <w:highlight w:val="white"/>
                    </w:rPr>
                    <w:fldChar w:fldCharType="end"/>
                  </w:r>
                  <w:bookmarkEnd w:id="41"/>
                </w:p>
              </w:tc>
            </w:tr>
            <w:tr w:rsidR="00F14E3E" w:rsidRPr="00CF4C3D" w14:paraId="25A0C2EA" w14:textId="77777777" w:rsidTr="00BE7209">
              <w:tc>
                <w:tcPr>
                  <w:tcW w:w="1871" w:type="dxa"/>
                </w:tcPr>
                <w:p w14:paraId="10B99EBE" w14:textId="77777777" w:rsidR="00F14E3E" w:rsidRPr="00CF4C3D" w:rsidRDefault="00F14E3E" w:rsidP="00F14E3E">
                  <w:pPr>
                    <w:pStyle w:val="formtext"/>
                    <w:tabs>
                      <w:tab w:val="left" w:pos="567"/>
                      <w:tab w:val="left" w:pos="1134"/>
                      <w:tab w:val="left" w:pos="1701"/>
                    </w:tabs>
                    <w:spacing w:line="240" w:lineRule="auto"/>
                    <w:jc w:val="right"/>
                    <w:rPr>
                      <w:sz w:val="20"/>
                      <w:szCs w:val="20"/>
                    </w:rPr>
                  </w:pPr>
                  <w:r w:rsidRPr="00CF4C3D">
                    <w:rPr>
                      <w:sz w:val="20"/>
                      <w:szCs w:val="20"/>
                    </w:rPr>
                    <w:t>Email address:</w:t>
                  </w:r>
                </w:p>
              </w:tc>
              <w:bookmarkStart w:id="42" w:name="__Fieldmark__3595_2910251226"/>
              <w:tc>
                <w:tcPr>
                  <w:tcW w:w="7522" w:type="dxa"/>
                  <w:shd w:val="clear" w:color="auto" w:fill="auto"/>
                </w:tcPr>
                <w:p w14:paraId="3C0BA409" w14:textId="77777777" w:rsidR="00F14E3E" w:rsidRPr="00CF4C3D" w:rsidRDefault="00F14E3E" w:rsidP="00F14E3E">
                  <w:pPr>
                    <w:pStyle w:val="formtext"/>
                    <w:tabs>
                      <w:tab w:val="left" w:pos="567"/>
                      <w:tab w:val="left" w:pos="1134"/>
                      <w:tab w:val="left" w:pos="1701"/>
                    </w:tabs>
                    <w:spacing w:before="60" w:after="60" w:line="240" w:lineRule="auto"/>
                    <w:ind w:right="136"/>
                  </w:pPr>
                  <w:r w:rsidRPr="00CF4C3D">
                    <w:fldChar w:fldCharType="begin">
                      <w:ffData>
                        <w:name w:val=""/>
                        <w:enabled/>
                        <w:calcOnExit w:val="0"/>
                        <w:textInput/>
                      </w:ffData>
                    </w:fldChar>
                  </w:r>
                  <w:r w:rsidRPr="00CF4C3D">
                    <w:instrText xml:space="preserve"> FORMTEXT </w:instrText>
                  </w:r>
                  <w:r w:rsidRPr="00CF4C3D">
                    <w:fldChar w:fldCharType="separate"/>
                  </w:r>
                  <w:r w:rsidRPr="00CF4C3D">
                    <w:rPr>
                      <w:highlight w:val="white"/>
                    </w:rPr>
                    <w:t>segretaria@guidealpine.it</w:t>
                  </w:r>
                  <w:r w:rsidRPr="00CF4C3D">
                    <w:rPr>
                      <w:highlight w:val="white"/>
                    </w:rPr>
                    <w:fldChar w:fldCharType="end"/>
                  </w:r>
                  <w:bookmarkEnd w:id="42"/>
                </w:p>
              </w:tc>
            </w:tr>
            <w:tr w:rsidR="00F14E3E" w:rsidRPr="0004303A" w14:paraId="614173CA" w14:textId="77777777" w:rsidTr="00BE7209">
              <w:tc>
                <w:tcPr>
                  <w:tcW w:w="1871" w:type="dxa"/>
                </w:tcPr>
                <w:p w14:paraId="23625617" w14:textId="77777777" w:rsidR="00F14E3E" w:rsidRPr="00CF4C3D" w:rsidRDefault="00F14E3E" w:rsidP="00F14E3E">
                  <w:pPr>
                    <w:pStyle w:val="formtext"/>
                    <w:tabs>
                      <w:tab w:val="left" w:pos="567"/>
                      <w:tab w:val="left" w:pos="1134"/>
                      <w:tab w:val="left" w:pos="1701"/>
                    </w:tabs>
                    <w:spacing w:line="240" w:lineRule="auto"/>
                    <w:jc w:val="right"/>
                    <w:rPr>
                      <w:sz w:val="20"/>
                      <w:szCs w:val="20"/>
                    </w:rPr>
                  </w:pPr>
                  <w:r w:rsidRPr="00CF4C3D">
                    <w:rPr>
                      <w:sz w:val="20"/>
                      <w:szCs w:val="20"/>
                    </w:rPr>
                    <w:t>Other relevant information:</w:t>
                  </w:r>
                </w:p>
              </w:tc>
              <w:tc>
                <w:tcPr>
                  <w:tcW w:w="7522" w:type="dxa"/>
                  <w:shd w:val="clear" w:color="auto" w:fill="auto"/>
                </w:tcPr>
                <w:p w14:paraId="0E8D63FC" w14:textId="77777777" w:rsidR="00F14E3E" w:rsidRPr="00BA5A64" w:rsidRDefault="00F14E3E" w:rsidP="00F14E3E">
                  <w:pPr>
                    <w:pStyle w:val="formtext"/>
                    <w:tabs>
                      <w:tab w:val="left" w:pos="567"/>
                      <w:tab w:val="left" w:pos="1134"/>
                      <w:tab w:val="left" w:pos="1701"/>
                    </w:tabs>
                    <w:spacing w:before="60" w:after="60" w:line="240" w:lineRule="auto"/>
                    <w:ind w:right="136"/>
                    <w:rPr>
                      <w:lang w:val="fr-FR"/>
                    </w:rPr>
                  </w:pPr>
                  <w:r w:rsidRPr="00CF4C3D">
                    <w:rPr>
                      <w:highlight w:val="white"/>
                      <w:lang w:val="fr-FR" w:eastAsia="x-none"/>
                    </w:rPr>
                    <w:t xml:space="preserve">1465 membres, site : </w:t>
                  </w:r>
                  <w:hyperlink r:id="rId12" w:history="1">
                    <w:r w:rsidRPr="00CF4C3D">
                      <w:rPr>
                        <w:rStyle w:val="Hyperlink"/>
                        <w:highlight w:val="white"/>
                        <w:lang w:val="fr-FR" w:eastAsia="x-none"/>
                      </w:rPr>
                      <w:t>www.guidealpine.it</w:t>
                    </w:r>
                  </w:hyperlink>
                  <w:r w:rsidRPr="00CF4C3D">
                    <w:rPr>
                      <w:lang w:val="fr-FR" w:eastAsia="x-none"/>
                    </w:rPr>
                    <w:t xml:space="preserve"> </w:t>
                  </w:r>
                </w:p>
              </w:tc>
            </w:tr>
            <w:tr w:rsidR="00F14E3E" w:rsidRPr="00CF4C3D" w14:paraId="4F4F3154" w14:textId="77777777" w:rsidTr="00BE7209">
              <w:tc>
                <w:tcPr>
                  <w:tcW w:w="1871" w:type="dxa"/>
                </w:tcPr>
                <w:p w14:paraId="270403E5" w14:textId="77777777" w:rsidR="00F14E3E" w:rsidRPr="00CF4C3D" w:rsidRDefault="00F14E3E" w:rsidP="00F14E3E">
                  <w:pPr>
                    <w:pStyle w:val="formtext"/>
                    <w:tabs>
                      <w:tab w:val="left" w:pos="567"/>
                      <w:tab w:val="left" w:pos="1134"/>
                      <w:tab w:val="left" w:pos="1701"/>
                    </w:tabs>
                    <w:spacing w:line="240" w:lineRule="auto"/>
                    <w:jc w:val="right"/>
                    <w:rPr>
                      <w:sz w:val="20"/>
                      <w:szCs w:val="20"/>
                    </w:rPr>
                  </w:pPr>
                  <w:r w:rsidRPr="00CF4C3D">
                    <w:rPr>
                      <w:sz w:val="20"/>
                      <w:szCs w:val="20"/>
                    </w:rPr>
                    <w:t>Name of the body:</w:t>
                  </w:r>
                </w:p>
              </w:tc>
              <w:tc>
                <w:tcPr>
                  <w:tcW w:w="7522" w:type="dxa"/>
                  <w:shd w:val="clear" w:color="auto" w:fill="auto"/>
                </w:tcPr>
                <w:p w14:paraId="6016372A" w14:textId="77777777" w:rsidR="00F14E3E" w:rsidRPr="00CF4C3D" w:rsidRDefault="00F14E3E" w:rsidP="00F14E3E">
                  <w:pPr>
                    <w:pStyle w:val="formtext"/>
                    <w:tabs>
                      <w:tab w:val="left" w:pos="567"/>
                      <w:tab w:val="left" w:pos="1134"/>
                      <w:tab w:val="left" w:pos="1701"/>
                    </w:tabs>
                    <w:spacing w:before="60" w:after="60" w:line="240" w:lineRule="auto"/>
                    <w:ind w:right="135"/>
                  </w:pPr>
                  <w:r w:rsidRPr="00CF4C3D">
                    <w:rPr>
                      <w:color w:val="000000"/>
                      <w:highlight w:val="white"/>
                      <w:lang w:eastAsia="x-none"/>
                    </w:rPr>
                    <w:t>Club alpin suisse</w:t>
                  </w:r>
                </w:p>
              </w:tc>
            </w:tr>
            <w:tr w:rsidR="00F14E3E" w:rsidRPr="00CF4C3D" w14:paraId="4AF772B9" w14:textId="77777777" w:rsidTr="00BE7209">
              <w:tc>
                <w:tcPr>
                  <w:tcW w:w="1871" w:type="dxa"/>
                </w:tcPr>
                <w:p w14:paraId="2C245303" w14:textId="77777777" w:rsidR="00F14E3E" w:rsidRPr="00CF4C3D" w:rsidRDefault="00F14E3E" w:rsidP="00F14E3E">
                  <w:pPr>
                    <w:pStyle w:val="formtext"/>
                    <w:tabs>
                      <w:tab w:val="left" w:pos="567"/>
                      <w:tab w:val="left" w:pos="1134"/>
                      <w:tab w:val="left" w:pos="1701"/>
                    </w:tabs>
                    <w:spacing w:line="240" w:lineRule="auto"/>
                    <w:jc w:val="right"/>
                    <w:rPr>
                      <w:sz w:val="20"/>
                      <w:szCs w:val="20"/>
                    </w:rPr>
                  </w:pPr>
                  <w:r w:rsidRPr="00CF4C3D">
                    <w:rPr>
                      <w:sz w:val="20"/>
                      <w:szCs w:val="20"/>
                    </w:rPr>
                    <w:t>Name and title of the contact person:</w:t>
                  </w:r>
                </w:p>
              </w:tc>
              <w:tc>
                <w:tcPr>
                  <w:tcW w:w="7522" w:type="dxa"/>
                  <w:shd w:val="clear" w:color="auto" w:fill="auto"/>
                </w:tcPr>
                <w:p w14:paraId="0891585C" w14:textId="77777777" w:rsidR="00F14E3E" w:rsidRPr="00CF4C3D" w:rsidRDefault="00F14E3E" w:rsidP="00F14E3E">
                  <w:pPr>
                    <w:pStyle w:val="formtext"/>
                    <w:tabs>
                      <w:tab w:val="left" w:pos="567"/>
                      <w:tab w:val="left" w:pos="1134"/>
                      <w:tab w:val="left" w:pos="1701"/>
                    </w:tabs>
                    <w:spacing w:before="60" w:after="60" w:line="240" w:lineRule="auto"/>
                    <w:ind w:right="135"/>
                  </w:pPr>
                  <w:r w:rsidRPr="00CF4C3D">
                    <w:rPr>
                      <w:highlight w:val="white"/>
                      <w:lang w:eastAsia="x-none"/>
                    </w:rPr>
                    <w:t>Françoise Jacquet, présidente</w:t>
                  </w:r>
                </w:p>
              </w:tc>
            </w:tr>
            <w:tr w:rsidR="00F14E3E" w:rsidRPr="00CF4C3D" w14:paraId="62431E36" w14:textId="77777777" w:rsidTr="00BE7209">
              <w:tc>
                <w:tcPr>
                  <w:tcW w:w="1871" w:type="dxa"/>
                </w:tcPr>
                <w:p w14:paraId="11F910FB" w14:textId="77777777" w:rsidR="00F14E3E" w:rsidRPr="00CF4C3D" w:rsidRDefault="00F14E3E" w:rsidP="00F14E3E">
                  <w:pPr>
                    <w:pStyle w:val="formtext"/>
                    <w:tabs>
                      <w:tab w:val="left" w:pos="567"/>
                      <w:tab w:val="left" w:pos="1134"/>
                      <w:tab w:val="left" w:pos="1701"/>
                    </w:tabs>
                    <w:spacing w:line="240" w:lineRule="auto"/>
                    <w:jc w:val="right"/>
                    <w:rPr>
                      <w:sz w:val="20"/>
                      <w:szCs w:val="20"/>
                    </w:rPr>
                  </w:pPr>
                  <w:r w:rsidRPr="00CF4C3D">
                    <w:rPr>
                      <w:sz w:val="20"/>
                      <w:szCs w:val="20"/>
                    </w:rPr>
                    <w:t>Address:</w:t>
                  </w:r>
                </w:p>
              </w:tc>
              <w:tc>
                <w:tcPr>
                  <w:tcW w:w="7522" w:type="dxa"/>
                  <w:shd w:val="clear" w:color="auto" w:fill="auto"/>
                </w:tcPr>
                <w:p w14:paraId="1B0D24A2" w14:textId="77777777" w:rsidR="00F14E3E" w:rsidRPr="00CF4C3D" w:rsidRDefault="00F14E3E" w:rsidP="00F14E3E">
                  <w:pPr>
                    <w:pStyle w:val="formtext"/>
                    <w:tabs>
                      <w:tab w:val="left" w:pos="567"/>
                      <w:tab w:val="left" w:pos="1134"/>
                      <w:tab w:val="left" w:pos="1701"/>
                    </w:tabs>
                    <w:spacing w:before="60" w:after="60" w:line="240" w:lineRule="auto"/>
                    <w:ind w:right="135"/>
                  </w:pPr>
                  <w:r w:rsidRPr="00CF4C3D">
                    <w:rPr>
                      <w:highlight w:val="white"/>
                      <w:lang w:eastAsia="x-none"/>
                    </w:rPr>
                    <w:t>Monbijoustrasse, 61, CP – CH 3000 BERNE 23</w:t>
                  </w:r>
                </w:p>
              </w:tc>
            </w:tr>
            <w:tr w:rsidR="00F14E3E" w:rsidRPr="00CF4C3D" w14:paraId="1F1C8E3B" w14:textId="77777777" w:rsidTr="00BE7209">
              <w:tc>
                <w:tcPr>
                  <w:tcW w:w="1871" w:type="dxa"/>
                </w:tcPr>
                <w:p w14:paraId="43EAE2C5" w14:textId="77777777" w:rsidR="00F14E3E" w:rsidRPr="00CF4C3D" w:rsidRDefault="00F14E3E" w:rsidP="00F14E3E">
                  <w:pPr>
                    <w:pStyle w:val="formtext"/>
                    <w:tabs>
                      <w:tab w:val="left" w:pos="567"/>
                      <w:tab w:val="left" w:pos="1134"/>
                      <w:tab w:val="left" w:pos="1701"/>
                    </w:tabs>
                    <w:spacing w:line="240" w:lineRule="auto"/>
                    <w:jc w:val="right"/>
                    <w:rPr>
                      <w:sz w:val="20"/>
                      <w:szCs w:val="20"/>
                    </w:rPr>
                  </w:pPr>
                  <w:r w:rsidRPr="00CF4C3D">
                    <w:rPr>
                      <w:sz w:val="20"/>
                      <w:szCs w:val="20"/>
                    </w:rPr>
                    <w:t>Telephone number:</w:t>
                  </w:r>
                </w:p>
              </w:tc>
              <w:tc>
                <w:tcPr>
                  <w:tcW w:w="7522" w:type="dxa"/>
                  <w:shd w:val="clear" w:color="auto" w:fill="auto"/>
                </w:tcPr>
                <w:p w14:paraId="250A81A6" w14:textId="77777777" w:rsidR="00F14E3E" w:rsidRPr="00CF4C3D" w:rsidRDefault="00F14E3E" w:rsidP="00F14E3E">
                  <w:pPr>
                    <w:pStyle w:val="formtext"/>
                    <w:tabs>
                      <w:tab w:val="left" w:pos="567"/>
                      <w:tab w:val="left" w:pos="1134"/>
                      <w:tab w:val="left" w:pos="1701"/>
                    </w:tabs>
                    <w:spacing w:before="60" w:after="60" w:line="240" w:lineRule="auto"/>
                    <w:ind w:right="135"/>
                  </w:pPr>
                  <w:r w:rsidRPr="00CF4C3D">
                    <w:rPr>
                      <w:highlight w:val="white"/>
                      <w:lang w:eastAsia="x-none"/>
                    </w:rPr>
                    <w:t>+41 31 370 18 18</w:t>
                  </w:r>
                </w:p>
              </w:tc>
            </w:tr>
            <w:tr w:rsidR="00F14E3E" w:rsidRPr="00CF4C3D" w14:paraId="0ED6CF32" w14:textId="77777777" w:rsidTr="00BE7209">
              <w:tc>
                <w:tcPr>
                  <w:tcW w:w="1871" w:type="dxa"/>
                </w:tcPr>
                <w:p w14:paraId="25892781" w14:textId="77777777" w:rsidR="00F14E3E" w:rsidRPr="00CF4C3D" w:rsidRDefault="00F14E3E" w:rsidP="00F14E3E">
                  <w:pPr>
                    <w:pStyle w:val="formtext"/>
                    <w:tabs>
                      <w:tab w:val="left" w:pos="567"/>
                      <w:tab w:val="left" w:pos="1134"/>
                      <w:tab w:val="left" w:pos="1701"/>
                    </w:tabs>
                    <w:spacing w:line="240" w:lineRule="auto"/>
                    <w:jc w:val="right"/>
                    <w:rPr>
                      <w:sz w:val="20"/>
                      <w:szCs w:val="20"/>
                    </w:rPr>
                  </w:pPr>
                  <w:r w:rsidRPr="00CF4C3D">
                    <w:rPr>
                      <w:sz w:val="20"/>
                      <w:szCs w:val="20"/>
                    </w:rPr>
                    <w:t>Email address:</w:t>
                  </w:r>
                </w:p>
              </w:tc>
              <w:tc>
                <w:tcPr>
                  <w:tcW w:w="7522" w:type="dxa"/>
                  <w:shd w:val="clear" w:color="auto" w:fill="auto"/>
                </w:tcPr>
                <w:p w14:paraId="19BD50F0" w14:textId="77777777" w:rsidR="00F14E3E" w:rsidRPr="00CF4C3D" w:rsidRDefault="00F14E3E" w:rsidP="00F14E3E">
                  <w:pPr>
                    <w:pStyle w:val="formtext"/>
                    <w:tabs>
                      <w:tab w:val="left" w:pos="567"/>
                      <w:tab w:val="left" w:pos="1134"/>
                      <w:tab w:val="left" w:pos="1701"/>
                    </w:tabs>
                    <w:spacing w:before="60" w:after="60" w:line="240" w:lineRule="auto"/>
                    <w:ind w:right="135"/>
                  </w:pPr>
                  <w:r w:rsidRPr="00CF4C3D">
                    <w:rPr>
                      <w:highlight w:val="white"/>
                      <w:lang w:eastAsia="x-none"/>
                    </w:rPr>
                    <w:t>info@sac-cas.ch</w:t>
                  </w:r>
                </w:p>
              </w:tc>
            </w:tr>
            <w:tr w:rsidR="00F14E3E" w:rsidRPr="0004303A" w14:paraId="3BFF887B" w14:textId="77777777" w:rsidTr="00BE7209">
              <w:tc>
                <w:tcPr>
                  <w:tcW w:w="1871" w:type="dxa"/>
                </w:tcPr>
                <w:p w14:paraId="61D779FE" w14:textId="77777777" w:rsidR="00F14E3E" w:rsidRPr="00CF4C3D" w:rsidRDefault="00F14E3E" w:rsidP="00F14E3E">
                  <w:pPr>
                    <w:pStyle w:val="formtext"/>
                    <w:tabs>
                      <w:tab w:val="left" w:pos="567"/>
                      <w:tab w:val="left" w:pos="1134"/>
                      <w:tab w:val="left" w:pos="1701"/>
                    </w:tabs>
                    <w:spacing w:line="240" w:lineRule="auto"/>
                    <w:jc w:val="right"/>
                    <w:rPr>
                      <w:sz w:val="20"/>
                      <w:szCs w:val="20"/>
                    </w:rPr>
                  </w:pPr>
                  <w:r w:rsidRPr="00CF4C3D">
                    <w:rPr>
                      <w:sz w:val="20"/>
                      <w:szCs w:val="20"/>
                    </w:rPr>
                    <w:t>Other relevant information:</w:t>
                  </w:r>
                </w:p>
              </w:tc>
              <w:tc>
                <w:tcPr>
                  <w:tcW w:w="7522" w:type="dxa"/>
                  <w:shd w:val="clear" w:color="auto" w:fill="auto"/>
                </w:tcPr>
                <w:p w14:paraId="226FF465" w14:textId="77777777" w:rsidR="00F14E3E" w:rsidRPr="00BA5A64" w:rsidRDefault="00F14E3E" w:rsidP="00F14E3E">
                  <w:pPr>
                    <w:pStyle w:val="formtext"/>
                    <w:tabs>
                      <w:tab w:val="left" w:pos="567"/>
                      <w:tab w:val="left" w:pos="1134"/>
                      <w:tab w:val="left" w:pos="1701"/>
                    </w:tabs>
                    <w:spacing w:before="60" w:after="60" w:line="240" w:lineRule="auto"/>
                    <w:ind w:right="135"/>
                    <w:rPr>
                      <w:lang w:val="fr-FR"/>
                    </w:rPr>
                  </w:pPr>
                  <w:r w:rsidRPr="00CF4C3D">
                    <w:rPr>
                      <w:highlight w:val="white"/>
                      <w:lang w:val="fr-FR" w:eastAsia="x-none"/>
                    </w:rPr>
                    <w:t xml:space="preserve">150 000 membres, site : </w:t>
                  </w:r>
                  <w:hyperlink r:id="rId13" w:history="1">
                    <w:r w:rsidRPr="00CF4C3D">
                      <w:rPr>
                        <w:rStyle w:val="Hyperlink"/>
                        <w:highlight w:val="white"/>
                        <w:lang w:val="fr-FR" w:eastAsia="x-none"/>
                      </w:rPr>
                      <w:t>www.sac-cas.ch/fr</w:t>
                    </w:r>
                  </w:hyperlink>
                  <w:r w:rsidRPr="00CF4C3D">
                    <w:rPr>
                      <w:highlight w:val="white"/>
                      <w:lang w:val="fr-FR" w:eastAsia="x-none"/>
                    </w:rPr>
                    <w:t xml:space="preserve"> </w:t>
                  </w:r>
                </w:p>
              </w:tc>
            </w:tr>
            <w:tr w:rsidR="00F14E3E" w:rsidRPr="0004303A" w14:paraId="44FD0D2B" w14:textId="77777777" w:rsidTr="00BE7209">
              <w:trPr>
                <w:trHeight w:val="241"/>
              </w:trPr>
              <w:tc>
                <w:tcPr>
                  <w:tcW w:w="1871" w:type="dxa"/>
                </w:tcPr>
                <w:p w14:paraId="55239C97" w14:textId="77777777" w:rsidR="00F14E3E" w:rsidRPr="00CF4C3D" w:rsidRDefault="00F14E3E" w:rsidP="00F14E3E">
                  <w:pPr>
                    <w:pStyle w:val="formtext"/>
                    <w:tabs>
                      <w:tab w:val="left" w:pos="567"/>
                      <w:tab w:val="left" w:pos="1134"/>
                      <w:tab w:val="left" w:pos="1701"/>
                    </w:tabs>
                    <w:spacing w:line="240" w:lineRule="auto"/>
                    <w:jc w:val="right"/>
                    <w:rPr>
                      <w:sz w:val="20"/>
                      <w:szCs w:val="20"/>
                    </w:rPr>
                  </w:pPr>
                  <w:r w:rsidRPr="00CF4C3D">
                    <w:rPr>
                      <w:sz w:val="20"/>
                      <w:szCs w:val="20"/>
                    </w:rPr>
                    <w:t>Name of the body:</w:t>
                  </w:r>
                </w:p>
              </w:tc>
              <w:tc>
                <w:tcPr>
                  <w:tcW w:w="7522" w:type="dxa"/>
                  <w:shd w:val="clear" w:color="auto" w:fill="auto"/>
                </w:tcPr>
                <w:p w14:paraId="523B38C0" w14:textId="77777777" w:rsidR="00F14E3E" w:rsidRPr="00BA5A64" w:rsidRDefault="00F14E3E" w:rsidP="00F14E3E">
                  <w:pPr>
                    <w:pStyle w:val="formtext"/>
                    <w:tabs>
                      <w:tab w:val="left" w:pos="567"/>
                      <w:tab w:val="left" w:pos="1134"/>
                      <w:tab w:val="left" w:pos="1701"/>
                    </w:tabs>
                    <w:spacing w:before="60" w:after="60" w:line="240" w:lineRule="auto"/>
                    <w:ind w:right="135"/>
                    <w:rPr>
                      <w:lang w:val="fr-FR"/>
                    </w:rPr>
                  </w:pPr>
                  <w:r w:rsidRPr="00CF4C3D">
                    <w:rPr>
                      <w:rStyle w:val="Policepardfaut1"/>
                      <w:highlight w:val="white"/>
                      <w:lang w:val="fr-FR" w:eastAsia="x-none"/>
                    </w:rPr>
                    <w:t>Assoc</w:t>
                  </w:r>
                  <w:r w:rsidRPr="00CF4C3D">
                    <w:rPr>
                      <w:rStyle w:val="Policepardfaut1"/>
                      <w:color w:val="002060"/>
                      <w:highlight w:val="white"/>
                      <w:lang w:val="fr-FR" w:eastAsia="x-none"/>
                    </w:rPr>
                    <w:t>i</w:t>
                  </w:r>
                  <w:r w:rsidRPr="00CF4C3D">
                    <w:rPr>
                      <w:rStyle w:val="Policepardfaut1"/>
                      <w:highlight w:val="white"/>
                      <w:lang w:val="fr-FR" w:eastAsia="x-none"/>
                    </w:rPr>
                    <w:t>ation sui</w:t>
                  </w:r>
                  <w:r w:rsidRPr="00CF4C3D">
                    <w:rPr>
                      <w:rStyle w:val="Policepardfaut1"/>
                      <w:color w:val="002060"/>
                      <w:highlight w:val="white"/>
                      <w:lang w:val="fr-FR" w:eastAsia="x-none"/>
                    </w:rPr>
                    <w:t>s</w:t>
                  </w:r>
                  <w:r w:rsidRPr="00CF4C3D">
                    <w:rPr>
                      <w:rStyle w:val="Policepardfaut1"/>
                      <w:highlight w:val="white"/>
                      <w:lang w:val="fr-FR" w:eastAsia="x-none"/>
                    </w:rPr>
                    <w:t xml:space="preserve">se des </w:t>
                  </w:r>
                  <w:r w:rsidRPr="00CF4C3D">
                    <w:rPr>
                      <w:highlight w:val="white"/>
                      <w:lang w:val="fr-FR" w:eastAsia="x-none"/>
                    </w:rPr>
                    <w:t>guides de montagne</w:t>
                  </w:r>
                </w:p>
              </w:tc>
            </w:tr>
            <w:tr w:rsidR="00F14E3E" w:rsidRPr="00CF4C3D" w14:paraId="2BDB43F3" w14:textId="77777777" w:rsidTr="00BE7209">
              <w:tc>
                <w:tcPr>
                  <w:tcW w:w="1871" w:type="dxa"/>
                </w:tcPr>
                <w:p w14:paraId="3AEF0848" w14:textId="77777777" w:rsidR="00F14E3E" w:rsidRPr="00CF4C3D" w:rsidRDefault="00F14E3E" w:rsidP="00F14E3E">
                  <w:pPr>
                    <w:pStyle w:val="formtext"/>
                    <w:tabs>
                      <w:tab w:val="left" w:pos="567"/>
                      <w:tab w:val="left" w:pos="1134"/>
                      <w:tab w:val="left" w:pos="1701"/>
                    </w:tabs>
                    <w:spacing w:line="240" w:lineRule="auto"/>
                    <w:jc w:val="right"/>
                    <w:rPr>
                      <w:sz w:val="20"/>
                      <w:szCs w:val="20"/>
                    </w:rPr>
                  </w:pPr>
                  <w:r w:rsidRPr="00CF4C3D">
                    <w:rPr>
                      <w:sz w:val="20"/>
                      <w:szCs w:val="20"/>
                    </w:rPr>
                    <w:t>Name and title of the contact person:</w:t>
                  </w:r>
                </w:p>
              </w:tc>
              <w:tc>
                <w:tcPr>
                  <w:tcW w:w="7522" w:type="dxa"/>
                  <w:shd w:val="clear" w:color="auto" w:fill="auto"/>
                </w:tcPr>
                <w:p w14:paraId="7F1D8DF1" w14:textId="77777777" w:rsidR="00F14E3E" w:rsidRPr="00CF4C3D" w:rsidRDefault="00F14E3E" w:rsidP="00F14E3E">
                  <w:pPr>
                    <w:pStyle w:val="formtext"/>
                    <w:tabs>
                      <w:tab w:val="left" w:pos="567"/>
                      <w:tab w:val="left" w:pos="1134"/>
                      <w:tab w:val="left" w:pos="1701"/>
                    </w:tabs>
                    <w:spacing w:before="60" w:after="60" w:line="240" w:lineRule="auto"/>
                    <w:ind w:right="135"/>
                  </w:pPr>
                  <w:r w:rsidRPr="00CF4C3D">
                    <w:rPr>
                      <w:rStyle w:val="Policepardfaut1"/>
                      <w:highlight w:val="white"/>
                      <w:lang w:eastAsia="x-none"/>
                    </w:rPr>
                    <w:t>Mathey P</w:t>
                  </w:r>
                  <w:r w:rsidRPr="00CF4C3D">
                    <w:rPr>
                      <w:rStyle w:val="Policepardfaut1"/>
                      <w:color w:val="002060"/>
                      <w:highlight w:val="white"/>
                      <w:lang w:eastAsia="x-none"/>
                    </w:rPr>
                    <w:t>i</w:t>
                  </w:r>
                  <w:r w:rsidRPr="00CF4C3D">
                    <w:rPr>
                      <w:rStyle w:val="Policepardfaut1"/>
                      <w:highlight w:val="white"/>
                      <w:lang w:eastAsia="x-none"/>
                    </w:rPr>
                    <w:t xml:space="preserve">erre, </w:t>
                  </w:r>
                  <w:r w:rsidRPr="00CF4C3D">
                    <w:rPr>
                      <w:highlight w:val="white"/>
                      <w:lang w:eastAsia="x-none"/>
                    </w:rPr>
                    <w:t>secrétaire général</w:t>
                  </w:r>
                </w:p>
              </w:tc>
            </w:tr>
            <w:tr w:rsidR="00F14E3E" w:rsidRPr="00CF4C3D" w14:paraId="5E7D1279" w14:textId="77777777" w:rsidTr="00BE7209">
              <w:tc>
                <w:tcPr>
                  <w:tcW w:w="1871" w:type="dxa"/>
                </w:tcPr>
                <w:p w14:paraId="15CA7C40" w14:textId="77777777" w:rsidR="00F14E3E" w:rsidRPr="00CF4C3D" w:rsidRDefault="00F14E3E" w:rsidP="00F14E3E">
                  <w:pPr>
                    <w:pStyle w:val="formtext"/>
                    <w:tabs>
                      <w:tab w:val="left" w:pos="567"/>
                      <w:tab w:val="left" w:pos="1134"/>
                      <w:tab w:val="left" w:pos="1701"/>
                    </w:tabs>
                    <w:spacing w:line="240" w:lineRule="auto"/>
                    <w:jc w:val="right"/>
                    <w:rPr>
                      <w:sz w:val="20"/>
                      <w:szCs w:val="20"/>
                    </w:rPr>
                  </w:pPr>
                  <w:r w:rsidRPr="00CF4C3D">
                    <w:rPr>
                      <w:sz w:val="20"/>
                      <w:szCs w:val="20"/>
                    </w:rPr>
                    <w:t>Address:</w:t>
                  </w:r>
                </w:p>
              </w:tc>
              <w:tc>
                <w:tcPr>
                  <w:tcW w:w="7522" w:type="dxa"/>
                  <w:shd w:val="clear" w:color="auto" w:fill="auto"/>
                </w:tcPr>
                <w:p w14:paraId="140D54DB" w14:textId="77777777" w:rsidR="00F14E3E" w:rsidRPr="00CF4C3D" w:rsidRDefault="00F14E3E" w:rsidP="00F14E3E">
                  <w:pPr>
                    <w:pStyle w:val="formtext"/>
                    <w:tabs>
                      <w:tab w:val="left" w:pos="567"/>
                      <w:tab w:val="left" w:pos="1134"/>
                      <w:tab w:val="left" w:pos="1701"/>
                    </w:tabs>
                    <w:spacing w:before="60" w:after="60" w:line="240" w:lineRule="auto"/>
                    <w:ind w:right="135"/>
                  </w:pPr>
                  <w:r w:rsidRPr="00CF4C3D">
                    <w:rPr>
                      <w:highlight w:val="white"/>
                      <w:lang w:eastAsia="x-none"/>
                    </w:rPr>
                    <w:t>Monbijoustrasse, 61 - CH-3000 BERNE 23</w:t>
                  </w:r>
                </w:p>
              </w:tc>
            </w:tr>
            <w:tr w:rsidR="00F14E3E" w:rsidRPr="00CF4C3D" w14:paraId="5BA7EA66" w14:textId="77777777" w:rsidTr="00BE7209">
              <w:tc>
                <w:tcPr>
                  <w:tcW w:w="1871" w:type="dxa"/>
                </w:tcPr>
                <w:p w14:paraId="7F3A9FA5" w14:textId="77777777" w:rsidR="00F14E3E" w:rsidRPr="00CF4C3D" w:rsidRDefault="00F14E3E" w:rsidP="00F14E3E">
                  <w:pPr>
                    <w:pStyle w:val="formtext"/>
                    <w:tabs>
                      <w:tab w:val="left" w:pos="567"/>
                      <w:tab w:val="left" w:pos="1134"/>
                      <w:tab w:val="left" w:pos="1701"/>
                    </w:tabs>
                    <w:spacing w:line="240" w:lineRule="auto"/>
                    <w:jc w:val="right"/>
                    <w:rPr>
                      <w:sz w:val="20"/>
                      <w:szCs w:val="20"/>
                    </w:rPr>
                  </w:pPr>
                  <w:r w:rsidRPr="00CF4C3D">
                    <w:rPr>
                      <w:sz w:val="20"/>
                      <w:szCs w:val="20"/>
                    </w:rPr>
                    <w:t>Telephone number:</w:t>
                  </w:r>
                </w:p>
              </w:tc>
              <w:tc>
                <w:tcPr>
                  <w:tcW w:w="7522" w:type="dxa"/>
                  <w:shd w:val="clear" w:color="auto" w:fill="auto"/>
                </w:tcPr>
                <w:p w14:paraId="070B682B" w14:textId="77777777" w:rsidR="00F14E3E" w:rsidRPr="00CF4C3D" w:rsidRDefault="00F14E3E" w:rsidP="00F14E3E">
                  <w:pPr>
                    <w:pStyle w:val="formtext"/>
                    <w:tabs>
                      <w:tab w:val="left" w:pos="567"/>
                      <w:tab w:val="left" w:pos="1134"/>
                      <w:tab w:val="left" w:pos="1701"/>
                    </w:tabs>
                    <w:spacing w:before="60" w:after="60" w:line="240" w:lineRule="auto"/>
                    <w:ind w:right="135"/>
                  </w:pPr>
                  <w:r w:rsidRPr="00CF4C3D">
                    <w:rPr>
                      <w:highlight w:val="white"/>
                      <w:lang w:eastAsia="x-none"/>
                    </w:rPr>
                    <w:t>+41 31 370 18 19</w:t>
                  </w:r>
                </w:p>
              </w:tc>
            </w:tr>
            <w:tr w:rsidR="00F14E3E" w:rsidRPr="0004303A" w14:paraId="72901DC9" w14:textId="77777777" w:rsidTr="00BE7209">
              <w:tc>
                <w:tcPr>
                  <w:tcW w:w="1871" w:type="dxa"/>
                </w:tcPr>
                <w:p w14:paraId="53D82E69" w14:textId="77777777" w:rsidR="00F14E3E" w:rsidRPr="00CF4C3D" w:rsidRDefault="00F14E3E" w:rsidP="00F14E3E">
                  <w:pPr>
                    <w:pStyle w:val="formtext"/>
                    <w:tabs>
                      <w:tab w:val="left" w:pos="567"/>
                      <w:tab w:val="left" w:pos="1134"/>
                      <w:tab w:val="left" w:pos="1701"/>
                    </w:tabs>
                    <w:spacing w:line="240" w:lineRule="auto"/>
                    <w:jc w:val="right"/>
                    <w:rPr>
                      <w:sz w:val="20"/>
                      <w:szCs w:val="20"/>
                    </w:rPr>
                  </w:pPr>
                  <w:r w:rsidRPr="00CF4C3D">
                    <w:rPr>
                      <w:sz w:val="20"/>
                      <w:szCs w:val="20"/>
                    </w:rPr>
                    <w:t>Email address:</w:t>
                  </w:r>
                </w:p>
              </w:tc>
              <w:tc>
                <w:tcPr>
                  <w:tcW w:w="7522" w:type="dxa"/>
                  <w:shd w:val="clear" w:color="auto" w:fill="auto"/>
                </w:tcPr>
                <w:p w14:paraId="27794671" w14:textId="77777777" w:rsidR="00F14E3E" w:rsidRPr="00BA5A64" w:rsidRDefault="00F876EC" w:rsidP="00F14E3E">
                  <w:pPr>
                    <w:pStyle w:val="formtext"/>
                    <w:tabs>
                      <w:tab w:val="left" w:pos="567"/>
                      <w:tab w:val="left" w:pos="1134"/>
                      <w:tab w:val="left" w:pos="1701"/>
                    </w:tabs>
                    <w:spacing w:before="60" w:after="60" w:line="240" w:lineRule="auto"/>
                    <w:ind w:right="135"/>
                    <w:rPr>
                      <w:lang w:val="fr-FR"/>
                    </w:rPr>
                  </w:pPr>
                  <w:hyperlink r:id="rId14" w:history="1">
                    <w:r w:rsidR="00F14E3E" w:rsidRPr="00CF4C3D">
                      <w:rPr>
                        <w:rStyle w:val="Hyperlink"/>
                        <w:highlight w:val="white"/>
                        <w:lang w:val="fr-FR" w:eastAsia="x-none"/>
                      </w:rPr>
                      <w:t>sbv-asgm@4000plus.ch</w:t>
                    </w:r>
                  </w:hyperlink>
                  <w:r w:rsidR="00F14E3E" w:rsidRPr="00CF4C3D">
                    <w:rPr>
                      <w:highlight w:val="white"/>
                      <w:lang w:val="fr-FR" w:eastAsia="x-none"/>
                    </w:rPr>
                    <w:t xml:space="preserve"> et </w:t>
                  </w:r>
                  <w:hyperlink r:id="rId15" w:history="1">
                    <w:r w:rsidR="00F14E3E" w:rsidRPr="00CF4C3D">
                      <w:rPr>
                        <w:rStyle w:val="Hyperlink"/>
                        <w:highlight w:val="white"/>
                        <w:lang w:val="fr-FR" w:eastAsia="x-none"/>
                      </w:rPr>
                      <w:t>pierre.mathey@4000plus.ch</w:t>
                    </w:r>
                  </w:hyperlink>
                  <w:r w:rsidR="00F14E3E" w:rsidRPr="00CF4C3D">
                    <w:rPr>
                      <w:highlight w:val="white"/>
                      <w:lang w:val="fr-FR" w:eastAsia="x-none"/>
                    </w:rPr>
                    <w:t xml:space="preserve"> </w:t>
                  </w:r>
                </w:p>
              </w:tc>
            </w:tr>
            <w:tr w:rsidR="00F14E3E" w:rsidRPr="0004303A" w14:paraId="5AF259FF" w14:textId="77777777" w:rsidTr="00BE7209">
              <w:tc>
                <w:tcPr>
                  <w:tcW w:w="1871" w:type="dxa"/>
                </w:tcPr>
                <w:p w14:paraId="1DD3A5D4" w14:textId="77777777" w:rsidR="00F14E3E" w:rsidRPr="00CF4C3D" w:rsidRDefault="00F14E3E" w:rsidP="00F14E3E">
                  <w:pPr>
                    <w:pStyle w:val="formtext"/>
                    <w:tabs>
                      <w:tab w:val="left" w:pos="567"/>
                      <w:tab w:val="left" w:pos="1134"/>
                      <w:tab w:val="left" w:pos="1701"/>
                    </w:tabs>
                    <w:spacing w:line="240" w:lineRule="auto"/>
                    <w:jc w:val="right"/>
                    <w:rPr>
                      <w:sz w:val="20"/>
                      <w:szCs w:val="20"/>
                    </w:rPr>
                  </w:pPr>
                  <w:r w:rsidRPr="00CF4C3D">
                    <w:rPr>
                      <w:sz w:val="20"/>
                      <w:szCs w:val="20"/>
                    </w:rPr>
                    <w:t>Other relevant information:</w:t>
                  </w:r>
                </w:p>
              </w:tc>
              <w:tc>
                <w:tcPr>
                  <w:tcW w:w="7522" w:type="dxa"/>
                  <w:shd w:val="clear" w:color="auto" w:fill="auto"/>
                </w:tcPr>
                <w:p w14:paraId="5B8D6897" w14:textId="77777777" w:rsidR="00F14E3E" w:rsidRPr="00BA5A64" w:rsidRDefault="00F14E3E" w:rsidP="00F14E3E">
                  <w:pPr>
                    <w:tabs>
                      <w:tab w:val="left" w:pos="567"/>
                      <w:tab w:val="left" w:pos="1134"/>
                      <w:tab w:val="left" w:pos="1701"/>
                    </w:tabs>
                    <w:spacing w:before="60" w:after="60"/>
                    <w:rPr>
                      <w:lang w:val="fr-FR"/>
                    </w:rPr>
                  </w:pPr>
                  <w:r w:rsidRPr="00CF4C3D">
                    <w:rPr>
                      <w:sz w:val="22"/>
                      <w:szCs w:val="22"/>
                      <w:highlight w:val="white"/>
                      <w:lang w:val="fr-FR" w:eastAsia="x-none"/>
                    </w:rPr>
                    <w:t xml:space="preserve">1500 membres, site : </w:t>
                  </w:r>
                  <w:r w:rsidRPr="00CF4C3D">
                    <w:rPr>
                      <w:rStyle w:val="Hyperlink"/>
                      <w:sz w:val="22"/>
                      <w:szCs w:val="22"/>
                      <w:highlight w:val="white"/>
                      <w:lang w:val="fr-FR" w:eastAsia="x-none"/>
                    </w:rPr>
                    <w:t>www.4000plus.ch</w:t>
                  </w:r>
                  <w:r w:rsidRPr="00CF4C3D">
                    <w:rPr>
                      <w:sz w:val="22"/>
                      <w:szCs w:val="22"/>
                      <w:highlight w:val="white"/>
                      <w:lang w:val="fr-FR" w:eastAsia="x-none"/>
                    </w:rPr>
                    <w:t xml:space="preserve"> </w:t>
                  </w:r>
                </w:p>
              </w:tc>
            </w:tr>
          </w:tbl>
          <w:p w14:paraId="1E73701E" w14:textId="77777777" w:rsidR="00F14E3E" w:rsidRPr="00CF4C3D" w:rsidRDefault="00F14E3E" w:rsidP="00F14E3E">
            <w:pPr>
              <w:pStyle w:val="formtext"/>
              <w:tabs>
                <w:tab w:val="left" w:pos="567"/>
                <w:tab w:val="left" w:pos="1134"/>
                <w:tab w:val="left" w:pos="1701"/>
              </w:tabs>
              <w:spacing w:before="120" w:after="120" w:line="240" w:lineRule="auto"/>
              <w:rPr>
                <w:lang w:val="fr-FR"/>
              </w:rPr>
            </w:pPr>
          </w:p>
        </w:tc>
      </w:tr>
      <w:tr w:rsidR="00F14E3E" w:rsidRPr="00CF4C3D" w14:paraId="459803C7" w14:textId="77777777" w:rsidTr="006458A4">
        <w:tc>
          <w:tcPr>
            <w:tcW w:w="9649" w:type="dxa"/>
            <w:gridSpan w:val="2"/>
            <w:tcBorders>
              <w:top w:val="nil"/>
              <w:left w:val="nil"/>
              <w:bottom w:val="nil"/>
              <w:right w:val="nil"/>
            </w:tcBorders>
            <w:shd w:val="clear" w:color="auto" w:fill="D9D9D9"/>
          </w:tcPr>
          <w:p w14:paraId="336F0823" w14:textId="77777777" w:rsidR="00F14E3E" w:rsidRPr="00CF4C3D" w:rsidRDefault="00F14E3E" w:rsidP="00C2149A">
            <w:pPr>
              <w:pStyle w:val="Grille01N"/>
              <w:pageBreakBefore/>
              <w:spacing w:line="240" w:lineRule="auto"/>
              <w:jc w:val="left"/>
              <w:rPr>
                <w:rFonts w:eastAsia="SimSun" w:cs="Arial"/>
                <w:bCs/>
                <w:smallCaps w:val="0"/>
                <w:sz w:val="24"/>
              </w:rPr>
            </w:pPr>
            <w:r w:rsidRPr="00CF4C3D">
              <w:rPr>
                <w:bCs/>
                <w:smallCaps w:val="0"/>
                <w:sz w:val="24"/>
              </w:rPr>
              <w:t>4.</w:t>
            </w:r>
            <w:r w:rsidRPr="00CF4C3D">
              <w:rPr>
                <w:bCs/>
                <w:smallCaps w:val="0"/>
                <w:sz w:val="24"/>
              </w:rPr>
              <w:tab/>
              <w:t>Community participation and consent in the nomination process</w:t>
            </w:r>
          </w:p>
        </w:tc>
      </w:tr>
      <w:bookmarkEnd w:id="26"/>
      <w:tr w:rsidR="00F14E3E" w:rsidRPr="00CF4C3D" w14:paraId="685B9BAA" w14:textId="77777777" w:rsidTr="006458A4">
        <w:tc>
          <w:tcPr>
            <w:tcW w:w="9649" w:type="dxa"/>
            <w:gridSpan w:val="2"/>
            <w:tcBorders>
              <w:top w:val="nil"/>
              <w:left w:val="nil"/>
              <w:bottom w:val="nil"/>
              <w:right w:val="nil"/>
            </w:tcBorders>
            <w:shd w:val="clear" w:color="auto" w:fill="auto"/>
          </w:tcPr>
          <w:p w14:paraId="73D5B3B2" w14:textId="77777777" w:rsidR="00F14E3E" w:rsidRPr="00CF4C3D" w:rsidRDefault="00F14E3E" w:rsidP="00F14E3E">
            <w:pPr>
              <w:pStyle w:val="Info03"/>
              <w:keepNext w:val="0"/>
              <w:spacing w:before="120" w:line="240" w:lineRule="auto"/>
              <w:rPr>
                <w:sz w:val="18"/>
                <w:szCs w:val="18"/>
              </w:rPr>
            </w:pPr>
            <w:r w:rsidRPr="00CF4C3D">
              <w:rPr>
                <w:sz w:val="18"/>
                <w:szCs w:val="18"/>
              </w:rPr>
              <w:t xml:space="preserve">For </w:t>
            </w:r>
            <w:r w:rsidRPr="00CF4C3D">
              <w:rPr>
                <w:b/>
                <w:sz w:val="18"/>
                <w:szCs w:val="18"/>
              </w:rPr>
              <w:t>Criterion R.4</w:t>
            </w:r>
            <w:r w:rsidRPr="00CF4C3D">
              <w:rPr>
                <w:sz w:val="18"/>
                <w:szCs w:val="18"/>
              </w:rPr>
              <w:t xml:space="preserve">, States </w:t>
            </w:r>
            <w:r w:rsidRPr="00CF4C3D">
              <w:rPr>
                <w:b/>
                <w:sz w:val="18"/>
                <w:szCs w:val="18"/>
              </w:rPr>
              <w:t>shall demonstrate that ‘the element has been nominated following the widest possible participation of the community, group or, if applicable, individuals concerned and with their free, prior and informed consent’</w:t>
            </w:r>
            <w:r w:rsidRPr="00CF4C3D">
              <w:rPr>
                <w:sz w:val="18"/>
                <w:szCs w:val="18"/>
              </w:rPr>
              <w:t>.</w:t>
            </w:r>
          </w:p>
        </w:tc>
      </w:tr>
      <w:tr w:rsidR="00F14E3E" w:rsidRPr="00CF4C3D" w14:paraId="183616C1" w14:textId="77777777" w:rsidTr="006458A4">
        <w:tc>
          <w:tcPr>
            <w:tcW w:w="9649" w:type="dxa"/>
            <w:gridSpan w:val="2"/>
            <w:tcBorders>
              <w:top w:val="nil"/>
              <w:left w:val="nil"/>
              <w:right w:val="nil"/>
            </w:tcBorders>
            <w:shd w:val="clear" w:color="auto" w:fill="auto"/>
          </w:tcPr>
          <w:p w14:paraId="1D6FA718" w14:textId="77777777" w:rsidR="00F14E3E" w:rsidRPr="00CF4C3D" w:rsidRDefault="00F14E3E" w:rsidP="00F14E3E">
            <w:pPr>
              <w:pStyle w:val="Grille02N"/>
              <w:keepNext w:val="0"/>
              <w:ind w:left="709" w:hanging="567"/>
              <w:jc w:val="left"/>
            </w:pPr>
            <w:r w:rsidRPr="00CF4C3D">
              <w:t>4.a.</w:t>
            </w:r>
            <w:r w:rsidRPr="00CF4C3D">
              <w:tab/>
              <w:t>Participation of communities, groups and individuals concerned in the nomination process</w:t>
            </w:r>
          </w:p>
          <w:p w14:paraId="5F6A117E" w14:textId="77777777" w:rsidR="00F14E3E" w:rsidRPr="00CF4C3D" w:rsidRDefault="00F14E3E" w:rsidP="00F14E3E">
            <w:pPr>
              <w:pStyle w:val="Info03"/>
              <w:keepNext w:val="0"/>
              <w:spacing w:before="120" w:line="240" w:lineRule="auto"/>
              <w:rPr>
                <w:rFonts w:eastAsia="SimSun"/>
                <w:sz w:val="18"/>
                <w:szCs w:val="18"/>
              </w:rPr>
            </w:pPr>
            <w:r w:rsidRPr="00CF4C3D">
              <w:rPr>
                <w:sz w:val="18"/>
                <w:szCs w:val="18"/>
              </w:rPr>
              <w:t xml:space="preserve">Describe how the community, group or, if applicable, individuals concerned have actively participated in all stages of the preparation of the nomination, including in terms of the role of gender. </w:t>
            </w:r>
          </w:p>
          <w:p w14:paraId="032DFD72" w14:textId="77777777" w:rsidR="00F14E3E" w:rsidRPr="00CF4C3D" w:rsidRDefault="00F14E3E" w:rsidP="00F14E3E">
            <w:pPr>
              <w:pStyle w:val="Info03"/>
              <w:keepNext w:val="0"/>
              <w:spacing w:before="120" w:after="0" w:line="240" w:lineRule="auto"/>
              <w:rPr>
                <w:rFonts w:eastAsia="SimSun"/>
                <w:sz w:val="18"/>
                <w:szCs w:val="18"/>
              </w:rPr>
            </w:pPr>
            <w:r w:rsidRPr="00CF4C3D">
              <w:rPr>
                <w:sz w:val="18"/>
                <w:szCs w:val="18"/>
              </w:rPr>
              <w:t xml:space="preserve">States Parties are encouraged to prepare nominations with the participation of a wide variety of other parties concerned, including, where appropriate, local and regional governments, communities, NGOs, research institutes, centres of expertise and others. </w:t>
            </w:r>
            <w:proofErr w:type="gramStart"/>
            <w:r w:rsidRPr="00CF4C3D">
              <w:rPr>
                <w:sz w:val="18"/>
                <w:szCs w:val="18"/>
              </w:rPr>
              <w:t>States Parties are reminded that the communities, groups and, in some cases, individuals whose intangible cultural heritage is concerned are essential participants throughout the conception and preparation of nominations, proposals and requests, as well as the planning and implementation of safeguarding measures, and are invited to devise creative measures to ensure that their widest possible participation is built in at every stage, as required by Article 15 of the Convention.</w:t>
            </w:r>
            <w:proofErr w:type="gramEnd"/>
          </w:p>
          <w:p w14:paraId="1660BCC2" w14:textId="77777777" w:rsidR="00F14E3E" w:rsidRPr="00CF4C3D" w:rsidRDefault="00F14E3E" w:rsidP="00F14E3E">
            <w:pPr>
              <w:pStyle w:val="Info03"/>
              <w:keepNext w:val="0"/>
              <w:spacing w:line="240" w:lineRule="auto"/>
              <w:jc w:val="right"/>
              <w:rPr>
                <w:i w:val="0"/>
                <w:sz w:val="18"/>
                <w:szCs w:val="18"/>
              </w:rPr>
            </w:pPr>
            <w:r w:rsidRPr="00CF4C3D">
              <w:rPr>
                <w:bCs/>
                <w:sz w:val="18"/>
                <w:szCs w:val="18"/>
              </w:rPr>
              <w:t xml:space="preserve">Not </w:t>
            </w:r>
            <w:r w:rsidRPr="00CF4C3D">
              <w:rPr>
                <w:sz w:val="18"/>
                <w:szCs w:val="18"/>
              </w:rPr>
              <w:t>fewer than 300 or more than</w:t>
            </w:r>
            <w:r w:rsidRPr="00CF4C3D">
              <w:rPr>
                <w:bCs/>
                <w:sz w:val="18"/>
                <w:szCs w:val="18"/>
              </w:rPr>
              <w:t xml:space="preserve"> 500 words</w:t>
            </w:r>
          </w:p>
        </w:tc>
      </w:tr>
      <w:bookmarkStart w:id="43" w:name="__Fieldmark__3596_2910251226"/>
      <w:tr w:rsidR="00CA08AD" w:rsidRPr="00CF4C3D" w14:paraId="59CCE630" w14:textId="77777777" w:rsidTr="006458A4">
        <w:tc>
          <w:tcPr>
            <w:tcW w:w="9649" w:type="dxa"/>
            <w:gridSpan w:val="2"/>
            <w:tcBorders>
              <w:bottom w:val="single" w:sz="4" w:space="0" w:color="auto"/>
            </w:tcBorders>
            <w:shd w:val="clear" w:color="auto" w:fill="auto"/>
            <w:tcMar>
              <w:top w:w="113" w:type="dxa"/>
              <w:left w:w="113" w:type="dxa"/>
              <w:bottom w:w="113" w:type="dxa"/>
              <w:right w:w="113" w:type="dxa"/>
            </w:tcMar>
          </w:tcPr>
          <w:p w14:paraId="6E139E09" w14:textId="0C4315E0" w:rsidR="00CA08AD" w:rsidRPr="00CF4C3D" w:rsidRDefault="00CA08AD" w:rsidP="00CA08AD">
            <w:pPr>
              <w:pStyle w:val="formtext"/>
              <w:spacing w:before="0" w:after="120" w:line="240" w:lineRule="auto"/>
              <w:jc w:val="both"/>
            </w:pPr>
            <w:r w:rsidRPr="00CF4C3D">
              <w:fldChar w:fldCharType="begin">
                <w:ffData>
                  <w:name w:val=""/>
                  <w:enabled/>
                  <w:calcOnExit w:val="0"/>
                  <w:textInput/>
                </w:ffData>
              </w:fldChar>
            </w:r>
            <w:r w:rsidRPr="00CF4C3D">
              <w:instrText xml:space="preserve"> FORMTEXT </w:instrText>
            </w:r>
            <w:r w:rsidR="00F876EC">
              <w:fldChar w:fldCharType="separate"/>
            </w:r>
            <w:r w:rsidRPr="00CF4C3D">
              <w:fldChar w:fldCharType="end"/>
            </w:r>
            <w:bookmarkEnd w:id="43"/>
            <w:r w:rsidRPr="00CF4C3D">
              <w:rPr>
                <w:highlight w:val="white"/>
              </w:rPr>
              <w:t>The nomination is the result of the initiative of various alpinist communities, grouped into associations. During</w:t>
            </w:r>
            <w:r w:rsidR="001E33AD">
              <w:rPr>
                <w:highlight w:val="white"/>
              </w:rPr>
              <w:t xml:space="preserve"> a 2008 symposium, one academic - </w:t>
            </w:r>
            <w:r w:rsidRPr="00CF4C3D">
              <w:rPr>
                <w:highlight w:val="white"/>
              </w:rPr>
              <w:t>who is also an alpinist and highly knowledgeable about Alpine territories and the UNESCO Convention on ICH for having followed the i</w:t>
            </w:r>
            <w:r w:rsidR="001E33AD">
              <w:rPr>
                <w:highlight w:val="white"/>
              </w:rPr>
              <w:t xml:space="preserve">nscription of several practices - </w:t>
            </w:r>
            <w:r w:rsidRPr="00CF4C3D">
              <w:rPr>
                <w:highlight w:val="white"/>
              </w:rPr>
              <w:t xml:space="preserve">proposed to support this nomination to the mayor of Chamonix (France). Around the same time (2009) and without consultation, alpinists and researchers from the Aosta Valley in Italy raised the idea of inscription on the Representative List of Intangible Cultural Heritage. For Italy, </w:t>
            </w:r>
            <w:proofErr w:type="gramStart"/>
            <w:r w:rsidRPr="00CF4C3D">
              <w:rPr>
                <w:highlight w:val="white"/>
              </w:rPr>
              <w:t>all local alpinist branches were contacted by the CAI, as well as guides, for France, by the alpine club</w:t>
            </w:r>
            <w:proofErr w:type="gramEnd"/>
            <w:r w:rsidRPr="00CF4C3D">
              <w:rPr>
                <w:highlight w:val="white"/>
              </w:rPr>
              <w:t>.</w:t>
            </w:r>
          </w:p>
          <w:p w14:paraId="01A2BAC1" w14:textId="77777777" w:rsidR="00CA08AD" w:rsidRPr="00CF4C3D" w:rsidRDefault="00CA08AD" w:rsidP="001E33AD">
            <w:pPr>
              <w:pStyle w:val="formtext"/>
              <w:spacing w:before="120" w:after="120" w:line="240" w:lineRule="auto"/>
              <w:jc w:val="both"/>
            </w:pPr>
            <w:r w:rsidRPr="00CF4C3D">
              <w:rPr>
                <w:highlight w:val="white"/>
              </w:rPr>
              <w:t xml:space="preserve">Over the course of informal meetings, the idea was formalised and a steering committee made up of members of the Italian and French community </w:t>
            </w:r>
            <w:proofErr w:type="gramStart"/>
            <w:r w:rsidRPr="00CF4C3D">
              <w:rPr>
                <w:highlight w:val="white"/>
              </w:rPr>
              <w:t>was set up</w:t>
            </w:r>
            <w:proofErr w:type="gramEnd"/>
            <w:r w:rsidRPr="00CF4C3D">
              <w:rPr>
                <w:highlight w:val="white"/>
              </w:rPr>
              <w:t xml:space="preserve"> in 2011, accompanied by the mayors of the municipalities of Courmayeur (Italy) and Chamonix (France). It </w:t>
            </w:r>
            <w:proofErr w:type="gramStart"/>
            <w:r w:rsidRPr="00CF4C3D">
              <w:rPr>
                <w:highlight w:val="white"/>
              </w:rPr>
              <w:t>was expanded</w:t>
            </w:r>
            <w:proofErr w:type="gramEnd"/>
            <w:r w:rsidRPr="00CF4C3D">
              <w:rPr>
                <w:highlight w:val="white"/>
              </w:rPr>
              <w:t xml:space="preserve"> in 2012 to include men and women, academics, experts, community members, high-mountain guides, delegates and alpine club delegates. Since </w:t>
            </w:r>
            <w:proofErr w:type="gramStart"/>
            <w:r w:rsidRPr="00CF4C3D">
              <w:rPr>
                <w:highlight w:val="white"/>
              </w:rPr>
              <w:t>2011</w:t>
            </w:r>
            <w:proofErr w:type="gramEnd"/>
            <w:r w:rsidRPr="00CF4C3D">
              <w:rPr>
                <w:highlight w:val="white"/>
              </w:rPr>
              <w:t xml:space="preserve"> this steering committee has met three times a year, alternating meeting places in France and Italy. The Italian and French project managers approached the Swiss alpinist community to involve Switzerland in the process. </w:t>
            </w:r>
            <w:proofErr w:type="gramStart"/>
            <w:r w:rsidRPr="00CF4C3D">
              <w:rPr>
                <w:highlight w:val="white"/>
              </w:rPr>
              <w:t>In July 2016, the Centre de Recherches et d’Études des Populations Alpines (Regional Centre of Alpine Population Studies, CREPA), an agency supported by the Swiss municipalities of the Mont Blanc area and the canton of Valais, worked to bring together the community of practitioners, the SAC and the National Guides Association to seek the support of the Federal Office of Culture (FOC) in Bern.</w:t>
            </w:r>
            <w:proofErr w:type="gramEnd"/>
            <w:r w:rsidRPr="00CF4C3D">
              <w:rPr>
                <w:highlight w:val="white"/>
              </w:rPr>
              <w:t xml:space="preserve"> The FOC validated its support on 24 April 2017 and inscribed alpinism in the inventory of the List of Living Traditions in Switzerland, a first step for an ICH nomination.</w:t>
            </w:r>
          </w:p>
          <w:p w14:paraId="5AE33EC6" w14:textId="77777777" w:rsidR="00CA08AD" w:rsidRPr="00CF4C3D" w:rsidRDefault="00CA08AD" w:rsidP="00CA08AD">
            <w:pPr>
              <w:pStyle w:val="Rponse"/>
              <w:spacing w:before="0"/>
            </w:pPr>
            <w:r w:rsidRPr="00CF4C3D">
              <w:rPr>
                <w:highlight w:val="white"/>
              </w:rPr>
              <w:t xml:space="preserve">The </w:t>
            </w:r>
            <w:proofErr w:type="gramStart"/>
            <w:r w:rsidRPr="00CF4C3D">
              <w:rPr>
                <w:highlight w:val="white"/>
              </w:rPr>
              <w:t>nomination was relayed by the French, Italian and Swiss States, leaving the community members fully independent in decision-making</w:t>
            </w:r>
            <w:proofErr w:type="gramEnd"/>
            <w:r w:rsidRPr="00CF4C3D">
              <w:rPr>
                <w:highlight w:val="white"/>
              </w:rPr>
              <w:t>. In the nomination process, the alpinist communities and the steering committee continued to receive support from the local authorities of Chamonix and Courmayeur, which were already working together for Mont Blanc cross-border territory management, and strengthened their exchanges. Both municipal councils came together for a joint public meeting to validate their cooperation objectives, including the nomination of alpinism for the Intangible Cultural Heritage of Humanity, in autumn 2013.</w:t>
            </w:r>
          </w:p>
          <w:p w14:paraId="5AEC28C4" w14:textId="77777777" w:rsidR="00CA08AD" w:rsidRPr="00CF4C3D" w:rsidRDefault="00CA08AD" w:rsidP="00CA08AD">
            <w:pPr>
              <w:pStyle w:val="Rponse"/>
            </w:pPr>
            <w:r w:rsidRPr="00CF4C3D">
              <w:rPr>
                <w:highlight w:val="white"/>
              </w:rPr>
              <w:t>The communities also received active support from academics, who were involved in preparing the nomination. An international symposium, organized by the Société d’Histoire de la Suisse Romande and the University of Lausanne, was held from 22 to 24 September 2016 in Salvan-les-Marécottes (Switzerland) on the theme “</w:t>
            </w:r>
            <w:r w:rsidRPr="00CF4C3D">
              <w:rPr>
                <w:i/>
                <w:highlight w:val="white"/>
              </w:rPr>
              <w:t xml:space="preserve">Toujours plus haut, plus vite, plus </w:t>
            </w:r>
            <w:proofErr w:type="gramStart"/>
            <w:r w:rsidRPr="00CF4C3D">
              <w:rPr>
                <w:i/>
                <w:highlight w:val="white"/>
              </w:rPr>
              <w:t>engagé ?</w:t>
            </w:r>
            <w:proofErr w:type="gramEnd"/>
            <w:r w:rsidRPr="00CF4C3D">
              <w:rPr>
                <w:highlight w:val="white"/>
              </w:rPr>
              <w:t xml:space="preserve"> </w:t>
            </w:r>
            <w:r w:rsidRPr="00BA5A64">
              <w:rPr>
                <w:i/>
                <w:highlight w:val="white"/>
                <w:lang w:val="fr-FR"/>
              </w:rPr>
              <w:t>Gravir les Alpes du XIXe siècle à nos jours : pratiques, émotions, imaginaires</w:t>
            </w:r>
            <w:r w:rsidRPr="00BA5A64">
              <w:rPr>
                <w:highlight w:val="white"/>
                <w:lang w:val="fr-FR"/>
              </w:rPr>
              <w:t xml:space="preserve">” (“Forever higher, forever faster, the same commitment? </w:t>
            </w:r>
            <w:r w:rsidRPr="00CF4C3D">
              <w:rPr>
                <w:highlight w:val="white"/>
              </w:rPr>
              <w:t>Climbing the Alps from the 19th century to the present day: Practices, emotions and images”). This symposium invited historians, science historians, geographers, ethnologists and sociologists to discuss the evolution of alpinism in the Alpine region with community representatives. Presentations and debates focused on the question of inscribing alpinism on the Intangible Cultural Heritage of Humanity.</w:t>
            </w:r>
          </w:p>
          <w:p w14:paraId="30E4CFA8" w14:textId="4CE18616" w:rsidR="00CA08AD" w:rsidRPr="00CF4C3D" w:rsidRDefault="00CA08AD" w:rsidP="00CA08AD">
            <w:pPr>
              <w:pStyle w:val="Rponse"/>
            </w:pPr>
            <w:r w:rsidRPr="00CF4C3D">
              <w:rPr>
                <w:highlight w:val="white"/>
              </w:rPr>
              <w:t>An expanded scientific committee met on 3 October 2017 in Chamonix, bringing together high-mountain guides, the relevant community representatives and alpine club representatives to collectively review and revise an initial version of the nomination form, specifically with regard to the proposed safeguarding measures. It welcomed officials from the Italian, French and Swiss Ministr</w:t>
            </w:r>
            <w:r w:rsidR="000532B8">
              <w:rPr>
                <w:highlight w:val="white"/>
              </w:rPr>
              <w:t>ies of Culture responsible for intangible cultural h</w:t>
            </w:r>
            <w:r w:rsidRPr="00CF4C3D">
              <w:rPr>
                <w:highlight w:val="white"/>
              </w:rPr>
              <w:t>eritage and members of the steering committee.</w:t>
            </w:r>
          </w:p>
          <w:p w14:paraId="54FF1B73" w14:textId="77777777" w:rsidR="00CA08AD" w:rsidRPr="00CF4C3D" w:rsidRDefault="00CA08AD" w:rsidP="00CA08AD">
            <w:pPr>
              <w:pStyle w:val="formtext"/>
              <w:spacing w:before="120" w:after="0" w:line="240" w:lineRule="auto"/>
              <w:jc w:val="both"/>
            </w:pPr>
            <w:r w:rsidRPr="00CF4C3D">
              <w:rPr>
                <w:highlight w:val="white"/>
              </w:rPr>
              <w:t xml:space="preserve">The purpose of this scientific committee is to set up the future nomination monitoring committee, made up of experts and members of the community. It will be responsible for verifying that various stages of the proposed safeguarding measures are applied, ensuring that the participatory measures implemented to monitor the nomination </w:t>
            </w:r>
            <w:proofErr w:type="gramStart"/>
            <w:r w:rsidRPr="00CF4C3D">
              <w:rPr>
                <w:highlight w:val="white"/>
              </w:rPr>
              <w:t>are supported</w:t>
            </w:r>
            <w:proofErr w:type="gramEnd"/>
            <w:r w:rsidRPr="00CF4C3D">
              <w:rPr>
                <w:highlight w:val="white"/>
              </w:rPr>
              <w:t>, in particular through the websites, and proposing adjustments to the community, when appropriate.</w:t>
            </w:r>
          </w:p>
        </w:tc>
      </w:tr>
      <w:tr w:rsidR="00CA08AD" w:rsidRPr="00CF4C3D" w14:paraId="69B72050" w14:textId="77777777" w:rsidTr="006458A4">
        <w:tc>
          <w:tcPr>
            <w:tcW w:w="9649" w:type="dxa"/>
            <w:gridSpan w:val="2"/>
            <w:tcBorders>
              <w:top w:val="nil"/>
              <w:left w:val="nil"/>
              <w:right w:val="nil"/>
            </w:tcBorders>
            <w:shd w:val="clear" w:color="auto" w:fill="auto"/>
          </w:tcPr>
          <w:p w14:paraId="24A7B05B" w14:textId="77777777" w:rsidR="00CA08AD" w:rsidRPr="00CF4C3D" w:rsidRDefault="00CA08AD" w:rsidP="00CA08AD">
            <w:pPr>
              <w:pStyle w:val="Grille02N"/>
              <w:keepNext w:val="0"/>
              <w:jc w:val="left"/>
            </w:pPr>
            <w:r w:rsidRPr="00CF4C3D">
              <w:t>4.b.</w:t>
            </w:r>
            <w:r w:rsidRPr="00CF4C3D">
              <w:tab/>
              <w:t>Free, prior and informed consent to the nomination</w:t>
            </w:r>
          </w:p>
          <w:p w14:paraId="502562A2" w14:textId="77777777" w:rsidR="00CA08AD" w:rsidRPr="00CF4C3D" w:rsidRDefault="00CA08AD" w:rsidP="00CA08AD">
            <w:pPr>
              <w:pStyle w:val="Info03"/>
              <w:keepNext w:val="0"/>
              <w:spacing w:before="120" w:line="240" w:lineRule="auto"/>
              <w:rPr>
                <w:rFonts w:eastAsia="SimSun"/>
                <w:sz w:val="18"/>
                <w:szCs w:val="18"/>
              </w:rPr>
            </w:pPr>
            <w:r w:rsidRPr="00CF4C3D">
              <w:rPr>
                <w:sz w:val="18"/>
                <w:szCs w:val="18"/>
              </w:rPr>
              <w:t>The free, prior and informed consent to the nomination of the element of the community, group or, if applicable, individuals concerned may be demonstrated through written or recorded concurrence, or through other means, according to the legal regimens of the State Party and the infinite variety of communities and groups concerned. The Committee will welcome a broad range of demonstrations or attestations of community consent in preference to standard or uniform declarations. Evidence of free, prior and informed consent shall be provided in one of the working languages of the Committee (English or French), as well as in the language of the community concerned if its members use languages other than English or French.</w:t>
            </w:r>
          </w:p>
          <w:p w14:paraId="4545B6F2" w14:textId="77777777" w:rsidR="00CA08AD" w:rsidRPr="00CF4C3D" w:rsidRDefault="00CA08AD" w:rsidP="00CA08AD">
            <w:pPr>
              <w:pStyle w:val="Info03"/>
              <w:keepNext w:val="0"/>
              <w:tabs>
                <w:tab w:val="clear" w:pos="2268"/>
              </w:tabs>
              <w:spacing w:before="120" w:after="0" w:line="240" w:lineRule="auto"/>
              <w:rPr>
                <w:rFonts w:eastAsia="SimSun"/>
                <w:bCs/>
                <w:sz w:val="18"/>
                <w:szCs w:val="18"/>
              </w:rPr>
            </w:pPr>
            <w:r w:rsidRPr="00CF4C3D">
              <w:rPr>
                <w:sz w:val="18"/>
                <w:szCs w:val="18"/>
              </w:rPr>
              <w:t xml:space="preserve">Attach to the nomination form information showing such consent and indicate below what documents you are providing, </w:t>
            </w:r>
            <w:bookmarkStart w:id="44" w:name="OLE_LINK11"/>
            <w:bookmarkStart w:id="45" w:name="OLE_LINK12"/>
            <w:r w:rsidRPr="00CF4C3D">
              <w:rPr>
                <w:sz w:val="18"/>
                <w:szCs w:val="18"/>
              </w:rPr>
              <w:t xml:space="preserve">how they </w:t>
            </w:r>
            <w:proofErr w:type="gramStart"/>
            <w:r w:rsidRPr="00CF4C3D">
              <w:rPr>
                <w:sz w:val="18"/>
                <w:szCs w:val="18"/>
              </w:rPr>
              <w:t>were obtained</w:t>
            </w:r>
            <w:proofErr w:type="gramEnd"/>
            <w:r w:rsidRPr="00CF4C3D">
              <w:rPr>
                <w:sz w:val="18"/>
                <w:szCs w:val="18"/>
              </w:rPr>
              <w:t xml:space="preserve"> </w:t>
            </w:r>
            <w:bookmarkEnd w:id="44"/>
            <w:bookmarkEnd w:id="45"/>
            <w:r w:rsidRPr="00CF4C3D">
              <w:rPr>
                <w:sz w:val="18"/>
                <w:szCs w:val="18"/>
              </w:rPr>
              <w:t>and what form they take.</w:t>
            </w:r>
            <w:r w:rsidRPr="00CF4C3D">
              <w:rPr>
                <w:bCs/>
                <w:sz w:val="18"/>
                <w:szCs w:val="18"/>
              </w:rPr>
              <w:t xml:space="preserve"> </w:t>
            </w:r>
            <w:r w:rsidRPr="00CF4C3D">
              <w:rPr>
                <w:sz w:val="18"/>
                <w:szCs w:val="18"/>
              </w:rPr>
              <w:t>Indicate also the gender of the people providing their consent.</w:t>
            </w:r>
          </w:p>
          <w:p w14:paraId="1E883071" w14:textId="77777777" w:rsidR="00CA08AD" w:rsidRPr="00CF4C3D" w:rsidRDefault="00CA08AD" w:rsidP="00CA08AD">
            <w:pPr>
              <w:pStyle w:val="Info03"/>
              <w:keepNext w:val="0"/>
              <w:spacing w:line="240" w:lineRule="auto"/>
              <w:jc w:val="right"/>
            </w:pPr>
            <w:r w:rsidRPr="00CF4C3D">
              <w:rPr>
                <w:bCs/>
                <w:sz w:val="18"/>
                <w:szCs w:val="18"/>
              </w:rPr>
              <w:t>Not fewer than 150 or more than 250 words</w:t>
            </w:r>
          </w:p>
        </w:tc>
      </w:tr>
      <w:bookmarkStart w:id="46" w:name="__Fieldmark__3597_2910251226"/>
      <w:tr w:rsidR="00CA08AD" w:rsidRPr="00CF4C3D" w14:paraId="6558B58B" w14:textId="77777777" w:rsidTr="006458A4">
        <w:tc>
          <w:tcPr>
            <w:tcW w:w="9649" w:type="dxa"/>
            <w:gridSpan w:val="2"/>
            <w:tcBorders>
              <w:bottom w:val="single" w:sz="4" w:space="0" w:color="auto"/>
            </w:tcBorders>
            <w:shd w:val="clear" w:color="auto" w:fill="auto"/>
            <w:tcMar>
              <w:top w:w="113" w:type="dxa"/>
              <w:left w:w="113" w:type="dxa"/>
              <w:bottom w:w="113" w:type="dxa"/>
              <w:right w:w="113" w:type="dxa"/>
            </w:tcMar>
          </w:tcPr>
          <w:p w14:paraId="315F7EEC" w14:textId="77777777" w:rsidR="00CA08AD" w:rsidRPr="00CF4C3D" w:rsidRDefault="00CA08AD" w:rsidP="00CA08AD">
            <w:pPr>
              <w:pStyle w:val="Rponse"/>
              <w:spacing w:before="0" w:after="120" w:line="240" w:lineRule="auto"/>
            </w:pPr>
            <w:r w:rsidRPr="00CF4C3D">
              <w:fldChar w:fldCharType="begin">
                <w:ffData>
                  <w:name w:val=""/>
                  <w:enabled/>
                  <w:calcOnExit w:val="0"/>
                  <w:textInput/>
                </w:ffData>
              </w:fldChar>
            </w:r>
            <w:r w:rsidRPr="00CF4C3D">
              <w:instrText xml:space="preserve"> FORMTEXT </w:instrText>
            </w:r>
            <w:r w:rsidR="00F876EC">
              <w:fldChar w:fldCharType="separate"/>
            </w:r>
            <w:r w:rsidRPr="00CF4C3D">
              <w:fldChar w:fldCharType="end"/>
            </w:r>
            <w:bookmarkEnd w:id="46"/>
            <w:proofErr w:type="gramStart"/>
            <w:r w:rsidRPr="00CF4C3D">
              <w:rPr>
                <w:highlight w:val="white"/>
              </w:rPr>
              <w:t>In order to ensure free, prior and informed consent, the steering committee sent a letter in April 2017 to request support from members of the community, men and women, all alpinists and from a very wide range of professions, explaining the principles of the 2003 Convention for the Safeguarding of the Intangible Cultural Heritage in simple terms, as well as the reasons why it considered that alpinism could bring these values together.</w:t>
            </w:r>
            <w:proofErr w:type="gramEnd"/>
            <w:r w:rsidRPr="00CF4C3D">
              <w:rPr>
                <w:highlight w:val="white"/>
              </w:rPr>
              <w:t xml:space="preserve"> Elected officials from communities located in the mountains </w:t>
            </w:r>
            <w:proofErr w:type="gramStart"/>
            <w:r w:rsidRPr="00CF4C3D">
              <w:rPr>
                <w:highlight w:val="white"/>
              </w:rPr>
              <w:t>were also contacted</w:t>
            </w:r>
            <w:proofErr w:type="gramEnd"/>
            <w:r w:rsidRPr="00CF4C3D">
              <w:rPr>
                <w:highlight w:val="white"/>
              </w:rPr>
              <w:t xml:space="preserve">. The letter provided a link to the online alpinism inventory worksheet, included in the French national inventory. Written in French and Italian, this letter </w:t>
            </w:r>
            <w:proofErr w:type="gramStart"/>
            <w:r w:rsidRPr="00CF4C3D">
              <w:rPr>
                <w:highlight w:val="white"/>
              </w:rPr>
              <w:t>was sent</w:t>
            </w:r>
            <w:proofErr w:type="gramEnd"/>
            <w:r w:rsidRPr="00CF4C3D">
              <w:rPr>
                <w:highlight w:val="white"/>
              </w:rPr>
              <w:t xml:space="preserve"> to all alpinist associations in the submitting countries. The steering committee for the nomination did not wish to add a writing template, in order to express the diversity in points of view and authors. </w:t>
            </w:r>
            <w:r w:rsidRPr="00CF4C3D">
              <w:t xml:space="preserve">The French version of this letter </w:t>
            </w:r>
            <w:proofErr w:type="gramStart"/>
            <w:r w:rsidRPr="00CF4C3D">
              <w:t>is attached</w:t>
            </w:r>
            <w:proofErr w:type="gramEnd"/>
            <w:r w:rsidRPr="00CF4C3D">
              <w:t xml:space="preserve"> to the nomination form, in addition to all of the letters of support received by the three States Parties, in the two languages of the community members, and translated into French for those written in Italian.</w:t>
            </w:r>
          </w:p>
          <w:p w14:paraId="3794DFC1" w14:textId="77777777" w:rsidR="00CA08AD" w:rsidRPr="00CF4C3D" w:rsidRDefault="00CA08AD" w:rsidP="00CA08AD">
            <w:pPr>
              <w:pStyle w:val="Rponse"/>
              <w:spacing w:before="120" w:after="0" w:line="240" w:lineRule="auto"/>
            </w:pPr>
            <w:r w:rsidRPr="00CF4C3D">
              <w:t>The documents obtained are individually written letters and electronic messages sent to the steering committee, which collected and sorted them. Both men and women give their consent.</w:t>
            </w:r>
          </w:p>
        </w:tc>
      </w:tr>
      <w:tr w:rsidR="00CA08AD" w:rsidRPr="00CF4C3D" w14:paraId="2E837E21" w14:textId="77777777" w:rsidTr="006458A4">
        <w:trPr>
          <w:trHeight w:val="709"/>
        </w:trPr>
        <w:tc>
          <w:tcPr>
            <w:tcW w:w="9649" w:type="dxa"/>
            <w:gridSpan w:val="2"/>
            <w:tcBorders>
              <w:top w:val="nil"/>
              <w:left w:val="nil"/>
              <w:right w:val="nil"/>
            </w:tcBorders>
            <w:shd w:val="clear" w:color="auto" w:fill="auto"/>
          </w:tcPr>
          <w:p w14:paraId="17398BD0" w14:textId="77777777" w:rsidR="00CA08AD" w:rsidRPr="00CF4C3D" w:rsidRDefault="00CA08AD" w:rsidP="00CA08AD">
            <w:pPr>
              <w:pStyle w:val="Grille02N"/>
              <w:keepNext w:val="0"/>
              <w:jc w:val="left"/>
            </w:pPr>
            <w:r w:rsidRPr="00CF4C3D">
              <w:t>4.c.</w:t>
            </w:r>
            <w:r w:rsidRPr="00CF4C3D">
              <w:tab/>
              <w:t>Respect for customary practices governing access to the element</w:t>
            </w:r>
          </w:p>
          <w:p w14:paraId="15B556C6" w14:textId="77777777" w:rsidR="00CA08AD" w:rsidRPr="00CF4C3D" w:rsidRDefault="00CA08AD" w:rsidP="00CA08AD">
            <w:pPr>
              <w:pStyle w:val="Info03"/>
              <w:keepNext w:val="0"/>
              <w:spacing w:before="120" w:line="240" w:lineRule="auto"/>
              <w:rPr>
                <w:rFonts w:eastAsia="SimSun"/>
                <w:sz w:val="18"/>
                <w:szCs w:val="18"/>
              </w:rPr>
            </w:pPr>
            <w:r w:rsidRPr="00CF4C3D">
              <w:rPr>
                <w:sz w:val="18"/>
                <w:szCs w:val="18"/>
              </w:rPr>
              <w:t xml:space="preserve">Access to certain specific aspects of intangible cultural heritage or to information about it </w:t>
            </w:r>
            <w:proofErr w:type="gramStart"/>
            <w:r w:rsidRPr="00CF4C3D">
              <w:rPr>
                <w:sz w:val="18"/>
                <w:szCs w:val="18"/>
              </w:rPr>
              <w:t>is sometimes restricted</w:t>
            </w:r>
            <w:proofErr w:type="gramEnd"/>
            <w:r w:rsidRPr="00CF4C3D">
              <w:rPr>
                <w:sz w:val="18"/>
                <w:szCs w:val="18"/>
              </w:rPr>
              <w:t xml:space="preserve"> by customary practices enacted and conducted by the communities in order, for example, to maintain the secrecy of specific knowledge. If such practices exist, demonstrate that the inscription of the element and implementation of the safeguarding measures would fully respect such customary practices governing access to specific aspects of such heritage (cf. Article 13 of the Convention). Describe any specific measures that might need to </w:t>
            </w:r>
            <w:proofErr w:type="gramStart"/>
            <w:r w:rsidRPr="00CF4C3D">
              <w:rPr>
                <w:sz w:val="18"/>
                <w:szCs w:val="18"/>
              </w:rPr>
              <w:t>be taken</w:t>
            </w:r>
            <w:proofErr w:type="gramEnd"/>
            <w:r w:rsidRPr="00CF4C3D">
              <w:rPr>
                <w:sz w:val="18"/>
                <w:szCs w:val="18"/>
              </w:rPr>
              <w:t xml:space="preserve"> to ensure such respect.</w:t>
            </w:r>
          </w:p>
          <w:p w14:paraId="68CEA3D9" w14:textId="77777777" w:rsidR="00CA08AD" w:rsidRPr="00CF4C3D" w:rsidRDefault="00CA08AD" w:rsidP="00CA08AD">
            <w:pPr>
              <w:pStyle w:val="Info03"/>
              <w:keepNext w:val="0"/>
              <w:spacing w:before="120" w:after="0" w:line="240" w:lineRule="auto"/>
              <w:rPr>
                <w:rFonts w:eastAsia="SimSun"/>
                <w:sz w:val="18"/>
                <w:szCs w:val="18"/>
              </w:rPr>
            </w:pPr>
            <w:r w:rsidRPr="00CF4C3D">
              <w:rPr>
                <w:sz w:val="18"/>
                <w:szCs w:val="18"/>
              </w:rPr>
              <w:t xml:space="preserve">If no such practices exist, please provide a clear statement that there are no customary practices governing access to the element in at least 50 words. </w:t>
            </w:r>
          </w:p>
          <w:p w14:paraId="5A70A554" w14:textId="77777777" w:rsidR="00CA08AD" w:rsidRPr="00CF4C3D" w:rsidRDefault="00CA08AD" w:rsidP="00CA08AD">
            <w:pPr>
              <w:pStyle w:val="Info03"/>
              <w:keepNext w:val="0"/>
              <w:spacing w:line="240" w:lineRule="auto"/>
              <w:jc w:val="right"/>
              <w:rPr>
                <w:i w:val="0"/>
                <w:sz w:val="18"/>
                <w:szCs w:val="18"/>
              </w:rPr>
            </w:pPr>
            <w:r w:rsidRPr="00CF4C3D">
              <w:rPr>
                <w:bCs/>
                <w:sz w:val="18"/>
                <w:szCs w:val="18"/>
              </w:rPr>
              <w:t>Not fewer than 50 or more than 250 words</w:t>
            </w:r>
          </w:p>
        </w:tc>
      </w:tr>
      <w:bookmarkStart w:id="47" w:name="__Fieldmark__3598_2910251226"/>
      <w:tr w:rsidR="0022316E" w:rsidRPr="00CF4C3D" w14:paraId="47E574AF" w14:textId="77777777" w:rsidTr="006458A4">
        <w:tc>
          <w:tcPr>
            <w:tcW w:w="9649" w:type="dxa"/>
            <w:gridSpan w:val="2"/>
            <w:tcBorders>
              <w:bottom w:val="single" w:sz="4" w:space="0" w:color="auto"/>
            </w:tcBorders>
            <w:shd w:val="clear" w:color="auto" w:fill="auto"/>
            <w:tcMar>
              <w:top w:w="113" w:type="dxa"/>
              <w:left w:w="113" w:type="dxa"/>
              <w:bottom w:w="113" w:type="dxa"/>
              <w:right w:w="113" w:type="dxa"/>
            </w:tcMar>
          </w:tcPr>
          <w:p w14:paraId="058A8013" w14:textId="77777777" w:rsidR="0022316E" w:rsidRPr="00CF4C3D" w:rsidRDefault="0022316E" w:rsidP="0022316E">
            <w:pPr>
              <w:pStyle w:val="formtext"/>
              <w:spacing w:before="0" w:after="120" w:line="240" w:lineRule="auto"/>
              <w:ind w:right="37"/>
              <w:jc w:val="both"/>
            </w:pPr>
            <w:r w:rsidRPr="00CF4C3D">
              <w:fldChar w:fldCharType="begin">
                <w:ffData>
                  <w:name w:val=""/>
                  <w:enabled/>
                  <w:calcOnExit w:val="0"/>
                  <w:textInput/>
                </w:ffData>
              </w:fldChar>
            </w:r>
            <w:r w:rsidRPr="00CF4C3D">
              <w:instrText xml:space="preserve"> FORMTEXT </w:instrText>
            </w:r>
            <w:r w:rsidR="00F876EC">
              <w:fldChar w:fldCharType="separate"/>
            </w:r>
            <w:r w:rsidRPr="00CF4C3D">
              <w:fldChar w:fldCharType="end"/>
            </w:r>
            <w:bookmarkEnd w:id="47"/>
            <w:r w:rsidRPr="00CF4C3D">
              <w:rPr>
                <w:highlight w:val="white"/>
              </w:rPr>
              <w:t xml:space="preserve">Alpinism does not involve any customary practices requiring any secrecy. On the contrary, alpinists thoughtfully share their experiences and the distinctive features of the places they explore as broadly as possible: describing the approach, route, descent route, difficulties, and schedule. This information is widely communicated on collaborative websites, listed in specialized magazines and alpine club reviews, published as climbing guidebooks, </w:t>
            </w:r>
            <w:proofErr w:type="gramStart"/>
            <w:r w:rsidRPr="00CF4C3D">
              <w:rPr>
                <w:highlight w:val="white"/>
              </w:rPr>
              <w:t>displayed</w:t>
            </w:r>
            <w:proofErr w:type="gramEnd"/>
            <w:r w:rsidRPr="00CF4C3D">
              <w:rPr>
                <w:highlight w:val="white"/>
              </w:rPr>
              <w:t xml:space="preserve"> in local branches and guide offices and in meeting places known to and frequented by alpinists.</w:t>
            </w:r>
          </w:p>
          <w:p w14:paraId="2D600257" w14:textId="77777777" w:rsidR="0022316E" w:rsidRPr="00CF4C3D" w:rsidRDefault="0022316E" w:rsidP="0022316E">
            <w:pPr>
              <w:pStyle w:val="Rponse"/>
              <w:ind w:right="37"/>
            </w:pPr>
            <w:proofErr w:type="gramStart"/>
            <w:r w:rsidRPr="00CF4C3D">
              <w:rPr>
                <w:highlight w:val="white"/>
              </w:rPr>
              <w:t>A climb to a summit is always accurately recorded by openers</w:t>
            </w:r>
            <w:proofErr w:type="gramEnd"/>
            <w:r w:rsidRPr="00CF4C3D">
              <w:rPr>
                <w:highlight w:val="white"/>
              </w:rPr>
              <w:t xml:space="preserve"> so that the following climbers may find the route and key passages, in order to confirm that it is true, which officially acknowledges the first ascent. This tradition dates back to 1786, when one of two alpinists, Dr Michel-Gabriel Paccard, described the climbing route to Mont Blanc in extreme detail, and with drawings. Today this account </w:t>
            </w:r>
            <w:proofErr w:type="gramStart"/>
            <w:r w:rsidRPr="00CF4C3D">
              <w:rPr>
                <w:highlight w:val="white"/>
              </w:rPr>
              <w:t>is kept</w:t>
            </w:r>
            <w:proofErr w:type="gramEnd"/>
            <w:r w:rsidRPr="00CF4C3D">
              <w:rPr>
                <w:highlight w:val="white"/>
              </w:rPr>
              <w:t xml:space="preserve"> at the Central Library of Zurich (Switzerland).</w:t>
            </w:r>
          </w:p>
          <w:p w14:paraId="5746883D" w14:textId="768C1043" w:rsidR="0022316E" w:rsidRPr="00CF4C3D" w:rsidRDefault="0022316E" w:rsidP="0022316E">
            <w:pPr>
              <w:pStyle w:val="formtext"/>
              <w:spacing w:before="120" w:after="0" w:line="240" w:lineRule="auto"/>
              <w:ind w:right="37"/>
              <w:jc w:val="both"/>
            </w:pPr>
            <w:r w:rsidRPr="00CF4C3D">
              <w:rPr>
                <w:highlight w:val="white"/>
              </w:rPr>
              <w:t xml:space="preserve">The </w:t>
            </w:r>
            <w:proofErr w:type="gramStart"/>
            <w:r w:rsidRPr="00CF4C3D">
              <w:rPr>
                <w:highlight w:val="white"/>
              </w:rPr>
              <w:t>approach and return routes are also usually marked out by the alpinists themselves</w:t>
            </w:r>
            <w:proofErr w:type="gramEnd"/>
            <w:r w:rsidRPr="00CF4C3D">
              <w:rPr>
                <w:highlight w:val="white"/>
              </w:rPr>
              <w:t xml:space="preserve">, in order to allow those who follow in their footsteps to avoid tricky passages or to find their way in the event of unfavourable weather conditions; cairns (balanced stacks of stones) are easily recognizable. Reinforced over time, they sometimes become genuine works of art, similar </w:t>
            </w:r>
            <w:r w:rsidR="00C2149A">
              <w:rPr>
                <w:highlight w:val="white"/>
              </w:rPr>
              <w:t>to land art. What alpinist has no</w:t>
            </w:r>
            <w:r w:rsidRPr="00CF4C3D">
              <w:rPr>
                <w:highlight w:val="white"/>
              </w:rPr>
              <w:t xml:space="preserve">t felt grateful at least once to those who made it possible to find one’s way in snowfall, fog or after dark? In all the massifs of the world, this tradition </w:t>
            </w:r>
            <w:proofErr w:type="gramStart"/>
            <w:r w:rsidRPr="00CF4C3D">
              <w:rPr>
                <w:highlight w:val="white"/>
              </w:rPr>
              <w:t>is respected and passed on, even in the era of GPS</w:t>
            </w:r>
            <w:proofErr w:type="gramEnd"/>
            <w:r w:rsidRPr="00CF4C3D">
              <w:rPr>
                <w:highlight w:val="white"/>
              </w:rPr>
              <w:t>.</w:t>
            </w:r>
          </w:p>
        </w:tc>
      </w:tr>
      <w:tr w:rsidR="0022316E" w:rsidRPr="00CF4C3D" w14:paraId="5A925043" w14:textId="77777777" w:rsidTr="006458A4">
        <w:trPr>
          <w:trHeight w:val="1144"/>
        </w:trPr>
        <w:tc>
          <w:tcPr>
            <w:tcW w:w="9649" w:type="dxa"/>
            <w:gridSpan w:val="2"/>
            <w:tcBorders>
              <w:top w:val="nil"/>
              <w:left w:val="nil"/>
              <w:bottom w:val="single" w:sz="4" w:space="0" w:color="auto"/>
              <w:right w:val="nil"/>
            </w:tcBorders>
            <w:shd w:val="clear" w:color="auto" w:fill="auto"/>
            <w:tcMar>
              <w:left w:w="0" w:type="dxa"/>
            </w:tcMar>
          </w:tcPr>
          <w:p w14:paraId="48BA4653" w14:textId="77777777" w:rsidR="0022316E" w:rsidRPr="00CF4C3D" w:rsidRDefault="0022316E" w:rsidP="0022316E">
            <w:pPr>
              <w:pStyle w:val="BodyText3Char"/>
              <w:keepNext w:val="0"/>
              <w:tabs>
                <w:tab w:val="left" w:pos="567"/>
                <w:tab w:val="left" w:pos="1134"/>
                <w:tab w:val="left" w:pos="1701"/>
              </w:tabs>
              <w:spacing w:line="240" w:lineRule="auto"/>
              <w:ind w:left="567" w:hanging="454"/>
              <w:jc w:val="both"/>
              <w:rPr>
                <w:bCs/>
              </w:rPr>
            </w:pPr>
            <w:r w:rsidRPr="00CF4C3D">
              <w:br w:type="page"/>
            </w:r>
            <w:r w:rsidRPr="00CF4C3D">
              <w:rPr>
                <w:bCs/>
              </w:rPr>
              <w:t>4.d.</w:t>
            </w:r>
            <w:r w:rsidRPr="00CF4C3D">
              <w:rPr>
                <w:bCs/>
              </w:rPr>
              <w:tab/>
              <w:t>Community organization(s) or representative(s) concerned</w:t>
            </w:r>
          </w:p>
          <w:p w14:paraId="2D28B572" w14:textId="77777777" w:rsidR="0022316E" w:rsidRPr="00CF4C3D" w:rsidRDefault="0022316E" w:rsidP="0022316E">
            <w:pPr>
              <w:pStyle w:val="Grille01N"/>
              <w:keepNext w:val="0"/>
              <w:tabs>
                <w:tab w:val="left" w:pos="567"/>
                <w:tab w:val="left" w:pos="1134"/>
                <w:tab w:val="left" w:pos="1701"/>
              </w:tabs>
              <w:spacing w:line="240" w:lineRule="auto"/>
              <w:ind w:right="113"/>
              <w:jc w:val="both"/>
              <w:rPr>
                <w:rFonts w:eastAsia="SimSun"/>
                <w:b w:val="0"/>
                <w:i/>
                <w:smallCaps w:val="0"/>
                <w:sz w:val="18"/>
                <w:szCs w:val="18"/>
              </w:rPr>
            </w:pPr>
            <w:r w:rsidRPr="00CF4C3D">
              <w:rPr>
                <w:b w:val="0"/>
                <w:i/>
                <w:smallCaps w:val="0"/>
                <w:sz w:val="18"/>
                <w:szCs w:val="18"/>
              </w:rPr>
              <w:t>Provide</w:t>
            </w:r>
            <w:r w:rsidRPr="00CF4C3D">
              <w:rPr>
                <w:b w:val="0"/>
                <w:bCs/>
                <w:i/>
                <w:iCs/>
                <w:smallCaps w:val="0"/>
                <w:sz w:val="18"/>
                <w:szCs w:val="18"/>
              </w:rPr>
              <w:t xml:space="preserve"> detailed contact information for each community organization or representative, or other non-governmental organization, concerned with the element such as associations, organizations, clubs, guilds, steering committees, etc</w:t>
            </w:r>
            <w:r w:rsidRPr="00CF4C3D">
              <w:rPr>
                <w:i/>
                <w:smallCaps w:val="0"/>
                <w:sz w:val="18"/>
                <w:szCs w:val="18"/>
              </w:rPr>
              <w:t>.</w:t>
            </w:r>
            <w:r w:rsidRPr="00CF4C3D">
              <w:rPr>
                <w:b w:val="0"/>
                <w:i/>
                <w:smallCaps w:val="0"/>
                <w:sz w:val="18"/>
                <w:szCs w:val="18"/>
              </w:rPr>
              <w:t>:</w:t>
            </w:r>
          </w:p>
          <w:p w14:paraId="0DC5A159" w14:textId="77777777" w:rsidR="0022316E" w:rsidRPr="00CF4C3D" w:rsidRDefault="0022316E" w:rsidP="0022316E">
            <w:pPr>
              <w:pStyle w:val="Info03"/>
              <w:keepNext w:val="0"/>
              <w:numPr>
                <w:ilvl w:val="0"/>
                <w:numId w:val="36"/>
              </w:numPr>
              <w:tabs>
                <w:tab w:val="clear" w:pos="2268"/>
              </w:tabs>
              <w:spacing w:before="80" w:after="80" w:line="240" w:lineRule="auto"/>
              <w:rPr>
                <w:rFonts w:eastAsia="SimSun"/>
                <w:sz w:val="18"/>
                <w:szCs w:val="18"/>
              </w:rPr>
            </w:pPr>
            <w:r w:rsidRPr="00CF4C3D">
              <w:rPr>
                <w:sz w:val="18"/>
                <w:szCs w:val="18"/>
              </w:rPr>
              <w:tab/>
              <w:t>Name of the entity;</w:t>
            </w:r>
          </w:p>
          <w:p w14:paraId="71CB7905" w14:textId="77777777" w:rsidR="0022316E" w:rsidRPr="00CF4C3D" w:rsidRDefault="0022316E" w:rsidP="0022316E">
            <w:pPr>
              <w:pStyle w:val="Info03"/>
              <w:keepNext w:val="0"/>
              <w:numPr>
                <w:ilvl w:val="0"/>
                <w:numId w:val="36"/>
              </w:numPr>
              <w:tabs>
                <w:tab w:val="clear" w:pos="2268"/>
              </w:tabs>
              <w:spacing w:before="80" w:after="80" w:line="240" w:lineRule="auto"/>
              <w:rPr>
                <w:rFonts w:eastAsia="SimSun"/>
                <w:sz w:val="18"/>
                <w:szCs w:val="18"/>
              </w:rPr>
            </w:pPr>
            <w:r w:rsidRPr="00CF4C3D">
              <w:rPr>
                <w:sz w:val="18"/>
                <w:szCs w:val="18"/>
              </w:rPr>
              <w:tab/>
              <w:t>Name and title of the contact person;</w:t>
            </w:r>
          </w:p>
          <w:p w14:paraId="25EE9CAB" w14:textId="77777777" w:rsidR="0022316E" w:rsidRPr="00CF4C3D" w:rsidRDefault="0022316E" w:rsidP="0022316E">
            <w:pPr>
              <w:pStyle w:val="Info03"/>
              <w:keepNext w:val="0"/>
              <w:numPr>
                <w:ilvl w:val="0"/>
                <w:numId w:val="36"/>
              </w:numPr>
              <w:tabs>
                <w:tab w:val="clear" w:pos="2268"/>
              </w:tabs>
              <w:spacing w:before="80" w:after="80" w:line="240" w:lineRule="auto"/>
              <w:rPr>
                <w:rFonts w:eastAsia="SimSun"/>
                <w:sz w:val="18"/>
                <w:szCs w:val="18"/>
              </w:rPr>
            </w:pPr>
            <w:r w:rsidRPr="00CF4C3D">
              <w:rPr>
                <w:sz w:val="18"/>
                <w:szCs w:val="18"/>
              </w:rPr>
              <w:tab/>
              <w:t>Address;</w:t>
            </w:r>
          </w:p>
          <w:p w14:paraId="4DFD1CAB" w14:textId="77777777" w:rsidR="0022316E" w:rsidRPr="00CF4C3D" w:rsidRDefault="0022316E" w:rsidP="0022316E">
            <w:pPr>
              <w:pStyle w:val="Info03"/>
              <w:keepNext w:val="0"/>
              <w:numPr>
                <w:ilvl w:val="0"/>
                <w:numId w:val="36"/>
              </w:numPr>
              <w:tabs>
                <w:tab w:val="clear" w:pos="2268"/>
              </w:tabs>
              <w:spacing w:before="80" w:after="80" w:line="240" w:lineRule="auto"/>
              <w:rPr>
                <w:rFonts w:eastAsia="SimSun"/>
                <w:sz w:val="18"/>
                <w:szCs w:val="18"/>
              </w:rPr>
            </w:pPr>
            <w:r w:rsidRPr="00CF4C3D">
              <w:rPr>
                <w:sz w:val="18"/>
                <w:szCs w:val="18"/>
              </w:rPr>
              <w:tab/>
              <w:t>Telephone number;</w:t>
            </w:r>
          </w:p>
          <w:p w14:paraId="0241B014" w14:textId="77777777" w:rsidR="0022316E" w:rsidRPr="00CF4C3D" w:rsidRDefault="0022316E" w:rsidP="0022316E">
            <w:pPr>
              <w:pStyle w:val="Info03"/>
              <w:keepNext w:val="0"/>
              <w:numPr>
                <w:ilvl w:val="0"/>
                <w:numId w:val="36"/>
              </w:numPr>
              <w:tabs>
                <w:tab w:val="clear" w:pos="2268"/>
              </w:tabs>
              <w:spacing w:before="80" w:after="80" w:line="240" w:lineRule="auto"/>
              <w:rPr>
                <w:rFonts w:eastAsia="SimSun"/>
                <w:sz w:val="18"/>
                <w:szCs w:val="18"/>
              </w:rPr>
            </w:pPr>
            <w:r w:rsidRPr="00CF4C3D">
              <w:rPr>
                <w:sz w:val="18"/>
                <w:szCs w:val="18"/>
              </w:rPr>
              <w:tab/>
              <w:t>Email address;</w:t>
            </w:r>
          </w:p>
          <w:p w14:paraId="2D0CAE95" w14:textId="77777777" w:rsidR="0022316E" w:rsidRPr="00CF4C3D" w:rsidRDefault="0022316E" w:rsidP="0022316E">
            <w:pPr>
              <w:pStyle w:val="Info03"/>
              <w:keepNext w:val="0"/>
              <w:numPr>
                <w:ilvl w:val="0"/>
                <w:numId w:val="36"/>
              </w:numPr>
              <w:tabs>
                <w:tab w:val="clear" w:pos="2268"/>
              </w:tabs>
              <w:spacing w:before="80" w:after="80" w:line="240" w:lineRule="auto"/>
              <w:rPr>
                <w:rFonts w:eastAsia="SimSun"/>
                <w:sz w:val="18"/>
                <w:szCs w:val="18"/>
              </w:rPr>
            </w:pPr>
            <w:r w:rsidRPr="00CF4C3D">
              <w:rPr>
                <w:sz w:val="18"/>
                <w:szCs w:val="18"/>
              </w:rPr>
              <w:tab/>
              <w:t>Other relevant information.</w:t>
            </w:r>
          </w:p>
        </w:tc>
      </w:tr>
      <w:bookmarkStart w:id="48" w:name="__Fieldmark__3599_2910251226"/>
      <w:tr w:rsidR="0022316E" w:rsidRPr="0004303A" w14:paraId="5500D9A3" w14:textId="77777777" w:rsidTr="00945C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5" w:type="dxa"/>
        </w:trPr>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6AFFB1DF" w14:textId="390F6571" w:rsidR="00945C99" w:rsidRDefault="0022316E" w:rsidP="00945C99">
            <w:pPr>
              <w:pStyle w:val="Grille02N"/>
              <w:keepNext w:val="0"/>
              <w:spacing w:after="60"/>
              <w:ind w:left="142" w:right="136"/>
              <w:jc w:val="both"/>
            </w:pPr>
            <w:r w:rsidRPr="00CF4C3D">
              <w:fldChar w:fldCharType="begin">
                <w:ffData>
                  <w:name w:val=""/>
                  <w:enabled/>
                  <w:calcOnExit w:val="0"/>
                  <w:textInput/>
                </w:ffData>
              </w:fldChar>
            </w:r>
            <w:r w:rsidRPr="00945C99">
              <w:rPr>
                <w:lang w:val="fr-FR"/>
              </w:rPr>
              <w:instrText xml:space="preserve"> FORMTEXT </w:instrText>
            </w:r>
            <w:r w:rsidRPr="00CF4C3D">
              <w:fldChar w:fldCharType="separate"/>
            </w:r>
            <w:r w:rsidRPr="00945C99">
              <w:rPr>
                <w:highlight w:val="white"/>
                <w:lang w:val="fr-FR"/>
              </w:rPr>
              <w:t>FRANCE</w:t>
            </w:r>
            <w:r w:rsidRPr="00CF4C3D">
              <w:rPr>
                <w:highlight w:val="white"/>
              </w:rPr>
              <w:fldChar w:fldCharType="end"/>
            </w:r>
            <w:bookmarkEnd w:id="48"/>
          </w:p>
          <w:p w14:paraId="3E1F76E0" w14:textId="77777777" w:rsidR="000532B8" w:rsidRDefault="0022316E" w:rsidP="000532B8">
            <w:pPr>
              <w:pStyle w:val="Grille02N"/>
              <w:keepNext w:val="0"/>
              <w:spacing w:before="80" w:after="80"/>
              <w:ind w:left="142" w:right="136"/>
              <w:jc w:val="both"/>
              <w:rPr>
                <w:lang w:val="fr-FR"/>
              </w:rPr>
            </w:pPr>
            <w:r w:rsidRPr="00CF4C3D">
              <w:rPr>
                <w:b w:val="0"/>
                <w:lang w:val="fr-FR" w:eastAsia="x-none"/>
              </w:rPr>
              <w:t>a.</w:t>
            </w:r>
            <w:r w:rsidRPr="00CF4C3D">
              <w:rPr>
                <w:b w:val="0"/>
                <w:color w:val="000000"/>
                <w:lang w:val="fr-FR" w:eastAsia="x-none"/>
              </w:rPr>
              <w:t xml:space="preserve"> Fédération française des Clubs alpins et de montagne</w:t>
            </w:r>
            <w:r w:rsidR="00945C99">
              <w:rPr>
                <w:lang w:val="fr-FR"/>
              </w:rPr>
              <w:br/>
            </w:r>
            <w:r w:rsidRPr="00CF4C3D">
              <w:rPr>
                <w:b w:val="0"/>
                <w:color w:val="000000"/>
                <w:lang w:val="fr-FR" w:eastAsia="x-none"/>
              </w:rPr>
              <w:t>b. Nicolas Raynaud, président</w:t>
            </w:r>
            <w:r w:rsidR="00945C99">
              <w:rPr>
                <w:b w:val="0"/>
                <w:color w:val="000000"/>
                <w:lang w:val="fr-FR" w:eastAsia="x-none"/>
              </w:rPr>
              <w:br/>
            </w:r>
            <w:r w:rsidRPr="00CF4C3D">
              <w:rPr>
                <w:b w:val="0"/>
                <w:lang w:val="fr-FR" w:eastAsia="x-none"/>
              </w:rPr>
              <w:t>c. 24, avenue Laumière – F 75019 PARIS</w:t>
            </w:r>
            <w:r w:rsidR="00945C99">
              <w:rPr>
                <w:lang w:val="fr-FR"/>
              </w:rPr>
              <w:br/>
            </w:r>
            <w:r w:rsidRPr="00CF4C3D">
              <w:rPr>
                <w:b w:val="0"/>
                <w:lang w:val="fr-FR" w:eastAsia="x-none"/>
              </w:rPr>
              <w:t>d. 00 33 479 68 51 05</w:t>
            </w:r>
            <w:r w:rsidR="00945C99">
              <w:rPr>
                <w:lang w:val="fr-FR"/>
              </w:rPr>
              <w:br/>
            </w:r>
            <w:r w:rsidRPr="00CF4C3D">
              <w:rPr>
                <w:b w:val="0"/>
                <w:lang w:val="fr-FR" w:eastAsia="x-none"/>
              </w:rPr>
              <w:t xml:space="preserve">f. 95 000 membres (2017), site : </w:t>
            </w:r>
            <w:hyperlink r:id="rId16" w:history="1">
              <w:r w:rsidRPr="00CF4C3D">
                <w:rPr>
                  <w:rStyle w:val="Hyperlink"/>
                  <w:b w:val="0"/>
                  <w:lang w:val="fr-FR" w:eastAsia="x-none"/>
                </w:rPr>
                <w:t>www.ffcam.fr</w:t>
              </w:r>
            </w:hyperlink>
            <w:r w:rsidRPr="00CF4C3D">
              <w:rPr>
                <w:b w:val="0"/>
                <w:lang w:val="fr-FR" w:eastAsia="x-none"/>
              </w:rPr>
              <w:t xml:space="preserve"> </w:t>
            </w:r>
            <w:r w:rsidR="00945C99">
              <w:rPr>
                <w:lang w:val="fr-FR"/>
              </w:rPr>
              <w:br/>
            </w:r>
            <w:r w:rsidRPr="00CF4C3D">
              <w:rPr>
                <w:b w:val="0"/>
                <w:lang w:val="fr-FR" w:eastAsia="x-none"/>
              </w:rPr>
              <w:t>a. Syndicat</w:t>
            </w:r>
            <w:r w:rsidRPr="00CF4C3D">
              <w:rPr>
                <w:b w:val="0"/>
                <w:color w:val="000000"/>
                <w:lang w:val="fr-FR" w:eastAsia="x-none"/>
              </w:rPr>
              <w:t xml:space="preserve"> n</w:t>
            </w:r>
            <w:r w:rsidRPr="00CF4C3D">
              <w:rPr>
                <w:b w:val="0"/>
                <w:lang w:val="fr-FR" w:eastAsia="x-none"/>
              </w:rPr>
              <w:t xml:space="preserve">ational des Guides de </w:t>
            </w:r>
            <w:r w:rsidRPr="00CF4C3D">
              <w:rPr>
                <w:b w:val="0"/>
                <w:color w:val="000000"/>
                <w:lang w:val="fr-FR" w:eastAsia="x-none"/>
              </w:rPr>
              <w:t>m</w:t>
            </w:r>
            <w:r w:rsidRPr="00CF4C3D">
              <w:rPr>
                <w:b w:val="0"/>
                <w:lang w:val="fr-FR" w:eastAsia="x-none"/>
              </w:rPr>
              <w:t>ontagne</w:t>
            </w:r>
            <w:r w:rsidR="00945C99">
              <w:rPr>
                <w:lang w:val="fr-FR"/>
              </w:rPr>
              <w:br/>
            </w:r>
            <w:r w:rsidRPr="00CF4C3D">
              <w:rPr>
                <w:b w:val="0"/>
                <w:lang w:val="fr-FR" w:eastAsia="x-none"/>
              </w:rPr>
              <w:t>b. Christian Jacquer, président</w:t>
            </w:r>
            <w:r w:rsidR="00945C99">
              <w:rPr>
                <w:lang w:val="fr-FR"/>
              </w:rPr>
              <w:br/>
            </w:r>
            <w:r w:rsidRPr="00CF4C3D">
              <w:rPr>
                <w:b w:val="0"/>
                <w:lang w:val="fr-FR" w:eastAsia="x-none"/>
              </w:rPr>
              <w:t>c. Alpespace – 50, voie Albert-Einstein – F 73800 FRANCIN</w:t>
            </w:r>
            <w:r w:rsidR="00945C99">
              <w:rPr>
                <w:lang w:val="fr-FR"/>
              </w:rPr>
              <w:br/>
            </w:r>
            <w:r w:rsidRPr="00CF4C3D">
              <w:rPr>
                <w:b w:val="0"/>
                <w:lang w:val="fr-FR" w:eastAsia="x-none"/>
              </w:rPr>
              <w:t>d. 00 33 479 68 51 05</w:t>
            </w:r>
            <w:r w:rsidR="00945C99">
              <w:rPr>
                <w:lang w:val="fr-FR"/>
              </w:rPr>
              <w:br/>
            </w:r>
            <w:r w:rsidRPr="00CF4C3D">
              <w:rPr>
                <w:b w:val="0"/>
                <w:lang w:val="fr-FR" w:eastAsia="x-none"/>
              </w:rPr>
              <w:t xml:space="preserve">e. </w:t>
            </w:r>
            <w:hyperlink r:id="rId17" w:history="1">
              <w:r w:rsidR="00945C99" w:rsidRPr="009D3F0E">
                <w:rPr>
                  <w:rStyle w:val="Hyperlink"/>
                  <w:b w:val="0"/>
                  <w:lang w:val="fr-FR" w:eastAsia="x-none"/>
                </w:rPr>
                <w:t>accueil@sngm.com</w:t>
              </w:r>
            </w:hyperlink>
            <w:r w:rsidR="00945C99">
              <w:rPr>
                <w:lang w:val="fr-FR"/>
              </w:rPr>
              <w:br/>
            </w:r>
            <w:r w:rsidRPr="00CF4C3D">
              <w:rPr>
                <w:b w:val="0"/>
                <w:lang w:val="fr-FR" w:eastAsia="x-none"/>
              </w:rPr>
              <w:t xml:space="preserve">f. 1690 membres (2017), site : </w:t>
            </w:r>
            <w:hyperlink r:id="rId18" w:history="1">
              <w:r w:rsidRPr="00CF4C3D">
                <w:rPr>
                  <w:rStyle w:val="Hyperlink"/>
                  <w:b w:val="0"/>
                  <w:lang w:val="fr-FR" w:eastAsia="x-none"/>
                </w:rPr>
                <w:t>www.guides-montagne.org</w:t>
              </w:r>
            </w:hyperlink>
            <w:r w:rsidRPr="00CF4C3D">
              <w:rPr>
                <w:b w:val="0"/>
                <w:lang w:val="fr-FR" w:eastAsia="x-none"/>
              </w:rPr>
              <w:t xml:space="preserve"> </w:t>
            </w:r>
          </w:p>
          <w:p w14:paraId="5F2F06CA" w14:textId="77777777" w:rsidR="000532B8" w:rsidRDefault="000532B8" w:rsidP="000532B8">
            <w:pPr>
              <w:pStyle w:val="Grille02N"/>
              <w:keepNext w:val="0"/>
              <w:spacing w:before="80" w:after="80"/>
              <w:ind w:left="142" w:right="136"/>
              <w:jc w:val="both"/>
              <w:rPr>
                <w:lang w:val="fr-FR"/>
              </w:rPr>
            </w:pPr>
            <w:r>
              <w:rPr>
                <w:lang w:val="it-IT" w:eastAsia="x-none"/>
              </w:rPr>
              <w:t>ITALIE</w:t>
            </w:r>
            <w:r>
              <w:rPr>
                <w:lang w:val="fr-FR"/>
              </w:rPr>
              <w:br/>
            </w:r>
            <w:r w:rsidR="0022316E" w:rsidRPr="00BA5A64">
              <w:rPr>
                <w:b w:val="0"/>
                <w:lang w:val="it-IT" w:eastAsia="x-none"/>
              </w:rPr>
              <w:t>a. Club alpino italiano</w:t>
            </w:r>
            <w:r>
              <w:rPr>
                <w:lang w:val="fr-FR"/>
              </w:rPr>
              <w:br/>
            </w:r>
            <w:r w:rsidR="0022316E" w:rsidRPr="00BA5A64">
              <w:rPr>
                <w:b w:val="0"/>
                <w:lang w:val="it-IT" w:eastAsia="x-none"/>
              </w:rPr>
              <w:t>b. Vincenzo Torti</w:t>
            </w:r>
            <w:r w:rsidR="0022316E" w:rsidRPr="00BA5A64">
              <w:rPr>
                <w:b w:val="0"/>
                <w:color w:val="0070C0"/>
                <w:lang w:val="it-IT" w:eastAsia="x-none"/>
              </w:rPr>
              <w:t>,</w:t>
            </w:r>
            <w:r w:rsidR="0022316E" w:rsidRPr="00BA5A64">
              <w:rPr>
                <w:b w:val="0"/>
                <w:color w:val="000000"/>
                <w:lang w:val="it-IT" w:eastAsia="x-none"/>
              </w:rPr>
              <w:t xml:space="preserve"> p</w:t>
            </w:r>
            <w:r w:rsidR="0022316E" w:rsidRPr="00BA5A64">
              <w:rPr>
                <w:b w:val="0"/>
                <w:lang w:val="it-IT" w:eastAsia="x-none"/>
              </w:rPr>
              <w:t>résident</w:t>
            </w:r>
            <w:r w:rsidR="0022316E" w:rsidRPr="00BA5A64">
              <w:rPr>
                <w:b w:val="0"/>
                <w:lang w:val="it-IT" w:eastAsia="x-none"/>
              </w:rPr>
              <w:t> </w:t>
            </w:r>
            <w:r>
              <w:rPr>
                <w:lang w:val="fr-FR"/>
              </w:rPr>
              <w:br/>
            </w:r>
            <w:r w:rsidR="0022316E" w:rsidRPr="00BA5A64">
              <w:rPr>
                <w:b w:val="0"/>
                <w:lang w:val="it-IT" w:eastAsia="x-none"/>
              </w:rPr>
              <w:t>c. Via E. Petrella, 19 – I 20124 MILANO</w:t>
            </w:r>
            <w:r>
              <w:rPr>
                <w:lang w:val="fr-FR"/>
              </w:rPr>
              <w:br/>
            </w:r>
            <w:r w:rsidR="0022316E" w:rsidRPr="00BA5A64">
              <w:rPr>
                <w:b w:val="0"/>
                <w:lang w:val="it-IT" w:eastAsia="x-none"/>
              </w:rPr>
              <w:t>d. 00 39 02 20 57</w:t>
            </w:r>
            <w:r>
              <w:rPr>
                <w:b w:val="0"/>
                <w:lang w:val="it-IT" w:eastAsia="x-none"/>
              </w:rPr>
              <w:t> </w:t>
            </w:r>
            <w:r w:rsidR="0022316E" w:rsidRPr="00BA5A64">
              <w:rPr>
                <w:b w:val="0"/>
                <w:lang w:val="it-IT" w:eastAsia="x-none"/>
              </w:rPr>
              <w:t>231</w:t>
            </w:r>
            <w:r>
              <w:rPr>
                <w:lang w:val="fr-FR"/>
              </w:rPr>
              <w:br/>
            </w:r>
            <w:r w:rsidR="0022316E" w:rsidRPr="00BA5A64">
              <w:rPr>
                <w:b w:val="0"/>
                <w:lang w:val="it-IT" w:eastAsia="x-none"/>
              </w:rPr>
              <w:t xml:space="preserve">e. </w:t>
            </w:r>
            <w:hyperlink r:id="rId19" w:history="1">
              <w:r w:rsidRPr="009D3F0E">
                <w:rPr>
                  <w:rStyle w:val="Hyperlink"/>
                  <w:b w:val="0"/>
                  <w:lang w:val="it-IT" w:eastAsia="x-none"/>
                </w:rPr>
                <w:t>cai@pec.cai.it</w:t>
              </w:r>
            </w:hyperlink>
            <w:r>
              <w:rPr>
                <w:lang w:val="fr-FR"/>
              </w:rPr>
              <w:br/>
            </w:r>
            <w:r w:rsidR="0022316E" w:rsidRPr="00CF4C3D">
              <w:rPr>
                <w:b w:val="0"/>
                <w:lang w:val="fr-FR" w:eastAsia="x-none"/>
              </w:rPr>
              <w:t xml:space="preserve">f. 311 000 membres (2017), site : </w:t>
            </w:r>
            <w:hyperlink r:id="rId20" w:history="1">
              <w:r w:rsidR="0022316E" w:rsidRPr="00CF4C3D">
                <w:rPr>
                  <w:rStyle w:val="Hyperlink"/>
                  <w:b w:val="0"/>
                  <w:bCs w:val="0"/>
                  <w:color w:val="000000"/>
                  <w:lang w:val="fr-FR" w:eastAsia="x-none"/>
                </w:rPr>
                <w:t>www.cai.it</w:t>
              </w:r>
            </w:hyperlink>
            <w:r w:rsidR="0022316E" w:rsidRPr="00CF4C3D">
              <w:rPr>
                <w:lang w:val="fr-FR"/>
              </w:rPr>
              <w:t xml:space="preserve"> </w:t>
            </w:r>
            <w:r>
              <w:rPr>
                <w:lang w:val="fr-FR"/>
              </w:rPr>
              <w:br/>
            </w:r>
            <w:r w:rsidR="0022316E" w:rsidRPr="000532B8">
              <w:rPr>
                <w:rStyle w:val="Hyperlink"/>
                <w:b w:val="0"/>
                <w:bCs w:val="0"/>
                <w:color w:val="000000"/>
                <w:u w:val="none"/>
                <w:lang w:val="it-IT" w:eastAsia="x-none"/>
              </w:rPr>
              <w:t xml:space="preserve">a. Collegio nazionale guide alpine italiane </w:t>
            </w:r>
            <w:r w:rsidRPr="000532B8">
              <w:rPr>
                <w:lang w:val="fr-FR"/>
              </w:rPr>
              <w:br/>
            </w:r>
            <w:r w:rsidR="0022316E" w:rsidRPr="000532B8">
              <w:rPr>
                <w:rStyle w:val="Hyperlink"/>
                <w:b w:val="0"/>
                <w:bCs w:val="0"/>
                <w:color w:val="000000"/>
                <w:u w:val="none"/>
                <w:lang w:val="it-IT" w:eastAsia="x-none"/>
              </w:rPr>
              <w:t>b. Cesare Cesa Bianchi, président</w:t>
            </w:r>
            <w:r w:rsidRPr="000532B8">
              <w:rPr>
                <w:lang w:val="fr-FR"/>
              </w:rPr>
              <w:br/>
            </w:r>
            <w:r w:rsidR="0022316E" w:rsidRPr="000532B8">
              <w:rPr>
                <w:rStyle w:val="Hyperlink"/>
                <w:b w:val="0"/>
                <w:bCs w:val="0"/>
                <w:color w:val="000000"/>
                <w:u w:val="none"/>
                <w:lang w:val="it-IT" w:eastAsia="x-none"/>
              </w:rPr>
              <w:t>c. Via E. Petrella, 19 – I 20124 MILANO</w:t>
            </w:r>
            <w:r w:rsidRPr="000532B8">
              <w:rPr>
                <w:lang w:val="fr-FR"/>
              </w:rPr>
              <w:br/>
            </w:r>
            <w:r w:rsidR="0022316E" w:rsidRPr="000532B8">
              <w:rPr>
                <w:rStyle w:val="Hyperlink"/>
                <w:b w:val="0"/>
                <w:bCs w:val="0"/>
                <w:color w:val="000000"/>
                <w:u w:val="none"/>
                <w:lang w:val="fr-FR" w:eastAsia="x-none"/>
              </w:rPr>
              <w:t>d. +39 02 29414211</w:t>
            </w:r>
            <w:r w:rsidRPr="000532B8">
              <w:rPr>
                <w:lang w:val="fr-FR"/>
              </w:rPr>
              <w:br/>
            </w:r>
            <w:r w:rsidR="0022316E" w:rsidRPr="000532B8">
              <w:rPr>
                <w:rStyle w:val="Hyperlink"/>
                <w:b w:val="0"/>
                <w:bCs w:val="0"/>
                <w:color w:val="000000"/>
                <w:u w:val="none"/>
                <w:lang w:val="fr-FR" w:eastAsia="x-none"/>
              </w:rPr>
              <w:t xml:space="preserve">e. segreteria@guidealpine.it </w:t>
            </w:r>
            <w:r w:rsidRPr="000532B8">
              <w:rPr>
                <w:lang w:val="fr-FR"/>
              </w:rPr>
              <w:br/>
            </w:r>
            <w:r w:rsidR="0022316E" w:rsidRPr="000532B8">
              <w:rPr>
                <w:rStyle w:val="Hyperlink"/>
                <w:b w:val="0"/>
                <w:bCs w:val="0"/>
                <w:color w:val="000000"/>
                <w:u w:val="none"/>
                <w:lang w:val="fr-FR" w:eastAsia="x-none"/>
              </w:rPr>
              <w:t xml:space="preserve">f. 1465 membres, site : </w:t>
            </w:r>
            <w:hyperlink r:id="rId21" w:history="1">
              <w:r w:rsidR="0022316E" w:rsidRPr="00CF4C3D">
                <w:rPr>
                  <w:rStyle w:val="Hyperlink"/>
                  <w:b w:val="0"/>
                  <w:bCs w:val="0"/>
                  <w:lang w:val="fr-FR" w:eastAsia="x-none"/>
                </w:rPr>
                <w:t>www.guidealpine.it</w:t>
              </w:r>
            </w:hyperlink>
            <w:r w:rsidR="0022316E" w:rsidRPr="00CF4C3D">
              <w:rPr>
                <w:rStyle w:val="Hyperlink"/>
                <w:b w:val="0"/>
                <w:bCs w:val="0"/>
                <w:color w:val="000000"/>
                <w:lang w:val="fr-FR" w:eastAsia="x-none"/>
              </w:rPr>
              <w:t xml:space="preserve"> </w:t>
            </w:r>
          </w:p>
          <w:p w14:paraId="49F19C2A" w14:textId="2B18A651" w:rsidR="0022316E" w:rsidRPr="000532B8" w:rsidRDefault="0022316E" w:rsidP="000532B8">
            <w:pPr>
              <w:pStyle w:val="Grille02N"/>
              <w:keepNext w:val="0"/>
              <w:spacing w:before="80" w:after="80"/>
              <w:ind w:left="142" w:right="136"/>
              <w:jc w:val="both"/>
              <w:rPr>
                <w:lang w:val="fr-FR"/>
              </w:rPr>
            </w:pPr>
            <w:r w:rsidRPr="00CF4C3D">
              <w:rPr>
                <w:lang w:val="fr-FR" w:eastAsia="x-none"/>
              </w:rPr>
              <w:t>SUISSE</w:t>
            </w:r>
            <w:r w:rsidR="000532B8">
              <w:rPr>
                <w:lang w:val="fr-FR"/>
              </w:rPr>
              <w:br/>
            </w:r>
            <w:r w:rsidRPr="00CF4C3D">
              <w:rPr>
                <w:b w:val="0"/>
                <w:lang w:val="fr-FR" w:eastAsia="x-none"/>
              </w:rPr>
              <w:t>a. Club</w:t>
            </w:r>
            <w:r w:rsidRPr="00CF4C3D">
              <w:rPr>
                <w:b w:val="0"/>
                <w:color w:val="000000"/>
                <w:lang w:val="fr-FR" w:eastAsia="x-none"/>
              </w:rPr>
              <w:t xml:space="preserve"> alpin suisse</w:t>
            </w:r>
            <w:r w:rsidR="000532B8">
              <w:rPr>
                <w:lang w:val="fr-FR"/>
              </w:rPr>
              <w:br/>
            </w:r>
            <w:r w:rsidRPr="00CF4C3D">
              <w:rPr>
                <w:b w:val="0"/>
                <w:lang w:val="fr-FR" w:eastAsia="x-none"/>
              </w:rPr>
              <w:t>b. Françoise Jacquet, présidente</w:t>
            </w:r>
            <w:r w:rsidR="000532B8">
              <w:rPr>
                <w:lang w:val="fr-FR"/>
              </w:rPr>
              <w:br/>
            </w:r>
            <w:r w:rsidRPr="00CF4C3D">
              <w:rPr>
                <w:b w:val="0"/>
                <w:lang w:val="fr-FR" w:eastAsia="x-none"/>
              </w:rPr>
              <w:t>c. Monbijoustrasse, 61, CP - CH-3000 BERNE 23</w:t>
            </w:r>
            <w:r w:rsidR="000532B8">
              <w:rPr>
                <w:lang w:val="fr-FR"/>
              </w:rPr>
              <w:br/>
            </w:r>
            <w:r w:rsidRPr="00CF4C3D">
              <w:rPr>
                <w:b w:val="0"/>
                <w:lang w:val="fr-FR" w:eastAsia="x-none"/>
              </w:rPr>
              <w:t>d. +41 31 370 18 18</w:t>
            </w:r>
            <w:r w:rsidR="000532B8">
              <w:rPr>
                <w:lang w:val="fr-FR"/>
              </w:rPr>
              <w:br/>
            </w:r>
            <w:r w:rsidRPr="00CF4C3D">
              <w:rPr>
                <w:b w:val="0"/>
                <w:lang w:val="fr-FR" w:eastAsia="x-none"/>
              </w:rPr>
              <w:t xml:space="preserve">e. </w:t>
            </w:r>
            <w:hyperlink r:id="rId22" w:history="1">
              <w:r w:rsidRPr="00CF4C3D">
                <w:rPr>
                  <w:rStyle w:val="Hyperlink"/>
                  <w:b w:val="0"/>
                  <w:lang w:val="fr-FR" w:eastAsia="x-none"/>
                </w:rPr>
                <w:t>info@sac-cas.ch</w:t>
              </w:r>
            </w:hyperlink>
            <w:r w:rsidR="000532B8">
              <w:rPr>
                <w:lang w:val="fr-FR"/>
              </w:rPr>
              <w:br/>
            </w:r>
            <w:r w:rsidRPr="00CF4C3D">
              <w:rPr>
                <w:b w:val="0"/>
                <w:lang w:val="fr-FR" w:eastAsia="x-none"/>
              </w:rPr>
              <w:t xml:space="preserve">f. 150 000 membres, site : </w:t>
            </w:r>
            <w:hyperlink r:id="rId23" w:history="1">
              <w:r w:rsidRPr="00CF4C3D">
                <w:rPr>
                  <w:rStyle w:val="Hyperlink"/>
                  <w:b w:val="0"/>
                  <w:lang w:val="fr-FR" w:eastAsia="x-none"/>
                </w:rPr>
                <w:t>www.sac-cas.ch/fr</w:t>
              </w:r>
            </w:hyperlink>
            <w:r w:rsidRPr="00CF4C3D">
              <w:rPr>
                <w:b w:val="0"/>
                <w:lang w:val="fr-FR" w:eastAsia="x-none"/>
              </w:rPr>
              <w:t xml:space="preserve"> </w:t>
            </w:r>
            <w:r w:rsidR="000532B8">
              <w:rPr>
                <w:lang w:val="fr-FR"/>
              </w:rPr>
              <w:br/>
            </w:r>
            <w:r w:rsidRPr="00CF4C3D">
              <w:rPr>
                <w:b w:val="0"/>
                <w:lang w:val="fr-FR" w:eastAsia="x-none"/>
              </w:rPr>
              <w:t>a. Association suisse des guides de montagne</w:t>
            </w:r>
            <w:r w:rsidR="000532B8">
              <w:rPr>
                <w:lang w:val="fr-FR"/>
              </w:rPr>
              <w:br/>
            </w:r>
            <w:r w:rsidRPr="00CF4C3D">
              <w:rPr>
                <w:b w:val="0"/>
                <w:lang w:val="fr-FR" w:eastAsia="x-none"/>
              </w:rPr>
              <w:t>b. Mathey Pierre, secrétaire général</w:t>
            </w:r>
            <w:r w:rsidR="000532B8">
              <w:rPr>
                <w:lang w:val="fr-FR"/>
              </w:rPr>
              <w:br/>
            </w:r>
            <w:r w:rsidRPr="00CF4C3D">
              <w:rPr>
                <w:b w:val="0"/>
                <w:lang w:val="fr-FR" w:eastAsia="x-none"/>
              </w:rPr>
              <w:t>c. Monbijoustrasse, 61 – CH 3000 BERNE 23</w:t>
            </w:r>
            <w:r w:rsidR="000532B8">
              <w:rPr>
                <w:lang w:val="fr-FR"/>
              </w:rPr>
              <w:br/>
            </w:r>
            <w:r w:rsidRPr="00CF4C3D">
              <w:rPr>
                <w:b w:val="0"/>
                <w:lang w:val="fr-FR" w:eastAsia="x-none"/>
              </w:rPr>
              <w:t>d. +41 31 370 18 19</w:t>
            </w:r>
            <w:r w:rsidR="000532B8">
              <w:rPr>
                <w:lang w:val="fr-FR"/>
              </w:rPr>
              <w:br/>
            </w:r>
            <w:r w:rsidRPr="00CF4C3D">
              <w:rPr>
                <w:b w:val="0"/>
                <w:lang w:val="fr-FR" w:eastAsia="x-none"/>
              </w:rPr>
              <w:t xml:space="preserve">e. </w:t>
            </w:r>
            <w:hyperlink r:id="rId24" w:history="1">
              <w:r w:rsidRPr="00CF4C3D">
                <w:rPr>
                  <w:rStyle w:val="Hyperlink"/>
                  <w:b w:val="0"/>
                  <w:lang w:val="fr-FR" w:eastAsia="x-none"/>
                </w:rPr>
                <w:t>sbv-asgm@4000plus.ch</w:t>
              </w:r>
            </w:hyperlink>
            <w:r w:rsidRPr="00CF4C3D">
              <w:rPr>
                <w:b w:val="0"/>
                <w:lang w:val="fr-FR" w:eastAsia="x-none"/>
              </w:rPr>
              <w:t xml:space="preserve">  et </w:t>
            </w:r>
            <w:hyperlink r:id="rId25" w:history="1">
              <w:r w:rsidRPr="00CF4C3D">
                <w:rPr>
                  <w:rStyle w:val="Hyperlink"/>
                  <w:b w:val="0"/>
                  <w:lang w:val="fr-FR" w:eastAsia="x-none"/>
                </w:rPr>
                <w:t>pierre.mathey@4000plus.ch</w:t>
              </w:r>
            </w:hyperlink>
            <w:r w:rsidRPr="00CF4C3D">
              <w:rPr>
                <w:b w:val="0"/>
                <w:lang w:val="fr-FR" w:eastAsia="x-none"/>
              </w:rPr>
              <w:t xml:space="preserve">  </w:t>
            </w:r>
            <w:r w:rsidR="000532B8">
              <w:rPr>
                <w:lang w:val="fr-FR"/>
              </w:rPr>
              <w:br/>
            </w:r>
            <w:r w:rsidRPr="00CF4C3D">
              <w:rPr>
                <w:b w:val="0"/>
                <w:lang w:val="fr-FR" w:eastAsia="x-none"/>
              </w:rPr>
              <w:t xml:space="preserve">f. 1500 membres, site : </w:t>
            </w:r>
            <w:hyperlink r:id="rId26" w:history="1">
              <w:r w:rsidRPr="00CF4C3D">
                <w:rPr>
                  <w:rStyle w:val="Hyperlink"/>
                  <w:b w:val="0"/>
                  <w:lang w:val="fr-FR" w:eastAsia="x-none"/>
                </w:rPr>
                <w:t>www.4000plus.ch</w:t>
              </w:r>
            </w:hyperlink>
            <w:r w:rsidRPr="00CF4C3D">
              <w:rPr>
                <w:b w:val="0"/>
                <w:lang w:val="fr-FR" w:eastAsia="x-none"/>
              </w:rPr>
              <w:t xml:space="preserve"> </w:t>
            </w:r>
          </w:p>
        </w:tc>
      </w:tr>
      <w:tr w:rsidR="0022316E" w:rsidRPr="00CF4C3D" w14:paraId="47DA560A" w14:textId="77777777" w:rsidTr="00945C99">
        <w:trPr>
          <w:trHeight w:val="563"/>
        </w:trPr>
        <w:tc>
          <w:tcPr>
            <w:tcW w:w="9649" w:type="dxa"/>
            <w:gridSpan w:val="2"/>
            <w:tcBorders>
              <w:top w:val="single" w:sz="4" w:space="0" w:color="auto"/>
              <w:left w:val="nil"/>
              <w:bottom w:val="nil"/>
              <w:right w:val="nil"/>
            </w:tcBorders>
            <w:shd w:val="clear" w:color="auto" w:fill="D9D9D9"/>
          </w:tcPr>
          <w:p w14:paraId="1CAA2F03" w14:textId="77777777" w:rsidR="0022316E" w:rsidRPr="00CF4C3D" w:rsidRDefault="0022316E" w:rsidP="0022316E">
            <w:pPr>
              <w:pStyle w:val="Grille01N"/>
              <w:keepNext w:val="0"/>
              <w:spacing w:line="240" w:lineRule="auto"/>
              <w:jc w:val="left"/>
              <w:rPr>
                <w:rFonts w:eastAsia="SimSun" w:cs="Arial"/>
                <w:bCs/>
                <w:smallCaps w:val="0"/>
                <w:sz w:val="24"/>
                <w:shd w:val="pct15" w:color="auto" w:fill="FFFFFF"/>
              </w:rPr>
            </w:pPr>
            <w:r w:rsidRPr="00CF4C3D">
              <w:rPr>
                <w:bCs/>
                <w:smallCaps w:val="0"/>
                <w:sz w:val="24"/>
              </w:rPr>
              <w:t>5.</w:t>
            </w:r>
            <w:r w:rsidRPr="00CF4C3D">
              <w:rPr>
                <w:bCs/>
                <w:smallCaps w:val="0"/>
                <w:sz w:val="24"/>
              </w:rPr>
              <w:tab/>
              <w:t>Inclusion of the element in an inventory</w:t>
            </w:r>
          </w:p>
        </w:tc>
      </w:tr>
      <w:tr w:rsidR="0022316E" w:rsidRPr="00CF4C3D" w14:paraId="751EE717" w14:textId="77777777" w:rsidTr="00945C99">
        <w:trPr>
          <w:trHeight w:val="573"/>
        </w:trPr>
        <w:tc>
          <w:tcPr>
            <w:tcW w:w="9649" w:type="dxa"/>
            <w:gridSpan w:val="2"/>
            <w:tcBorders>
              <w:top w:val="nil"/>
              <w:left w:val="nil"/>
              <w:bottom w:val="nil"/>
              <w:right w:val="nil"/>
            </w:tcBorders>
            <w:shd w:val="clear" w:color="auto" w:fill="auto"/>
          </w:tcPr>
          <w:p w14:paraId="1E239035" w14:textId="77777777" w:rsidR="0022316E" w:rsidRPr="00CF4C3D" w:rsidRDefault="0022316E" w:rsidP="0022316E">
            <w:pPr>
              <w:pStyle w:val="Info03"/>
              <w:keepNext w:val="0"/>
              <w:spacing w:before="120" w:line="240" w:lineRule="auto"/>
              <w:rPr>
                <w:rFonts w:eastAsia="SimSun"/>
                <w:sz w:val="18"/>
                <w:szCs w:val="18"/>
              </w:rPr>
            </w:pPr>
            <w:r w:rsidRPr="00CF4C3D">
              <w:rPr>
                <w:sz w:val="18"/>
                <w:szCs w:val="18"/>
              </w:rPr>
              <w:t xml:space="preserve">For </w:t>
            </w:r>
            <w:r w:rsidRPr="00CF4C3D">
              <w:rPr>
                <w:b/>
                <w:sz w:val="18"/>
                <w:szCs w:val="18"/>
              </w:rPr>
              <w:t>Criterion R.5</w:t>
            </w:r>
            <w:r w:rsidRPr="00CF4C3D">
              <w:rPr>
                <w:sz w:val="18"/>
                <w:szCs w:val="18"/>
              </w:rPr>
              <w:t xml:space="preserve">, States </w:t>
            </w:r>
            <w:r w:rsidRPr="00CF4C3D">
              <w:rPr>
                <w:b/>
                <w:sz w:val="18"/>
                <w:szCs w:val="18"/>
              </w:rPr>
              <w:t xml:space="preserve">shall demonstrate that the element is identified and included in an inventory of the intangible cultural heritage present in the </w:t>
            </w:r>
            <w:proofErr w:type="gramStart"/>
            <w:r w:rsidRPr="00CF4C3D">
              <w:rPr>
                <w:b/>
                <w:sz w:val="18"/>
                <w:szCs w:val="18"/>
              </w:rPr>
              <w:t>territory(</w:t>
            </w:r>
            <w:proofErr w:type="gramEnd"/>
            <w:r w:rsidRPr="00CF4C3D">
              <w:rPr>
                <w:b/>
                <w:sz w:val="18"/>
                <w:szCs w:val="18"/>
              </w:rPr>
              <w:t>ies) of the submitting State(s) Party(ies)</w:t>
            </w:r>
            <w:r w:rsidRPr="00CF4C3D">
              <w:rPr>
                <w:sz w:val="18"/>
                <w:szCs w:val="18"/>
              </w:rPr>
              <w:t xml:space="preserve"> in conformity with  Articles 11.b and 12 of the Convention. </w:t>
            </w:r>
          </w:p>
          <w:p w14:paraId="555FFB2C" w14:textId="77777777" w:rsidR="0022316E" w:rsidRPr="00CF4C3D" w:rsidRDefault="0022316E" w:rsidP="0022316E">
            <w:pPr>
              <w:pStyle w:val="Info03"/>
              <w:keepNext w:val="0"/>
              <w:spacing w:line="240" w:lineRule="auto"/>
              <w:rPr>
                <w:rFonts w:eastAsia="SimSun"/>
                <w:sz w:val="18"/>
                <w:szCs w:val="18"/>
              </w:rPr>
            </w:pPr>
            <w:r w:rsidRPr="00CF4C3D">
              <w:rPr>
                <w:sz w:val="18"/>
                <w:szCs w:val="18"/>
              </w:rPr>
              <w:t xml:space="preserve">The inclusion of the nominated element in an inventory should not in any way imply or require that the </w:t>
            </w:r>
            <w:proofErr w:type="gramStart"/>
            <w:r w:rsidRPr="00CF4C3D">
              <w:rPr>
                <w:sz w:val="18"/>
                <w:szCs w:val="18"/>
              </w:rPr>
              <w:t>inventory(</w:t>
            </w:r>
            <w:proofErr w:type="gramEnd"/>
            <w:r w:rsidRPr="00CF4C3D">
              <w:rPr>
                <w:sz w:val="18"/>
                <w:szCs w:val="18"/>
              </w:rPr>
              <w:t xml:space="preserve">ies) should have been completed prior to the nomination. Rather, the submitting State(s) </w:t>
            </w:r>
            <w:proofErr w:type="gramStart"/>
            <w:r w:rsidRPr="00CF4C3D">
              <w:rPr>
                <w:sz w:val="18"/>
                <w:szCs w:val="18"/>
              </w:rPr>
              <w:t>Party(</w:t>
            </w:r>
            <w:proofErr w:type="gramEnd"/>
            <w:r w:rsidRPr="00CF4C3D">
              <w:rPr>
                <w:sz w:val="18"/>
                <w:szCs w:val="18"/>
              </w:rPr>
              <w:t>ies) may be in the process of completing or updating one or more inventories, but have already duly included the nominated element in an inventory-in-progress.</w:t>
            </w:r>
          </w:p>
          <w:p w14:paraId="5E33B07B" w14:textId="77777777" w:rsidR="0022316E" w:rsidRPr="00CF4C3D" w:rsidRDefault="0022316E" w:rsidP="0022316E">
            <w:pPr>
              <w:pStyle w:val="Info03"/>
              <w:keepNext w:val="0"/>
              <w:spacing w:line="240" w:lineRule="auto"/>
              <w:rPr>
                <w:rFonts w:eastAsia="SimSun"/>
                <w:sz w:val="18"/>
                <w:szCs w:val="18"/>
              </w:rPr>
            </w:pPr>
            <w:r w:rsidRPr="00CF4C3D">
              <w:rPr>
                <w:sz w:val="18"/>
                <w:szCs w:val="18"/>
              </w:rPr>
              <w:t xml:space="preserve">Provide the following information: </w:t>
            </w:r>
          </w:p>
          <w:p w14:paraId="0006554D" w14:textId="77777777" w:rsidR="0022316E" w:rsidRPr="00CF4C3D" w:rsidRDefault="0022316E" w:rsidP="0022316E">
            <w:pPr>
              <w:pStyle w:val="Info03"/>
              <w:keepNext w:val="0"/>
              <w:numPr>
                <w:ilvl w:val="0"/>
                <w:numId w:val="43"/>
              </w:numPr>
              <w:tabs>
                <w:tab w:val="clear" w:pos="567"/>
                <w:tab w:val="left" w:pos="426"/>
              </w:tabs>
              <w:spacing w:line="240" w:lineRule="auto"/>
              <w:ind w:left="426" w:hanging="313"/>
              <w:rPr>
                <w:rFonts w:eastAsia="SimSun"/>
                <w:sz w:val="18"/>
                <w:szCs w:val="18"/>
              </w:rPr>
            </w:pPr>
            <w:r w:rsidRPr="00CF4C3D">
              <w:rPr>
                <w:sz w:val="18"/>
                <w:szCs w:val="18"/>
              </w:rPr>
              <w:t>Name of the inventory(ies) in which the element is included:</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22316E" w:rsidRPr="00CF4C3D" w14:paraId="0D4CB9BD" w14:textId="77777777" w:rsidTr="00A86831">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bookmarkStart w:id="49" w:name="__Fieldmark__3600_2910251226"/>
                <w:p w14:paraId="0E030CB2" w14:textId="77777777" w:rsidR="008A20B4" w:rsidRPr="00CF4C3D" w:rsidRDefault="008A20B4" w:rsidP="008A20B4">
                  <w:pPr>
                    <w:pStyle w:val="formtext"/>
                    <w:tabs>
                      <w:tab w:val="left" w:pos="567"/>
                      <w:tab w:val="left" w:pos="1134"/>
                      <w:tab w:val="left" w:pos="1701"/>
                    </w:tabs>
                    <w:spacing w:before="0" w:after="0" w:line="240" w:lineRule="auto"/>
                    <w:ind w:right="732"/>
                    <w:jc w:val="both"/>
                  </w:pPr>
                  <w:r w:rsidRPr="00CF4C3D">
                    <w:fldChar w:fldCharType="begin">
                      <w:ffData>
                        <w:name w:val=""/>
                        <w:enabled/>
                        <w:calcOnExit w:val="0"/>
                        <w:textInput/>
                      </w:ffData>
                    </w:fldChar>
                  </w:r>
                  <w:r w:rsidRPr="00CF4C3D">
                    <w:instrText xml:space="preserve"> FORMTEXT </w:instrText>
                  </w:r>
                  <w:r w:rsidR="00F876EC">
                    <w:fldChar w:fldCharType="separate"/>
                  </w:r>
                  <w:r w:rsidRPr="00CF4C3D">
                    <w:fldChar w:fldCharType="end"/>
                  </w:r>
                  <w:bookmarkEnd w:id="49"/>
                  <w:r w:rsidRPr="00CF4C3D">
                    <w:rPr>
                      <w:b/>
                      <w:bCs/>
                    </w:rPr>
                    <w:t>France</w:t>
                  </w:r>
                </w:p>
                <w:p w14:paraId="260AB21A" w14:textId="77777777" w:rsidR="008A20B4" w:rsidRPr="00CF4C3D" w:rsidRDefault="008A20B4" w:rsidP="008A20B4">
                  <w:pPr>
                    <w:pStyle w:val="formtext"/>
                    <w:tabs>
                      <w:tab w:val="left" w:pos="567"/>
                      <w:tab w:val="left" w:pos="1134"/>
                      <w:tab w:val="left" w:pos="1701"/>
                    </w:tabs>
                    <w:spacing w:before="0" w:after="0" w:line="240" w:lineRule="auto"/>
                    <w:ind w:right="732"/>
                    <w:jc w:val="both"/>
                    <w:rPr>
                      <w:rFonts w:cs="Arial"/>
                    </w:rPr>
                  </w:pPr>
                  <w:r w:rsidRPr="00CF4C3D">
                    <w:t>National Inventory of Intangible Cultural Heritage</w:t>
                  </w:r>
                </w:p>
                <w:p w14:paraId="035F61BD" w14:textId="77777777" w:rsidR="008A20B4" w:rsidRPr="00CF4C3D" w:rsidRDefault="00F876EC" w:rsidP="008A20B4">
                  <w:pPr>
                    <w:pStyle w:val="formtext"/>
                    <w:tabs>
                      <w:tab w:val="left" w:pos="567"/>
                      <w:tab w:val="left" w:pos="1134"/>
                      <w:tab w:val="left" w:pos="1701"/>
                    </w:tabs>
                    <w:spacing w:before="0" w:after="120" w:line="240" w:lineRule="auto"/>
                    <w:ind w:right="731"/>
                    <w:jc w:val="both"/>
                  </w:pPr>
                  <w:hyperlink r:id="rId27" w:history="1">
                    <w:r w:rsidR="008A20B4" w:rsidRPr="00CF4C3D">
                      <w:rPr>
                        <w:rStyle w:val="Hyperlink"/>
                      </w:rPr>
                      <w:t>http://www.culture.gouv.fr/Thematiques/Patrimoine-culturel-immateriel/L-inventaire-national/Inventaire</w:t>
                    </w:r>
                  </w:hyperlink>
                  <w:r w:rsidR="008A20B4" w:rsidRPr="00CF4C3D">
                    <w:t xml:space="preserve"> </w:t>
                  </w:r>
                </w:p>
                <w:p w14:paraId="7D354C33" w14:textId="77777777" w:rsidR="008A20B4" w:rsidRPr="00CF4C3D" w:rsidRDefault="008A20B4" w:rsidP="008A20B4">
                  <w:pPr>
                    <w:pStyle w:val="formtext"/>
                    <w:tabs>
                      <w:tab w:val="left" w:pos="567"/>
                      <w:tab w:val="left" w:pos="1134"/>
                      <w:tab w:val="left" w:pos="1701"/>
                    </w:tabs>
                    <w:spacing w:before="0" w:after="0" w:line="240" w:lineRule="auto"/>
                    <w:ind w:right="732"/>
                    <w:jc w:val="both"/>
                  </w:pPr>
                  <w:r w:rsidRPr="00CF4C3D">
                    <w:rPr>
                      <w:b/>
                      <w:bCs/>
                    </w:rPr>
                    <w:t>Italy</w:t>
                  </w:r>
                </w:p>
                <w:p w14:paraId="00B937BE" w14:textId="77777777" w:rsidR="008A20B4" w:rsidRPr="00CF4C3D" w:rsidRDefault="008A20B4" w:rsidP="008A20B4">
                  <w:pPr>
                    <w:pStyle w:val="formtext"/>
                    <w:tabs>
                      <w:tab w:val="left" w:pos="567"/>
                      <w:tab w:val="left" w:pos="1134"/>
                      <w:tab w:val="left" w:pos="1701"/>
                    </w:tabs>
                    <w:spacing w:before="0" w:after="0" w:line="240" w:lineRule="auto"/>
                    <w:ind w:right="732"/>
                    <w:jc w:val="both"/>
                  </w:pPr>
                  <w:r w:rsidRPr="00CF4C3D">
                    <w:rPr>
                      <w:color w:val="000000"/>
                    </w:rPr>
                    <w:t>National Inventory of Intangible Cultural Heritage / 2003 UNESCO Convention</w:t>
                  </w:r>
                </w:p>
                <w:p w14:paraId="5C9C2733" w14:textId="77777777" w:rsidR="008A20B4" w:rsidRPr="00CF4C3D" w:rsidRDefault="00F876EC" w:rsidP="008A20B4">
                  <w:pPr>
                    <w:pStyle w:val="formtext"/>
                    <w:tabs>
                      <w:tab w:val="left" w:pos="567"/>
                      <w:tab w:val="left" w:pos="1134"/>
                      <w:tab w:val="left" w:pos="1701"/>
                    </w:tabs>
                    <w:spacing w:before="0" w:after="120" w:line="240" w:lineRule="auto"/>
                    <w:ind w:right="731"/>
                    <w:jc w:val="both"/>
                    <w:rPr>
                      <w:rFonts w:cs="Arial"/>
                      <w:color w:val="0070C0"/>
                    </w:rPr>
                  </w:pPr>
                  <w:hyperlink r:id="rId28" w:history="1">
                    <w:r w:rsidR="008A20B4" w:rsidRPr="00CF4C3D">
                      <w:rPr>
                        <w:rStyle w:val="Hyperlink"/>
                      </w:rPr>
                      <w:t>http://www.iccd.beniculturali.it/</w:t>
                    </w:r>
                  </w:hyperlink>
                  <w:r w:rsidR="008A20B4" w:rsidRPr="00CF4C3D">
                    <w:rPr>
                      <w:color w:val="0070C0"/>
                    </w:rPr>
                    <w:t xml:space="preserve"> </w:t>
                  </w:r>
                </w:p>
                <w:p w14:paraId="6D98ABB0" w14:textId="77777777" w:rsidR="008A20B4" w:rsidRPr="00CF4C3D" w:rsidRDefault="008A20B4" w:rsidP="008A20B4">
                  <w:pPr>
                    <w:pStyle w:val="formtext"/>
                    <w:tabs>
                      <w:tab w:val="left" w:pos="567"/>
                      <w:tab w:val="left" w:pos="1134"/>
                      <w:tab w:val="left" w:pos="1701"/>
                    </w:tabs>
                    <w:spacing w:before="0" w:after="0" w:line="240" w:lineRule="auto"/>
                    <w:ind w:right="732"/>
                    <w:jc w:val="both"/>
                  </w:pPr>
                  <w:r w:rsidRPr="00CF4C3D">
                    <w:rPr>
                      <w:b/>
                      <w:bCs/>
                    </w:rPr>
                    <w:t>Switzerland</w:t>
                  </w:r>
                </w:p>
                <w:p w14:paraId="14FF7447" w14:textId="77777777" w:rsidR="008A20B4" w:rsidRPr="00CF4C3D" w:rsidRDefault="008A20B4" w:rsidP="008A20B4">
                  <w:pPr>
                    <w:pStyle w:val="formtext"/>
                    <w:tabs>
                      <w:tab w:val="left" w:pos="567"/>
                      <w:tab w:val="left" w:pos="1134"/>
                      <w:tab w:val="left" w:pos="1701"/>
                    </w:tabs>
                    <w:spacing w:before="0" w:after="0" w:line="240" w:lineRule="auto"/>
                    <w:ind w:right="732"/>
                    <w:jc w:val="both"/>
                    <w:rPr>
                      <w:rFonts w:cs="Arial"/>
                    </w:rPr>
                  </w:pPr>
                  <w:r w:rsidRPr="00CF4C3D">
                    <w:t>List of Living Traditions in Switzerland</w:t>
                  </w:r>
                </w:p>
                <w:p w14:paraId="271C8CA7" w14:textId="77777777" w:rsidR="0022316E" w:rsidRPr="00CF4C3D" w:rsidRDefault="00F876EC" w:rsidP="000532B8">
                  <w:pPr>
                    <w:pStyle w:val="formtext"/>
                    <w:spacing w:before="120" w:after="0" w:line="240" w:lineRule="auto"/>
                    <w:jc w:val="both"/>
                  </w:pPr>
                  <w:hyperlink r:id="rId29" w:history="1">
                    <w:r w:rsidR="008A20B4" w:rsidRPr="00CF4C3D">
                      <w:rPr>
                        <w:rStyle w:val="Hyperlink"/>
                      </w:rPr>
                      <w:t>www.traditions-vivantes.ch</w:t>
                    </w:r>
                  </w:hyperlink>
                </w:p>
              </w:tc>
            </w:tr>
          </w:tbl>
          <w:p w14:paraId="537E3DAF" w14:textId="77777777" w:rsidR="0022316E" w:rsidRPr="00CF4C3D" w:rsidRDefault="0022316E" w:rsidP="0022316E">
            <w:pPr>
              <w:pStyle w:val="Info03"/>
              <w:keepNext w:val="0"/>
              <w:spacing w:before="120" w:line="240" w:lineRule="auto"/>
              <w:ind w:left="426" w:hanging="284"/>
              <w:rPr>
                <w:rFonts w:eastAsia="SimSun"/>
                <w:sz w:val="18"/>
                <w:szCs w:val="18"/>
              </w:rPr>
            </w:pPr>
            <w:r w:rsidRPr="00CF4C3D">
              <w:rPr>
                <w:sz w:val="18"/>
                <w:szCs w:val="18"/>
              </w:rPr>
              <w:t>(ii) Name of the office(s), agency(ies), organization(s) or body(ies) responsible for maintaining and updating that (those) inventory(ies), both in the original language and in translation when the original language is not English or French:</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22316E" w:rsidRPr="00CF4C3D" w14:paraId="4C1FCBA9" w14:textId="77777777" w:rsidTr="00A86831">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bookmarkStart w:id="50" w:name="__Fieldmark__3601_2910251226"/>
                <w:p w14:paraId="2D113AFE" w14:textId="77777777" w:rsidR="008A20B4" w:rsidRPr="00CF4C3D" w:rsidRDefault="008A20B4" w:rsidP="008A20B4">
                  <w:pPr>
                    <w:pStyle w:val="formtext"/>
                    <w:tabs>
                      <w:tab w:val="left" w:pos="567"/>
                      <w:tab w:val="left" w:pos="1134"/>
                      <w:tab w:val="left" w:pos="1701"/>
                    </w:tabs>
                    <w:spacing w:before="0" w:after="60" w:line="240" w:lineRule="auto"/>
                    <w:jc w:val="both"/>
                  </w:pPr>
                  <w:r w:rsidRPr="00CF4C3D">
                    <w:fldChar w:fldCharType="begin">
                      <w:ffData>
                        <w:name w:val=""/>
                        <w:enabled/>
                        <w:calcOnExit w:val="0"/>
                        <w:textInput/>
                      </w:ffData>
                    </w:fldChar>
                  </w:r>
                  <w:r w:rsidRPr="00CF4C3D">
                    <w:instrText xml:space="preserve"> FORMTEXT </w:instrText>
                  </w:r>
                  <w:r w:rsidR="00F876EC">
                    <w:fldChar w:fldCharType="separate"/>
                  </w:r>
                  <w:r w:rsidRPr="00CF4C3D">
                    <w:fldChar w:fldCharType="end"/>
                  </w:r>
                  <w:bookmarkEnd w:id="50"/>
                  <w:r w:rsidRPr="00CF4C3D">
                    <w:rPr>
                      <w:b/>
                      <w:bCs/>
                    </w:rPr>
                    <w:t>France</w:t>
                  </w:r>
                </w:p>
                <w:p w14:paraId="0910E2A4" w14:textId="77777777" w:rsidR="008A20B4" w:rsidRPr="00CF4C3D" w:rsidRDefault="008A20B4" w:rsidP="008A20B4">
                  <w:pPr>
                    <w:pStyle w:val="formtext"/>
                    <w:tabs>
                      <w:tab w:val="left" w:pos="567"/>
                      <w:tab w:val="left" w:pos="1134"/>
                      <w:tab w:val="left" w:pos="1701"/>
                    </w:tabs>
                    <w:spacing w:before="60" w:after="120" w:line="240" w:lineRule="auto"/>
                    <w:jc w:val="both"/>
                  </w:pPr>
                  <w:r w:rsidRPr="00CF4C3D">
                    <w:t>Ministry of Culture / Directorate General of Heritage / Department of Research and Scientific Policy Management</w:t>
                  </w:r>
                </w:p>
                <w:p w14:paraId="67D3622D" w14:textId="77777777" w:rsidR="008A20B4" w:rsidRPr="00BA5A64" w:rsidRDefault="008A20B4" w:rsidP="008A20B4">
                  <w:pPr>
                    <w:pStyle w:val="formtext"/>
                    <w:tabs>
                      <w:tab w:val="left" w:pos="567"/>
                      <w:tab w:val="left" w:pos="1134"/>
                      <w:tab w:val="left" w:pos="1701"/>
                    </w:tabs>
                    <w:spacing w:before="120" w:after="60" w:line="240" w:lineRule="auto"/>
                    <w:jc w:val="both"/>
                    <w:rPr>
                      <w:lang w:val="it-IT"/>
                    </w:rPr>
                  </w:pPr>
                  <w:r w:rsidRPr="00BA5A64">
                    <w:rPr>
                      <w:b/>
                      <w:bCs/>
                      <w:lang w:val="it-IT"/>
                    </w:rPr>
                    <w:t>Italy</w:t>
                  </w:r>
                </w:p>
                <w:p w14:paraId="336A45D2" w14:textId="77777777" w:rsidR="008A20B4" w:rsidRPr="00CF4C3D" w:rsidRDefault="008A20B4" w:rsidP="008A20B4">
                  <w:pPr>
                    <w:pStyle w:val="formtext"/>
                    <w:tabs>
                      <w:tab w:val="left" w:pos="567"/>
                      <w:tab w:val="left" w:pos="1134"/>
                      <w:tab w:val="left" w:pos="1701"/>
                    </w:tabs>
                    <w:spacing w:before="60" w:after="120" w:line="240" w:lineRule="auto"/>
                    <w:jc w:val="both"/>
                  </w:pPr>
                  <w:r w:rsidRPr="00BA5A64">
                    <w:rPr>
                      <w:lang w:val="it-IT"/>
                    </w:rPr>
                    <w:t xml:space="preserve">Ministero dei Beni e delle Attività Culturali e del Turismo / Istituto Centrale per il Catalogo e la Documentazione. </w:t>
                  </w:r>
                  <w:r w:rsidRPr="00CF4C3D">
                    <w:t xml:space="preserve">The translation of the inventory into French </w:t>
                  </w:r>
                  <w:proofErr w:type="gramStart"/>
                  <w:r w:rsidRPr="00CF4C3D">
                    <w:t>was written</w:t>
                  </w:r>
                  <w:proofErr w:type="gramEnd"/>
                  <w:r w:rsidRPr="00CF4C3D">
                    <w:t xml:space="preserve"> with the community.</w:t>
                  </w:r>
                </w:p>
                <w:p w14:paraId="0F054B3B" w14:textId="77777777" w:rsidR="008A20B4" w:rsidRPr="00CF4C3D" w:rsidRDefault="008A20B4" w:rsidP="008A20B4">
                  <w:pPr>
                    <w:pStyle w:val="formtext"/>
                    <w:tabs>
                      <w:tab w:val="left" w:pos="567"/>
                      <w:tab w:val="left" w:pos="1134"/>
                      <w:tab w:val="left" w:pos="1701"/>
                    </w:tabs>
                    <w:spacing w:before="120" w:after="60" w:line="240" w:lineRule="auto"/>
                    <w:jc w:val="both"/>
                  </w:pPr>
                  <w:r w:rsidRPr="00CF4C3D">
                    <w:rPr>
                      <w:b/>
                      <w:bCs/>
                    </w:rPr>
                    <w:t>Switzerland</w:t>
                  </w:r>
                </w:p>
                <w:p w14:paraId="5923C3EA" w14:textId="77777777" w:rsidR="0022316E" w:rsidRPr="00CF4C3D" w:rsidRDefault="008A20B4" w:rsidP="000532B8">
                  <w:pPr>
                    <w:pStyle w:val="formtext"/>
                    <w:spacing w:before="120" w:after="0" w:line="240" w:lineRule="auto"/>
                    <w:jc w:val="both"/>
                  </w:pPr>
                  <w:r w:rsidRPr="00CF4C3D">
                    <w:t>Federal Office of Culture</w:t>
                  </w:r>
                </w:p>
              </w:tc>
            </w:tr>
          </w:tbl>
          <w:p w14:paraId="7AD5028F" w14:textId="77777777" w:rsidR="0022316E" w:rsidRPr="00CF4C3D" w:rsidRDefault="0022316E" w:rsidP="0022316E">
            <w:pPr>
              <w:pStyle w:val="Info03"/>
              <w:keepNext w:val="0"/>
              <w:spacing w:before="120" w:line="240" w:lineRule="auto"/>
              <w:ind w:left="426" w:hanging="284"/>
              <w:rPr>
                <w:rFonts w:eastAsia="SimSun"/>
                <w:sz w:val="18"/>
                <w:szCs w:val="18"/>
              </w:rPr>
            </w:pPr>
            <w:r w:rsidRPr="00CF4C3D">
              <w:rPr>
                <w:sz w:val="18"/>
                <w:szCs w:val="18"/>
              </w:rPr>
              <w:t xml:space="preserve">(iii) Explain how the </w:t>
            </w:r>
            <w:proofErr w:type="gramStart"/>
            <w:r w:rsidRPr="00CF4C3D">
              <w:rPr>
                <w:sz w:val="18"/>
                <w:szCs w:val="18"/>
              </w:rPr>
              <w:t>inventory(</w:t>
            </w:r>
            <w:proofErr w:type="gramEnd"/>
            <w:r w:rsidRPr="00CF4C3D">
              <w:rPr>
                <w:sz w:val="18"/>
                <w:szCs w:val="18"/>
              </w:rPr>
              <w:t>ies) is(are) regularly updated, including information on the periodicity and modality of updating. The updating process is understood not only as adding new elements but also as revising existing information on the evolving nature of the elements already included therein (Article 12.1 of the Convention) (max. 100 words).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22316E" w:rsidRPr="00CF4C3D" w14:paraId="2AD3C74E" w14:textId="77777777" w:rsidTr="00A86831">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bookmarkStart w:id="51" w:name="__Fieldmark__3602_2910251226"/>
                <w:p w14:paraId="58D024EE" w14:textId="77777777" w:rsidR="00594991" w:rsidRPr="00CF4C3D" w:rsidRDefault="00594991" w:rsidP="00594991">
                  <w:pPr>
                    <w:pStyle w:val="formtext"/>
                    <w:tabs>
                      <w:tab w:val="left" w:pos="567"/>
                      <w:tab w:val="left" w:pos="1134"/>
                      <w:tab w:val="left" w:pos="1701"/>
                    </w:tabs>
                    <w:spacing w:before="0" w:after="60" w:line="240" w:lineRule="auto"/>
                    <w:jc w:val="both"/>
                  </w:pPr>
                  <w:r w:rsidRPr="00CF4C3D">
                    <w:fldChar w:fldCharType="begin">
                      <w:ffData>
                        <w:name w:val=""/>
                        <w:enabled/>
                        <w:calcOnExit w:val="0"/>
                        <w:textInput/>
                      </w:ffData>
                    </w:fldChar>
                  </w:r>
                  <w:r w:rsidRPr="00CF4C3D">
                    <w:instrText xml:space="preserve"> FORMTEXT </w:instrText>
                  </w:r>
                  <w:r w:rsidR="00F876EC">
                    <w:fldChar w:fldCharType="separate"/>
                  </w:r>
                  <w:r w:rsidRPr="00CF4C3D">
                    <w:fldChar w:fldCharType="end"/>
                  </w:r>
                  <w:bookmarkEnd w:id="51"/>
                  <w:r w:rsidRPr="00CF4C3D">
                    <w:rPr>
                      <w:b/>
                      <w:bCs/>
                    </w:rPr>
                    <w:t>France</w:t>
                  </w:r>
                </w:p>
                <w:p w14:paraId="44259767" w14:textId="77777777" w:rsidR="00594991" w:rsidRPr="00CF4C3D" w:rsidRDefault="00594991" w:rsidP="00594991">
                  <w:pPr>
                    <w:pStyle w:val="formtext"/>
                    <w:tabs>
                      <w:tab w:val="left" w:pos="567"/>
                      <w:tab w:val="left" w:pos="1134"/>
                      <w:tab w:val="left" w:pos="1701"/>
                    </w:tabs>
                    <w:spacing w:before="60" w:after="120" w:line="240" w:lineRule="auto"/>
                    <w:jc w:val="both"/>
                  </w:pPr>
                  <w:r w:rsidRPr="00CF4C3D">
                    <w:t xml:space="preserve">The worksheets are written directly by the communities (60% of cases) or with their collaboration and that of experts. They </w:t>
                  </w:r>
                  <w:proofErr w:type="gramStart"/>
                  <w:r w:rsidRPr="00CF4C3D">
                    <w:t>are published</w:t>
                  </w:r>
                  <w:proofErr w:type="gramEnd"/>
                  <w:r w:rsidRPr="00CF4C3D">
                    <w:t xml:space="preserve"> online and can be updated on request at any time.</w:t>
                  </w:r>
                </w:p>
                <w:p w14:paraId="712E1532" w14:textId="77777777" w:rsidR="00594991" w:rsidRPr="00CF4C3D" w:rsidRDefault="00594991" w:rsidP="00594991">
                  <w:pPr>
                    <w:pStyle w:val="formtext"/>
                    <w:tabs>
                      <w:tab w:val="left" w:pos="567"/>
                      <w:tab w:val="left" w:pos="1134"/>
                      <w:tab w:val="left" w:pos="1701"/>
                    </w:tabs>
                    <w:spacing w:before="60" w:after="60" w:line="240" w:lineRule="auto"/>
                    <w:jc w:val="both"/>
                  </w:pPr>
                  <w:r w:rsidRPr="00CF4C3D">
                    <w:rPr>
                      <w:b/>
                      <w:bCs/>
                    </w:rPr>
                    <w:t>Italy</w:t>
                  </w:r>
                </w:p>
                <w:p w14:paraId="0FF003A5" w14:textId="77777777" w:rsidR="00594991" w:rsidRPr="00CF4C3D" w:rsidRDefault="00594991" w:rsidP="00C2149A">
                  <w:pPr>
                    <w:pStyle w:val="formtext"/>
                    <w:tabs>
                      <w:tab w:val="left" w:pos="567"/>
                      <w:tab w:val="left" w:pos="1134"/>
                      <w:tab w:val="left" w:pos="1701"/>
                    </w:tabs>
                    <w:spacing w:line="240" w:lineRule="auto"/>
                    <w:jc w:val="both"/>
                  </w:pPr>
                  <w:r w:rsidRPr="00CF4C3D">
                    <w:t xml:space="preserve">Content </w:t>
                  </w:r>
                  <w:proofErr w:type="gramStart"/>
                  <w:r w:rsidRPr="00CF4C3D">
                    <w:t>is written by the communities, with the support of experts, and registered by the Ministry of Cultural Property</w:t>
                  </w:r>
                  <w:proofErr w:type="gramEnd"/>
                  <w:r w:rsidRPr="00CF4C3D">
                    <w:t xml:space="preserve">. Worksheets </w:t>
                  </w:r>
                  <w:proofErr w:type="gramStart"/>
                  <w:r w:rsidRPr="00CF4C3D">
                    <w:t>can be updated</w:t>
                  </w:r>
                  <w:proofErr w:type="gramEnd"/>
                  <w:r w:rsidRPr="00CF4C3D">
                    <w:t xml:space="preserve"> at any time. </w:t>
                  </w:r>
                </w:p>
                <w:p w14:paraId="05C89AC0" w14:textId="77777777" w:rsidR="00594991" w:rsidRPr="00CF4C3D" w:rsidRDefault="00594991" w:rsidP="00C2149A">
                  <w:pPr>
                    <w:pStyle w:val="formtext"/>
                    <w:tabs>
                      <w:tab w:val="left" w:pos="567"/>
                      <w:tab w:val="left" w:pos="1134"/>
                      <w:tab w:val="left" w:pos="1701"/>
                    </w:tabs>
                    <w:spacing w:before="60" w:after="60" w:line="240" w:lineRule="auto"/>
                    <w:jc w:val="both"/>
                  </w:pPr>
                  <w:r w:rsidRPr="00CF4C3D">
                    <w:rPr>
                      <w:b/>
                      <w:bCs/>
                    </w:rPr>
                    <w:t>Switzerland</w:t>
                  </w:r>
                </w:p>
                <w:p w14:paraId="7BE56800" w14:textId="77777777" w:rsidR="0022316E" w:rsidRPr="00CF4C3D" w:rsidRDefault="00594991" w:rsidP="00C2149A">
                  <w:pPr>
                    <w:pStyle w:val="formtext"/>
                    <w:spacing w:before="60" w:after="0" w:line="240" w:lineRule="auto"/>
                    <w:jc w:val="both"/>
                  </w:pPr>
                  <w:r w:rsidRPr="00CF4C3D">
                    <w:t>The descriptions of the elements on the “List of Living Traditions in Switzerland” (updated every five years) may be amended at any time if the communities so request. The bottom-up approach allows the population and the cantons to propose new elements and/or amendments to elements already inscribed.</w:t>
                  </w:r>
                </w:p>
              </w:tc>
            </w:tr>
          </w:tbl>
          <w:p w14:paraId="1991C631" w14:textId="77777777" w:rsidR="0022316E" w:rsidRPr="00CF4C3D" w:rsidRDefault="0022316E" w:rsidP="0022316E">
            <w:pPr>
              <w:pStyle w:val="Info03"/>
              <w:keepNext w:val="0"/>
              <w:spacing w:before="120" w:line="240" w:lineRule="auto"/>
              <w:ind w:left="426" w:hanging="284"/>
              <w:rPr>
                <w:rFonts w:eastAsia="SimSun"/>
                <w:sz w:val="18"/>
                <w:szCs w:val="18"/>
              </w:rPr>
            </w:pPr>
            <w:r w:rsidRPr="00CF4C3D">
              <w:rPr>
                <w:sz w:val="18"/>
                <w:szCs w:val="18"/>
              </w:rPr>
              <w:t>(iv) Reference number(s) and name(s) of the element in the relevant inventory(ies):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22316E" w:rsidRPr="00CF4C3D" w14:paraId="1A536F1E" w14:textId="77777777" w:rsidTr="00A86831">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bookmarkStart w:id="52" w:name="__Fieldmark__3603_2910251226"/>
                <w:p w14:paraId="086D0AE3" w14:textId="77777777" w:rsidR="00594991" w:rsidRPr="00CF4C3D" w:rsidRDefault="00594991" w:rsidP="00594991">
                  <w:pPr>
                    <w:pStyle w:val="formtext"/>
                    <w:tabs>
                      <w:tab w:val="left" w:pos="567"/>
                      <w:tab w:val="left" w:pos="1134"/>
                      <w:tab w:val="left" w:pos="1701"/>
                    </w:tabs>
                    <w:spacing w:before="0" w:after="60" w:line="240" w:lineRule="auto"/>
                    <w:jc w:val="both"/>
                  </w:pPr>
                  <w:r w:rsidRPr="00CF4C3D">
                    <w:fldChar w:fldCharType="begin">
                      <w:ffData>
                        <w:name w:val=""/>
                        <w:enabled/>
                        <w:calcOnExit w:val="0"/>
                        <w:textInput/>
                      </w:ffData>
                    </w:fldChar>
                  </w:r>
                  <w:r w:rsidRPr="00CF4C3D">
                    <w:instrText xml:space="preserve"> FORMTEXT </w:instrText>
                  </w:r>
                  <w:r w:rsidR="00F876EC">
                    <w:fldChar w:fldCharType="separate"/>
                  </w:r>
                  <w:r w:rsidRPr="00CF4C3D">
                    <w:fldChar w:fldCharType="end"/>
                  </w:r>
                  <w:bookmarkEnd w:id="52"/>
                  <w:r w:rsidRPr="00CF4C3D">
                    <w:rPr>
                      <w:b/>
                      <w:bCs/>
                    </w:rPr>
                    <w:t>France</w:t>
                  </w:r>
                </w:p>
                <w:p w14:paraId="5A476C12" w14:textId="77777777" w:rsidR="00594991" w:rsidRPr="00CF4C3D" w:rsidRDefault="00594991" w:rsidP="00594991">
                  <w:pPr>
                    <w:pStyle w:val="formtext"/>
                    <w:tabs>
                      <w:tab w:val="left" w:pos="567"/>
                      <w:tab w:val="left" w:pos="1134"/>
                      <w:tab w:val="left" w:pos="1701"/>
                    </w:tabs>
                    <w:spacing w:before="60" w:after="60" w:line="240" w:lineRule="auto"/>
                    <w:jc w:val="both"/>
                  </w:pPr>
                  <w:r w:rsidRPr="00CF4C3D">
                    <w:t>Reference: 2015_67717_INV_PCI_FRANCE_00360</w:t>
                  </w:r>
                </w:p>
                <w:p w14:paraId="0109E4EE" w14:textId="77777777" w:rsidR="00594991" w:rsidRPr="00CF4C3D" w:rsidRDefault="00594991" w:rsidP="00594991">
                  <w:pPr>
                    <w:pStyle w:val="formtext"/>
                    <w:tabs>
                      <w:tab w:val="left" w:pos="567"/>
                      <w:tab w:val="left" w:pos="1134"/>
                      <w:tab w:val="left" w:pos="1701"/>
                    </w:tabs>
                    <w:spacing w:before="120" w:after="120" w:line="240" w:lineRule="auto"/>
                    <w:jc w:val="both"/>
                  </w:pPr>
                  <w:r w:rsidRPr="00CF4C3D">
                    <w:t>Name of element: “Alpinism”</w:t>
                  </w:r>
                </w:p>
                <w:p w14:paraId="73A031A2" w14:textId="77777777" w:rsidR="00594991" w:rsidRPr="00BA5A64" w:rsidRDefault="00594991" w:rsidP="00594991">
                  <w:pPr>
                    <w:pStyle w:val="formtext"/>
                    <w:tabs>
                      <w:tab w:val="left" w:pos="567"/>
                      <w:tab w:val="left" w:pos="1134"/>
                      <w:tab w:val="left" w:pos="1701"/>
                    </w:tabs>
                    <w:spacing w:before="60" w:after="60" w:line="240" w:lineRule="auto"/>
                    <w:jc w:val="both"/>
                    <w:rPr>
                      <w:lang w:val="it-IT"/>
                    </w:rPr>
                  </w:pPr>
                  <w:r w:rsidRPr="00BA5A64">
                    <w:rPr>
                      <w:b/>
                      <w:bCs/>
                      <w:lang w:val="it-IT"/>
                    </w:rPr>
                    <w:t>Italy</w:t>
                  </w:r>
                </w:p>
                <w:p w14:paraId="639D1660" w14:textId="77777777" w:rsidR="00594991" w:rsidRPr="00BA5A64" w:rsidRDefault="00594991" w:rsidP="00594991">
                  <w:pPr>
                    <w:pStyle w:val="formtext"/>
                    <w:tabs>
                      <w:tab w:val="left" w:pos="567"/>
                      <w:tab w:val="left" w:pos="1134"/>
                      <w:tab w:val="left" w:pos="1701"/>
                    </w:tabs>
                    <w:spacing w:before="60" w:after="60" w:line="240" w:lineRule="auto"/>
                    <w:jc w:val="both"/>
                    <w:rPr>
                      <w:lang w:val="it-IT"/>
                    </w:rPr>
                  </w:pPr>
                  <w:r w:rsidRPr="00BA5A64">
                    <w:rPr>
                      <w:lang w:val="it-IT"/>
                    </w:rPr>
                    <w:t xml:space="preserve">References and titles: </w:t>
                  </w:r>
                </w:p>
                <w:p w14:paraId="1C70564A" w14:textId="77777777" w:rsidR="00594991" w:rsidRPr="00BA5A64" w:rsidRDefault="00594991" w:rsidP="00594991">
                  <w:pPr>
                    <w:pStyle w:val="formtext"/>
                    <w:tabs>
                      <w:tab w:val="left" w:pos="567"/>
                      <w:tab w:val="left" w:pos="1134"/>
                      <w:tab w:val="left" w:pos="1701"/>
                    </w:tabs>
                    <w:spacing w:before="120" w:after="120" w:line="240" w:lineRule="auto"/>
                    <w:jc w:val="both"/>
                    <w:rPr>
                      <w:lang w:val="it-IT"/>
                    </w:rPr>
                  </w:pPr>
                  <w:r w:rsidRPr="00BA5A64">
                    <w:rPr>
                      <w:lang w:val="it-IT"/>
                    </w:rPr>
                    <w:t>ICCD_MODI_8847116329151 “Alpinismo come patrimonio culturale immateriale”</w:t>
                  </w:r>
                </w:p>
                <w:p w14:paraId="1CAB2090" w14:textId="77777777" w:rsidR="00594991" w:rsidRPr="00BA5A64" w:rsidRDefault="00594991" w:rsidP="00594991">
                  <w:pPr>
                    <w:pStyle w:val="formtext"/>
                    <w:tabs>
                      <w:tab w:val="left" w:pos="567"/>
                      <w:tab w:val="left" w:pos="1134"/>
                      <w:tab w:val="left" w:pos="1701"/>
                    </w:tabs>
                    <w:spacing w:before="120" w:after="120" w:line="240" w:lineRule="auto"/>
                    <w:jc w:val="both"/>
                    <w:rPr>
                      <w:lang w:val="it-IT"/>
                    </w:rPr>
                  </w:pPr>
                  <w:r w:rsidRPr="00BA5A64">
                    <w:rPr>
                      <w:lang w:val="it-IT"/>
                    </w:rPr>
                    <w:t>ICCD_MODI_5834339329151 “Alpinismo: tecniche e conoscenze”</w:t>
                  </w:r>
                </w:p>
                <w:p w14:paraId="6C0CF952" w14:textId="77777777" w:rsidR="00594991" w:rsidRPr="00BA5A64" w:rsidRDefault="00594991" w:rsidP="00594991">
                  <w:pPr>
                    <w:pStyle w:val="formtext"/>
                    <w:tabs>
                      <w:tab w:val="left" w:pos="567"/>
                      <w:tab w:val="left" w:pos="1134"/>
                      <w:tab w:val="left" w:pos="1701"/>
                    </w:tabs>
                    <w:spacing w:before="120" w:after="120" w:line="240" w:lineRule="auto"/>
                    <w:jc w:val="both"/>
                    <w:rPr>
                      <w:lang w:val="it-IT"/>
                    </w:rPr>
                  </w:pPr>
                  <w:r w:rsidRPr="00BA5A64">
                    <w:rPr>
                      <w:lang w:val="it-IT"/>
                    </w:rPr>
                    <w:t>ICCD_MODI_8177752429151 “Alpinismo: rifugi e bivacchi”</w:t>
                  </w:r>
                </w:p>
                <w:p w14:paraId="48C5A3CB" w14:textId="77777777" w:rsidR="00594991" w:rsidRPr="00BA5A64" w:rsidRDefault="00594991" w:rsidP="00594991">
                  <w:pPr>
                    <w:pStyle w:val="formtext"/>
                    <w:tabs>
                      <w:tab w:val="left" w:pos="567"/>
                      <w:tab w:val="left" w:pos="1134"/>
                      <w:tab w:val="left" w:pos="1701"/>
                    </w:tabs>
                    <w:spacing w:before="120" w:after="120" w:line="240" w:lineRule="auto"/>
                    <w:jc w:val="both"/>
                    <w:rPr>
                      <w:lang w:val="it-IT"/>
                    </w:rPr>
                  </w:pPr>
                  <w:r w:rsidRPr="00BA5A64">
                    <w:rPr>
                      <w:lang w:val="it-IT"/>
                    </w:rPr>
                    <w:t>ICCD_MODI_6501724429151 “Alpinismo: trasmissione formale e informale”</w:t>
                  </w:r>
                </w:p>
                <w:p w14:paraId="612976E4" w14:textId="77777777" w:rsidR="00594991" w:rsidRPr="00BA5A64" w:rsidRDefault="00594991" w:rsidP="00594991">
                  <w:pPr>
                    <w:pStyle w:val="formtext"/>
                    <w:tabs>
                      <w:tab w:val="left" w:pos="567"/>
                      <w:tab w:val="left" w:pos="1134"/>
                      <w:tab w:val="left" w:pos="1701"/>
                    </w:tabs>
                    <w:spacing w:before="120" w:after="120" w:line="240" w:lineRule="auto"/>
                    <w:jc w:val="both"/>
                    <w:rPr>
                      <w:lang w:val="it-IT"/>
                    </w:rPr>
                  </w:pPr>
                  <w:r w:rsidRPr="00BA5A64">
                    <w:rPr>
                      <w:lang w:val="it-IT"/>
                    </w:rPr>
                    <w:t>ICCD_MODI_0715333429151 “Alpinismo: attività di salvaguardia, ricerca e documentazione”</w:t>
                  </w:r>
                </w:p>
                <w:p w14:paraId="0EC2E1FF" w14:textId="77777777" w:rsidR="00594991" w:rsidRPr="00CF4C3D" w:rsidRDefault="00594991" w:rsidP="00594991">
                  <w:pPr>
                    <w:pStyle w:val="formtext"/>
                    <w:tabs>
                      <w:tab w:val="left" w:pos="567"/>
                      <w:tab w:val="left" w:pos="1134"/>
                      <w:tab w:val="left" w:pos="1701"/>
                    </w:tabs>
                    <w:spacing w:before="60" w:after="60" w:line="240" w:lineRule="auto"/>
                    <w:jc w:val="both"/>
                  </w:pPr>
                  <w:r w:rsidRPr="00CF4C3D">
                    <w:rPr>
                      <w:b/>
                      <w:bCs/>
                    </w:rPr>
                    <w:t>Switzerland</w:t>
                  </w:r>
                </w:p>
                <w:p w14:paraId="6564ACF4" w14:textId="77777777" w:rsidR="00594991" w:rsidRPr="00CF4C3D" w:rsidRDefault="00594991" w:rsidP="00594991">
                  <w:pPr>
                    <w:pStyle w:val="formtext"/>
                    <w:tabs>
                      <w:tab w:val="left" w:pos="567"/>
                      <w:tab w:val="left" w:pos="1134"/>
                      <w:tab w:val="left" w:pos="1701"/>
                    </w:tabs>
                    <w:spacing w:before="60" w:after="60" w:line="240" w:lineRule="auto"/>
                    <w:jc w:val="both"/>
                    <w:rPr>
                      <w:rFonts w:cs="Arial"/>
                    </w:rPr>
                  </w:pPr>
                  <w:r w:rsidRPr="00CF4C3D">
                    <w:t>Reference: no inventory number</w:t>
                  </w:r>
                </w:p>
                <w:p w14:paraId="624C0B1E" w14:textId="77777777" w:rsidR="0022316E" w:rsidRPr="00CF4C3D" w:rsidRDefault="00594991" w:rsidP="00C2149A">
                  <w:pPr>
                    <w:pStyle w:val="formtext"/>
                    <w:spacing w:before="120" w:after="0" w:line="240" w:lineRule="auto"/>
                    <w:jc w:val="both"/>
                  </w:pPr>
                  <w:r w:rsidRPr="00CF4C3D">
                    <w:t>Name of element: “Alpinism”</w:t>
                  </w:r>
                </w:p>
              </w:tc>
            </w:tr>
          </w:tbl>
          <w:p w14:paraId="0DDA96FC" w14:textId="77777777" w:rsidR="0022316E" w:rsidRPr="00CF4C3D" w:rsidRDefault="0022316E" w:rsidP="0022316E">
            <w:pPr>
              <w:pStyle w:val="Info03"/>
              <w:keepNext w:val="0"/>
              <w:spacing w:before="120" w:line="240" w:lineRule="auto"/>
              <w:ind w:left="0" w:firstLine="142"/>
              <w:rPr>
                <w:rFonts w:eastAsia="SimSun"/>
                <w:sz w:val="18"/>
                <w:szCs w:val="18"/>
              </w:rPr>
            </w:pPr>
            <w:r w:rsidRPr="00CF4C3D">
              <w:rPr>
                <w:sz w:val="18"/>
                <w:szCs w:val="18"/>
              </w:rPr>
              <w:t>(v) Date of inclusion of the element in the inventory(ies) (this date should precede the submission of this nomination):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22316E" w:rsidRPr="00CF4C3D" w14:paraId="60A8984A" w14:textId="77777777" w:rsidTr="00A86831">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bookmarkStart w:id="53" w:name="__Fieldmark__3604_2910251226"/>
                <w:p w14:paraId="15DF0728" w14:textId="77777777" w:rsidR="00594991" w:rsidRPr="00CF4C3D" w:rsidRDefault="00594991" w:rsidP="00594991">
                  <w:pPr>
                    <w:pStyle w:val="formtext"/>
                    <w:tabs>
                      <w:tab w:val="left" w:pos="567"/>
                      <w:tab w:val="left" w:pos="1134"/>
                      <w:tab w:val="left" w:pos="1701"/>
                    </w:tabs>
                    <w:spacing w:before="0" w:after="60" w:line="240" w:lineRule="auto"/>
                    <w:jc w:val="both"/>
                  </w:pPr>
                  <w:r w:rsidRPr="00CF4C3D">
                    <w:fldChar w:fldCharType="begin">
                      <w:ffData>
                        <w:name w:val=""/>
                        <w:enabled/>
                        <w:calcOnExit w:val="0"/>
                        <w:textInput/>
                      </w:ffData>
                    </w:fldChar>
                  </w:r>
                  <w:r w:rsidRPr="00CF4C3D">
                    <w:instrText xml:space="preserve"> FORMTEXT </w:instrText>
                  </w:r>
                  <w:r w:rsidR="00F876EC">
                    <w:fldChar w:fldCharType="separate"/>
                  </w:r>
                  <w:r w:rsidRPr="00CF4C3D">
                    <w:fldChar w:fldCharType="end"/>
                  </w:r>
                  <w:bookmarkEnd w:id="53"/>
                  <w:r w:rsidRPr="00CF4C3D">
                    <w:rPr>
                      <w:b/>
                      <w:bCs/>
                    </w:rPr>
                    <w:t>France</w:t>
                  </w:r>
                </w:p>
                <w:p w14:paraId="48D27620" w14:textId="5D4A40AA" w:rsidR="00594991" w:rsidRPr="00C2149A" w:rsidRDefault="00594991" w:rsidP="00C2149A">
                  <w:pPr>
                    <w:pStyle w:val="formtext"/>
                    <w:tabs>
                      <w:tab w:val="left" w:pos="567"/>
                      <w:tab w:val="left" w:pos="1134"/>
                      <w:tab w:val="left" w:pos="1701"/>
                    </w:tabs>
                    <w:spacing w:before="60" w:after="60" w:line="240" w:lineRule="auto"/>
                    <w:jc w:val="both"/>
                  </w:pPr>
                  <w:r w:rsidRPr="00CF4C3D">
                    <w:t>The practice was included in the national inventory following the Ethnological and Intangible Heritage Committee meeting on 6 October 2015.</w:t>
                  </w:r>
                </w:p>
                <w:p w14:paraId="4D0A85C9" w14:textId="77777777" w:rsidR="00594991" w:rsidRPr="00BA5A64" w:rsidRDefault="00594991" w:rsidP="00594991">
                  <w:pPr>
                    <w:pStyle w:val="formtext"/>
                    <w:keepNext/>
                    <w:keepLines/>
                    <w:pageBreakBefore/>
                    <w:tabs>
                      <w:tab w:val="left" w:pos="567"/>
                      <w:tab w:val="left" w:pos="1134"/>
                      <w:tab w:val="left" w:pos="1701"/>
                    </w:tabs>
                    <w:spacing w:before="60" w:after="60" w:line="240" w:lineRule="auto"/>
                    <w:jc w:val="both"/>
                    <w:rPr>
                      <w:lang w:val="it-IT"/>
                    </w:rPr>
                  </w:pPr>
                  <w:r w:rsidRPr="00BA5A64">
                    <w:rPr>
                      <w:b/>
                      <w:bCs/>
                      <w:lang w:val="it-IT"/>
                    </w:rPr>
                    <w:t>Italy</w:t>
                  </w:r>
                </w:p>
                <w:p w14:paraId="27BB59E5" w14:textId="77777777" w:rsidR="00594991" w:rsidRPr="00BA5A64" w:rsidRDefault="00594991" w:rsidP="00594991">
                  <w:pPr>
                    <w:pStyle w:val="formtext"/>
                    <w:keepLines/>
                    <w:tabs>
                      <w:tab w:val="left" w:pos="567"/>
                      <w:tab w:val="left" w:pos="1134"/>
                      <w:tab w:val="left" w:pos="1701"/>
                    </w:tabs>
                    <w:spacing w:before="60" w:after="60" w:line="240" w:lineRule="auto"/>
                    <w:jc w:val="both"/>
                    <w:rPr>
                      <w:lang w:val="it-IT"/>
                    </w:rPr>
                  </w:pPr>
                  <w:r w:rsidRPr="00BA5A64">
                    <w:rPr>
                      <w:lang w:val="it-IT"/>
                    </w:rPr>
                    <w:t>The practice was included in the national inventory ICCD (Istituto Centrale per il Catalogo e la Documentazione per l’Inventariazione degli Elementi del Patrimonio Culturale Immateriale) on 7 March 2018.</w:t>
                  </w:r>
                </w:p>
                <w:p w14:paraId="597472EB" w14:textId="77777777" w:rsidR="00594991" w:rsidRPr="00CF4C3D" w:rsidRDefault="00594991" w:rsidP="00594991">
                  <w:pPr>
                    <w:pStyle w:val="formtext"/>
                    <w:tabs>
                      <w:tab w:val="left" w:pos="567"/>
                      <w:tab w:val="left" w:pos="1134"/>
                      <w:tab w:val="left" w:pos="1701"/>
                    </w:tabs>
                    <w:spacing w:before="60" w:after="60" w:line="240" w:lineRule="auto"/>
                    <w:jc w:val="both"/>
                  </w:pPr>
                  <w:r w:rsidRPr="00CF4C3D">
                    <w:rPr>
                      <w:b/>
                      <w:bCs/>
                    </w:rPr>
                    <w:t>Switzerland</w:t>
                  </w:r>
                </w:p>
                <w:p w14:paraId="63697B35" w14:textId="77777777" w:rsidR="0022316E" w:rsidRPr="00CF4C3D" w:rsidRDefault="00594991" w:rsidP="00C2149A">
                  <w:pPr>
                    <w:pStyle w:val="formtext"/>
                    <w:spacing w:before="60" w:after="0" w:line="240" w:lineRule="auto"/>
                    <w:jc w:val="both"/>
                  </w:pPr>
                  <w:r w:rsidRPr="00CF4C3D">
                    <w:t>The practice was included on the List of Living Traditions in Switzerland on 29 June 2017.</w:t>
                  </w:r>
                </w:p>
              </w:tc>
            </w:tr>
          </w:tbl>
          <w:p w14:paraId="3EE72846" w14:textId="77777777" w:rsidR="0022316E" w:rsidRPr="00CF4C3D" w:rsidRDefault="0022316E" w:rsidP="0022316E">
            <w:pPr>
              <w:pStyle w:val="Info03"/>
              <w:keepNext w:val="0"/>
              <w:spacing w:before="120" w:line="240" w:lineRule="auto"/>
              <w:ind w:left="426" w:hanging="284"/>
              <w:rPr>
                <w:rFonts w:eastAsia="SimSun"/>
                <w:sz w:val="18"/>
                <w:szCs w:val="18"/>
              </w:rPr>
            </w:pPr>
            <w:r w:rsidRPr="00CF4C3D">
              <w:rPr>
                <w:sz w:val="18"/>
                <w:szCs w:val="18"/>
              </w:rPr>
              <w:t xml:space="preserve">(vi) Explain how the element was identified and defined, including how information </w:t>
            </w:r>
            <w:proofErr w:type="gramStart"/>
            <w:r w:rsidRPr="00CF4C3D">
              <w:rPr>
                <w:sz w:val="18"/>
                <w:szCs w:val="18"/>
              </w:rPr>
              <w:t>was collected and processed ‘with the participation of communities, groups and relevant non-governmental organizations’ (Article 11.b) for the purpose of inventorying, including reference to the role of the gender of the participants.</w:t>
            </w:r>
            <w:proofErr w:type="gramEnd"/>
            <w:r w:rsidRPr="00CF4C3D">
              <w:rPr>
                <w:sz w:val="18"/>
                <w:szCs w:val="18"/>
              </w:rPr>
              <w:t xml:space="preserve"> Additional information </w:t>
            </w:r>
            <w:proofErr w:type="gramStart"/>
            <w:r w:rsidRPr="00CF4C3D">
              <w:rPr>
                <w:sz w:val="18"/>
                <w:szCs w:val="18"/>
              </w:rPr>
              <w:t>may be provided</w:t>
            </w:r>
            <w:proofErr w:type="gramEnd"/>
            <w:r w:rsidRPr="00CF4C3D">
              <w:rPr>
                <w:sz w:val="18"/>
                <w:szCs w:val="18"/>
              </w:rPr>
              <w:t xml:space="preserve"> to demonstrate the participation of research institutes and centres of expertise (max. 200 words).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22316E" w:rsidRPr="00CF4C3D" w14:paraId="4BC49FC9" w14:textId="77777777" w:rsidTr="00A86831">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4500D3A8" w14:textId="7772F56D" w:rsidR="0022316E" w:rsidRPr="00CF4C3D" w:rsidRDefault="00594991" w:rsidP="00C2149A">
                  <w:pPr>
                    <w:pStyle w:val="formtext"/>
                    <w:spacing w:before="0" w:after="0" w:line="240" w:lineRule="auto"/>
                    <w:jc w:val="both"/>
                  </w:pPr>
                  <w:r w:rsidRPr="00CF4C3D">
                    <w:t xml:space="preserve">In France, Italy and Switzerland, the element </w:t>
                  </w:r>
                  <w:proofErr w:type="gramStart"/>
                  <w:r w:rsidRPr="00CF4C3D">
                    <w:t>has been identified and defined by the community itself</w:t>
                  </w:r>
                  <w:proofErr w:type="gramEnd"/>
                  <w:r w:rsidRPr="00CF4C3D">
                    <w:t xml:space="preserve">. Similarly, the information presented in the inventory worksheet </w:t>
                  </w:r>
                  <w:proofErr w:type="gramStart"/>
                  <w:r w:rsidRPr="00CF4C3D">
                    <w:t>was collected and processed by the communities themselves, without the involvement of the States, by conducting research in specialized libraries and archives, as well as by referring to first-hand accounts from practitioners</w:t>
                  </w:r>
                  <w:proofErr w:type="gramEnd"/>
                  <w:r w:rsidRPr="00CF4C3D">
                    <w:t xml:space="preserve">. For France, academics from the Department of Geography and Environment at the University of Geneva helped develop the inventory worksheet’s content, in close collaboration with community members, without writing it. </w:t>
                  </w:r>
                  <w:proofErr w:type="gramStart"/>
                  <w:r w:rsidRPr="00CF4C3D">
                    <w:t>The Swiss inventory worksheet was exclusively prepared by community members</w:t>
                  </w:r>
                  <w:proofErr w:type="gramEnd"/>
                  <w:r w:rsidRPr="00CF4C3D">
                    <w:t xml:space="preserve">. </w:t>
                  </w:r>
                  <w:r w:rsidRPr="00CF4C3D">
                    <w:rPr>
                      <w:color w:val="000000"/>
                    </w:rPr>
                    <w:t xml:space="preserve">In Italy, the inventory </w:t>
                  </w:r>
                  <w:proofErr w:type="gramStart"/>
                  <w:r w:rsidRPr="00CF4C3D">
                    <w:rPr>
                      <w:color w:val="000000"/>
                    </w:rPr>
                    <w:t xml:space="preserve">was gradually </w:t>
                  </w:r>
                  <w:r w:rsidR="000532B8">
                    <w:rPr>
                      <w:color w:val="000000"/>
                    </w:rPr>
                    <w:t>drawn up</w:t>
                  </w:r>
                  <w:proofErr w:type="gramEnd"/>
                  <w:r w:rsidR="000532B8">
                    <w:rPr>
                      <w:color w:val="000000"/>
                    </w:rPr>
                    <w:t xml:space="preserve"> by the community with intangible cultural h</w:t>
                  </w:r>
                  <w:r w:rsidRPr="00CF4C3D">
                    <w:rPr>
                      <w:color w:val="000000"/>
                    </w:rPr>
                    <w:t>eritage experts, based on research and materials that demonstrate the contemporary practice of the element, proposed by national research and conservation centres, such as the Museo Nazionale della Montagna (Turin).</w:t>
                  </w:r>
                </w:p>
              </w:tc>
            </w:tr>
          </w:tbl>
          <w:p w14:paraId="5132ADFF" w14:textId="77777777" w:rsidR="0022316E" w:rsidRPr="00CF4C3D" w:rsidRDefault="0022316E" w:rsidP="0022316E">
            <w:pPr>
              <w:pStyle w:val="Info03"/>
              <w:keepNext w:val="0"/>
              <w:spacing w:before="120" w:line="240" w:lineRule="auto"/>
              <w:ind w:left="426" w:hanging="284"/>
              <w:rPr>
                <w:rFonts w:eastAsia="SimSun"/>
                <w:sz w:val="18"/>
                <w:szCs w:val="18"/>
              </w:rPr>
            </w:pPr>
            <w:r w:rsidRPr="00CF4C3D">
              <w:rPr>
                <w:sz w:val="18"/>
                <w:szCs w:val="18"/>
              </w:rPr>
              <w:t xml:space="preserve">(vii) Documentary evidence shall be provided in an annex demonstrating that the nominated element is included in one or more inventories of the intangible cultural heritage present in the </w:t>
            </w:r>
            <w:proofErr w:type="gramStart"/>
            <w:r w:rsidRPr="00CF4C3D">
              <w:rPr>
                <w:sz w:val="18"/>
                <w:szCs w:val="18"/>
              </w:rPr>
              <w:t>territory(</w:t>
            </w:r>
            <w:proofErr w:type="gramEnd"/>
            <w:r w:rsidRPr="00CF4C3D">
              <w:rPr>
                <w:sz w:val="18"/>
                <w:szCs w:val="18"/>
              </w:rPr>
              <w:t xml:space="preserve">ies) of the submitting State(s) Party(ies), as defined in Articles 11.b and 12 of the Convention. Such evidence shall at least include the name of the element, its description, the name(s) of the communities, groups or, if applicable, individuals concerned, their geographic location and the range of the element.   </w:t>
            </w:r>
          </w:p>
          <w:p w14:paraId="2049F085" w14:textId="77777777" w:rsidR="0022316E" w:rsidRPr="00CF4C3D" w:rsidRDefault="0022316E" w:rsidP="0022316E">
            <w:pPr>
              <w:pStyle w:val="Info03"/>
              <w:keepNext w:val="0"/>
              <w:numPr>
                <w:ilvl w:val="0"/>
                <w:numId w:val="44"/>
              </w:numPr>
              <w:tabs>
                <w:tab w:val="clear" w:pos="567"/>
                <w:tab w:val="clear" w:pos="1134"/>
                <w:tab w:val="clear" w:pos="1701"/>
                <w:tab w:val="clear" w:pos="2268"/>
              </w:tabs>
              <w:spacing w:line="240" w:lineRule="auto"/>
              <w:ind w:left="709" w:hanging="283"/>
              <w:rPr>
                <w:rFonts w:eastAsia="SimSun"/>
                <w:sz w:val="18"/>
                <w:szCs w:val="18"/>
              </w:rPr>
            </w:pPr>
            <w:r w:rsidRPr="00CF4C3D">
              <w:rPr>
                <w:sz w:val="18"/>
                <w:szCs w:val="18"/>
              </w:rPr>
              <w:t xml:space="preserve">If the inventory is available online, provide hyperlinks (URLs) to pages dedicated to the nominated element (max. four hyperlinks in total, to </w:t>
            </w:r>
            <w:proofErr w:type="gramStart"/>
            <w:r w:rsidRPr="00CF4C3D">
              <w:rPr>
                <w:sz w:val="18"/>
                <w:szCs w:val="18"/>
              </w:rPr>
              <w:t>be indicated</w:t>
            </w:r>
            <w:proofErr w:type="gramEnd"/>
            <w:r w:rsidRPr="00CF4C3D">
              <w:rPr>
                <w:sz w:val="18"/>
                <w:szCs w:val="18"/>
              </w:rPr>
              <w:t xml:space="preserve"> in the box below). Attach to the nomination </w:t>
            </w:r>
            <w:proofErr w:type="gramStart"/>
            <w:r w:rsidRPr="00CF4C3D">
              <w:rPr>
                <w:sz w:val="18"/>
                <w:szCs w:val="18"/>
              </w:rPr>
              <w:t>print-outs</w:t>
            </w:r>
            <w:proofErr w:type="gramEnd"/>
            <w:r w:rsidRPr="00CF4C3D">
              <w:rPr>
                <w:sz w:val="18"/>
                <w:szCs w:val="18"/>
              </w:rPr>
              <w:t xml:space="preserve"> (no more than ten standard A4 sheets) of relevant sections of the content of these links. The information </w:t>
            </w:r>
            <w:proofErr w:type="gramStart"/>
            <w:r w:rsidRPr="00CF4C3D">
              <w:rPr>
                <w:sz w:val="18"/>
                <w:szCs w:val="18"/>
              </w:rPr>
              <w:t>should be translated</w:t>
            </w:r>
            <w:proofErr w:type="gramEnd"/>
            <w:r w:rsidRPr="00CF4C3D">
              <w:rPr>
                <w:sz w:val="18"/>
                <w:szCs w:val="18"/>
              </w:rPr>
              <w:t xml:space="preserve"> if the language used is not English or French. </w:t>
            </w:r>
          </w:p>
          <w:p w14:paraId="4F9CF2D6" w14:textId="77777777" w:rsidR="0022316E" w:rsidRPr="00CF4C3D" w:rsidRDefault="0022316E" w:rsidP="0022316E">
            <w:pPr>
              <w:pStyle w:val="Info03"/>
              <w:keepNext w:val="0"/>
              <w:numPr>
                <w:ilvl w:val="0"/>
                <w:numId w:val="44"/>
              </w:numPr>
              <w:tabs>
                <w:tab w:val="clear" w:pos="567"/>
                <w:tab w:val="clear" w:pos="1134"/>
                <w:tab w:val="clear" w:pos="1701"/>
                <w:tab w:val="clear" w:pos="2268"/>
                <w:tab w:val="left" w:pos="426"/>
              </w:tabs>
              <w:spacing w:line="240" w:lineRule="auto"/>
              <w:ind w:left="709" w:hanging="283"/>
              <w:rPr>
                <w:rFonts w:eastAsia="SimSun"/>
                <w:sz w:val="18"/>
                <w:szCs w:val="18"/>
              </w:rPr>
            </w:pPr>
            <w:r w:rsidRPr="00CF4C3D">
              <w:rPr>
                <w:sz w:val="18"/>
                <w:szCs w:val="18"/>
              </w:rPr>
              <w:t xml:space="preserve">If the inventory is not available online, attach exact copies of texts (no more than ten standard A4 sheets) concerning the element included in the inventory. These texts </w:t>
            </w:r>
            <w:proofErr w:type="gramStart"/>
            <w:r w:rsidRPr="00CF4C3D">
              <w:rPr>
                <w:sz w:val="18"/>
                <w:szCs w:val="18"/>
              </w:rPr>
              <w:t>should be translated</w:t>
            </w:r>
            <w:proofErr w:type="gramEnd"/>
            <w:r w:rsidRPr="00CF4C3D">
              <w:rPr>
                <w:sz w:val="18"/>
                <w:szCs w:val="18"/>
              </w:rPr>
              <w:t xml:space="preserve"> if the language used is not English or French. </w:t>
            </w:r>
          </w:p>
          <w:p w14:paraId="531CD162" w14:textId="77777777" w:rsidR="0022316E" w:rsidRPr="00CF4C3D" w:rsidRDefault="0022316E" w:rsidP="0022316E">
            <w:pPr>
              <w:pStyle w:val="Info03"/>
              <w:keepNext w:val="0"/>
              <w:spacing w:line="240" w:lineRule="auto"/>
              <w:rPr>
                <w:rFonts w:eastAsia="SimSun"/>
                <w:sz w:val="18"/>
                <w:szCs w:val="18"/>
              </w:rPr>
            </w:pPr>
            <w:r w:rsidRPr="00CF4C3D">
              <w:rPr>
                <w:sz w:val="18"/>
                <w:szCs w:val="18"/>
              </w:rPr>
              <w:t>Indicate the materials provided and – if applicable – the relevant hyperlinks: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4"/>
            </w:tblGrid>
            <w:tr w:rsidR="0022316E" w:rsidRPr="00CF4C3D" w14:paraId="29D64052" w14:textId="77777777" w:rsidTr="00A86831">
              <w:tc>
                <w:tcPr>
                  <w:tcW w:w="9634" w:type="dxa"/>
                  <w:tcBorders>
                    <w:bottom w:val="single" w:sz="4" w:space="0" w:color="auto"/>
                  </w:tcBorders>
                  <w:shd w:val="clear" w:color="auto" w:fill="auto"/>
                  <w:tcMar>
                    <w:top w:w="113" w:type="dxa"/>
                    <w:left w:w="113" w:type="dxa"/>
                    <w:bottom w:w="113" w:type="dxa"/>
                    <w:right w:w="113" w:type="dxa"/>
                  </w:tcMar>
                </w:tcPr>
                <w:bookmarkStart w:id="54" w:name="__Fieldmark__3606_2910251226"/>
                <w:p w14:paraId="13998E0C" w14:textId="77777777" w:rsidR="00594991" w:rsidRPr="00CF4C3D" w:rsidRDefault="00594991" w:rsidP="00594991">
                  <w:pPr>
                    <w:pStyle w:val="formtext"/>
                    <w:spacing w:before="0" w:after="60" w:line="240" w:lineRule="auto"/>
                    <w:ind w:right="32"/>
                    <w:jc w:val="both"/>
                  </w:pPr>
                  <w:r w:rsidRPr="00CF4C3D">
                    <w:fldChar w:fldCharType="begin">
                      <w:ffData>
                        <w:name w:val=""/>
                        <w:enabled/>
                        <w:calcOnExit w:val="0"/>
                        <w:textInput/>
                      </w:ffData>
                    </w:fldChar>
                  </w:r>
                  <w:r w:rsidRPr="00CF4C3D">
                    <w:instrText xml:space="preserve"> FORMTEXT </w:instrText>
                  </w:r>
                  <w:r w:rsidR="00F876EC">
                    <w:fldChar w:fldCharType="separate"/>
                  </w:r>
                  <w:r w:rsidRPr="00CF4C3D">
                    <w:fldChar w:fldCharType="end"/>
                  </w:r>
                  <w:bookmarkEnd w:id="54"/>
                  <w:r w:rsidRPr="00CF4C3D">
                    <w:rPr>
                      <w:b/>
                      <w:bCs/>
                    </w:rPr>
                    <w:t>France</w:t>
                  </w:r>
                </w:p>
                <w:p w14:paraId="04EB15FD" w14:textId="77777777" w:rsidR="00594991" w:rsidRPr="00CF4C3D" w:rsidRDefault="00594991" w:rsidP="00594991">
                  <w:pPr>
                    <w:pStyle w:val="formtext"/>
                    <w:spacing w:before="120" w:after="60" w:line="240" w:lineRule="auto"/>
                    <w:ind w:right="32"/>
                    <w:jc w:val="both"/>
                  </w:pPr>
                  <w:r w:rsidRPr="00CF4C3D">
                    <w:t>The inventory worksheet is available online on the Ministry of Culture’s website:</w:t>
                  </w:r>
                </w:p>
                <w:p w14:paraId="49B74428" w14:textId="77777777" w:rsidR="00594991" w:rsidRPr="00CF4C3D" w:rsidRDefault="00F876EC" w:rsidP="00594991">
                  <w:pPr>
                    <w:pStyle w:val="formtext"/>
                    <w:spacing w:before="120" w:after="120" w:line="240" w:lineRule="auto"/>
                    <w:ind w:right="32"/>
                    <w:jc w:val="both"/>
                  </w:pPr>
                  <w:hyperlink r:id="rId30" w:history="1">
                    <w:r w:rsidR="00594991" w:rsidRPr="00CF4C3D">
                      <w:rPr>
                        <w:rStyle w:val="Hyperlink"/>
                      </w:rPr>
                      <w:t>http://www.culture.gouv.fr/Thematiques/Patrimoine-culturel-immateriel/L-inventaire-national/Inventaire/Fiches-de-l-Inventaire-national-du-PCI/Pratiques-sportives</w:t>
                    </w:r>
                  </w:hyperlink>
                </w:p>
                <w:p w14:paraId="16BE83AE" w14:textId="77777777" w:rsidR="00594991" w:rsidRPr="00CF4C3D" w:rsidRDefault="00594991" w:rsidP="00594991">
                  <w:pPr>
                    <w:pStyle w:val="formtext"/>
                    <w:spacing w:before="120" w:after="120" w:line="240" w:lineRule="auto"/>
                    <w:ind w:right="32"/>
                    <w:jc w:val="both"/>
                  </w:pPr>
                  <w:r w:rsidRPr="00CF4C3D">
                    <w:t xml:space="preserve">A print version of the relevant sections (seven pages) </w:t>
                  </w:r>
                  <w:proofErr w:type="gramStart"/>
                  <w:r w:rsidRPr="00CF4C3D">
                    <w:t>is attached</w:t>
                  </w:r>
                  <w:proofErr w:type="gramEnd"/>
                  <w:r w:rsidRPr="00CF4C3D">
                    <w:t xml:space="preserve"> to the file, as well as a digital version of this extract in the file’s electronic version.</w:t>
                  </w:r>
                </w:p>
                <w:p w14:paraId="25CE7930" w14:textId="77777777" w:rsidR="00594991" w:rsidRPr="00CF4C3D" w:rsidRDefault="00594991" w:rsidP="00594991">
                  <w:pPr>
                    <w:pStyle w:val="formtext"/>
                    <w:spacing w:before="60" w:after="60" w:line="240" w:lineRule="auto"/>
                    <w:ind w:right="32"/>
                    <w:jc w:val="both"/>
                  </w:pPr>
                  <w:r w:rsidRPr="00CF4C3D">
                    <w:rPr>
                      <w:b/>
                      <w:bCs/>
                    </w:rPr>
                    <w:t>Italy</w:t>
                  </w:r>
                </w:p>
                <w:p w14:paraId="7D0BEB25" w14:textId="77777777" w:rsidR="00594991" w:rsidRPr="00CF4C3D" w:rsidRDefault="00594991" w:rsidP="00594991">
                  <w:pPr>
                    <w:pStyle w:val="formtext"/>
                    <w:spacing w:before="60" w:after="60" w:line="240" w:lineRule="auto"/>
                    <w:ind w:right="32"/>
                    <w:jc w:val="both"/>
                  </w:pPr>
                  <w:r w:rsidRPr="00CF4C3D">
                    <w:t>The inventory worksheets are available online, only in Italian, on the ICCD’s website:</w:t>
                  </w:r>
                </w:p>
                <w:p w14:paraId="4D48D9EF" w14:textId="77777777" w:rsidR="00594991" w:rsidRPr="00CF4C3D" w:rsidRDefault="00F876EC" w:rsidP="00594991">
                  <w:pPr>
                    <w:pStyle w:val="formtext"/>
                    <w:spacing w:before="120" w:after="120" w:line="240" w:lineRule="auto"/>
                    <w:ind w:right="32"/>
                    <w:jc w:val="both"/>
                  </w:pPr>
                  <w:hyperlink r:id="rId31" w:history="1">
                    <w:r w:rsidR="00594991" w:rsidRPr="00CF4C3D">
                      <w:rPr>
                        <w:rStyle w:val="Hyperlink"/>
                      </w:rPr>
                      <w:t>http://paci.iccd.beniculturali.it/paciSito/</w:t>
                    </w:r>
                  </w:hyperlink>
                  <w:r w:rsidR="00594991" w:rsidRPr="00CF4C3D">
                    <w:t xml:space="preserve"> </w:t>
                  </w:r>
                </w:p>
                <w:p w14:paraId="7EDD8A73" w14:textId="77777777" w:rsidR="00594991" w:rsidRPr="00CF4C3D" w:rsidRDefault="00594991" w:rsidP="00594991">
                  <w:pPr>
                    <w:pStyle w:val="formtext"/>
                    <w:spacing w:before="120" w:after="120" w:line="240" w:lineRule="auto"/>
                    <w:ind w:right="32"/>
                    <w:jc w:val="both"/>
                  </w:pPr>
                  <w:r w:rsidRPr="00CF4C3D">
                    <w:t xml:space="preserve">An extract from the worksheets in Italian and French </w:t>
                  </w:r>
                  <w:proofErr w:type="gramStart"/>
                  <w:r w:rsidRPr="00CF4C3D">
                    <w:t>is attached</w:t>
                  </w:r>
                  <w:proofErr w:type="gramEnd"/>
                  <w:r w:rsidRPr="00CF4C3D">
                    <w:t xml:space="preserve"> to the file. The full inventory worksheets in Italian and French are available online at </w:t>
                  </w:r>
                  <w:hyperlink r:id="rId32" w:history="1">
                    <w:r w:rsidRPr="00CF4C3D">
                      <w:rPr>
                        <w:rStyle w:val="Hyperlink"/>
                      </w:rPr>
                      <w:t>https://www.caitorino.it/</w:t>
                    </w:r>
                  </w:hyperlink>
                  <w:r w:rsidRPr="00CF4C3D">
                    <w:t>. A digital version of the form is available in the file’s electronic version.</w:t>
                  </w:r>
                </w:p>
                <w:p w14:paraId="14155BCF" w14:textId="77777777" w:rsidR="00594991" w:rsidRPr="00CF4C3D" w:rsidRDefault="00594991" w:rsidP="00594991">
                  <w:pPr>
                    <w:pStyle w:val="formtext"/>
                    <w:spacing w:before="60" w:after="60" w:line="240" w:lineRule="auto"/>
                    <w:ind w:right="32"/>
                    <w:jc w:val="both"/>
                  </w:pPr>
                  <w:r w:rsidRPr="00CF4C3D">
                    <w:rPr>
                      <w:b/>
                      <w:bCs/>
                    </w:rPr>
                    <w:t>Switzerland</w:t>
                  </w:r>
                </w:p>
                <w:p w14:paraId="126FDBC2" w14:textId="77777777" w:rsidR="00594991" w:rsidRPr="00CF4C3D" w:rsidRDefault="00594991" w:rsidP="00594991">
                  <w:pPr>
                    <w:pStyle w:val="formtext"/>
                    <w:spacing w:before="60" w:after="60" w:line="240" w:lineRule="auto"/>
                    <w:ind w:right="32"/>
                    <w:jc w:val="both"/>
                  </w:pPr>
                  <w:r w:rsidRPr="00CF4C3D">
                    <w:t>The inventory worksheet is available online on the website for the List of Living Traditions in Switzerland:</w:t>
                  </w:r>
                </w:p>
                <w:p w14:paraId="684E66DC" w14:textId="77777777" w:rsidR="00594991" w:rsidRPr="00CF4C3D" w:rsidRDefault="00F876EC" w:rsidP="00594991">
                  <w:pPr>
                    <w:pStyle w:val="formtext"/>
                    <w:spacing w:before="120" w:after="120" w:line="240" w:lineRule="auto"/>
                    <w:ind w:right="32"/>
                    <w:jc w:val="both"/>
                  </w:pPr>
                  <w:hyperlink r:id="rId33" w:history="1">
                    <w:r w:rsidR="00594991" w:rsidRPr="00CF4C3D">
                      <w:rPr>
                        <w:rStyle w:val="Hyperlink"/>
                      </w:rPr>
                      <w:t>http://www.lebendige-traditionen.ch/traditionen/00314/index.html?lang=fr</w:t>
                    </w:r>
                  </w:hyperlink>
                </w:p>
                <w:p w14:paraId="22CCE768" w14:textId="77777777" w:rsidR="0022316E" w:rsidRPr="00C2149A" w:rsidRDefault="00594991" w:rsidP="00C2149A">
                  <w:pPr>
                    <w:pStyle w:val="Info03"/>
                    <w:keepNext w:val="0"/>
                    <w:spacing w:after="0"/>
                    <w:ind w:left="0" w:right="0"/>
                    <w:rPr>
                      <w:rFonts w:eastAsia="SimSun"/>
                      <w:i w:val="0"/>
                      <w:iCs w:val="0"/>
                      <w:sz w:val="22"/>
                    </w:rPr>
                  </w:pPr>
                  <w:r w:rsidRPr="00C2149A">
                    <w:rPr>
                      <w:i w:val="0"/>
                      <w:sz w:val="22"/>
                    </w:rPr>
                    <w:t xml:space="preserve">A print version of the worksheet (six pages) </w:t>
                  </w:r>
                  <w:proofErr w:type="gramStart"/>
                  <w:r w:rsidRPr="00C2149A">
                    <w:rPr>
                      <w:i w:val="0"/>
                      <w:sz w:val="22"/>
                    </w:rPr>
                    <w:t>is attached</w:t>
                  </w:r>
                  <w:proofErr w:type="gramEnd"/>
                  <w:r w:rsidRPr="00C2149A">
                    <w:rPr>
                      <w:i w:val="0"/>
                      <w:sz w:val="22"/>
                    </w:rPr>
                    <w:t xml:space="preserve"> to this file. A digital version is available in the file’s electronic version.</w:t>
                  </w:r>
                </w:p>
              </w:tc>
            </w:tr>
          </w:tbl>
          <w:p w14:paraId="1B6E64D4" w14:textId="77777777" w:rsidR="0022316E" w:rsidRPr="00BA5A64" w:rsidRDefault="0022316E" w:rsidP="0022316E">
            <w:pPr>
              <w:pStyle w:val="Info03"/>
              <w:keepNext w:val="0"/>
              <w:spacing w:before="120" w:line="240" w:lineRule="auto"/>
              <w:jc w:val="right"/>
              <w:rPr>
                <w:lang w:val="en-US"/>
              </w:rPr>
            </w:pPr>
          </w:p>
        </w:tc>
      </w:tr>
      <w:tr w:rsidR="0022316E" w:rsidRPr="00CF4C3D" w14:paraId="7BA2F90F" w14:textId="77777777" w:rsidTr="00945C99">
        <w:tblPrEx>
          <w:tblBorders>
            <w:insideV w:val="none" w:sz="0" w:space="0" w:color="auto"/>
          </w:tblBorders>
        </w:tblPrEx>
        <w:trPr>
          <w:cantSplit/>
        </w:trPr>
        <w:tc>
          <w:tcPr>
            <w:tcW w:w="9649" w:type="dxa"/>
            <w:gridSpan w:val="2"/>
            <w:tcBorders>
              <w:top w:val="nil"/>
              <w:left w:val="nil"/>
              <w:bottom w:val="nil"/>
              <w:right w:val="nil"/>
            </w:tcBorders>
            <w:shd w:val="clear" w:color="auto" w:fill="D9D9D9"/>
          </w:tcPr>
          <w:p w14:paraId="3D944189" w14:textId="77777777" w:rsidR="0022316E" w:rsidRPr="00CF4C3D" w:rsidRDefault="0022316E" w:rsidP="0022316E">
            <w:pPr>
              <w:pStyle w:val="Grille01"/>
              <w:keepNext w:val="0"/>
              <w:tabs>
                <w:tab w:val="left" w:pos="567"/>
                <w:tab w:val="left" w:pos="1134"/>
                <w:tab w:val="left" w:pos="1701"/>
              </w:tabs>
              <w:spacing w:line="240" w:lineRule="auto"/>
              <w:jc w:val="both"/>
              <w:rPr>
                <w:rFonts w:eastAsia="SimSun" w:cs="Arial"/>
                <w:bCs/>
                <w:smallCaps w:val="0"/>
                <w:sz w:val="24"/>
                <w:shd w:val="pct15" w:color="auto" w:fill="FFFFFF"/>
              </w:rPr>
            </w:pPr>
            <w:r w:rsidRPr="00CF4C3D">
              <w:rPr>
                <w:bCs/>
                <w:smallCaps w:val="0"/>
                <w:sz w:val="24"/>
              </w:rPr>
              <w:t>6.</w:t>
            </w:r>
            <w:r w:rsidRPr="00CF4C3D">
              <w:rPr>
                <w:bCs/>
                <w:smallCaps w:val="0"/>
                <w:sz w:val="24"/>
              </w:rPr>
              <w:tab/>
              <w:t>Documentation</w:t>
            </w:r>
            <w:r w:rsidRPr="00CF4C3D">
              <w:rPr>
                <w:i/>
                <w:sz w:val="18"/>
                <w:szCs w:val="18"/>
              </w:rPr>
              <w:t xml:space="preserve"> </w:t>
            </w:r>
          </w:p>
        </w:tc>
      </w:tr>
      <w:tr w:rsidR="0022316E" w:rsidRPr="00CF4C3D" w14:paraId="4DCAE5A4" w14:textId="77777777" w:rsidTr="006458A4">
        <w:tblPrEx>
          <w:tblBorders>
            <w:insideV w:val="none" w:sz="0" w:space="0" w:color="auto"/>
          </w:tblBorders>
        </w:tblPrEx>
        <w:trPr>
          <w:cantSplit/>
        </w:trPr>
        <w:tc>
          <w:tcPr>
            <w:tcW w:w="9649" w:type="dxa"/>
            <w:gridSpan w:val="2"/>
            <w:tcBorders>
              <w:top w:val="nil"/>
              <w:left w:val="nil"/>
              <w:bottom w:val="single" w:sz="4" w:space="0" w:color="auto"/>
              <w:right w:val="nil"/>
            </w:tcBorders>
            <w:shd w:val="clear" w:color="auto" w:fill="auto"/>
          </w:tcPr>
          <w:p w14:paraId="3639C1EA" w14:textId="77777777" w:rsidR="0022316E" w:rsidRPr="00CF4C3D" w:rsidRDefault="0022316E" w:rsidP="0022316E">
            <w:pPr>
              <w:pStyle w:val="Grille02N"/>
              <w:keepNext w:val="0"/>
              <w:tabs>
                <w:tab w:val="left" w:pos="567"/>
                <w:tab w:val="left" w:pos="1134"/>
                <w:tab w:val="left" w:pos="1701"/>
              </w:tabs>
              <w:ind w:right="113"/>
              <w:jc w:val="left"/>
            </w:pPr>
            <w:r w:rsidRPr="00CF4C3D">
              <w:t>6.a.</w:t>
            </w:r>
            <w:r w:rsidRPr="00CF4C3D">
              <w:tab/>
              <w:t>Appended documentation (mandatory)</w:t>
            </w:r>
          </w:p>
          <w:p w14:paraId="60D10573" w14:textId="77777777" w:rsidR="0022316E" w:rsidRPr="00CF4C3D" w:rsidRDefault="0022316E" w:rsidP="0022316E">
            <w:pPr>
              <w:pStyle w:val="Info03"/>
              <w:keepNext w:val="0"/>
              <w:spacing w:before="120" w:line="240" w:lineRule="auto"/>
              <w:rPr>
                <w:rFonts w:eastAsia="SimSun"/>
                <w:sz w:val="18"/>
                <w:szCs w:val="18"/>
              </w:rPr>
            </w:pPr>
            <w:r w:rsidRPr="00CF4C3D">
              <w:rPr>
                <w:sz w:val="18"/>
                <w:szCs w:val="18"/>
              </w:rPr>
              <w:t xml:space="preserve">The documentation listed below is mandatory and </w:t>
            </w:r>
            <w:proofErr w:type="gramStart"/>
            <w:r w:rsidRPr="00CF4C3D">
              <w:rPr>
                <w:sz w:val="18"/>
                <w:szCs w:val="18"/>
              </w:rPr>
              <w:t>will be used</w:t>
            </w:r>
            <w:proofErr w:type="gramEnd"/>
            <w:r w:rsidRPr="00CF4C3D">
              <w:rPr>
                <w:sz w:val="18"/>
                <w:szCs w:val="18"/>
              </w:rPr>
              <w:t xml:space="preserve"> in the process of evaluating and examining the nomination. The photographs and the video will also be helpful for activities geared at ensuring the visibility of the element if it is inscribed. Tick the following boxes to confirm that the related items are included with the nomination and that they follow the instructions. Additional materials other than those specified below cannot be accepted and </w:t>
            </w:r>
            <w:proofErr w:type="gramStart"/>
            <w:r w:rsidRPr="00CF4C3D">
              <w:rPr>
                <w:sz w:val="18"/>
                <w:szCs w:val="18"/>
              </w:rPr>
              <w:t>will not be returned</w:t>
            </w:r>
            <w:proofErr w:type="gramEnd"/>
            <w:r w:rsidRPr="00CF4C3D">
              <w:rPr>
                <w:sz w:val="18"/>
                <w:szCs w:val="18"/>
              </w:rPr>
              <w:t xml:space="preserve">. </w:t>
            </w:r>
          </w:p>
        </w:tc>
      </w:tr>
      <w:tr w:rsidR="0022316E" w:rsidRPr="00CF4C3D" w14:paraId="25F4125E" w14:textId="77777777" w:rsidTr="006458A4">
        <w:tblPrEx>
          <w:tblBorders>
            <w:insideV w:val="none" w:sz="0" w:space="0" w:color="auto"/>
          </w:tblBorders>
        </w:tblPrEx>
        <w:trPr>
          <w:cantSplit/>
        </w:trPr>
        <w:tc>
          <w:tcPr>
            <w:tcW w:w="9649"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7BD8AEC0" w14:textId="77777777" w:rsidR="0022316E" w:rsidRPr="00CF4C3D" w:rsidRDefault="0022316E" w:rsidP="0022316E">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rPr>
            </w:pPr>
            <w:r w:rsidRPr="00CF4C3D">
              <w:rPr>
                <w:rFonts w:ascii="Arial" w:hAnsi="Arial" w:cs="Arial"/>
                <w:color w:val="auto"/>
                <w:sz w:val="20"/>
                <w:szCs w:val="20"/>
              </w:rPr>
              <w:fldChar w:fldCharType="begin">
                <w:ffData>
                  <w:name w:val="CaseACocher6"/>
                  <w:enabled/>
                  <w:calcOnExit w:val="0"/>
                  <w:checkBox>
                    <w:sizeAuto/>
                    <w:default w:val="1"/>
                  </w:checkBox>
                </w:ffData>
              </w:fldChar>
            </w:r>
            <w:bookmarkStart w:id="55" w:name="CaseACocher6"/>
            <w:r w:rsidRPr="00CF4C3D">
              <w:rPr>
                <w:rFonts w:ascii="Arial" w:hAnsi="Arial" w:cs="Arial"/>
                <w:color w:val="auto"/>
                <w:sz w:val="20"/>
                <w:szCs w:val="20"/>
              </w:rPr>
              <w:instrText xml:space="preserve"> FORMCHECKBOX </w:instrText>
            </w:r>
            <w:r w:rsidR="00F876EC">
              <w:rPr>
                <w:rFonts w:ascii="Arial" w:hAnsi="Arial" w:cs="Arial"/>
                <w:color w:val="auto"/>
                <w:sz w:val="20"/>
                <w:szCs w:val="20"/>
              </w:rPr>
            </w:r>
            <w:r w:rsidR="00F876EC">
              <w:rPr>
                <w:rFonts w:ascii="Arial" w:hAnsi="Arial" w:cs="Arial"/>
                <w:color w:val="auto"/>
                <w:sz w:val="20"/>
                <w:szCs w:val="20"/>
              </w:rPr>
              <w:fldChar w:fldCharType="separate"/>
            </w:r>
            <w:r w:rsidRPr="00CF4C3D">
              <w:rPr>
                <w:rFonts w:ascii="Arial" w:hAnsi="Arial" w:cs="Arial"/>
                <w:color w:val="auto"/>
                <w:sz w:val="20"/>
                <w:szCs w:val="20"/>
              </w:rPr>
              <w:fldChar w:fldCharType="end"/>
            </w:r>
            <w:bookmarkEnd w:id="55"/>
            <w:r w:rsidRPr="00CF4C3D">
              <w:rPr>
                <w:rFonts w:ascii="Arial" w:hAnsi="Arial"/>
                <w:color w:val="auto"/>
                <w:sz w:val="20"/>
                <w:szCs w:val="20"/>
              </w:rPr>
              <w:tab/>
              <w:t>documentary evidence of the consent of communities, along with a translation into English or French if the language of the community concerned is other than English or French;</w:t>
            </w:r>
          </w:p>
          <w:p w14:paraId="42B4E45A" w14:textId="77777777" w:rsidR="0022316E" w:rsidRPr="00CF4C3D" w:rsidRDefault="0022316E" w:rsidP="0022316E">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rPr>
            </w:pPr>
            <w:r w:rsidRPr="00CF4C3D">
              <w:rPr>
                <w:rFonts w:ascii="Arial" w:hAnsi="Arial" w:cs="Arial"/>
                <w:color w:val="auto"/>
                <w:sz w:val="20"/>
                <w:szCs w:val="20"/>
              </w:rPr>
              <w:fldChar w:fldCharType="begin">
                <w:ffData>
                  <w:name w:val=""/>
                  <w:enabled/>
                  <w:calcOnExit w:val="0"/>
                  <w:checkBox>
                    <w:sizeAuto/>
                    <w:default w:val="1"/>
                  </w:checkBox>
                </w:ffData>
              </w:fldChar>
            </w:r>
            <w:r w:rsidRPr="00CF4C3D">
              <w:rPr>
                <w:rFonts w:ascii="Arial" w:hAnsi="Arial" w:cs="Arial"/>
                <w:color w:val="auto"/>
                <w:sz w:val="20"/>
                <w:szCs w:val="20"/>
              </w:rPr>
              <w:instrText xml:space="preserve"> FORMCHECKBOX </w:instrText>
            </w:r>
            <w:r w:rsidR="00F876EC">
              <w:rPr>
                <w:rFonts w:ascii="Arial" w:hAnsi="Arial" w:cs="Arial"/>
                <w:color w:val="auto"/>
                <w:sz w:val="20"/>
                <w:szCs w:val="20"/>
              </w:rPr>
            </w:r>
            <w:r w:rsidR="00F876EC">
              <w:rPr>
                <w:rFonts w:ascii="Arial" w:hAnsi="Arial" w:cs="Arial"/>
                <w:color w:val="auto"/>
                <w:sz w:val="20"/>
                <w:szCs w:val="20"/>
              </w:rPr>
              <w:fldChar w:fldCharType="separate"/>
            </w:r>
            <w:r w:rsidRPr="00CF4C3D">
              <w:rPr>
                <w:rFonts w:ascii="Arial" w:hAnsi="Arial" w:cs="Arial"/>
                <w:color w:val="auto"/>
                <w:sz w:val="20"/>
                <w:szCs w:val="20"/>
              </w:rPr>
              <w:fldChar w:fldCharType="end"/>
            </w:r>
            <w:r w:rsidRPr="00CF4C3D">
              <w:rPr>
                <w:rFonts w:ascii="Arial" w:hAnsi="Arial"/>
                <w:color w:val="auto"/>
                <w:sz w:val="20"/>
                <w:szCs w:val="20"/>
              </w:rPr>
              <w:tab/>
              <w:t>documentary evidence demonstrating that the nominated element is included in an inventory of the intangible cultural heritage present in the territory(ies) of the submitting State(s) Party(ies), as defined in Articles 11 and 12 of the Convention; such evidence shall include a relevant extract of the inventory(ies) in English or in French, as well as in the original language, if different;</w:t>
            </w:r>
          </w:p>
          <w:p w14:paraId="30A91A0D" w14:textId="77777777" w:rsidR="0022316E" w:rsidRPr="00CF4C3D" w:rsidRDefault="0022316E" w:rsidP="0022316E">
            <w:pPr>
              <w:pStyle w:val="Default"/>
              <w:widowControl/>
              <w:tabs>
                <w:tab w:val="left" w:pos="567"/>
                <w:tab w:val="left" w:pos="1134"/>
                <w:tab w:val="left" w:pos="1701"/>
              </w:tabs>
              <w:autoSpaceDE/>
              <w:autoSpaceDN/>
              <w:adjustRightInd/>
              <w:spacing w:before="120" w:after="120"/>
              <w:ind w:left="680"/>
              <w:rPr>
                <w:rFonts w:ascii="Arial" w:hAnsi="Arial" w:cs="Arial"/>
                <w:color w:val="auto"/>
                <w:sz w:val="20"/>
                <w:szCs w:val="20"/>
              </w:rPr>
            </w:pPr>
            <w:r w:rsidRPr="00CF4C3D">
              <w:rPr>
                <w:rFonts w:ascii="Arial" w:hAnsi="Arial" w:cs="Arial"/>
                <w:color w:val="auto"/>
                <w:sz w:val="20"/>
                <w:szCs w:val="20"/>
              </w:rPr>
              <w:fldChar w:fldCharType="begin">
                <w:ffData>
                  <w:name w:val=""/>
                  <w:enabled/>
                  <w:calcOnExit w:val="0"/>
                  <w:checkBox>
                    <w:sizeAuto/>
                    <w:default w:val="1"/>
                  </w:checkBox>
                </w:ffData>
              </w:fldChar>
            </w:r>
            <w:r w:rsidRPr="00CF4C3D">
              <w:rPr>
                <w:rFonts w:ascii="Arial" w:hAnsi="Arial" w:cs="Arial"/>
                <w:color w:val="auto"/>
                <w:sz w:val="20"/>
                <w:szCs w:val="20"/>
              </w:rPr>
              <w:instrText xml:space="preserve"> FORMCHECKBOX </w:instrText>
            </w:r>
            <w:r w:rsidR="00F876EC">
              <w:rPr>
                <w:rFonts w:ascii="Arial" w:hAnsi="Arial" w:cs="Arial"/>
                <w:color w:val="auto"/>
                <w:sz w:val="20"/>
                <w:szCs w:val="20"/>
              </w:rPr>
            </w:r>
            <w:r w:rsidR="00F876EC">
              <w:rPr>
                <w:rFonts w:ascii="Arial" w:hAnsi="Arial" w:cs="Arial"/>
                <w:color w:val="auto"/>
                <w:sz w:val="20"/>
                <w:szCs w:val="20"/>
              </w:rPr>
              <w:fldChar w:fldCharType="separate"/>
            </w:r>
            <w:r w:rsidRPr="00CF4C3D">
              <w:rPr>
                <w:rFonts w:ascii="Arial" w:hAnsi="Arial" w:cs="Arial"/>
                <w:color w:val="auto"/>
                <w:sz w:val="20"/>
                <w:szCs w:val="20"/>
              </w:rPr>
              <w:fldChar w:fldCharType="end"/>
            </w:r>
            <w:r w:rsidRPr="00CF4C3D">
              <w:rPr>
                <w:rFonts w:ascii="Arial" w:hAnsi="Arial"/>
                <w:color w:val="auto"/>
                <w:sz w:val="20"/>
                <w:szCs w:val="20"/>
              </w:rPr>
              <w:tab/>
              <w:t>ten recent photographs in high definition;</w:t>
            </w:r>
          </w:p>
          <w:p w14:paraId="625937E4" w14:textId="77777777" w:rsidR="0022316E" w:rsidRPr="00CF4C3D" w:rsidRDefault="0022316E" w:rsidP="0022316E">
            <w:pPr>
              <w:pStyle w:val="Default"/>
              <w:widowControl/>
              <w:tabs>
                <w:tab w:val="left" w:pos="567"/>
                <w:tab w:val="left" w:pos="1134"/>
                <w:tab w:val="left" w:pos="1701"/>
              </w:tabs>
              <w:autoSpaceDE/>
              <w:autoSpaceDN/>
              <w:adjustRightInd/>
              <w:spacing w:before="120" w:after="120"/>
              <w:ind w:left="680"/>
              <w:rPr>
                <w:rFonts w:ascii="Arial" w:hAnsi="Arial" w:cs="Arial"/>
                <w:color w:val="auto"/>
                <w:sz w:val="20"/>
                <w:szCs w:val="20"/>
              </w:rPr>
            </w:pPr>
            <w:r w:rsidRPr="00CF4C3D">
              <w:rPr>
                <w:rFonts w:ascii="Arial" w:hAnsi="Arial" w:cs="Arial"/>
                <w:color w:val="auto"/>
                <w:sz w:val="20"/>
                <w:szCs w:val="20"/>
              </w:rPr>
              <w:fldChar w:fldCharType="begin">
                <w:ffData>
                  <w:name w:val=""/>
                  <w:enabled/>
                  <w:calcOnExit w:val="0"/>
                  <w:checkBox>
                    <w:sizeAuto/>
                    <w:default w:val="1"/>
                  </w:checkBox>
                </w:ffData>
              </w:fldChar>
            </w:r>
            <w:r w:rsidRPr="00CF4C3D">
              <w:rPr>
                <w:rFonts w:ascii="Arial" w:hAnsi="Arial" w:cs="Arial"/>
                <w:color w:val="auto"/>
                <w:sz w:val="20"/>
                <w:szCs w:val="20"/>
              </w:rPr>
              <w:instrText xml:space="preserve"> FORMCHECKBOX </w:instrText>
            </w:r>
            <w:r w:rsidR="00F876EC">
              <w:rPr>
                <w:rFonts w:ascii="Arial" w:hAnsi="Arial" w:cs="Arial"/>
                <w:color w:val="auto"/>
                <w:sz w:val="20"/>
                <w:szCs w:val="20"/>
              </w:rPr>
            </w:r>
            <w:r w:rsidR="00F876EC">
              <w:rPr>
                <w:rFonts w:ascii="Arial" w:hAnsi="Arial" w:cs="Arial"/>
                <w:color w:val="auto"/>
                <w:sz w:val="20"/>
                <w:szCs w:val="20"/>
              </w:rPr>
              <w:fldChar w:fldCharType="separate"/>
            </w:r>
            <w:r w:rsidRPr="00CF4C3D">
              <w:rPr>
                <w:rFonts w:ascii="Arial" w:hAnsi="Arial" w:cs="Arial"/>
                <w:color w:val="auto"/>
                <w:sz w:val="20"/>
                <w:szCs w:val="20"/>
              </w:rPr>
              <w:fldChar w:fldCharType="end"/>
            </w:r>
            <w:r w:rsidRPr="00CF4C3D">
              <w:rPr>
                <w:rFonts w:ascii="Arial" w:hAnsi="Arial"/>
                <w:color w:val="auto"/>
                <w:sz w:val="20"/>
                <w:szCs w:val="20"/>
              </w:rPr>
              <w:tab/>
              <w:t>grant(s) of rights corresponding to the photos (Form ICH-07-photo);</w:t>
            </w:r>
          </w:p>
          <w:p w14:paraId="13C2177F" w14:textId="77777777" w:rsidR="0022316E" w:rsidRPr="00CF4C3D" w:rsidRDefault="0022316E" w:rsidP="0022316E">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rPr>
            </w:pPr>
            <w:r w:rsidRPr="00CF4C3D">
              <w:rPr>
                <w:rFonts w:ascii="Arial" w:hAnsi="Arial" w:cs="Arial"/>
                <w:color w:val="auto"/>
                <w:sz w:val="20"/>
                <w:szCs w:val="20"/>
              </w:rPr>
              <w:fldChar w:fldCharType="begin">
                <w:ffData>
                  <w:name w:val="CaseACocher7"/>
                  <w:enabled/>
                  <w:calcOnExit w:val="0"/>
                  <w:checkBox>
                    <w:sizeAuto/>
                    <w:default w:val="1"/>
                  </w:checkBox>
                </w:ffData>
              </w:fldChar>
            </w:r>
            <w:bookmarkStart w:id="56" w:name="CaseACocher7"/>
            <w:r w:rsidRPr="00CF4C3D">
              <w:rPr>
                <w:rFonts w:ascii="Arial" w:hAnsi="Arial" w:cs="Arial"/>
                <w:color w:val="auto"/>
                <w:sz w:val="20"/>
                <w:szCs w:val="20"/>
              </w:rPr>
              <w:instrText xml:space="preserve"> FORMCHECKBOX </w:instrText>
            </w:r>
            <w:r w:rsidR="00F876EC">
              <w:rPr>
                <w:rFonts w:ascii="Arial" w:hAnsi="Arial" w:cs="Arial"/>
                <w:color w:val="auto"/>
                <w:sz w:val="20"/>
                <w:szCs w:val="20"/>
              </w:rPr>
            </w:r>
            <w:r w:rsidR="00F876EC">
              <w:rPr>
                <w:rFonts w:ascii="Arial" w:hAnsi="Arial" w:cs="Arial"/>
                <w:color w:val="auto"/>
                <w:sz w:val="20"/>
                <w:szCs w:val="20"/>
              </w:rPr>
              <w:fldChar w:fldCharType="separate"/>
            </w:r>
            <w:r w:rsidRPr="00CF4C3D">
              <w:rPr>
                <w:rFonts w:ascii="Arial" w:hAnsi="Arial" w:cs="Arial"/>
                <w:color w:val="auto"/>
                <w:sz w:val="20"/>
                <w:szCs w:val="20"/>
              </w:rPr>
              <w:fldChar w:fldCharType="end"/>
            </w:r>
            <w:bookmarkEnd w:id="56"/>
            <w:r w:rsidRPr="00CF4C3D">
              <w:rPr>
                <w:rFonts w:ascii="Arial" w:hAnsi="Arial"/>
                <w:color w:val="auto"/>
                <w:sz w:val="20"/>
                <w:szCs w:val="20"/>
              </w:rPr>
              <w:tab/>
              <w:t>edited video (from five to ten minutes), subtitled in one of the languages of the Committee (English or French) if the language utilized is other than English or French;</w:t>
            </w:r>
          </w:p>
          <w:p w14:paraId="180C2BAC" w14:textId="77777777" w:rsidR="0022316E" w:rsidRPr="00CF4C3D" w:rsidRDefault="0022316E" w:rsidP="0022316E">
            <w:pPr>
              <w:pStyle w:val="Default"/>
              <w:widowControl/>
              <w:tabs>
                <w:tab w:val="left" w:pos="567"/>
                <w:tab w:val="left" w:pos="1134"/>
                <w:tab w:val="left" w:pos="1701"/>
              </w:tabs>
              <w:autoSpaceDE/>
              <w:autoSpaceDN/>
              <w:adjustRightInd/>
              <w:spacing w:before="120"/>
              <w:ind w:left="680"/>
              <w:rPr>
                <w:rFonts w:ascii="Arial" w:hAnsi="Arial" w:cs="Arial"/>
                <w:color w:val="auto"/>
                <w:sz w:val="20"/>
                <w:szCs w:val="20"/>
              </w:rPr>
            </w:pPr>
            <w:r w:rsidRPr="00CF4C3D">
              <w:rPr>
                <w:rFonts w:ascii="Arial" w:hAnsi="Arial" w:cs="Arial"/>
                <w:color w:val="auto"/>
                <w:sz w:val="20"/>
                <w:szCs w:val="20"/>
              </w:rPr>
              <w:fldChar w:fldCharType="begin">
                <w:ffData>
                  <w:name w:val=""/>
                  <w:enabled/>
                  <w:calcOnExit w:val="0"/>
                  <w:checkBox>
                    <w:sizeAuto/>
                    <w:default w:val="1"/>
                  </w:checkBox>
                </w:ffData>
              </w:fldChar>
            </w:r>
            <w:r w:rsidRPr="00CF4C3D">
              <w:rPr>
                <w:rFonts w:ascii="Arial" w:hAnsi="Arial" w:cs="Arial"/>
                <w:color w:val="auto"/>
                <w:sz w:val="20"/>
                <w:szCs w:val="20"/>
              </w:rPr>
              <w:instrText xml:space="preserve"> FORMCHECKBOX </w:instrText>
            </w:r>
            <w:r w:rsidR="00F876EC">
              <w:rPr>
                <w:rFonts w:ascii="Arial" w:hAnsi="Arial" w:cs="Arial"/>
                <w:color w:val="auto"/>
                <w:sz w:val="20"/>
                <w:szCs w:val="20"/>
              </w:rPr>
            </w:r>
            <w:r w:rsidR="00F876EC">
              <w:rPr>
                <w:rFonts w:ascii="Arial" w:hAnsi="Arial" w:cs="Arial"/>
                <w:color w:val="auto"/>
                <w:sz w:val="20"/>
                <w:szCs w:val="20"/>
              </w:rPr>
              <w:fldChar w:fldCharType="separate"/>
            </w:r>
            <w:r w:rsidRPr="00CF4C3D">
              <w:rPr>
                <w:rFonts w:ascii="Arial" w:hAnsi="Arial" w:cs="Arial"/>
                <w:color w:val="auto"/>
                <w:sz w:val="20"/>
                <w:szCs w:val="20"/>
              </w:rPr>
              <w:fldChar w:fldCharType="end"/>
            </w:r>
            <w:r w:rsidRPr="00CF4C3D">
              <w:rPr>
                <w:rFonts w:ascii="Arial" w:hAnsi="Arial"/>
                <w:color w:val="auto"/>
                <w:sz w:val="20"/>
                <w:szCs w:val="20"/>
              </w:rPr>
              <w:tab/>
            </w:r>
            <w:proofErr w:type="gramStart"/>
            <w:r w:rsidRPr="00CF4C3D">
              <w:rPr>
                <w:rFonts w:ascii="Arial" w:hAnsi="Arial"/>
                <w:color w:val="auto"/>
                <w:sz w:val="20"/>
                <w:szCs w:val="20"/>
                <w:shd w:val="clear" w:color="auto" w:fill="FFFFFF"/>
              </w:rPr>
              <w:t>grant(s)</w:t>
            </w:r>
            <w:proofErr w:type="gramEnd"/>
            <w:r w:rsidRPr="00CF4C3D">
              <w:rPr>
                <w:rFonts w:ascii="Arial" w:hAnsi="Arial"/>
                <w:color w:val="auto"/>
                <w:sz w:val="20"/>
                <w:szCs w:val="20"/>
                <w:shd w:val="clear" w:color="auto" w:fill="FFFFFF"/>
              </w:rPr>
              <w:t xml:space="preserve"> of rights corresponding to the video recording (Form ICH-07-video).</w:t>
            </w:r>
          </w:p>
        </w:tc>
      </w:tr>
      <w:tr w:rsidR="0022316E" w:rsidRPr="00CF4C3D" w14:paraId="351DA110" w14:textId="77777777" w:rsidTr="006458A4">
        <w:tblPrEx>
          <w:tblBorders>
            <w:insideV w:val="none" w:sz="0" w:space="0" w:color="auto"/>
          </w:tblBorders>
        </w:tblPrEx>
        <w:trPr>
          <w:cantSplit/>
        </w:trPr>
        <w:tc>
          <w:tcPr>
            <w:tcW w:w="9649" w:type="dxa"/>
            <w:gridSpan w:val="2"/>
            <w:tcBorders>
              <w:top w:val="nil"/>
              <w:left w:val="nil"/>
              <w:bottom w:val="single" w:sz="4" w:space="0" w:color="auto"/>
              <w:right w:val="nil"/>
            </w:tcBorders>
            <w:shd w:val="clear" w:color="auto" w:fill="auto"/>
          </w:tcPr>
          <w:p w14:paraId="1F71726C" w14:textId="77777777" w:rsidR="0022316E" w:rsidRPr="00CF4C3D" w:rsidRDefault="0022316E" w:rsidP="0022316E">
            <w:pPr>
              <w:pStyle w:val="Grille02N"/>
              <w:keepNext w:val="0"/>
              <w:tabs>
                <w:tab w:val="left" w:pos="567"/>
                <w:tab w:val="left" w:pos="1134"/>
                <w:tab w:val="left" w:pos="1701"/>
              </w:tabs>
              <w:ind w:right="113"/>
              <w:jc w:val="left"/>
            </w:pPr>
            <w:r w:rsidRPr="00CF4C3D">
              <w:t>6.b.</w:t>
            </w:r>
            <w:r w:rsidRPr="00CF4C3D">
              <w:tab/>
              <w:t>Principal published references (optional)</w:t>
            </w:r>
          </w:p>
          <w:p w14:paraId="5E3F5DA4" w14:textId="77777777" w:rsidR="0022316E" w:rsidRPr="00CF4C3D" w:rsidRDefault="0022316E" w:rsidP="0022316E">
            <w:pPr>
              <w:pStyle w:val="Grille02N"/>
              <w:keepNext w:val="0"/>
              <w:tabs>
                <w:tab w:val="left" w:pos="567"/>
                <w:tab w:val="left" w:pos="1134"/>
                <w:tab w:val="left" w:pos="1701"/>
              </w:tabs>
              <w:spacing w:after="0"/>
              <w:ind w:right="113"/>
              <w:jc w:val="both"/>
              <w:rPr>
                <w:b w:val="0"/>
                <w:bCs w:val="0"/>
                <w:i/>
                <w:iCs/>
                <w:sz w:val="18"/>
                <w:szCs w:val="18"/>
              </w:rPr>
            </w:pPr>
            <w:r w:rsidRPr="00CF4C3D">
              <w:rPr>
                <w:b w:val="0"/>
                <w:bCs w:val="0"/>
                <w:i/>
                <w:iCs/>
                <w:sz w:val="18"/>
                <w:szCs w:val="18"/>
              </w:rPr>
              <w:t xml:space="preserve">Submitting States may wish to list, using a standard bibliographic format, the principal published references providing supplementary information on the element, such as books, articles, audiovisual materials or websites. Such published works </w:t>
            </w:r>
            <w:proofErr w:type="gramStart"/>
            <w:r w:rsidRPr="00CF4C3D">
              <w:rPr>
                <w:b w:val="0"/>
                <w:bCs w:val="0"/>
                <w:i/>
                <w:iCs/>
                <w:sz w:val="18"/>
                <w:szCs w:val="18"/>
              </w:rPr>
              <w:t>should not be sent</w:t>
            </w:r>
            <w:proofErr w:type="gramEnd"/>
            <w:r w:rsidRPr="00CF4C3D">
              <w:rPr>
                <w:b w:val="0"/>
                <w:bCs w:val="0"/>
                <w:i/>
                <w:iCs/>
                <w:sz w:val="18"/>
                <w:szCs w:val="18"/>
              </w:rPr>
              <w:t xml:space="preserve"> along with the nomination.</w:t>
            </w:r>
          </w:p>
          <w:p w14:paraId="3FF85690" w14:textId="77777777" w:rsidR="0022316E" w:rsidRPr="00CF4C3D" w:rsidRDefault="0022316E" w:rsidP="0022316E">
            <w:pPr>
              <w:pStyle w:val="Word"/>
              <w:keepNext w:val="0"/>
              <w:spacing w:line="240" w:lineRule="auto"/>
            </w:pPr>
            <w:r w:rsidRPr="00CF4C3D">
              <w:rPr>
                <w:sz w:val="18"/>
                <w:szCs w:val="18"/>
              </w:rPr>
              <w:t>Not to exceed one standard page.</w:t>
            </w:r>
          </w:p>
        </w:tc>
      </w:tr>
      <w:bookmarkStart w:id="57" w:name="__Fieldmark__3613_2910251226"/>
      <w:tr w:rsidR="0022316E" w:rsidRPr="0004303A" w14:paraId="024DA572" w14:textId="77777777" w:rsidTr="006458A4">
        <w:tblPrEx>
          <w:tblBorders>
            <w:insideV w:val="none" w:sz="0" w:space="0" w:color="auto"/>
          </w:tblBorders>
        </w:tblPrEx>
        <w:tc>
          <w:tcPr>
            <w:tcW w:w="9649" w:type="dxa"/>
            <w:gridSpan w:val="2"/>
            <w:tcBorders>
              <w:bottom w:val="single" w:sz="4" w:space="0" w:color="auto"/>
            </w:tcBorders>
            <w:shd w:val="clear" w:color="auto" w:fill="auto"/>
            <w:tcMar>
              <w:top w:w="113" w:type="dxa"/>
              <w:left w:w="113" w:type="dxa"/>
              <w:bottom w:w="113" w:type="dxa"/>
              <w:right w:w="113" w:type="dxa"/>
            </w:tcMar>
          </w:tcPr>
          <w:p w14:paraId="4CB8B8FB" w14:textId="5229534D" w:rsidR="0022316E" w:rsidRPr="00BA5A64" w:rsidRDefault="0022316E" w:rsidP="0022316E">
            <w:pPr>
              <w:pStyle w:val="formtext"/>
              <w:tabs>
                <w:tab w:val="left" w:pos="567"/>
                <w:tab w:val="left" w:pos="1134"/>
                <w:tab w:val="left" w:pos="1701"/>
              </w:tabs>
              <w:spacing w:before="0" w:after="120" w:line="240" w:lineRule="auto"/>
              <w:ind w:right="28"/>
              <w:jc w:val="both"/>
              <w:rPr>
                <w:lang w:val="fr-FR"/>
              </w:rPr>
            </w:pPr>
            <w:r w:rsidRPr="00CF4C3D">
              <w:fldChar w:fldCharType="begin">
                <w:ffData>
                  <w:name w:val=""/>
                  <w:enabled/>
                  <w:calcOnExit w:val="0"/>
                  <w:textInput/>
                </w:ffData>
              </w:fldChar>
            </w:r>
            <w:r w:rsidRPr="00BA5A64">
              <w:rPr>
                <w:lang w:val="fr-FR"/>
              </w:rPr>
              <w:instrText xml:space="preserve"> FORMTEXT </w:instrText>
            </w:r>
            <w:r w:rsidRPr="00CF4C3D">
              <w:fldChar w:fldCharType="separate"/>
            </w:r>
            <w:r w:rsidRPr="00BA5A64">
              <w:rPr>
                <w:rFonts w:cs="Arial"/>
                <w:i/>
                <w:iCs/>
                <w:highlight w:val="white"/>
                <w:lang w:val="fr-FR"/>
              </w:rPr>
              <w:t>Ouvrages</w:t>
            </w:r>
            <w:r w:rsidRPr="00CF4C3D">
              <w:rPr>
                <w:rFonts w:cs="Arial"/>
                <w:i/>
                <w:iCs/>
                <w:highlight w:val="white"/>
              </w:rPr>
              <w:fldChar w:fldCharType="end"/>
            </w:r>
            <w:bookmarkEnd w:id="57"/>
          </w:p>
          <w:p w14:paraId="659D4AAD"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lang w:val="fr-FR"/>
              </w:rPr>
            </w:pPr>
            <w:r w:rsidRPr="00CF4C3D">
              <w:rPr>
                <w:highlight w:val="white"/>
                <w:lang w:val="fr-FR" w:eastAsia="x-none"/>
              </w:rPr>
              <w:t xml:space="preserve">Amman, Jean et Loretan, Erhard, </w:t>
            </w:r>
            <w:r w:rsidRPr="00CF4C3D">
              <w:rPr>
                <w:i/>
                <w:iCs/>
                <w:highlight w:val="white"/>
                <w:lang w:val="fr-FR" w:eastAsia="x-none"/>
              </w:rPr>
              <w:t>Les 8000 rugissants</w:t>
            </w:r>
            <w:r w:rsidRPr="00CF4C3D">
              <w:rPr>
                <w:highlight w:val="white"/>
                <w:lang w:val="fr-FR" w:eastAsia="x-none"/>
              </w:rPr>
              <w:t>, La Sarine, 1996</w:t>
            </w:r>
          </w:p>
          <w:p w14:paraId="5E46B25A"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lang w:val="fr-FR"/>
              </w:rPr>
            </w:pPr>
            <w:r w:rsidRPr="00CF4C3D">
              <w:rPr>
                <w:highlight w:val="white"/>
                <w:lang w:val="fr-FR" w:eastAsia="x-none"/>
              </w:rPr>
              <w:t>Audisio, Aldo et Pastore, Alessandro,</w:t>
            </w:r>
            <w:r w:rsidRPr="00CF4C3D">
              <w:rPr>
                <w:i/>
                <w:iCs/>
                <w:highlight w:val="white"/>
                <w:lang w:val="fr-FR" w:eastAsia="x-none"/>
              </w:rPr>
              <w:t xml:space="preserve"> CAI 150</w:t>
            </w:r>
            <w:r w:rsidRPr="00CF4C3D">
              <w:rPr>
                <w:highlight w:val="white"/>
                <w:lang w:val="fr-FR" w:eastAsia="x-none"/>
              </w:rPr>
              <w:t>, Musée National de la Montagne, 2015</w:t>
            </w:r>
          </w:p>
          <w:p w14:paraId="593508ED"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rFonts w:cs="Arial"/>
                <w:highlight w:val="white"/>
                <w:lang w:val="de-DE"/>
              </w:rPr>
            </w:pPr>
            <w:r w:rsidRPr="00BA5A64">
              <w:rPr>
                <w:highlight w:val="white"/>
                <w:lang w:val="de-DE" w:eastAsia="x-none"/>
              </w:rPr>
              <w:t xml:space="preserve">Antonietti, Thomas et Bellwald, Werner, </w:t>
            </w:r>
            <w:r w:rsidRPr="00BA5A64">
              <w:rPr>
                <w:i/>
                <w:iCs/>
                <w:highlight w:val="white"/>
                <w:lang w:val="de-DE" w:eastAsia="x-none"/>
              </w:rPr>
              <w:t xml:space="preserve">In Fels und </w:t>
            </w:r>
            <w:proofErr w:type="gramStart"/>
            <w:r w:rsidRPr="00BA5A64">
              <w:rPr>
                <w:i/>
                <w:iCs/>
                <w:highlight w:val="white"/>
                <w:lang w:val="de-DE" w:eastAsia="x-none"/>
              </w:rPr>
              <w:t>Firn :</w:t>
            </w:r>
            <w:proofErr w:type="gramEnd"/>
            <w:r w:rsidRPr="00BA5A64">
              <w:rPr>
                <w:i/>
                <w:iCs/>
                <w:highlight w:val="white"/>
                <w:lang w:val="de-DE" w:eastAsia="x-none"/>
              </w:rPr>
              <w:t xml:space="preserve"> Bergfüher und Bergsteiger in Geschichte und Gegenwart,</w:t>
            </w:r>
            <w:r w:rsidRPr="00BA5A64">
              <w:rPr>
                <w:highlight w:val="white"/>
                <w:lang w:val="de-DE" w:eastAsia="x-none"/>
              </w:rPr>
              <w:t xml:space="preserve"> Lötschentaler Museum, 1994</w:t>
            </w:r>
          </w:p>
          <w:p w14:paraId="62A44AF5"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lang w:val="fr-FR"/>
              </w:rPr>
            </w:pPr>
            <w:r w:rsidRPr="00CF4C3D">
              <w:rPr>
                <w:highlight w:val="white"/>
                <w:lang w:val="fr-FR" w:eastAsia="x-none"/>
              </w:rPr>
              <w:t xml:space="preserve">Boch, Anne-Laure, </w:t>
            </w:r>
            <w:r w:rsidRPr="00CF4C3D">
              <w:rPr>
                <w:i/>
                <w:iCs/>
                <w:highlight w:val="white"/>
                <w:lang w:val="fr-FR" w:eastAsia="x-none"/>
              </w:rPr>
              <w:t>L’Euphorie des cimes</w:t>
            </w:r>
            <w:r w:rsidRPr="00CF4C3D">
              <w:rPr>
                <w:highlight w:val="white"/>
                <w:lang w:val="fr-FR" w:eastAsia="x-none"/>
              </w:rPr>
              <w:t>, Transboréal, 2008</w:t>
            </w:r>
          </w:p>
          <w:p w14:paraId="53DC7132"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lang w:val="it-IT"/>
              </w:rPr>
            </w:pPr>
            <w:r w:rsidRPr="00BA5A64">
              <w:rPr>
                <w:highlight w:val="white"/>
                <w:lang w:val="it-IT" w:eastAsia="x-none"/>
              </w:rPr>
              <w:t xml:space="preserve">Bonatti, Walter, </w:t>
            </w:r>
            <w:r w:rsidRPr="00BA5A64">
              <w:rPr>
                <w:i/>
                <w:iCs/>
                <w:highlight w:val="white"/>
                <w:lang w:val="it-IT" w:eastAsia="x-none"/>
              </w:rPr>
              <w:t>Le mie montagne</w:t>
            </w:r>
            <w:r w:rsidRPr="00BA5A64">
              <w:rPr>
                <w:highlight w:val="white"/>
                <w:lang w:val="it-IT" w:eastAsia="x-none"/>
              </w:rPr>
              <w:t>, Zanicelli, 1961</w:t>
            </w:r>
          </w:p>
          <w:p w14:paraId="4AEF5CFC"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lang w:val="fr-FR"/>
              </w:rPr>
            </w:pPr>
            <w:r w:rsidRPr="00CF4C3D">
              <w:rPr>
                <w:highlight w:val="white"/>
                <w:lang w:val="fr-FR" w:eastAsia="x-none"/>
              </w:rPr>
              <w:t>Buffet, Charlie et Chardonnens Pierre-Dominiqu</w:t>
            </w:r>
            <w:r w:rsidRPr="00CF4C3D">
              <w:rPr>
                <w:i/>
                <w:iCs/>
                <w:highlight w:val="white"/>
                <w:lang w:val="fr-FR" w:eastAsia="x-none"/>
              </w:rPr>
              <w:t>e, Jean Troillet : une vie à 8000 mètres</w:t>
            </w:r>
            <w:r w:rsidRPr="00CF4C3D">
              <w:rPr>
                <w:highlight w:val="white"/>
                <w:lang w:val="fr-FR" w:eastAsia="x-none"/>
              </w:rPr>
              <w:t>, Michel Guérin, 2016</w:t>
            </w:r>
          </w:p>
          <w:p w14:paraId="5BCF16DF" w14:textId="77777777" w:rsidR="0022316E" w:rsidRPr="00CF4C3D" w:rsidRDefault="0022316E" w:rsidP="0022316E">
            <w:pPr>
              <w:pStyle w:val="formtext"/>
              <w:tabs>
                <w:tab w:val="left" w:pos="567"/>
                <w:tab w:val="left" w:pos="1134"/>
                <w:tab w:val="left" w:pos="1701"/>
              </w:tabs>
              <w:spacing w:before="120" w:after="120" w:line="240" w:lineRule="auto"/>
              <w:ind w:right="28"/>
              <w:jc w:val="both"/>
            </w:pPr>
            <w:r w:rsidRPr="00CF4C3D">
              <w:rPr>
                <w:highlight w:val="white"/>
                <w:lang w:eastAsia="x-none"/>
              </w:rPr>
              <w:t xml:space="preserve">Collectif, </w:t>
            </w:r>
            <w:r w:rsidRPr="00CF4C3D">
              <w:rPr>
                <w:i/>
                <w:iCs/>
                <w:highlight w:val="white"/>
                <w:lang w:eastAsia="x-none"/>
              </w:rPr>
              <w:t>Helvetia Club. 150 Jahre Schweizer</w:t>
            </w:r>
            <w:r w:rsidRPr="00CF4C3D">
              <w:rPr>
                <w:i/>
                <w:iCs/>
                <w:color w:val="000000"/>
                <w:highlight w:val="white"/>
                <w:lang w:eastAsia="x-none"/>
              </w:rPr>
              <w:t xml:space="preserve"> Alpen-Club 1863-2013,</w:t>
            </w:r>
            <w:r w:rsidRPr="00CF4C3D">
              <w:rPr>
                <w:color w:val="000000"/>
                <w:highlight w:val="white"/>
                <w:lang w:eastAsia="x-none"/>
              </w:rPr>
              <w:t xml:space="preserve"> Daniel Anker, 2013</w:t>
            </w:r>
          </w:p>
          <w:p w14:paraId="32AD555C" w14:textId="77777777" w:rsidR="0022316E" w:rsidRPr="0004303A" w:rsidRDefault="0022316E" w:rsidP="0022316E">
            <w:pPr>
              <w:pStyle w:val="formtext"/>
              <w:tabs>
                <w:tab w:val="left" w:pos="567"/>
                <w:tab w:val="left" w:pos="1134"/>
                <w:tab w:val="left" w:pos="1701"/>
              </w:tabs>
              <w:spacing w:before="120" w:after="120" w:line="240" w:lineRule="auto"/>
              <w:ind w:right="28"/>
              <w:jc w:val="both"/>
              <w:rPr>
                <w:lang w:val="fr-FR"/>
              </w:rPr>
            </w:pPr>
            <w:r w:rsidRPr="0004303A">
              <w:rPr>
                <w:color w:val="000000"/>
                <w:highlight w:val="white"/>
                <w:lang w:val="fr-FR" w:eastAsia="x-none"/>
              </w:rPr>
              <w:t xml:space="preserve">Destivelle, Catherine, </w:t>
            </w:r>
            <w:r w:rsidRPr="0004303A">
              <w:rPr>
                <w:i/>
                <w:iCs/>
                <w:color w:val="000000"/>
                <w:highlight w:val="white"/>
                <w:lang w:val="fr-FR" w:eastAsia="x-none"/>
              </w:rPr>
              <w:t>Ascensions</w:t>
            </w:r>
            <w:r w:rsidRPr="0004303A">
              <w:rPr>
                <w:color w:val="000000"/>
                <w:highlight w:val="white"/>
                <w:lang w:val="fr-FR" w:eastAsia="x-none"/>
              </w:rPr>
              <w:t>, Arthaud, 2003</w:t>
            </w:r>
          </w:p>
          <w:p w14:paraId="3EB076ED"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lang w:val="fr-FR"/>
              </w:rPr>
            </w:pPr>
            <w:r w:rsidRPr="00CF4C3D">
              <w:rPr>
                <w:color w:val="000000"/>
                <w:highlight w:val="white"/>
                <w:lang w:val="fr-FR" w:eastAsia="x-none"/>
              </w:rPr>
              <w:t xml:space="preserve">Frison-Roche, Roger, </w:t>
            </w:r>
            <w:r w:rsidRPr="00CF4C3D">
              <w:rPr>
                <w:i/>
                <w:iCs/>
                <w:color w:val="000000"/>
                <w:highlight w:val="white"/>
                <w:lang w:val="fr-FR" w:eastAsia="x-none"/>
              </w:rPr>
              <w:t>Premier de cordée</w:t>
            </w:r>
            <w:r w:rsidRPr="00CF4C3D">
              <w:rPr>
                <w:color w:val="000000"/>
                <w:highlight w:val="white"/>
                <w:lang w:val="fr-FR" w:eastAsia="x-none"/>
              </w:rPr>
              <w:t>, Arthaud, 1942</w:t>
            </w:r>
          </w:p>
          <w:p w14:paraId="12CF2709"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lang w:val="it-IT"/>
              </w:rPr>
            </w:pPr>
            <w:r w:rsidRPr="00BA5A64">
              <w:rPr>
                <w:color w:val="000000"/>
                <w:highlight w:val="white"/>
                <w:lang w:val="it-IT" w:eastAsia="x-none"/>
              </w:rPr>
              <w:t xml:space="preserve">Maraini, Fosco, </w:t>
            </w:r>
            <w:r w:rsidRPr="00BA5A64">
              <w:rPr>
                <w:i/>
                <w:iCs/>
                <w:color w:val="000000"/>
                <w:highlight w:val="white"/>
                <w:lang w:val="it-IT" w:eastAsia="x-none"/>
              </w:rPr>
              <w:t>Gasherbrum IV</w:t>
            </w:r>
            <w:r w:rsidRPr="00BA5A64">
              <w:rPr>
                <w:color w:val="000000"/>
                <w:highlight w:val="white"/>
                <w:lang w:val="it-IT" w:eastAsia="x-none"/>
              </w:rPr>
              <w:t>, Leonardo da Vinci, 1959</w:t>
            </w:r>
          </w:p>
          <w:p w14:paraId="30193BF1"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lang w:val="it-IT"/>
              </w:rPr>
            </w:pPr>
            <w:r w:rsidRPr="00BA5A64">
              <w:rPr>
                <w:color w:val="000000"/>
                <w:highlight w:val="white"/>
                <w:lang w:val="it-IT" w:eastAsia="x-none"/>
              </w:rPr>
              <w:t xml:space="preserve">Messner, Reinhold, </w:t>
            </w:r>
            <w:r w:rsidRPr="00BA5A64">
              <w:rPr>
                <w:i/>
                <w:iCs/>
                <w:color w:val="000000"/>
                <w:highlight w:val="white"/>
                <w:lang w:val="it-IT" w:eastAsia="x-none"/>
              </w:rPr>
              <w:t xml:space="preserve">Il 7° </w:t>
            </w:r>
            <w:proofErr w:type="gramStart"/>
            <w:r w:rsidRPr="00BA5A64">
              <w:rPr>
                <w:i/>
                <w:iCs/>
                <w:color w:val="000000"/>
                <w:highlight w:val="white"/>
                <w:lang w:val="it-IT" w:eastAsia="x-none"/>
              </w:rPr>
              <w:t>grado</w:t>
            </w:r>
            <w:r w:rsidRPr="00BA5A64">
              <w:rPr>
                <w:color w:val="000000"/>
                <w:highlight w:val="white"/>
                <w:lang w:val="it-IT"/>
              </w:rPr>
              <w:t> </w:t>
            </w:r>
            <w:r w:rsidRPr="00BA5A64">
              <w:rPr>
                <w:i/>
                <w:iCs/>
                <w:color w:val="000000"/>
                <w:highlight w:val="white"/>
                <w:lang w:val="it-IT" w:eastAsia="x-none"/>
              </w:rPr>
              <w:t>:</w:t>
            </w:r>
            <w:proofErr w:type="gramEnd"/>
            <w:r w:rsidRPr="00BA5A64">
              <w:rPr>
                <w:i/>
                <w:iCs/>
                <w:color w:val="000000"/>
                <w:highlight w:val="white"/>
                <w:lang w:val="it-IT" w:eastAsia="x-none"/>
              </w:rPr>
              <w:t xml:space="preserve"> scalando l'impossible</w:t>
            </w:r>
            <w:r w:rsidRPr="00BA5A64">
              <w:rPr>
                <w:color w:val="000000"/>
                <w:highlight w:val="white"/>
                <w:lang w:val="it-IT" w:eastAsia="x-none"/>
              </w:rPr>
              <w:t>, Görlich, 1974</w:t>
            </w:r>
          </w:p>
          <w:p w14:paraId="531D64D1"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lang w:val="it-IT"/>
              </w:rPr>
            </w:pPr>
            <w:r w:rsidRPr="00BA5A64">
              <w:rPr>
                <w:color w:val="000000"/>
                <w:highlight w:val="white"/>
                <w:lang w:val="it-IT" w:eastAsia="x-none"/>
              </w:rPr>
              <w:t xml:space="preserve">Motti, Gian Piero, </w:t>
            </w:r>
            <w:r w:rsidRPr="00BA5A64">
              <w:rPr>
                <w:i/>
                <w:iCs/>
                <w:color w:val="000000"/>
                <w:highlight w:val="white"/>
                <w:lang w:val="it-IT" w:eastAsia="x-none"/>
              </w:rPr>
              <w:t>Storia dell'alpinismo</w:t>
            </w:r>
            <w:r w:rsidRPr="00BA5A64">
              <w:rPr>
                <w:color w:val="000000"/>
                <w:highlight w:val="white"/>
                <w:lang w:val="it-IT" w:eastAsia="x-none"/>
              </w:rPr>
              <w:t>, De Agostini, 1977</w:t>
            </w:r>
          </w:p>
          <w:p w14:paraId="29B17EB8"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lang w:val="fr-FR"/>
              </w:rPr>
            </w:pPr>
            <w:r w:rsidRPr="00CF4C3D">
              <w:rPr>
                <w:color w:val="000000"/>
                <w:highlight w:val="white"/>
                <w:lang w:val="fr-FR" w:eastAsia="x-none"/>
              </w:rPr>
              <w:t>Perraudin, François,</w:t>
            </w:r>
            <w:r w:rsidRPr="00CF4C3D">
              <w:rPr>
                <w:i/>
                <w:iCs/>
                <w:color w:val="000000"/>
                <w:highlight w:val="white"/>
                <w:lang w:val="fr-FR" w:eastAsia="x-none"/>
              </w:rPr>
              <w:t xml:space="preserve"> La Haute-route Chamonix – Zermatt</w:t>
            </w:r>
            <w:r w:rsidRPr="00CF4C3D">
              <w:rPr>
                <w:color w:val="000000"/>
                <w:highlight w:val="white"/>
                <w:lang w:val="fr-FR" w:eastAsia="x-none"/>
              </w:rPr>
              <w:t>, Slatkine, 2004</w:t>
            </w:r>
          </w:p>
          <w:p w14:paraId="195715B0"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lang w:val="fr-FR"/>
              </w:rPr>
            </w:pPr>
            <w:r w:rsidRPr="00CF4C3D">
              <w:rPr>
                <w:color w:val="000000"/>
                <w:highlight w:val="white"/>
                <w:lang w:val="fr-FR" w:eastAsia="x-none"/>
              </w:rPr>
              <w:t>Rebuffat, Gaston,</w:t>
            </w:r>
            <w:r w:rsidRPr="00CF4C3D">
              <w:rPr>
                <w:i/>
                <w:iCs/>
                <w:color w:val="000000"/>
                <w:highlight w:val="white"/>
                <w:lang w:val="fr-FR" w:eastAsia="x-none"/>
              </w:rPr>
              <w:t xml:space="preserve"> Les 100 plus belles courses,</w:t>
            </w:r>
            <w:r w:rsidRPr="00CF4C3D">
              <w:rPr>
                <w:color w:val="000000"/>
                <w:highlight w:val="white"/>
                <w:lang w:val="fr-FR" w:eastAsia="x-none"/>
              </w:rPr>
              <w:t xml:space="preserve"> Denoël, 1973</w:t>
            </w:r>
          </w:p>
          <w:p w14:paraId="3CE7C74C"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rFonts w:cs="Arial"/>
                <w:iCs/>
                <w:color w:val="000000"/>
                <w:highlight w:val="white"/>
                <w:lang w:val="fr-FR"/>
              </w:rPr>
            </w:pPr>
            <w:r w:rsidRPr="00CF4C3D">
              <w:rPr>
                <w:color w:val="000000"/>
                <w:highlight w:val="white"/>
                <w:lang w:val="fr-FR" w:eastAsia="x-none"/>
              </w:rPr>
              <w:t xml:space="preserve">Saussure, Horace-Bénédicte de, </w:t>
            </w:r>
            <w:r w:rsidRPr="00CF4C3D">
              <w:rPr>
                <w:i/>
                <w:iCs/>
                <w:color w:val="000000"/>
                <w:highlight w:val="white"/>
                <w:lang w:val="fr-FR" w:eastAsia="x-none"/>
              </w:rPr>
              <w:t>Les Voyages dans les Alpes</w:t>
            </w:r>
            <w:r w:rsidRPr="00CF4C3D">
              <w:rPr>
                <w:iCs/>
                <w:color w:val="000000"/>
                <w:highlight w:val="white"/>
                <w:lang w:val="fr-FR" w:eastAsia="x-none"/>
              </w:rPr>
              <w:t>, 1779-1796, 4 vol.</w:t>
            </w:r>
          </w:p>
          <w:p w14:paraId="22D57797"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lang w:val="fr-FR"/>
              </w:rPr>
            </w:pPr>
            <w:r w:rsidRPr="00CF4C3D">
              <w:rPr>
                <w:color w:val="000000"/>
                <w:highlight w:val="white"/>
                <w:lang w:val="fr-FR" w:eastAsia="x-none"/>
              </w:rPr>
              <w:t xml:space="preserve">Terray, Lionel, </w:t>
            </w:r>
            <w:r w:rsidRPr="00CF4C3D">
              <w:rPr>
                <w:i/>
                <w:iCs/>
                <w:color w:val="000000"/>
                <w:highlight w:val="white"/>
                <w:lang w:val="fr-FR" w:eastAsia="x-none"/>
              </w:rPr>
              <w:t>Les Conquérants de l'inutile</w:t>
            </w:r>
            <w:r w:rsidRPr="00CF4C3D">
              <w:rPr>
                <w:color w:val="000000"/>
                <w:highlight w:val="white"/>
                <w:lang w:val="fr-FR" w:eastAsia="x-none"/>
              </w:rPr>
              <w:t>, Gallimard, 1961</w:t>
            </w:r>
          </w:p>
          <w:p w14:paraId="7259B28B"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lang w:val="fr-FR"/>
              </w:rPr>
            </w:pPr>
            <w:r w:rsidRPr="00CF4C3D">
              <w:rPr>
                <w:i/>
                <w:iCs/>
                <w:color w:val="000000"/>
                <w:highlight w:val="white"/>
                <w:lang w:val="fr-FR" w:eastAsia="x-none"/>
              </w:rPr>
              <w:t>Films</w:t>
            </w:r>
          </w:p>
          <w:p w14:paraId="762384C4"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lang w:val="fr-FR"/>
              </w:rPr>
            </w:pPr>
            <w:r w:rsidRPr="00CF4C3D">
              <w:rPr>
                <w:color w:val="000000"/>
                <w:highlight w:val="white"/>
                <w:lang w:val="fr-FR" w:eastAsia="x-none"/>
              </w:rPr>
              <w:t xml:space="preserve">Affolter, Matthias, </w:t>
            </w:r>
            <w:r w:rsidRPr="00CF4C3D">
              <w:rPr>
                <w:i/>
                <w:iCs/>
                <w:color w:val="000000"/>
                <w:highlight w:val="white"/>
                <w:lang w:val="fr-FR" w:eastAsia="x-none"/>
              </w:rPr>
              <w:t>Montagnes en tête,</w:t>
            </w:r>
            <w:r w:rsidRPr="00CF4C3D">
              <w:rPr>
                <w:color w:val="000000"/>
                <w:highlight w:val="white"/>
                <w:lang w:val="fr-FR" w:eastAsia="x-none"/>
              </w:rPr>
              <w:t xml:space="preserve"> 2014</w:t>
            </w:r>
          </w:p>
          <w:p w14:paraId="4BA94039"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lang w:val="it-IT"/>
              </w:rPr>
            </w:pPr>
            <w:r w:rsidRPr="00BA5A64">
              <w:rPr>
                <w:color w:val="000000"/>
                <w:highlight w:val="white"/>
                <w:lang w:val="it-IT" w:eastAsia="x-none"/>
              </w:rPr>
              <w:t xml:space="preserve">Baldi, Marcello, </w:t>
            </w:r>
            <w:r w:rsidRPr="00BA5A64">
              <w:rPr>
                <w:i/>
                <w:iCs/>
                <w:color w:val="000000"/>
                <w:highlight w:val="white"/>
                <w:lang w:val="it-IT" w:eastAsia="x-none"/>
              </w:rPr>
              <w:t>Italia K2</w:t>
            </w:r>
            <w:r w:rsidRPr="00BA5A64">
              <w:rPr>
                <w:color w:val="000000"/>
                <w:highlight w:val="white"/>
                <w:lang w:val="it-IT" w:eastAsia="x-none"/>
              </w:rPr>
              <w:t>, 1954</w:t>
            </w:r>
          </w:p>
          <w:p w14:paraId="3711AFA3"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lang w:val="it-IT"/>
              </w:rPr>
            </w:pPr>
            <w:r w:rsidRPr="00BA5A64">
              <w:rPr>
                <w:color w:val="000000"/>
                <w:highlight w:val="white"/>
                <w:lang w:val="it-IT" w:eastAsia="x-none"/>
              </w:rPr>
              <w:t xml:space="preserve">Barmasse, Hervè, Levati, Damiano et Berthet, Giacomo, </w:t>
            </w:r>
            <w:r w:rsidRPr="00BA5A64">
              <w:rPr>
                <w:i/>
                <w:color w:val="000000"/>
                <w:highlight w:val="white"/>
                <w:lang w:val="it-IT" w:eastAsia="x-none"/>
              </w:rPr>
              <w:t>Linea continua</w:t>
            </w:r>
            <w:r w:rsidRPr="00BA5A64">
              <w:rPr>
                <w:color w:val="000000"/>
                <w:highlight w:val="white"/>
                <w:lang w:val="it-IT" w:eastAsia="x-none"/>
              </w:rPr>
              <w:t>, 2010</w:t>
            </w:r>
          </w:p>
          <w:p w14:paraId="3C8BCD64"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lang w:val="fr-FR"/>
              </w:rPr>
            </w:pPr>
            <w:r w:rsidRPr="00CF4C3D">
              <w:rPr>
                <w:color w:val="000000"/>
                <w:highlight w:val="white"/>
                <w:lang w:val="fr-FR" w:eastAsia="x-none"/>
              </w:rPr>
              <w:t xml:space="preserve">Aymon, Benoît et Hiroz, Pierre-Antoine, </w:t>
            </w:r>
            <w:r w:rsidRPr="00CF4C3D">
              <w:rPr>
                <w:i/>
                <w:iCs/>
                <w:color w:val="000000"/>
                <w:highlight w:val="white"/>
                <w:lang w:val="fr-FR" w:eastAsia="x-none"/>
              </w:rPr>
              <w:t>Profession : guide de montagne (2003), La Haute Route d’été (2006), La Haute Route d’hiver (2009)</w:t>
            </w:r>
            <w:r w:rsidRPr="00CF4C3D">
              <w:rPr>
                <w:color w:val="000000"/>
                <w:highlight w:val="white"/>
                <w:lang w:val="fr-FR" w:eastAsia="x-none"/>
              </w:rPr>
              <w:t xml:space="preserve"> </w:t>
            </w:r>
          </w:p>
          <w:p w14:paraId="5A53529D"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lang w:val="fr-FR"/>
              </w:rPr>
            </w:pPr>
            <w:r w:rsidRPr="00CF4C3D">
              <w:rPr>
                <w:color w:val="000000"/>
                <w:highlight w:val="white"/>
                <w:lang w:val="fr-FR" w:eastAsia="x-none"/>
              </w:rPr>
              <w:t xml:space="preserve">Ducroz, Denis, </w:t>
            </w:r>
            <w:r w:rsidRPr="00CF4C3D">
              <w:rPr>
                <w:i/>
                <w:iCs/>
                <w:color w:val="000000"/>
                <w:highlight w:val="white"/>
                <w:lang w:val="fr-FR" w:eastAsia="x-none"/>
              </w:rPr>
              <w:t>Les Inconnus du Mont-Blanc</w:t>
            </w:r>
            <w:r w:rsidRPr="00CF4C3D">
              <w:rPr>
                <w:color w:val="000000"/>
                <w:highlight w:val="white"/>
                <w:lang w:val="fr-FR" w:eastAsia="x-none"/>
              </w:rPr>
              <w:t>, 1986</w:t>
            </w:r>
          </w:p>
          <w:p w14:paraId="49953058"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lang w:val="fr-FR"/>
              </w:rPr>
            </w:pPr>
            <w:r w:rsidRPr="00CF4C3D">
              <w:rPr>
                <w:color w:val="000000"/>
                <w:highlight w:val="white"/>
                <w:lang w:val="fr-FR" w:eastAsia="x-none"/>
              </w:rPr>
              <w:t xml:space="preserve">Favre, Frédéric, </w:t>
            </w:r>
            <w:r w:rsidRPr="00CF4C3D">
              <w:rPr>
                <w:i/>
                <w:iCs/>
                <w:color w:val="000000"/>
                <w:highlight w:val="white"/>
                <w:lang w:val="fr-FR" w:eastAsia="x-none"/>
              </w:rPr>
              <w:t>Encordés</w:t>
            </w:r>
            <w:r w:rsidRPr="00CF4C3D">
              <w:rPr>
                <w:color w:val="000000"/>
                <w:highlight w:val="white"/>
                <w:lang w:val="fr-FR" w:eastAsia="x-none"/>
              </w:rPr>
              <w:t>, 2017</w:t>
            </w:r>
          </w:p>
          <w:p w14:paraId="7B6C7B9A"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lang w:val="fr-FR"/>
              </w:rPr>
            </w:pPr>
            <w:r w:rsidRPr="00CF4C3D">
              <w:rPr>
                <w:color w:val="000000"/>
                <w:highlight w:val="white"/>
                <w:lang w:val="fr-FR" w:eastAsia="x-none"/>
              </w:rPr>
              <w:t xml:space="preserve">Ichac, Marcel, </w:t>
            </w:r>
            <w:r w:rsidRPr="00CF4C3D">
              <w:rPr>
                <w:i/>
                <w:iCs/>
                <w:color w:val="000000"/>
                <w:highlight w:val="white"/>
                <w:lang w:val="fr-FR" w:eastAsia="x-none"/>
              </w:rPr>
              <w:t>Les Étoiles de midi,</w:t>
            </w:r>
            <w:r w:rsidRPr="00CF4C3D">
              <w:rPr>
                <w:color w:val="000000"/>
                <w:highlight w:val="white"/>
                <w:lang w:val="fr-FR" w:eastAsia="x-none"/>
              </w:rPr>
              <w:t xml:space="preserve"> 1959 </w:t>
            </w:r>
          </w:p>
          <w:p w14:paraId="0BCEC8C5"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lang w:val="it-IT"/>
              </w:rPr>
            </w:pPr>
            <w:r w:rsidRPr="00BA5A64">
              <w:rPr>
                <w:color w:val="000000"/>
                <w:highlight w:val="white"/>
                <w:lang w:val="it-IT" w:eastAsia="x-none"/>
              </w:rPr>
              <w:t xml:space="preserve">Maraini, Fosco, </w:t>
            </w:r>
            <w:r w:rsidRPr="00BA5A64">
              <w:rPr>
                <w:i/>
                <w:iCs/>
                <w:color w:val="000000"/>
                <w:highlight w:val="white"/>
                <w:lang w:val="it-IT" w:eastAsia="x-none"/>
              </w:rPr>
              <w:t>Cervino</w:t>
            </w:r>
            <w:r w:rsidRPr="00BA5A64">
              <w:rPr>
                <w:color w:val="000000"/>
                <w:highlight w:val="white"/>
                <w:lang w:val="it-IT" w:eastAsia="x-none"/>
              </w:rPr>
              <w:t>, 1911</w:t>
            </w:r>
          </w:p>
          <w:p w14:paraId="16F8F0EE"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lang w:val="it-IT"/>
              </w:rPr>
            </w:pPr>
            <w:r w:rsidRPr="00BA5A64">
              <w:rPr>
                <w:color w:val="000000"/>
                <w:highlight w:val="white"/>
                <w:lang w:val="it-IT" w:eastAsia="x-none"/>
              </w:rPr>
              <w:t xml:space="preserve">Marinoni, Nazzareno, </w:t>
            </w:r>
            <w:r w:rsidRPr="00BA5A64">
              <w:rPr>
                <w:i/>
                <w:iCs/>
                <w:color w:val="000000"/>
                <w:highlight w:val="white"/>
                <w:lang w:val="it-IT" w:eastAsia="x-none"/>
              </w:rPr>
              <w:t>Quei giorni sul bianco</w:t>
            </w:r>
            <w:r w:rsidRPr="00BA5A64">
              <w:rPr>
                <w:color w:val="000000"/>
                <w:highlight w:val="white"/>
                <w:lang w:val="it-IT" w:eastAsia="x-none"/>
              </w:rPr>
              <w:t>, 1986</w:t>
            </w:r>
          </w:p>
          <w:p w14:paraId="673F9940"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lang w:val="fr-FR"/>
              </w:rPr>
            </w:pPr>
            <w:r w:rsidRPr="00CF4C3D">
              <w:rPr>
                <w:color w:val="000000"/>
                <w:highlight w:val="white"/>
                <w:lang w:val="fr-FR" w:eastAsia="x-none"/>
              </w:rPr>
              <w:t xml:space="preserve">Petit, Pierre et Cistac, Laurent, </w:t>
            </w:r>
            <w:r w:rsidRPr="00CF4C3D">
              <w:rPr>
                <w:i/>
                <w:iCs/>
                <w:color w:val="000000"/>
                <w:highlight w:val="white"/>
                <w:lang w:val="fr-FR" w:eastAsia="x-none"/>
              </w:rPr>
              <w:t>Le Doigt de Dieu</w:t>
            </w:r>
            <w:r w:rsidRPr="00CF4C3D">
              <w:rPr>
                <w:color w:val="000000"/>
                <w:highlight w:val="white"/>
                <w:lang w:val="fr-FR" w:eastAsia="x-none"/>
              </w:rPr>
              <w:t>, 2017</w:t>
            </w:r>
          </w:p>
          <w:p w14:paraId="0DE70E56"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lang w:val="it-IT"/>
              </w:rPr>
            </w:pPr>
            <w:r w:rsidRPr="00BA5A64">
              <w:rPr>
                <w:color w:val="000000"/>
                <w:highlight w:val="white"/>
                <w:lang w:val="it-IT" w:eastAsia="x-none"/>
              </w:rPr>
              <w:t xml:space="preserve">Pinelli, Carlo Alberto, </w:t>
            </w:r>
            <w:r w:rsidRPr="00BA5A64">
              <w:rPr>
                <w:i/>
                <w:iCs/>
                <w:color w:val="000000"/>
                <w:highlight w:val="white"/>
                <w:lang w:val="it-IT" w:eastAsia="x-none"/>
              </w:rPr>
              <w:t>Le Alpi di Messner</w:t>
            </w:r>
            <w:r w:rsidRPr="00BA5A64">
              <w:rPr>
                <w:color w:val="000000"/>
                <w:highlight w:val="white"/>
                <w:lang w:val="it-IT" w:eastAsia="x-none"/>
              </w:rPr>
              <w:t>, 1995</w:t>
            </w:r>
          </w:p>
          <w:p w14:paraId="741DA3CC"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lang w:val="fr-FR"/>
              </w:rPr>
            </w:pPr>
            <w:r w:rsidRPr="00CF4C3D">
              <w:rPr>
                <w:color w:val="000000"/>
                <w:highlight w:val="white"/>
                <w:lang w:val="fr-FR" w:eastAsia="x-none"/>
              </w:rPr>
              <w:t xml:space="preserve">Rebuffat, Gaston, </w:t>
            </w:r>
            <w:r w:rsidRPr="00CF4C3D">
              <w:rPr>
                <w:i/>
                <w:iCs/>
                <w:color w:val="000000"/>
                <w:highlight w:val="white"/>
                <w:lang w:val="fr-FR" w:eastAsia="x-none"/>
              </w:rPr>
              <w:t>Les Horizons gagnés</w:t>
            </w:r>
            <w:r w:rsidRPr="00CF4C3D">
              <w:rPr>
                <w:color w:val="000000"/>
                <w:highlight w:val="white"/>
                <w:lang w:val="fr-FR" w:eastAsia="x-none"/>
              </w:rPr>
              <w:t>, 1974</w:t>
            </w:r>
          </w:p>
          <w:p w14:paraId="3021CFE8"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lang w:val="fr-FR"/>
              </w:rPr>
            </w:pPr>
            <w:r w:rsidRPr="00CF4C3D">
              <w:rPr>
                <w:color w:val="000000"/>
                <w:highlight w:val="white"/>
                <w:lang w:val="fr-FR" w:eastAsia="x-none"/>
              </w:rPr>
              <w:t xml:space="preserve">Tézier, Rémy, </w:t>
            </w:r>
            <w:r w:rsidRPr="00CF4C3D">
              <w:rPr>
                <w:i/>
                <w:iCs/>
                <w:color w:val="000000"/>
                <w:highlight w:val="white"/>
                <w:lang w:val="fr-FR" w:eastAsia="x-none"/>
              </w:rPr>
              <w:t>Au-delà des cimes</w:t>
            </w:r>
            <w:r w:rsidRPr="00CF4C3D">
              <w:rPr>
                <w:color w:val="000000"/>
                <w:highlight w:val="white"/>
                <w:lang w:val="fr-FR" w:eastAsia="x-none"/>
              </w:rPr>
              <w:t>, 2007</w:t>
            </w:r>
          </w:p>
          <w:p w14:paraId="1C31C86E"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lang w:val="fr-FR"/>
              </w:rPr>
            </w:pPr>
            <w:r w:rsidRPr="00CF4C3D">
              <w:rPr>
                <w:color w:val="000000"/>
                <w:highlight w:val="white"/>
                <w:lang w:val="fr-FR" w:eastAsia="x-none"/>
              </w:rPr>
              <w:t xml:space="preserve">Venzin, Gieri et Remme, Tilman, </w:t>
            </w:r>
            <w:r w:rsidRPr="00CF4C3D">
              <w:rPr>
                <w:i/>
                <w:iCs/>
                <w:color w:val="000000"/>
                <w:highlight w:val="white"/>
                <w:lang w:val="fr-FR" w:eastAsia="x-none"/>
              </w:rPr>
              <w:t>Cervin 1865, une première tragique</w:t>
            </w:r>
            <w:r w:rsidRPr="00CF4C3D">
              <w:rPr>
                <w:color w:val="000000"/>
                <w:highlight w:val="white"/>
                <w:lang w:val="fr-FR" w:eastAsia="x-none"/>
              </w:rPr>
              <w:t>, 2015</w:t>
            </w:r>
          </w:p>
          <w:p w14:paraId="3CE2F2F0"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lang w:val="fr-FR"/>
              </w:rPr>
            </w:pPr>
            <w:r w:rsidRPr="00CF4C3D">
              <w:rPr>
                <w:i/>
                <w:iCs/>
                <w:highlight w:val="white"/>
                <w:lang w:val="fr-FR" w:eastAsia="x-none"/>
              </w:rPr>
              <w:t>Sitothèque</w:t>
            </w:r>
          </w:p>
          <w:p w14:paraId="698EA5E5"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lang w:val="fr-FR"/>
              </w:rPr>
            </w:pPr>
            <w:r w:rsidRPr="00CF4C3D">
              <w:rPr>
                <w:highlight w:val="white"/>
                <w:lang w:val="fr-FR" w:eastAsia="x-none"/>
              </w:rPr>
              <w:t>La liste énumère les sites les plus consultés par la communauté des pratiquants des trois pays candidats. Ils traitent et couvrent l'information et l'actualité de l'alpinisme dans tous les massifs du monde et diffusent photographies, vidéos et films pour les alpinistes de tous les pays.</w:t>
            </w:r>
          </w:p>
          <w:p w14:paraId="207F31B0"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lang w:val="fr-FR"/>
              </w:rPr>
            </w:pPr>
            <w:r w:rsidRPr="00CF4C3D">
              <w:rPr>
                <w:highlight w:val="white"/>
                <w:lang w:val="fr-FR" w:eastAsia="x-none"/>
              </w:rPr>
              <w:t xml:space="preserve">- </w:t>
            </w:r>
            <w:hyperlink r:id="rId34" w:history="1">
              <w:r w:rsidRPr="00CF4C3D">
                <w:rPr>
                  <w:rStyle w:val="Hyperlink"/>
                  <w:highlight w:val="white"/>
                  <w:lang w:val="fr-FR" w:eastAsia="x-none"/>
                </w:rPr>
                <w:t>www.planetmountain.com</w:t>
              </w:r>
            </w:hyperlink>
            <w:r w:rsidRPr="00CF4C3D">
              <w:rPr>
                <w:highlight w:val="white"/>
                <w:lang w:val="fr-FR" w:eastAsia="x-none"/>
              </w:rPr>
              <w:t xml:space="preserve"> : en italien et en anglais</w:t>
            </w:r>
          </w:p>
          <w:p w14:paraId="4AA1EB34"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lang w:val="fr-FR"/>
              </w:rPr>
            </w:pPr>
            <w:r w:rsidRPr="00CF4C3D">
              <w:rPr>
                <w:highlight w:val="white"/>
                <w:lang w:val="fr-FR" w:eastAsia="x-none"/>
              </w:rPr>
              <w:t xml:space="preserve">- </w:t>
            </w:r>
            <w:hyperlink r:id="rId35" w:history="1">
              <w:r w:rsidRPr="00CF4C3D">
                <w:rPr>
                  <w:rStyle w:val="Hyperlink"/>
                  <w:highlight w:val="white"/>
                  <w:lang w:val="fr-FR" w:eastAsia="x-none"/>
                </w:rPr>
                <w:t>www.summitpost.org</w:t>
              </w:r>
            </w:hyperlink>
            <w:r w:rsidRPr="00CF4C3D">
              <w:rPr>
                <w:highlight w:val="white"/>
                <w:lang w:val="fr-FR" w:eastAsia="x-none"/>
              </w:rPr>
              <w:t> : en anglais</w:t>
            </w:r>
          </w:p>
          <w:p w14:paraId="40C9018F"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lang w:val="fr-FR"/>
              </w:rPr>
            </w:pPr>
            <w:r w:rsidRPr="00CF4C3D">
              <w:rPr>
                <w:highlight w:val="white"/>
                <w:lang w:val="fr-FR" w:eastAsia="x-none"/>
              </w:rPr>
              <w:t xml:space="preserve">- </w:t>
            </w:r>
            <w:hyperlink r:id="rId36" w:history="1">
              <w:r w:rsidRPr="00CF4C3D">
                <w:rPr>
                  <w:rStyle w:val="Hyperlink"/>
                  <w:highlight w:val="white"/>
                  <w:lang w:val="fr-FR" w:eastAsia="x-none"/>
                </w:rPr>
                <w:t>www.climbing.com</w:t>
              </w:r>
            </w:hyperlink>
            <w:r w:rsidRPr="00CF4C3D">
              <w:rPr>
                <w:highlight w:val="white"/>
                <w:lang w:val="fr-FR" w:eastAsia="x-none"/>
              </w:rPr>
              <w:t> : en anglais</w:t>
            </w:r>
          </w:p>
          <w:p w14:paraId="7A4D925A"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lang w:val="fr-FR"/>
              </w:rPr>
            </w:pPr>
            <w:r w:rsidRPr="00CF4C3D">
              <w:rPr>
                <w:highlight w:val="white"/>
                <w:lang w:val="fr-FR" w:eastAsia="x-none"/>
              </w:rPr>
              <w:t xml:space="preserve">- </w:t>
            </w:r>
            <w:hyperlink r:id="rId37" w:history="1">
              <w:r w:rsidRPr="00CF4C3D">
                <w:rPr>
                  <w:rStyle w:val="Hyperlink"/>
                  <w:highlight w:val="white"/>
                  <w:lang w:val="fr-FR" w:eastAsia="x-none"/>
                </w:rPr>
                <w:t>www.alpinist.com</w:t>
              </w:r>
            </w:hyperlink>
            <w:r w:rsidRPr="00CF4C3D">
              <w:rPr>
                <w:highlight w:val="white"/>
                <w:lang w:val="fr-FR" w:eastAsia="x-none"/>
              </w:rPr>
              <w:t xml:space="preserve"> :  en anglais</w:t>
            </w:r>
          </w:p>
          <w:p w14:paraId="0CF48ADF"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lang w:val="fr-FR"/>
              </w:rPr>
            </w:pPr>
            <w:r w:rsidRPr="00CF4C3D">
              <w:rPr>
                <w:highlight w:val="white"/>
                <w:lang w:val="fr-FR" w:eastAsia="x-none"/>
              </w:rPr>
              <w:t xml:space="preserve">- </w:t>
            </w:r>
            <w:hyperlink r:id="rId38" w:history="1">
              <w:r w:rsidRPr="00CF4C3D">
                <w:rPr>
                  <w:rStyle w:val="Hyperlink"/>
                  <w:highlight w:val="white"/>
                  <w:lang w:val="fr-FR" w:eastAsia="x-none"/>
                </w:rPr>
                <w:t>www.rockandice.com</w:t>
              </w:r>
            </w:hyperlink>
            <w:r w:rsidRPr="00CF4C3D">
              <w:rPr>
                <w:highlight w:val="white"/>
                <w:lang w:val="fr-FR" w:eastAsia="x-none"/>
              </w:rPr>
              <w:t xml:space="preserve"> : en anglais</w:t>
            </w:r>
          </w:p>
          <w:p w14:paraId="1C805060"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lang w:val="fr-FR"/>
              </w:rPr>
            </w:pPr>
            <w:r w:rsidRPr="00CF4C3D">
              <w:rPr>
                <w:highlight w:val="white"/>
                <w:lang w:val="fr-FR" w:eastAsia="x-none"/>
              </w:rPr>
              <w:t xml:space="preserve">- </w:t>
            </w:r>
            <w:hyperlink r:id="rId39" w:history="1">
              <w:r w:rsidRPr="00CF4C3D">
                <w:rPr>
                  <w:rStyle w:val="Hyperlink"/>
                  <w:highlight w:val="white"/>
                  <w:lang w:val="fr-FR" w:eastAsia="x-none"/>
                </w:rPr>
                <w:t>www.klettern.de</w:t>
              </w:r>
            </w:hyperlink>
            <w:r w:rsidRPr="00CF4C3D">
              <w:rPr>
                <w:highlight w:val="white"/>
                <w:lang w:val="fr-FR" w:eastAsia="x-none"/>
              </w:rPr>
              <w:t xml:space="preserve"> : en allemand</w:t>
            </w:r>
          </w:p>
          <w:p w14:paraId="019831AB"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lang w:val="fr-FR"/>
              </w:rPr>
            </w:pPr>
            <w:r w:rsidRPr="00CF4C3D">
              <w:rPr>
                <w:highlight w:val="white"/>
                <w:lang w:val="fr-FR" w:eastAsia="x-none"/>
              </w:rPr>
              <w:t xml:space="preserve">- </w:t>
            </w:r>
            <w:hyperlink r:id="rId40" w:history="1">
              <w:r w:rsidRPr="00CF4C3D">
                <w:rPr>
                  <w:rStyle w:val="Hyperlink"/>
                  <w:highlight w:val="white"/>
                  <w:lang w:val="fr-FR" w:eastAsia="x-none"/>
                </w:rPr>
                <w:t>www.kairn.com</w:t>
              </w:r>
            </w:hyperlink>
            <w:r w:rsidRPr="00CF4C3D">
              <w:rPr>
                <w:highlight w:val="white"/>
                <w:lang w:val="fr-FR" w:eastAsia="x-none"/>
              </w:rPr>
              <w:t> : en français</w:t>
            </w:r>
          </w:p>
          <w:p w14:paraId="46B628D7"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lang w:val="fr-FR"/>
              </w:rPr>
            </w:pPr>
            <w:r w:rsidRPr="00CF4C3D">
              <w:rPr>
                <w:highlight w:val="white"/>
                <w:lang w:val="fr-FR" w:eastAsia="x-none"/>
              </w:rPr>
              <w:t xml:space="preserve">- </w:t>
            </w:r>
            <w:hyperlink r:id="rId41" w:history="1">
              <w:r w:rsidRPr="00CF4C3D">
                <w:rPr>
                  <w:rStyle w:val="Hyperlink"/>
                  <w:highlight w:val="white"/>
                  <w:lang w:val="fr-FR" w:eastAsia="x-none"/>
                </w:rPr>
                <w:t>https://alpinemag.fr</w:t>
              </w:r>
            </w:hyperlink>
            <w:r w:rsidRPr="00CF4C3D">
              <w:rPr>
                <w:highlight w:val="white"/>
                <w:lang w:val="fr-FR" w:eastAsia="x-none"/>
              </w:rPr>
              <w:t xml:space="preserve"> : en français</w:t>
            </w:r>
          </w:p>
          <w:p w14:paraId="55499107" w14:textId="77777777" w:rsidR="0022316E" w:rsidRPr="00BA5A64" w:rsidRDefault="0022316E" w:rsidP="0022316E">
            <w:pPr>
              <w:pStyle w:val="formtext"/>
              <w:tabs>
                <w:tab w:val="left" w:pos="567"/>
                <w:tab w:val="left" w:pos="1134"/>
                <w:tab w:val="left" w:pos="1701"/>
              </w:tabs>
              <w:spacing w:before="120" w:after="120" w:line="240" w:lineRule="auto"/>
              <w:ind w:right="28"/>
              <w:jc w:val="both"/>
              <w:rPr>
                <w:rFonts w:cs="Arial"/>
                <w:lang w:val="fr-FR"/>
              </w:rPr>
            </w:pPr>
            <w:r w:rsidRPr="00CF4C3D">
              <w:rPr>
                <w:highlight w:val="white"/>
                <w:lang w:val="fr-FR" w:eastAsia="x-none"/>
              </w:rPr>
              <w:t xml:space="preserve">- </w:t>
            </w:r>
            <w:hyperlink r:id="rId42" w:history="1">
              <w:r w:rsidRPr="00CF4C3D">
                <w:rPr>
                  <w:rStyle w:val="Hyperlink"/>
                  <w:highlight w:val="white"/>
                  <w:lang w:val="fr-FR" w:eastAsia="x-none"/>
                </w:rPr>
                <w:t>www.camptocamp.org</w:t>
              </w:r>
            </w:hyperlink>
            <w:r w:rsidRPr="00CF4C3D">
              <w:rPr>
                <w:highlight w:val="white"/>
                <w:lang w:val="fr-FR" w:eastAsia="x-none"/>
              </w:rPr>
              <w:t xml:space="preserve"> : en français, italien, allemand, anglais, espagnol, catalan, basque</w:t>
            </w:r>
          </w:p>
        </w:tc>
      </w:tr>
      <w:tr w:rsidR="0022316E" w:rsidRPr="00CF4C3D" w14:paraId="1AF44E79" w14:textId="77777777" w:rsidTr="006458A4">
        <w:tblPrEx>
          <w:tblBorders>
            <w:insideV w:val="none" w:sz="0" w:space="0" w:color="auto"/>
          </w:tblBorders>
        </w:tblPrEx>
        <w:trPr>
          <w:cantSplit/>
        </w:trPr>
        <w:tc>
          <w:tcPr>
            <w:tcW w:w="9649" w:type="dxa"/>
            <w:gridSpan w:val="2"/>
            <w:tcBorders>
              <w:top w:val="nil"/>
              <w:left w:val="nil"/>
              <w:bottom w:val="nil"/>
              <w:right w:val="nil"/>
            </w:tcBorders>
            <w:shd w:val="clear" w:color="auto" w:fill="D9D9D9"/>
          </w:tcPr>
          <w:p w14:paraId="77D0A91A" w14:textId="77777777" w:rsidR="0022316E" w:rsidRPr="00CF4C3D" w:rsidRDefault="0022316E" w:rsidP="0022316E">
            <w:pPr>
              <w:pStyle w:val="Grille01"/>
              <w:keepNext w:val="0"/>
              <w:tabs>
                <w:tab w:val="left" w:pos="567"/>
                <w:tab w:val="left" w:pos="1134"/>
                <w:tab w:val="left" w:pos="1701"/>
              </w:tabs>
              <w:spacing w:line="240" w:lineRule="auto"/>
              <w:jc w:val="both"/>
              <w:rPr>
                <w:rFonts w:eastAsia="SimSun" w:cs="Arial"/>
                <w:bCs/>
                <w:smallCaps w:val="0"/>
                <w:sz w:val="24"/>
                <w:shd w:val="pct15" w:color="auto" w:fill="FFFFFF"/>
              </w:rPr>
            </w:pPr>
            <w:r w:rsidRPr="00CF4C3D">
              <w:rPr>
                <w:bCs/>
                <w:smallCaps w:val="0"/>
                <w:sz w:val="24"/>
              </w:rPr>
              <w:t>7.</w:t>
            </w:r>
            <w:r w:rsidRPr="00CF4C3D">
              <w:rPr>
                <w:bCs/>
                <w:smallCaps w:val="0"/>
                <w:sz w:val="24"/>
              </w:rPr>
              <w:tab/>
              <w:t>Signature(s) on behalf of the State(s) Party(ies)</w:t>
            </w:r>
          </w:p>
        </w:tc>
      </w:tr>
      <w:tr w:rsidR="0022316E" w:rsidRPr="00CF4C3D" w14:paraId="5B01C182" w14:textId="77777777" w:rsidTr="006458A4">
        <w:tblPrEx>
          <w:tblBorders>
            <w:insideV w:val="none" w:sz="0" w:space="0" w:color="auto"/>
          </w:tblBorders>
        </w:tblPrEx>
        <w:trPr>
          <w:cantSplit/>
        </w:trPr>
        <w:tc>
          <w:tcPr>
            <w:tcW w:w="9649" w:type="dxa"/>
            <w:gridSpan w:val="2"/>
            <w:tcBorders>
              <w:top w:val="nil"/>
              <w:left w:val="nil"/>
              <w:bottom w:val="single" w:sz="4" w:space="0" w:color="auto"/>
              <w:right w:val="nil"/>
            </w:tcBorders>
            <w:shd w:val="clear" w:color="auto" w:fill="auto"/>
          </w:tcPr>
          <w:p w14:paraId="29734476" w14:textId="77777777" w:rsidR="0022316E" w:rsidRPr="00CF4C3D" w:rsidRDefault="0022316E" w:rsidP="0022316E">
            <w:pPr>
              <w:pStyle w:val="Info03"/>
              <w:keepNext w:val="0"/>
              <w:spacing w:before="120" w:line="240" w:lineRule="auto"/>
              <w:rPr>
                <w:sz w:val="18"/>
                <w:szCs w:val="18"/>
              </w:rPr>
            </w:pPr>
            <w:r w:rsidRPr="00CF4C3D">
              <w:rPr>
                <w:sz w:val="18"/>
                <w:szCs w:val="18"/>
              </w:rPr>
              <w:t xml:space="preserve">The nomination </w:t>
            </w:r>
            <w:proofErr w:type="gramStart"/>
            <w:r w:rsidRPr="00CF4C3D">
              <w:rPr>
                <w:sz w:val="18"/>
                <w:szCs w:val="18"/>
              </w:rPr>
              <w:t>should be signed</w:t>
            </w:r>
            <w:proofErr w:type="gramEnd"/>
            <w:r w:rsidRPr="00CF4C3D">
              <w:rPr>
                <w:sz w:val="18"/>
                <w:szCs w:val="18"/>
              </w:rPr>
              <w:t xml:space="preserve"> by the official empowered to do so on behalf of the State Party, together with his or her name, title and the date of submission.</w:t>
            </w:r>
          </w:p>
          <w:p w14:paraId="461627CD" w14:textId="77777777" w:rsidR="0022316E" w:rsidRPr="00CF4C3D" w:rsidRDefault="0022316E" w:rsidP="0022316E">
            <w:pPr>
              <w:pStyle w:val="Info03"/>
              <w:keepNext w:val="0"/>
              <w:spacing w:before="120" w:line="240" w:lineRule="auto"/>
            </w:pPr>
            <w:r w:rsidRPr="00CF4C3D">
              <w:rPr>
                <w:sz w:val="18"/>
                <w:szCs w:val="18"/>
              </w:rPr>
              <w:t>In the case of multinational nominations, the document should contain the name, title and signature of an official of each State Party submitting the nomination.</w:t>
            </w:r>
          </w:p>
        </w:tc>
      </w:tr>
      <w:tr w:rsidR="0022316E" w:rsidRPr="00CF4C3D" w14:paraId="4323852D" w14:textId="77777777" w:rsidTr="006458A4">
        <w:tblPrEx>
          <w:tblBorders>
            <w:insideV w:val="none" w:sz="0" w:space="0" w:color="auto"/>
          </w:tblBorders>
        </w:tblPrEx>
        <w:trPr>
          <w:cantSplit/>
          <w:trHeight w:val="1954"/>
        </w:trPr>
        <w:tc>
          <w:tcPr>
            <w:tcW w:w="9649" w:type="dxa"/>
            <w:gridSpan w:val="2"/>
            <w:tcBorders>
              <w:bottom w:val="single" w:sz="4" w:space="0" w:color="auto"/>
            </w:tcBorders>
            <w:shd w:val="clear" w:color="auto" w:fill="auto"/>
          </w:tcPr>
          <w:tbl>
            <w:tblPr>
              <w:tblW w:w="0" w:type="auto"/>
              <w:tblInd w:w="113" w:type="dxa"/>
              <w:tblCellMar>
                <w:left w:w="57" w:type="dxa"/>
                <w:right w:w="57" w:type="dxa"/>
              </w:tblCellMar>
              <w:tblLook w:val="04A0" w:firstRow="1" w:lastRow="0" w:firstColumn="1" w:lastColumn="0" w:noHBand="0" w:noVBand="1"/>
            </w:tblPr>
            <w:tblGrid>
              <w:gridCol w:w="1872"/>
              <w:gridCol w:w="7639"/>
            </w:tblGrid>
            <w:tr w:rsidR="0022316E" w:rsidRPr="00CF4C3D" w14:paraId="7ABDF997" w14:textId="77777777" w:rsidTr="00BE7209">
              <w:tc>
                <w:tcPr>
                  <w:tcW w:w="1872" w:type="dxa"/>
                </w:tcPr>
                <w:p w14:paraId="6D69707D" w14:textId="77777777" w:rsidR="0022316E" w:rsidRPr="00CF4C3D" w:rsidRDefault="0022316E" w:rsidP="0022316E">
                  <w:pPr>
                    <w:pStyle w:val="Info03"/>
                    <w:keepNext w:val="0"/>
                    <w:spacing w:before="120" w:line="240" w:lineRule="auto"/>
                    <w:ind w:left="0"/>
                    <w:jc w:val="right"/>
                    <w:rPr>
                      <w:i w:val="0"/>
                    </w:rPr>
                  </w:pPr>
                  <w:bookmarkStart w:id="58" w:name="OLE_LINK13"/>
                  <w:bookmarkStart w:id="59" w:name="OLE_LINK14"/>
                  <w:r w:rsidRPr="00CF4C3D">
                    <w:rPr>
                      <w:i w:val="0"/>
                    </w:rPr>
                    <w:t>Name:</w:t>
                  </w:r>
                </w:p>
              </w:tc>
              <w:bookmarkStart w:id="60" w:name="__Fieldmark__3614_2910251226"/>
              <w:tc>
                <w:tcPr>
                  <w:tcW w:w="7639" w:type="dxa"/>
                  <w:shd w:val="clear" w:color="auto" w:fill="auto"/>
                </w:tcPr>
                <w:p w14:paraId="010D6A91" w14:textId="77777777" w:rsidR="0022316E" w:rsidRPr="00CF4C3D" w:rsidRDefault="0022316E" w:rsidP="0022316E">
                  <w:pPr>
                    <w:pStyle w:val="Info03"/>
                    <w:keepNext w:val="0"/>
                    <w:spacing w:before="80" w:line="240" w:lineRule="auto"/>
                    <w:ind w:left="0" w:right="136"/>
                    <w:jc w:val="left"/>
                  </w:pPr>
                  <w:r w:rsidRPr="00CF4C3D">
                    <w:fldChar w:fldCharType="begin">
                      <w:ffData>
                        <w:name w:val=""/>
                        <w:enabled/>
                        <w:calcOnExit w:val="0"/>
                        <w:textInput/>
                      </w:ffData>
                    </w:fldChar>
                  </w:r>
                  <w:r w:rsidRPr="00CF4C3D">
                    <w:instrText xml:space="preserve"> FORMTEXT </w:instrText>
                  </w:r>
                  <w:r w:rsidR="00F876EC">
                    <w:fldChar w:fldCharType="separate"/>
                  </w:r>
                  <w:r w:rsidRPr="00CF4C3D">
                    <w:fldChar w:fldCharType="end"/>
                  </w:r>
                  <w:bookmarkEnd w:id="60"/>
                  <w:r w:rsidRPr="00CF4C3D">
                    <w:rPr>
                      <w:i w:val="0"/>
                      <w:iCs w:val="0"/>
                      <w:sz w:val="22"/>
                      <w:highlight w:val="white"/>
                      <w:lang w:eastAsia="x-none"/>
                    </w:rPr>
                    <w:t>Laurent STEFANINI </w:t>
                  </w:r>
                </w:p>
              </w:tc>
            </w:tr>
            <w:tr w:rsidR="0022316E" w:rsidRPr="0004303A" w14:paraId="04F08A00" w14:textId="77777777" w:rsidTr="00BE7209">
              <w:tc>
                <w:tcPr>
                  <w:tcW w:w="1872" w:type="dxa"/>
                </w:tcPr>
                <w:p w14:paraId="651D098B" w14:textId="77777777" w:rsidR="0022316E" w:rsidRPr="00CF4C3D" w:rsidRDefault="0022316E" w:rsidP="0022316E">
                  <w:pPr>
                    <w:pStyle w:val="Info03"/>
                    <w:keepNext w:val="0"/>
                    <w:spacing w:before="120" w:line="240" w:lineRule="auto"/>
                    <w:ind w:left="0"/>
                    <w:jc w:val="right"/>
                    <w:rPr>
                      <w:i w:val="0"/>
                    </w:rPr>
                  </w:pPr>
                  <w:r w:rsidRPr="00CF4C3D">
                    <w:rPr>
                      <w:i w:val="0"/>
                      <w:iCs w:val="0"/>
                    </w:rPr>
                    <w:t>Title:</w:t>
                  </w:r>
                </w:p>
              </w:tc>
              <w:tc>
                <w:tcPr>
                  <w:tcW w:w="7639" w:type="dxa"/>
                  <w:shd w:val="clear" w:color="auto" w:fill="auto"/>
                </w:tcPr>
                <w:p w14:paraId="26041042" w14:textId="77777777" w:rsidR="0022316E" w:rsidRPr="00BA5A64" w:rsidRDefault="0022316E" w:rsidP="0022316E">
                  <w:pPr>
                    <w:pStyle w:val="Info03"/>
                    <w:keepNext w:val="0"/>
                    <w:spacing w:before="80" w:line="240" w:lineRule="auto"/>
                    <w:ind w:left="0" w:right="136"/>
                    <w:jc w:val="left"/>
                    <w:rPr>
                      <w:lang w:val="fr-FR"/>
                    </w:rPr>
                  </w:pPr>
                  <w:bookmarkStart w:id="61" w:name="__Fieldmark__72_352529308"/>
                  <w:r w:rsidRPr="00CF4C3D">
                    <w:rPr>
                      <w:i w:val="0"/>
                      <w:iCs w:val="0"/>
                      <w:sz w:val="22"/>
                      <w:highlight w:val="white"/>
                      <w:lang w:val="fr-FR" w:eastAsia="x-none"/>
                    </w:rPr>
                    <w:t xml:space="preserve">Ambassadeur, délégué </w:t>
                  </w:r>
                  <w:r w:rsidRPr="00CF4C3D">
                    <w:rPr>
                      <w:i w:val="0"/>
                      <w:iCs w:val="0"/>
                      <w:color w:val="000000"/>
                      <w:sz w:val="22"/>
                      <w:highlight w:val="white"/>
                      <w:lang w:val="fr-FR" w:eastAsia="x-none"/>
                    </w:rPr>
                    <w:t>permanent de la République française</w:t>
                  </w:r>
                  <w:r w:rsidRPr="00CF4C3D">
                    <w:rPr>
                      <w:i w:val="0"/>
                      <w:iCs w:val="0"/>
                      <w:color w:val="0070C0"/>
                      <w:sz w:val="22"/>
                      <w:highlight w:val="white"/>
                      <w:lang w:val="fr-FR" w:eastAsia="x-none"/>
                    </w:rPr>
                    <w:t xml:space="preserve"> </w:t>
                  </w:r>
                  <w:r w:rsidRPr="00CF4C3D">
                    <w:rPr>
                      <w:i w:val="0"/>
                      <w:iCs w:val="0"/>
                      <w:sz w:val="22"/>
                      <w:highlight w:val="white"/>
                      <w:lang w:val="fr-FR" w:eastAsia="x-none"/>
                    </w:rPr>
                    <w:t>auprès de l’UNESCO</w:t>
                  </w:r>
                  <w:bookmarkEnd w:id="61"/>
                </w:p>
              </w:tc>
            </w:tr>
            <w:tr w:rsidR="0022316E" w:rsidRPr="00CF4C3D" w14:paraId="64BA4E57" w14:textId="77777777" w:rsidTr="00710B1F">
              <w:tc>
                <w:tcPr>
                  <w:tcW w:w="1872" w:type="dxa"/>
                </w:tcPr>
                <w:p w14:paraId="1AEAC332" w14:textId="77777777" w:rsidR="0022316E" w:rsidRPr="00CF4C3D" w:rsidRDefault="0022316E" w:rsidP="0022316E">
                  <w:pPr>
                    <w:pStyle w:val="Info03"/>
                    <w:keepNext w:val="0"/>
                    <w:spacing w:before="120" w:line="240" w:lineRule="auto"/>
                    <w:ind w:left="0"/>
                    <w:jc w:val="right"/>
                    <w:rPr>
                      <w:i w:val="0"/>
                    </w:rPr>
                  </w:pPr>
                  <w:r w:rsidRPr="00CF4C3D">
                    <w:rPr>
                      <w:i w:val="0"/>
                      <w:iCs w:val="0"/>
                    </w:rPr>
                    <w:t>Date:</w:t>
                  </w:r>
                </w:p>
              </w:tc>
              <w:tc>
                <w:tcPr>
                  <w:tcW w:w="7639" w:type="dxa"/>
                </w:tcPr>
                <w:p w14:paraId="3B4F1A8C" w14:textId="77777777" w:rsidR="0022316E" w:rsidRPr="00CF4C3D" w:rsidRDefault="0022316E" w:rsidP="0022316E">
                  <w:pPr>
                    <w:pStyle w:val="Info03"/>
                    <w:keepNext w:val="0"/>
                    <w:spacing w:before="120" w:line="240" w:lineRule="auto"/>
                    <w:ind w:left="0"/>
                    <w:jc w:val="left"/>
                    <w:rPr>
                      <w:i w:val="0"/>
                      <w:sz w:val="22"/>
                    </w:rPr>
                  </w:pPr>
                  <w:r w:rsidRPr="00CF4C3D">
                    <w:rPr>
                      <w:i w:val="0"/>
                      <w:sz w:val="22"/>
                    </w:rPr>
                    <w:t>26 March 2018</w:t>
                  </w:r>
                </w:p>
              </w:tc>
            </w:tr>
            <w:tr w:rsidR="0022316E" w:rsidRPr="00CF4C3D" w14:paraId="4EFD69C7" w14:textId="77777777" w:rsidTr="00710B1F">
              <w:trPr>
                <w:trHeight w:val="1035"/>
              </w:trPr>
              <w:tc>
                <w:tcPr>
                  <w:tcW w:w="1872" w:type="dxa"/>
                </w:tcPr>
                <w:p w14:paraId="5A5C4582" w14:textId="77777777" w:rsidR="0022316E" w:rsidRPr="00CF4C3D" w:rsidRDefault="0022316E" w:rsidP="0022316E">
                  <w:pPr>
                    <w:pStyle w:val="Info03"/>
                    <w:keepNext w:val="0"/>
                    <w:spacing w:before="120" w:line="240" w:lineRule="auto"/>
                    <w:ind w:left="0"/>
                    <w:jc w:val="right"/>
                    <w:rPr>
                      <w:i w:val="0"/>
                    </w:rPr>
                  </w:pPr>
                  <w:r w:rsidRPr="00CF4C3D">
                    <w:rPr>
                      <w:i w:val="0"/>
                      <w:iCs w:val="0"/>
                    </w:rPr>
                    <w:t>Signature:</w:t>
                  </w:r>
                </w:p>
              </w:tc>
              <w:tc>
                <w:tcPr>
                  <w:tcW w:w="7639" w:type="dxa"/>
                </w:tcPr>
                <w:p w14:paraId="20E36744" w14:textId="77777777" w:rsidR="0022316E" w:rsidRPr="00CF4C3D" w:rsidRDefault="0022316E" w:rsidP="0022316E">
                  <w:pPr>
                    <w:pStyle w:val="Info03"/>
                    <w:keepNext w:val="0"/>
                    <w:spacing w:before="120" w:line="240" w:lineRule="auto"/>
                    <w:ind w:left="0"/>
                    <w:jc w:val="left"/>
                    <w:rPr>
                      <w:i w:val="0"/>
                      <w:sz w:val="22"/>
                    </w:rPr>
                  </w:pPr>
                  <w:r w:rsidRPr="00CF4C3D">
                    <w:rPr>
                      <w:i w:val="0"/>
                      <w:sz w:val="22"/>
                    </w:rPr>
                    <w:t>&lt;signed&gt;</w:t>
                  </w:r>
                </w:p>
              </w:tc>
            </w:tr>
            <w:bookmarkEnd w:id="58"/>
            <w:bookmarkEnd w:id="59"/>
          </w:tbl>
          <w:p w14:paraId="6ACFDB78" w14:textId="77777777" w:rsidR="0022316E" w:rsidRPr="00CF4C3D" w:rsidRDefault="0022316E" w:rsidP="0022316E">
            <w:pPr>
              <w:pStyle w:val="Info03"/>
              <w:keepNext w:val="0"/>
              <w:spacing w:before="120" w:line="240" w:lineRule="auto"/>
            </w:pPr>
          </w:p>
        </w:tc>
      </w:tr>
      <w:tr w:rsidR="0022316E" w:rsidRPr="00CF4C3D" w14:paraId="05C81D40" w14:textId="77777777" w:rsidTr="006458A4">
        <w:tblPrEx>
          <w:tblBorders>
            <w:insideV w:val="none" w:sz="0" w:space="0" w:color="auto"/>
          </w:tblBorders>
        </w:tblPrEx>
        <w:trPr>
          <w:cantSplit/>
        </w:trPr>
        <w:tc>
          <w:tcPr>
            <w:tcW w:w="9649" w:type="dxa"/>
            <w:gridSpan w:val="2"/>
            <w:tcBorders>
              <w:top w:val="single" w:sz="4" w:space="0" w:color="auto"/>
              <w:left w:val="nil"/>
              <w:bottom w:val="single" w:sz="4" w:space="0" w:color="auto"/>
              <w:right w:val="nil"/>
            </w:tcBorders>
            <w:shd w:val="clear" w:color="auto" w:fill="auto"/>
          </w:tcPr>
          <w:p w14:paraId="44B8EF7B" w14:textId="77777777" w:rsidR="0022316E" w:rsidRPr="00CF4C3D" w:rsidRDefault="0022316E" w:rsidP="0022316E">
            <w:pPr>
              <w:pStyle w:val="Rponse"/>
              <w:keepNext/>
              <w:spacing w:before="120" w:after="120" w:line="240" w:lineRule="auto"/>
              <w:ind w:left="170"/>
              <w:jc w:val="left"/>
              <w:rPr>
                <w:i/>
                <w:iCs/>
                <w:sz w:val="18"/>
                <w:szCs w:val="18"/>
              </w:rPr>
            </w:pPr>
            <w:r w:rsidRPr="00CF4C3D">
              <w:rPr>
                <w:i/>
                <w:iCs/>
                <w:sz w:val="18"/>
                <w:szCs w:val="18"/>
              </w:rPr>
              <w:t>Name(s), title(s) and signature(s) of other official(s)  (For multinational nominations only)</w:t>
            </w:r>
          </w:p>
        </w:tc>
      </w:tr>
      <w:tr w:rsidR="0022316E" w:rsidRPr="00CF4C3D" w14:paraId="46A33AE4" w14:textId="77777777" w:rsidTr="006458A4">
        <w:tblPrEx>
          <w:tblBorders>
            <w:insideV w:val="none" w:sz="0" w:space="0" w:color="auto"/>
          </w:tblBorders>
        </w:tblPrEx>
        <w:trPr>
          <w:cantSplit/>
        </w:trPr>
        <w:tc>
          <w:tcPr>
            <w:tcW w:w="9649" w:type="dxa"/>
            <w:gridSpan w:val="2"/>
            <w:tcBorders>
              <w:top w:val="single" w:sz="4" w:space="0" w:color="auto"/>
              <w:left w:val="single" w:sz="4" w:space="0" w:color="auto"/>
              <w:bottom w:val="single" w:sz="4" w:space="0" w:color="auto"/>
              <w:right w:val="single" w:sz="4" w:space="0" w:color="auto"/>
            </w:tcBorders>
            <w:shd w:val="clear" w:color="auto" w:fill="auto"/>
          </w:tcPr>
          <w:p w14:paraId="6916D260" w14:textId="5CAA1D60" w:rsidR="0022316E" w:rsidRPr="00BA5A64" w:rsidRDefault="0022316E" w:rsidP="00C2149A">
            <w:pPr>
              <w:pStyle w:val="formtext"/>
              <w:tabs>
                <w:tab w:val="left" w:pos="567"/>
                <w:tab w:val="left" w:pos="1134"/>
                <w:tab w:val="left" w:pos="1701"/>
              </w:tabs>
              <w:spacing w:before="120" w:after="120" w:line="240" w:lineRule="auto"/>
              <w:ind w:left="284" w:right="135"/>
              <w:jc w:val="both"/>
              <w:rPr>
                <w:lang w:val="fr-FR"/>
              </w:rPr>
            </w:pPr>
            <w:r w:rsidRPr="00CF4C3D">
              <w:rPr>
                <w:b/>
                <w:bCs/>
                <w:lang w:val="fr-FR" w:eastAsia="x-none"/>
              </w:rPr>
              <w:t>ITALY</w:t>
            </w:r>
          </w:p>
          <w:p w14:paraId="2B919A92" w14:textId="4C1BC464" w:rsidR="0022316E" w:rsidRPr="00BA5A64" w:rsidRDefault="0022316E" w:rsidP="00C2149A">
            <w:pPr>
              <w:pStyle w:val="formtext"/>
              <w:tabs>
                <w:tab w:val="left" w:pos="567"/>
                <w:tab w:val="left" w:pos="1134"/>
                <w:tab w:val="left" w:pos="1701"/>
              </w:tabs>
              <w:spacing w:before="120" w:after="120" w:line="240" w:lineRule="auto"/>
              <w:ind w:left="284" w:right="135"/>
              <w:jc w:val="both"/>
              <w:rPr>
                <w:lang w:val="fr-FR"/>
              </w:rPr>
            </w:pPr>
            <w:r w:rsidRPr="00CF4C3D">
              <w:rPr>
                <w:sz w:val="20"/>
                <w:szCs w:val="20"/>
                <w:lang w:val="fr-FR" w:eastAsia="x-none"/>
              </w:rPr>
              <w:t>Nom :</w:t>
            </w:r>
            <w:r w:rsidRPr="00CF4C3D">
              <w:rPr>
                <w:lang w:val="fr-FR" w:eastAsia="x-none"/>
              </w:rPr>
              <w:t xml:space="preserve"> </w:t>
            </w:r>
            <w:r w:rsidRPr="00CF4C3D">
              <w:rPr>
                <w:color w:val="000000"/>
                <w:lang w:val="fr-FR" w:eastAsia="x-none"/>
              </w:rPr>
              <w:t>Vincenza LOMONACO</w:t>
            </w:r>
          </w:p>
          <w:p w14:paraId="0BE3A9E2" w14:textId="7D9B21D6" w:rsidR="0022316E" w:rsidRPr="00BA5A64" w:rsidRDefault="0022316E" w:rsidP="00C2149A">
            <w:pPr>
              <w:pStyle w:val="formtext"/>
              <w:tabs>
                <w:tab w:val="left" w:pos="567"/>
                <w:tab w:val="left" w:pos="1134"/>
                <w:tab w:val="left" w:pos="1701"/>
              </w:tabs>
              <w:spacing w:before="120" w:after="120" w:line="240" w:lineRule="auto"/>
              <w:ind w:left="284" w:right="135"/>
              <w:jc w:val="both"/>
              <w:rPr>
                <w:lang w:val="fr-FR"/>
              </w:rPr>
            </w:pPr>
            <w:r w:rsidRPr="00CF4C3D">
              <w:rPr>
                <w:color w:val="000000"/>
                <w:sz w:val="20"/>
                <w:szCs w:val="20"/>
                <w:lang w:val="fr-FR" w:eastAsia="x-none"/>
              </w:rPr>
              <w:t>Titre :</w:t>
            </w:r>
            <w:r w:rsidRPr="00CF4C3D">
              <w:rPr>
                <w:color w:val="000000"/>
                <w:lang w:val="fr-FR" w:eastAsia="x-none"/>
              </w:rPr>
              <w:t xml:space="preserve"> Ambassadeur, déléguée permanente de l’Italie auprès de l’UNESCO</w:t>
            </w:r>
          </w:p>
          <w:p w14:paraId="37F90A95" w14:textId="20097041" w:rsidR="0022316E" w:rsidRPr="00CF4C3D" w:rsidRDefault="0022316E" w:rsidP="00C2149A">
            <w:pPr>
              <w:pStyle w:val="formtext"/>
              <w:tabs>
                <w:tab w:val="left" w:pos="567"/>
                <w:tab w:val="left" w:pos="1134"/>
                <w:tab w:val="left" w:pos="1701"/>
              </w:tabs>
              <w:spacing w:before="120" w:after="120" w:line="240" w:lineRule="auto"/>
              <w:ind w:left="284" w:right="135"/>
              <w:jc w:val="both"/>
              <w:rPr>
                <w:sz w:val="20"/>
                <w:szCs w:val="20"/>
              </w:rPr>
            </w:pPr>
            <w:r w:rsidRPr="00BA5A64">
              <w:rPr>
                <w:sz w:val="20"/>
                <w:szCs w:val="20"/>
                <w:lang w:val="en-US" w:eastAsia="x-none"/>
              </w:rPr>
              <w:t>Date :  26 March 2018</w:t>
            </w:r>
          </w:p>
          <w:p w14:paraId="7635DBE2" w14:textId="686C10F7" w:rsidR="0022316E" w:rsidRPr="00C2149A" w:rsidRDefault="0022316E" w:rsidP="00C2149A">
            <w:pPr>
              <w:pStyle w:val="formtext"/>
              <w:tabs>
                <w:tab w:val="left" w:pos="567"/>
                <w:tab w:val="left" w:pos="1134"/>
                <w:tab w:val="left" w:pos="1701"/>
              </w:tabs>
              <w:spacing w:before="120" w:after="360" w:line="240" w:lineRule="auto"/>
              <w:ind w:left="284" w:right="136"/>
              <w:jc w:val="both"/>
              <w:rPr>
                <w:sz w:val="20"/>
                <w:szCs w:val="20"/>
              </w:rPr>
            </w:pPr>
            <w:r w:rsidRPr="00BA5A64">
              <w:rPr>
                <w:sz w:val="20"/>
                <w:szCs w:val="20"/>
                <w:lang w:val="en-US" w:eastAsia="x-none"/>
              </w:rPr>
              <w:t>Signature :   &lt;</w:t>
            </w:r>
            <w:r w:rsidRPr="00CF4C3D">
              <w:rPr>
                <w:sz w:val="20"/>
                <w:szCs w:val="20"/>
                <w:lang w:eastAsia="x-none"/>
              </w:rPr>
              <w:t>signed</w:t>
            </w:r>
            <w:r w:rsidRPr="00BA5A64">
              <w:rPr>
                <w:sz w:val="20"/>
                <w:szCs w:val="20"/>
                <w:lang w:val="en-US" w:eastAsia="x-none"/>
              </w:rPr>
              <w:t>&gt;</w:t>
            </w:r>
          </w:p>
          <w:p w14:paraId="0B4152A2" w14:textId="1F1BC42C" w:rsidR="0022316E" w:rsidRPr="00C2149A" w:rsidRDefault="0022316E" w:rsidP="00C2149A">
            <w:pPr>
              <w:pStyle w:val="formtext"/>
              <w:tabs>
                <w:tab w:val="left" w:pos="567"/>
                <w:tab w:val="left" w:pos="1134"/>
                <w:tab w:val="left" w:pos="1701"/>
              </w:tabs>
              <w:spacing w:before="120" w:after="120" w:line="240" w:lineRule="auto"/>
              <w:ind w:left="284" w:right="135"/>
              <w:jc w:val="both"/>
              <w:rPr>
                <w:lang w:val="fr-FR"/>
              </w:rPr>
            </w:pPr>
            <w:r w:rsidRPr="00C2149A">
              <w:rPr>
                <w:b/>
                <w:bCs/>
                <w:lang w:val="fr-FR" w:eastAsia="x-none"/>
              </w:rPr>
              <w:t>SWITZERLAND</w:t>
            </w:r>
          </w:p>
          <w:p w14:paraId="640BC91F" w14:textId="6189F470" w:rsidR="0022316E" w:rsidRPr="00C2149A" w:rsidRDefault="0022316E" w:rsidP="00C2149A">
            <w:pPr>
              <w:pStyle w:val="formtext"/>
              <w:tabs>
                <w:tab w:val="left" w:pos="567"/>
                <w:tab w:val="left" w:pos="1134"/>
                <w:tab w:val="left" w:pos="1701"/>
              </w:tabs>
              <w:spacing w:before="120" w:after="120" w:line="240" w:lineRule="auto"/>
              <w:ind w:left="284" w:right="135"/>
              <w:jc w:val="both"/>
              <w:rPr>
                <w:lang w:val="fr-FR"/>
              </w:rPr>
            </w:pPr>
            <w:r w:rsidRPr="00C2149A">
              <w:rPr>
                <w:sz w:val="20"/>
                <w:szCs w:val="20"/>
                <w:lang w:val="fr-FR" w:eastAsia="x-none"/>
              </w:rPr>
              <w:t>Nom :</w:t>
            </w:r>
            <w:r w:rsidRPr="00C2149A">
              <w:rPr>
                <w:color w:val="000000"/>
                <w:lang w:val="fr-FR" w:eastAsia="x-none"/>
              </w:rPr>
              <w:t xml:space="preserve"> Martin MICHELET</w:t>
            </w:r>
          </w:p>
          <w:p w14:paraId="332F93E9" w14:textId="7F2B74AA" w:rsidR="0022316E" w:rsidRPr="00BA5A64" w:rsidRDefault="0022316E" w:rsidP="00C2149A">
            <w:pPr>
              <w:pStyle w:val="formtext"/>
              <w:tabs>
                <w:tab w:val="left" w:pos="567"/>
                <w:tab w:val="left" w:pos="1134"/>
                <w:tab w:val="left" w:pos="1701"/>
              </w:tabs>
              <w:spacing w:before="120" w:after="120" w:line="240" w:lineRule="auto"/>
              <w:ind w:left="284" w:right="135"/>
              <w:jc w:val="both"/>
              <w:rPr>
                <w:lang w:val="fr-FR"/>
              </w:rPr>
            </w:pPr>
            <w:r w:rsidRPr="00CF4C3D">
              <w:rPr>
                <w:color w:val="000000"/>
                <w:sz w:val="20"/>
                <w:szCs w:val="20"/>
                <w:lang w:val="fr-FR" w:eastAsia="x-none"/>
              </w:rPr>
              <w:t>Titre :</w:t>
            </w:r>
            <w:r w:rsidRPr="00CF4C3D">
              <w:rPr>
                <w:color w:val="000000"/>
                <w:lang w:val="fr-FR" w:eastAsia="x-none"/>
              </w:rPr>
              <w:t xml:space="preserve"> Ambassadeur, délégué permanent de la Confédération suisse auprès de l’UNESCO</w:t>
            </w:r>
          </w:p>
          <w:p w14:paraId="434A2FD4" w14:textId="44305075" w:rsidR="0022316E" w:rsidRPr="00CF4C3D" w:rsidRDefault="0022316E" w:rsidP="00C2149A">
            <w:pPr>
              <w:pStyle w:val="formtext"/>
              <w:tabs>
                <w:tab w:val="left" w:pos="567"/>
                <w:tab w:val="left" w:pos="1134"/>
                <w:tab w:val="left" w:pos="1701"/>
              </w:tabs>
              <w:spacing w:before="120" w:after="120" w:line="240" w:lineRule="auto"/>
              <w:ind w:left="284" w:right="135"/>
              <w:jc w:val="both"/>
              <w:rPr>
                <w:sz w:val="20"/>
                <w:szCs w:val="20"/>
              </w:rPr>
            </w:pPr>
            <w:r w:rsidRPr="00CF4C3D">
              <w:rPr>
                <w:sz w:val="20"/>
                <w:szCs w:val="20"/>
                <w:lang w:eastAsia="x-none"/>
              </w:rPr>
              <w:t>Date : 19 March 2018</w:t>
            </w:r>
          </w:p>
          <w:p w14:paraId="1019BE39" w14:textId="3AEFAF4F" w:rsidR="0022316E" w:rsidRPr="00CF4C3D" w:rsidRDefault="0022316E" w:rsidP="00C2149A">
            <w:pPr>
              <w:pStyle w:val="formtext"/>
              <w:spacing w:before="120" w:after="120" w:line="240" w:lineRule="auto"/>
              <w:ind w:left="284"/>
              <w:jc w:val="both"/>
            </w:pPr>
            <w:r w:rsidRPr="00CF4C3D">
              <w:rPr>
                <w:sz w:val="20"/>
                <w:szCs w:val="20"/>
                <w:lang w:eastAsia="x-none"/>
              </w:rPr>
              <w:t>Signature :  &lt;signed&gt;</w:t>
            </w:r>
          </w:p>
        </w:tc>
      </w:tr>
    </w:tbl>
    <w:p w14:paraId="7F1720C7" w14:textId="77777777" w:rsidR="00940E9B" w:rsidRPr="00CF4C3D" w:rsidRDefault="00940E9B" w:rsidP="00F56C78">
      <w:pPr>
        <w:pStyle w:val="TitreICH"/>
        <w:spacing w:line="240" w:lineRule="auto"/>
        <w:jc w:val="left"/>
        <w:rPr>
          <w:iCs/>
          <w:sz w:val="20"/>
          <w:szCs w:val="20"/>
        </w:rPr>
      </w:pPr>
    </w:p>
    <w:sectPr w:rsidR="00940E9B" w:rsidRPr="00CF4C3D" w:rsidSect="00945C99">
      <w:footerReference w:type="even" r:id="rId43"/>
      <w:footerReference w:type="default" r:id="rId44"/>
      <w:headerReference w:type="first" r:id="rId45"/>
      <w:footerReference w:type="first" r:id="rId46"/>
      <w:type w:val="continuous"/>
      <w:pgSz w:w="11901" w:h="16834" w:code="9"/>
      <w:pgMar w:top="95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5278A" w14:textId="77777777" w:rsidR="0004303A" w:rsidRDefault="0004303A">
      <w:r>
        <w:separator/>
      </w:r>
    </w:p>
  </w:endnote>
  <w:endnote w:type="continuationSeparator" w:id="0">
    <w:p w14:paraId="2F4028A5" w14:textId="77777777" w:rsidR="0004303A" w:rsidRDefault="0004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4F04A" w14:textId="77777777" w:rsidR="0004303A" w:rsidRPr="007E667E" w:rsidRDefault="0004303A" w:rsidP="007E667E">
    <w:pPr>
      <w:rPr>
        <w:rFonts w:cs="Arial"/>
        <w:sz w:val="16"/>
        <w:szCs w:val="16"/>
      </w:rPr>
    </w:pPr>
    <w:r>
      <w:rPr>
        <w:sz w:val="16"/>
        <w:szCs w:val="16"/>
      </w:rPr>
      <w:t xml:space="preserve">Form ICH-02-2015-EN – revised on 31/01/2014 – page </w:t>
    </w:r>
    <w:r w:rsidRPr="007E667E">
      <w:rPr>
        <w:rFonts w:cs="Arial"/>
        <w:sz w:val="16"/>
        <w:szCs w:val="16"/>
      </w:rPr>
      <w:fldChar w:fldCharType="begin"/>
    </w:r>
    <w:r w:rsidRPr="007E667E">
      <w:rPr>
        <w:rFonts w:cs="Arial"/>
        <w:sz w:val="16"/>
        <w:szCs w:val="16"/>
      </w:rPr>
      <w:instrText xml:space="preserve">PAGE  </w:instrText>
    </w:r>
    <w:r w:rsidRPr="007E667E">
      <w:rPr>
        <w:rFonts w:cs="Arial"/>
        <w:sz w:val="16"/>
        <w:szCs w:val="16"/>
      </w:rPr>
      <w:fldChar w:fldCharType="separate"/>
    </w:r>
    <w:r>
      <w:rPr>
        <w:rFonts w:cs="Arial"/>
        <w:sz w:val="16"/>
        <w:szCs w:val="16"/>
      </w:rPr>
      <w:t>8</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CE054" w14:textId="2A50C7E4" w:rsidR="0004303A" w:rsidRPr="007E667E" w:rsidRDefault="0004303A" w:rsidP="00DB390B">
    <w:pPr>
      <w:jc w:val="right"/>
      <w:rPr>
        <w:rFonts w:cs="Arial"/>
        <w:noProof/>
        <w:sz w:val="16"/>
        <w:szCs w:val="16"/>
      </w:rPr>
    </w:pPr>
    <w:r>
      <w:rPr>
        <w:sz w:val="16"/>
        <w:szCs w:val="16"/>
      </w:rPr>
      <w:t xml:space="preserve">RL 2019 – No. 01471 – page </w:t>
    </w:r>
    <w:r w:rsidRPr="00BA15FD">
      <w:rPr>
        <w:rFonts w:cs="Arial"/>
        <w:sz w:val="16"/>
        <w:szCs w:val="16"/>
      </w:rPr>
      <w:fldChar w:fldCharType="begin"/>
    </w:r>
    <w:r w:rsidRPr="00BA15FD">
      <w:rPr>
        <w:rFonts w:cs="Arial"/>
        <w:sz w:val="16"/>
        <w:szCs w:val="16"/>
      </w:rPr>
      <w:instrText xml:space="preserve">PAGE  </w:instrText>
    </w:r>
    <w:r w:rsidRPr="00BA15FD">
      <w:rPr>
        <w:rFonts w:cs="Arial"/>
        <w:sz w:val="16"/>
        <w:szCs w:val="16"/>
      </w:rPr>
      <w:fldChar w:fldCharType="separate"/>
    </w:r>
    <w:r w:rsidR="00F876EC">
      <w:rPr>
        <w:rFonts w:cs="Arial"/>
        <w:noProof/>
        <w:sz w:val="16"/>
        <w:szCs w:val="16"/>
      </w:rPr>
      <w:t>21</w:t>
    </w:r>
    <w:r w:rsidRPr="00BA15FD">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F9C58" w14:textId="77777777" w:rsidR="0004303A" w:rsidRPr="00F42062" w:rsidRDefault="0004303A" w:rsidP="00F8346F">
    <w:pPr>
      <w:pStyle w:val="Header"/>
      <w:jc w:val="right"/>
      <w:rPr>
        <w:sz w:val="16"/>
        <w:szCs w:val="16"/>
      </w:rPr>
    </w:pPr>
    <w:r>
      <w:rPr>
        <w:sz w:val="16"/>
        <w:szCs w:val="16"/>
      </w:rPr>
      <w:t>RL 2019 – No. 01471 – 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11E6D" w14:textId="77777777" w:rsidR="0004303A" w:rsidRDefault="0004303A">
      <w:r>
        <w:separator/>
      </w:r>
    </w:p>
  </w:footnote>
  <w:footnote w:type="continuationSeparator" w:id="0">
    <w:p w14:paraId="469A797E" w14:textId="77777777" w:rsidR="0004303A" w:rsidRDefault="00043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601" w:type="dxa"/>
      <w:tblBorders>
        <w:insideH w:val="single" w:sz="4" w:space="0" w:color="auto"/>
      </w:tblBorders>
      <w:tblLook w:val="01E0" w:firstRow="1" w:lastRow="1" w:firstColumn="1" w:lastColumn="1" w:noHBand="0" w:noVBand="0"/>
    </w:tblPr>
    <w:tblGrid>
      <w:gridCol w:w="5056"/>
      <w:gridCol w:w="5718"/>
    </w:tblGrid>
    <w:tr w:rsidR="0004303A" w:rsidRPr="00F90D01" w14:paraId="4460547F" w14:textId="77777777" w:rsidTr="00643FBB">
      <w:trPr>
        <w:trHeight w:hRule="exact" w:val="2268"/>
      </w:trPr>
      <w:tc>
        <w:tcPr>
          <w:tcW w:w="5056" w:type="dxa"/>
        </w:tcPr>
        <w:p w14:paraId="259E59CC" w14:textId="77777777" w:rsidR="0004303A" w:rsidRPr="00107B48" w:rsidRDefault="0004303A" w:rsidP="00207E72">
          <w:pPr>
            <w:rPr>
              <w:sz w:val="20"/>
              <w:szCs w:val="20"/>
            </w:rPr>
          </w:pPr>
          <w:r>
            <w:rPr>
              <w:noProof/>
              <w:sz w:val="20"/>
              <w:szCs w:val="20"/>
              <w:lang w:val="fr-FR"/>
            </w:rPr>
            <w:drawing>
              <wp:inline distT="0" distB="0" distL="0" distR="0" wp14:anchorId="24848F5A" wp14:editId="0C7C3695">
                <wp:extent cx="2143125" cy="1304925"/>
                <wp:effectExtent l="0" t="0" r="9525" b="9525"/>
                <wp:docPr id="1" name="Imag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1304925"/>
                        </a:xfrm>
                        <a:prstGeom prst="rect">
                          <a:avLst/>
                        </a:prstGeom>
                        <a:noFill/>
                        <a:ln>
                          <a:noFill/>
                        </a:ln>
                      </pic:spPr>
                    </pic:pic>
                  </a:graphicData>
                </a:graphic>
              </wp:inline>
            </w:drawing>
          </w:r>
        </w:p>
      </w:tc>
      <w:tc>
        <w:tcPr>
          <w:tcW w:w="5718" w:type="dxa"/>
        </w:tcPr>
        <w:p w14:paraId="46E7A706" w14:textId="77777777" w:rsidR="0004303A" w:rsidRDefault="0004303A" w:rsidP="00F151F5">
          <w:pPr>
            <w:spacing w:after="1200"/>
            <w:jc w:val="right"/>
            <w:rPr>
              <w:b/>
              <w:noProof/>
              <w:sz w:val="40"/>
              <w:szCs w:val="40"/>
            </w:rPr>
          </w:pPr>
          <w:r>
            <w:rPr>
              <w:b/>
              <w:sz w:val="40"/>
              <w:szCs w:val="40"/>
            </w:rPr>
            <w:t>Representative List</w:t>
          </w:r>
        </w:p>
        <w:p w14:paraId="3FFF68B2" w14:textId="77777777" w:rsidR="0004303A" w:rsidRPr="00F151F5" w:rsidRDefault="0004303A" w:rsidP="00B5417C">
          <w:pPr>
            <w:spacing w:after="1200"/>
            <w:jc w:val="right"/>
            <w:rPr>
              <w:b/>
              <w:noProof/>
              <w:sz w:val="22"/>
              <w:szCs w:val="22"/>
            </w:rPr>
          </w:pPr>
          <w:r>
            <w:rPr>
              <w:b/>
              <w:sz w:val="22"/>
              <w:szCs w:val="22"/>
            </w:rPr>
            <w:t>Original: French</w:t>
          </w:r>
        </w:p>
      </w:tc>
    </w:tr>
  </w:tbl>
  <w:p w14:paraId="3E967231" w14:textId="77777777" w:rsidR="0004303A" w:rsidRPr="00207E72" w:rsidRDefault="0004303A" w:rsidP="008A5955">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3D06348"/>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5" w15:restartNumberingAfterBreak="0">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7631B90"/>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7" w15:restartNumberingAfterBreak="0">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11" w15:restartNumberingAfterBreak="0">
    <w:nsid w:val="1BBC2513"/>
    <w:multiLevelType w:val="hybridMultilevel"/>
    <w:tmpl w:val="831C702C"/>
    <w:lvl w:ilvl="0" w:tplc="552601AC">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2" w15:restartNumberingAfterBreak="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4" w15:restartNumberingAfterBreak="0">
    <w:nsid w:val="3297008B"/>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0"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4" w15:restartNumberingAfterBreak="0">
    <w:nsid w:val="48D30AE2"/>
    <w:multiLevelType w:val="hybridMultilevel"/>
    <w:tmpl w:val="C5E8D52C"/>
    <w:lvl w:ilvl="0" w:tplc="82022D6A">
      <w:start w:val="1"/>
      <w:numFmt w:val="lowerRoman"/>
      <w:lvlText w:val="(%1)"/>
      <w:lvlJc w:val="left"/>
      <w:pPr>
        <w:ind w:left="833"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6" w15:restartNumberingAfterBreak="0">
    <w:nsid w:val="4AA678D1"/>
    <w:multiLevelType w:val="hybridMultilevel"/>
    <w:tmpl w:val="85766A7E"/>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BC45EE3"/>
    <w:multiLevelType w:val="hybridMultilevel"/>
    <w:tmpl w:val="50FA0D8C"/>
    <w:lvl w:ilvl="0" w:tplc="7BBC4764">
      <w:start w:val="1"/>
      <w:numFmt w:val="lowerRoman"/>
      <w:pStyle w:val="little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20D128E"/>
    <w:multiLevelType w:val="hybridMultilevel"/>
    <w:tmpl w:val="B55C169C"/>
    <w:lvl w:ilvl="0" w:tplc="3F6A1A34">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9" w15:restartNumberingAfterBreak="0">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1" w15:restartNumberingAfterBreak="0">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2" w15:restartNumberingAfterBreak="0">
    <w:nsid w:val="65524398"/>
    <w:multiLevelType w:val="hybridMultilevel"/>
    <w:tmpl w:val="DE40DB6C"/>
    <w:lvl w:ilvl="0" w:tplc="322AF440">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3" w15:restartNumberingAfterBreak="0">
    <w:nsid w:val="67BF65EE"/>
    <w:multiLevelType w:val="hybridMultilevel"/>
    <w:tmpl w:val="32A41D80"/>
    <w:lvl w:ilvl="0" w:tplc="2DDAF55A">
      <w:start w:val="1"/>
      <w:numFmt w:val="lowerLetter"/>
      <w:lvlText w:val="%1."/>
      <w:lvlJc w:val="left"/>
      <w:pPr>
        <w:tabs>
          <w:tab w:val="num" w:pos="794"/>
        </w:tabs>
        <w:ind w:left="794" w:hanging="397"/>
      </w:pPr>
      <w:rPr>
        <w:rFonts w:hint="default"/>
      </w:rPr>
    </w:lvl>
    <w:lvl w:ilvl="1" w:tplc="8854645A">
      <w:start w:val="1"/>
      <w:numFmt w:val="bullet"/>
      <w:lvlText w:val=""/>
      <w:lvlJc w:val="left"/>
      <w:pPr>
        <w:tabs>
          <w:tab w:val="num" w:pos="1440"/>
        </w:tabs>
        <w:ind w:left="1440" w:hanging="360"/>
      </w:pPr>
      <w:rPr>
        <w:rFonts w:ascii="Symbol" w:hAnsi="Symbol"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4"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5"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6"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8" w15:restartNumberingAfterBreak="0">
    <w:nsid w:val="7F2324CE"/>
    <w:multiLevelType w:val="hybridMultilevel"/>
    <w:tmpl w:val="FFE0FF6C"/>
    <w:lvl w:ilvl="0" w:tplc="CB9A563A">
      <w:start w:val="1"/>
      <w:numFmt w:val="lowerLetter"/>
      <w:pStyle w:val="num02tab"/>
      <w:lvlText w:val="%1."/>
      <w:lvlJc w:val="left"/>
      <w:pPr>
        <w:tabs>
          <w:tab w:val="num" w:pos="397"/>
        </w:tabs>
        <w:ind w:left="397" w:hanging="397"/>
      </w:pPr>
      <w:rPr>
        <w:rFonts w:hint="default"/>
      </w:rPr>
    </w:lvl>
    <w:lvl w:ilvl="1" w:tplc="585882D0" w:tentative="1">
      <w:start w:val="1"/>
      <w:numFmt w:val="lowerLetter"/>
      <w:lvlText w:val="%2."/>
      <w:lvlJc w:val="left"/>
      <w:pPr>
        <w:tabs>
          <w:tab w:val="num" w:pos="1440"/>
        </w:tabs>
        <w:ind w:left="1440" w:hanging="360"/>
      </w:pPr>
    </w:lvl>
    <w:lvl w:ilvl="2" w:tplc="D67E609C" w:tentative="1">
      <w:start w:val="1"/>
      <w:numFmt w:val="lowerRoman"/>
      <w:lvlText w:val="%3."/>
      <w:lvlJc w:val="right"/>
      <w:pPr>
        <w:tabs>
          <w:tab w:val="num" w:pos="2160"/>
        </w:tabs>
        <w:ind w:left="2160" w:hanging="180"/>
      </w:pPr>
    </w:lvl>
    <w:lvl w:ilvl="3" w:tplc="B018F65E" w:tentative="1">
      <w:start w:val="1"/>
      <w:numFmt w:val="decimal"/>
      <w:lvlText w:val="%4."/>
      <w:lvlJc w:val="left"/>
      <w:pPr>
        <w:tabs>
          <w:tab w:val="num" w:pos="2880"/>
        </w:tabs>
        <w:ind w:left="2880" w:hanging="360"/>
      </w:pPr>
    </w:lvl>
    <w:lvl w:ilvl="4" w:tplc="090A367A" w:tentative="1">
      <w:start w:val="1"/>
      <w:numFmt w:val="lowerLetter"/>
      <w:lvlText w:val="%5."/>
      <w:lvlJc w:val="left"/>
      <w:pPr>
        <w:tabs>
          <w:tab w:val="num" w:pos="3600"/>
        </w:tabs>
        <w:ind w:left="3600" w:hanging="360"/>
      </w:pPr>
    </w:lvl>
    <w:lvl w:ilvl="5" w:tplc="6A84C69E" w:tentative="1">
      <w:start w:val="1"/>
      <w:numFmt w:val="lowerRoman"/>
      <w:lvlText w:val="%6."/>
      <w:lvlJc w:val="right"/>
      <w:pPr>
        <w:tabs>
          <w:tab w:val="num" w:pos="4320"/>
        </w:tabs>
        <w:ind w:left="4320" w:hanging="180"/>
      </w:pPr>
    </w:lvl>
    <w:lvl w:ilvl="6" w:tplc="392A63B6" w:tentative="1">
      <w:start w:val="1"/>
      <w:numFmt w:val="decimal"/>
      <w:lvlText w:val="%7."/>
      <w:lvlJc w:val="left"/>
      <w:pPr>
        <w:tabs>
          <w:tab w:val="num" w:pos="5040"/>
        </w:tabs>
        <w:ind w:left="5040" w:hanging="360"/>
      </w:pPr>
    </w:lvl>
    <w:lvl w:ilvl="7" w:tplc="987C32D8" w:tentative="1">
      <w:start w:val="1"/>
      <w:numFmt w:val="lowerLetter"/>
      <w:lvlText w:val="%8."/>
      <w:lvlJc w:val="left"/>
      <w:pPr>
        <w:tabs>
          <w:tab w:val="num" w:pos="5760"/>
        </w:tabs>
        <w:ind w:left="5760" w:hanging="360"/>
      </w:pPr>
    </w:lvl>
    <w:lvl w:ilvl="8" w:tplc="DE923EE8" w:tentative="1">
      <w:start w:val="1"/>
      <w:numFmt w:val="lowerRoman"/>
      <w:lvlText w:val="%9."/>
      <w:lvlJc w:val="right"/>
      <w:pPr>
        <w:tabs>
          <w:tab w:val="num" w:pos="6480"/>
        </w:tabs>
        <w:ind w:left="6480" w:hanging="180"/>
      </w:pPr>
    </w:lvl>
  </w:abstractNum>
  <w:num w:numId="1">
    <w:abstractNumId w:val="38"/>
  </w:num>
  <w:num w:numId="2">
    <w:abstractNumId w:val="36"/>
  </w:num>
  <w:num w:numId="3">
    <w:abstractNumId w:val="16"/>
  </w:num>
  <w:num w:numId="4">
    <w:abstractNumId w:val="18"/>
  </w:num>
  <w:num w:numId="5">
    <w:abstractNumId w:val="34"/>
  </w:num>
  <w:num w:numId="6">
    <w:abstractNumId w:val="15"/>
  </w:num>
  <w:num w:numId="7">
    <w:abstractNumId w:val="1"/>
  </w:num>
  <w:num w:numId="8">
    <w:abstractNumId w:val="10"/>
  </w:num>
  <w:num w:numId="9">
    <w:abstractNumId w:val="17"/>
  </w:num>
  <w:num w:numId="10">
    <w:abstractNumId w:val="35"/>
  </w:num>
  <w:num w:numId="11">
    <w:abstractNumId w:val="2"/>
  </w:num>
  <w:num w:numId="12">
    <w:abstractNumId w:val="13"/>
  </w:num>
  <w:num w:numId="13">
    <w:abstractNumId w:val="37"/>
  </w:num>
  <w:num w:numId="14">
    <w:abstractNumId w:val="25"/>
  </w:num>
  <w:num w:numId="15">
    <w:abstractNumId w:val="20"/>
  </w:num>
  <w:num w:numId="16">
    <w:abstractNumId w:val="0"/>
  </w:num>
  <w:num w:numId="17">
    <w:abstractNumId w:val="9"/>
  </w:num>
  <w:num w:numId="18">
    <w:abstractNumId w:val="30"/>
  </w:num>
  <w:num w:numId="19">
    <w:abstractNumId w:val="23"/>
  </w:num>
  <w:num w:numId="20">
    <w:abstractNumId w:val="19"/>
  </w:num>
  <w:num w:numId="21">
    <w:abstractNumId w:val="8"/>
  </w:num>
  <w:num w:numId="22">
    <w:abstractNumId w:val="5"/>
  </w:num>
  <w:num w:numId="23">
    <w:abstractNumId w:val="21"/>
  </w:num>
  <w:num w:numId="24">
    <w:abstractNumId w:val="12"/>
  </w:num>
  <w:num w:numId="25">
    <w:abstractNumId w:val="3"/>
  </w:num>
  <w:num w:numId="26">
    <w:abstractNumId w:val="31"/>
  </w:num>
  <w:num w:numId="27">
    <w:abstractNumId w:val="7"/>
  </w:num>
  <w:num w:numId="28">
    <w:abstractNumId w:val="29"/>
  </w:num>
  <w:num w:numId="29">
    <w:abstractNumId w:val="27"/>
  </w:num>
  <w:num w:numId="30">
    <w:abstractNumId w:val="22"/>
  </w:num>
  <w:num w:numId="31">
    <w:abstractNumId w:val="14"/>
  </w:num>
  <w:num w:numId="32">
    <w:abstractNumId w:val="11"/>
  </w:num>
  <w:num w:numId="33">
    <w:abstractNumId w:val="32"/>
  </w:num>
  <w:num w:numId="34">
    <w:abstractNumId w:val="24"/>
  </w:num>
  <w:num w:numId="35">
    <w:abstractNumId w:val="26"/>
  </w:num>
  <w:num w:numId="36">
    <w:abstractNumId w:val="6"/>
  </w:num>
  <w:num w:numId="37">
    <w:abstractNumId w:val="33"/>
  </w:num>
  <w:num w:numId="38">
    <w:abstractNumId w:val="27"/>
    <w:lvlOverride w:ilvl="0">
      <w:startOverride w:val="1"/>
    </w:lvlOverride>
  </w:num>
  <w:num w:numId="39">
    <w:abstractNumId w:val="27"/>
  </w:num>
  <w:num w:numId="40">
    <w:abstractNumId w:val="27"/>
  </w:num>
  <w:num w:numId="41">
    <w:abstractNumId w:val="27"/>
  </w:num>
  <w:num w:numId="42">
    <w:abstractNumId w:val="27"/>
  </w:num>
  <w:num w:numId="43">
    <w:abstractNumId w:val="28"/>
  </w:num>
  <w:num w:numId="44">
    <w:abstractNumId w:val="4"/>
  </w:num>
  <w:num w:numId="45">
    <w:abstractNumId w:val="27"/>
  </w:num>
  <w:num w:numId="46">
    <w:abstractNumId w:val="27"/>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mirrorMargins/>
  <w:activeWritingStyle w:appName="MSWord" w:lang="en-US" w:vendorID="6" w:dllVersion="2" w:checkStyle="1"/>
  <w:activeWritingStyle w:appName="MSWord" w:lang="fr-FR" w:vendorID="65" w:dllVersion="514"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425"/>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doNotExpandShiftReturn/>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403C"/>
    <w:rsid w:val="0001038D"/>
    <w:rsid w:val="00012162"/>
    <w:rsid w:val="00020655"/>
    <w:rsid w:val="00021BA8"/>
    <w:rsid w:val="00024038"/>
    <w:rsid w:val="00024889"/>
    <w:rsid w:val="00026C33"/>
    <w:rsid w:val="00032370"/>
    <w:rsid w:val="00032986"/>
    <w:rsid w:val="000352AC"/>
    <w:rsid w:val="000373C3"/>
    <w:rsid w:val="0003757C"/>
    <w:rsid w:val="0004163C"/>
    <w:rsid w:val="0004303A"/>
    <w:rsid w:val="0004757A"/>
    <w:rsid w:val="00047693"/>
    <w:rsid w:val="00051E82"/>
    <w:rsid w:val="000532B8"/>
    <w:rsid w:val="000572F4"/>
    <w:rsid w:val="00061503"/>
    <w:rsid w:val="00062F5F"/>
    <w:rsid w:val="0006362B"/>
    <w:rsid w:val="00063ECE"/>
    <w:rsid w:val="00064CF4"/>
    <w:rsid w:val="000677EF"/>
    <w:rsid w:val="00074CAA"/>
    <w:rsid w:val="0008746C"/>
    <w:rsid w:val="000924AB"/>
    <w:rsid w:val="000928EA"/>
    <w:rsid w:val="00094CDB"/>
    <w:rsid w:val="000A211F"/>
    <w:rsid w:val="000A5358"/>
    <w:rsid w:val="000B3A4D"/>
    <w:rsid w:val="000B58AB"/>
    <w:rsid w:val="000B7565"/>
    <w:rsid w:val="000B76E6"/>
    <w:rsid w:val="000B7D4A"/>
    <w:rsid w:val="000C45D0"/>
    <w:rsid w:val="000C702B"/>
    <w:rsid w:val="000C7BB3"/>
    <w:rsid w:val="000E39CF"/>
    <w:rsid w:val="000E59F1"/>
    <w:rsid w:val="000F1914"/>
    <w:rsid w:val="00101B53"/>
    <w:rsid w:val="00104012"/>
    <w:rsid w:val="001057B5"/>
    <w:rsid w:val="00110DDA"/>
    <w:rsid w:val="00122D6F"/>
    <w:rsid w:val="00124EFD"/>
    <w:rsid w:val="00125F79"/>
    <w:rsid w:val="00126409"/>
    <w:rsid w:val="001317EC"/>
    <w:rsid w:val="00134575"/>
    <w:rsid w:val="0013748F"/>
    <w:rsid w:val="0014762D"/>
    <w:rsid w:val="00147A1C"/>
    <w:rsid w:val="00150F37"/>
    <w:rsid w:val="001510E9"/>
    <w:rsid w:val="00153A46"/>
    <w:rsid w:val="001547FE"/>
    <w:rsid w:val="00164871"/>
    <w:rsid w:val="0017259A"/>
    <w:rsid w:val="00173DCE"/>
    <w:rsid w:val="0017657F"/>
    <w:rsid w:val="00176A2F"/>
    <w:rsid w:val="00177C11"/>
    <w:rsid w:val="00180BBB"/>
    <w:rsid w:val="00181D76"/>
    <w:rsid w:val="001834B3"/>
    <w:rsid w:val="001843C3"/>
    <w:rsid w:val="00185160"/>
    <w:rsid w:val="00191596"/>
    <w:rsid w:val="00192727"/>
    <w:rsid w:val="00193113"/>
    <w:rsid w:val="00193B79"/>
    <w:rsid w:val="00193E86"/>
    <w:rsid w:val="001948FC"/>
    <w:rsid w:val="001A06DC"/>
    <w:rsid w:val="001A2D61"/>
    <w:rsid w:val="001A3D66"/>
    <w:rsid w:val="001A64D0"/>
    <w:rsid w:val="001B286A"/>
    <w:rsid w:val="001B2BB0"/>
    <w:rsid w:val="001B6F0E"/>
    <w:rsid w:val="001B74B9"/>
    <w:rsid w:val="001B7E62"/>
    <w:rsid w:val="001C053B"/>
    <w:rsid w:val="001C09D5"/>
    <w:rsid w:val="001C3C40"/>
    <w:rsid w:val="001D1523"/>
    <w:rsid w:val="001D3090"/>
    <w:rsid w:val="001E33AD"/>
    <w:rsid w:val="001E62AC"/>
    <w:rsid w:val="001F242F"/>
    <w:rsid w:val="001F398E"/>
    <w:rsid w:val="001F65D7"/>
    <w:rsid w:val="002012BE"/>
    <w:rsid w:val="002054C4"/>
    <w:rsid w:val="00205D4A"/>
    <w:rsid w:val="00207E72"/>
    <w:rsid w:val="00213CD0"/>
    <w:rsid w:val="00215728"/>
    <w:rsid w:val="00216632"/>
    <w:rsid w:val="00216E36"/>
    <w:rsid w:val="00220B18"/>
    <w:rsid w:val="0022316E"/>
    <w:rsid w:val="00223D7B"/>
    <w:rsid w:val="00223D90"/>
    <w:rsid w:val="00225D38"/>
    <w:rsid w:val="00226045"/>
    <w:rsid w:val="00233C1E"/>
    <w:rsid w:val="00235EBB"/>
    <w:rsid w:val="0024643A"/>
    <w:rsid w:val="00246BE6"/>
    <w:rsid w:val="00247668"/>
    <w:rsid w:val="00250F01"/>
    <w:rsid w:val="0025264C"/>
    <w:rsid w:val="00252E75"/>
    <w:rsid w:val="0025390F"/>
    <w:rsid w:val="00253B39"/>
    <w:rsid w:val="00257287"/>
    <w:rsid w:val="00260A3E"/>
    <w:rsid w:val="00262CDE"/>
    <w:rsid w:val="00265AB5"/>
    <w:rsid w:val="002675DF"/>
    <w:rsid w:val="00267F4C"/>
    <w:rsid w:val="002726A6"/>
    <w:rsid w:val="00272B35"/>
    <w:rsid w:val="00275B31"/>
    <w:rsid w:val="00283AE9"/>
    <w:rsid w:val="002852E0"/>
    <w:rsid w:val="0028748F"/>
    <w:rsid w:val="00287DDA"/>
    <w:rsid w:val="002902B9"/>
    <w:rsid w:val="002936FC"/>
    <w:rsid w:val="00294011"/>
    <w:rsid w:val="00294285"/>
    <w:rsid w:val="00295841"/>
    <w:rsid w:val="002A0B19"/>
    <w:rsid w:val="002A1885"/>
    <w:rsid w:val="002A5699"/>
    <w:rsid w:val="002B1BD7"/>
    <w:rsid w:val="002B2D47"/>
    <w:rsid w:val="002C0E47"/>
    <w:rsid w:val="002C28E2"/>
    <w:rsid w:val="002C60A0"/>
    <w:rsid w:val="002C6F95"/>
    <w:rsid w:val="002C7A0C"/>
    <w:rsid w:val="002D4AC7"/>
    <w:rsid w:val="002D5517"/>
    <w:rsid w:val="002D5C27"/>
    <w:rsid w:val="002D620F"/>
    <w:rsid w:val="002E010A"/>
    <w:rsid w:val="002E177C"/>
    <w:rsid w:val="002E2C9D"/>
    <w:rsid w:val="002E4826"/>
    <w:rsid w:val="002F7242"/>
    <w:rsid w:val="0030377E"/>
    <w:rsid w:val="00310430"/>
    <w:rsid w:val="0031115D"/>
    <w:rsid w:val="0031202E"/>
    <w:rsid w:val="003141DF"/>
    <w:rsid w:val="003153DD"/>
    <w:rsid w:val="00323D50"/>
    <w:rsid w:val="003245BC"/>
    <w:rsid w:val="00325CAF"/>
    <w:rsid w:val="0032756A"/>
    <w:rsid w:val="00334537"/>
    <w:rsid w:val="003376A7"/>
    <w:rsid w:val="00337A32"/>
    <w:rsid w:val="00337DF9"/>
    <w:rsid w:val="00337E71"/>
    <w:rsid w:val="00340001"/>
    <w:rsid w:val="00341D05"/>
    <w:rsid w:val="00343A5C"/>
    <w:rsid w:val="003528B7"/>
    <w:rsid w:val="00353B8F"/>
    <w:rsid w:val="00355EC7"/>
    <w:rsid w:val="0035606A"/>
    <w:rsid w:val="00356ECB"/>
    <w:rsid w:val="00361039"/>
    <w:rsid w:val="00361CD2"/>
    <w:rsid w:val="00374535"/>
    <w:rsid w:val="003808DA"/>
    <w:rsid w:val="00380F6D"/>
    <w:rsid w:val="00381118"/>
    <w:rsid w:val="0038178A"/>
    <w:rsid w:val="0038570E"/>
    <w:rsid w:val="00385C5A"/>
    <w:rsid w:val="0038734C"/>
    <w:rsid w:val="003875F9"/>
    <w:rsid w:val="00392015"/>
    <w:rsid w:val="0039235B"/>
    <w:rsid w:val="003975B9"/>
    <w:rsid w:val="003A02FD"/>
    <w:rsid w:val="003A12DC"/>
    <w:rsid w:val="003A1640"/>
    <w:rsid w:val="003A22BB"/>
    <w:rsid w:val="003A37D5"/>
    <w:rsid w:val="003A7BA4"/>
    <w:rsid w:val="003B39B1"/>
    <w:rsid w:val="003B3D2D"/>
    <w:rsid w:val="003C124B"/>
    <w:rsid w:val="003C46AC"/>
    <w:rsid w:val="003D2388"/>
    <w:rsid w:val="003D4267"/>
    <w:rsid w:val="003E3873"/>
    <w:rsid w:val="003E79C0"/>
    <w:rsid w:val="003F0C60"/>
    <w:rsid w:val="003F47AD"/>
    <w:rsid w:val="00401084"/>
    <w:rsid w:val="004023B3"/>
    <w:rsid w:val="004111AE"/>
    <w:rsid w:val="004156EC"/>
    <w:rsid w:val="00426FC2"/>
    <w:rsid w:val="00427DC3"/>
    <w:rsid w:val="00430330"/>
    <w:rsid w:val="00430C66"/>
    <w:rsid w:val="00433EEC"/>
    <w:rsid w:val="00441D64"/>
    <w:rsid w:val="00447CFF"/>
    <w:rsid w:val="0045349F"/>
    <w:rsid w:val="00463E7E"/>
    <w:rsid w:val="00466A0D"/>
    <w:rsid w:val="0046708D"/>
    <w:rsid w:val="00470876"/>
    <w:rsid w:val="00472060"/>
    <w:rsid w:val="0047411E"/>
    <w:rsid w:val="004856B0"/>
    <w:rsid w:val="00486950"/>
    <w:rsid w:val="00491B71"/>
    <w:rsid w:val="00494F2B"/>
    <w:rsid w:val="004A1222"/>
    <w:rsid w:val="004A1FFF"/>
    <w:rsid w:val="004A5C67"/>
    <w:rsid w:val="004A5F99"/>
    <w:rsid w:val="004B1133"/>
    <w:rsid w:val="004B14BF"/>
    <w:rsid w:val="004B3B4B"/>
    <w:rsid w:val="004B52AB"/>
    <w:rsid w:val="004B77C7"/>
    <w:rsid w:val="004C22A5"/>
    <w:rsid w:val="004C3017"/>
    <w:rsid w:val="004C7D10"/>
    <w:rsid w:val="004C7DEC"/>
    <w:rsid w:val="004D4A72"/>
    <w:rsid w:val="004D4F9E"/>
    <w:rsid w:val="004D574C"/>
    <w:rsid w:val="004D6189"/>
    <w:rsid w:val="004D7F3D"/>
    <w:rsid w:val="004E0A92"/>
    <w:rsid w:val="004E27D9"/>
    <w:rsid w:val="004E352F"/>
    <w:rsid w:val="004E5EDF"/>
    <w:rsid w:val="004E7255"/>
    <w:rsid w:val="004F1D2C"/>
    <w:rsid w:val="004F3BD2"/>
    <w:rsid w:val="004F50A3"/>
    <w:rsid w:val="0050363B"/>
    <w:rsid w:val="00503CFF"/>
    <w:rsid w:val="00504876"/>
    <w:rsid w:val="00506381"/>
    <w:rsid w:val="0050718B"/>
    <w:rsid w:val="00520F80"/>
    <w:rsid w:val="00525403"/>
    <w:rsid w:val="00525DE2"/>
    <w:rsid w:val="00531B75"/>
    <w:rsid w:val="0053293E"/>
    <w:rsid w:val="00533029"/>
    <w:rsid w:val="00542A39"/>
    <w:rsid w:val="00544764"/>
    <w:rsid w:val="00545BD1"/>
    <w:rsid w:val="00545E51"/>
    <w:rsid w:val="00553505"/>
    <w:rsid w:val="005538B1"/>
    <w:rsid w:val="0055397A"/>
    <w:rsid w:val="00554868"/>
    <w:rsid w:val="005549B3"/>
    <w:rsid w:val="00554A96"/>
    <w:rsid w:val="005568E6"/>
    <w:rsid w:val="00560225"/>
    <w:rsid w:val="00571FA7"/>
    <w:rsid w:val="00574A12"/>
    <w:rsid w:val="005772C0"/>
    <w:rsid w:val="005845FB"/>
    <w:rsid w:val="00586687"/>
    <w:rsid w:val="0058678A"/>
    <w:rsid w:val="00586CD4"/>
    <w:rsid w:val="00590AED"/>
    <w:rsid w:val="00591FA1"/>
    <w:rsid w:val="00592D9D"/>
    <w:rsid w:val="00594416"/>
    <w:rsid w:val="00594991"/>
    <w:rsid w:val="00594F18"/>
    <w:rsid w:val="00595C1C"/>
    <w:rsid w:val="005A070C"/>
    <w:rsid w:val="005A0ABA"/>
    <w:rsid w:val="005A5992"/>
    <w:rsid w:val="005A6EEE"/>
    <w:rsid w:val="005B1463"/>
    <w:rsid w:val="005B2814"/>
    <w:rsid w:val="005B4BB5"/>
    <w:rsid w:val="005B5FB1"/>
    <w:rsid w:val="005C1C38"/>
    <w:rsid w:val="005C3C22"/>
    <w:rsid w:val="005D0CD8"/>
    <w:rsid w:val="005D16D4"/>
    <w:rsid w:val="005D3A42"/>
    <w:rsid w:val="005E32B6"/>
    <w:rsid w:val="005E41C9"/>
    <w:rsid w:val="005E6ECD"/>
    <w:rsid w:val="005E708C"/>
    <w:rsid w:val="005F0578"/>
    <w:rsid w:val="005F7B4E"/>
    <w:rsid w:val="006032C4"/>
    <w:rsid w:val="006065B4"/>
    <w:rsid w:val="00615B4D"/>
    <w:rsid w:val="00616277"/>
    <w:rsid w:val="0062165C"/>
    <w:rsid w:val="00631F4F"/>
    <w:rsid w:val="006328E4"/>
    <w:rsid w:val="006331E0"/>
    <w:rsid w:val="00634A80"/>
    <w:rsid w:val="00636FE0"/>
    <w:rsid w:val="00641D92"/>
    <w:rsid w:val="00643FBB"/>
    <w:rsid w:val="006449FC"/>
    <w:rsid w:val="00644AA7"/>
    <w:rsid w:val="00645820"/>
    <w:rsid w:val="006458A4"/>
    <w:rsid w:val="006533C4"/>
    <w:rsid w:val="00654D32"/>
    <w:rsid w:val="00654FFD"/>
    <w:rsid w:val="0065507C"/>
    <w:rsid w:val="006576A4"/>
    <w:rsid w:val="00664A9E"/>
    <w:rsid w:val="006700D1"/>
    <w:rsid w:val="006711B3"/>
    <w:rsid w:val="00676990"/>
    <w:rsid w:val="006803BB"/>
    <w:rsid w:val="00682423"/>
    <w:rsid w:val="00683E87"/>
    <w:rsid w:val="006842E5"/>
    <w:rsid w:val="0068723A"/>
    <w:rsid w:val="00692757"/>
    <w:rsid w:val="00695AB1"/>
    <w:rsid w:val="0069607A"/>
    <w:rsid w:val="00697909"/>
    <w:rsid w:val="006A61CC"/>
    <w:rsid w:val="006A791D"/>
    <w:rsid w:val="006B04A5"/>
    <w:rsid w:val="006B1076"/>
    <w:rsid w:val="006B1656"/>
    <w:rsid w:val="006B7616"/>
    <w:rsid w:val="006C01E5"/>
    <w:rsid w:val="006C49CF"/>
    <w:rsid w:val="006C4ECB"/>
    <w:rsid w:val="006D164A"/>
    <w:rsid w:val="006D23CE"/>
    <w:rsid w:val="006E1290"/>
    <w:rsid w:val="006E3DB1"/>
    <w:rsid w:val="006E5D43"/>
    <w:rsid w:val="006E6934"/>
    <w:rsid w:val="006F0A1E"/>
    <w:rsid w:val="006F3D6F"/>
    <w:rsid w:val="006F4413"/>
    <w:rsid w:val="006F6E82"/>
    <w:rsid w:val="006F712A"/>
    <w:rsid w:val="007028D7"/>
    <w:rsid w:val="00703278"/>
    <w:rsid w:val="0070373A"/>
    <w:rsid w:val="007046B7"/>
    <w:rsid w:val="00705F5B"/>
    <w:rsid w:val="00710B1F"/>
    <w:rsid w:val="007125F8"/>
    <w:rsid w:val="0072232C"/>
    <w:rsid w:val="0072294C"/>
    <w:rsid w:val="00723E33"/>
    <w:rsid w:val="00733293"/>
    <w:rsid w:val="00734B1C"/>
    <w:rsid w:val="0073544D"/>
    <w:rsid w:val="00740B63"/>
    <w:rsid w:val="0074602E"/>
    <w:rsid w:val="00746095"/>
    <w:rsid w:val="00754924"/>
    <w:rsid w:val="007717AF"/>
    <w:rsid w:val="007722FA"/>
    <w:rsid w:val="00772688"/>
    <w:rsid w:val="007757F5"/>
    <w:rsid w:val="00776C41"/>
    <w:rsid w:val="0078242B"/>
    <w:rsid w:val="00782C76"/>
    <w:rsid w:val="00782E47"/>
    <w:rsid w:val="007848BE"/>
    <w:rsid w:val="00784B77"/>
    <w:rsid w:val="0079473D"/>
    <w:rsid w:val="00796106"/>
    <w:rsid w:val="0079628B"/>
    <w:rsid w:val="00797081"/>
    <w:rsid w:val="007A7A06"/>
    <w:rsid w:val="007B6F8D"/>
    <w:rsid w:val="007B7115"/>
    <w:rsid w:val="007C78C3"/>
    <w:rsid w:val="007D04B1"/>
    <w:rsid w:val="007E1A79"/>
    <w:rsid w:val="007E39BA"/>
    <w:rsid w:val="007E4014"/>
    <w:rsid w:val="007E45A8"/>
    <w:rsid w:val="007E667E"/>
    <w:rsid w:val="007F44DA"/>
    <w:rsid w:val="007F560A"/>
    <w:rsid w:val="007F77E7"/>
    <w:rsid w:val="00803A05"/>
    <w:rsid w:val="0080783F"/>
    <w:rsid w:val="00811712"/>
    <w:rsid w:val="008170A4"/>
    <w:rsid w:val="008178F6"/>
    <w:rsid w:val="0081790E"/>
    <w:rsid w:val="00822832"/>
    <w:rsid w:val="00824AD6"/>
    <w:rsid w:val="00824EB2"/>
    <w:rsid w:val="008272B2"/>
    <w:rsid w:val="0083378A"/>
    <w:rsid w:val="00836BD6"/>
    <w:rsid w:val="00840A63"/>
    <w:rsid w:val="008418FB"/>
    <w:rsid w:val="008444F0"/>
    <w:rsid w:val="00851A93"/>
    <w:rsid w:val="00853E6D"/>
    <w:rsid w:val="00855087"/>
    <w:rsid w:val="00856244"/>
    <w:rsid w:val="0085664F"/>
    <w:rsid w:val="008601AB"/>
    <w:rsid w:val="0086327C"/>
    <w:rsid w:val="00867837"/>
    <w:rsid w:val="0087150D"/>
    <w:rsid w:val="008743E1"/>
    <w:rsid w:val="008768DB"/>
    <w:rsid w:val="00876D31"/>
    <w:rsid w:val="00880ACE"/>
    <w:rsid w:val="00884390"/>
    <w:rsid w:val="00894587"/>
    <w:rsid w:val="008946EB"/>
    <w:rsid w:val="008948A6"/>
    <w:rsid w:val="00894D22"/>
    <w:rsid w:val="00896074"/>
    <w:rsid w:val="008A20B4"/>
    <w:rsid w:val="008A4699"/>
    <w:rsid w:val="008A5955"/>
    <w:rsid w:val="008B3E60"/>
    <w:rsid w:val="008B416F"/>
    <w:rsid w:val="008D095B"/>
    <w:rsid w:val="008D65E2"/>
    <w:rsid w:val="008E001A"/>
    <w:rsid w:val="008E0938"/>
    <w:rsid w:val="008E49CD"/>
    <w:rsid w:val="008E5350"/>
    <w:rsid w:val="008E5506"/>
    <w:rsid w:val="008F1FC8"/>
    <w:rsid w:val="008F5173"/>
    <w:rsid w:val="008F6778"/>
    <w:rsid w:val="008F7649"/>
    <w:rsid w:val="00902D37"/>
    <w:rsid w:val="00903231"/>
    <w:rsid w:val="0090351E"/>
    <w:rsid w:val="0090373D"/>
    <w:rsid w:val="00914890"/>
    <w:rsid w:val="009153CB"/>
    <w:rsid w:val="00924716"/>
    <w:rsid w:val="00924DD3"/>
    <w:rsid w:val="00926B2C"/>
    <w:rsid w:val="00926E87"/>
    <w:rsid w:val="0093406F"/>
    <w:rsid w:val="00940E9B"/>
    <w:rsid w:val="00941839"/>
    <w:rsid w:val="00943B0E"/>
    <w:rsid w:val="009451FB"/>
    <w:rsid w:val="00945C99"/>
    <w:rsid w:val="0094724F"/>
    <w:rsid w:val="00947728"/>
    <w:rsid w:val="00950962"/>
    <w:rsid w:val="00950C4B"/>
    <w:rsid w:val="009537E0"/>
    <w:rsid w:val="0096197C"/>
    <w:rsid w:val="00966E89"/>
    <w:rsid w:val="0097092F"/>
    <w:rsid w:val="00971192"/>
    <w:rsid w:val="00971285"/>
    <w:rsid w:val="00974790"/>
    <w:rsid w:val="00980B69"/>
    <w:rsid w:val="009812F2"/>
    <w:rsid w:val="009833E5"/>
    <w:rsid w:val="0099099E"/>
    <w:rsid w:val="00991C9E"/>
    <w:rsid w:val="00997D5C"/>
    <w:rsid w:val="009A51DF"/>
    <w:rsid w:val="009B07FD"/>
    <w:rsid w:val="009B3464"/>
    <w:rsid w:val="009C142E"/>
    <w:rsid w:val="009C1DEC"/>
    <w:rsid w:val="009C365D"/>
    <w:rsid w:val="009C6E23"/>
    <w:rsid w:val="009C714E"/>
    <w:rsid w:val="009D15C0"/>
    <w:rsid w:val="009D4382"/>
    <w:rsid w:val="009E3F8C"/>
    <w:rsid w:val="009E722E"/>
    <w:rsid w:val="009F21D2"/>
    <w:rsid w:val="009F28D6"/>
    <w:rsid w:val="009F4027"/>
    <w:rsid w:val="009F4440"/>
    <w:rsid w:val="009F53E2"/>
    <w:rsid w:val="009F5490"/>
    <w:rsid w:val="00A02D26"/>
    <w:rsid w:val="00A0611B"/>
    <w:rsid w:val="00A15E2D"/>
    <w:rsid w:val="00A1684F"/>
    <w:rsid w:val="00A230B6"/>
    <w:rsid w:val="00A23280"/>
    <w:rsid w:val="00A25E6B"/>
    <w:rsid w:val="00A33DA5"/>
    <w:rsid w:val="00A34A45"/>
    <w:rsid w:val="00A34D0B"/>
    <w:rsid w:val="00A3772B"/>
    <w:rsid w:val="00A4085E"/>
    <w:rsid w:val="00A43923"/>
    <w:rsid w:val="00A46528"/>
    <w:rsid w:val="00A51839"/>
    <w:rsid w:val="00A53858"/>
    <w:rsid w:val="00A55784"/>
    <w:rsid w:val="00A60971"/>
    <w:rsid w:val="00A6111E"/>
    <w:rsid w:val="00A62216"/>
    <w:rsid w:val="00A667E2"/>
    <w:rsid w:val="00A82060"/>
    <w:rsid w:val="00A85C96"/>
    <w:rsid w:val="00A86831"/>
    <w:rsid w:val="00AA0FA0"/>
    <w:rsid w:val="00AA7FB8"/>
    <w:rsid w:val="00AB0749"/>
    <w:rsid w:val="00AB0853"/>
    <w:rsid w:val="00AB2E55"/>
    <w:rsid w:val="00AB7D5E"/>
    <w:rsid w:val="00AD5B69"/>
    <w:rsid w:val="00AE07A2"/>
    <w:rsid w:val="00AE0E90"/>
    <w:rsid w:val="00AE1D0C"/>
    <w:rsid w:val="00AE42AE"/>
    <w:rsid w:val="00AE6293"/>
    <w:rsid w:val="00AF26B8"/>
    <w:rsid w:val="00AF4548"/>
    <w:rsid w:val="00AF7907"/>
    <w:rsid w:val="00B0518F"/>
    <w:rsid w:val="00B055E5"/>
    <w:rsid w:val="00B06082"/>
    <w:rsid w:val="00B0756E"/>
    <w:rsid w:val="00B105E4"/>
    <w:rsid w:val="00B12EFC"/>
    <w:rsid w:val="00B13ED1"/>
    <w:rsid w:val="00B266E5"/>
    <w:rsid w:val="00B34C35"/>
    <w:rsid w:val="00B37B5A"/>
    <w:rsid w:val="00B418EC"/>
    <w:rsid w:val="00B42ED1"/>
    <w:rsid w:val="00B459C9"/>
    <w:rsid w:val="00B4720B"/>
    <w:rsid w:val="00B47888"/>
    <w:rsid w:val="00B50971"/>
    <w:rsid w:val="00B51D3B"/>
    <w:rsid w:val="00B51EDA"/>
    <w:rsid w:val="00B5417C"/>
    <w:rsid w:val="00B578BF"/>
    <w:rsid w:val="00B57CA3"/>
    <w:rsid w:val="00B600CB"/>
    <w:rsid w:val="00B67788"/>
    <w:rsid w:val="00B67A03"/>
    <w:rsid w:val="00B73874"/>
    <w:rsid w:val="00B774B0"/>
    <w:rsid w:val="00B82040"/>
    <w:rsid w:val="00B82FAE"/>
    <w:rsid w:val="00B85984"/>
    <w:rsid w:val="00B860FA"/>
    <w:rsid w:val="00B8708A"/>
    <w:rsid w:val="00B96CD4"/>
    <w:rsid w:val="00BA0CCD"/>
    <w:rsid w:val="00BA15FD"/>
    <w:rsid w:val="00BA1661"/>
    <w:rsid w:val="00BA581C"/>
    <w:rsid w:val="00BA5A64"/>
    <w:rsid w:val="00BB4951"/>
    <w:rsid w:val="00BB4D9B"/>
    <w:rsid w:val="00BC01A0"/>
    <w:rsid w:val="00BC10C6"/>
    <w:rsid w:val="00BC514F"/>
    <w:rsid w:val="00BD49AD"/>
    <w:rsid w:val="00BD6132"/>
    <w:rsid w:val="00BE4800"/>
    <w:rsid w:val="00BE6C48"/>
    <w:rsid w:val="00BE6D2C"/>
    <w:rsid w:val="00BE7209"/>
    <w:rsid w:val="00BF076B"/>
    <w:rsid w:val="00BF19EF"/>
    <w:rsid w:val="00BF2C30"/>
    <w:rsid w:val="00C01311"/>
    <w:rsid w:val="00C0180D"/>
    <w:rsid w:val="00C0280B"/>
    <w:rsid w:val="00C05D83"/>
    <w:rsid w:val="00C07373"/>
    <w:rsid w:val="00C12BFB"/>
    <w:rsid w:val="00C21273"/>
    <w:rsid w:val="00C2149A"/>
    <w:rsid w:val="00C22061"/>
    <w:rsid w:val="00C223FF"/>
    <w:rsid w:val="00C26EC4"/>
    <w:rsid w:val="00C2766A"/>
    <w:rsid w:val="00C33A4B"/>
    <w:rsid w:val="00C340DA"/>
    <w:rsid w:val="00C343A8"/>
    <w:rsid w:val="00C35B6F"/>
    <w:rsid w:val="00C36486"/>
    <w:rsid w:val="00C374A1"/>
    <w:rsid w:val="00C435DB"/>
    <w:rsid w:val="00C459FC"/>
    <w:rsid w:val="00C46019"/>
    <w:rsid w:val="00C46910"/>
    <w:rsid w:val="00C6095F"/>
    <w:rsid w:val="00C60A28"/>
    <w:rsid w:val="00C60EEA"/>
    <w:rsid w:val="00C61D8E"/>
    <w:rsid w:val="00C64808"/>
    <w:rsid w:val="00C6643D"/>
    <w:rsid w:val="00C66A10"/>
    <w:rsid w:val="00C73095"/>
    <w:rsid w:val="00C80354"/>
    <w:rsid w:val="00C82100"/>
    <w:rsid w:val="00C82E3D"/>
    <w:rsid w:val="00C82E74"/>
    <w:rsid w:val="00C85F5C"/>
    <w:rsid w:val="00C952E7"/>
    <w:rsid w:val="00CA08AD"/>
    <w:rsid w:val="00CA15EB"/>
    <w:rsid w:val="00CA388D"/>
    <w:rsid w:val="00CA6AF4"/>
    <w:rsid w:val="00CB04F3"/>
    <w:rsid w:val="00CB1AA2"/>
    <w:rsid w:val="00CB3A11"/>
    <w:rsid w:val="00CB49D1"/>
    <w:rsid w:val="00CB55F7"/>
    <w:rsid w:val="00CC0F6D"/>
    <w:rsid w:val="00CC252C"/>
    <w:rsid w:val="00CC418E"/>
    <w:rsid w:val="00CC4BBE"/>
    <w:rsid w:val="00CD08F0"/>
    <w:rsid w:val="00CD1391"/>
    <w:rsid w:val="00CD26FA"/>
    <w:rsid w:val="00CD66BE"/>
    <w:rsid w:val="00CE1619"/>
    <w:rsid w:val="00CF0929"/>
    <w:rsid w:val="00CF0A22"/>
    <w:rsid w:val="00CF187B"/>
    <w:rsid w:val="00CF4C3D"/>
    <w:rsid w:val="00CF53BA"/>
    <w:rsid w:val="00D012A6"/>
    <w:rsid w:val="00D05855"/>
    <w:rsid w:val="00D10426"/>
    <w:rsid w:val="00D128B6"/>
    <w:rsid w:val="00D12F19"/>
    <w:rsid w:val="00D13647"/>
    <w:rsid w:val="00D13ADF"/>
    <w:rsid w:val="00D15093"/>
    <w:rsid w:val="00D15C3D"/>
    <w:rsid w:val="00D1696C"/>
    <w:rsid w:val="00D20098"/>
    <w:rsid w:val="00D20581"/>
    <w:rsid w:val="00D21682"/>
    <w:rsid w:val="00D22CC2"/>
    <w:rsid w:val="00D236AD"/>
    <w:rsid w:val="00D274C1"/>
    <w:rsid w:val="00D30FE5"/>
    <w:rsid w:val="00D32B90"/>
    <w:rsid w:val="00D33102"/>
    <w:rsid w:val="00D36E33"/>
    <w:rsid w:val="00D470DB"/>
    <w:rsid w:val="00D50862"/>
    <w:rsid w:val="00D56415"/>
    <w:rsid w:val="00D630B3"/>
    <w:rsid w:val="00D65200"/>
    <w:rsid w:val="00D66FDF"/>
    <w:rsid w:val="00D6775C"/>
    <w:rsid w:val="00D8403D"/>
    <w:rsid w:val="00D956DB"/>
    <w:rsid w:val="00D956EF"/>
    <w:rsid w:val="00DA4710"/>
    <w:rsid w:val="00DA4743"/>
    <w:rsid w:val="00DA4C93"/>
    <w:rsid w:val="00DA4FC7"/>
    <w:rsid w:val="00DA7370"/>
    <w:rsid w:val="00DB0F0E"/>
    <w:rsid w:val="00DB390B"/>
    <w:rsid w:val="00DB4119"/>
    <w:rsid w:val="00DC159A"/>
    <w:rsid w:val="00DC41C7"/>
    <w:rsid w:val="00DC4C00"/>
    <w:rsid w:val="00DC7439"/>
    <w:rsid w:val="00DD62C7"/>
    <w:rsid w:val="00DD636E"/>
    <w:rsid w:val="00DD7BCC"/>
    <w:rsid w:val="00DD7DDA"/>
    <w:rsid w:val="00DE44F5"/>
    <w:rsid w:val="00DE48AF"/>
    <w:rsid w:val="00DF1966"/>
    <w:rsid w:val="00DF45D6"/>
    <w:rsid w:val="00DF7C77"/>
    <w:rsid w:val="00E00EA1"/>
    <w:rsid w:val="00E0116A"/>
    <w:rsid w:val="00E026B7"/>
    <w:rsid w:val="00E027B4"/>
    <w:rsid w:val="00E105CB"/>
    <w:rsid w:val="00E11BCC"/>
    <w:rsid w:val="00E1292A"/>
    <w:rsid w:val="00E131A1"/>
    <w:rsid w:val="00E13E0E"/>
    <w:rsid w:val="00E21FE0"/>
    <w:rsid w:val="00E246F8"/>
    <w:rsid w:val="00E2635A"/>
    <w:rsid w:val="00E26E93"/>
    <w:rsid w:val="00E26EB0"/>
    <w:rsid w:val="00E31A7A"/>
    <w:rsid w:val="00E32275"/>
    <w:rsid w:val="00E337EA"/>
    <w:rsid w:val="00E33C97"/>
    <w:rsid w:val="00E400FB"/>
    <w:rsid w:val="00E40757"/>
    <w:rsid w:val="00E40E34"/>
    <w:rsid w:val="00E41167"/>
    <w:rsid w:val="00E43A91"/>
    <w:rsid w:val="00E44C48"/>
    <w:rsid w:val="00E46AB1"/>
    <w:rsid w:val="00E51561"/>
    <w:rsid w:val="00E520EE"/>
    <w:rsid w:val="00E5625B"/>
    <w:rsid w:val="00E570FB"/>
    <w:rsid w:val="00E609D9"/>
    <w:rsid w:val="00E61F8D"/>
    <w:rsid w:val="00E70FC9"/>
    <w:rsid w:val="00E72BD8"/>
    <w:rsid w:val="00E77B44"/>
    <w:rsid w:val="00E86B1C"/>
    <w:rsid w:val="00E87547"/>
    <w:rsid w:val="00E93B10"/>
    <w:rsid w:val="00E94A36"/>
    <w:rsid w:val="00EA6E76"/>
    <w:rsid w:val="00EB0902"/>
    <w:rsid w:val="00EB2076"/>
    <w:rsid w:val="00EB5A12"/>
    <w:rsid w:val="00EC5CFB"/>
    <w:rsid w:val="00EC7082"/>
    <w:rsid w:val="00ED1022"/>
    <w:rsid w:val="00EE1529"/>
    <w:rsid w:val="00EE39DA"/>
    <w:rsid w:val="00EF02F1"/>
    <w:rsid w:val="00F009A5"/>
    <w:rsid w:val="00F06927"/>
    <w:rsid w:val="00F11224"/>
    <w:rsid w:val="00F115CE"/>
    <w:rsid w:val="00F11918"/>
    <w:rsid w:val="00F14E3E"/>
    <w:rsid w:val="00F151F5"/>
    <w:rsid w:val="00F1698A"/>
    <w:rsid w:val="00F16AF1"/>
    <w:rsid w:val="00F16E4B"/>
    <w:rsid w:val="00F21822"/>
    <w:rsid w:val="00F242E4"/>
    <w:rsid w:val="00F2493C"/>
    <w:rsid w:val="00F274B6"/>
    <w:rsid w:val="00F30E8A"/>
    <w:rsid w:val="00F313AC"/>
    <w:rsid w:val="00F327BD"/>
    <w:rsid w:val="00F32E9D"/>
    <w:rsid w:val="00F343D3"/>
    <w:rsid w:val="00F36E0C"/>
    <w:rsid w:val="00F4037D"/>
    <w:rsid w:val="00F4075D"/>
    <w:rsid w:val="00F433AC"/>
    <w:rsid w:val="00F4426F"/>
    <w:rsid w:val="00F447F0"/>
    <w:rsid w:val="00F44F89"/>
    <w:rsid w:val="00F4680C"/>
    <w:rsid w:val="00F473A8"/>
    <w:rsid w:val="00F47E71"/>
    <w:rsid w:val="00F56A46"/>
    <w:rsid w:val="00F56C78"/>
    <w:rsid w:val="00F60EF8"/>
    <w:rsid w:val="00F650E4"/>
    <w:rsid w:val="00F73897"/>
    <w:rsid w:val="00F753BE"/>
    <w:rsid w:val="00F8346F"/>
    <w:rsid w:val="00F837D6"/>
    <w:rsid w:val="00F8633E"/>
    <w:rsid w:val="00F8754D"/>
    <w:rsid w:val="00F876EC"/>
    <w:rsid w:val="00F90D60"/>
    <w:rsid w:val="00FA357D"/>
    <w:rsid w:val="00FA3D88"/>
    <w:rsid w:val="00FA46F3"/>
    <w:rsid w:val="00FA4A7B"/>
    <w:rsid w:val="00FB05B5"/>
    <w:rsid w:val="00FB101C"/>
    <w:rsid w:val="00FB34E1"/>
    <w:rsid w:val="00FB4113"/>
    <w:rsid w:val="00FB4F68"/>
    <w:rsid w:val="00FB5BF2"/>
    <w:rsid w:val="00FB7A93"/>
    <w:rsid w:val="00FC07A6"/>
    <w:rsid w:val="00FC2756"/>
    <w:rsid w:val="00FC27E7"/>
    <w:rsid w:val="00FC4BB3"/>
    <w:rsid w:val="00FC6F31"/>
    <w:rsid w:val="00FD2259"/>
    <w:rsid w:val="00FD62C3"/>
    <w:rsid w:val="00FD7D01"/>
    <w:rsid w:val="00FE0566"/>
    <w:rsid w:val="00FF35FE"/>
    <w:rsid w:val="00FF38CF"/>
    <w:rsid w:val="00FF56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3FFA84E"/>
  <w15:chartTrackingRefBased/>
  <w15:docId w15:val="{28B912B4-B644-4A76-9204-D5105758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E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en-GB"/>
    </w:rPr>
  </w:style>
  <w:style w:type="paragraph" w:styleId="Revision">
    <w:name w:val="Revision"/>
    <w:hidden/>
    <w:uiPriority w:val="99"/>
    <w:semiHidden/>
    <w:rsid w:val="006065B4"/>
    <w:rPr>
      <w:rFonts w:ascii="Arial" w:hAnsi="Arial"/>
      <w:sz w:val="24"/>
      <w:szCs w:val="24"/>
    </w:rPr>
  </w:style>
  <w:style w:type="paragraph" w:customStyle="1" w:styleId="Rvision1">
    <w:name w:val="Révision1"/>
    <w:hidden/>
    <w:uiPriority w:val="99"/>
    <w:semiHidden/>
    <w:rsid w:val="004E7255"/>
    <w:rPr>
      <w:sz w:val="24"/>
      <w:szCs w:val="24"/>
    </w:rPr>
  </w:style>
  <w:style w:type="paragraph" w:styleId="BodyText">
    <w:name w:val="Body Text"/>
    <w:basedOn w:val="Normal"/>
    <w:link w:val="BodyTextChar"/>
    <w:uiPriority w:val="99"/>
    <w:unhideWhenUsed/>
    <w:rsid w:val="006711B3"/>
    <w:pPr>
      <w:spacing w:after="120"/>
    </w:pPr>
  </w:style>
  <w:style w:type="character" w:customStyle="1" w:styleId="BodyTextChar">
    <w:name w:val="Body Text Char"/>
    <w:link w:val="BodyText"/>
    <w:uiPriority w:val="99"/>
    <w:rsid w:val="006711B3"/>
    <w:rPr>
      <w:rFonts w:ascii="Arial" w:hAnsi="Arial"/>
      <w:sz w:val="24"/>
      <w:szCs w:val="24"/>
      <w:lang w:val="en-GB"/>
    </w:rPr>
  </w:style>
  <w:style w:type="paragraph" w:customStyle="1" w:styleId="littleroman">
    <w:name w:val="little (roman)"/>
    <w:basedOn w:val="Default"/>
    <w:qFormat/>
    <w:rsid w:val="00664A9E"/>
    <w:pPr>
      <w:keepNext/>
      <w:widowControl/>
      <w:numPr>
        <w:numId w:val="29"/>
      </w:numPr>
      <w:spacing w:before="240"/>
      <w:ind w:right="113"/>
      <w:jc w:val="both"/>
    </w:pPr>
    <w:rPr>
      <w:rFonts w:ascii="Arial" w:eastAsia="SimSun" w:hAnsi="Arial" w:cs="Arial"/>
      <w:i/>
      <w:sz w:val="18"/>
      <w:szCs w:val="18"/>
    </w:rPr>
  </w:style>
  <w:style w:type="paragraph" w:customStyle="1" w:styleId="TitleConvention">
    <w:name w:val="Title Convention"/>
    <w:basedOn w:val="Normal"/>
    <w:rsid w:val="00F151F5"/>
    <w:pPr>
      <w:spacing w:before="480"/>
      <w:jc w:val="center"/>
    </w:pPr>
    <w:rPr>
      <w:b/>
      <w:bCs/>
      <w:sz w:val="22"/>
      <w:szCs w:val="20"/>
    </w:rPr>
  </w:style>
  <w:style w:type="character" w:customStyle="1" w:styleId="Policepardfaut1">
    <w:name w:val="Police par défaut1"/>
    <w:rsid w:val="00645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k.admin.ch" TargetMode="External"/><Relationship Id="rId13" Type="http://schemas.openxmlformats.org/officeDocument/2006/relationships/hyperlink" Target="http://www.sac-cas.ch/fr" TargetMode="External"/><Relationship Id="rId18" Type="http://schemas.openxmlformats.org/officeDocument/2006/relationships/hyperlink" Target="http://www.guides-montagne.org" TargetMode="External"/><Relationship Id="rId26" Type="http://schemas.openxmlformats.org/officeDocument/2006/relationships/hyperlink" Target="http://www.4000plus.ch" TargetMode="External"/><Relationship Id="rId39" Type="http://schemas.openxmlformats.org/officeDocument/2006/relationships/hyperlink" Target="http://www.klettern.de" TargetMode="External"/><Relationship Id="rId3" Type="http://schemas.openxmlformats.org/officeDocument/2006/relationships/styles" Target="styles.xml"/><Relationship Id="rId21" Type="http://schemas.openxmlformats.org/officeDocument/2006/relationships/hyperlink" Target="http://www.guidealpine.it" TargetMode="External"/><Relationship Id="rId34" Type="http://schemas.openxmlformats.org/officeDocument/2006/relationships/hyperlink" Target="http://www.planetmountain.com" TargetMode="External"/><Relationship Id="rId42" Type="http://schemas.openxmlformats.org/officeDocument/2006/relationships/hyperlink" Target="http://www.camptocamp.or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uidealpine.it" TargetMode="External"/><Relationship Id="rId17" Type="http://schemas.openxmlformats.org/officeDocument/2006/relationships/hyperlink" Target="mailto:accueil@sngm.com" TargetMode="External"/><Relationship Id="rId25" Type="http://schemas.openxmlformats.org/officeDocument/2006/relationships/hyperlink" Target="mailto:pierre.mathey@4000plus.ch" TargetMode="External"/><Relationship Id="rId33" Type="http://schemas.openxmlformats.org/officeDocument/2006/relationships/hyperlink" Target="http://www.lebendige-traditionen.ch/traditionen/00314/index.html?lang=fr" TargetMode="External"/><Relationship Id="rId38" Type="http://schemas.openxmlformats.org/officeDocument/2006/relationships/hyperlink" Target="http://www.rockandice.com"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ffcam.fr" TargetMode="External"/><Relationship Id="rId20" Type="http://schemas.openxmlformats.org/officeDocument/2006/relationships/hyperlink" Target="http://www.cai.it/" TargetMode="External"/><Relationship Id="rId29" Type="http://schemas.openxmlformats.org/officeDocument/2006/relationships/hyperlink" Target="http://www.traditions-vivantes.ch" TargetMode="External"/><Relationship Id="rId41" Type="http://schemas.openxmlformats.org/officeDocument/2006/relationships/hyperlink" Target="https://alpinemag.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i.it" TargetMode="External"/><Relationship Id="rId24" Type="http://schemas.openxmlformats.org/officeDocument/2006/relationships/hyperlink" Target="mailto:sbv-asgm@4000plus.ch" TargetMode="External"/><Relationship Id="rId32" Type="http://schemas.openxmlformats.org/officeDocument/2006/relationships/hyperlink" Target="https://www.caitorino.it/" TargetMode="External"/><Relationship Id="rId37" Type="http://schemas.openxmlformats.org/officeDocument/2006/relationships/hyperlink" Target="http://www.alpinist.com" TargetMode="External"/><Relationship Id="rId40" Type="http://schemas.openxmlformats.org/officeDocument/2006/relationships/hyperlink" Target="http://www.kairn.co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pierre.mathey@4000plus.ch" TargetMode="External"/><Relationship Id="rId23" Type="http://schemas.openxmlformats.org/officeDocument/2006/relationships/hyperlink" Target="http://www.sac-cas.ch/fr" TargetMode="External"/><Relationship Id="rId28" Type="http://schemas.openxmlformats.org/officeDocument/2006/relationships/hyperlink" Target="http://www.iccd.beniculturali.it/" TargetMode="External"/><Relationship Id="rId36" Type="http://schemas.openxmlformats.org/officeDocument/2006/relationships/hyperlink" Target="http://www.climbing.com" TargetMode="External"/><Relationship Id="rId10" Type="http://schemas.openxmlformats.org/officeDocument/2006/relationships/hyperlink" Target="http://www.ffcam.fr" TargetMode="External"/><Relationship Id="rId19" Type="http://schemas.openxmlformats.org/officeDocument/2006/relationships/hyperlink" Target="mailto:cai@pec.cai.it" TargetMode="External"/><Relationship Id="rId31" Type="http://schemas.openxmlformats.org/officeDocument/2006/relationships/hyperlink" Target="http://paci.iccd.beniculturali.it/paciSito/"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amptocamp.org/" TargetMode="External"/><Relationship Id="rId14" Type="http://schemas.openxmlformats.org/officeDocument/2006/relationships/hyperlink" Target="mailto:sbv-asgm@4000plus.ch" TargetMode="External"/><Relationship Id="rId22" Type="http://schemas.openxmlformats.org/officeDocument/2006/relationships/hyperlink" Target="mailto:info@sac-cas.ch" TargetMode="External"/><Relationship Id="rId27" Type="http://schemas.openxmlformats.org/officeDocument/2006/relationships/hyperlink" Target="http://www.culture.gouv.fr/Thematiques/Patrimoine-culturel-immateriel/L-inventaire-national/Inventaire" TargetMode="External"/><Relationship Id="rId30" Type="http://schemas.openxmlformats.org/officeDocument/2006/relationships/hyperlink" Target="http://www.culture.gouv.fr/Thematiques/Patrimoine-culturel-immateriel/L-inventaire-national/Inventaire/Fiches-de-l-Inventaire-national-du-PCI/Pratiques-sportives" TargetMode="External"/><Relationship Id="rId35" Type="http://schemas.openxmlformats.org/officeDocument/2006/relationships/hyperlink" Target="http://www.summitpost.org" TargetMode="External"/><Relationship Id="rId43" Type="http://schemas.openxmlformats.org/officeDocument/2006/relationships/footer" Target="footer1.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C6B96-F95F-4B11-85C0-F6AF1E61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12660</Words>
  <Characters>75523</Characters>
  <Application>Microsoft Office Word</Application>
  <DocSecurity>0</DocSecurity>
  <Lines>629</Lines>
  <Paragraphs>176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88007</CharactersWithSpaces>
  <SharedDoc>false</SharedDoc>
  <HLinks>
    <vt:vector size="198" baseType="variant">
      <vt:variant>
        <vt:i4>2883639</vt:i4>
      </vt:variant>
      <vt:variant>
        <vt:i4>284</vt:i4>
      </vt:variant>
      <vt:variant>
        <vt:i4>0</vt:i4>
      </vt:variant>
      <vt:variant>
        <vt:i4>5</vt:i4>
      </vt:variant>
      <vt:variant>
        <vt:lpwstr>http://www.camptocamp.org/</vt:lpwstr>
      </vt:variant>
      <vt:variant>
        <vt:lpwstr/>
      </vt:variant>
      <vt:variant>
        <vt:i4>4980819</vt:i4>
      </vt:variant>
      <vt:variant>
        <vt:i4>281</vt:i4>
      </vt:variant>
      <vt:variant>
        <vt:i4>0</vt:i4>
      </vt:variant>
      <vt:variant>
        <vt:i4>5</vt:i4>
      </vt:variant>
      <vt:variant>
        <vt:lpwstr>https://alpinemag.fr/</vt:lpwstr>
      </vt:variant>
      <vt:variant>
        <vt:lpwstr/>
      </vt:variant>
      <vt:variant>
        <vt:i4>4784130</vt:i4>
      </vt:variant>
      <vt:variant>
        <vt:i4>278</vt:i4>
      </vt:variant>
      <vt:variant>
        <vt:i4>0</vt:i4>
      </vt:variant>
      <vt:variant>
        <vt:i4>5</vt:i4>
      </vt:variant>
      <vt:variant>
        <vt:lpwstr>http://www.kairn.com/</vt:lpwstr>
      </vt:variant>
      <vt:variant>
        <vt:lpwstr/>
      </vt:variant>
      <vt:variant>
        <vt:i4>6815783</vt:i4>
      </vt:variant>
      <vt:variant>
        <vt:i4>275</vt:i4>
      </vt:variant>
      <vt:variant>
        <vt:i4>0</vt:i4>
      </vt:variant>
      <vt:variant>
        <vt:i4>5</vt:i4>
      </vt:variant>
      <vt:variant>
        <vt:lpwstr>http://www.klettern.de/</vt:lpwstr>
      </vt:variant>
      <vt:variant>
        <vt:lpwstr/>
      </vt:variant>
      <vt:variant>
        <vt:i4>3276856</vt:i4>
      </vt:variant>
      <vt:variant>
        <vt:i4>272</vt:i4>
      </vt:variant>
      <vt:variant>
        <vt:i4>0</vt:i4>
      </vt:variant>
      <vt:variant>
        <vt:i4>5</vt:i4>
      </vt:variant>
      <vt:variant>
        <vt:lpwstr>http://www.rockandice.com/</vt:lpwstr>
      </vt:variant>
      <vt:variant>
        <vt:lpwstr/>
      </vt:variant>
      <vt:variant>
        <vt:i4>4784198</vt:i4>
      </vt:variant>
      <vt:variant>
        <vt:i4>269</vt:i4>
      </vt:variant>
      <vt:variant>
        <vt:i4>0</vt:i4>
      </vt:variant>
      <vt:variant>
        <vt:i4>5</vt:i4>
      </vt:variant>
      <vt:variant>
        <vt:lpwstr>http://www.alpinist.com/</vt:lpwstr>
      </vt:variant>
      <vt:variant>
        <vt:lpwstr/>
      </vt:variant>
      <vt:variant>
        <vt:i4>4390993</vt:i4>
      </vt:variant>
      <vt:variant>
        <vt:i4>266</vt:i4>
      </vt:variant>
      <vt:variant>
        <vt:i4>0</vt:i4>
      </vt:variant>
      <vt:variant>
        <vt:i4>5</vt:i4>
      </vt:variant>
      <vt:variant>
        <vt:lpwstr>http://www.climbing.com/</vt:lpwstr>
      </vt:variant>
      <vt:variant>
        <vt:lpwstr/>
      </vt:variant>
      <vt:variant>
        <vt:i4>2883631</vt:i4>
      </vt:variant>
      <vt:variant>
        <vt:i4>263</vt:i4>
      </vt:variant>
      <vt:variant>
        <vt:i4>0</vt:i4>
      </vt:variant>
      <vt:variant>
        <vt:i4>5</vt:i4>
      </vt:variant>
      <vt:variant>
        <vt:lpwstr>http://www.summitpost.org/</vt:lpwstr>
      </vt:variant>
      <vt:variant>
        <vt:lpwstr/>
      </vt:variant>
      <vt:variant>
        <vt:i4>3407910</vt:i4>
      </vt:variant>
      <vt:variant>
        <vt:i4>260</vt:i4>
      </vt:variant>
      <vt:variant>
        <vt:i4>0</vt:i4>
      </vt:variant>
      <vt:variant>
        <vt:i4>5</vt:i4>
      </vt:variant>
      <vt:variant>
        <vt:lpwstr>http://www.planetmountain.com/</vt:lpwstr>
      </vt:variant>
      <vt:variant>
        <vt:lpwstr/>
      </vt:variant>
      <vt:variant>
        <vt:i4>458845</vt:i4>
      </vt:variant>
      <vt:variant>
        <vt:i4>242</vt:i4>
      </vt:variant>
      <vt:variant>
        <vt:i4>0</vt:i4>
      </vt:variant>
      <vt:variant>
        <vt:i4>5</vt:i4>
      </vt:variant>
      <vt:variant>
        <vt:lpwstr>http://www.lebendige-traditionen.ch/traditionen/00314/index.html?lang=fr</vt:lpwstr>
      </vt:variant>
      <vt:variant>
        <vt:lpwstr/>
      </vt:variant>
      <vt:variant>
        <vt:i4>1769546</vt:i4>
      </vt:variant>
      <vt:variant>
        <vt:i4>239</vt:i4>
      </vt:variant>
      <vt:variant>
        <vt:i4>0</vt:i4>
      </vt:variant>
      <vt:variant>
        <vt:i4>5</vt:i4>
      </vt:variant>
      <vt:variant>
        <vt:lpwstr>https://www.caitorino.it/</vt:lpwstr>
      </vt:variant>
      <vt:variant>
        <vt:lpwstr/>
      </vt:variant>
      <vt:variant>
        <vt:i4>2556024</vt:i4>
      </vt:variant>
      <vt:variant>
        <vt:i4>236</vt:i4>
      </vt:variant>
      <vt:variant>
        <vt:i4>0</vt:i4>
      </vt:variant>
      <vt:variant>
        <vt:i4>5</vt:i4>
      </vt:variant>
      <vt:variant>
        <vt:lpwstr>http://paci.iccd.beniculturali.it/paciSito/</vt:lpwstr>
      </vt:variant>
      <vt:variant>
        <vt:lpwstr/>
      </vt:variant>
      <vt:variant>
        <vt:i4>5242895</vt:i4>
      </vt:variant>
      <vt:variant>
        <vt:i4>233</vt:i4>
      </vt:variant>
      <vt:variant>
        <vt:i4>0</vt:i4>
      </vt:variant>
      <vt:variant>
        <vt:i4>5</vt:i4>
      </vt:variant>
      <vt:variant>
        <vt:lpwstr>http://www.culture.gouv.fr/Thematiques/Patrimoine-culturel-immateriel/L-inventaire-national/Inventaire/Fiches-de-l-Inventaire-national-du-PCI/Pratiques-sportives</vt:lpwstr>
      </vt:variant>
      <vt:variant>
        <vt:lpwstr/>
      </vt:variant>
      <vt:variant>
        <vt:i4>4063331</vt:i4>
      </vt:variant>
      <vt:variant>
        <vt:i4>215</vt:i4>
      </vt:variant>
      <vt:variant>
        <vt:i4>0</vt:i4>
      </vt:variant>
      <vt:variant>
        <vt:i4>5</vt:i4>
      </vt:variant>
      <vt:variant>
        <vt:lpwstr>http://www.traditions-vivantes.ch/</vt:lpwstr>
      </vt:variant>
      <vt:variant>
        <vt:lpwstr/>
      </vt:variant>
      <vt:variant>
        <vt:i4>4587584</vt:i4>
      </vt:variant>
      <vt:variant>
        <vt:i4>212</vt:i4>
      </vt:variant>
      <vt:variant>
        <vt:i4>0</vt:i4>
      </vt:variant>
      <vt:variant>
        <vt:i4>5</vt:i4>
      </vt:variant>
      <vt:variant>
        <vt:lpwstr>http://www.iccd.beniculturali.it/</vt:lpwstr>
      </vt:variant>
      <vt:variant>
        <vt:lpwstr/>
      </vt:variant>
      <vt:variant>
        <vt:i4>6619248</vt:i4>
      </vt:variant>
      <vt:variant>
        <vt:i4>209</vt:i4>
      </vt:variant>
      <vt:variant>
        <vt:i4>0</vt:i4>
      </vt:variant>
      <vt:variant>
        <vt:i4>5</vt:i4>
      </vt:variant>
      <vt:variant>
        <vt:lpwstr>http://www.culture.gouv.fr/Thematiques/Patrimoine-culturel-immateriel/L-inventaire-national/Inventaire</vt:lpwstr>
      </vt:variant>
      <vt:variant>
        <vt:lpwstr/>
      </vt:variant>
      <vt:variant>
        <vt:i4>7077932</vt:i4>
      </vt:variant>
      <vt:variant>
        <vt:i4>203</vt:i4>
      </vt:variant>
      <vt:variant>
        <vt:i4>0</vt:i4>
      </vt:variant>
      <vt:variant>
        <vt:i4>5</vt:i4>
      </vt:variant>
      <vt:variant>
        <vt:lpwstr>http://www.4000plus.ch/</vt:lpwstr>
      </vt:variant>
      <vt:variant>
        <vt:lpwstr/>
      </vt:variant>
      <vt:variant>
        <vt:i4>1835124</vt:i4>
      </vt:variant>
      <vt:variant>
        <vt:i4>200</vt:i4>
      </vt:variant>
      <vt:variant>
        <vt:i4>0</vt:i4>
      </vt:variant>
      <vt:variant>
        <vt:i4>5</vt:i4>
      </vt:variant>
      <vt:variant>
        <vt:lpwstr>mailto:pierre.mathey@4000plus.ch</vt:lpwstr>
      </vt:variant>
      <vt:variant>
        <vt:lpwstr/>
      </vt:variant>
      <vt:variant>
        <vt:i4>6094900</vt:i4>
      </vt:variant>
      <vt:variant>
        <vt:i4>197</vt:i4>
      </vt:variant>
      <vt:variant>
        <vt:i4>0</vt:i4>
      </vt:variant>
      <vt:variant>
        <vt:i4>5</vt:i4>
      </vt:variant>
      <vt:variant>
        <vt:lpwstr>mailto:sbv-asgm@4000plus.ch</vt:lpwstr>
      </vt:variant>
      <vt:variant>
        <vt:lpwstr/>
      </vt:variant>
      <vt:variant>
        <vt:i4>1376349</vt:i4>
      </vt:variant>
      <vt:variant>
        <vt:i4>194</vt:i4>
      </vt:variant>
      <vt:variant>
        <vt:i4>0</vt:i4>
      </vt:variant>
      <vt:variant>
        <vt:i4>5</vt:i4>
      </vt:variant>
      <vt:variant>
        <vt:lpwstr>http://www.sac-cas.ch/fr</vt:lpwstr>
      </vt:variant>
      <vt:variant>
        <vt:lpwstr/>
      </vt:variant>
      <vt:variant>
        <vt:i4>4587560</vt:i4>
      </vt:variant>
      <vt:variant>
        <vt:i4>191</vt:i4>
      </vt:variant>
      <vt:variant>
        <vt:i4>0</vt:i4>
      </vt:variant>
      <vt:variant>
        <vt:i4>5</vt:i4>
      </vt:variant>
      <vt:variant>
        <vt:lpwstr>mailto:info@sac-cas.ch</vt:lpwstr>
      </vt:variant>
      <vt:variant>
        <vt:lpwstr/>
      </vt:variant>
      <vt:variant>
        <vt:i4>6684772</vt:i4>
      </vt:variant>
      <vt:variant>
        <vt:i4>188</vt:i4>
      </vt:variant>
      <vt:variant>
        <vt:i4>0</vt:i4>
      </vt:variant>
      <vt:variant>
        <vt:i4>5</vt:i4>
      </vt:variant>
      <vt:variant>
        <vt:lpwstr>http://www.guidealpine.it/</vt:lpwstr>
      </vt:variant>
      <vt:variant>
        <vt:lpwstr/>
      </vt:variant>
      <vt:variant>
        <vt:i4>6750315</vt:i4>
      </vt:variant>
      <vt:variant>
        <vt:i4>185</vt:i4>
      </vt:variant>
      <vt:variant>
        <vt:i4>0</vt:i4>
      </vt:variant>
      <vt:variant>
        <vt:i4>5</vt:i4>
      </vt:variant>
      <vt:variant>
        <vt:lpwstr>http://www.cai.it/</vt:lpwstr>
      </vt:variant>
      <vt:variant>
        <vt:lpwstr/>
      </vt:variant>
      <vt:variant>
        <vt:i4>8126562</vt:i4>
      </vt:variant>
      <vt:variant>
        <vt:i4>182</vt:i4>
      </vt:variant>
      <vt:variant>
        <vt:i4>0</vt:i4>
      </vt:variant>
      <vt:variant>
        <vt:i4>5</vt:i4>
      </vt:variant>
      <vt:variant>
        <vt:lpwstr>http://www.guides-montagne.org/</vt:lpwstr>
      </vt:variant>
      <vt:variant>
        <vt:lpwstr/>
      </vt:variant>
      <vt:variant>
        <vt:i4>655371</vt:i4>
      </vt:variant>
      <vt:variant>
        <vt:i4>179</vt:i4>
      </vt:variant>
      <vt:variant>
        <vt:i4>0</vt:i4>
      </vt:variant>
      <vt:variant>
        <vt:i4>5</vt:i4>
      </vt:variant>
      <vt:variant>
        <vt:lpwstr>http://www.ffcam.fr/</vt:lpwstr>
      </vt:variant>
      <vt:variant>
        <vt:lpwstr/>
      </vt:variant>
      <vt:variant>
        <vt:i4>1835124</vt:i4>
      </vt:variant>
      <vt:variant>
        <vt:i4>164</vt:i4>
      </vt:variant>
      <vt:variant>
        <vt:i4>0</vt:i4>
      </vt:variant>
      <vt:variant>
        <vt:i4>5</vt:i4>
      </vt:variant>
      <vt:variant>
        <vt:lpwstr>mailto:pierre.mathey@4000plus.ch</vt:lpwstr>
      </vt:variant>
      <vt:variant>
        <vt:lpwstr/>
      </vt:variant>
      <vt:variant>
        <vt:i4>6094900</vt:i4>
      </vt:variant>
      <vt:variant>
        <vt:i4>161</vt:i4>
      </vt:variant>
      <vt:variant>
        <vt:i4>0</vt:i4>
      </vt:variant>
      <vt:variant>
        <vt:i4>5</vt:i4>
      </vt:variant>
      <vt:variant>
        <vt:lpwstr>mailto:sbv-asgm@4000plus.ch</vt:lpwstr>
      </vt:variant>
      <vt:variant>
        <vt:lpwstr/>
      </vt:variant>
      <vt:variant>
        <vt:i4>1376349</vt:i4>
      </vt:variant>
      <vt:variant>
        <vt:i4>158</vt:i4>
      </vt:variant>
      <vt:variant>
        <vt:i4>0</vt:i4>
      </vt:variant>
      <vt:variant>
        <vt:i4>5</vt:i4>
      </vt:variant>
      <vt:variant>
        <vt:lpwstr>http://www.sac-cas.ch/fr</vt:lpwstr>
      </vt:variant>
      <vt:variant>
        <vt:lpwstr/>
      </vt:variant>
      <vt:variant>
        <vt:i4>6684772</vt:i4>
      </vt:variant>
      <vt:variant>
        <vt:i4>155</vt:i4>
      </vt:variant>
      <vt:variant>
        <vt:i4>0</vt:i4>
      </vt:variant>
      <vt:variant>
        <vt:i4>5</vt:i4>
      </vt:variant>
      <vt:variant>
        <vt:lpwstr>http://www.guidealpine.it/</vt:lpwstr>
      </vt:variant>
      <vt:variant>
        <vt:lpwstr/>
      </vt:variant>
      <vt:variant>
        <vt:i4>6750315</vt:i4>
      </vt:variant>
      <vt:variant>
        <vt:i4>137</vt:i4>
      </vt:variant>
      <vt:variant>
        <vt:i4>0</vt:i4>
      </vt:variant>
      <vt:variant>
        <vt:i4>5</vt:i4>
      </vt:variant>
      <vt:variant>
        <vt:lpwstr>http://www.cai.it/</vt:lpwstr>
      </vt:variant>
      <vt:variant>
        <vt:lpwstr/>
      </vt:variant>
      <vt:variant>
        <vt:i4>655371</vt:i4>
      </vt:variant>
      <vt:variant>
        <vt:i4>113</vt:i4>
      </vt:variant>
      <vt:variant>
        <vt:i4>0</vt:i4>
      </vt:variant>
      <vt:variant>
        <vt:i4>5</vt:i4>
      </vt:variant>
      <vt:variant>
        <vt:lpwstr>http://www.ffcam.fr/</vt:lpwstr>
      </vt:variant>
      <vt:variant>
        <vt:lpwstr/>
      </vt:variant>
      <vt:variant>
        <vt:i4>2883639</vt:i4>
      </vt:variant>
      <vt:variant>
        <vt:i4>60</vt:i4>
      </vt:variant>
      <vt:variant>
        <vt:i4>0</vt:i4>
      </vt:variant>
      <vt:variant>
        <vt:i4>5</vt:i4>
      </vt:variant>
      <vt:variant>
        <vt:lpwstr>http://www.camptocamp.org/</vt:lpwstr>
      </vt:variant>
      <vt:variant>
        <vt:lpwstr/>
      </vt:variant>
      <vt:variant>
        <vt:i4>786516</vt:i4>
      </vt:variant>
      <vt:variant>
        <vt:i4>18</vt:i4>
      </vt:variant>
      <vt:variant>
        <vt:i4>0</vt:i4>
      </vt:variant>
      <vt:variant>
        <vt:i4>5</vt:i4>
      </vt:variant>
      <vt:variant>
        <vt:lpwstr>http://www.bak.admin.ch/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Weavil, Victoria</dc:creator>
  <cp:keywords/>
  <cp:lastModifiedBy>Martin-Siegfried, Suzanne</cp:lastModifiedBy>
  <cp:revision>2</cp:revision>
  <dcterms:created xsi:type="dcterms:W3CDTF">2019-04-03T16:30:00Z</dcterms:created>
  <dcterms:modified xsi:type="dcterms:W3CDTF">2019-04-03T16:30:00Z</dcterms:modified>
</cp:coreProperties>
</file>