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99" w:rsidRPr="003C71D9" w:rsidRDefault="002F4299" w:rsidP="00777901">
      <w:pPr>
        <w:jc w:val="center"/>
        <w:rPr>
          <w:rFonts w:ascii="Arial" w:eastAsia="仿宋_GB2312" w:hAnsi="Arial" w:cs="Arial"/>
          <w:b/>
          <w:szCs w:val="21"/>
        </w:rPr>
      </w:pPr>
      <w:r w:rsidRPr="003C71D9">
        <w:rPr>
          <w:rFonts w:ascii="Arial" w:eastAsia="仿宋_GB2312" w:hAnsi="Arial" w:cs="Arial"/>
          <w:b/>
          <w:szCs w:val="21"/>
        </w:rPr>
        <w:t>Summary Records of the Third Session</w:t>
      </w:r>
    </w:p>
    <w:p w:rsidR="002F4299" w:rsidRDefault="002F4299" w:rsidP="003C71D9">
      <w:pPr>
        <w:jc w:val="center"/>
        <w:rPr>
          <w:rFonts w:ascii="Arial" w:eastAsia="仿宋_GB2312" w:hAnsi="Arial" w:cs="Arial"/>
          <w:b/>
          <w:szCs w:val="21"/>
        </w:rPr>
      </w:pPr>
      <w:r w:rsidRPr="003C71D9">
        <w:rPr>
          <w:rFonts w:ascii="Arial" w:eastAsia="仿宋_GB2312" w:hAnsi="Arial" w:cs="Arial"/>
          <w:b/>
          <w:szCs w:val="21"/>
        </w:rPr>
        <w:t>of the Governing Board</w:t>
      </w:r>
      <w:r>
        <w:rPr>
          <w:rFonts w:ascii="Arial" w:eastAsia="仿宋_GB2312" w:hAnsi="Arial" w:cs="Arial"/>
          <w:b/>
          <w:szCs w:val="21"/>
        </w:rPr>
        <w:t xml:space="preserve"> of CRIHAP</w:t>
      </w:r>
    </w:p>
    <w:p w:rsidR="002F4299" w:rsidRDefault="002F4299" w:rsidP="003C71D9">
      <w:pPr>
        <w:rPr>
          <w:rFonts w:ascii="Arial" w:eastAsia="仿宋_GB2312" w:hAnsi="Arial" w:cs="Arial"/>
          <w:b/>
          <w:szCs w:val="21"/>
        </w:rPr>
      </w:pPr>
    </w:p>
    <w:p w:rsidR="002F4299" w:rsidRDefault="002F4299" w:rsidP="003C71D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The 3</w:t>
      </w:r>
      <w:r w:rsidRPr="00063630">
        <w:rPr>
          <w:rFonts w:ascii="Arial" w:eastAsia="仿宋_GB2312" w:hAnsi="Arial" w:cs="Arial"/>
          <w:sz w:val="20"/>
          <w:szCs w:val="20"/>
          <w:vertAlign w:val="superscript"/>
        </w:rPr>
        <w:t>rd</w:t>
      </w:r>
      <w:r>
        <w:rPr>
          <w:rFonts w:ascii="Arial" w:eastAsia="仿宋_GB2312" w:hAnsi="Arial" w:cs="Arial"/>
          <w:sz w:val="20"/>
          <w:szCs w:val="20"/>
        </w:rPr>
        <w:t xml:space="preserve"> </w:t>
      </w:r>
      <w:r w:rsidRPr="003C71D9">
        <w:rPr>
          <w:rFonts w:ascii="Arial" w:eastAsia="仿宋_GB2312" w:hAnsi="Arial" w:cs="Arial"/>
          <w:sz w:val="20"/>
          <w:szCs w:val="20"/>
        </w:rPr>
        <w:t>Session of the Governing Board</w:t>
      </w:r>
      <w:r w:rsidRPr="003C71D9">
        <w:rPr>
          <w:rFonts w:ascii="Arial" w:eastAsia="仿宋_GB2312" w:hAnsi="Arial" w:cs="Arial"/>
          <w:sz w:val="20"/>
          <w:szCs w:val="20"/>
          <w:lang w:val="en-GB"/>
        </w:rPr>
        <w:t xml:space="preserve"> </w:t>
      </w:r>
      <w:r w:rsidRPr="003C71D9">
        <w:rPr>
          <w:rFonts w:ascii="Arial" w:eastAsia="仿宋_GB2312" w:hAnsi="Arial" w:cs="Arial"/>
          <w:sz w:val="20"/>
          <w:szCs w:val="20"/>
        </w:rPr>
        <w:t xml:space="preserve">of the </w:t>
      </w:r>
      <w:smartTag w:uri="urn:schemas-microsoft-com:office:smarttags" w:element="PlaceName">
        <w:r w:rsidRPr="003C71D9">
          <w:rPr>
            <w:rFonts w:ascii="Arial" w:eastAsia="仿宋_GB2312" w:hAnsi="Arial" w:cs="Arial"/>
            <w:sz w:val="20"/>
            <w:szCs w:val="20"/>
          </w:rPr>
          <w:t>International</w:t>
        </w:r>
      </w:smartTag>
      <w:r w:rsidRPr="003C71D9">
        <w:rPr>
          <w:rFonts w:ascii="Arial" w:eastAsia="仿宋_GB2312" w:hAnsi="Arial" w:cs="Arial"/>
          <w:sz w:val="20"/>
          <w:szCs w:val="20"/>
        </w:rPr>
        <w:t xml:space="preserve"> </w:t>
      </w:r>
      <w:smartTag w:uri="urn:schemas-microsoft-com:office:smarttags" w:element="PlaceName">
        <w:r w:rsidRPr="003C71D9">
          <w:rPr>
            <w:rFonts w:ascii="Arial" w:eastAsia="仿宋_GB2312" w:hAnsi="Arial" w:cs="Arial"/>
            <w:sz w:val="20"/>
            <w:szCs w:val="20"/>
          </w:rPr>
          <w:t>Training</w:t>
        </w:r>
      </w:smartTag>
      <w:r w:rsidRPr="003C71D9">
        <w:rPr>
          <w:rFonts w:ascii="Arial" w:eastAsia="仿宋_GB2312" w:hAnsi="Arial" w:cs="Arial"/>
          <w:sz w:val="20"/>
          <w:szCs w:val="20"/>
        </w:rPr>
        <w:t xml:space="preserve"> </w:t>
      </w:r>
      <w:smartTag w:uri="urn:schemas-microsoft-com:office:smarttags" w:element="PlaceType">
        <w:r w:rsidRPr="003C71D9">
          <w:rPr>
            <w:rFonts w:ascii="Arial" w:eastAsia="仿宋_GB2312" w:hAnsi="Arial" w:cs="Arial"/>
            <w:sz w:val="20"/>
            <w:szCs w:val="20"/>
          </w:rPr>
          <w:t>Center</w:t>
        </w:r>
      </w:smartTag>
      <w:r w:rsidRPr="003C71D9">
        <w:rPr>
          <w:rFonts w:ascii="Arial" w:eastAsia="仿宋_GB2312" w:hAnsi="Arial" w:cs="Arial"/>
          <w:sz w:val="20"/>
          <w:szCs w:val="20"/>
        </w:rPr>
        <w:t xml:space="preserve"> for Intangible Cultural Heritage in the Asia-Pacific Region under the Auspices of UNESCO (hereinafter referred to as the</w:t>
      </w:r>
      <w:r>
        <w:rPr>
          <w:rFonts w:ascii="Arial" w:eastAsia="仿宋_GB2312" w:hAnsi="Arial" w:cs="Arial"/>
          <w:sz w:val="20"/>
          <w:szCs w:val="20"/>
        </w:rPr>
        <w:t xml:space="preserve"> Session</w:t>
      </w:r>
      <w:r w:rsidRPr="003C71D9">
        <w:rPr>
          <w:rFonts w:ascii="Arial" w:eastAsia="仿宋_GB2312" w:hAnsi="Arial" w:cs="Arial"/>
          <w:sz w:val="20"/>
          <w:szCs w:val="20"/>
        </w:rPr>
        <w:t>)</w:t>
      </w:r>
      <w:r w:rsidRPr="003C71D9">
        <w:rPr>
          <w:rFonts w:ascii="Arial" w:eastAsia="仿宋_GB2312" w:hAnsi="Arial" w:cs="Arial"/>
          <w:sz w:val="20"/>
          <w:szCs w:val="20"/>
          <w:lang w:val="en-GB"/>
        </w:rPr>
        <w:t xml:space="preserve"> was held on the morning of May 28, </w:t>
      </w:r>
      <w:smartTag w:uri="urn:schemas-microsoft-com:office:smarttags" w:element="chmetcnv">
        <w:smartTagPr>
          <w:attr w:name="TCSC" w:val="0"/>
          <w:attr w:name="NumberType" w:val="1"/>
          <w:attr w:name="Negative" w:val="False"/>
          <w:attr w:name="HasSpace" w:val="True"/>
          <w:attr w:name="SourceValue" w:val="2014"/>
          <w:attr w:name="UnitName" w:val="in"/>
        </w:smartTagPr>
        <w:r w:rsidRPr="003C71D9">
          <w:rPr>
            <w:rFonts w:ascii="Arial" w:eastAsia="仿宋_GB2312" w:hAnsi="Arial" w:cs="Arial"/>
            <w:sz w:val="20"/>
            <w:szCs w:val="20"/>
          </w:rPr>
          <w:t xml:space="preserve">2014 </w:t>
        </w:r>
        <w:r w:rsidRPr="003C71D9">
          <w:rPr>
            <w:rFonts w:ascii="Arial" w:eastAsia="仿宋_GB2312" w:hAnsi="Arial" w:cs="Arial"/>
            <w:sz w:val="20"/>
            <w:szCs w:val="20"/>
            <w:lang w:val="en-GB"/>
          </w:rPr>
          <w:t>in</w:t>
        </w:r>
      </w:smartTag>
      <w:r w:rsidRPr="003C71D9">
        <w:rPr>
          <w:rFonts w:ascii="Arial" w:eastAsia="仿宋_GB2312" w:hAnsi="Arial" w:cs="Arial"/>
          <w:sz w:val="20"/>
          <w:szCs w:val="20"/>
          <w:lang w:val="en-GB"/>
        </w:rPr>
        <w:t xml:space="preserve"> </w:t>
      </w:r>
      <w:smartTag w:uri="urn:schemas-microsoft-com:office:smarttags" w:element="place">
        <w:smartTag w:uri="urn:schemas-microsoft-com:office:smarttags" w:element="City">
          <w:r w:rsidRPr="003C71D9">
            <w:rPr>
              <w:rFonts w:ascii="Arial" w:eastAsia="仿宋_GB2312" w:hAnsi="Arial" w:cs="Arial"/>
              <w:sz w:val="20"/>
              <w:szCs w:val="20"/>
              <w:lang w:val="en-GB"/>
            </w:rPr>
            <w:t>Beijing</w:t>
          </w:r>
        </w:smartTag>
        <w:r w:rsidRPr="003C71D9">
          <w:rPr>
            <w:rFonts w:ascii="Arial" w:eastAsia="仿宋_GB2312" w:hAnsi="Arial" w:cs="Arial"/>
            <w:sz w:val="20"/>
            <w:szCs w:val="20"/>
            <w:lang w:val="en-GB"/>
          </w:rPr>
          <w:t xml:space="preserve">, </w:t>
        </w:r>
        <w:smartTag w:uri="urn:schemas-microsoft-com:office:smarttags" w:element="country-region">
          <w:r w:rsidRPr="003C71D9">
            <w:rPr>
              <w:rFonts w:ascii="Arial" w:eastAsia="仿宋_GB2312" w:hAnsi="Arial" w:cs="Arial"/>
              <w:sz w:val="20"/>
              <w:szCs w:val="20"/>
              <w:lang w:val="en-GB"/>
            </w:rPr>
            <w:t>China</w:t>
          </w:r>
        </w:smartTag>
      </w:smartTag>
      <w:r>
        <w:rPr>
          <w:rFonts w:ascii="Arial" w:eastAsia="仿宋_GB2312" w:hAnsi="Arial" w:cs="Arial"/>
          <w:sz w:val="20"/>
          <w:szCs w:val="20"/>
        </w:rPr>
        <w:t>, at Tibet Hotel.</w:t>
      </w:r>
    </w:p>
    <w:p w:rsidR="002F4299" w:rsidRDefault="002F4299" w:rsidP="003C71D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 xml:space="preserve">The Session was also attended by officials </w:t>
      </w:r>
      <w:r w:rsidRPr="00494A07">
        <w:rPr>
          <w:rFonts w:ascii="Arial" w:eastAsia="仿宋_GB2312" w:hAnsi="Arial" w:cs="Arial"/>
          <w:sz w:val="20"/>
          <w:szCs w:val="20"/>
        </w:rPr>
        <w:t>from</w:t>
      </w:r>
      <w:r>
        <w:rPr>
          <w:rFonts w:ascii="Arial" w:eastAsia="仿宋_GB2312" w:hAnsi="Arial" w:cs="Arial"/>
          <w:sz w:val="20"/>
          <w:szCs w:val="20"/>
        </w:rPr>
        <w:t xml:space="preserve"> related departments</w:t>
      </w:r>
      <w:r w:rsidRPr="00494A07">
        <w:rPr>
          <w:rFonts w:ascii="Arial" w:eastAsia="仿宋_GB2312" w:hAnsi="Arial" w:cs="Arial"/>
          <w:sz w:val="20"/>
          <w:szCs w:val="20"/>
        </w:rPr>
        <w:t xml:space="preserve"> of Ministry of Culture of the People’s Republic of China, National Commission of the People's Republic of China for UNESCO and Chine</w:t>
      </w:r>
      <w:r>
        <w:rPr>
          <w:rFonts w:ascii="Arial" w:eastAsia="仿宋_GB2312" w:hAnsi="Arial" w:cs="Arial"/>
          <w:sz w:val="20"/>
          <w:szCs w:val="20"/>
        </w:rPr>
        <w:t xml:space="preserve">se National Academy of Arts, </w:t>
      </w:r>
      <w:r w:rsidRPr="00494A07">
        <w:rPr>
          <w:rFonts w:ascii="Arial" w:eastAsia="仿宋_GB2312" w:hAnsi="Arial" w:cs="Arial"/>
          <w:sz w:val="20"/>
          <w:szCs w:val="20"/>
        </w:rPr>
        <w:t xml:space="preserve"> representatives from international institutions such as UNESCO Beijing Office, the International Research Center for ICH in the Asia-Pacific Region under the Auspices of UNESCO and the International Information and Networking Center for ICH in the Asia-Pacific Region under the Auspices of UNESCO, and UNESCO ratified NGOs, as well as UNESCO ratified fac</w:t>
      </w:r>
      <w:r>
        <w:rPr>
          <w:rFonts w:ascii="Arial" w:eastAsia="仿宋_GB2312" w:hAnsi="Arial" w:cs="Arial"/>
          <w:sz w:val="20"/>
          <w:szCs w:val="20"/>
        </w:rPr>
        <w:t xml:space="preserve">ilitators in the field of ICH. </w:t>
      </w:r>
    </w:p>
    <w:p w:rsidR="002F4299" w:rsidRDefault="002F4299" w:rsidP="003C71D9">
      <w:pPr>
        <w:pStyle w:val="ListParagraph"/>
        <w:numPr>
          <w:ilvl w:val="0"/>
          <w:numId w:val="2"/>
        </w:numPr>
        <w:ind w:firstLineChars="0"/>
        <w:rPr>
          <w:rFonts w:ascii="Arial" w:eastAsia="仿宋_GB2312" w:hAnsi="Arial" w:cs="Arial"/>
          <w:sz w:val="20"/>
          <w:szCs w:val="20"/>
        </w:rPr>
      </w:pPr>
      <w:r w:rsidRPr="0033127D">
        <w:rPr>
          <w:rFonts w:ascii="Arial" w:eastAsia="仿宋_GB2312" w:hAnsi="Arial" w:cs="Arial"/>
          <w:sz w:val="20"/>
          <w:szCs w:val="20"/>
          <w:lang w:val="en-GB"/>
        </w:rPr>
        <w:t xml:space="preserve">The full list of participants is available in document </w:t>
      </w:r>
      <w:r w:rsidRPr="0033127D">
        <w:rPr>
          <w:rFonts w:ascii="Arial" w:eastAsia="仿宋_GB2312" w:hAnsi="Arial" w:cs="Arial"/>
          <w:sz w:val="20"/>
          <w:szCs w:val="20"/>
        </w:rPr>
        <w:t>CRIHAP/2014/3.GB/INF.1.2</w:t>
      </w:r>
      <w:r>
        <w:rPr>
          <w:rFonts w:ascii="Arial" w:eastAsia="仿宋_GB2312" w:hAnsi="Arial" w:cs="Arial"/>
          <w:sz w:val="20"/>
          <w:szCs w:val="20"/>
        </w:rPr>
        <w:t>.</w:t>
      </w:r>
    </w:p>
    <w:p w:rsidR="002F4299" w:rsidRDefault="002F4299" w:rsidP="003C71D9">
      <w:pPr>
        <w:pStyle w:val="ListParagraph"/>
        <w:numPr>
          <w:ilvl w:val="0"/>
          <w:numId w:val="2"/>
        </w:numPr>
        <w:ind w:firstLineChars="0"/>
        <w:rPr>
          <w:rFonts w:ascii="Arial" w:eastAsia="仿宋_GB2312" w:hAnsi="Arial" w:cs="Arial"/>
          <w:sz w:val="20"/>
          <w:szCs w:val="20"/>
        </w:rPr>
      </w:pPr>
      <w:r w:rsidRPr="0033127D">
        <w:rPr>
          <w:rFonts w:ascii="Arial" w:eastAsia="仿宋_GB2312" w:hAnsi="Arial" w:cs="Arial"/>
          <w:sz w:val="20"/>
          <w:szCs w:val="20"/>
        </w:rPr>
        <w:t>Th</w:t>
      </w:r>
      <w:r>
        <w:rPr>
          <w:rFonts w:ascii="Arial" w:eastAsia="仿宋_GB2312" w:hAnsi="Arial" w:cs="Arial"/>
          <w:sz w:val="20"/>
          <w:szCs w:val="20"/>
        </w:rPr>
        <w:t>e Session was conducted in two</w:t>
      </w:r>
      <w:r w:rsidRPr="0033127D">
        <w:rPr>
          <w:rFonts w:ascii="Arial" w:eastAsia="仿宋_GB2312" w:hAnsi="Arial" w:cs="Arial"/>
          <w:sz w:val="20"/>
          <w:szCs w:val="20"/>
        </w:rPr>
        <w:t xml:space="preserve"> languages: English and</w:t>
      </w:r>
      <w:r>
        <w:rPr>
          <w:rFonts w:ascii="Arial" w:eastAsia="仿宋_GB2312" w:hAnsi="Arial" w:cs="Arial"/>
          <w:sz w:val="20"/>
          <w:szCs w:val="20"/>
        </w:rPr>
        <w:t xml:space="preserve"> Chinese.</w:t>
      </w:r>
    </w:p>
    <w:p w:rsidR="002F4299" w:rsidRPr="001367E1" w:rsidRDefault="002F4299" w:rsidP="001367E1">
      <w:pPr>
        <w:pStyle w:val="ListParagraph"/>
        <w:numPr>
          <w:ilvl w:val="0"/>
          <w:numId w:val="2"/>
        </w:numPr>
        <w:ind w:firstLineChars="0"/>
        <w:rPr>
          <w:rFonts w:ascii="Arial" w:eastAsia="仿宋_GB2312" w:hAnsi="Arial" w:cs="Arial"/>
          <w:sz w:val="20"/>
          <w:szCs w:val="20"/>
        </w:rPr>
      </w:pPr>
      <w:r w:rsidRPr="001367E1">
        <w:rPr>
          <w:rFonts w:ascii="Arial" w:eastAsia="仿宋_GB2312" w:hAnsi="Arial" w:cs="Arial"/>
          <w:sz w:val="20"/>
          <w:szCs w:val="20"/>
        </w:rPr>
        <w:t>The work for document drafting and session organizing was undertaken by the Secretariat.</w:t>
      </w:r>
    </w:p>
    <w:p w:rsidR="002F4299" w:rsidRPr="001367E1" w:rsidRDefault="002F4299" w:rsidP="0033127D">
      <w:pPr>
        <w:rPr>
          <w:rFonts w:ascii="Arial" w:eastAsia="仿宋_GB2312" w:hAnsi="Arial" w:cs="Arial"/>
          <w:sz w:val="20"/>
          <w:szCs w:val="20"/>
        </w:rPr>
      </w:pPr>
    </w:p>
    <w:p w:rsidR="002F4299" w:rsidRDefault="002F4299" w:rsidP="0033127D">
      <w:pPr>
        <w:rPr>
          <w:rFonts w:ascii="Arial" w:hAnsi="Arial" w:cs="Arial"/>
          <w:i/>
        </w:rPr>
      </w:pPr>
      <w:r w:rsidRPr="001B4F1A">
        <w:rPr>
          <w:rFonts w:ascii="Arial" w:hAnsi="Arial" w:cs="Arial"/>
          <w:i/>
        </w:rPr>
        <w:t>[9:</w:t>
      </w:r>
      <w:smartTag w:uri="urn:schemas-microsoft-com:office:smarttags" w:element="chmetcnv">
        <w:smartTagPr>
          <w:attr w:name="TCSC" w:val="0"/>
          <w:attr w:name="NumberType" w:val="1"/>
          <w:attr w:name="Negative" w:val="False"/>
          <w:attr w:name="HasSpace" w:val="False"/>
          <w:attr w:name="SourceValue" w:val="0"/>
          <w:attr w:name="UnitName" w:val="a"/>
        </w:smartTagPr>
        <w:r w:rsidRPr="001B4F1A">
          <w:rPr>
            <w:rFonts w:ascii="Arial" w:hAnsi="Arial" w:cs="Arial"/>
            <w:i/>
          </w:rPr>
          <w:t>00a</w:t>
        </w:r>
      </w:smartTag>
      <w:r w:rsidRPr="001B4F1A">
        <w:rPr>
          <w:rFonts w:ascii="Arial" w:hAnsi="Arial" w:cs="Arial"/>
          <w:i/>
        </w:rPr>
        <w:t xml:space="preserve">.m., Wednesday, 28 May 2014    Conference Hall, </w:t>
      </w:r>
      <w:smartTag w:uri="urn:schemas-microsoft-com:office:smarttags" w:element="chmetcnv">
        <w:smartTagPr>
          <w:attr w:name="TCSC" w:val="0"/>
          <w:attr w:name="NumberType" w:val="1"/>
          <w:attr w:name="Negative" w:val="False"/>
          <w:attr w:name="HasSpace" w:val="False"/>
          <w:attr w:name="SourceValue" w:val="10"/>
          <w:attr w:name="UnitName" w:val="F"/>
        </w:smartTagPr>
        <w:r w:rsidRPr="001B4F1A">
          <w:rPr>
            <w:rFonts w:ascii="Arial" w:hAnsi="Arial" w:cs="Arial"/>
            <w:i/>
          </w:rPr>
          <w:t>10F</w:t>
        </w:r>
      </w:smartTag>
      <w:r w:rsidRPr="001B4F1A">
        <w:rPr>
          <w:rFonts w:ascii="Arial" w:hAnsi="Arial" w:cs="Arial"/>
          <w:i/>
        </w:rPr>
        <w:t>, Building B</w:t>
      </w:r>
      <w:r w:rsidRPr="001B4F1A">
        <w:rPr>
          <w:rFonts w:ascii="Arial" w:hAnsi="Arial" w:cs="Arial"/>
        </w:rPr>
        <w:t xml:space="preserve"> </w:t>
      </w:r>
      <w:r w:rsidRPr="001B4F1A">
        <w:rPr>
          <w:rFonts w:ascii="Arial" w:hAnsi="Arial" w:cs="Arial"/>
          <w:i/>
        </w:rPr>
        <w:t>Tibet Hotel]</w:t>
      </w:r>
    </w:p>
    <w:p w:rsidR="002F4299" w:rsidRPr="001B4F1A" w:rsidRDefault="002F4299" w:rsidP="0033127D">
      <w:pPr>
        <w:rPr>
          <w:rFonts w:ascii="Arial" w:hAnsi="Arial" w:cs="Arial"/>
          <w:i/>
        </w:rPr>
      </w:pPr>
    </w:p>
    <w:p w:rsidR="002F4299" w:rsidRPr="001B4F1A" w:rsidRDefault="002F4299" w:rsidP="0033127D">
      <w:pPr>
        <w:numPr>
          <w:ilvl w:val="0"/>
          <w:numId w:val="5"/>
        </w:numPr>
        <w:tabs>
          <w:tab w:val="num" w:pos="817"/>
        </w:tabs>
        <w:rPr>
          <w:rFonts w:ascii="Arial" w:eastAsia="仿宋_GB2312" w:hAnsi="Arial" w:cs="Arial"/>
          <w:sz w:val="20"/>
          <w:szCs w:val="20"/>
        </w:rPr>
      </w:pPr>
      <w:r w:rsidRPr="001B4F1A">
        <w:rPr>
          <w:rFonts w:ascii="Arial" w:eastAsia="仿宋_GB2312" w:hAnsi="Arial" w:cs="Arial"/>
          <w:b/>
          <w:sz w:val="20"/>
          <w:szCs w:val="20"/>
          <w:u w:val="single"/>
        </w:rPr>
        <w:t>Item 1 of the Provisional Agenda:</w:t>
      </w:r>
      <w:r w:rsidRPr="001B4F1A">
        <w:rPr>
          <w:rFonts w:ascii="Arial" w:eastAsia="仿宋_GB2312" w:hAnsi="Arial" w:cs="Arial"/>
          <w:b/>
          <w:sz w:val="20"/>
          <w:szCs w:val="20"/>
        </w:rPr>
        <w:t xml:space="preserve"> Opening of the Session</w:t>
      </w:r>
    </w:p>
    <w:p w:rsidR="002F4299" w:rsidRDefault="002F4299" w:rsidP="003C71D9">
      <w:pPr>
        <w:pStyle w:val="ListParagraph"/>
        <w:numPr>
          <w:ilvl w:val="0"/>
          <w:numId w:val="2"/>
        </w:numPr>
        <w:ind w:firstLineChars="0"/>
        <w:rPr>
          <w:rFonts w:ascii="Arial" w:eastAsia="仿宋_GB2312" w:hAnsi="Arial" w:cs="Arial"/>
          <w:sz w:val="20"/>
          <w:szCs w:val="20"/>
        </w:rPr>
      </w:pPr>
      <w:r w:rsidRPr="00494A07">
        <w:rPr>
          <w:rFonts w:ascii="Arial" w:eastAsia="仿宋_GB2312" w:hAnsi="Arial" w:cs="Arial"/>
          <w:sz w:val="20"/>
          <w:szCs w:val="20"/>
        </w:rPr>
        <w:t>On beha</w:t>
      </w:r>
      <w:r>
        <w:rPr>
          <w:rFonts w:ascii="Arial" w:eastAsia="仿宋_GB2312" w:hAnsi="Arial" w:cs="Arial"/>
          <w:sz w:val="20"/>
          <w:szCs w:val="20"/>
        </w:rPr>
        <w:t>lf of the Secretariat, Mr. ZHANG</w:t>
      </w:r>
      <w:r w:rsidRPr="00494A07">
        <w:rPr>
          <w:rFonts w:ascii="Arial" w:eastAsia="仿宋_GB2312" w:hAnsi="Arial" w:cs="Arial"/>
          <w:sz w:val="20"/>
          <w:szCs w:val="20"/>
        </w:rPr>
        <w:t xml:space="preserve"> Jing, Deputy Director of the Secretariat, extended welcome to the members of the Governing Board, the members of the Advisory Committee, and the</w:t>
      </w:r>
      <w:r>
        <w:rPr>
          <w:rFonts w:ascii="Arial" w:eastAsia="仿宋_GB2312" w:hAnsi="Arial" w:cs="Arial"/>
          <w:sz w:val="20"/>
          <w:szCs w:val="20"/>
        </w:rPr>
        <w:t xml:space="preserve"> observers</w:t>
      </w:r>
      <w:r w:rsidRPr="00494A07">
        <w:rPr>
          <w:rFonts w:ascii="Arial" w:eastAsia="仿宋_GB2312" w:hAnsi="Arial" w:cs="Arial"/>
          <w:sz w:val="20"/>
          <w:szCs w:val="20"/>
        </w:rPr>
        <w:t xml:space="preserve">, then </w:t>
      </w:r>
      <w:r>
        <w:rPr>
          <w:rFonts w:ascii="Arial" w:eastAsia="仿宋_GB2312" w:hAnsi="Arial" w:cs="Arial"/>
          <w:sz w:val="20"/>
          <w:szCs w:val="20"/>
        </w:rPr>
        <w:t>ushere</w:t>
      </w:r>
      <w:r w:rsidRPr="00494A07">
        <w:rPr>
          <w:rFonts w:ascii="Arial" w:eastAsia="仿宋_GB2312" w:hAnsi="Arial" w:cs="Arial"/>
          <w:sz w:val="20"/>
          <w:szCs w:val="20"/>
        </w:rPr>
        <w:t>d</w:t>
      </w:r>
      <w:r>
        <w:rPr>
          <w:rFonts w:ascii="Arial" w:eastAsia="仿宋_GB2312" w:hAnsi="Arial" w:cs="Arial"/>
          <w:sz w:val="20"/>
          <w:szCs w:val="20"/>
        </w:rPr>
        <w:t xml:space="preserve"> in Mr. WANG</w:t>
      </w:r>
      <w:r w:rsidRPr="00494A07">
        <w:rPr>
          <w:rFonts w:ascii="Arial" w:eastAsia="仿宋_GB2312" w:hAnsi="Arial" w:cs="Arial"/>
          <w:sz w:val="20"/>
          <w:szCs w:val="20"/>
        </w:rPr>
        <w:t xml:space="preserve"> Wenzhang, Chair</w:t>
      </w:r>
      <w:r>
        <w:rPr>
          <w:rFonts w:ascii="Arial" w:eastAsia="仿宋_GB2312" w:hAnsi="Arial" w:cs="Arial"/>
          <w:sz w:val="20"/>
          <w:szCs w:val="20"/>
        </w:rPr>
        <w:t>person of the Governing Board, to host the Session.</w:t>
      </w:r>
    </w:p>
    <w:p w:rsidR="002F4299" w:rsidRPr="006F3403" w:rsidRDefault="002F4299" w:rsidP="006F3403">
      <w:pPr>
        <w:pStyle w:val="ListParagraph"/>
        <w:numPr>
          <w:ilvl w:val="0"/>
          <w:numId w:val="2"/>
        </w:numPr>
        <w:ind w:firstLineChars="0"/>
        <w:rPr>
          <w:rFonts w:ascii="Arial" w:eastAsia="仿宋_GB2312" w:hAnsi="Arial" w:cs="Arial"/>
          <w:sz w:val="20"/>
          <w:szCs w:val="20"/>
        </w:rPr>
      </w:pPr>
      <w:r w:rsidRPr="006F3403">
        <w:rPr>
          <w:rFonts w:ascii="Arial" w:eastAsia="仿宋_GB2312" w:hAnsi="Arial" w:cs="Arial"/>
          <w:sz w:val="20"/>
          <w:szCs w:val="20"/>
        </w:rPr>
        <w:t>In his speech, Chairperson pointed out that</w:t>
      </w:r>
      <w:r>
        <w:rPr>
          <w:rFonts w:ascii="Arial" w:eastAsia="仿宋_GB2312" w:hAnsi="Arial" w:cs="Arial"/>
          <w:sz w:val="20"/>
          <w:szCs w:val="20"/>
        </w:rPr>
        <w:t>, in its 3</w:t>
      </w:r>
      <w:r w:rsidRPr="00063630">
        <w:rPr>
          <w:rFonts w:ascii="Arial" w:eastAsia="仿宋_GB2312" w:hAnsi="Arial" w:cs="Arial"/>
          <w:sz w:val="20"/>
          <w:szCs w:val="20"/>
          <w:vertAlign w:val="superscript"/>
        </w:rPr>
        <w:t>rd</w:t>
      </w:r>
      <w:r w:rsidRPr="006F3403">
        <w:rPr>
          <w:rFonts w:ascii="Arial" w:eastAsia="仿宋_GB2312" w:hAnsi="Arial" w:cs="Arial"/>
          <w:sz w:val="20"/>
          <w:szCs w:val="20"/>
        </w:rPr>
        <w:t xml:space="preserve"> year after the official inauguration, CRIHAP, on the profound basis established in the previous two years, continued to enhance its institutional construction and its business expansion, and thus, carried out a series of works and kept good momentum of growth; CRIHAP completely promoted its international training program and co-organized high-standard international conferences such as Chengdu International Conference on Intangible Cultural Heritage, showing a good professional and international image and laying foundation for its pursuit for further development. He also indicated that, the achievements mentioned above would not be made if the guidance and support from the members of the Governing Board were not in place. </w:t>
      </w:r>
    </w:p>
    <w:p w:rsidR="002F4299" w:rsidRDefault="002F4299" w:rsidP="006F3403">
      <w:pPr>
        <w:pStyle w:val="ListParagraph"/>
        <w:numPr>
          <w:ilvl w:val="0"/>
          <w:numId w:val="2"/>
        </w:numPr>
        <w:ind w:firstLineChars="0"/>
        <w:rPr>
          <w:rFonts w:ascii="Arial" w:eastAsia="仿宋_GB2312" w:hAnsi="Arial" w:cs="Arial"/>
          <w:sz w:val="20"/>
          <w:szCs w:val="20"/>
        </w:rPr>
      </w:pPr>
      <w:r w:rsidRPr="006F3403">
        <w:rPr>
          <w:rFonts w:ascii="Arial" w:eastAsia="仿宋_GB2312" w:hAnsi="Arial" w:cs="Arial"/>
          <w:sz w:val="20"/>
          <w:szCs w:val="20"/>
        </w:rPr>
        <w:t>Chairperson announced that, among 11 members of the Gov</w:t>
      </w:r>
      <w:r>
        <w:rPr>
          <w:rFonts w:ascii="Arial" w:eastAsia="仿宋_GB2312" w:hAnsi="Arial" w:cs="Arial"/>
          <w:sz w:val="20"/>
          <w:szCs w:val="20"/>
        </w:rPr>
        <w:t>erning Board, Mr. Timothy CURTIS</w:t>
      </w:r>
      <w:r w:rsidRPr="006F3403">
        <w:rPr>
          <w:rFonts w:ascii="Arial" w:eastAsia="仿宋_GB2312" w:hAnsi="Arial" w:cs="Arial"/>
          <w:sz w:val="20"/>
          <w:szCs w:val="20"/>
        </w:rPr>
        <w:t>, Chief of Culture Unit, UNESCO Bangkok Office, was unable to attend the Session;</w:t>
      </w:r>
      <w:r>
        <w:rPr>
          <w:rFonts w:ascii="Arial" w:eastAsia="仿宋_GB2312" w:hAnsi="Arial" w:cs="Arial"/>
          <w:sz w:val="20"/>
          <w:szCs w:val="20"/>
        </w:rPr>
        <w:t xml:space="preserve"> Mr. PU</w:t>
      </w:r>
      <w:r w:rsidRPr="006F3403">
        <w:rPr>
          <w:rFonts w:ascii="Arial" w:eastAsia="仿宋_GB2312" w:hAnsi="Arial" w:cs="Arial"/>
          <w:sz w:val="20"/>
          <w:szCs w:val="20"/>
        </w:rPr>
        <w:t xml:space="preserve"> Tong, Deputy Director-General of the Bureau for External Cultural Relations, Ministry of Culture, People’s Republic of China, was also unable to attend </w:t>
      </w:r>
      <w:r>
        <w:rPr>
          <w:rFonts w:ascii="Arial" w:eastAsia="仿宋_GB2312" w:hAnsi="Arial" w:cs="Arial"/>
          <w:sz w:val="20"/>
          <w:szCs w:val="20"/>
        </w:rPr>
        <w:t>the Session and appointed Mr. LI</w:t>
      </w:r>
      <w:r w:rsidRPr="006F3403">
        <w:rPr>
          <w:rFonts w:ascii="Arial" w:eastAsia="仿宋_GB2312" w:hAnsi="Arial" w:cs="Arial"/>
          <w:sz w:val="20"/>
          <w:szCs w:val="20"/>
        </w:rPr>
        <w:t xml:space="preserve"> Jianggang, counselor of the Bureau for External Cultural Relations, Ministry of Culture, People’s Republic of China, as his repre</w:t>
      </w:r>
      <w:r>
        <w:rPr>
          <w:rFonts w:ascii="Arial" w:eastAsia="仿宋_GB2312" w:hAnsi="Arial" w:cs="Arial"/>
          <w:sz w:val="20"/>
          <w:szCs w:val="20"/>
        </w:rPr>
        <w:t>sentative on the Session; Mr. DU</w:t>
      </w:r>
      <w:r w:rsidRPr="006F3403">
        <w:rPr>
          <w:rFonts w:ascii="Arial" w:eastAsia="仿宋_GB2312" w:hAnsi="Arial" w:cs="Arial"/>
          <w:sz w:val="20"/>
          <w:szCs w:val="20"/>
        </w:rPr>
        <w:t xml:space="preserve"> Yue, Secretary-General, National Commission of the People’s Republic of China for UNESCO, was unable to attend t</w:t>
      </w:r>
      <w:r>
        <w:rPr>
          <w:rFonts w:ascii="Arial" w:eastAsia="仿宋_GB2312" w:hAnsi="Arial" w:cs="Arial"/>
          <w:sz w:val="20"/>
          <w:szCs w:val="20"/>
        </w:rPr>
        <w:t>he Session and appointed Mr. QIN</w:t>
      </w:r>
      <w:r w:rsidRPr="006F3403">
        <w:rPr>
          <w:rFonts w:ascii="Arial" w:eastAsia="仿宋_GB2312" w:hAnsi="Arial" w:cs="Arial"/>
          <w:sz w:val="20"/>
          <w:szCs w:val="20"/>
        </w:rPr>
        <w:t xml:space="preserve"> Changwei, Vice Secretary-General, National Commission of the People’s Republic of China for UNESCO, as his representative </w:t>
      </w:r>
      <w:r>
        <w:rPr>
          <w:rFonts w:ascii="Arial" w:eastAsia="仿宋_GB2312" w:hAnsi="Arial" w:cs="Arial"/>
          <w:sz w:val="20"/>
          <w:szCs w:val="20"/>
        </w:rPr>
        <w:t>on the Session. Mr. Johei SASAKI</w:t>
      </w:r>
      <w:r w:rsidRPr="006F3403">
        <w:rPr>
          <w:rFonts w:ascii="Arial" w:eastAsia="仿宋_GB2312" w:hAnsi="Arial" w:cs="Arial"/>
          <w:sz w:val="20"/>
          <w:szCs w:val="20"/>
        </w:rPr>
        <w:t xml:space="preserve">, </w:t>
      </w:r>
      <w:r>
        <w:rPr>
          <w:rFonts w:ascii="Arial" w:eastAsia="仿宋_GB2312" w:hAnsi="Arial" w:cs="Arial"/>
          <w:sz w:val="20"/>
          <w:szCs w:val="20"/>
        </w:rPr>
        <w:t xml:space="preserve">President of the National Institutes for Cultural Heritage of Japan, </w:t>
      </w:r>
      <w:r w:rsidRPr="006F3403">
        <w:rPr>
          <w:rFonts w:ascii="Arial" w:eastAsia="仿宋_GB2312" w:hAnsi="Arial" w:cs="Arial"/>
          <w:sz w:val="20"/>
          <w:szCs w:val="20"/>
        </w:rPr>
        <w:t>was unable to attend the Session and appoin</w:t>
      </w:r>
      <w:r>
        <w:rPr>
          <w:rFonts w:ascii="Arial" w:eastAsia="仿宋_GB2312" w:hAnsi="Arial" w:cs="Arial"/>
          <w:sz w:val="20"/>
          <w:szCs w:val="20"/>
        </w:rPr>
        <w:t>ted Mr. Mitsuhiro IKEHARA</w:t>
      </w:r>
      <w:r w:rsidRPr="006F3403">
        <w:rPr>
          <w:rFonts w:ascii="Arial" w:eastAsia="仿宋_GB2312" w:hAnsi="Arial" w:cs="Arial"/>
          <w:sz w:val="20"/>
          <w:szCs w:val="20"/>
        </w:rPr>
        <w:t>, Director of the National Institutes for Cultural Heritage of Japan as his representative on the Session. Finally, there were 10 members of the Governing Board participating in the Session. As per the Rules of Procedure of the Governing Board, the Session could be held. Chairperson announced the opening of the Session.</w:t>
      </w:r>
    </w:p>
    <w:p w:rsidR="002F4299" w:rsidRPr="00971661" w:rsidRDefault="002F4299" w:rsidP="00DC0DE4">
      <w:pPr>
        <w:pStyle w:val="ListParagraph"/>
        <w:ind w:firstLineChars="0" w:firstLine="0"/>
        <w:rPr>
          <w:rFonts w:ascii="Arial" w:eastAsia="仿宋_GB2312" w:hAnsi="Arial" w:cs="Arial"/>
          <w:sz w:val="20"/>
          <w:szCs w:val="20"/>
        </w:rPr>
      </w:pPr>
    </w:p>
    <w:p w:rsidR="002F4299" w:rsidRDefault="002F4299" w:rsidP="001B4F1A">
      <w:pPr>
        <w:numPr>
          <w:ilvl w:val="0"/>
          <w:numId w:val="5"/>
        </w:numPr>
        <w:tabs>
          <w:tab w:val="num" w:pos="817"/>
        </w:tabs>
        <w:rPr>
          <w:rFonts w:ascii="Arial" w:eastAsia="仿宋_GB2312" w:hAnsi="Arial" w:cs="Arial"/>
          <w:b/>
          <w:sz w:val="20"/>
          <w:szCs w:val="20"/>
          <w:u w:val="single"/>
        </w:rPr>
      </w:pPr>
      <w:bookmarkStart w:id="0" w:name="OLE_LINK66"/>
      <w:bookmarkStart w:id="1" w:name="OLE_LINK21"/>
      <w:r w:rsidRPr="001B4F1A">
        <w:rPr>
          <w:rFonts w:ascii="Arial" w:eastAsia="仿宋_GB2312" w:hAnsi="Arial" w:cs="Arial"/>
          <w:b/>
          <w:sz w:val="20"/>
          <w:szCs w:val="20"/>
          <w:u w:val="single"/>
        </w:rPr>
        <w:t>Item 2 of the Provisional Agenda</w:t>
      </w:r>
      <w:bookmarkEnd w:id="0"/>
      <w:r w:rsidRPr="001B4F1A">
        <w:rPr>
          <w:rFonts w:ascii="Arial" w:eastAsia="仿宋_GB2312" w:hAnsi="Arial" w:cs="Arial"/>
          <w:b/>
          <w:sz w:val="20"/>
          <w:szCs w:val="20"/>
          <w:u w:val="single"/>
        </w:rPr>
        <w:t>:</w:t>
      </w:r>
      <w:bookmarkEnd w:id="1"/>
      <w:r w:rsidRPr="00971661">
        <w:rPr>
          <w:rFonts w:ascii="Arial" w:eastAsia="仿宋_GB2312" w:hAnsi="Arial" w:cs="Arial"/>
          <w:b/>
          <w:sz w:val="20"/>
          <w:szCs w:val="20"/>
        </w:rPr>
        <w:t xml:space="preserve"> Adoption of the Agenda of the Third Session of the Governing Board</w:t>
      </w:r>
    </w:p>
    <w:p w:rsidR="002F4299" w:rsidRPr="001B4F1A" w:rsidRDefault="002F4299" w:rsidP="001B4F1A">
      <w:pPr>
        <w:numPr>
          <w:ilvl w:val="0"/>
          <w:numId w:val="5"/>
        </w:numPr>
        <w:kinsoku w:val="0"/>
        <w:spacing w:line="360" w:lineRule="auto"/>
        <w:rPr>
          <w:rFonts w:ascii="Arial" w:eastAsia="仿宋_GB2312" w:hAnsi="Arial" w:cs="Arial"/>
          <w:b/>
          <w:sz w:val="20"/>
          <w:szCs w:val="20"/>
        </w:rPr>
      </w:pPr>
      <w:r w:rsidRPr="001B4F1A">
        <w:rPr>
          <w:rFonts w:ascii="Arial" w:eastAsia="仿宋_GB2312" w:hAnsi="Arial" w:cs="Arial"/>
          <w:b/>
          <w:sz w:val="20"/>
          <w:szCs w:val="20"/>
        </w:rPr>
        <w:t>Documents: CRIHAP/2014/3.GB/2</w:t>
      </w:r>
    </w:p>
    <w:p w:rsidR="002F4299" w:rsidRPr="001B4F1A" w:rsidRDefault="002F4299" w:rsidP="001B4F1A">
      <w:pPr>
        <w:numPr>
          <w:ilvl w:val="0"/>
          <w:numId w:val="5"/>
        </w:numPr>
        <w:kinsoku w:val="0"/>
        <w:spacing w:line="360" w:lineRule="auto"/>
        <w:rPr>
          <w:rFonts w:ascii="Arial" w:eastAsia="仿宋_GB2312" w:hAnsi="Arial" w:cs="Arial"/>
          <w:b/>
          <w:sz w:val="20"/>
          <w:szCs w:val="20"/>
        </w:rPr>
      </w:pPr>
      <w:r w:rsidRPr="001B4F1A">
        <w:rPr>
          <w:rFonts w:ascii="Arial" w:eastAsia="仿宋_GB2312" w:hAnsi="Arial" w:cs="Arial"/>
          <w:b/>
          <w:sz w:val="20"/>
          <w:szCs w:val="20"/>
        </w:rPr>
        <w:t xml:space="preserve">            CRIHAP/2014/3.GB/INF.2.1</w:t>
      </w:r>
    </w:p>
    <w:p w:rsidR="002F4299" w:rsidRPr="001B4F1A" w:rsidRDefault="002F4299" w:rsidP="001B4F1A">
      <w:pPr>
        <w:numPr>
          <w:ilvl w:val="0"/>
          <w:numId w:val="5"/>
        </w:numPr>
        <w:kinsoku w:val="0"/>
        <w:spacing w:line="360" w:lineRule="auto"/>
        <w:rPr>
          <w:rFonts w:ascii="Arial" w:eastAsia="仿宋_GB2312" w:hAnsi="Arial" w:cs="Arial"/>
          <w:b/>
          <w:sz w:val="20"/>
          <w:szCs w:val="20"/>
        </w:rPr>
      </w:pPr>
      <w:r w:rsidRPr="001B4F1A">
        <w:rPr>
          <w:rFonts w:ascii="Arial" w:eastAsia="仿宋_GB2312" w:hAnsi="Arial" w:cs="Arial"/>
          <w:b/>
          <w:sz w:val="20"/>
          <w:szCs w:val="20"/>
        </w:rPr>
        <w:t xml:space="preserve">            CRIHAP/2014/3.GB/INF.2.2</w:t>
      </w:r>
    </w:p>
    <w:p w:rsidR="002F4299" w:rsidRPr="001B4F1A" w:rsidRDefault="002F4299" w:rsidP="001B4F1A">
      <w:pPr>
        <w:numPr>
          <w:ilvl w:val="0"/>
          <w:numId w:val="5"/>
        </w:numPr>
        <w:kinsoku w:val="0"/>
        <w:spacing w:line="360" w:lineRule="auto"/>
        <w:rPr>
          <w:rFonts w:ascii="Arial" w:eastAsia="仿宋_GB2312" w:hAnsi="Arial" w:cs="Arial"/>
          <w:b/>
          <w:sz w:val="20"/>
          <w:szCs w:val="20"/>
        </w:rPr>
      </w:pPr>
      <w:r w:rsidRPr="001B4F1A">
        <w:rPr>
          <w:rFonts w:ascii="Arial" w:eastAsia="仿宋_GB2312" w:hAnsi="Arial" w:cs="Arial"/>
          <w:b/>
          <w:sz w:val="20"/>
          <w:szCs w:val="20"/>
        </w:rPr>
        <w:t xml:space="preserve">Decision: </w:t>
      </w:r>
      <w:r>
        <w:rPr>
          <w:rFonts w:ascii="Arial" w:eastAsia="仿宋_GB2312" w:hAnsi="Arial" w:cs="Arial"/>
          <w:b/>
          <w:sz w:val="20"/>
          <w:szCs w:val="20"/>
        </w:rPr>
        <w:t xml:space="preserve">  </w:t>
      </w:r>
      <w:r w:rsidRPr="001B4F1A">
        <w:rPr>
          <w:rFonts w:ascii="Arial" w:eastAsia="仿宋_GB2312" w:hAnsi="Arial" w:cs="Arial"/>
          <w:b/>
          <w:sz w:val="20"/>
          <w:szCs w:val="20"/>
        </w:rPr>
        <w:t>3.GB/2</w:t>
      </w:r>
    </w:p>
    <w:p w:rsidR="002F4299" w:rsidRDefault="002F4299" w:rsidP="001B4F1A">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Chairperson</w:t>
      </w:r>
      <w:r w:rsidRPr="001B4F1A">
        <w:rPr>
          <w:rFonts w:ascii="Arial" w:eastAsia="仿宋_GB2312" w:hAnsi="Arial" w:cs="Arial"/>
          <w:sz w:val="20"/>
          <w:szCs w:val="20"/>
        </w:rPr>
        <w:t xml:space="preserve"> invited </w:t>
      </w:r>
      <w:r w:rsidRPr="00DC0DE4">
        <w:rPr>
          <w:rFonts w:ascii="Arial" w:eastAsia="仿宋_GB2312" w:hAnsi="Arial" w:cs="Arial"/>
          <w:sz w:val="20"/>
          <w:szCs w:val="20"/>
        </w:rPr>
        <w:t>the</w:t>
      </w:r>
      <w:r>
        <w:rPr>
          <w:rFonts w:ascii="Arial" w:eastAsia="仿宋_GB2312" w:hAnsi="Arial" w:cs="Arial"/>
          <w:sz w:val="20"/>
          <w:szCs w:val="20"/>
        </w:rPr>
        <w:t xml:space="preserve"> Members of the</w:t>
      </w:r>
      <w:r w:rsidRPr="00DC0DE4">
        <w:rPr>
          <w:rFonts w:ascii="Arial" w:eastAsia="仿宋_GB2312" w:hAnsi="Arial" w:cs="Arial"/>
          <w:sz w:val="20"/>
          <w:szCs w:val="20"/>
        </w:rPr>
        <w:t xml:space="preserve"> Governing Board to examine the Provisional Agenda, and asked</w:t>
      </w:r>
      <w:r>
        <w:rPr>
          <w:rFonts w:ascii="Arial" w:eastAsia="仿宋_GB2312" w:hAnsi="Arial" w:cs="Arial"/>
          <w:color w:val="C00000"/>
          <w:sz w:val="20"/>
          <w:szCs w:val="20"/>
        </w:rPr>
        <w:t xml:space="preserve"> </w:t>
      </w:r>
      <w:r w:rsidRPr="001B4F1A">
        <w:rPr>
          <w:rFonts w:ascii="Arial" w:eastAsia="仿宋_GB2312" w:hAnsi="Arial" w:cs="Arial"/>
          <w:sz w:val="20"/>
          <w:szCs w:val="20"/>
        </w:rPr>
        <w:t xml:space="preserve">the </w:t>
      </w:r>
      <w:r w:rsidRPr="00DC0DE4">
        <w:rPr>
          <w:rFonts w:ascii="Arial" w:eastAsia="仿宋_GB2312" w:hAnsi="Arial" w:cs="Arial"/>
          <w:sz w:val="20"/>
          <w:szCs w:val="20"/>
        </w:rPr>
        <w:t>Secretariat</w:t>
      </w:r>
      <w:r>
        <w:rPr>
          <w:rFonts w:ascii="Arial" w:eastAsia="仿宋_GB2312" w:hAnsi="Arial" w:cs="Arial"/>
          <w:sz w:val="20"/>
          <w:szCs w:val="20"/>
        </w:rPr>
        <w:t xml:space="preserve"> to provide brief explanation.</w:t>
      </w:r>
    </w:p>
    <w:p w:rsidR="002F4299" w:rsidRDefault="002F4299" w:rsidP="001B4F1A">
      <w:pPr>
        <w:pStyle w:val="ListParagraph"/>
        <w:numPr>
          <w:ilvl w:val="0"/>
          <w:numId w:val="2"/>
        </w:numPr>
        <w:ind w:firstLineChars="0"/>
        <w:rPr>
          <w:rFonts w:ascii="Arial" w:eastAsia="仿宋_GB2312" w:hAnsi="Arial" w:cs="Arial"/>
          <w:sz w:val="20"/>
          <w:szCs w:val="20"/>
        </w:rPr>
      </w:pPr>
      <w:r w:rsidRPr="001B4F1A">
        <w:rPr>
          <w:rFonts w:ascii="Arial" w:eastAsia="仿宋_GB2312" w:hAnsi="Arial" w:cs="Arial"/>
          <w:sz w:val="20"/>
          <w:szCs w:val="20"/>
        </w:rPr>
        <w:t xml:space="preserve">The </w:t>
      </w:r>
      <w:r w:rsidRPr="00DC0DE4">
        <w:rPr>
          <w:rFonts w:ascii="Arial" w:eastAsia="仿宋_GB2312" w:hAnsi="Arial" w:cs="Arial"/>
          <w:sz w:val="20"/>
          <w:szCs w:val="20"/>
        </w:rPr>
        <w:t>Secretariat</w:t>
      </w:r>
      <w:r w:rsidRPr="001B4F1A">
        <w:rPr>
          <w:rFonts w:ascii="Arial" w:eastAsia="仿宋_GB2312" w:hAnsi="Arial" w:cs="Arial"/>
          <w:sz w:val="20"/>
          <w:szCs w:val="20"/>
        </w:rPr>
        <w:t xml:space="preserve"> introduced </w:t>
      </w:r>
      <w:r>
        <w:rPr>
          <w:rFonts w:ascii="Arial" w:eastAsia="仿宋_GB2312" w:hAnsi="Arial" w:cs="Arial"/>
          <w:sz w:val="20"/>
          <w:szCs w:val="20"/>
        </w:rPr>
        <w:t xml:space="preserve">the </w:t>
      </w:r>
      <w:r w:rsidRPr="00DC0DE4">
        <w:rPr>
          <w:rFonts w:ascii="Arial" w:eastAsia="仿宋_GB2312" w:hAnsi="Arial" w:cs="Arial"/>
          <w:sz w:val="20"/>
          <w:szCs w:val="20"/>
        </w:rPr>
        <w:t xml:space="preserve">12 items of the provisional agenda as the following: </w:t>
      </w:r>
      <w:r>
        <w:rPr>
          <w:rFonts w:ascii="Arial" w:eastAsia="仿宋_GB2312" w:hAnsi="Arial" w:cs="Arial"/>
          <w:sz w:val="20"/>
          <w:szCs w:val="20"/>
        </w:rPr>
        <w:t>opening of the s</w:t>
      </w:r>
      <w:r w:rsidRPr="00971661">
        <w:rPr>
          <w:rFonts w:ascii="Arial" w:eastAsia="仿宋_GB2312" w:hAnsi="Arial" w:cs="Arial"/>
          <w:sz w:val="20"/>
          <w:szCs w:val="20"/>
        </w:rPr>
        <w:t xml:space="preserve">ession, </w:t>
      </w:r>
      <w:r>
        <w:rPr>
          <w:rFonts w:ascii="Arial" w:eastAsia="仿宋_GB2312" w:hAnsi="Arial" w:cs="Arial"/>
          <w:sz w:val="20"/>
          <w:szCs w:val="20"/>
        </w:rPr>
        <w:t>adoption of the a</w:t>
      </w:r>
      <w:r w:rsidRPr="00971661">
        <w:rPr>
          <w:rFonts w:ascii="Arial" w:eastAsia="仿宋_GB2312" w:hAnsi="Arial" w:cs="Arial"/>
          <w:sz w:val="20"/>
          <w:szCs w:val="20"/>
        </w:rPr>
        <w:t xml:space="preserve">genda, </w:t>
      </w:r>
      <w:r>
        <w:rPr>
          <w:rFonts w:ascii="Arial" w:eastAsia="仿宋_GB2312" w:hAnsi="Arial" w:cs="Arial"/>
          <w:sz w:val="20"/>
          <w:szCs w:val="20"/>
        </w:rPr>
        <w:t>r</w:t>
      </w:r>
      <w:r w:rsidRPr="00971661">
        <w:rPr>
          <w:rFonts w:ascii="Arial" w:eastAsia="仿宋_GB2312" w:hAnsi="Arial" w:cs="Arial"/>
          <w:sz w:val="20"/>
          <w:szCs w:val="20"/>
        </w:rPr>
        <w:t xml:space="preserve">eplacement of </w:t>
      </w:r>
      <w:r>
        <w:rPr>
          <w:rFonts w:ascii="Arial" w:eastAsia="仿宋_GB2312" w:hAnsi="Arial" w:cs="Arial"/>
          <w:sz w:val="20"/>
          <w:szCs w:val="20"/>
        </w:rPr>
        <w:t>t</w:t>
      </w:r>
      <w:r w:rsidRPr="00971661">
        <w:rPr>
          <w:rFonts w:ascii="Arial" w:eastAsia="仿宋_GB2312" w:hAnsi="Arial" w:cs="Arial"/>
          <w:sz w:val="20"/>
          <w:szCs w:val="20"/>
        </w:rPr>
        <w:t>wo</w:t>
      </w:r>
      <w:r>
        <w:rPr>
          <w:rFonts w:ascii="Arial" w:eastAsia="仿宋_GB2312" w:hAnsi="Arial" w:cs="Arial"/>
          <w:sz w:val="20"/>
          <w:szCs w:val="20"/>
        </w:rPr>
        <w:t xml:space="preserve"> m</w:t>
      </w:r>
      <w:r w:rsidRPr="00971661">
        <w:rPr>
          <w:rFonts w:ascii="Arial" w:eastAsia="仿宋_GB2312" w:hAnsi="Arial" w:cs="Arial"/>
          <w:sz w:val="20"/>
          <w:szCs w:val="20"/>
        </w:rPr>
        <w:t xml:space="preserve">embers of the Governing Board, </w:t>
      </w:r>
      <w:r>
        <w:rPr>
          <w:rFonts w:ascii="Arial" w:eastAsia="仿宋_GB2312" w:hAnsi="Arial" w:cs="Arial"/>
          <w:sz w:val="20"/>
          <w:szCs w:val="20"/>
        </w:rPr>
        <w:t>a</w:t>
      </w:r>
      <w:r w:rsidRPr="00971661">
        <w:rPr>
          <w:rFonts w:ascii="Arial" w:eastAsia="仿宋_GB2312" w:hAnsi="Arial" w:cs="Arial"/>
          <w:sz w:val="20"/>
          <w:szCs w:val="20"/>
        </w:rPr>
        <w:t xml:space="preserve">nnouncing the proposed new </w:t>
      </w:r>
      <w:r>
        <w:rPr>
          <w:rFonts w:ascii="Arial" w:eastAsia="仿宋_GB2312" w:hAnsi="Arial" w:cs="Arial"/>
          <w:sz w:val="20"/>
          <w:szCs w:val="20"/>
        </w:rPr>
        <w:t>d</w:t>
      </w:r>
      <w:r w:rsidRPr="00971661">
        <w:rPr>
          <w:rFonts w:ascii="Arial" w:eastAsia="仿宋_GB2312" w:hAnsi="Arial" w:cs="Arial"/>
          <w:sz w:val="20"/>
          <w:szCs w:val="20"/>
        </w:rPr>
        <w:t>irector</w:t>
      </w:r>
      <w:r>
        <w:rPr>
          <w:rFonts w:ascii="Arial" w:eastAsia="仿宋_GB2312" w:hAnsi="Arial" w:cs="Arial"/>
          <w:sz w:val="20"/>
          <w:szCs w:val="20"/>
        </w:rPr>
        <w:t>-g</w:t>
      </w:r>
      <w:r w:rsidRPr="00971661">
        <w:rPr>
          <w:rFonts w:ascii="Arial" w:eastAsia="仿宋_GB2312" w:hAnsi="Arial" w:cs="Arial"/>
          <w:sz w:val="20"/>
          <w:szCs w:val="20"/>
        </w:rPr>
        <w:t xml:space="preserve">eneral of CRIHAP, </w:t>
      </w:r>
      <w:r>
        <w:rPr>
          <w:rFonts w:ascii="Arial" w:eastAsia="仿宋_GB2312" w:hAnsi="Arial" w:cs="Arial"/>
          <w:sz w:val="20"/>
          <w:szCs w:val="20"/>
        </w:rPr>
        <w:t>approval of the renewal of members of the advisory c</w:t>
      </w:r>
      <w:r w:rsidRPr="00971661">
        <w:rPr>
          <w:rFonts w:ascii="Arial" w:eastAsia="仿宋_GB2312" w:hAnsi="Arial" w:cs="Arial"/>
          <w:sz w:val="20"/>
          <w:szCs w:val="20"/>
        </w:rPr>
        <w:t xml:space="preserve">ommittee, </w:t>
      </w:r>
      <w:bookmarkStart w:id="2" w:name="OLE_LINK3"/>
      <w:bookmarkStart w:id="3" w:name="OLE_LINK4"/>
      <w:r>
        <w:rPr>
          <w:rFonts w:ascii="Arial" w:eastAsia="仿宋_GB2312" w:hAnsi="Arial" w:cs="Arial"/>
          <w:sz w:val="20"/>
          <w:szCs w:val="20"/>
        </w:rPr>
        <w:t>admission of o</w:t>
      </w:r>
      <w:r w:rsidRPr="00971661">
        <w:rPr>
          <w:rFonts w:ascii="Arial" w:eastAsia="仿宋_GB2312" w:hAnsi="Arial" w:cs="Arial"/>
          <w:sz w:val="20"/>
          <w:szCs w:val="20"/>
        </w:rPr>
        <w:t>bservers</w:t>
      </w:r>
      <w:bookmarkEnd w:id="2"/>
      <w:bookmarkEnd w:id="3"/>
      <w:r w:rsidRPr="00971661">
        <w:rPr>
          <w:rFonts w:ascii="Arial" w:eastAsia="仿宋_GB2312" w:hAnsi="Arial" w:cs="Arial"/>
          <w:sz w:val="20"/>
          <w:szCs w:val="20"/>
        </w:rPr>
        <w:t xml:space="preserve">, </w:t>
      </w:r>
      <w:r>
        <w:rPr>
          <w:rFonts w:ascii="Arial" w:eastAsia="仿宋_GB2312" w:hAnsi="Arial" w:cs="Arial"/>
          <w:sz w:val="20"/>
          <w:szCs w:val="20"/>
        </w:rPr>
        <w:t>e</w:t>
      </w:r>
      <w:r w:rsidRPr="00971661">
        <w:rPr>
          <w:rFonts w:ascii="Arial" w:eastAsia="仿宋_GB2312" w:hAnsi="Arial" w:cs="Arial"/>
          <w:sz w:val="20"/>
          <w:szCs w:val="20"/>
        </w:rPr>
        <w:t xml:space="preserve">xamination and </w:t>
      </w:r>
      <w:r>
        <w:rPr>
          <w:rFonts w:ascii="Arial" w:eastAsia="仿宋_GB2312" w:hAnsi="Arial" w:cs="Arial"/>
          <w:sz w:val="20"/>
          <w:szCs w:val="20"/>
        </w:rPr>
        <w:t>adoption of the summary records of the second session of the governing b</w:t>
      </w:r>
      <w:r w:rsidRPr="00971661">
        <w:rPr>
          <w:rFonts w:ascii="Arial" w:eastAsia="仿宋_GB2312" w:hAnsi="Arial" w:cs="Arial"/>
          <w:sz w:val="20"/>
          <w:szCs w:val="20"/>
        </w:rPr>
        <w:t xml:space="preserve">oard, </w:t>
      </w:r>
      <w:r>
        <w:rPr>
          <w:rFonts w:ascii="Arial" w:eastAsia="仿宋_GB2312" w:hAnsi="Arial" w:cs="Arial"/>
          <w:sz w:val="20"/>
          <w:szCs w:val="20"/>
        </w:rPr>
        <w:t>e</w:t>
      </w:r>
      <w:r w:rsidRPr="00971661">
        <w:rPr>
          <w:rFonts w:ascii="Arial" w:eastAsia="仿宋_GB2312" w:hAnsi="Arial" w:cs="Arial"/>
          <w:sz w:val="20"/>
          <w:szCs w:val="20"/>
        </w:rPr>
        <w:t xml:space="preserve">xamination and </w:t>
      </w:r>
      <w:r>
        <w:rPr>
          <w:rFonts w:ascii="Arial" w:eastAsia="仿宋_GB2312" w:hAnsi="Arial" w:cs="Arial"/>
          <w:sz w:val="20"/>
          <w:szCs w:val="20"/>
        </w:rPr>
        <w:t>a</w:t>
      </w:r>
      <w:r w:rsidRPr="00971661">
        <w:rPr>
          <w:rFonts w:ascii="Arial" w:eastAsia="仿宋_GB2312" w:hAnsi="Arial" w:cs="Arial"/>
          <w:sz w:val="20"/>
          <w:szCs w:val="20"/>
        </w:rPr>
        <w:t>doption</w:t>
      </w:r>
      <w:r>
        <w:rPr>
          <w:rFonts w:ascii="Arial" w:eastAsia="仿宋_GB2312" w:hAnsi="Arial" w:cs="Arial"/>
          <w:sz w:val="20"/>
          <w:szCs w:val="20"/>
        </w:rPr>
        <w:t xml:space="preserve"> of the secretariat on its work and financial  s</w:t>
      </w:r>
      <w:r w:rsidRPr="00971661">
        <w:rPr>
          <w:rFonts w:ascii="Arial" w:eastAsia="仿宋_GB2312" w:hAnsi="Arial" w:cs="Arial"/>
          <w:sz w:val="20"/>
          <w:szCs w:val="20"/>
        </w:rPr>
        <w:t xml:space="preserve">tatements for FY2013, </w:t>
      </w:r>
      <w:r>
        <w:rPr>
          <w:rFonts w:ascii="Arial" w:eastAsia="仿宋_GB2312" w:hAnsi="Arial" w:cs="Arial"/>
          <w:sz w:val="20"/>
          <w:szCs w:val="20"/>
        </w:rPr>
        <w:t>e</w:t>
      </w:r>
      <w:r w:rsidRPr="00971661">
        <w:rPr>
          <w:rFonts w:ascii="Arial" w:eastAsia="仿宋_GB2312" w:hAnsi="Arial" w:cs="Arial"/>
          <w:sz w:val="20"/>
          <w:szCs w:val="20"/>
        </w:rPr>
        <w:t xml:space="preserve">xamination and </w:t>
      </w:r>
      <w:r>
        <w:rPr>
          <w:rFonts w:ascii="Arial" w:eastAsia="仿宋_GB2312" w:hAnsi="Arial" w:cs="Arial"/>
          <w:sz w:val="20"/>
          <w:szCs w:val="20"/>
        </w:rPr>
        <w:t>approval of the s</w:t>
      </w:r>
      <w:r w:rsidRPr="00971661">
        <w:rPr>
          <w:rFonts w:ascii="Arial" w:eastAsia="仿宋_GB2312" w:hAnsi="Arial" w:cs="Arial"/>
          <w:sz w:val="20"/>
          <w:szCs w:val="20"/>
        </w:rPr>
        <w:t xml:space="preserve">ecretariat on its </w:t>
      </w:r>
      <w:r>
        <w:rPr>
          <w:rFonts w:ascii="Arial" w:eastAsia="仿宋_GB2312" w:hAnsi="Arial" w:cs="Arial"/>
          <w:sz w:val="20"/>
          <w:szCs w:val="20"/>
        </w:rPr>
        <w:t>w</w:t>
      </w:r>
      <w:r w:rsidRPr="00971661">
        <w:rPr>
          <w:rFonts w:ascii="Arial" w:eastAsia="仿宋_GB2312" w:hAnsi="Arial" w:cs="Arial"/>
          <w:sz w:val="20"/>
          <w:szCs w:val="20"/>
        </w:rPr>
        <w:t xml:space="preserve">ork </w:t>
      </w:r>
      <w:r>
        <w:rPr>
          <w:rFonts w:ascii="Arial" w:eastAsia="仿宋_GB2312" w:hAnsi="Arial" w:cs="Arial"/>
          <w:sz w:val="20"/>
          <w:szCs w:val="20"/>
        </w:rPr>
        <w:t>plan and f</w:t>
      </w:r>
      <w:r w:rsidRPr="00971661">
        <w:rPr>
          <w:rFonts w:ascii="Arial" w:eastAsia="仿宋_GB2312" w:hAnsi="Arial" w:cs="Arial"/>
          <w:sz w:val="20"/>
          <w:szCs w:val="20"/>
        </w:rPr>
        <w:t xml:space="preserve">inancial </w:t>
      </w:r>
      <w:r>
        <w:rPr>
          <w:rFonts w:ascii="Arial" w:eastAsia="仿宋_GB2312" w:hAnsi="Arial" w:cs="Arial"/>
          <w:sz w:val="20"/>
          <w:szCs w:val="20"/>
        </w:rPr>
        <w:t>b</w:t>
      </w:r>
      <w:r w:rsidRPr="00971661">
        <w:rPr>
          <w:rFonts w:ascii="Arial" w:eastAsia="仿宋_GB2312" w:hAnsi="Arial" w:cs="Arial"/>
          <w:sz w:val="20"/>
          <w:szCs w:val="20"/>
        </w:rPr>
        <w:t xml:space="preserve">udget for FY2014, </w:t>
      </w:r>
      <w:r>
        <w:rPr>
          <w:rFonts w:ascii="Arial" w:eastAsia="仿宋_GB2312" w:hAnsi="Arial" w:cs="Arial"/>
          <w:sz w:val="20"/>
          <w:szCs w:val="20"/>
        </w:rPr>
        <w:t>date and venue of the fourth session of the governing b</w:t>
      </w:r>
      <w:r w:rsidRPr="00971661">
        <w:rPr>
          <w:rFonts w:ascii="Arial" w:eastAsia="仿宋_GB2312" w:hAnsi="Arial" w:cs="Arial"/>
          <w:sz w:val="20"/>
          <w:szCs w:val="20"/>
        </w:rPr>
        <w:t xml:space="preserve">oard, </w:t>
      </w:r>
      <w:r>
        <w:rPr>
          <w:rFonts w:ascii="Arial" w:eastAsia="仿宋_GB2312" w:hAnsi="Arial" w:cs="Arial"/>
          <w:sz w:val="20"/>
          <w:szCs w:val="20"/>
        </w:rPr>
        <w:t>other b</w:t>
      </w:r>
      <w:r w:rsidRPr="00971661">
        <w:rPr>
          <w:rFonts w:ascii="Arial" w:eastAsia="仿宋_GB2312" w:hAnsi="Arial" w:cs="Arial"/>
          <w:sz w:val="20"/>
          <w:szCs w:val="20"/>
        </w:rPr>
        <w:t xml:space="preserve">usiness and </w:t>
      </w:r>
      <w:r>
        <w:rPr>
          <w:rFonts w:ascii="Arial" w:eastAsia="仿宋_GB2312" w:hAnsi="Arial" w:cs="Arial"/>
          <w:sz w:val="20"/>
          <w:szCs w:val="20"/>
        </w:rPr>
        <w:t>closure of the s</w:t>
      </w:r>
      <w:r w:rsidRPr="00971661">
        <w:rPr>
          <w:rFonts w:ascii="Arial" w:eastAsia="仿宋_GB2312" w:hAnsi="Arial" w:cs="Arial"/>
          <w:sz w:val="20"/>
          <w:szCs w:val="20"/>
        </w:rPr>
        <w:t>ession.</w:t>
      </w:r>
    </w:p>
    <w:p w:rsidR="002F4299" w:rsidRPr="00971661" w:rsidRDefault="002F4299" w:rsidP="00971661">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lang w:val="en-GB"/>
        </w:rPr>
        <w:t xml:space="preserve">With </w:t>
      </w:r>
      <w:r w:rsidRPr="00DC0DE4">
        <w:rPr>
          <w:rFonts w:ascii="Arial" w:eastAsia="仿宋_GB2312" w:hAnsi="Arial" w:cs="Arial"/>
          <w:sz w:val="20"/>
          <w:szCs w:val="20"/>
          <w:lang w:val="en-GB"/>
        </w:rPr>
        <w:t>neither</w:t>
      </w:r>
      <w:r>
        <w:rPr>
          <w:rFonts w:ascii="Arial" w:eastAsia="仿宋_GB2312" w:hAnsi="Arial" w:cs="Arial"/>
          <w:sz w:val="20"/>
          <w:szCs w:val="20"/>
          <w:lang w:val="en-GB"/>
        </w:rPr>
        <w:t xml:space="preserve"> comments</w:t>
      </w:r>
      <w:r w:rsidRPr="007D7A33">
        <w:rPr>
          <w:rFonts w:ascii="Arial" w:eastAsia="仿宋_GB2312" w:hAnsi="Arial" w:cs="Arial"/>
          <w:color w:val="FF0000"/>
          <w:sz w:val="20"/>
          <w:szCs w:val="20"/>
          <w:lang w:val="en-GB"/>
        </w:rPr>
        <w:t xml:space="preserve"> </w:t>
      </w:r>
      <w:r w:rsidRPr="00DC0DE4">
        <w:rPr>
          <w:rFonts w:ascii="Arial" w:eastAsia="仿宋_GB2312" w:hAnsi="Arial" w:cs="Arial"/>
          <w:sz w:val="20"/>
          <w:szCs w:val="20"/>
          <w:lang w:val="en-GB"/>
        </w:rPr>
        <w:t>nor</w:t>
      </w:r>
      <w:r>
        <w:rPr>
          <w:rFonts w:ascii="Arial" w:eastAsia="仿宋_GB2312" w:hAnsi="Arial" w:cs="Arial"/>
          <w:color w:val="FF0000"/>
          <w:sz w:val="20"/>
          <w:szCs w:val="20"/>
          <w:lang w:val="en-GB"/>
        </w:rPr>
        <w:t xml:space="preserve"> </w:t>
      </w:r>
      <w:r w:rsidRPr="00971661">
        <w:rPr>
          <w:rFonts w:ascii="Arial" w:eastAsia="仿宋_GB2312" w:hAnsi="Arial" w:cs="Arial"/>
          <w:sz w:val="20"/>
          <w:szCs w:val="20"/>
          <w:lang w:val="en-GB"/>
        </w:rPr>
        <w:t xml:space="preserve">objections, </w:t>
      </w:r>
      <w:r w:rsidRPr="00971661">
        <w:rPr>
          <w:rFonts w:ascii="Arial" w:eastAsia="仿宋_GB2312" w:hAnsi="Arial" w:cs="Arial"/>
          <w:b/>
          <w:sz w:val="20"/>
          <w:szCs w:val="20"/>
          <w:lang w:val="en-GB"/>
        </w:rPr>
        <w:t xml:space="preserve">Chairperson declared </w:t>
      </w:r>
      <w:r w:rsidRPr="00DC0DE4">
        <w:rPr>
          <w:rFonts w:ascii="Arial" w:eastAsia="仿宋_GB2312" w:hAnsi="Arial" w:cs="Arial"/>
          <w:b/>
          <w:sz w:val="20"/>
          <w:szCs w:val="20"/>
          <w:lang w:val="en-GB"/>
        </w:rPr>
        <w:t xml:space="preserve">adoption of </w:t>
      </w:r>
      <w:r w:rsidRPr="00971661">
        <w:rPr>
          <w:rFonts w:ascii="Arial" w:eastAsia="仿宋_GB2312" w:hAnsi="Arial" w:cs="Arial"/>
          <w:b/>
          <w:sz w:val="20"/>
          <w:szCs w:val="20"/>
          <w:lang w:val="en-GB"/>
        </w:rPr>
        <w:t>Decision 3.</w:t>
      </w:r>
      <w:r w:rsidRPr="00971661">
        <w:rPr>
          <w:rFonts w:ascii="Arial" w:eastAsia="仿宋_GB2312" w:hAnsi="Arial" w:cs="Arial"/>
          <w:b/>
          <w:sz w:val="20"/>
          <w:szCs w:val="20"/>
        </w:rPr>
        <w:t>GB/2</w:t>
      </w:r>
      <w:r>
        <w:rPr>
          <w:rFonts w:ascii="Arial" w:eastAsia="仿宋_GB2312" w:hAnsi="Arial" w:cs="Arial"/>
          <w:b/>
          <w:sz w:val="20"/>
          <w:szCs w:val="20"/>
        </w:rPr>
        <w:t>.</w:t>
      </w:r>
    </w:p>
    <w:p w:rsidR="002F4299" w:rsidRPr="00DC0DE4" w:rsidRDefault="002F4299" w:rsidP="00971661">
      <w:pPr>
        <w:rPr>
          <w:rFonts w:ascii="Arial" w:eastAsia="仿宋_GB2312" w:hAnsi="Arial" w:cs="Arial"/>
          <w:sz w:val="20"/>
          <w:szCs w:val="20"/>
        </w:rPr>
      </w:pPr>
    </w:p>
    <w:p w:rsidR="002F4299" w:rsidRDefault="002F4299" w:rsidP="00971661">
      <w:pPr>
        <w:numPr>
          <w:ilvl w:val="0"/>
          <w:numId w:val="5"/>
        </w:numPr>
        <w:tabs>
          <w:tab w:val="num" w:pos="817"/>
        </w:tabs>
        <w:rPr>
          <w:rFonts w:ascii="Arial" w:eastAsia="仿宋_GB2312" w:hAnsi="Arial" w:cs="Arial"/>
          <w:b/>
          <w:sz w:val="20"/>
          <w:szCs w:val="20"/>
          <w:u w:val="single"/>
        </w:rPr>
      </w:pPr>
      <w:r w:rsidRPr="00971661">
        <w:rPr>
          <w:rFonts w:ascii="Arial" w:eastAsia="仿宋_GB2312" w:hAnsi="Arial" w:cs="Arial"/>
          <w:b/>
          <w:sz w:val="20"/>
          <w:szCs w:val="20"/>
          <w:u w:val="single"/>
        </w:rPr>
        <w:t xml:space="preserve">Item 3 of the Agenda: </w:t>
      </w:r>
      <w:r w:rsidRPr="00971661">
        <w:rPr>
          <w:rFonts w:ascii="Arial" w:eastAsia="仿宋_GB2312" w:hAnsi="Arial" w:cs="Arial"/>
          <w:b/>
          <w:sz w:val="20"/>
          <w:szCs w:val="20"/>
        </w:rPr>
        <w:t>Replacement of Two Members of the Governing Board</w:t>
      </w:r>
    </w:p>
    <w:p w:rsidR="002F4299" w:rsidRPr="00971661" w:rsidRDefault="002F4299" w:rsidP="00971661">
      <w:pPr>
        <w:numPr>
          <w:ilvl w:val="0"/>
          <w:numId w:val="5"/>
        </w:numPr>
        <w:kinsoku w:val="0"/>
        <w:spacing w:line="360" w:lineRule="auto"/>
        <w:rPr>
          <w:rFonts w:ascii="Arial" w:eastAsia="仿宋_GB2312" w:hAnsi="Arial" w:cs="Arial"/>
          <w:b/>
          <w:sz w:val="20"/>
          <w:szCs w:val="20"/>
        </w:rPr>
      </w:pPr>
      <w:r w:rsidRPr="00971661">
        <w:rPr>
          <w:rFonts w:ascii="Arial" w:eastAsia="仿宋_GB2312" w:hAnsi="Arial" w:cs="Arial"/>
          <w:b/>
          <w:sz w:val="20"/>
          <w:szCs w:val="20"/>
        </w:rPr>
        <w:t>Document: CRIHAP/2014/3.GB/3</w:t>
      </w:r>
    </w:p>
    <w:p w:rsidR="002F4299" w:rsidRDefault="002F4299" w:rsidP="00971661">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Chairperson</w:t>
      </w:r>
      <w:r w:rsidRPr="001B4F1A">
        <w:rPr>
          <w:rFonts w:ascii="Arial" w:eastAsia="仿宋_GB2312" w:hAnsi="Arial" w:cs="Arial"/>
          <w:sz w:val="20"/>
          <w:szCs w:val="20"/>
        </w:rPr>
        <w:t xml:space="preserve"> invi</w:t>
      </w:r>
      <w:r>
        <w:rPr>
          <w:rFonts w:ascii="Arial" w:eastAsia="仿宋_GB2312" w:hAnsi="Arial" w:cs="Arial"/>
          <w:sz w:val="20"/>
          <w:szCs w:val="20"/>
        </w:rPr>
        <w:t xml:space="preserve">ted the </w:t>
      </w:r>
      <w:r w:rsidRPr="00DC0DE4">
        <w:rPr>
          <w:rFonts w:ascii="Arial" w:eastAsia="仿宋_GB2312" w:hAnsi="Arial" w:cs="Arial"/>
          <w:sz w:val="20"/>
          <w:szCs w:val="20"/>
        </w:rPr>
        <w:t>Secretariat</w:t>
      </w:r>
      <w:r>
        <w:rPr>
          <w:rFonts w:ascii="Arial" w:eastAsia="仿宋_GB2312" w:hAnsi="Arial" w:cs="Arial"/>
          <w:sz w:val="20"/>
          <w:szCs w:val="20"/>
        </w:rPr>
        <w:t xml:space="preserve"> to present information about Item 3.</w:t>
      </w:r>
    </w:p>
    <w:p w:rsidR="002F4299" w:rsidRDefault="002F4299" w:rsidP="004E35DD">
      <w:pPr>
        <w:pStyle w:val="ListParagraph"/>
        <w:numPr>
          <w:ilvl w:val="0"/>
          <w:numId w:val="2"/>
        </w:numPr>
        <w:ind w:firstLineChars="0"/>
        <w:rPr>
          <w:rFonts w:ascii="Arial" w:eastAsia="仿宋_GB2312" w:hAnsi="Arial" w:cs="Arial"/>
          <w:sz w:val="20"/>
          <w:szCs w:val="20"/>
        </w:rPr>
      </w:pPr>
      <w:r w:rsidRPr="004E35DD">
        <w:rPr>
          <w:rFonts w:ascii="Arial" w:eastAsia="仿宋_GB2312" w:hAnsi="Arial" w:cs="Arial"/>
          <w:sz w:val="20"/>
          <w:szCs w:val="20"/>
        </w:rPr>
        <w:t>The</w:t>
      </w:r>
      <w:r w:rsidRPr="00DC0DE4">
        <w:rPr>
          <w:rFonts w:ascii="Arial" w:eastAsia="仿宋_GB2312" w:hAnsi="Arial" w:cs="Arial"/>
          <w:sz w:val="20"/>
          <w:szCs w:val="20"/>
        </w:rPr>
        <w:t xml:space="preserve"> Secretariat</w:t>
      </w:r>
      <w:r w:rsidRPr="004E35DD">
        <w:rPr>
          <w:rFonts w:ascii="Arial" w:eastAsia="仿宋_GB2312" w:hAnsi="Arial" w:cs="Arial"/>
          <w:sz w:val="20"/>
          <w:szCs w:val="20"/>
        </w:rPr>
        <w:t xml:space="preserve"> remarked that</w:t>
      </w:r>
      <w:r>
        <w:rPr>
          <w:rFonts w:ascii="Arial" w:eastAsia="仿宋_GB2312" w:hAnsi="Arial" w:cs="Arial"/>
          <w:sz w:val="20"/>
          <w:szCs w:val="20"/>
        </w:rPr>
        <w:t>:</w:t>
      </w:r>
    </w:p>
    <w:p w:rsidR="002F4299" w:rsidRPr="00AE0ACE" w:rsidRDefault="002F4299" w:rsidP="00F17093">
      <w:pPr>
        <w:pStyle w:val="ListParagraph"/>
        <w:numPr>
          <w:ilvl w:val="1"/>
          <w:numId w:val="2"/>
        </w:numPr>
        <w:ind w:firstLineChars="0"/>
        <w:rPr>
          <w:rFonts w:ascii="Arial" w:eastAsia="仿宋_GB2312" w:hAnsi="Arial" w:cs="Arial"/>
          <w:sz w:val="20"/>
          <w:szCs w:val="20"/>
        </w:rPr>
      </w:pPr>
      <w:r w:rsidRPr="00AE0ACE">
        <w:rPr>
          <w:rFonts w:ascii="Arial" w:eastAsia="仿宋_GB2312" w:hAnsi="Arial" w:cs="Arial"/>
          <w:sz w:val="20"/>
          <w:szCs w:val="20"/>
        </w:rPr>
        <w:t xml:space="preserve">As per the article 8.1 of the Agreement, the Governing Board shall be composed of a representative of the government of the People's Republic of </w:t>
      </w:r>
      <w:smartTag w:uri="urn:schemas-microsoft-com:office:smarttags" w:element="country-region">
        <w:smartTag w:uri="urn:schemas-microsoft-com:office:smarttags" w:element="place">
          <w:r w:rsidRPr="00AE0ACE">
            <w:rPr>
              <w:rFonts w:ascii="Arial" w:eastAsia="仿宋_GB2312" w:hAnsi="Arial" w:cs="Arial"/>
              <w:sz w:val="20"/>
              <w:szCs w:val="20"/>
            </w:rPr>
            <w:t>China</w:t>
          </w:r>
        </w:smartTag>
      </w:smartTag>
      <w:r w:rsidRPr="00AE0ACE">
        <w:rPr>
          <w:rFonts w:ascii="Arial" w:eastAsia="仿宋_GB2312" w:hAnsi="Arial" w:cs="Arial"/>
          <w:sz w:val="20"/>
          <w:szCs w:val="20"/>
        </w:rPr>
        <w:t>, up to three representatives of the Member States of UNESCO making a substantial contribution to the</w:t>
      </w:r>
      <w:r>
        <w:rPr>
          <w:rFonts w:ascii="Arial" w:eastAsia="仿宋_GB2312" w:hAnsi="Arial" w:cs="Arial"/>
          <w:sz w:val="20"/>
          <w:szCs w:val="20"/>
        </w:rPr>
        <w:t xml:space="preserve"> Centre and to the field of ICH, and etc. </w:t>
      </w:r>
    </w:p>
    <w:p w:rsidR="002F4299" w:rsidRDefault="002F4299" w:rsidP="00F17093">
      <w:pPr>
        <w:pStyle w:val="ListParagraph"/>
        <w:numPr>
          <w:ilvl w:val="1"/>
          <w:numId w:val="2"/>
        </w:numPr>
        <w:ind w:firstLineChars="0"/>
        <w:rPr>
          <w:rFonts w:ascii="Arial" w:eastAsia="仿宋_GB2312" w:hAnsi="Arial" w:cs="Arial"/>
          <w:sz w:val="20"/>
          <w:szCs w:val="20"/>
        </w:rPr>
      </w:pPr>
      <w:r>
        <w:rPr>
          <w:rFonts w:ascii="Arial" w:eastAsia="仿宋_GB2312" w:hAnsi="Arial" w:cs="Arial"/>
          <w:sz w:val="20"/>
          <w:szCs w:val="20"/>
        </w:rPr>
        <w:t xml:space="preserve">As informed by the </w:t>
      </w:r>
      <w:r w:rsidRPr="00AE0ACE">
        <w:rPr>
          <w:rFonts w:ascii="Arial" w:eastAsia="仿宋_GB2312" w:hAnsi="Arial" w:cs="Arial"/>
          <w:sz w:val="20"/>
          <w:szCs w:val="20"/>
        </w:rPr>
        <w:t>B</w:t>
      </w:r>
      <w:r>
        <w:rPr>
          <w:rFonts w:ascii="Arial" w:eastAsia="仿宋_GB2312" w:hAnsi="Arial" w:cs="Arial"/>
          <w:sz w:val="20"/>
          <w:szCs w:val="20"/>
        </w:rPr>
        <w:t xml:space="preserve">ureau for </w:t>
      </w:r>
      <w:r w:rsidRPr="00AE0ACE">
        <w:rPr>
          <w:rFonts w:ascii="Arial" w:eastAsia="仿宋_GB2312" w:hAnsi="Arial" w:cs="Arial"/>
          <w:sz w:val="20"/>
          <w:szCs w:val="20"/>
        </w:rPr>
        <w:t>E</w:t>
      </w:r>
      <w:r>
        <w:rPr>
          <w:rFonts w:ascii="Arial" w:eastAsia="仿宋_GB2312" w:hAnsi="Arial" w:cs="Arial"/>
          <w:sz w:val="20"/>
          <w:szCs w:val="20"/>
        </w:rPr>
        <w:t xml:space="preserve">xternal </w:t>
      </w:r>
      <w:r w:rsidRPr="00AE0ACE">
        <w:rPr>
          <w:rFonts w:ascii="Arial" w:eastAsia="仿宋_GB2312" w:hAnsi="Arial" w:cs="Arial"/>
          <w:sz w:val="20"/>
          <w:szCs w:val="20"/>
        </w:rPr>
        <w:t>C</w:t>
      </w:r>
      <w:r>
        <w:rPr>
          <w:rFonts w:ascii="Arial" w:eastAsia="仿宋_GB2312" w:hAnsi="Arial" w:cs="Arial"/>
          <w:sz w:val="20"/>
          <w:szCs w:val="20"/>
        </w:rPr>
        <w:t xml:space="preserve">ultural </w:t>
      </w:r>
      <w:r w:rsidRPr="00AE0ACE">
        <w:rPr>
          <w:rFonts w:ascii="Arial" w:eastAsia="仿宋_GB2312" w:hAnsi="Arial" w:cs="Arial"/>
          <w:sz w:val="20"/>
          <w:szCs w:val="20"/>
        </w:rPr>
        <w:t>R</w:t>
      </w:r>
      <w:r w:rsidRPr="004E35DD">
        <w:rPr>
          <w:rFonts w:ascii="Arial" w:eastAsia="仿宋_GB2312" w:hAnsi="Arial" w:cs="Arial"/>
          <w:sz w:val="20"/>
          <w:szCs w:val="20"/>
        </w:rPr>
        <w:t>elations, Ministry of Culture</w:t>
      </w:r>
      <w:r>
        <w:rPr>
          <w:rFonts w:ascii="Arial" w:eastAsia="仿宋_GB2312" w:hAnsi="Arial" w:cs="Arial"/>
          <w:sz w:val="20"/>
          <w:szCs w:val="20"/>
        </w:rPr>
        <w:t>, People’s Republic of China</w:t>
      </w:r>
      <w:r w:rsidRPr="004E35DD">
        <w:rPr>
          <w:rFonts w:ascii="Arial" w:eastAsia="仿宋_GB2312" w:hAnsi="Arial" w:cs="Arial" w:hint="eastAsia"/>
          <w:sz w:val="20"/>
          <w:szCs w:val="20"/>
        </w:rPr>
        <w:t>，</w:t>
      </w:r>
      <w:r>
        <w:rPr>
          <w:rFonts w:ascii="Arial" w:eastAsia="仿宋_GB2312" w:hAnsi="Arial" w:cs="Arial"/>
          <w:sz w:val="20"/>
          <w:szCs w:val="20"/>
        </w:rPr>
        <w:t>Mr. PU Tong, Deputy Director-</w:t>
      </w:r>
      <w:r w:rsidRPr="004E35DD">
        <w:rPr>
          <w:rFonts w:ascii="Arial" w:eastAsia="仿宋_GB2312" w:hAnsi="Arial" w:cs="Arial"/>
          <w:sz w:val="20"/>
          <w:szCs w:val="20"/>
        </w:rPr>
        <w:t xml:space="preserve">General </w:t>
      </w:r>
      <w:r>
        <w:rPr>
          <w:rFonts w:ascii="Arial" w:eastAsia="仿宋_GB2312" w:hAnsi="Arial" w:cs="Arial"/>
          <w:sz w:val="20"/>
          <w:szCs w:val="20"/>
        </w:rPr>
        <w:t>of the Bureau for External Cultural Relations, is</w:t>
      </w:r>
      <w:r w:rsidRPr="004E35DD">
        <w:rPr>
          <w:rFonts w:ascii="Arial" w:eastAsia="仿宋_GB2312" w:hAnsi="Arial" w:cs="Arial"/>
          <w:sz w:val="20"/>
          <w:szCs w:val="20"/>
        </w:rPr>
        <w:t xml:space="preserve"> proposed to replace Mr. ZHANG Aiping, as the representative of the government of the People's Republic of China</w:t>
      </w:r>
      <w:r>
        <w:rPr>
          <w:rFonts w:ascii="Arial" w:eastAsia="仿宋_GB2312" w:hAnsi="Arial" w:cs="Arial"/>
          <w:sz w:val="20"/>
          <w:szCs w:val="20"/>
        </w:rPr>
        <w:t xml:space="preserve"> in the Governing Board of CRIHAP, a</w:t>
      </w:r>
      <w:r w:rsidRPr="004E35DD">
        <w:rPr>
          <w:rFonts w:ascii="Arial" w:eastAsia="仿宋_GB2312" w:hAnsi="Arial" w:cs="Arial"/>
          <w:sz w:val="20"/>
          <w:szCs w:val="20"/>
        </w:rPr>
        <w:t xml:space="preserve">nd as informed by the Cultural Heritage Administration of the Republic </w:t>
      </w:r>
      <w:r>
        <w:rPr>
          <w:rFonts w:ascii="Arial" w:eastAsia="仿宋_GB2312" w:hAnsi="Arial" w:cs="Arial"/>
          <w:sz w:val="20"/>
          <w:szCs w:val="20"/>
        </w:rPr>
        <w:t xml:space="preserve">of Korea, Mr. PARK Hee-Ung, </w:t>
      </w:r>
      <w:r w:rsidRPr="004E35DD">
        <w:rPr>
          <w:rFonts w:ascii="Arial" w:eastAsia="仿宋_GB2312" w:hAnsi="Arial" w:cs="Arial"/>
          <w:sz w:val="20"/>
          <w:szCs w:val="20"/>
        </w:rPr>
        <w:t xml:space="preserve">Director of the International Cooperation of the Cultural Heritage Administration of the Republic of Korea, is proposed to replace </w:t>
      </w:r>
      <w:r>
        <w:rPr>
          <w:rFonts w:ascii="Arial" w:eastAsia="仿宋_GB2312" w:hAnsi="Arial" w:cs="Arial"/>
          <w:sz w:val="20"/>
          <w:szCs w:val="20"/>
        </w:rPr>
        <w:t>Mr. YI KyungHoon, as the</w:t>
      </w:r>
      <w:r w:rsidRPr="004E35DD">
        <w:rPr>
          <w:rFonts w:ascii="Arial" w:eastAsia="仿宋_GB2312" w:hAnsi="Arial" w:cs="Arial"/>
          <w:sz w:val="20"/>
          <w:szCs w:val="20"/>
        </w:rPr>
        <w:t xml:space="preserve"> representative of the </w:t>
      </w:r>
      <w:r>
        <w:rPr>
          <w:rFonts w:ascii="Arial" w:eastAsia="仿宋_GB2312" w:hAnsi="Arial" w:cs="Arial"/>
          <w:sz w:val="20"/>
          <w:szCs w:val="20"/>
        </w:rPr>
        <w:t xml:space="preserve">government of the </w:t>
      </w:r>
      <w:r w:rsidRPr="004E35DD">
        <w:rPr>
          <w:rFonts w:ascii="Arial" w:eastAsia="仿宋_GB2312" w:hAnsi="Arial" w:cs="Arial"/>
          <w:sz w:val="20"/>
          <w:szCs w:val="20"/>
        </w:rPr>
        <w:t>Republic of Korea</w:t>
      </w:r>
      <w:r>
        <w:rPr>
          <w:rFonts w:ascii="Arial" w:eastAsia="仿宋_GB2312" w:hAnsi="Arial" w:cs="Arial"/>
          <w:sz w:val="20"/>
          <w:szCs w:val="20"/>
        </w:rPr>
        <w:t xml:space="preserve"> in the Governing Board of CRIHAP.</w:t>
      </w:r>
    </w:p>
    <w:p w:rsidR="002F4299" w:rsidRPr="00DC0DE4" w:rsidRDefault="002F4299" w:rsidP="004E35DD">
      <w:pPr>
        <w:pStyle w:val="ListParagraph"/>
        <w:numPr>
          <w:ilvl w:val="0"/>
          <w:numId w:val="2"/>
        </w:numPr>
        <w:ind w:firstLineChars="0"/>
        <w:rPr>
          <w:rFonts w:ascii="Arial" w:eastAsia="仿宋_GB2312" w:hAnsi="Arial" w:cs="Arial"/>
          <w:sz w:val="20"/>
          <w:szCs w:val="20"/>
        </w:rPr>
      </w:pPr>
      <w:r w:rsidRPr="00DC0DE4">
        <w:rPr>
          <w:rFonts w:ascii="Arial" w:eastAsia="仿宋_GB2312" w:hAnsi="Arial" w:cs="Arial"/>
          <w:sz w:val="20"/>
          <w:szCs w:val="20"/>
        </w:rPr>
        <w:t>Chairperson proposed to welcome the new members of the Governing Board with applause.</w:t>
      </w:r>
    </w:p>
    <w:p w:rsidR="002F4299" w:rsidRDefault="002F4299" w:rsidP="007D63A0">
      <w:pPr>
        <w:ind w:left="100"/>
        <w:rPr>
          <w:rFonts w:ascii="Arial" w:hAnsi="Arial" w:cs="Arial"/>
          <w:i/>
        </w:rPr>
      </w:pPr>
      <w:r w:rsidRPr="004E35DD">
        <w:rPr>
          <w:rFonts w:ascii="Arial" w:hAnsi="Arial" w:cs="Arial"/>
          <w:i/>
        </w:rPr>
        <w:t>[</w:t>
      </w:r>
      <w:r w:rsidRPr="000F3151">
        <w:rPr>
          <w:rFonts w:ascii="Arial" w:eastAsia="仿宋_GB2312" w:hAnsi="Arial" w:cs="Arial"/>
          <w:sz w:val="20"/>
          <w:szCs w:val="20"/>
        </w:rPr>
        <w:t>Chairperson presented certificates of appointment to the two new member</w:t>
      </w:r>
      <w:r>
        <w:rPr>
          <w:rFonts w:ascii="Arial" w:eastAsia="仿宋_GB2312" w:hAnsi="Arial" w:cs="Arial"/>
          <w:sz w:val="20"/>
          <w:szCs w:val="20"/>
        </w:rPr>
        <w:t>s of the Governing Board. Mr. LI J</w:t>
      </w:r>
      <w:r w:rsidRPr="000F3151">
        <w:rPr>
          <w:rFonts w:ascii="Arial" w:eastAsia="仿宋_GB2312" w:hAnsi="Arial" w:cs="Arial"/>
          <w:sz w:val="20"/>
          <w:szCs w:val="20"/>
        </w:rPr>
        <w:t>iangang received the certificate on behalf of Mr. Pu Tong</w:t>
      </w:r>
      <w:r w:rsidRPr="004E35DD">
        <w:rPr>
          <w:rFonts w:ascii="Arial" w:hAnsi="Arial" w:cs="Arial"/>
          <w:i/>
        </w:rPr>
        <w:t>]</w:t>
      </w:r>
    </w:p>
    <w:p w:rsidR="002F4299" w:rsidRPr="007D63A0" w:rsidRDefault="002F4299" w:rsidP="007D63A0">
      <w:pPr>
        <w:ind w:left="100"/>
        <w:rPr>
          <w:rFonts w:ascii="Arial" w:hAnsi="Arial" w:cs="Arial"/>
          <w:i/>
        </w:rPr>
      </w:pPr>
    </w:p>
    <w:p w:rsidR="002F4299" w:rsidRPr="007D63A0" w:rsidRDefault="002F4299" w:rsidP="007D63A0">
      <w:pPr>
        <w:numPr>
          <w:ilvl w:val="0"/>
          <w:numId w:val="5"/>
        </w:numPr>
        <w:tabs>
          <w:tab w:val="num" w:pos="817"/>
        </w:tabs>
        <w:rPr>
          <w:rFonts w:ascii="Arial" w:eastAsia="仿宋_GB2312" w:hAnsi="Arial" w:cs="Arial"/>
          <w:b/>
          <w:sz w:val="20"/>
          <w:szCs w:val="20"/>
          <w:u w:val="single"/>
        </w:rPr>
      </w:pPr>
      <w:r w:rsidRPr="007D63A0">
        <w:rPr>
          <w:rFonts w:ascii="Arial" w:eastAsia="仿宋_GB2312" w:hAnsi="Arial" w:cs="Arial"/>
          <w:b/>
          <w:sz w:val="20"/>
          <w:szCs w:val="20"/>
          <w:u w:val="single"/>
        </w:rPr>
        <w:t>Item 4 of the Agenda:</w:t>
      </w:r>
      <w:r w:rsidRPr="007D63A0">
        <w:rPr>
          <w:rFonts w:ascii="Arial" w:eastAsia="仿宋_GB2312" w:hAnsi="Arial" w:cs="Arial"/>
          <w:b/>
          <w:sz w:val="20"/>
          <w:szCs w:val="20"/>
        </w:rPr>
        <w:t xml:space="preserve"> </w:t>
      </w:r>
      <w:r>
        <w:rPr>
          <w:rFonts w:ascii="Arial" w:eastAsia="仿宋_GB2312" w:hAnsi="Arial" w:cs="Arial"/>
          <w:b/>
          <w:sz w:val="20"/>
          <w:szCs w:val="20"/>
        </w:rPr>
        <w:t>A</w:t>
      </w:r>
      <w:r w:rsidRPr="007D63A0">
        <w:rPr>
          <w:rFonts w:ascii="Arial" w:eastAsia="仿宋_GB2312" w:hAnsi="Arial" w:cs="Arial"/>
          <w:b/>
          <w:sz w:val="20"/>
          <w:szCs w:val="20"/>
        </w:rPr>
        <w:t>nnouncing the prop</w:t>
      </w:r>
      <w:r>
        <w:rPr>
          <w:rFonts w:ascii="Arial" w:eastAsia="仿宋_GB2312" w:hAnsi="Arial" w:cs="Arial"/>
          <w:b/>
          <w:sz w:val="20"/>
          <w:szCs w:val="20"/>
        </w:rPr>
        <w:t>osed new Director-G</w:t>
      </w:r>
      <w:r w:rsidRPr="007D63A0">
        <w:rPr>
          <w:rFonts w:ascii="Arial" w:eastAsia="仿宋_GB2312" w:hAnsi="Arial" w:cs="Arial"/>
          <w:b/>
          <w:sz w:val="20"/>
          <w:szCs w:val="20"/>
        </w:rPr>
        <w:t>eneral of CRIHAP</w:t>
      </w:r>
    </w:p>
    <w:p w:rsidR="002F4299" w:rsidRPr="007D63A0" w:rsidRDefault="002F4299" w:rsidP="007D63A0">
      <w:pPr>
        <w:numPr>
          <w:ilvl w:val="0"/>
          <w:numId w:val="5"/>
        </w:numPr>
        <w:kinsoku w:val="0"/>
        <w:spacing w:line="360" w:lineRule="auto"/>
        <w:rPr>
          <w:rFonts w:ascii="Arial" w:eastAsia="仿宋_GB2312" w:hAnsi="Arial" w:cs="Arial"/>
          <w:b/>
          <w:sz w:val="20"/>
          <w:szCs w:val="20"/>
        </w:rPr>
      </w:pPr>
      <w:r w:rsidRPr="007D63A0">
        <w:rPr>
          <w:rFonts w:ascii="Arial" w:eastAsia="仿宋_GB2312" w:hAnsi="Arial" w:cs="Arial"/>
          <w:b/>
          <w:sz w:val="20"/>
          <w:szCs w:val="20"/>
        </w:rPr>
        <w:t>Document: CRIHAP/2014/3.GB/4</w:t>
      </w:r>
    </w:p>
    <w:p w:rsidR="002F4299" w:rsidRDefault="002F4299" w:rsidP="004E35DD">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Chairperson invited the Secretariat</w:t>
      </w:r>
      <w:r w:rsidRPr="001B4F1A">
        <w:rPr>
          <w:rFonts w:ascii="Arial" w:eastAsia="仿宋_GB2312" w:hAnsi="Arial" w:cs="Arial"/>
          <w:sz w:val="20"/>
          <w:szCs w:val="20"/>
        </w:rPr>
        <w:t xml:space="preserve"> to present the</w:t>
      </w:r>
      <w:r>
        <w:rPr>
          <w:rFonts w:ascii="Arial" w:eastAsia="仿宋_GB2312" w:hAnsi="Arial" w:cs="Arial"/>
          <w:sz w:val="20"/>
          <w:szCs w:val="20"/>
        </w:rPr>
        <w:t xml:space="preserve"> information about</w:t>
      </w:r>
      <w:r>
        <w:rPr>
          <w:rFonts w:ascii="Arial" w:eastAsia="仿宋_GB2312" w:hAnsi="Arial" w:cs="Arial"/>
          <w:color w:val="C00000"/>
          <w:sz w:val="20"/>
          <w:szCs w:val="20"/>
        </w:rPr>
        <w:t xml:space="preserve"> </w:t>
      </w:r>
      <w:r>
        <w:rPr>
          <w:rFonts w:ascii="Arial" w:eastAsia="仿宋_GB2312" w:hAnsi="Arial" w:cs="Arial"/>
          <w:sz w:val="20"/>
          <w:szCs w:val="20"/>
        </w:rPr>
        <w:t>Item 4.</w:t>
      </w:r>
    </w:p>
    <w:p w:rsidR="002F4299" w:rsidRDefault="002F4299" w:rsidP="004E35DD">
      <w:pPr>
        <w:pStyle w:val="ListParagraph"/>
        <w:numPr>
          <w:ilvl w:val="0"/>
          <w:numId w:val="2"/>
        </w:numPr>
        <w:ind w:firstLineChars="0"/>
        <w:rPr>
          <w:rFonts w:ascii="Arial" w:eastAsia="仿宋_GB2312" w:hAnsi="Arial" w:cs="Arial"/>
          <w:sz w:val="20"/>
          <w:szCs w:val="20"/>
        </w:rPr>
      </w:pPr>
      <w:r w:rsidRPr="004455EE">
        <w:rPr>
          <w:rFonts w:ascii="Arial" w:eastAsia="仿宋_GB2312" w:hAnsi="Arial" w:cs="Arial"/>
          <w:sz w:val="20"/>
          <w:szCs w:val="20"/>
        </w:rPr>
        <w:t>In its explanation, the Secretariat pointed out that, in his over-3-year term as the Director General of the</w:t>
      </w:r>
      <w:r>
        <w:rPr>
          <w:rFonts w:ascii="Arial" w:eastAsia="仿宋_GB2312" w:hAnsi="Arial" w:cs="Arial"/>
          <w:sz w:val="20"/>
          <w:szCs w:val="20"/>
        </w:rPr>
        <w:t xml:space="preserve"> Secretariat of CRIHAP, Mr. YANG</w:t>
      </w:r>
      <w:r w:rsidRPr="004455EE">
        <w:rPr>
          <w:rFonts w:ascii="Arial" w:eastAsia="仿宋_GB2312" w:hAnsi="Arial" w:cs="Arial"/>
          <w:sz w:val="20"/>
          <w:szCs w:val="20"/>
        </w:rPr>
        <w:t xml:space="preserve"> Zhi had done prominent contribution to the </w:t>
      </w:r>
      <w:r>
        <w:rPr>
          <w:rFonts w:ascii="Arial" w:eastAsia="仿宋_GB2312" w:hAnsi="Arial" w:cs="Arial"/>
          <w:sz w:val="20"/>
          <w:szCs w:val="20"/>
        </w:rPr>
        <w:t>operation and professional work</w:t>
      </w:r>
      <w:r w:rsidRPr="004455EE">
        <w:rPr>
          <w:rFonts w:ascii="Arial" w:eastAsia="仿宋_GB2312" w:hAnsi="Arial" w:cs="Arial"/>
          <w:sz w:val="20"/>
          <w:szCs w:val="20"/>
        </w:rPr>
        <w:t xml:space="preserve"> of CRIHAP by leading all staff of the Secretariat to do t</w:t>
      </w:r>
      <w:r>
        <w:rPr>
          <w:rFonts w:ascii="Arial" w:eastAsia="仿宋_GB2312" w:hAnsi="Arial" w:cs="Arial"/>
          <w:sz w:val="20"/>
          <w:szCs w:val="20"/>
        </w:rPr>
        <w:t>he preparative work, institutional</w:t>
      </w:r>
      <w:r w:rsidRPr="004455EE">
        <w:rPr>
          <w:rFonts w:ascii="Arial" w:eastAsia="仿宋_GB2312" w:hAnsi="Arial" w:cs="Arial"/>
          <w:sz w:val="20"/>
          <w:szCs w:val="20"/>
        </w:rPr>
        <w:t xml:space="preserve"> construction and professional works of CRIHAP with all strength. Since </w:t>
      </w:r>
      <w:r>
        <w:rPr>
          <w:rFonts w:ascii="Arial" w:eastAsia="仿宋_GB2312" w:hAnsi="Arial" w:cs="Arial"/>
          <w:sz w:val="20"/>
          <w:szCs w:val="20"/>
        </w:rPr>
        <w:t>in May 2014, Mr. YANG</w:t>
      </w:r>
      <w:r w:rsidRPr="004455EE">
        <w:rPr>
          <w:rFonts w:ascii="Arial" w:eastAsia="仿宋_GB2312" w:hAnsi="Arial" w:cs="Arial"/>
          <w:sz w:val="20"/>
          <w:szCs w:val="20"/>
        </w:rPr>
        <w:t xml:space="preserve"> Zhi </w:t>
      </w:r>
      <w:r>
        <w:rPr>
          <w:rFonts w:ascii="Arial" w:eastAsia="仿宋_GB2312" w:hAnsi="Arial" w:cs="Arial"/>
          <w:sz w:val="20"/>
          <w:szCs w:val="20"/>
        </w:rPr>
        <w:t>was appointed</w:t>
      </w:r>
      <w:r w:rsidRPr="004455EE">
        <w:rPr>
          <w:rFonts w:ascii="Arial" w:eastAsia="仿宋_GB2312" w:hAnsi="Arial" w:cs="Arial"/>
          <w:sz w:val="20"/>
          <w:szCs w:val="20"/>
        </w:rPr>
        <w:t xml:space="preserve"> to a new post. Chairpers</w:t>
      </w:r>
      <w:r>
        <w:rPr>
          <w:rFonts w:ascii="Arial" w:eastAsia="仿宋_GB2312" w:hAnsi="Arial" w:cs="Arial"/>
          <w:sz w:val="20"/>
          <w:szCs w:val="20"/>
        </w:rPr>
        <w:t>on had proposed to appoint Ms XU</w:t>
      </w:r>
      <w:r w:rsidRPr="004455EE">
        <w:rPr>
          <w:rFonts w:ascii="Arial" w:eastAsia="仿宋_GB2312" w:hAnsi="Arial" w:cs="Arial"/>
          <w:sz w:val="20"/>
          <w:szCs w:val="20"/>
        </w:rPr>
        <w:t xml:space="preserve"> Rong as the new Director General of the Secretariat of CRIHAP and had written formal letter to the Director General of UNESCO</w:t>
      </w:r>
      <w:r>
        <w:rPr>
          <w:rFonts w:ascii="Arial" w:eastAsia="仿宋_GB2312" w:hAnsi="Arial" w:cs="Arial"/>
          <w:sz w:val="20"/>
          <w:szCs w:val="20"/>
        </w:rPr>
        <w:t xml:space="preserve"> in this regard; and that the proposed appointment</w:t>
      </w:r>
      <w:r w:rsidRPr="004455EE">
        <w:rPr>
          <w:rFonts w:ascii="Arial" w:eastAsia="仿宋_GB2312" w:hAnsi="Arial" w:cs="Arial"/>
          <w:sz w:val="20"/>
          <w:szCs w:val="20"/>
        </w:rPr>
        <w:t xml:space="preserve"> was </w:t>
      </w:r>
      <w:r>
        <w:rPr>
          <w:rFonts w:ascii="Arial" w:eastAsia="仿宋_GB2312" w:hAnsi="Arial" w:cs="Arial"/>
          <w:sz w:val="20"/>
          <w:szCs w:val="20"/>
        </w:rPr>
        <w:t xml:space="preserve">to be approved by UNESCO. </w:t>
      </w:r>
    </w:p>
    <w:p w:rsidR="002F4299" w:rsidRPr="004455EE" w:rsidRDefault="002F4299" w:rsidP="004455EE">
      <w:pPr>
        <w:pStyle w:val="ListParagraph"/>
        <w:numPr>
          <w:ilvl w:val="0"/>
          <w:numId w:val="2"/>
        </w:numPr>
        <w:ind w:firstLineChars="0"/>
        <w:rPr>
          <w:rFonts w:ascii="Arial" w:eastAsia="仿宋_GB2312" w:hAnsi="Arial" w:cs="Arial"/>
          <w:sz w:val="20"/>
          <w:szCs w:val="20"/>
        </w:rPr>
      </w:pPr>
      <w:r w:rsidRPr="004455EE">
        <w:rPr>
          <w:rFonts w:ascii="Arial" w:eastAsia="仿宋_GB2312" w:hAnsi="Arial" w:cs="Arial"/>
          <w:sz w:val="20"/>
          <w:szCs w:val="20"/>
        </w:rPr>
        <w:t>Chair</w:t>
      </w:r>
      <w:r>
        <w:rPr>
          <w:rFonts w:ascii="Arial" w:eastAsia="仿宋_GB2312" w:hAnsi="Arial" w:cs="Arial"/>
          <w:sz w:val="20"/>
          <w:szCs w:val="20"/>
        </w:rPr>
        <w:t>person highly appraised Mr. YANG</w:t>
      </w:r>
      <w:r w:rsidRPr="004455EE">
        <w:rPr>
          <w:rFonts w:ascii="Arial" w:eastAsia="仿宋_GB2312" w:hAnsi="Arial" w:cs="Arial"/>
          <w:sz w:val="20"/>
          <w:szCs w:val="20"/>
        </w:rPr>
        <w:t xml:space="preserve"> Zhi for his protruding contribution to </w:t>
      </w:r>
      <w:r>
        <w:rPr>
          <w:rFonts w:ascii="Arial" w:eastAsia="仿宋_GB2312" w:hAnsi="Arial" w:cs="Arial"/>
          <w:sz w:val="20"/>
          <w:szCs w:val="20"/>
        </w:rPr>
        <w:t>CRIHAP, and hoped the appointment of Ms XU</w:t>
      </w:r>
      <w:r w:rsidRPr="004455EE">
        <w:rPr>
          <w:rFonts w:ascii="Arial" w:eastAsia="仿宋_GB2312" w:hAnsi="Arial" w:cs="Arial"/>
          <w:sz w:val="20"/>
          <w:szCs w:val="20"/>
        </w:rPr>
        <w:t xml:space="preserve"> Rong </w:t>
      </w:r>
      <w:r>
        <w:rPr>
          <w:rFonts w:ascii="Arial" w:eastAsia="仿宋_GB2312" w:hAnsi="Arial" w:cs="Arial"/>
          <w:sz w:val="20"/>
          <w:szCs w:val="20"/>
        </w:rPr>
        <w:t xml:space="preserve">to be approved by the </w:t>
      </w:r>
      <w:r w:rsidRPr="004455EE">
        <w:rPr>
          <w:rFonts w:ascii="Arial" w:eastAsia="仿宋_GB2312" w:hAnsi="Arial" w:cs="Arial"/>
          <w:sz w:val="20"/>
          <w:szCs w:val="20"/>
        </w:rPr>
        <w:t>Director General of UNESCO</w:t>
      </w:r>
      <w:r>
        <w:rPr>
          <w:rFonts w:ascii="Arial" w:eastAsia="仿宋_GB2312" w:hAnsi="Arial" w:cs="Arial"/>
          <w:sz w:val="20"/>
          <w:szCs w:val="20"/>
        </w:rPr>
        <w:t xml:space="preserve"> in a timely manner</w:t>
      </w:r>
      <w:r w:rsidRPr="004455EE">
        <w:rPr>
          <w:rFonts w:ascii="Arial" w:eastAsia="仿宋_GB2312" w:hAnsi="Arial" w:cs="Arial"/>
          <w:sz w:val="20"/>
          <w:szCs w:val="20"/>
        </w:rPr>
        <w:t xml:space="preserve">. </w:t>
      </w:r>
    </w:p>
    <w:p w:rsidR="002F4299" w:rsidRPr="004455EE" w:rsidRDefault="002F4299" w:rsidP="004455EE">
      <w:pPr>
        <w:ind w:left="100"/>
        <w:rPr>
          <w:rFonts w:ascii="Arial" w:eastAsia="仿宋_GB2312" w:hAnsi="Arial" w:cs="Arial"/>
          <w:sz w:val="20"/>
          <w:szCs w:val="20"/>
        </w:rPr>
      </w:pPr>
      <w:r w:rsidRPr="004455EE">
        <w:rPr>
          <w:rFonts w:ascii="Arial" w:eastAsia="仿宋_GB2312" w:hAnsi="Arial" w:cs="Arial" w:hint="eastAsia"/>
          <w:sz w:val="20"/>
          <w:szCs w:val="20"/>
        </w:rPr>
        <w:t>〔</w:t>
      </w:r>
      <w:r>
        <w:rPr>
          <w:rFonts w:ascii="Arial" w:eastAsia="仿宋_GB2312" w:hAnsi="Arial" w:cs="Arial"/>
          <w:sz w:val="20"/>
          <w:szCs w:val="20"/>
        </w:rPr>
        <w:t>Chairperson presented</w:t>
      </w:r>
      <w:r w:rsidRPr="004455EE">
        <w:rPr>
          <w:rFonts w:ascii="Arial" w:eastAsia="仿宋_GB2312" w:hAnsi="Arial" w:cs="Arial"/>
          <w:sz w:val="20"/>
          <w:szCs w:val="20"/>
        </w:rPr>
        <w:t xml:space="preserve"> Certifi</w:t>
      </w:r>
      <w:r>
        <w:rPr>
          <w:rFonts w:ascii="Arial" w:eastAsia="仿宋_GB2312" w:hAnsi="Arial" w:cs="Arial"/>
          <w:sz w:val="20"/>
          <w:szCs w:val="20"/>
        </w:rPr>
        <w:t>cate of Appreciation to Mr. YANG</w:t>
      </w:r>
      <w:r w:rsidRPr="004455EE">
        <w:rPr>
          <w:rFonts w:ascii="Arial" w:eastAsia="仿宋_GB2312" w:hAnsi="Arial" w:cs="Arial"/>
          <w:sz w:val="20"/>
          <w:szCs w:val="20"/>
        </w:rPr>
        <w:t xml:space="preserve"> Zhi</w:t>
      </w:r>
      <w:r w:rsidRPr="004455EE">
        <w:rPr>
          <w:rFonts w:ascii="Arial" w:eastAsia="仿宋_GB2312" w:hAnsi="Arial" w:cs="Arial" w:hint="eastAsia"/>
          <w:sz w:val="20"/>
          <w:szCs w:val="20"/>
        </w:rPr>
        <w:t>〕</w:t>
      </w:r>
    </w:p>
    <w:p w:rsidR="002F4299" w:rsidRPr="004455EE" w:rsidRDefault="002F4299" w:rsidP="004455EE">
      <w:pPr>
        <w:pStyle w:val="ListParagraph"/>
        <w:ind w:left="520" w:firstLineChars="0" w:firstLine="0"/>
        <w:rPr>
          <w:rFonts w:ascii="Arial" w:eastAsia="仿宋_GB2312" w:hAnsi="Arial" w:cs="Arial"/>
          <w:sz w:val="20"/>
          <w:szCs w:val="20"/>
        </w:rPr>
      </w:pPr>
    </w:p>
    <w:p w:rsidR="002F4299" w:rsidRDefault="002F4299" w:rsidP="007D63A0">
      <w:pPr>
        <w:numPr>
          <w:ilvl w:val="0"/>
          <w:numId w:val="5"/>
        </w:numPr>
        <w:tabs>
          <w:tab w:val="num" w:pos="817"/>
        </w:tabs>
        <w:rPr>
          <w:rFonts w:ascii="Arial" w:eastAsia="仿宋_GB2312" w:hAnsi="Arial" w:cs="Arial"/>
          <w:b/>
          <w:sz w:val="20"/>
          <w:szCs w:val="20"/>
        </w:rPr>
      </w:pPr>
      <w:r w:rsidRPr="007D63A0">
        <w:rPr>
          <w:rFonts w:ascii="Arial" w:eastAsia="仿宋_GB2312" w:hAnsi="Arial" w:cs="Arial"/>
          <w:b/>
          <w:sz w:val="20"/>
          <w:szCs w:val="20"/>
          <w:u w:val="single"/>
        </w:rPr>
        <w:t>Item 5 of the Agenda:</w:t>
      </w:r>
      <w:r w:rsidRPr="007D63A0">
        <w:rPr>
          <w:rFonts w:ascii="Arial" w:eastAsia="仿宋_GB2312" w:hAnsi="Arial" w:cs="Arial"/>
          <w:b/>
          <w:sz w:val="20"/>
          <w:szCs w:val="20"/>
        </w:rPr>
        <w:t xml:space="preserve"> Approval of the Renewal of Members of the Advisory Committee</w:t>
      </w:r>
    </w:p>
    <w:p w:rsidR="002F4299" w:rsidRPr="007D63A0" w:rsidRDefault="002F4299" w:rsidP="007D63A0">
      <w:pPr>
        <w:numPr>
          <w:ilvl w:val="0"/>
          <w:numId w:val="5"/>
        </w:numPr>
        <w:kinsoku w:val="0"/>
        <w:spacing w:line="360" w:lineRule="auto"/>
        <w:rPr>
          <w:rFonts w:ascii="Arial" w:eastAsia="仿宋_GB2312" w:hAnsi="Arial" w:cs="Arial"/>
          <w:b/>
          <w:sz w:val="20"/>
          <w:szCs w:val="20"/>
        </w:rPr>
      </w:pPr>
      <w:r w:rsidRPr="007D63A0">
        <w:rPr>
          <w:rFonts w:ascii="Arial" w:eastAsia="仿宋_GB2312" w:hAnsi="Arial" w:cs="Arial"/>
          <w:b/>
          <w:sz w:val="20"/>
          <w:szCs w:val="20"/>
        </w:rPr>
        <w:t>Document: CRIHAP/2014/3.GB/5</w:t>
      </w:r>
    </w:p>
    <w:p w:rsidR="002F4299" w:rsidRPr="007D63A0" w:rsidRDefault="002F4299" w:rsidP="007D63A0">
      <w:pPr>
        <w:numPr>
          <w:ilvl w:val="0"/>
          <w:numId w:val="5"/>
        </w:numPr>
        <w:kinsoku w:val="0"/>
        <w:spacing w:line="360" w:lineRule="auto"/>
        <w:rPr>
          <w:rFonts w:ascii="Arial" w:eastAsia="仿宋_GB2312" w:hAnsi="Arial" w:cs="Arial"/>
          <w:b/>
          <w:sz w:val="20"/>
          <w:szCs w:val="20"/>
        </w:rPr>
      </w:pPr>
      <w:r w:rsidRPr="007D63A0">
        <w:rPr>
          <w:rFonts w:ascii="Arial" w:eastAsia="仿宋_GB2312" w:hAnsi="Arial" w:cs="Arial"/>
          <w:b/>
          <w:sz w:val="20"/>
          <w:szCs w:val="20"/>
        </w:rPr>
        <w:t>Decision:</w:t>
      </w:r>
      <w:r>
        <w:rPr>
          <w:rFonts w:ascii="Arial" w:eastAsia="仿宋_GB2312" w:hAnsi="Arial" w:cs="Arial"/>
          <w:b/>
          <w:sz w:val="20"/>
          <w:szCs w:val="20"/>
        </w:rPr>
        <w:t xml:space="preserve">  </w:t>
      </w:r>
      <w:r w:rsidRPr="007D63A0">
        <w:rPr>
          <w:rFonts w:ascii="Arial" w:eastAsia="仿宋_GB2312" w:hAnsi="Arial" w:cs="Arial"/>
          <w:b/>
          <w:sz w:val="20"/>
          <w:szCs w:val="20"/>
        </w:rPr>
        <w:t>3.GB/5</w:t>
      </w:r>
    </w:p>
    <w:p w:rsidR="002F4299" w:rsidRDefault="002F4299" w:rsidP="007D63A0">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Chairperson</w:t>
      </w:r>
      <w:r w:rsidRPr="001B4F1A">
        <w:rPr>
          <w:rFonts w:ascii="Arial" w:eastAsia="仿宋_GB2312" w:hAnsi="Arial" w:cs="Arial"/>
          <w:sz w:val="20"/>
          <w:szCs w:val="20"/>
        </w:rPr>
        <w:t xml:space="preserve"> invited the </w:t>
      </w:r>
      <w:r w:rsidRPr="00DC0DE4">
        <w:rPr>
          <w:rFonts w:ascii="Arial" w:eastAsia="仿宋_GB2312" w:hAnsi="Arial" w:cs="Arial"/>
          <w:sz w:val="20"/>
          <w:szCs w:val="20"/>
        </w:rPr>
        <w:t>Secretariat</w:t>
      </w:r>
      <w:r w:rsidRPr="001B4F1A">
        <w:rPr>
          <w:rFonts w:ascii="Arial" w:eastAsia="仿宋_GB2312" w:hAnsi="Arial" w:cs="Arial"/>
          <w:sz w:val="20"/>
          <w:szCs w:val="20"/>
        </w:rPr>
        <w:t xml:space="preserve"> to present the</w:t>
      </w:r>
      <w:r>
        <w:rPr>
          <w:rFonts w:ascii="Arial" w:eastAsia="仿宋_GB2312" w:hAnsi="Arial" w:cs="Arial"/>
          <w:sz w:val="20"/>
          <w:szCs w:val="20"/>
        </w:rPr>
        <w:t xml:space="preserve"> information about</w:t>
      </w:r>
      <w:r>
        <w:rPr>
          <w:rFonts w:ascii="Arial" w:eastAsia="仿宋_GB2312" w:hAnsi="Arial" w:cs="Arial"/>
          <w:color w:val="C00000"/>
          <w:sz w:val="20"/>
          <w:szCs w:val="20"/>
        </w:rPr>
        <w:t xml:space="preserve"> </w:t>
      </w:r>
      <w:r>
        <w:rPr>
          <w:rFonts w:ascii="Arial" w:eastAsia="仿宋_GB2312" w:hAnsi="Arial" w:cs="Arial"/>
          <w:sz w:val="20"/>
          <w:szCs w:val="20"/>
        </w:rPr>
        <w:t>Item 5.</w:t>
      </w:r>
    </w:p>
    <w:p w:rsidR="002F4299" w:rsidRDefault="002F4299" w:rsidP="007D63A0">
      <w:pPr>
        <w:pStyle w:val="ListParagraph"/>
        <w:numPr>
          <w:ilvl w:val="0"/>
          <w:numId w:val="2"/>
        </w:numPr>
        <w:ind w:firstLineChars="0"/>
        <w:rPr>
          <w:rFonts w:ascii="Arial" w:eastAsia="仿宋_GB2312" w:hAnsi="Arial" w:cs="Arial"/>
          <w:sz w:val="20"/>
          <w:szCs w:val="20"/>
        </w:rPr>
      </w:pPr>
      <w:r w:rsidRPr="004E35DD">
        <w:rPr>
          <w:rFonts w:ascii="Arial" w:eastAsia="仿宋_GB2312" w:hAnsi="Arial" w:cs="Arial"/>
          <w:sz w:val="20"/>
          <w:szCs w:val="20"/>
        </w:rPr>
        <w:t xml:space="preserve">The </w:t>
      </w:r>
      <w:r w:rsidRPr="00DC0DE4">
        <w:rPr>
          <w:rFonts w:ascii="Arial" w:eastAsia="仿宋_GB2312" w:hAnsi="Arial" w:cs="Arial"/>
          <w:sz w:val="20"/>
          <w:szCs w:val="20"/>
        </w:rPr>
        <w:t>Secretariat</w:t>
      </w:r>
      <w:r>
        <w:rPr>
          <w:rFonts w:ascii="Arial" w:eastAsia="仿宋_GB2312" w:hAnsi="Arial" w:cs="Arial"/>
          <w:sz w:val="20"/>
          <w:szCs w:val="20"/>
        </w:rPr>
        <w:t xml:space="preserve"> </w:t>
      </w:r>
      <w:r w:rsidRPr="004E35DD">
        <w:rPr>
          <w:rFonts w:ascii="Arial" w:eastAsia="仿宋_GB2312" w:hAnsi="Arial" w:cs="Arial"/>
          <w:sz w:val="20"/>
          <w:szCs w:val="20"/>
        </w:rPr>
        <w:t>remarked</w:t>
      </w:r>
      <w:r>
        <w:rPr>
          <w:rFonts w:ascii="Arial" w:eastAsia="仿宋_GB2312" w:hAnsi="Arial" w:cs="Arial"/>
          <w:sz w:val="20"/>
          <w:szCs w:val="20"/>
        </w:rPr>
        <w:t xml:space="preserve">: </w:t>
      </w:r>
    </w:p>
    <w:p w:rsidR="002F4299" w:rsidRDefault="002F4299" w:rsidP="00F17093">
      <w:pPr>
        <w:pStyle w:val="ListParagraph"/>
        <w:numPr>
          <w:ilvl w:val="1"/>
          <w:numId w:val="2"/>
        </w:numPr>
        <w:ind w:firstLineChars="0"/>
        <w:rPr>
          <w:rFonts w:ascii="Arial" w:eastAsia="仿宋_GB2312" w:hAnsi="Arial" w:cs="Arial"/>
          <w:sz w:val="20"/>
          <w:szCs w:val="20"/>
        </w:rPr>
      </w:pPr>
      <w:r>
        <w:rPr>
          <w:rFonts w:ascii="Arial" w:eastAsia="仿宋_GB2312" w:hAnsi="Arial" w:cs="Arial"/>
          <w:sz w:val="20"/>
          <w:szCs w:val="20"/>
        </w:rPr>
        <w:t>As per the Rules of P</w:t>
      </w:r>
      <w:r w:rsidRPr="00972F31">
        <w:rPr>
          <w:rFonts w:ascii="Arial" w:eastAsia="仿宋_GB2312" w:hAnsi="Arial" w:cs="Arial"/>
          <w:sz w:val="20"/>
          <w:szCs w:val="20"/>
        </w:rPr>
        <w:t>rocedure of the Advisory Committee of CRIHAP (CRIHAP/2012/1.AC/2), the term of office of the Members of the Advisory Committee shall be two years from the date of appointment, after the approval of the Governing Board; Members of the Advisory Committee could be renewed</w:t>
      </w:r>
      <w:r>
        <w:rPr>
          <w:rFonts w:ascii="Arial" w:eastAsia="仿宋_GB2312" w:hAnsi="Arial" w:cs="Arial"/>
          <w:sz w:val="20"/>
          <w:szCs w:val="20"/>
        </w:rPr>
        <w:t>.</w:t>
      </w:r>
    </w:p>
    <w:p w:rsidR="002F4299" w:rsidRDefault="002F4299" w:rsidP="00F17093">
      <w:pPr>
        <w:pStyle w:val="ListParagraph"/>
        <w:numPr>
          <w:ilvl w:val="1"/>
          <w:numId w:val="2"/>
        </w:numPr>
        <w:ind w:firstLineChars="0"/>
        <w:rPr>
          <w:rFonts w:ascii="Arial" w:eastAsia="仿宋_GB2312" w:hAnsi="Arial" w:cs="Arial"/>
          <w:sz w:val="20"/>
          <w:szCs w:val="20"/>
        </w:rPr>
      </w:pPr>
      <w:r>
        <w:rPr>
          <w:rFonts w:ascii="Arial" w:eastAsia="仿宋_GB2312" w:hAnsi="Arial" w:cs="Arial"/>
          <w:sz w:val="20"/>
          <w:szCs w:val="20"/>
        </w:rPr>
        <w:t>As per the Rules of P</w:t>
      </w:r>
      <w:r w:rsidRPr="00972F31">
        <w:rPr>
          <w:rFonts w:ascii="Arial" w:eastAsia="仿宋_GB2312" w:hAnsi="Arial" w:cs="Arial"/>
          <w:sz w:val="20"/>
          <w:szCs w:val="20"/>
        </w:rPr>
        <w:t>rocedure and the requirement of work, after consulting with the me</w:t>
      </w:r>
      <w:r>
        <w:rPr>
          <w:rFonts w:ascii="Arial" w:eastAsia="仿宋_GB2312" w:hAnsi="Arial" w:cs="Arial"/>
          <w:sz w:val="20"/>
          <w:szCs w:val="20"/>
        </w:rPr>
        <w:t>mbers concerned, CRIHAP suggested</w:t>
      </w:r>
      <w:r w:rsidRPr="00972F31">
        <w:rPr>
          <w:rFonts w:ascii="Arial" w:eastAsia="仿宋_GB2312" w:hAnsi="Arial" w:cs="Arial"/>
          <w:sz w:val="20"/>
          <w:szCs w:val="20"/>
        </w:rPr>
        <w:t xml:space="preserve"> reappointing eight out of nine former Me</w:t>
      </w:r>
      <w:r>
        <w:rPr>
          <w:rFonts w:ascii="Arial" w:eastAsia="仿宋_GB2312" w:hAnsi="Arial" w:cs="Arial"/>
          <w:sz w:val="20"/>
          <w:szCs w:val="20"/>
        </w:rPr>
        <w:t>mbers of the Advisory Committee.</w:t>
      </w:r>
    </w:p>
    <w:p w:rsidR="002F4299" w:rsidRDefault="002F4299" w:rsidP="00F17093">
      <w:pPr>
        <w:pStyle w:val="ListParagraph"/>
        <w:numPr>
          <w:ilvl w:val="1"/>
          <w:numId w:val="2"/>
        </w:numPr>
        <w:ind w:firstLineChars="0"/>
        <w:rPr>
          <w:rFonts w:ascii="Arial" w:eastAsia="仿宋_GB2312" w:hAnsi="Arial" w:cs="Arial"/>
          <w:sz w:val="20"/>
          <w:szCs w:val="20"/>
        </w:rPr>
      </w:pPr>
      <w:r w:rsidRPr="00972F31">
        <w:rPr>
          <w:rFonts w:ascii="Arial" w:eastAsia="仿宋_GB2312" w:hAnsi="Arial" w:cs="Arial"/>
          <w:sz w:val="20"/>
          <w:szCs w:val="20"/>
        </w:rPr>
        <w:t xml:space="preserve">As informed by the </w:t>
      </w:r>
      <w:smartTag w:uri="urn:schemas-microsoft-com:office:smarttags" w:element="PlaceName">
        <w:smartTag w:uri="urn:schemas-microsoft-com:office:smarttags" w:element="place">
          <w:r w:rsidRPr="00972F31">
            <w:rPr>
              <w:rFonts w:ascii="Arial" w:eastAsia="仿宋_GB2312" w:hAnsi="Arial" w:cs="Arial"/>
              <w:sz w:val="20"/>
              <w:szCs w:val="20"/>
            </w:rPr>
            <w:t>China</w:t>
          </w:r>
        </w:smartTag>
        <w:r w:rsidRPr="00972F31">
          <w:rPr>
            <w:rFonts w:ascii="Arial" w:eastAsia="仿宋_GB2312" w:hAnsi="Arial" w:cs="Arial"/>
            <w:sz w:val="20"/>
            <w:szCs w:val="20"/>
          </w:rPr>
          <w:t xml:space="preserve"> </w:t>
        </w:r>
        <w:smartTag w:uri="urn:schemas-microsoft-com:office:smarttags" w:element="PlaceName">
          <w:r w:rsidRPr="00972F31">
            <w:rPr>
              <w:rFonts w:ascii="Arial" w:eastAsia="仿宋_GB2312" w:hAnsi="Arial" w:cs="Arial"/>
              <w:sz w:val="20"/>
              <w:szCs w:val="20"/>
            </w:rPr>
            <w:t>National</w:t>
          </w:r>
        </w:smartTag>
        <w:r w:rsidRPr="00972F31">
          <w:rPr>
            <w:rFonts w:ascii="Arial" w:eastAsia="仿宋_GB2312" w:hAnsi="Arial" w:cs="Arial"/>
            <w:sz w:val="20"/>
            <w:szCs w:val="20"/>
          </w:rPr>
          <w:t xml:space="preserve"> Center</w:t>
        </w:r>
      </w:smartTag>
      <w:r w:rsidRPr="00972F31">
        <w:rPr>
          <w:rFonts w:ascii="Arial" w:eastAsia="仿宋_GB2312" w:hAnsi="Arial" w:cs="Arial"/>
          <w:sz w:val="20"/>
          <w:szCs w:val="20"/>
        </w:rPr>
        <w:t xml:space="preserve"> for the Saf</w:t>
      </w:r>
      <w:r>
        <w:rPr>
          <w:rFonts w:ascii="Arial" w:eastAsia="仿宋_GB2312" w:hAnsi="Arial" w:cs="Arial"/>
          <w:sz w:val="20"/>
          <w:szCs w:val="20"/>
        </w:rPr>
        <w:t>eguarding of ICH, Ms. LUO Wei, Executive Deputy Director-General was</w:t>
      </w:r>
      <w:r w:rsidRPr="00972F31">
        <w:rPr>
          <w:rFonts w:ascii="Arial" w:eastAsia="仿宋_GB2312" w:hAnsi="Arial" w:cs="Arial"/>
          <w:sz w:val="20"/>
          <w:szCs w:val="20"/>
        </w:rPr>
        <w:t xml:space="preserve"> proposed to replace Mr. LI Xinfeng</w:t>
      </w:r>
      <w:r>
        <w:rPr>
          <w:rFonts w:ascii="Arial" w:eastAsia="仿宋_GB2312" w:hAnsi="Arial" w:cs="Arial"/>
          <w:sz w:val="20"/>
          <w:szCs w:val="20"/>
        </w:rPr>
        <w:t>, as the M</w:t>
      </w:r>
      <w:r w:rsidRPr="00972F31">
        <w:rPr>
          <w:rFonts w:ascii="Arial" w:eastAsia="仿宋_GB2312" w:hAnsi="Arial" w:cs="Arial"/>
          <w:sz w:val="20"/>
          <w:szCs w:val="20"/>
        </w:rPr>
        <w:t>ember of the Advisory Committee</w:t>
      </w:r>
      <w:r>
        <w:rPr>
          <w:rFonts w:ascii="Arial" w:eastAsia="仿宋_GB2312" w:hAnsi="Arial" w:cs="Arial"/>
          <w:sz w:val="20"/>
          <w:szCs w:val="20"/>
        </w:rPr>
        <w:t>.</w:t>
      </w:r>
    </w:p>
    <w:p w:rsidR="002F4299" w:rsidRDefault="002F4299" w:rsidP="00F17093">
      <w:pPr>
        <w:pStyle w:val="ListParagraph"/>
        <w:numPr>
          <w:ilvl w:val="1"/>
          <w:numId w:val="2"/>
        </w:numPr>
        <w:ind w:firstLineChars="0"/>
        <w:rPr>
          <w:rFonts w:ascii="Arial" w:eastAsia="仿宋_GB2312" w:hAnsi="Arial" w:cs="Arial"/>
          <w:sz w:val="20"/>
          <w:szCs w:val="20"/>
        </w:rPr>
      </w:pPr>
      <w:r>
        <w:rPr>
          <w:rFonts w:ascii="Arial" w:eastAsia="仿宋_GB2312" w:hAnsi="Arial" w:cs="Arial"/>
          <w:sz w:val="20"/>
          <w:szCs w:val="20"/>
        </w:rPr>
        <w:t>I</w:t>
      </w:r>
      <w:r w:rsidRPr="00972F31">
        <w:rPr>
          <w:rFonts w:ascii="Arial" w:eastAsia="仿宋_GB2312" w:hAnsi="Arial" w:cs="Arial"/>
          <w:sz w:val="20"/>
          <w:szCs w:val="20"/>
        </w:rPr>
        <w:t xml:space="preserve">n order to improve the professional quality of CRIHAP and with an expectation for more intelligent support from more experts in the field of intangible cultural heritage, Ms. Ritu SETHI, the Chairperson of the Craft Revival Trust in India, and Ms. ZHANG Min, the First Secretary of Cultural Section of Chinese Embassy in Denmark and Facilitator for Intangible Cultural Heritage </w:t>
      </w:r>
      <w:r>
        <w:rPr>
          <w:rFonts w:ascii="Arial" w:eastAsia="仿宋_GB2312" w:hAnsi="Arial" w:cs="Arial"/>
          <w:sz w:val="20"/>
          <w:szCs w:val="20"/>
        </w:rPr>
        <w:t xml:space="preserve">ratified by UNESCO, were suggested </w:t>
      </w:r>
      <w:r w:rsidRPr="00972F31">
        <w:rPr>
          <w:rFonts w:ascii="Arial" w:eastAsia="仿宋_GB2312" w:hAnsi="Arial" w:cs="Arial"/>
          <w:sz w:val="20"/>
          <w:szCs w:val="20"/>
        </w:rPr>
        <w:t>be</w:t>
      </w:r>
      <w:r>
        <w:rPr>
          <w:rFonts w:ascii="Arial" w:eastAsia="仿宋_GB2312" w:hAnsi="Arial" w:cs="Arial"/>
          <w:sz w:val="20"/>
          <w:szCs w:val="20"/>
        </w:rPr>
        <w:t>ing</w:t>
      </w:r>
      <w:r w:rsidRPr="00972F31">
        <w:rPr>
          <w:rFonts w:ascii="Arial" w:eastAsia="仿宋_GB2312" w:hAnsi="Arial" w:cs="Arial"/>
          <w:sz w:val="20"/>
          <w:szCs w:val="20"/>
        </w:rPr>
        <w:t xml:space="preserve"> appointed as new Members of the Advisory Committee.</w:t>
      </w:r>
    </w:p>
    <w:p w:rsidR="002F4299" w:rsidRPr="000601E9" w:rsidRDefault="002F4299" w:rsidP="007D63A0">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lang w:val="en-GB"/>
        </w:rPr>
        <w:t xml:space="preserve">With </w:t>
      </w:r>
      <w:r w:rsidRPr="0081727D">
        <w:rPr>
          <w:rFonts w:ascii="Arial" w:eastAsia="仿宋_GB2312" w:hAnsi="Arial" w:cs="Arial"/>
          <w:sz w:val="20"/>
          <w:szCs w:val="20"/>
          <w:lang w:val="en-GB"/>
        </w:rPr>
        <w:t>neither</w:t>
      </w:r>
      <w:r>
        <w:rPr>
          <w:rFonts w:ascii="Arial" w:eastAsia="仿宋_GB2312" w:hAnsi="Arial" w:cs="Arial"/>
          <w:sz w:val="20"/>
          <w:szCs w:val="20"/>
          <w:lang w:val="en-GB"/>
        </w:rPr>
        <w:t xml:space="preserve"> comments </w:t>
      </w:r>
      <w:r w:rsidRPr="0081727D">
        <w:rPr>
          <w:rFonts w:ascii="Arial" w:eastAsia="仿宋_GB2312" w:hAnsi="Arial" w:cs="Arial"/>
          <w:sz w:val="20"/>
          <w:szCs w:val="20"/>
          <w:lang w:val="en-GB"/>
        </w:rPr>
        <w:t>nor</w:t>
      </w:r>
      <w:r w:rsidRPr="00971661">
        <w:rPr>
          <w:rFonts w:ascii="Arial" w:eastAsia="仿宋_GB2312" w:hAnsi="Arial" w:cs="Arial"/>
          <w:sz w:val="20"/>
          <w:szCs w:val="20"/>
          <w:lang w:val="en-GB"/>
        </w:rPr>
        <w:t xml:space="preserve"> objections, </w:t>
      </w:r>
      <w:r w:rsidRPr="00971661">
        <w:rPr>
          <w:rFonts w:ascii="Arial" w:eastAsia="仿宋_GB2312" w:hAnsi="Arial" w:cs="Arial"/>
          <w:b/>
          <w:sz w:val="20"/>
          <w:szCs w:val="20"/>
          <w:lang w:val="en-GB"/>
        </w:rPr>
        <w:t>Chairperson declared</w:t>
      </w:r>
      <w:r w:rsidRPr="00603479">
        <w:rPr>
          <w:rFonts w:ascii="Arial" w:eastAsia="仿宋_GB2312" w:hAnsi="Arial" w:cs="Arial"/>
          <w:b/>
          <w:color w:val="C00000"/>
          <w:sz w:val="20"/>
          <w:szCs w:val="20"/>
          <w:lang w:val="en-GB"/>
        </w:rPr>
        <w:t xml:space="preserve"> </w:t>
      </w:r>
      <w:r w:rsidRPr="0081727D">
        <w:rPr>
          <w:rFonts w:ascii="Arial" w:eastAsia="仿宋_GB2312" w:hAnsi="Arial" w:cs="Arial"/>
          <w:b/>
          <w:sz w:val="20"/>
          <w:szCs w:val="20"/>
          <w:lang w:val="en-GB"/>
        </w:rPr>
        <w:t xml:space="preserve">adoption of </w:t>
      </w:r>
      <w:r w:rsidRPr="00971661">
        <w:rPr>
          <w:rFonts w:ascii="Arial" w:eastAsia="仿宋_GB2312" w:hAnsi="Arial" w:cs="Arial"/>
          <w:b/>
          <w:sz w:val="20"/>
          <w:szCs w:val="20"/>
          <w:lang w:val="en-GB"/>
        </w:rPr>
        <w:t>Decision 3.</w:t>
      </w:r>
      <w:r w:rsidRPr="00971661">
        <w:rPr>
          <w:rFonts w:ascii="Arial" w:eastAsia="仿宋_GB2312" w:hAnsi="Arial" w:cs="Arial"/>
          <w:b/>
          <w:sz w:val="20"/>
          <w:szCs w:val="20"/>
        </w:rPr>
        <w:t>GB/</w:t>
      </w:r>
      <w:r>
        <w:rPr>
          <w:rFonts w:ascii="Arial" w:eastAsia="仿宋_GB2312" w:hAnsi="Arial" w:cs="Arial"/>
          <w:b/>
          <w:sz w:val="20"/>
          <w:szCs w:val="20"/>
        </w:rPr>
        <w:t>5.</w:t>
      </w:r>
    </w:p>
    <w:p w:rsidR="002F4299" w:rsidRPr="00603479" w:rsidRDefault="002F4299" w:rsidP="000601E9">
      <w:pPr>
        <w:pStyle w:val="ListParagraph"/>
        <w:ind w:left="520" w:firstLineChars="0" w:firstLine="0"/>
        <w:rPr>
          <w:rFonts w:ascii="Arial" w:eastAsia="仿宋_GB2312" w:hAnsi="Arial" w:cs="Arial"/>
          <w:sz w:val="20"/>
          <w:szCs w:val="20"/>
        </w:rPr>
      </w:pPr>
    </w:p>
    <w:p w:rsidR="002F4299" w:rsidRDefault="002F4299" w:rsidP="00972F31">
      <w:pPr>
        <w:ind w:left="100"/>
        <w:rPr>
          <w:rFonts w:ascii="Arial" w:hAnsi="Arial" w:cs="Arial"/>
          <w:i/>
        </w:rPr>
      </w:pPr>
      <w:r w:rsidRPr="00972F31">
        <w:rPr>
          <w:rFonts w:ascii="Arial" w:hAnsi="Arial" w:cs="Arial"/>
          <w:i/>
        </w:rPr>
        <w:t>[</w:t>
      </w:r>
      <w:r w:rsidRPr="00AE0ACE">
        <w:rPr>
          <w:rFonts w:ascii="Arial" w:eastAsia="仿宋_GB2312" w:hAnsi="Arial" w:cs="Arial"/>
          <w:sz w:val="20"/>
          <w:szCs w:val="20"/>
        </w:rPr>
        <w:t>Chairperson presented certific</w:t>
      </w:r>
      <w:r>
        <w:rPr>
          <w:rFonts w:ascii="Arial" w:eastAsia="仿宋_GB2312" w:hAnsi="Arial" w:cs="Arial"/>
          <w:sz w:val="20"/>
          <w:szCs w:val="20"/>
        </w:rPr>
        <w:t>ates of appointment to the new M</w:t>
      </w:r>
      <w:r w:rsidRPr="00AE0ACE">
        <w:rPr>
          <w:rFonts w:ascii="Arial" w:eastAsia="仿宋_GB2312" w:hAnsi="Arial" w:cs="Arial"/>
          <w:sz w:val="20"/>
          <w:szCs w:val="20"/>
        </w:rPr>
        <w:t>embers of the Advisory Committee</w:t>
      </w:r>
      <w:r w:rsidRPr="00972F31">
        <w:rPr>
          <w:rFonts w:ascii="Arial" w:hAnsi="Arial" w:cs="Arial"/>
          <w:i/>
        </w:rPr>
        <w:t>]</w:t>
      </w:r>
    </w:p>
    <w:p w:rsidR="002F4299" w:rsidRPr="00972F31" w:rsidRDefault="002F4299" w:rsidP="00972F31">
      <w:pPr>
        <w:ind w:left="100"/>
        <w:rPr>
          <w:rFonts w:ascii="Arial" w:hAnsi="Arial" w:cs="Arial"/>
          <w:i/>
        </w:rPr>
      </w:pPr>
    </w:p>
    <w:p w:rsidR="002F4299" w:rsidRDefault="002F4299" w:rsidP="00972F31">
      <w:pPr>
        <w:numPr>
          <w:ilvl w:val="0"/>
          <w:numId w:val="8"/>
        </w:numPr>
        <w:rPr>
          <w:rFonts w:ascii="Arial" w:eastAsia="仿宋_GB2312" w:hAnsi="Arial" w:cs="Arial"/>
          <w:b/>
          <w:sz w:val="20"/>
          <w:szCs w:val="20"/>
        </w:rPr>
      </w:pPr>
      <w:r w:rsidRPr="00972F31">
        <w:rPr>
          <w:rFonts w:ascii="Arial" w:eastAsia="仿宋_GB2312" w:hAnsi="Arial" w:cs="Arial"/>
          <w:b/>
          <w:sz w:val="20"/>
          <w:szCs w:val="20"/>
          <w:u w:val="single"/>
        </w:rPr>
        <w:t>Item 6 of the Agenda:</w:t>
      </w:r>
      <w:r w:rsidRPr="00972F31">
        <w:rPr>
          <w:rFonts w:ascii="Arial" w:eastAsia="仿宋_GB2312" w:hAnsi="Arial" w:cs="Arial"/>
          <w:b/>
          <w:sz w:val="20"/>
          <w:szCs w:val="20"/>
        </w:rPr>
        <w:t xml:space="preserve"> Admission of Observers</w:t>
      </w:r>
    </w:p>
    <w:p w:rsidR="002F4299" w:rsidRPr="00972F31" w:rsidRDefault="002F4299" w:rsidP="00972F31">
      <w:pPr>
        <w:numPr>
          <w:ilvl w:val="0"/>
          <w:numId w:val="8"/>
        </w:numPr>
        <w:rPr>
          <w:rFonts w:ascii="Arial" w:eastAsia="仿宋_GB2312" w:hAnsi="Arial" w:cs="Arial"/>
          <w:b/>
          <w:sz w:val="20"/>
          <w:szCs w:val="20"/>
        </w:rPr>
      </w:pPr>
      <w:r w:rsidRPr="00972F31">
        <w:rPr>
          <w:rFonts w:ascii="Arial" w:eastAsia="仿宋_GB2312" w:hAnsi="Arial" w:cs="Arial"/>
          <w:b/>
          <w:sz w:val="20"/>
          <w:szCs w:val="20"/>
        </w:rPr>
        <w:t>Document: CRIHAP/2014/3.GB/6</w:t>
      </w:r>
    </w:p>
    <w:p w:rsidR="002F4299" w:rsidRPr="00972F31" w:rsidRDefault="002F4299" w:rsidP="00972F31">
      <w:pPr>
        <w:numPr>
          <w:ilvl w:val="0"/>
          <w:numId w:val="8"/>
        </w:numPr>
        <w:rPr>
          <w:rFonts w:ascii="Arial" w:eastAsia="仿宋_GB2312" w:hAnsi="Arial" w:cs="Arial"/>
          <w:b/>
          <w:sz w:val="20"/>
          <w:szCs w:val="20"/>
        </w:rPr>
      </w:pPr>
      <w:r w:rsidRPr="00972F31">
        <w:rPr>
          <w:rFonts w:ascii="Arial" w:eastAsia="仿宋_GB2312" w:hAnsi="Arial" w:cs="Arial"/>
          <w:b/>
          <w:sz w:val="20"/>
          <w:szCs w:val="20"/>
        </w:rPr>
        <w:t>Decision:</w:t>
      </w:r>
      <w:r>
        <w:rPr>
          <w:rFonts w:ascii="Arial" w:eastAsia="仿宋_GB2312" w:hAnsi="Arial" w:cs="Arial"/>
          <w:b/>
          <w:sz w:val="20"/>
          <w:szCs w:val="20"/>
        </w:rPr>
        <w:t xml:space="preserve">  </w:t>
      </w:r>
      <w:r w:rsidRPr="00972F31">
        <w:rPr>
          <w:rFonts w:ascii="Arial" w:eastAsia="仿宋_GB2312" w:hAnsi="Arial" w:cs="Arial"/>
          <w:b/>
          <w:sz w:val="20"/>
          <w:szCs w:val="20"/>
        </w:rPr>
        <w:t>3.GB/6</w:t>
      </w:r>
    </w:p>
    <w:p w:rsidR="002F4299" w:rsidRPr="00972F31" w:rsidRDefault="002F4299" w:rsidP="00972F31">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Chairperson</w:t>
      </w:r>
      <w:r w:rsidRPr="001B4F1A">
        <w:rPr>
          <w:rFonts w:ascii="Arial" w:eastAsia="仿宋_GB2312" w:hAnsi="Arial" w:cs="Arial"/>
          <w:sz w:val="20"/>
          <w:szCs w:val="20"/>
        </w:rPr>
        <w:t xml:space="preserve"> invited the</w:t>
      </w:r>
      <w:r w:rsidRPr="0081727D">
        <w:rPr>
          <w:rFonts w:ascii="Arial" w:eastAsia="仿宋_GB2312" w:hAnsi="Arial" w:cs="Arial"/>
          <w:sz w:val="20"/>
          <w:szCs w:val="20"/>
        </w:rPr>
        <w:t xml:space="preserve"> Secretariat</w:t>
      </w:r>
      <w:r>
        <w:rPr>
          <w:rFonts w:ascii="Arial" w:eastAsia="仿宋_GB2312" w:hAnsi="Arial" w:cs="Arial"/>
          <w:sz w:val="20"/>
          <w:szCs w:val="20"/>
        </w:rPr>
        <w:t xml:space="preserve"> </w:t>
      </w:r>
      <w:r w:rsidRPr="001B4F1A">
        <w:rPr>
          <w:rFonts w:ascii="Arial" w:eastAsia="仿宋_GB2312" w:hAnsi="Arial" w:cs="Arial"/>
          <w:sz w:val="20"/>
          <w:szCs w:val="20"/>
        </w:rPr>
        <w:t>to present the</w:t>
      </w:r>
      <w:r>
        <w:rPr>
          <w:rFonts w:ascii="Arial" w:eastAsia="仿宋_GB2312" w:hAnsi="Arial" w:cs="Arial"/>
          <w:sz w:val="20"/>
          <w:szCs w:val="20"/>
        </w:rPr>
        <w:t xml:space="preserve"> information of observers.</w:t>
      </w:r>
    </w:p>
    <w:p w:rsidR="002F4299" w:rsidRDefault="002F4299" w:rsidP="007D63A0">
      <w:pPr>
        <w:pStyle w:val="ListParagraph"/>
        <w:numPr>
          <w:ilvl w:val="0"/>
          <w:numId w:val="2"/>
        </w:numPr>
        <w:ind w:firstLineChars="0"/>
        <w:rPr>
          <w:rFonts w:ascii="Arial" w:eastAsia="仿宋_GB2312" w:hAnsi="Arial" w:cs="Arial"/>
          <w:sz w:val="20"/>
          <w:szCs w:val="20"/>
        </w:rPr>
      </w:pPr>
      <w:r w:rsidRPr="004E35DD">
        <w:rPr>
          <w:rFonts w:ascii="Arial" w:eastAsia="仿宋_GB2312" w:hAnsi="Arial" w:cs="Arial"/>
          <w:sz w:val="20"/>
          <w:szCs w:val="20"/>
        </w:rPr>
        <w:t xml:space="preserve">The </w:t>
      </w:r>
      <w:r w:rsidRPr="0081727D">
        <w:rPr>
          <w:rFonts w:ascii="Arial" w:eastAsia="仿宋_GB2312" w:hAnsi="Arial" w:cs="Arial"/>
          <w:sz w:val="20"/>
          <w:szCs w:val="20"/>
        </w:rPr>
        <w:t>Secretariat</w:t>
      </w:r>
      <w:r>
        <w:rPr>
          <w:rFonts w:ascii="Arial" w:eastAsia="仿宋_GB2312" w:hAnsi="Arial" w:cs="Arial"/>
          <w:sz w:val="20"/>
          <w:szCs w:val="20"/>
        </w:rPr>
        <w:t xml:space="preserve"> </w:t>
      </w:r>
      <w:r w:rsidRPr="004E35DD">
        <w:rPr>
          <w:rFonts w:ascii="Arial" w:eastAsia="仿宋_GB2312" w:hAnsi="Arial" w:cs="Arial"/>
          <w:sz w:val="20"/>
          <w:szCs w:val="20"/>
        </w:rPr>
        <w:t>remarked</w:t>
      </w:r>
      <w:r>
        <w:rPr>
          <w:rFonts w:ascii="Arial" w:eastAsia="仿宋_GB2312" w:hAnsi="Arial" w:cs="Arial"/>
          <w:sz w:val="20"/>
          <w:szCs w:val="20"/>
        </w:rPr>
        <w:t xml:space="preserve"> that i</w:t>
      </w:r>
      <w:r w:rsidRPr="00F13FB6">
        <w:rPr>
          <w:rFonts w:ascii="Arial" w:eastAsia="仿宋_GB2312" w:hAnsi="Arial" w:cs="Arial"/>
          <w:sz w:val="20"/>
          <w:szCs w:val="20"/>
        </w:rPr>
        <w:t xml:space="preserve">n conformity with </w:t>
      </w:r>
      <w:r w:rsidRPr="0081727D">
        <w:rPr>
          <w:rFonts w:ascii="Arial" w:eastAsia="仿宋_GB2312" w:hAnsi="Arial" w:cs="Arial"/>
          <w:sz w:val="20"/>
          <w:szCs w:val="20"/>
        </w:rPr>
        <w:t xml:space="preserve">Rule 6, </w:t>
      </w:r>
      <w:r w:rsidRPr="00F13FB6">
        <w:rPr>
          <w:rFonts w:ascii="Arial" w:eastAsia="仿宋_GB2312" w:hAnsi="Arial" w:cs="Arial"/>
          <w:sz w:val="20"/>
          <w:szCs w:val="20"/>
        </w:rPr>
        <w:t>the Directors of other Category 2 centers under the auspices of UNESCO or his/her representatives</w:t>
      </w:r>
      <w:r>
        <w:rPr>
          <w:rFonts w:ascii="Arial" w:eastAsia="仿宋_GB2312" w:hAnsi="Arial" w:cs="Arial"/>
          <w:sz w:val="20"/>
          <w:szCs w:val="20"/>
        </w:rPr>
        <w:t>, m</w:t>
      </w:r>
      <w:r w:rsidRPr="00F13FB6">
        <w:rPr>
          <w:rFonts w:ascii="Arial" w:eastAsia="仿宋_GB2312" w:hAnsi="Arial" w:cs="Arial"/>
          <w:sz w:val="20"/>
          <w:szCs w:val="20"/>
        </w:rPr>
        <w:t>embers of the Advisory Committee</w:t>
      </w:r>
      <w:r>
        <w:rPr>
          <w:rFonts w:ascii="Arial" w:eastAsia="仿宋_GB2312" w:hAnsi="Arial" w:cs="Arial"/>
          <w:sz w:val="20"/>
          <w:szCs w:val="20"/>
        </w:rPr>
        <w:t>, r</w:t>
      </w:r>
      <w:r w:rsidRPr="00F13FB6">
        <w:rPr>
          <w:rFonts w:ascii="Arial" w:eastAsia="仿宋_GB2312" w:hAnsi="Arial" w:cs="Arial"/>
          <w:sz w:val="20"/>
          <w:szCs w:val="20"/>
        </w:rPr>
        <w:t xml:space="preserve">epresentatives of Member States of UNESCO, </w:t>
      </w:r>
      <w:r>
        <w:rPr>
          <w:rFonts w:ascii="Arial" w:eastAsia="仿宋_GB2312" w:hAnsi="Arial" w:cs="Arial"/>
          <w:sz w:val="20"/>
          <w:szCs w:val="20"/>
        </w:rPr>
        <w:t>r</w:t>
      </w:r>
      <w:r w:rsidRPr="00F13FB6">
        <w:rPr>
          <w:rFonts w:ascii="Arial" w:eastAsia="仿宋_GB2312" w:hAnsi="Arial" w:cs="Arial"/>
          <w:sz w:val="20"/>
          <w:szCs w:val="20"/>
        </w:rPr>
        <w:t>epresentatives of intergovernmental organizations /non-governmental organizations</w:t>
      </w:r>
      <w:r>
        <w:rPr>
          <w:rFonts w:ascii="Arial" w:eastAsia="仿宋_GB2312" w:hAnsi="Arial" w:cs="Arial"/>
          <w:sz w:val="20"/>
          <w:szCs w:val="20"/>
        </w:rPr>
        <w:t xml:space="preserve"> and e</w:t>
      </w:r>
      <w:r w:rsidRPr="00F13FB6">
        <w:rPr>
          <w:rFonts w:ascii="Arial" w:eastAsia="仿宋_GB2312" w:hAnsi="Arial" w:cs="Arial"/>
          <w:sz w:val="20"/>
          <w:szCs w:val="20"/>
        </w:rPr>
        <w:t>xperts, scholars or individuals active in the field of ICH safeguarding may attend as observers</w:t>
      </w:r>
      <w:r>
        <w:rPr>
          <w:rFonts w:ascii="Arial" w:eastAsia="仿宋_GB2312" w:hAnsi="Arial" w:cs="Arial"/>
          <w:sz w:val="20"/>
          <w:szCs w:val="20"/>
        </w:rPr>
        <w:t xml:space="preserve"> and </w:t>
      </w:r>
      <w:r w:rsidRPr="00F13FB6">
        <w:rPr>
          <w:rFonts w:ascii="Arial" w:eastAsia="仿宋_GB2312" w:hAnsi="Arial" w:cs="Arial"/>
          <w:sz w:val="20"/>
          <w:szCs w:val="20"/>
        </w:rPr>
        <w:t>subject to</w:t>
      </w:r>
      <w:r>
        <w:rPr>
          <w:rFonts w:ascii="Arial" w:eastAsia="仿宋_GB2312" w:hAnsi="Arial" w:cs="Arial"/>
          <w:sz w:val="20"/>
          <w:szCs w:val="20"/>
        </w:rPr>
        <w:t xml:space="preserve"> the provisions of Article 14.3.</w:t>
      </w:r>
    </w:p>
    <w:p w:rsidR="002F4299" w:rsidRPr="000601E9" w:rsidRDefault="002F4299" w:rsidP="007D63A0">
      <w:pPr>
        <w:pStyle w:val="ListParagraph"/>
        <w:numPr>
          <w:ilvl w:val="0"/>
          <w:numId w:val="2"/>
        </w:numPr>
        <w:ind w:firstLineChars="0"/>
        <w:rPr>
          <w:rFonts w:ascii="Arial" w:eastAsia="仿宋_GB2312" w:hAnsi="Arial" w:cs="Arial"/>
          <w:sz w:val="20"/>
          <w:szCs w:val="20"/>
        </w:rPr>
      </w:pPr>
      <w:bookmarkStart w:id="4" w:name="OLE_LINK40"/>
      <w:r w:rsidRPr="00867C2D">
        <w:rPr>
          <w:rFonts w:ascii="Arial" w:eastAsia="仿宋_GB2312" w:hAnsi="Arial" w:cs="Arial"/>
          <w:sz w:val="20"/>
          <w:szCs w:val="20"/>
          <w:lang w:val="en-GB"/>
        </w:rPr>
        <w:t xml:space="preserve">The </w:t>
      </w:r>
      <w:bookmarkEnd w:id="4"/>
      <w:r w:rsidRPr="0081727D">
        <w:rPr>
          <w:rFonts w:ascii="Arial" w:eastAsia="仿宋_GB2312" w:hAnsi="Arial" w:cs="Arial"/>
          <w:sz w:val="20"/>
          <w:szCs w:val="20"/>
        </w:rPr>
        <w:t>Secretariat</w:t>
      </w:r>
      <w:r>
        <w:rPr>
          <w:rFonts w:ascii="Arial" w:eastAsia="仿宋_GB2312" w:hAnsi="Arial" w:cs="Arial"/>
          <w:sz w:val="20"/>
          <w:szCs w:val="20"/>
        </w:rPr>
        <w:t xml:space="preserve"> </w:t>
      </w:r>
      <w:r w:rsidRPr="00867C2D">
        <w:rPr>
          <w:rFonts w:ascii="Arial" w:eastAsia="仿宋_GB2312" w:hAnsi="Arial" w:cs="Arial"/>
          <w:sz w:val="20"/>
          <w:szCs w:val="20"/>
          <w:lang w:val="en-GB"/>
        </w:rPr>
        <w:t>read the name list of observers</w:t>
      </w:r>
      <w:r>
        <w:rPr>
          <w:rFonts w:ascii="Arial" w:eastAsia="仿宋_GB2312" w:hAnsi="Arial" w:cs="Arial"/>
          <w:sz w:val="20"/>
          <w:szCs w:val="20"/>
          <w:lang w:val="en-GB"/>
        </w:rPr>
        <w:t xml:space="preserve">. The observers were members of Advisory Committee, 6 representatives of </w:t>
      </w:r>
      <w:r w:rsidRPr="00867C2D">
        <w:rPr>
          <w:rFonts w:ascii="Arial" w:eastAsia="仿宋_GB2312" w:hAnsi="Arial" w:cs="Arial"/>
          <w:sz w:val="20"/>
          <w:szCs w:val="20"/>
          <w:lang w:val="en-GB"/>
        </w:rPr>
        <w:t>Chinese Government Officials</w:t>
      </w:r>
      <w:r>
        <w:rPr>
          <w:rFonts w:ascii="Arial" w:eastAsia="仿宋_GB2312" w:hAnsi="Arial" w:cs="Arial"/>
          <w:sz w:val="20"/>
          <w:szCs w:val="20"/>
          <w:lang w:val="en-GB"/>
        </w:rPr>
        <w:t xml:space="preserve">, 1 representative of </w:t>
      </w:r>
      <w:r w:rsidRPr="00867C2D">
        <w:rPr>
          <w:rFonts w:ascii="Arial" w:eastAsia="仿宋_GB2312" w:hAnsi="Arial" w:cs="Arial"/>
          <w:sz w:val="20"/>
          <w:szCs w:val="20"/>
          <w:lang w:val="en-GB"/>
        </w:rPr>
        <w:t>Chinese National Academy of Arts</w:t>
      </w:r>
      <w:r>
        <w:rPr>
          <w:rFonts w:ascii="Arial" w:eastAsia="仿宋_GB2312" w:hAnsi="Arial" w:cs="Arial"/>
          <w:sz w:val="20"/>
          <w:szCs w:val="20"/>
          <w:lang w:val="en-GB"/>
        </w:rPr>
        <w:t xml:space="preserve">, 2 members of </w:t>
      </w:r>
      <w:r w:rsidRPr="00867C2D">
        <w:rPr>
          <w:rFonts w:ascii="Arial" w:eastAsia="仿宋_GB2312" w:hAnsi="Arial" w:cs="Arial"/>
          <w:sz w:val="20"/>
          <w:szCs w:val="20"/>
          <w:lang w:val="en-GB"/>
        </w:rPr>
        <w:t xml:space="preserve">UNESCO </w:t>
      </w:r>
      <w:r>
        <w:rPr>
          <w:rFonts w:ascii="Arial" w:eastAsia="仿宋_GB2312" w:hAnsi="Arial" w:cs="Arial"/>
          <w:sz w:val="20"/>
          <w:szCs w:val="20"/>
          <w:lang w:val="en-GB"/>
        </w:rPr>
        <w:t>Beijing Office, 2 representatives of ICHCAP and 2 of IRCI.</w:t>
      </w:r>
    </w:p>
    <w:p w:rsidR="002F4299" w:rsidRPr="000601E9"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lang w:val="en-GB"/>
        </w:rPr>
        <w:t xml:space="preserve">With </w:t>
      </w:r>
      <w:r w:rsidRPr="0081727D">
        <w:rPr>
          <w:rFonts w:ascii="Arial" w:eastAsia="仿宋_GB2312" w:hAnsi="Arial" w:cs="Arial"/>
          <w:sz w:val="20"/>
          <w:szCs w:val="20"/>
          <w:lang w:val="en-GB"/>
        </w:rPr>
        <w:t>neither</w:t>
      </w:r>
      <w:r w:rsidRPr="00603479">
        <w:rPr>
          <w:rFonts w:ascii="Arial" w:eastAsia="仿宋_GB2312" w:hAnsi="Arial" w:cs="Arial"/>
          <w:color w:val="C00000"/>
          <w:sz w:val="20"/>
          <w:szCs w:val="20"/>
          <w:lang w:val="en-GB"/>
        </w:rPr>
        <w:t xml:space="preserve"> </w:t>
      </w:r>
      <w:r>
        <w:rPr>
          <w:rFonts w:ascii="Arial" w:eastAsia="仿宋_GB2312" w:hAnsi="Arial" w:cs="Arial"/>
          <w:sz w:val="20"/>
          <w:szCs w:val="20"/>
          <w:lang w:val="en-GB"/>
        </w:rPr>
        <w:t xml:space="preserve">comments </w:t>
      </w:r>
      <w:r w:rsidRPr="0081727D">
        <w:rPr>
          <w:rFonts w:ascii="Arial" w:eastAsia="仿宋_GB2312" w:hAnsi="Arial" w:cs="Arial"/>
          <w:sz w:val="20"/>
          <w:szCs w:val="20"/>
          <w:lang w:val="en-GB"/>
        </w:rPr>
        <w:t>nor</w:t>
      </w:r>
      <w:r w:rsidRPr="00971661">
        <w:rPr>
          <w:rFonts w:ascii="Arial" w:eastAsia="仿宋_GB2312" w:hAnsi="Arial" w:cs="Arial"/>
          <w:sz w:val="20"/>
          <w:szCs w:val="20"/>
          <w:lang w:val="en-GB"/>
        </w:rPr>
        <w:t xml:space="preserve"> objections, </w:t>
      </w:r>
      <w:r w:rsidRPr="00971661">
        <w:rPr>
          <w:rFonts w:ascii="Arial" w:eastAsia="仿宋_GB2312" w:hAnsi="Arial" w:cs="Arial"/>
          <w:b/>
          <w:sz w:val="20"/>
          <w:szCs w:val="20"/>
          <w:lang w:val="en-GB"/>
        </w:rPr>
        <w:t xml:space="preserve">Chairperson declared </w:t>
      </w:r>
      <w:r w:rsidRPr="0081727D">
        <w:rPr>
          <w:rFonts w:ascii="Arial" w:eastAsia="仿宋_GB2312" w:hAnsi="Arial" w:cs="Arial"/>
          <w:b/>
          <w:sz w:val="20"/>
          <w:szCs w:val="20"/>
          <w:lang w:val="en-GB"/>
        </w:rPr>
        <w:t>adoption of</w:t>
      </w:r>
      <w:r>
        <w:rPr>
          <w:rFonts w:ascii="Arial" w:eastAsia="仿宋_GB2312" w:hAnsi="Arial" w:cs="Arial"/>
          <w:b/>
          <w:sz w:val="20"/>
          <w:szCs w:val="20"/>
          <w:lang w:val="en-GB"/>
        </w:rPr>
        <w:t xml:space="preserve"> </w:t>
      </w:r>
      <w:r w:rsidRPr="00971661">
        <w:rPr>
          <w:rFonts w:ascii="Arial" w:eastAsia="仿宋_GB2312" w:hAnsi="Arial" w:cs="Arial"/>
          <w:b/>
          <w:sz w:val="20"/>
          <w:szCs w:val="20"/>
          <w:lang w:val="en-GB"/>
        </w:rPr>
        <w:t>Decision 3.</w:t>
      </w:r>
      <w:r w:rsidRPr="00971661">
        <w:rPr>
          <w:rFonts w:ascii="Arial" w:eastAsia="仿宋_GB2312" w:hAnsi="Arial" w:cs="Arial"/>
          <w:b/>
          <w:sz w:val="20"/>
          <w:szCs w:val="20"/>
        </w:rPr>
        <w:t>GB/</w:t>
      </w:r>
      <w:r>
        <w:rPr>
          <w:rFonts w:ascii="Arial" w:eastAsia="仿宋_GB2312" w:hAnsi="Arial" w:cs="Arial"/>
          <w:b/>
          <w:sz w:val="20"/>
          <w:szCs w:val="20"/>
        </w:rPr>
        <w:t>6.</w:t>
      </w:r>
    </w:p>
    <w:p w:rsidR="002F4299" w:rsidRPr="00603479" w:rsidRDefault="002F4299" w:rsidP="000601E9">
      <w:pPr>
        <w:rPr>
          <w:rFonts w:ascii="Arial" w:eastAsia="仿宋_GB2312" w:hAnsi="Arial" w:cs="Arial"/>
          <w:sz w:val="20"/>
          <w:szCs w:val="20"/>
        </w:rPr>
      </w:pPr>
    </w:p>
    <w:p w:rsidR="002F4299" w:rsidRPr="000601E9" w:rsidRDefault="002F4299" w:rsidP="000601E9">
      <w:pPr>
        <w:numPr>
          <w:ilvl w:val="0"/>
          <w:numId w:val="8"/>
        </w:numPr>
        <w:rPr>
          <w:rFonts w:ascii="Arial" w:eastAsia="仿宋_GB2312" w:hAnsi="Arial" w:cs="Arial"/>
          <w:b/>
          <w:sz w:val="20"/>
          <w:szCs w:val="20"/>
          <w:u w:val="single"/>
        </w:rPr>
      </w:pPr>
      <w:r w:rsidRPr="00972F31">
        <w:rPr>
          <w:rFonts w:ascii="Arial" w:eastAsia="仿宋_GB2312" w:hAnsi="Arial" w:cs="Arial"/>
          <w:b/>
          <w:sz w:val="20"/>
          <w:szCs w:val="20"/>
          <w:u w:val="single"/>
        </w:rPr>
        <w:t xml:space="preserve">Item </w:t>
      </w:r>
      <w:r>
        <w:rPr>
          <w:rFonts w:ascii="Arial" w:eastAsia="仿宋_GB2312" w:hAnsi="Arial" w:cs="Arial"/>
          <w:b/>
          <w:sz w:val="20"/>
          <w:szCs w:val="20"/>
          <w:u w:val="single"/>
        </w:rPr>
        <w:t>7</w:t>
      </w:r>
      <w:r w:rsidRPr="00972F31">
        <w:rPr>
          <w:rFonts w:ascii="Arial" w:eastAsia="仿宋_GB2312" w:hAnsi="Arial" w:cs="Arial"/>
          <w:b/>
          <w:sz w:val="20"/>
          <w:szCs w:val="20"/>
          <w:u w:val="single"/>
        </w:rPr>
        <w:t xml:space="preserve"> of the Agenda:</w:t>
      </w:r>
      <w:r w:rsidRPr="000601E9">
        <w:rPr>
          <w:rFonts w:ascii="Arial" w:eastAsia="仿宋_GB2312" w:hAnsi="Arial" w:cs="Arial"/>
          <w:b/>
          <w:sz w:val="20"/>
          <w:szCs w:val="20"/>
          <w:u w:val="single"/>
        </w:rPr>
        <w:t xml:space="preserve"> </w:t>
      </w:r>
      <w:r w:rsidRPr="000601E9">
        <w:rPr>
          <w:rFonts w:ascii="Arial" w:eastAsia="仿宋_GB2312" w:hAnsi="Arial" w:cs="Arial"/>
          <w:b/>
          <w:sz w:val="20"/>
          <w:szCs w:val="20"/>
        </w:rPr>
        <w:t>Examination and Adoption of the Summary Records of the Second Session of the Governing Board</w:t>
      </w:r>
    </w:p>
    <w:p w:rsidR="002F4299" w:rsidRPr="000601E9" w:rsidRDefault="002F4299" w:rsidP="000601E9">
      <w:pPr>
        <w:numPr>
          <w:ilvl w:val="0"/>
          <w:numId w:val="8"/>
        </w:numPr>
        <w:rPr>
          <w:rFonts w:ascii="Arial" w:eastAsia="仿宋_GB2312" w:hAnsi="Arial" w:cs="Arial"/>
          <w:b/>
          <w:sz w:val="20"/>
          <w:szCs w:val="20"/>
        </w:rPr>
      </w:pPr>
      <w:r w:rsidRPr="000601E9">
        <w:rPr>
          <w:rFonts w:ascii="Arial" w:eastAsia="仿宋_GB2312" w:hAnsi="Arial" w:cs="Arial"/>
          <w:b/>
          <w:sz w:val="20"/>
          <w:szCs w:val="20"/>
        </w:rPr>
        <w:t>Document: CRIHAP/2014/3.GB/7</w:t>
      </w:r>
    </w:p>
    <w:p w:rsidR="002F4299" w:rsidRPr="000601E9" w:rsidRDefault="002F4299" w:rsidP="000601E9">
      <w:pPr>
        <w:numPr>
          <w:ilvl w:val="0"/>
          <w:numId w:val="8"/>
        </w:numPr>
        <w:rPr>
          <w:rFonts w:ascii="Arial" w:eastAsia="仿宋_GB2312" w:hAnsi="Arial" w:cs="Arial"/>
          <w:b/>
          <w:sz w:val="20"/>
          <w:szCs w:val="20"/>
        </w:rPr>
      </w:pPr>
      <w:r w:rsidRPr="00972F31">
        <w:rPr>
          <w:rFonts w:ascii="Arial" w:eastAsia="仿宋_GB2312" w:hAnsi="Arial" w:cs="Arial"/>
          <w:b/>
          <w:sz w:val="20"/>
          <w:szCs w:val="20"/>
        </w:rPr>
        <w:t>Decision:</w:t>
      </w:r>
      <w:r>
        <w:rPr>
          <w:rFonts w:ascii="Arial" w:eastAsia="仿宋_GB2312" w:hAnsi="Arial" w:cs="Arial"/>
          <w:b/>
          <w:sz w:val="20"/>
          <w:szCs w:val="20"/>
        </w:rPr>
        <w:t xml:space="preserve">  </w:t>
      </w:r>
      <w:r w:rsidRPr="00972F31">
        <w:rPr>
          <w:rFonts w:ascii="Arial" w:eastAsia="仿宋_GB2312" w:hAnsi="Arial" w:cs="Arial"/>
          <w:b/>
          <w:sz w:val="20"/>
          <w:szCs w:val="20"/>
        </w:rPr>
        <w:t>3.GB/</w:t>
      </w:r>
      <w:r>
        <w:rPr>
          <w:rFonts w:ascii="Arial" w:eastAsia="仿宋_GB2312" w:hAnsi="Arial" w:cs="Arial"/>
          <w:b/>
          <w:sz w:val="20"/>
          <w:szCs w:val="20"/>
        </w:rPr>
        <w:t>7</w:t>
      </w:r>
    </w:p>
    <w:p w:rsidR="002F4299" w:rsidRPr="00E357FD"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The Chairperson invited the members of the Governing Board to examine the Summary Records of the 2</w:t>
      </w:r>
      <w:r w:rsidRPr="00603479">
        <w:rPr>
          <w:rFonts w:ascii="Arial" w:eastAsia="仿宋_GB2312" w:hAnsi="Arial" w:cs="Arial"/>
          <w:sz w:val="20"/>
          <w:szCs w:val="20"/>
          <w:vertAlign w:val="superscript"/>
        </w:rPr>
        <w:t>nd</w:t>
      </w:r>
      <w:r>
        <w:rPr>
          <w:rFonts w:ascii="Arial" w:eastAsia="仿宋_GB2312" w:hAnsi="Arial" w:cs="Arial"/>
          <w:sz w:val="20"/>
          <w:szCs w:val="20"/>
        </w:rPr>
        <w:t xml:space="preserve"> Session of the Governing Board and the </w:t>
      </w:r>
      <w:r w:rsidRPr="001B4F1A">
        <w:rPr>
          <w:rFonts w:ascii="Arial" w:eastAsia="仿宋_GB2312" w:hAnsi="Arial" w:cs="Arial"/>
          <w:sz w:val="20"/>
          <w:szCs w:val="20"/>
        </w:rPr>
        <w:t>Secr</w:t>
      </w:r>
      <w:r>
        <w:rPr>
          <w:rFonts w:ascii="Arial" w:eastAsia="仿宋_GB2312" w:hAnsi="Arial" w:cs="Arial"/>
          <w:sz w:val="20"/>
          <w:szCs w:val="20"/>
        </w:rPr>
        <w:t>etariat to brief it.</w:t>
      </w:r>
    </w:p>
    <w:p w:rsidR="002F4299" w:rsidRPr="00603479" w:rsidRDefault="002F4299" w:rsidP="0060347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The Secretariat recalled the 2</w:t>
      </w:r>
      <w:r w:rsidRPr="002D1464">
        <w:rPr>
          <w:rFonts w:ascii="Arial" w:eastAsia="仿宋_GB2312" w:hAnsi="Arial" w:cs="Arial"/>
          <w:sz w:val="20"/>
          <w:szCs w:val="20"/>
          <w:vertAlign w:val="superscript"/>
        </w:rPr>
        <w:t>nd</w:t>
      </w:r>
      <w:r w:rsidRPr="00603479">
        <w:rPr>
          <w:rFonts w:ascii="Arial" w:eastAsia="仿宋_GB2312" w:hAnsi="Arial" w:cs="Arial"/>
          <w:sz w:val="20"/>
          <w:szCs w:val="20"/>
        </w:rPr>
        <w:t xml:space="preserve"> Session of the Governing Board which was held in Chengdu on 17th June 2</w:t>
      </w:r>
      <w:r>
        <w:rPr>
          <w:rFonts w:ascii="Arial" w:eastAsia="仿宋_GB2312" w:hAnsi="Arial" w:cs="Arial"/>
          <w:sz w:val="20"/>
          <w:szCs w:val="20"/>
        </w:rPr>
        <w:t>013. The 3 core items of the 2</w:t>
      </w:r>
      <w:r w:rsidRPr="002D1464">
        <w:rPr>
          <w:rFonts w:ascii="Arial" w:eastAsia="仿宋_GB2312" w:hAnsi="Arial" w:cs="Arial"/>
          <w:sz w:val="20"/>
          <w:szCs w:val="20"/>
          <w:vertAlign w:val="superscript"/>
        </w:rPr>
        <w:t>nd</w:t>
      </w:r>
      <w:r w:rsidRPr="00603479">
        <w:rPr>
          <w:rFonts w:ascii="Arial" w:eastAsia="仿宋_GB2312" w:hAnsi="Arial" w:cs="Arial"/>
          <w:sz w:val="20"/>
          <w:szCs w:val="20"/>
        </w:rPr>
        <w:t xml:space="preserve"> Session of the Governing Board were as the following: Item 2, Approval of the Replacement of One of the Members of the Advisory Committee; Item 4, Examination of the Repor</w:t>
      </w:r>
      <w:r>
        <w:rPr>
          <w:rFonts w:ascii="Arial" w:eastAsia="仿宋_GB2312" w:hAnsi="Arial" w:cs="Arial"/>
          <w:sz w:val="20"/>
          <w:szCs w:val="20"/>
        </w:rPr>
        <w:t>t on the Work and Final Statements</w:t>
      </w:r>
      <w:r w:rsidRPr="00603479">
        <w:rPr>
          <w:rFonts w:ascii="Arial" w:eastAsia="仿宋_GB2312" w:hAnsi="Arial" w:cs="Arial"/>
          <w:sz w:val="20"/>
          <w:szCs w:val="20"/>
        </w:rPr>
        <w:t xml:space="preserve"> of CRIHAP in 2012; Item 5, Approval of the Work Plan and Budget of CRIHAP for 2013 (June 2013 to February 2014). Afterwards, Summary Records of the 2nd Session were distributed to members of the Governing Board for opinions, and were amended and integrated later accordingly.</w:t>
      </w:r>
    </w:p>
    <w:p w:rsidR="002F4299" w:rsidRPr="00603479" w:rsidRDefault="002F4299" w:rsidP="0060347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lang w:val="en-GB"/>
        </w:rPr>
        <w:t xml:space="preserve">With </w:t>
      </w:r>
      <w:r w:rsidRPr="0081727D">
        <w:rPr>
          <w:rFonts w:ascii="Arial" w:eastAsia="仿宋_GB2312" w:hAnsi="Arial" w:cs="Arial"/>
          <w:sz w:val="20"/>
          <w:szCs w:val="20"/>
          <w:lang w:val="en-GB"/>
        </w:rPr>
        <w:t>neither</w:t>
      </w:r>
      <w:r w:rsidRPr="00603479">
        <w:rPr>
          <w:rFonts w:ascii="Arial" w:eastAsia="仿宋_GB2312" w:hAnsi="Arial" w:cs="Arial"/>
          <w:color w:val="C00000"/>
          <w:sz w:val="20"/>
          <w:szCs w:val="20"/>
          <w:lang w:val="en-GB"/>
        </w:rPr>
        <w:t xml:space="preserve"> </w:t>
      </w:r>
      <w:r>
        <w:rPr>
          <w:rFonts w:ascii="Arial" w:eastAsia="仿宋_GB2312" w:hAnsi="Arial" w:cs="Arial"/>
          <w:sz w:val="20"/>
          <w:szCs w:val="20"/>
          <w:lang w:val="en-GB"/>
        </w:rPr>
        <w:t xml:space="preserve">comments </w:t>
      </w:r>
      <w:r w:rsidRPr="0081727D">
        <w:rPr>
          <w:rFonts w:ascii="Arial" w:eastAsia="仿宋_GB2312" w:hAnsi="Arial" w:cs="Arial"/>
          <w:sz w:val="20"/>
          <w:szCs w:val="20"/>
          <w:lang w:val="en-GB"/>
        </w:rPr>
        <w:t>nor</w:t>
      </w:r>
      <w:r w:rsidRPr="00971661">
        <w:rPr>
          <w:rFonts w:ascii="Arial" w:eastAsia="仿宋_GB2312" w:hAnsi="Arial" w:cs="Arial"/>
          <w:sz w:val="20"/>
          <w:szCs w:val="20"/>
          <w:lang w:val="en-GB"/>
        </w:rPr>
        <w:t xml:space="preserve"> objection</w:t>
      </w:r>
      <w:r w:rsidRPr="00603479">
        <w:rPr>
          <w:rFonts w:ascii="Arial" w:eastAsia="仿宋_GB2312" w:hAnsi="Arial" w:cs="Arial"/>
          <w:sz w:val="20"/>
          <w:szCs w:val="20"/>
          <w:lang w:val="en-GB"/>
        </w:rPr>
        <w:t xml:space="preserve">, </w:t>
      </w:r>
      <w:r>
        <w:rPr>
          <w:rFonts w:ascii="Arial" w:eastAsia="仿宋_GB2312" w:hAnsi="Arial" w:cs="Arial"/>
          <w:b/>
          <w:sz w:val="20"/>
          <w:szCs w:val="20"/>
          <w:lang w:val="en-GB"/>
        </w:rPr>
        <w:t xml:space="preserve">Chairperson declared </w:t>
      </w:r>
      <w:r w:rsidRPr="0081727D">
        <w:rPr>
          <w:rFonts w:ascii="Arial" w:eastAsia="仿宋_GB2312" w:hAnsi="Arial" w:cs="Arial"/>
          <w:b/>
          <w:sz w:val="20"/>
          <w:szCs w:val="20"/>
          <w:lang w:val="en-GB"/>
        </w:rPr>
        <w:t xml:space="preserve">adoption of </w:t>
      </w:r>
      <w:r w:rsidRPr="00603479">
        <w:rPr>
          <w:rFonts w:ascii="Arial" w:eastAsia="仿宋_GB2312" w:hAnsi="Arial" w:cs="Arial"/>
          <w:b/>
          <w:sz w:val="20"/>
          <w:szCs w:val="20"/>
          <w:lang w:val="en-GB"/>
        </w:rPr>
        <w:t>Decision 3.</w:t>
      </w:r>
      <w:r w:rsidRPr="00603479">
        <w:rPr>
          <w:rFonts w:ascii="Arial" w:eastAsia="仿宋_GB2312" w:hAnsi="Arial" w:cs="Arial"/>
          <w:b/>
          <w:sz w:val="20"/>
          <w:szCs w:val="20"/>
        </w:rPr>
        <w:t>GB/7.</w:t>
      </w:r>
    </w:p>
    <w:p w:rsidR="002F4299" w:rsidRDefault="002F4299" w:rsidP="00E357FD">
      <w:pPr>
        <w:rPr>
          <w:rFonts w:ascii="Arial" w:eastAsia="仿宋_GB2312" w:hAnsi="Arial" w:cs="Arial"/>
          <w:sz w:val="20"/>
          <w:szCs w:val="20"/>
        </w:rPr>
      </w:pPr>
    </w:p>
    <w:p w:rsidR="002F4299" w:rsidRDefault="002F4299" w:rsidP="00E357FD">
      <w:pPr>
        <w:ind w:left="100"/>
        <w:rPr>
          <w:rFonts w:ascii="Arial" w:hAnsi="Arial" w:cs="Arial"/>
          <w:i/>
        </w:rPr>
      </w:pPr>
      <w:r w:rsidRPr="00972F31">
        <w:rPr>
          <w:rFonts w:ascii="Arial" w:hAnsi="Arial" w:cs="Arial"/>
          <w:i/>
        </w:rPr>
        <w:t xml:space="preserve"> [</w:t>
      </w:r>
      <w:r w:rsidRPr="00E357FD">
        <w:rPr>
          <w:rFonts w:ascii="Arial" w:hAnsi="Arial" w:cs="Arial"/>
          <w:i/>
        </w:rPr>
        <w:t>Tea Break &amp; Photo-taking</w:t>
      </w:r>
      <w:r w:rsidRPr="00972F31">
        <w:rPr>
          <w:rFonts w:ascii="Arial" w:hAnsi="Arial" w:cs="Arial"/>
          <w:i/>
        </w:rPr>
        <w:t>]</w:t>
      </w:r>
    </w:p>
    <w:p w:rsidR="002F4299" w:rsidRPr="00972F31" w:rsidRDefault="002F4299" w:rsidP="00E357FD">
      <w:pPr>
        <w:ind w:left="100"/>
        <w:rPr>
          <w:rFonts w:ascii="Arial" w:hAnsi="Arial" w:cs="Arial"/>
          <w:i/>
        </w:rPr>
      </w:pPr>
    </w:p>
    <w:p w:rsidR="002F4299" w:rsidRPr="00E357FD" w:rsidRDefault="002F4299" w:rsidP="00E357FD">
      <w:pPr>
        <w:numPr>
          <w:ilvl w:val="0"/>
          <w:numId w:val="8"/>
        </w:numPr>
        <w:rPr>
          <w:rFonts w:ascii="Arial" w:eastAsia="仿宋_GB2312" w:hAnsi="Arial" w:cs="Arial"/>
          <w:b/>
          <w:sz w:val="20"/>
          <w:szCs w:val="20"/>
          <w:u w:val="single"/>
        </w:rPr>
      </w:pPr>
      <w:r w:rsidRPr="00972F31">
        <w:rPr>
          <w:rFonts w:ascii="Arial" w:eastAsia="仿宋_GB2312" w:hAnsi="Arial" w:cs="Arial"/>
          <w:b/>
          <w:sz w:val="20"/>
          <w:szCs w:val="20"/>
          <w:u w:val="single"/>
        </w:rPr>
        <w:t xml:space="preserve">Item </w:t>
      </w:r>
      <w:r>
        <w:rPr>
          <w:rFonts w:ascii="Arial" w:eastAsia="仿宋_GB2312" w:hAnsi="Arial" w:cs="Arial"/>
          <w:b/>
          <w:sz w:val="20"/>
          <w:szCs w:val="20"/>
          <w:u w:val="single"/>
        </w:rPr>
        <w:t>8</w:t>
      </w:r>
      <w:r w:rsidRPr="00972F31">
        <w:rPr>
          <w:rFonts w:ascii="Arial" w:eastAsia="仿宋_GB2312" w:hAnsi="Arial" w:cs="Arial"/>
          <w:b/>
          <w:sz w:val="20"/>
          <w:szCs w:val="20"/>
          <w:u w:val="single"/>
        </w:rPr>
        <w:t xml:space="preserve"> of the Agenda:</w:t>
      </w:r>
      <w:r w:rsidRPr="00E357FD">
        <w:rPr>
          <w:rFonts w:ascii="Arial" w:eastAsia="仿宋_GB2312" w:hAnsi="Arial" w:cs="Arial"/>
          <w:b/>
          <w:sz w:val="20"/>
          <w:szCs w:val="20"/>
        </w:rPr>
        <w:t xml:space="preserve"> Examination and Adoption of the Secretariat on its Work and Financial Statements for FY2013</w:t>
      </w:r>
    </w:p>
    <w:p w:rsidR="002F4299" w:rsidRPr="000601E9" w:rsidRDefault="002F4299" w:rsidP="00E357FD">
      <w:pPr>
        <w:numPr>
          <w:ilvl w:val="0"/>
          <w:numId w:val="8"/>
        </w:numPr>
        <w:rPr>
          <w:rFonts w:ascii="Arial" w:eastAsia="仿宋_GB2312" w:hAnsi="Arial" w:cs="Arial"/>
          <w:b/>
          <w:sz w:val="20"/>
          <w:szCs w:val="20"/>
        </w:rPr>
      </w:pPr>
      <w:r w:rsidRPr="000601E9">
        <w:rPr>
          <w:rFonts w:ascii="Arial" w:eastAsia="仿宋_GB2312" w:hAnsi="Arial" w:cs="Arial"/>
          <w:b/>
          <w:sz w:val="20"/>
          <w:szCs w:val="20"/>
        </w:rPr>
        <w:t>Document: CRIHAP/2014/3.G</w:t>
      </w:r>
      <w:r>
        <w:rPr>
          <w:rFonts w:ascii="Arial" w:eastAsia="仿宋_GB2312" w:hAnsi="Arial" w:cs="Arial"/>
          <w:b/>
          <w:sz w:val="20"/>
          <w:szCs w:val="20"/>
        </w:rPr>
        <w:t>B/8</w:t>
      </w:r>
    </w:p>
    <w:p w:rsidR="002F4299" w:rsidRPr="00E357FD" w:rsidRDefault="002F4299" w:rsidP="00E357FD">
      <w:pPr>
        <w:numPr>
          <w:ilvl w:val="0"/>
          <w:numId w:val="8"/>
        </w:numPr>
        <w:rPr>
          <w:rFonts w:ascii="Arial" w:eastAsia="仿宋_GB2312" w:hAnsi="Arial" w:cs="Arial"/>
          <w:b/>
          <w:sz w:val="20"/>
          <w:szCs w:val="20"/>
        </w:rPr>
      </w:pPr>
      <w:r w:rsidRPr="00972F31">
        <w:rPr>
          <w:rFonts w:ascii="Arial" w:eastAsia="仿宋_GB2312" w:hAnsi="Arial" w:cs="Arial"/>
          <w:b/>
          <w:sz w:val="20"/>
          <w:szCs w:val="20"/>
        </w:rPr>
        <w:t>Decision:</w:t>
      </w:r>
      <w:r>
        <w:rPr>
          <w:rFonts w:ascii="Arial" w:eastAsia="仿宋_GB2312" w:hAnsi="Arial" w:cs="Arial"/>
          <w:b/>
          <w:sz w:val="20"/>
          <w:szCs w:val="20"/>
        </w:rPr>
        <w:t xml:space="preserve">  </w:t>
      </w:r>
      <w:r w:rsidRPr="00972F31">
        <w:rPr>
          <w:rFonts w:ascii="Arial" w:eastAsia="仿宋_GB2312" w:hAnsi="Arial" w:cs="Arial"/>
          <w:b/>
          <w:sz w:val="20"/>
          <w:szCs w:val="20"/>
        </w:rPr>
        <w:t>3.GB/</w:t>
      </w:r>
      <w:r>
        <w:rPr>
          <w:rFonts w:ascii="Arial" w:eastAsia="仿宋_GB2312" w:hAnsi="Arial" w:cs="Arial"/>
          <w:b/>
          <w:sz w:val="20"/>
          <w:szCs w:val="20"/>
        </w:rPr>
        <w:t>8</w:t>
      </w:r>
    </w:p>
    <w:p w:rsidR="002F4299"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Chairperson invited the Secretariat to brief the work and financial s</w:t>
      </w:r>
      <w:r w:rsidRPr="00E357FD">
        <w:rPr>
          <w:rFonts w:ascii="Arial" w:eastAsia="仿宋_GB2312" w:hAnsi="Arial" w:cs="Arial"/>
          <w:sz w:val="20"/>
          <w:szCs w:val="20"/>
        </w:rPr>
        <w:t>tatements for FY2013</w:t>
      </w:r>
      <w:r>
        <w:rPr>
          <w:rFonts w:ascii="Arial" w:eastAsia="仿宋_GB2312" w:hAnsi="Arial" w:cs="Arial"/>
          <w:sz w:val="20"/>
          <w:szCs w:val="20"/>
        </w:rPr>
        <w:t>.</w:t>
      </w:r>
    </w:p>
    <w:p w:rsidR="002F4299" w:rsidRPr="001D76C1" w:rsidRDefault="002F4299" w:rsidP="001D76C1">
      <w:pPr>
        <w:pStyle w:val="ListParagraph"/>
        <w:numPr>
          <w:ilvl w:val="0"/>
          <w:numId w:val="2"/>
        </w:numPr>
        <w:ind w:firstLineChars="0"/>
        <w:rPr>
          <w:rFonts w:ascii="Arial" w:eastAsia="仿宋_GB2312" w:hAnsi="Arial" w:cs="Arial"/>
          <w:sz w:val="20"/>
          <w:szCs w:val="20"/>
        </w:rPr>
      </w:pPr>
      <w:r w:rsidRPr="001D76C1">
        <w:rPr>
          <w:rFonts w:ascii="Arial" w:eastAsia="仿宋_GB2312" w:hAnsi="Arial" w:cs="Arial"/>
          <w:sz w:val="20"/>
          <w:szCs w:val="20"/>
        </w:rPr>
        <w:t xml:space="preserve">The Secretariat reported on the over-all work of CRIHAP in FY2013 </w:t>
      </w:r>
      <w:r w:rsidRPr="001D76C1">
        <w:rPr>
          <w:rFonts w:ascii="Arial" w:eastAsia="仿宋_GB2312" w:hAnsi="Arial" w:cs="Arial" w:hint="eastAsia"/>
          <w:sz w:val="20"/>
          <w:szCs w:val="20"/>
        </w:rPr>
        <w:t>（</w:t>
      </w:r>
      <w:r w:rsidRPr="001D76C1">
        <w:rPr>
          <w:rFonts w:ascii="Arial" w:eastAsia="仿宋_GB2312" w:hAnsi="Arial" w:cs="Arial"/>
          <w:sz w:val="20"/>
          <w:szCs w:val="20"/>
        </w:rPr>
        <w:t>June 2013-February 2014</w:t>
      </w:r>
      <w:r w:rsidRPr="001D76C1">
        <w:rPr>
          <w:rFonts w:ascii="Arial" w:eastAsia="仿宋_GB2312" w:hAnsi="Arial" w:cs="Arial" w:hint="eastAsia"/>
          <w:sz w:val="20"/>
          <w:szCs w:val="20"/>
        </w:rPr>
        <w:t>）</w:t>
      </w:r>
      <w:r w:rsidRPr="001D76C1">
        <w:rPr>
          <w:rFonts w:ascii="Arial" w:eastAsia="仿宋_GB2312" w:hAnsi="Arial" w:cs="Arial"/>
          <w:sz w:val="20"/>
          <w:szCs w:val="20"/>
        </w:rPr>
        <w:t>. It was stated that, as per t</w:t>
      </w:r>
      <w:r>
        <w:rPr>
          <w:rFonts w:ascii="Arial" w:eastAsia="仿宋_GB2312" w:hAnsi="Arial" w:cs="Arial"/>
          <w:sz w:val="20"/>
          <w:szCs w:val="20"/>
        </w:rPr>
        <w:t>he work plan approved on the 2</w:t>
      </w:r>
      <w:r w:rsidRPr="002D1464">
        <w:rPr>
          <w:rFonts w:ascii="Arial" w:eastAsia="仿宋_GB2312" w:hAnsi="Arial" w:cs="Arial"/>
          <w:sz w:val="20"/>
          <w:szCs w:val="20"/>
          <w:vertAlign w:val="superscript"/>
        </w:rPr>
        <w:t>nd</w:t>
      </w:r>
      <w:r>
        <w:rPr>
          <w:rFonts w:ascii="Arial" w:eastAsia="仿宋_GB2312" w:hAnsi="Arial" w:cs="Arial"/>
          <w:sz w:val="20"/>
          <w:szCs w:val="20"/>
        </w:rPr>
        <w:t xml:space="preserve"> </w:t>
      </w:r>
      <w:r w:rsidRPr="001D76C1">
        <w:rPr>
          <w:rFonts w:ascii="Arial" w:eastAsia="仿宋_GB2312" w:hAnsi="Arial" w:cs="Arial"/>
          <w:sz w:val="20"/>
          <w:szCs w:val="20"/>
        </w:rPr>
        <w:t xml:space="preserve">Session of the Governing Board, CRIHAP organized </w:t>
      </w:r>
      <w:r>
        <w:rPr>
          <w:rFonts w:ascii="Arial" w:eastAsia="仿宋_GB2312" w:hAnsi="Arial" w:cs="Arial"/>
          <w:sz w:val="20"/>
          <w:szCs w:val="20"/>
        </w:rPr>
        <w:t xml:space="preserve">4 workshops in FY2013, </w:t>
      </w:r>
      <w:r w:rsidRPr="001D76C1">
        <w:rPr>
          <w:rFonts w:ascii="Arial" w:eastAsia="仿宋_GB2312" w:hAnsi="Arial" w:cs="Arial"/>
          <w:sz w:val="20"/>
          <w:szCs w:val="20"/>
        </w:rPr>
        <w:t>with 100 partic</w:t>
      </w:r>
      <w:r>
        <w:rPr>
          <w:rFonts w:ascii="Arial" w:eastAsia="仿宋_GB2312" w:hAnsi="Arial" w:cs="Arial"/>
          <w:sz w:val="20"/>
          <w:szCs w:val="20"/>
        </w:rPr>
        <w:t>ipants from 46 countries</w:t>
      </w:r>
      <w:r w:rsidRPr="001D76C1">
        <w:rPr>
          <w:rFonts w:ascii="Arial" w:eastAsia="仿宋_GB2312" w:hAnsi="Arial" w:cs="Arial"/>
          <w:sz w:val="20"/>
          <w:szCs w:val="20"/>
        </w:rPr>
        <w:t xml:space="preserve">. Meanwhile, in order to proactively respond to UNESCO’s call for the celebration of the 10th anniversary of the adoption of the 2003 Convention, CRIHAP </w:t>
      </w:r>
      <w:r>
        <w:rPr>
          <w:rFonts w:ascii="Arial" w:eastAsia="仿宋_GB2312" w:hAnsi="Arial" w:cs="Arial"/>
          <w:sz w:val="20"/>
          <w:szCs w:val="20"/>
        </w:rPr>
        <w:t xml:space="preserve">co-organized </w:t>
      </w:r>
      <w:r w:rsidRPr="001D76C1">
        <w:rPr>
          <w:rFonts w:ascii="Arial" w:eastAsia="仿宋_GB2312" w:hAnsi="Arial" w:cs="Arial"/>
          <w:sz w:val="20"/>
          <w:szCs w:val="20"/>
        </w:rPr>
        <w:t>successively in the organizing works of two celebrative events. One was Chengdu International Conference on Intangible Cultural Heritage, the other West Lake Expo on Traditional Craftsmanship in the Asia-Pacific Region. In this way, CRIHAP made some efforts in promoting the spirits of the 2003 Convention as well as in strengthening the ICH safeguarding capacity of countries in t</w:t>
      </w:r>
      <w:r>
        <w:rPr>
          <w:rFonts w:ascii="Arial" w:eastAsia="仿宋_GB2312" w:hAnsi="Arial" w:cs="Arial"/>
          <w:sz w:val="20"/>
          <w:szCs w:val="20"/>
        </w:rPr>
        <w:t>he Asia-Pacific region. Further</w:t>
      </w:r>
      <w:r w:rsidRPr="001D76C1">
        <w:rPr>
          <w:rFonts w:ascii="Arial" w:eastAsia="仿宋_GB2312" w:hAnsi="Arial" w:cs="Arial"/>
          <w:sz w:val="20"/>
          <w:szCs w:val="20"/>
        </w:rPr>
        <w:t>more, in order to keep close connection with the international society and to know the movements and trends of ICH in the inter</w:t>
      </w:r>
      <w:r>
        <w:rPr>
          <w:rFonts w:ascii="Arial" w:eastAsia="仿宋_GB2312" w:hAnsi="Arial" w:cs="Arial"/>
          <w:sz w:val="20"/>
          <w:szCs w:val="20"/>
        </w:rPr>
        <w:t>national society, CRIHAP sent its</w:t>
      </w:r>
      <w:r w:rsidRPr="001D76C1">
        <w:rPr>
          <w:rFonts w:ascii="Arial" w:eastAsia="仿宋_GB2312" w:hAnsi="Arial" w:cs="Arial"/>
          <w:sz w:val="20"/>
          <w:szCs w:val="20"/>
        </w:rPr>
        <w:t xml:space="preserve"> staff to attend 10  international conferences and exchanging activities including the 1st Steering Meeting for C2 Centers in the Asia-Pacific Region, the 8th Session of the Intergovernmental Committee for the Safeguarding of the Intangible Cultural Heritage, World Cultural Forum, sessions of the governing board of both IRCI</w:t>
      </w:r>
      <w:r>
        <w:rPr>
          <w:rFonts w:ascii="Arial" w:eastAsia="仿宋_GB2312" w:hAnsi="Arial" w:cs="Arial"/>
          <w:sz w:val="20"/>
          <w:szCs w:val="20"/>
        </w:rPr>
        <w:t xml:space="preserve"> and ICHCAP, and etc. By </w:t>
      </w:r>
      <w:r w:rsidRPr="001D76C1">
        <w:rPr>
          <w:rFonts w:ascii="Arial" w:eastAsia="仿宋_GB2312" w:hAnsi="Arial" w:cs="Arial"/>
          <w:sz w:val="20"/>
          <w:szCs w:val="20"/>
        </w:rPr>
        <w:t>active participation in the international exchanging activities in the field of ICH, CRIHAP enhanced its grasp of international movements and frontier trends in the field of ICH, establishing fundament for its own professionalization and internationalization. Expenditure of the above-mentioned works were 5.022 million RMB Yuan, 5 million from</w:t>
      </w:r>
      <w:r>
        <w:rPr>
          <w:rFonts w:ascii="Arial" w:eastAsia="仿宋_GB2312" w:hAnsi="Arial" w:cs="Arial"/>
          <w:sz w:val="20"/>
          <w:szCs w:val="20"/>
        </w:rPr>
        <w:t xml:space="preserve"> government funding</w:t>
      </w:r>
      <w:r w:rsidRPr="001D76C1">
        <w:rPr>
          <w:rFonts w:ascii="Arial" w:eastAsia="仿宋_GB2312" w:hAnsi="Arial" w:cs="Arial"/>
          <w:sz w:val="20"/>
          <w:szCs w:val="20"/>
        </w:rPr>
        <w:t>, 0.022 million from the balance of the FY2012.</w:t>
      </w:r>
    </w:p>
    <w:p w:rsidR="002F4299"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Chairperson asked the M</w:t>
      </w:r>
      <w:r w:rsidRPr="001D76C1">
        <w:rPr>
          <w:rFonts w:ascii="Arial" w:eastAsia="仿宋_GB2312" w:hAnsi="Arial" w:cs="Arial"/>
          <w:sz w:val="20"/>
          <w:szCs w:val="20"/>
        </w:rPr>
        <w:t xml:space="preserve">embers of the Governing Board to examine the Report on the Work and Final </w:t>
      </w:r>
      <w:r>
        <w:rPr>
          <w:rFonts w:ascii="Arial" w:eastAsia="仿宋_GB2312" w:hAnsi="Arial" w:cs="Arial"/>
          <w:sz w:val="20"/>
          <w:szCs w:val="20"/>
        </w:rPr>
        <w:t xml:space="preserve">Statement </w:t>
      </w:r>
      <w:r w:rsidRPr="001D76C1">
        <w:rPr>
          <w:rFonts w:ascii="Arial" w:eastAsia="仿宋_GB2312" w:hAnsi="Arial" w:cs="Arial"/>
          <w:sz w:val="20"/>
          <w:szCs w:val="20"/>
        </w:rPr>
        <w:t>of CRIHAP for FY201</w:t>
      </w:r>
      <w:r>
        <w:rPr>
          <w:rFonts w:ascii="Arial" w:eastAsia="仿宋_GB2312" w:hAnsi="Arial" w:cs="Arial"/>
          <w:sz w:val="20"/>
          <w:szCs w:val="20"/>
        </w:rPr>
        <w:t xml:space="preserve">3 and to express their comments. </w:t>
      </w:r>
    </w:p>
    <w:p w:rsidR="002F4299" w:rsidRDefault="002F4299" w:rsidP="000601E9">
      <w:pPr>
        <w:pStyle w:val="ListParagraph"/>
        <w:numPr>
          <w:ilvl w:val="0"/>
          <w:numId w:val="2"/>
        </w:numPr>
        <w:ind w:firstLineChars="0"/>
        <w:rPr>
          <w:rFonts w:ascii="Arial" w:eastAsia="仿宋_GB2312" w:hAnsi="Arial" w:cs="Arial"/>
          <w:sz w:val="20"/>
          <w:szCs w:val="20"/>
        </w:rPr>
      </w:pPr>
      <w:r w:rsidRPr="001D76C1">
        <w:rPr>
          <w:rFonts w:ascii="Arial" w:eastAsia="仿宋_GB2312" w:hAnsi="Arial" w:cs="Arial"/>
          <w:sz w:val="20"/>
          <w:szCs w:val="20"/>
        </w:rPr>
        <w:t>On behalf of the Ministry of Culture of the People’s Republic of</w:t>
      </w:r>
      <w:r>
        <w:rPr>
          <w:rFonts w:ascii="Arial" w:eastAsia="仿宋_GB2312" w:hAnsi="Arial" w:cs="Arial"/>
          <w:sz w:val="20"/>
          <w:szCs w:val="20"/>
        </w:rPr>
        <w:t xml:space="preserve"> China, Mr. LI</w:t>
      </w:r>
      <w:r w:rsidRPr="001D76C1">
        <w:rPr>
          <w:rFonts w:ascii="Arial" w:eastAsia="仿宋_GB2312" w:hAnsi="Arial" w:cs="Arial"/>
          <w:sz w:val="20"/>
          <w:szCs w:val="20"/>
        </w:rPr>
        <w:t xml:space="preserve"> Ji</w:t>
      </w:r>
      <w:r>
        <w:rPr>
          <w:rFonts w:ascii="Arial" w:eastAsia="仿宋_GB2312" w:hAnsi="Arial" w:cs="Arial"/>
          <w:sz w:val="20"/>
          <w:szCs w:val="20"/>
        </w:rPr>
        <w:t>angang, representative of Mr. PU</w:t>
      </w:r>
      <w:r w:rsidRPr="001D76C1">
        <w:rPr>
          <w:rFonts w:ascii="Arial" w:eastAsia="仿宋_GB2312" w:hAnsi="Arial" w:cs="Arial"/>
          <w:sz w:val="20"/>
          <w:szCs w:val="20"/>
        </w:rPr>
        <w:t xml:space="preserve"> Tong (member of the Governing Board), extended welcome to representatives from relating institutions both domestic and abroad. He gave his endorsement to the Report. Taking as an example the Workshop on Safeguarding and Promotion of Traditional Festivals which he attended, he gave high </w:t>
      </w:r>
      <w:r>
        <w:rPr>
          <w:rFonts w:ascii="Arial" w:eastAsia="仿宋_GB2312" w:hAnsi="Arial" w:cs="Arial"/>
          <w:sz w:val="20"/>
          <w:szCs w:val="20"/>
        </w:rPr>
        <w:t>appreciation on the useful job</w:t>
      </w:r>
      <w:r w:rsidRPr="001D76C1">
        <w:rPr>
          <w:rFonts w:ascii="Arial" w:eastAsia="仿宋_GB2312" w:hAnsi="Arial" w:cs="Arial"/>
          <w:sz w:val="20"/>
          <w:szCs w:val="20"/>
        </w:rPr>
        <w:t xml:space="preserve"> done by CRIHAP in promoting the exchanges and coopera</w:t>
      </w:r>
      <w:r>
        <w:rPr>
          <w:rFonts w:ascii="Arial" w:eastAsia="仿宋_GB2312" w:hAnsi="Arial" w:cs="Arial"/>
          <w:sz w:val="20"/>
          <w:szCs w:val="20"/>
        </w:rPr>
        <w:t>tion in the field of ICH. Mr. LI</w:t>
      </w:r>
      <w:r w:rsidRPr="001D76C1">
        <w:rPr>
          <w:rFonts w:ascii="Arial" w:eastAsia="仿宋_GB2312" w:hAnsi="Arial" w:cs="Arial"/>
          <w:sz w:val="20"/>
          <w:szCs w:val="20"/>
        </w:rPr>
        <w:t xml:space="preserve"> extended </w:t>
      </w:r>
      <w:r>
        <w:rPr>
          <w:rFonts w:ascii="Arial" w:eastAsia="仿宋_GB2312" w:hAnsi="Arial" w:cs="Arial"/>
          <w:sz w:val="20"/>
          <w:szCs w:val="20"/>
        </w:rPr>
        <w:t>his warm congratulation to Ms XU</w:t>
      </w:r>
      <w:r w:rsidRPr="001D76C1">
        <w:rPr>
          <w:rFonts w:ascii="Arial" w:eastAsia="仿宋_GB2312" w:hAnsi="Arial" w:cs="Arial"/>
          <w:sz w:val="20"/>
          <w:szCs w:val="20"/>
        </w:rPr>
        <w:t xml:space="preserve"> Rong, hoping that, under her leadership, CRIHAP could make further deve</w:t>
      </w:r>
      <w:r>
        <w:rPr>
          <w:rFonts w:ascii="Arial" w:eastAsia="仿宋_GB2312" w:hAnsi="Arial" w:cs="Arial"/>
          <w:sz w:val="20"/>
          <w:szCs w:val="20"/>
        </w:rPr>
        <w:t xml:space="preserve">lopment. </w:t>
      </w:r>
    </w:p>
    <w:p w:rsidR="002F4299" w:rsidRPr="001D76C1" w:rsidRDefault="002F4299" w:rsidP="001D76C1">
      <w:pPr>
        <w:pStyle w:val="ListParagraph"/>
        <w:numPr>
          <w:ilvl w:val="0"/>
          <w:numId w:val="2"/>
        </w:numPr>
        <w:ind w:firstLineChars="0"/>
        <w:rPr>
          <w:rFonts w:ascii="Arial" w:eastAsia="仿宋_GB2312" w:hAnsi="Arial" w:cs="Arial"/>
          <w:sz w:val="20"/>
          <w:szCs w:val="20"/>
        </w:rPr>
      </w:pPr>
      <w:r w:rsidRPr="001D76C1">
        <w:rPr>
          <w:rFonts w:ascii="Arial" w:eastAsia="仿宋_GB2312" w:hAnsi="Arial" w:cs="Arial"/>
          <w:sz w:val="20"/>
          <w:szCs w:val="20"/>
        </w:rPr>
        <w:t>Mr. Monir B</w:t>
      </w:r>
      <w:r>
        <w:rPr>
          <w:rFonts w:ascii="Arial" w:eastAsia="仿宋_GB2312" w:hAnsi="Arial" w:cs="Arial"/>
          <w:sz w:val="20"/>
          <w:szCs w:val="20"/>
        </w:rPr>
        <w:t>OUCHENAKI, M</w:t>
      </w:r>
      <w:r w:rsidRPr="001D76C1">
        <w:rPr>
          <w:rFonts w:ascii="Arial" w:eastAsia="仿宋_GB2312" w:hAnsi="Arial" w:cs="Arial"/>
          <w:sz w:val="20"/>
          <w:szCs w:val="20"/>
        </w:rPr>
        <w:t xml:space="preserve">ember of the Governing Board, highly appreciated the contribution done by the international cooperative mechanism, which was constructed under the Convention for the Safeguarding of the Intangible Cultural Heritage (adopted in 2003), to the raise of the awareness from the international society to the significance of </w:t>
      </w:r>
      <w:r w:rsidRPr="001D76C1">
        <w:rPr>
          <w:rFonts w:ascii="Arial" w:eastAsia="仿宋_GB2312" w:hAnsi="Arial" w:cs="Arial" w:hint="eastAsia"/>
          <w:sz w:val="20"/>
          <w:szCs w:val="20"/>
        </w:rPr>
        <w:t>“</w:t>
      </w:r>
      <w:r w:rsidRPr="001D76C1">
        <w:rPr>
          <w:rFonts w:ascii="Arial" w:eastAsia="仿宋_GB2312" w:hAnsi="Arial" w:cs="Arial"/>
          <w:sz w:val="20"/>
          <w:szCs w:val="20"/>
        </w:rPr>
        <w:t>heritage safeguarding</w:t>
      </w:r>
      <w:r w:rsidRPr="001D76C1">
        <w:rPr>
          <w:rFonts w:ascii="Arial" w:eastAsia="仿宋_GB2312" w:hAnsi="Arial" w:cs="Arial" w:hint="eastAsia"/>
          <w:sz w:val="20"/>
          <w:szCs w:val="20"/>
        </w:rPr>
        <w:t>”</w:t>
      </w:r>
      <w:r w:rsidRPr="001D76C1">
        <w:rPr>
          <w:rFonts w:ascii="Arial" w:eastAsia="仿宋_GB2312" w:hAnsi="Arial" w:cs="Arial"/>
          <w:sz w:val="20"/>
          <w:szCs w:val="20"/>
        </w:rPr>
        <w:t>. He also fully affirmed the active efforts made by 160 member states in this regard. Besides, he stated that, as a regional C2 center for ICH under the auspices of UNESCO, CRIHAP has and will surely make a contribution to safeguarding ICH under the f</w:t>
      </w:r>
      <w:r>
        <w:rPr>
          <w:rFonts w:ascii="Arial" w:eastAsia="仿宋_GB2312" w:hAnsi="Arial" w:cs="Arial"/>
          <w:sz w:val="20"/>
          <w:szCs w:val="20"/>
        </w:rPr>
        <w:t xml:space="preserve">ramework of the 2003 Convention. </w:t>
      </w:r>
    </w:p>
    <w:p w:rsidR="002F4299" w:rsidRPr="00E357FD"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lang w:val="en-GB"/>
        </w:rPr>
        <w:t xml:space="preserve">With </w:t>
      </w:r>
      <w:r w:rsidRPr="0081727D">
        <w:rPr>
          <w:rFonts w:ascii="Arial" w:eastAsia="仿宋_GB2312" w:hAnsi="Arial" w:cs="Arial"/>
          <w:sz w:val="20"/>
          <w:szCs w:val="20"/>
          <w:lang w:val="en-GB"/>
        </w:rPr>
        <w:t>neither</w:t>
      </w:r>
      <w:r w:rsidRPr="00603479">
        <w:rPr>
          <w:rFonts w:ascii="Arial" w:eastAsia="仿宋_GB2312" w:hAnsi="Arial" w:cs="Arial"/>
          <w:color w:val="C00000"/>
          <w:sz w:val="20"/>
          <w:szCs w:val="20"/>
          <w:lang w:val="en-GB"/>
        </w:rPr>
        <w:t xml:space="preserve"> </w:t>
      </w:r>
      <w:r>
        <w:rPr>
          <w:rFonts w:ascii="Arial" w:eastAsia="仿宋_GB2312" w:hAnsi="Arial" w:cs="Arial"/>
          <w:sz w:val="20"/>
          <w:szCs w:val="20"/>
          <w:lang w:val="en-GB"/>
        </w:rPr>
        <w:t xml:space="preserve">comments </w:t>
      </w:r>
      <w:r w:rsidRPr="0081727D">
        <w:rPr>
          <w:rFonts w:ascii="Arial" w:eastAsia="仿宋_GB2312" w:hAnsi="Arial" w:cs="Arial"/>
          <w:sz w:val="20"/>
          <w:szCs w:val="20"/>
          <w:lang w:val="en-GB"/>
        </w:rPr>
        <w:t>nor</w:t>
      </w:r>
      <w:r>
        <w:rPr>
          <w:rFonts w:ascii="Arial" w:eastAsia="仿宋_GB2312" w:hAnsi="Arial" w:cs="Arial"/>
          <w:sz w:val="20"/>
          <w:szCs w:val="20"/>
          <w:lang w:val="en-GB"/>
        </w:rPr>
        <w:t xml:space="preserve"> </w:t>
      </w:r>
      <w:r w:rsidRPr="00971661">
        <w:rPr>
          <w:rFonts w:ascii="Arial" w:eastAsia="仿宋_GB2312" w:hAnsi="Arial" w:cs="Arial"/>
          <w:sz w:val="20"/>
          <w:szCs w:val="20"/>
          <w:lang w:val="en-GB"/>
        </w:rPr>
        <w:t>objection</w:t>
      </w:r>
      <w:r w:rsidRPr="00603479">
        <w:rPr>
          <w:rFonts w:ascii="Arial" w:eastAsia="仿宋_GB2312" w:hAnsi="Arial" w:cs="Arial"/>
          <w:sz w:val="20"/>
          <w:szCs w:val="20"/>
          <w:lang w:val="en-GB"/>
        </w:rPr>
        <w:t xml:space="preserve">, </w:t>
      </w:r>
      <w:r w:rsidRPr="00603479">
        <w:rPr>
          <w:rFonts w:ascii="Arial" w:eastAsia="仿宋_GB2312" w:hAnsi="Arial" w:cs="Arial"/>
          <w:b/>
          <w:sz w:val="20"/>
          <w:szCs w:val="20"/>
          <w:lang w:val="en-GB"/>
        </w:rPr>
        <w:t xml:space="preserve">Chairperson declared </w:t>
      </w:r>
      <w:r w:rsidRPr="0081727D">
        <w:rPr>
          <w:rFonts w:ascii="Arial" w:eastAsia="仿宋_GB2312" w:hAnsi="Arial" w:cs="Arial"/>
          <w:b/>
          <w:sz w:val="20"/>
          <w:szCs w:val="20"/>
          <w:lang w:val="en-GB"/>
        </w:rPr>
        <w:t xml:space="preserve">adoption of </w:t>
      </w:r>
      <w:r w:rsidRPr="00603479">
        <w:rPr>
          <w:rFonts w:ascii="Arial" w:eastAsia="仿宋_GB2312" w:hAnsi="Arial" w:cs="Arial"/>
          <w:b/>
          <w:sz w:val="20"/>
          <w:szCs w:val="20"/>
          <w:lang w:val="en-GB"/>
        </w:rPr>
        <w:t>Decision 3.</w:t>
      </w:r>
      <w:r w:rsidRPr="00603479">
        <w:rPr>
          <w:rFonts w:ascii="Arial" w:eastAsia="仿宋_GB2312" w:hAnsi="Arial" w:cs="Arial"/>
          <w:b/>
          <w:sz w:val="20"/>
          <w:szCs w:val="20"/>
        </w:rPr>
        <w:t>GB/</w:t>
      </w:r>
      <w:r>
        <w:rPr>
          <w:rFonts w:ascii="Arial" w:eastAsia="仿宋_GB2312" w:hAnsi="Arial" w:cs="Arial"/>
          <w:b/>
          <w:sz w:val="20"/>
          <w:szCs w:val="20"/>
        </w:rPr>
        <w:t>8</w:t>
      </w:r>
      <w:r w:rsidRPr="00603479">
        <w:rPr>
          <w:rFonts w:ascii="Arial" w:eastAsia="仿宋_GB2312" w:hAnsi="Arial" w:cs="Arial"/>
          <w:b/>
          <w:sz w:val="20"/>
          <w:szCs w:val="20"/>
        </w:rPr>
        <w:t>.</w:t>
      </w:r>
    </w:p>
    <w:p w:rsidR="002F4299" w:rsidRDefault="002F4299" w:rsidP="00E357FD">
      <w:pPr>
        <w:rPr>
          <w:rFonts w:ascii="Arial" w:eastAsia="仿宋_GB2312" w:hAnsi="Arial" w:cs="Arial"/>
          <w:sz w:val="20"/>
          <w:szCs w:val="20"/>
        </w:rPr>
      </w:pPr>
    </w:p>
    <w:p w:rsidR="002F4299" w:rsidRPr="00E357FD" w:rsidRDefault="002F4299" w:rsidP="00E357FD">
      <w:pPr>
        <w:numPr>
          <w:ilvl w:val="0"/>
          <w:numId w:val="8"/>
        </w:numPr>
        <w:rPr>
          <w:rFonts w:ascii="Arial" w:eastAsia="仿宋_GB2312" w:hAnsi="Arial" w:cs="Arial"/>
          <w:b/>
          <w:sz w:val="20"/>
          <w:szCs w:val="20"/>
          <w:u w:val="single"/>
        </w:rPr>
      </w:pPr>
      <w:r w:rsidRPr="00972F31">
        <w:rPr>
          <w:rFonts w:ascii="Arial" w:eastAsia="仿宋_GB2312" w:hAnsi="Arial" w:cs="Arial"/>
          <w:b/>
          <w:sz w:val="20"/>
          <w:szCs w:val="20"/>
          <w:u w:val="single"/>
        </w:rPr>
        <w:t xml:space="preserve">Item </w:t>
      </w:r>
      <w:r>
        <w:rPr>
          <w:rFonts w:ascii="Arial" w:eastAsia="仿宋_GB2312" w:hAnsi="Arial" w:cs="Arial"/>
          <w:b/>
          <w:sz w:val="20"/>
          <w:szCs w:val="20"/>
          <w:u w:val="single"/>
        </w:rPr>
        <w:t>9</w:t>
      </w:r>
      <w:r w:rsidRPr="00972F31">
        <w:rPr>
          <w:rFonts w:ascii="Arial" w:eastAsia="仿宋_GB2312" w:hAnsi="Arial" w:cs="Arial"/>
          <w:b/>
          <w:sz w:val="20"/>
          <w:szCs w:val="20"/>
          <w:u w:val="single"/>
        </w:rPr>
        <w:t xml:space="preserve"> of the Agenda:</w:t>
      </w:r>
      <w:r w:rsidRPr="00E357FD">
        <w:rPr>
          <w:rFonts w:ascii="Arial" w:eastAsia="仿宋_GB2312" w:hAnsi="Arial" w:cs="Arial"/>
          <w:b/>
          <w:sz w:val="20"/>
          <w:szCs w:val="20"/>
        </w:rPr>
        <w:t xml:space="preserve"> Examination and Approval of the Secretariat on its Work Plan and Financial Budget for FY2014</w:t>
      </w:r>
    </w:p>
    <w:p w:rsidR="002F4299" w:rsidRPr="000601E9" w:rsidRDefault="002F4299" w:rsidP="00E357FD">
      <w:pPr>
        <w:numPr>
          <w:ilvl w:val="0"/>
          <w:numId w:val="8"/>
        </w:numPr>
        <w:rPr>
          <w:rFonts w:ascii="Arial" w:eastAsia="仿宋_GB2312" w:hAnsi="Arial" w:cs="Arial"/>
          <w:b/>
          <w:sz w:val="20"/>
          <w:szCs w:val="20"/>
        </w:rPr>
      </w:pPr>
      <w:r w:rsidRPr="000601E9">
        <w:rPr>
          <w:rFonts w:ascii="Arial" w:eastAsia="仿宋_GB2312" w:hAnsi="Arial" w:cs="Arial"/>
          <w:b/>
          <w:sz w:val="20"/>
          <w:szCs w:val="20"/>
        </w:rPr>
        <w:t>Document: CRIHAP/2014/3.G</w:t>
      </w:r>
      <w:r>
        <w:rPr>
          <w:rFonts w:ascii="Arial" w:eastAsia="仿宋_GB2312" w:hAnsi="Arial" w:cs="Arial"/>
          <w:b/>
          <w:sz w:val="20"/>
          <w:szCs w:val="20"/>
        </w:rPr>
        <w:t>B/9</w:t>
      </w:r>
    </w:p>
    <w:p w:rsidR="002F4299" w:rsidRPr="00E357FD" w:rsidRDefault="002F4299" w:rsidP="00E357FD">
      <w:pPr>
        <w:numPr>
          <w:ilvl w:val="0"/>
          <w:numId w:val="8"/>
        </w:numPr>
        <w:rPr>
          <w:rFonts w:ascii="Arial" w:eastAsia="仿宋_GB2312" w:hAnsi="Arial" w:cs="Arial"/>
          <w:b/>
          <w:sz w:val="20"/>
          <w:szCs w:val="20"/>
        </w:rPr>
      </w:pPr>
      <w:r w:rsidRPr="00972F31">
        <w:rPr>
          <w:rFonts w:ascii="Arial" w:eastAsia="仿宋_GB2312" w:hAnsi="Arial" w:cs="Arial"/>
          <w:b/>
          <w:sz w:val="20"/>
          <w:szCs w:val="20"/>
        </w:rPr>
        <w:t>Decision:</w:t>
      </w:r>
      <w:r>
        <w:rPr>
          <w:rFonts w:ascii="Arial" w:eastAsia="仿宋_GB2312" w:hAnsi="Arial" w:cs="Arial"/>
          <w:b/>
          <w:sz w:val="20"/>
          <w:szCs w:val="20"/>
        </w:rPr>
        <w:t xml:space="preserve">  </w:t>
      </w:r>
      <w:r w:rsidRPr="00972F31">
        <w:rPr>
          <w:rFonts w:ascii="Arial" w:eastAsia="仿宋_GB2312" w:hAnsi="Arial" w:cs="Arial"/>
          <w:b/>
          <w:sz w:val="20"/>
          <w:szCs w:val="20"/>
        </w:rPr>
        <w:t>3.GB/</w:t>
      </w:r>
      <w:r>
        <w:rPr>
          <w:rFonts w:ascii="Arial" w:eastAsia="仿宋_GB2312" w:hAnsi="Arial" w:cs="Arial"/>
          <w:b/>
          <w:sz w:val="20"/>
          <w:szCs w:val="20"/>
        </w:rPr>
        <w:t>9</w:t>
      </w:r>
    </w:p>
    <w:p w:rsidR="002F4299"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Chairperson</w:t>
      </w:r>
      <w:r w:rsidRPr="001B4F1A">
        <w:rPr>
          <w:rFonts w:ascii="Arial" w:eastAsia="仿宋_GB2312" w:hAnsi="Arial" w:cs="Arial"/>
          <w:sz w:val="20"/>
          <w:szCs w:val="20"/>
        </w:rPr>
        <w:t xml:space="preserve"> invited the Secretary to present the</w:t>
      </w:r>
      <w:r>
        <w:rPr>
          <w:rFonts w:ascii="Arial" w:eastAsia="仿宋_GB2312" w:hAnsi="Arial" w:cs="Arial"/>
          <w:sz w:val="20"/>
          <w:szCs w:val="20"/>
        </w:rPr>
        <w:t xml:space="preserve"> w</w:t>
      </w:r>
      <w:r w:rsidRPr="00E357FD">
        <w:rPr>
          <w:rFonts w:ascii="Arial" w:eastAsia="仿宋_GB2312" w:hAnsi="Arial" w:cs="Arial"/>
          <w:sz w:val="20"/>
          <w:szCs w:val="20"/>
        </w:rPr>
        <w:t xml:space="preserve">ork </w:t>
      </w:r>
      <w:r>
        <w:rPr>
          <w:rFonts w:ascii="Arial" w:eastAsia="仿宋_GB2312" w:hAnsi="Arial" w:cs="Arial"/>
          <w:sz w:val="20"/>
          <w:szCs w:val="20"/>
        </w:rPr>
        <w:t>plan and f</w:t>
      </w:r>
      <w:r w:rsidRPr="00E357FD">
        <w:rPr>
          <w:rFonts w:ascii="Arial" w:eastAsia="仿宋_GB2312" w:hAnsi="Arial" w:cs="Arial"/>
          <w:sz w:val="20"/>
          <w:szCs w:val="20"/>
        </w:rPr>
        <w:t xml:space="preserve">inancial </w:t>
      </w:r>
      <w:r>
        <w:rPr>
          <w:rFonts w:ascii="Arial" w:eastAsia="仿宋_GB2312" w:hAnsi="Arial" w:cs="Arial"/>
          <w:sz w:val="20"/>
          <w:szCs w:val="20"/>
        </w:rPr>
        <w:t>b</w:t>
      </w:r>
      <w:r w:rsidRPr="00E357FD">
        <w:rPr>
          <w:rFonts w:ascii="Arial" w:eastAsia="仿宋_GB2312" w:hAnsi="Arial" w:cs="Arial"/>
          <w:sz w:val="20"/>
          <w:szCs w:val="20"/>
        </w:rPr>
        <w:t>udget for FY2014</w:t>
      </w:r>
      <w:r>
        <w:rPr>
          <w:rFonts w:ascii="Arial" w:eastAsia="仿宋_GB2312" w:hAnsi="Arial" w:cs="Arial"/>
          <w:sz w:val="20"/>
          <w:szCs w:val="20"/>
        </w:rPr>
        <w:t>.</w:t>
      </w:r>
    </w:p>
    <w:p w:rsidR="002F4299" w:rsidRPr="00E357FD" w:rsidRDefault="002F4299" w:rsidP="000601E9">
      <w:pPr>
        <w:pStyle w:val="ListParagraph"/>
        <w:numPr>
          <w:ilvl w:val="0"/>
          <w:numId w:val="2"/>
        </w:numPr>
        <w:ind w:firstLineChars="0"/>
        <w:rPr>
          <w:rFonts w:ascii="Arial" w:eastAsia="仿宋_GB2312" w:hAnsi="Arial" w:cs="Arial"/>
          <w:sz w:val="20"/>
          <w:szCs w:val="20"/>
        </w:rPr>
      </w:pPr>
      <w:r w:rsidRPr="00867C2D">
        <w:rPr>
          <w:rFonts w:ascii="Arial" w:eastAsia="仿宋_GB2312" w:hAnsi="Arial" w:cs="Arial"/>
          <w:sz w:val="20"/>
          <w:szCs w:val="20"/>
          <w:lang w:val="en-GB"/>
        </w:rPr>
        <w:t>The</w:t>
      </w:r>
      <w:r w:rsidRPr="0081727D">
        <w:rPr>
          <w:rFonts w:ascii="Arial" w:eastAsia="仿宋_GB2312" w:hAnsi="Arial" w:cs="Arial"/>
          <w:sz w:val="20"/>
          <w:szCs w:val="20"/>
          <w:lang w:val="en-GB"/>
        </w:rPr>
        <w:t xml:space="preserve"> Secretariat</w:t>
      </w:r>
      <w:r>
        <w:rPr>
          <w:rFonts w:ascii="Arial" w:eastAsia="仿宋_GB2312" w:hAnsi="Arial" w:cs="Arial"/>
          <w:sz w:val="20"/>
          <w:szCs w:val="20"/>
          <w:lang w:val="en-GB"/>
        </w:rPr>
        <w:t xml:space="preserve"> </w:t>
      </w:r>
      <w:r w:rsidRPr="0081727D">
        <w:rPr>
          <w:rFonts w:ascii="Arial" w:eastAsia="仿宋_GB2312" w:hAnsi="Arial" w:cs="Arial"/>
          <w:sz w:val="20"/>
          <w:szCs w:val="20"/>
          <w:lang w:val="en-GB"/>
        </w:rPr>
        <w:t>reported on</w:t>
      </w:r>
      <w:r>
        <w:rPr>
          <w:rFonts w:ascii="Arial" w:eastAsia="仿宋_GB2312" w:hAnsi="Arial" w:cs="Arial"/>
          <w:sz w:val="20"/>
          <w:szCs w:val="20"/>
          <w:lang w:val="en-GB"/>
        </w:rPr>
        <w:t xml:space="preserve"> the work in 2014 as the following: </w:t>
      </w:r>
      <w:r w:rsidRPr="005B39CD">
        <w:rPr>
          <w:rFonts w:ascii="Arial" w:eastAsia="仿宋_GB2312" w:hAnsi="Arial" w:cs="Arial"/>
          <w:sz w:val="20"/>
          <w:szCs w:val="20"/>
          <w:lang w:val="en-GB"/>
        </w:rPr>
        <w:t>i</w:t>
      </w:r>
      <w:r w:rsidRPr="00E357FD">
        <w:rPr>
          <w:rFonts w:ascii="Arial" w:eastAsia="仿宋_GB2312" w:hAnsi="Arial" w:cs="Arial"/>
          <w:sz w:val="20"/>
          <w:szCs w:val="20"/>
          <w:lang w:val="en-GB"/>
        </w:rPr>
        <w:t xml:space="preserve">nternational workshops, basic research and field survey projects, participating in international exchanges, cooperation and daily operation and management. The </w:t>
      </w:r>
      <w:r>
        <w:rPr>
          <w:rFonts w:ascii="Arial" w:eastAsia="仿宋_GB2312" w:hAnsi="Arial" w:cs="Arial"/>
          <w:sz w:val="20"/>
          <w:szCs w:val="20"/>
          <w:lang w:val="en-GB"/>
        </w:rPr>
        <w:t xml:space="preserve">budget of all the work is 5 million RMB </w:t>
      </w:r>
      <w:r w:rsidRPr="00E357FD">
        <w:rPr>
          <w:rFonts w:ascii="Arial" w:eastAsia="仿宋_GB2312" w:hAnsi="Arial" w:cs="Arial"/>
          <w:sz w:val="20"/>
          <w:szCs w:val="20"/>
          <w:lang w:val="en-GB"/>
        </w:rPr>
        <w:t>Yuan.</w:t>
      </w:r>
    </w:p>
    <w:p w:rsidR="002F4299" w:rsidRPr="001D76C1" w:rsidRDefault="002F4299" w:rsidP="001D76C1">
      <w:pPr>
        <w:pStyle w:val="ListParagraph"/>
        <w:numPr>
          <w:ilvl w:val="0"/>
          <w:numId w:val="2"/>
        </w:numPr>
        <w:ind w:firstLineChars="0"/>
        <w:rPr>
          <w:rFonts w:ascii="Arial" w:eastAsia="仿宋_GB2312" w:hAnsi="Arial" w:cs="Arial"/>
          <w:sz w:val="20"/>
          <w:szCs w:val="20"/>
        </w:rPr>
      </w:pPr>
      <w:r w:rsidRPr="001D76C1">
        <w:rPr>
          <w:rFonts w:ascii="Arial" w:eastAsia="仿宋_GB2312" w:hAnsi="Arial" w:cs="Arial"/>
          <w:sz w:val="20"/>
          <w:szCs w:val="20"/>
        </w:rPr>
        <w:t>The Secretariat reminded that, the Work Plan and Financial Budget of CRIHAP for FY2014 distributed to the members of the Governing Board and other participants was a</w:t>
      </w:r>
      <w:r>
        <w:rPr>
          <w:rFonts w:ascii="Arial" w:eastAsia="仿宋_GB2312" w:hAnsi="Arial" w:cs="Arial"/>
          <w:sz w:val="20"/>
          <w:szCs w:val="20"/>
        </w:rPr>
        <w:t xml:space="preserve"> revised</w:t>
      </w:r>
      <w:r w:rsidRPr="001D76C1">
        <w:rPr>
          <w:rFonts w:ascii="Arial" w:eastAsia="仿宋_GB2312" w:hAnsi="Arial" w:cs="Arial"/>
          <w:sz w:val="20"/>
          <w:szCs w:val="20"/>
        </w:rPr>
        <w:t xml:space="preserve"> version </w:t>
      </w:r>
      <w:r>
        <w:rPr>
          <w:rFonts w:ascii="Arial" w:eastAsia="仿宋_GB2312" w:hAnsi="Arial" w:cs="Arial"/>
          <w:sz w:val="20"/>
          <w:szCs w:val="20"/>
        </w:rPr>
        <w:t xml:space="preserve">instead </w:t>
      </w:r>
      <w:r w:rsidRPr="001D76C1">
        <w:rPr>
          <w:rFonts w:ascii="Arial" w:eastAsia="仿宋_GB2312" w:hAnsi="Arial" w:cs="Arial"/>
          <w:sz w:val="20"/>
          <w:szCs w:val="20"/>
        </w:rPr>
        <w:t>of the original version which was sent before to the m</w:t>
      </w:r>
      <w:r>
        <w:rPr>
          <w:rFonts w:ascii="Arial" w:eastAsia="仿宋_GB2312" w:hAnsi="Arial" w:cs="Arial"/>
          <w:sz w:val="20"/>
          <w:szCs w:val="20"/>
        </w:rPr>
        <w:t>embers of the Governing Board via e-mail</w:t>
      </w:r>
      <w:r w:rsidRPr="001D76C1">
        <w:rPr>
          <w:rFonts w:ascii="Arial" w:eastAsia="仿宋_GB2312" w:hAnsi="Arial" w:cs="Arial"/>
          <w:sz w:val="20"/>
          <w:szCs w:val="20"/>
        </w:rPr>
        <w:t>. The amendment was done in conformity with the suggestion to the Secretariat in an e-mail on Ma</w:t>
      </w:r>
      <w:r>
        <w:rPr>
          <w:rFonts w:ascii="Arial" w:eastAsia="仿宋_GB2312" w:hAnsi="Arial" w:cs="Arial"/>
          <w:sz w:val="20"/>
          <w:szCs w:val="20"/>
        </w:rPr>
        <w:t>y 26, 2014 by Mr. Timothy CURTIS</w:t>
      </w:r>
      <w:r w:rsidRPr="001D76C1">
        <w:rPr>
          <w:rFonts w:ascii="Arial" w:eastAsia="仿宋_GB2312" w:hAnsi="Arial" w:cs="Arial"/>
          <w:sz w:val="20"/>
          <w:szCs w:val="20"/>
        </w:rPr>
        <w:t xml:space="preserve"> who was unable to attend the Session. The relatin</w:t>
      </w:r>
      <w:r>
        <w:rPr>
          <w:rFonts w:ascii="Arial" w:eastAsia="仿宋_GB2312" w:hAnsi="Arial" w:cs="Arial"/>
          <w:sz w:val="20"/>
          <w:szCs w:val="20"/>
        </w:rPr>
        <w:t>g e-mail and its Chinese translation were both distributed</w:t>
      </w:r>
      <w:r w:rsidRPr="001D76C1">
        <w:rPr>
          <w:rFonts w:ascii="Arial" w:eastAsia="仿宋_GB2312" w:hAnsi="Arial" w:cs="Arial"/>
          <w:sz w:val="20"/>
          <w:szCs w:val="20"/>
        </w:rPr>
        <w:t xml:space="preserve"> to all </w:t>
      </w:r>
      <w:r>
        <w:rPr>
          <w:rFonts w:ascii="Arial" w:eastAsia="仿宋_GB2312" w:hAnsi="Arial" w:cs="Arial"/>
          <w:sz w:val="20"/>
          <w:szCs w:val="20"/>
        </w:rPr>
        <w:t xml:space="preserve">the members of the Governing Board </w:t>
      </w:r>
      <w:r w:rsidRPr="001D76C1">
        <w:rPr>
          <w:rFonts w:ascii="Arial" w:eastAsia="仿宋_GB2312" w:hAnsi="Arial" w:cs="Arial"/>
          <w:sz w:val="20"/>
          <w:szCs w:val="20"/>
        </w:rPr>
        <w:t xml:space="preserve">together with the documents for the Session. The amendment was made in accordance with relating regulations for work plans and estimated results in ICH field stipulated in Mid-term </w:t>
      </w:r>
      <w:r>
        <w:rPr>
          <w:rFonts w:ascii="Arial" w:eastAsia="仿宋_GB2312" w:hAnsi="Arial" w:cs="Arial"/>
          <w:sz w:val="20"/>
          <w:szCs w:val="20"/>
        </w:rPr>
        <w:t>Strategy for 2014-2021</w:t>
      </w:r>
      <w:r w:rsidRPr="001D76C1">
        <w:rPr>
          <w:rFonts w:ascii="Arial" w:eastAsia="仿宋_GB2312" w:hAnsi="Arial" w:cs="Arial"/>
          <w:sz w:val="20"/>
          <w:szCs w:val="20"/>
        </w:rPr>
        <w:t xml:space="preserve"> (37C/4) and </w:t>
      </w:r>
      <w:r>
        <w:rPr>
          <w:rFonts w:ascii="Arial" w:eastAsia="仿宋_GB2312" w:hAnsi="Arial" w:cs="Arial"/>
          <w:sz w:val="20"/>
          <w:szCs w:val="20"/>
        </w:rPr>
        <w:t>Programme and Budget for 2014-2017 (37C/5). The revised Work P</w:t>
      </w:r>
      <w:r w:rsidRPr="001D76C1">
        <w:rPr>
          <w:rFonts w:ascii="Arial" w:eastAsia="仿宋_GB2312" w:hAnsi="Arial" w:cs="Arial"/>
          <w:sz w:val="20"/>
          <w:szCs w:val="20"/>
        </w:rPr>
        <w:t>lan of CRIHAP for FY2014 reflected more clearly the requests of UNESCO in the next phase of the general strategy in ICH field and met the demands of UNESCO for the contributions from C2 centers in</w:t>
      </w:r>
      <w:r>
        <w:rPr>
          <w:rFonts w:ascii="Arial" w:eastAsia="仿宋_GB2312" w:hAnsi="Arial" w:cs="Arial"/>
          <w:sz w:val="20"/>
          <w:szCs w:val="20"/>
        </w:rPr>
        <w:t xml:space="preserve"> ICH field. If approved by the M</w:t>
      </w:r>
      <w:r w:rsidRPr="001D76C1">
        <w:rPr>
          <w:rFonts w:ascii="Arial" w:eastAsia="仿宋_GB2312" w:hAnsi="Arial" w:cs="Arial"/>
          <w:sz w:val="20"/>
          <w:szCs w:val="20"/>
        </w:rPr>
        <w:t>embers of the Governing Board, the Secretariat would send t</w:t>
      </w:r>
      <w:r>
        <w:rPr>
          <w:rFonts w:ascii="Arial" w:eastAsia="仿宋_GB2312" w:hAnsi="Arial" w:cs="Arial"/>
          <w:sz w:val="20"/>
          <w:szCs w:val="20"/>
        </w:rPr>
        <w:t>he revised</w:t>
      </w:r>
      <w:r w:rsidRPr="001D76C1">
        <w:rPr>
          <w:rFonts w:ascii="Arial" w:eastAsia="仿宋_GB2312" w:hAnsi="Arial" w:cs="Arial"/>
          <w:sz w:val="20"/>
          <w:szCs w:val="20"/>
        </w:rPr>
        <w:t xml:space="preserve"> Work Plan for FY2014 of CRIHAP, together with the Summary Records to the U</w:t>
      </w:r>
      <w:r>
        <w:rPr>
          <w:rFonts w:ascii="Arial" w:eastAsia="仿宋_GB2312" w:hAnsi="Arial" w:cs="Arial"/>
          <w:sz w:val="20"/>
          <w:szCs w:val="20"/>
        </w:rPr>
        <w:t>NESCO Headquarters, as well as M</w:t>
      </w:r>
      <w:r w:rsidRPr="001D76C1">
        <w:rPr>
          <w:rFonts w:ascii="Arial" w:eastAsia="仿宋_GB2312" w:hAnsi="Arial" w:cs="Arial"/>
          <w:sz w:val="20"/>
          <w:szCs w:val="20"/>
        </w:rPr>
        <w:t>embers of the Gove</w:t>
      </w:r>
      <w:r>
        <w:rPr>
          <w:rFonts w:ascii="Arial" w:eastAsia="仿宋_GB2312" w:hAnsi="Arial" w:cs="Arial"/>
          <w:sz w:val="20"/>
          <w:szCs w:val="20"/>
        </w:rPr>
        <w:t>rning Board including Mr. CURTIS</w:t>
      </w:r>
      <w:r w:rsidRPr="001D76C1">
        <w:rPr>
          <w:rFonts w:ascii="Arial" w:eastAsia="仿宋_GB2312" w:hAnsi="Arial" w:cs="Arial"/>
          <w:sz w:val="20"/>
          <w:szCs w:val="20"/>
        </w:rPr>
        <w:t>, for affirmation. In addition, the Secretariat would on</w:t>
      </w:r>
      <w:r>
        <w:rPr>
          <w:rFonts w:ascii="Arial" w:eastAsia="仿宋_GB2312" w:hAnsi="Arial" w:cs="Arial"/>
          <w:sz w:val="20"/>
          <w:szCs w:val="20"/>
        </w:rPr>
        <w:t xml:space="preserve"> the next day suggest on the 2</w:t>
      </w:r>
      <w:r w:rsidRPr="0093013C">
        <w:rPr>
          <w:rFonts w:ascii="Arial" w:eastAsia="仿宋_GB2312" w:hAnsi="Arial" w:cs="Arial"/>
          <w:sz w:val="20"/>
          <w:szCs w:val="20"/>
          <w:vertAlign w:val="superscript"/>
        </w:rPr>
        <w:t>nd</w:t>
      </w:r>
      <w:r w:rsidRPr="001D76C1">
        <w:rPr>
          <w:rFonts w:ascii="Arial" w:eastAsia="仿宋_GB2312" w:hAnsi="Arial" w:cs="Arial"/>
          <w:sz w:val="20"/>
          <w:szCs w:val="20"/>
        </w:rPr>
        <w:t xml:space="preserve"> Session of the Advisory Committee of CRIHAP that the members of the Advisory Committee probe and provide guidance on how CRIHAP can enhance its </w:t>
      </w:r>
      <w:r>
        <w:rPr>
          <w:rFonts w:ascii="Arial" w:eastAsia="仿宋_GB2312" w:hAnsi="Arial" w:cs="Arial"/>
          <w:sz w:val="20"/>
          <w:szCs w:val="20"/>
        </w:rPr>
        <w:t xml:space="preserve">governance </w:t>
      </w:r>
      <w:r w:rsidRPr="001D76C1">
        <w:rPr>
          <w:rFonts w:ascii="Arial" w:eastAsia="仿宋_GB2312" w:hAnsi="Arial" w:cs="Arial"/>
          <w:sz w:val="20"/>
          <w:szCs w:val="20"/>
        </w:rPr>
        <w:t xml:space="preserve">and how CRIHAP can promptly acknowledge, grasp and make use of the requests raised to C2 centers by UNESO. </w:t>
      </w:r>
    </w:p>
    <w:p w:rsidR="002F4299" w:rsidRPr="00276434" w:rsidRDefault="002F4299" w:rsidP="000601E9">
      <w:pPr>
        <w:pStyle w:val="ListParagraph"/>
        <w:numPr>
          <w:ilvl w:val="0"/>
          <w:numId w:val="2"/>
        </w:numPr>
        <w:ind w:firstLineChars="0"/>
        <w:rPr>
          <w:rFonts w:ascii="Arial" w:eastAsia="仿宋_GB2312" w:hAnsi="Arial" w:cs="Arial"/>
          <w:sz w:val="20"/>
          <w:szCs w:val="20"/>
          <w:lang w:val="en-GB"/>
        </w:rPr>
      </w:pPr>
      <w:r>
        <w:rPr>
          <w:rFonts w:ascii="Arial" w:eastAsia="仿宋_GB2312" w:hAnsi="Arial" w:cs="Arial"/>
          <w:sz w:val="20"/>
          <w:szCs w:val="20"/>
          <w:lang w:val="en-GB"/>
        </w:rPr>
        <w:t>Chairperson invited the M</w:t>
      </w:r>
      <w:r w:rsidRPr="00276434">
        <w:rPr>
          <w:rFonts w:ascii="Arial" w:eastAsia="仿宋_GB2312" w:hAnsi="Arial" w:cs="Arial"/>
          <w:sz w:val="20"/>
          <w:szCs w:val="20"/>
          <w:lang w:val="en-GB"/>
        </w:rPr>
        <w:t>embers of the Governing Board to examine the Work Plan and Financial Budget of CRIHAP for FY201</w:t>
      </w:r>
      <w:r>
        <w:rPr>
          <w:rFonts w:ascii="Arial" w:eastAsia="仿宋_GB2312" w:hAnsi="Arial" w:cs="Arial"/>
          <w:sz w:val="20"/>
          <w:szCs w:val="20"/>
          <w:lang w:val="en-GB"/>
        </w:rPr>
        <w:t xml:space="preserve">4 and to express their comments. </w:t>
      </w:r>
    </w:p>
    <w:p w:rsidR="002F4299" w:rsidRPr="00276434" w:rsidRDefault="002F4299" w:rsidP="00276434">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Mr. LI</w:t>
      </w:r>
      <w:r w:rsidRPr="00276434">
        <w:rPr>
          <w:rFonts w:ascii="Arial" w:eastAsia="仿宋_GB2312" w:hAnsi="Arial" w:cs="Arial"/>
          <w:sz w:val="20"/>
          <w:szCs w:val="20"/>
        </w:rPr>
        <w:t xml:space="preserve"> J</w:t>
      </w:r>
      <w:r>
        <w:rPr>
          <w:rFonts w:ascii="Arial" w:eastAsia="仿宋_GB2312" w:hAnsi="Arial" w:cs="Arial"/>
          <w:sz w:val="20"/>
          <w:szCs w:val="20"/>
        </w:rPr>
        <w:t>iangang, representative of the M</w:t>
      </w:r>
      <w:r w:rsidRPr="00276434">
        <w:rPr>
          <w:rFonts w:ascii="Arial" w:eastAsia="仿宋_GB2312" w:hAnsi="Arial" w:cs="Arial"/>
          <w:sz w:val="20"/>
          <w:szCs w:val="20"/>
        </w:rPr>
        <w:t>ember of the Gover</w:t>
      </w:r>
      <w:r>
        <w:rPr>
          <w:rFonts w:ascii="Arial" w:eastAsia="仿宋_GB2312" w:hAnsi="Arial" w:cs="Arial"/>
          <w:sz w:val="20"/>
          <w:szCs w:val="20"/>
        </w:rPr>
        <w:t>ning Board Mr. PU</w:t>
      </w:r>
      <w:r w:rsidRPr="00276434">
        <w:rPr>
          <w:rFonts w:ascii="Arial" w:eastAsia="仿宋_GB2312" w:hAnsi="Arial" w:cs="Arial"/>
          <w:sz w:val="20"/>
          <w:szCs w:val="20"/>
        </w:rPr>
        <w:t xml:space="preserve"> Tong, considered the amended Work Plan meeting the requests of relating criterions set for C2 centers by UNESCO. He proposed that the Governing Board </w:t>
      </w:r>
      <w:r>
        <w:rPr>
          <w:rFonts w:ascii="Arial" w:eastAsia="仿宋_GB2312" w:hAnsi="Arial" w:cs="Arial"/>
          <w:sz w:val="20"/>
          <w:szCs w:val="20"/>
        </w:rPr>
        <w:t xml:space="preserve">approved </w:t>
      </w:r>
      <w:r w:rsidRPr="00276434">
        <w:rPr>
          <w:rFonts w:ascii="Arial" w:eastAsia="仿宋_GB2312" w:hAnsi="Arial" w:cs="Arial"/>
          <w:sz w:val="20"/>
          <w:szCs w:val="20"/>
        </w:rPr>
        <w:t>the amended Work Plan. He also suggested that CRIHAP took into account to link the safeguarding of the intangible cultural heritage with that of the tangible cultural heritage later in the process of operation.</w:t>
      </w:r>
    </w:p>
    <w:p w:rsidR="002F4299" w:rsidRPr="003F68D6" w:rsidRDefault="002F4299" w:rsidP="003F68D6">
      <w:pPr>
        <w:pStyle w:val="ListParagraph"/>
        <w:numPr>
          <w:ilvl w:val="0"/>
          <w:numId w:val="2"/>
        </w:numPr>
        <w:ind w:firstLineChars="0"/>
        <w:rPr>
          <w:rFonts w:ascii="Arial" w:eastAsia="仿宋_GB2312" w:hAnsi="Arial" w:cs="Arial"/>
          <w:sz w:val="20"/>
          <w:szCs w:val="20"/>
          <w:lang w:val="en-GB"/>
        </w:rPr>
      </w:pPr>
      <w:r w:rsidRPr="003F68D6">
        <w:rPr>
          <w:rFonts w:ascii="Arial" w:eastAsia="仿宋_GB2312" w:hAnsi="Arial" w:cs="Arial"/>
          <w:sz w:val="20"/>
          <w:szCs w:val="20"/>
          <w:lang w:val="en-GB"/>
        </w:rPr>
        <w:t>Mr. Monir B</w:t>
      </w:r>
      <w:r>
        <w:rPr>
          <w:rFonts w:ascii="Arial" w:eastAsia="仿宋_GB2312" w:hAnsi="Arial" w:cs="Arial"/>
          <w:sz w:val="20"/>
          <w:szCs w:val="20"/>
          <w:lang w:val="en-GB"/>
        </w:rPr>
        <w:t>OUCHENAKI, M</w:t>
      </w:r>
      <w:r w:rsidRPr="003F68D6">
        <w:rPr>
          <w:rFonts w:ascii="Arial" w:eastAsia="仿宋_GB2312" w:hAnsi="Arial" w:cs="Arial"/>
          <w:sz w:val="20"/>
          <w:szCs w:val="20"/>
          <w:lang w:val="en-GB"/>
        </w:rPr>
        <w:t xml:space="preserve">ember of the Governing Board, gave his high appreciation to the Secretariat on its efficiency and attitude in work. Considering that the Work Plan had met the strategic disciplines and objectives adopted on the last Session of UNESCO General Conference, he proposed to gave approval to the amended Work Plan and Financial Budget of CRIHAP for FY2014. He suggested that CRIHAP might connect and cooperate with the ICH C2 center in Algeria. </w:t>
      </w:r>
    </w:p>
    <w:p w:rsidR="002F4299" w:rsidRPr="00E357FD"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Mr. GAO Bingzhong, M</w:t>
      </w:r>
      <w:r w:rsidRPr="003F68D6">
        <w:rPr>
          <w:rFonts w:ascii="Arial" w:eastAsia="仿宋_GB2312" w:hAnsi="Arial" w:cs="Arial"/>
          <w:sz w:val="20"/>
          <w:szCs w:val="20"/>
        </w:rPr>
        <w:t xml:space="preserve">ember of the Governing Board, appraised the Secretariat for its preparation for the </w:t>
      </w:r>
      <w:r w:rsidRPr="003F68D6">
        <w:rPr>
          <w:rFonts w:ascii="Arial" w:eastAsia="仿宋_GB2312" w:hAnsi="Arial" w:cs="Arial" w:hint="eastAsia"/>
          <w:sz w:val="20"/>
          <w:szCs w:val="20"/>
        </w:rPr>
        <w:t>‘</w:t>
      </w:r>
      <w:r w:rsidRPr="003F68D6">
        <w:rPr>
          <w:rFonts w:ascii="Arial" w:eastAsia="仿宋_GB2312" w:hAnsi="Arial" w:cs="Arial"/>
          <w:sz w:val="20"/>
          <w:szCs w:val="20"/>
        </w:rPr>
        <w:t>perfect documents’ and suggested that the Governing Board gave approval to the Work Plan and Financial Budget of CRIHAP for FY2014. He said that, as ICH safeguarding was a totally new task, we needed to keep on bringing forth new ideas. He suggested that CRIHAP sorted out and edited the training materials, as well as the results of each workshop, providing to ICH safeguarding practitioners a</w:t>
      </w:r>
      <w:r>
        <w:rPr>
          <w:rFonts w:ascii="Arial" w:eastAsia="仿宋_GB2312" w:hAnsi="Arial" w:cs="Arial"/>
          <w:sz w:val="20"/>
          <w:szCs w:val="20"/>
        </w:rPr>
        <w:t>n</w:t>
      </w:r>
      <w:r w:rsidRPr="003F68D6">
        <w:rPr>
          <w:rFonts w:ascii="Arial" w:eastAsia="仿宋_GB2312" w:hAnsi="Arial" w:cs="Arial"/>
          <w:sz w:val="20"/>
          <w:szCs w:val="20"/>
        </w:rPr>
        <w:t xml:space="preserve"> easier acces</w:t>
      </w:r>
      <w:r>
        <w:rPr>
          <w:rFonts w:ascii="Arial" w:eastAsia="仿宋_GB2312" w:hAnsi="Arial" w:cs="Arial"/>
          <w:sz w:val="20"/>
          <w:szCs w:val="20"/>
        </w:rPr>
        <w:t>s to such materials and results.</w:t>
      </w:r>
    </w:p>
    <w:p w:rsidR="002F4299" w:rsidRPr="00E357FD"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lang w:val="en-GB"/>
        </w:rPr>
        <w:t>With</w:t>
      </w:r>
      <w:r w:rsidRPr="0081727D">
        <w:rPr>
          <w:rFonts w:ascii="Arial" w:eastAsia="仿宋_GB2312" w:hAnsi="Arial" w:cs="Arial"/>
          <w:sz w:val="20"/>
          <w:szCs w:val="20"/>
          <w:lang w:val="en-GB"/>
        </w:rPr>
        <w:t xml:space="preserve"> neither</w:t>
      </w:r>
      <w:r>
        <w:rPr>
          <w:rFonts w:ascii="Arial" w:eastAsia="仿宋_GB2312" w:hAnsi="Arial" w:cs="Arial"/>
          <w:color w:val="C00000"/>
          <w:sz w:val="20"/>
          <w:szCs w:val="20"/>
          <w:lang w:val="en-GB"/>
        </w:rPr>
        <w:t xml:space="preserve"> </w:t>
      </w:r>
      <w:r>
        <w:rPr>
          <w:rFonts w:ascii="Arial" w:eastAsia="仿宋_GB2312" w:hAnsi="Arial" w:cs="Arial"/>
          <w:sz w:val="20"/>
          <w:szCs w:val="20"/>
          <w:lang w:val="en-GB"/>
        </w:rPr>
        <w:t xml:space="preserve">comments </w:t>
      </w:r>
      <w:r w:rsidRPr="0081727D">
        <w:rPr>
          <w:rFonts w:ascii="Arial" w:eastAsia="仿宋_GB2312" w:hAnsi="Arial" w:cs="Arial"/>
          <w:sz w:val="20"/>
          <w:szCs w:val="20"/>
          <w:lang w:val="en-GB"/>
        </w:rPr>
        <w:t xml:space="preserve">nor </w:t>
      </w:r>
      <w:r w:rsidRPr="00971661">
        <w:rPr>
          <w:rFonts w:ascii="Arial" w:eastAsia="仿宋_GB2312" w:hAnsi="Arial" w:cs="Arial"/>
          <w:sz w:val="20"/>
          <w:szCs w:val="20"/>
          <w:lang w:val="en-GB"/>
        </w:rPr>
        <w:t>objection</w:t>
      </w:r>
      <w:r w:rsidRPr="00603479">
        <w:rPr>
          <w:rFonts w:ascii="Arial" w:eastAsia="仿宋_GB2312" w:hAnsi="Arial" w:cs="Arial"/>
          <w:sz w:val="20"/>
          <w:szCs w:val="20"/>
          <w:lang w:val="en-GB"/>
        </w:rPr>
        <w:t xml:space="preserve">, </w:t>
      </w:r>
      <w:r w:rsidRPr="00603479">
        <w:rPr>
          <w:rFonts w:ascii="Arial" w:eastAsia="仿宋_GB2312" w:hAnsi="Arial" w:cs="Arial"/>
          <w:b/>
          <w:sz w:val="20"/>
          <w:szCs w:val="20"/>
          <w:lang w:val="en-GB"/>
        </w:rPr>
        <w:t>Chairperson declared</w:t>
      </w:r>
      <w:r w:rsidRPr="00CF5C9D">
        <w:rPr>
          <w:rFonts w:ascii="Arial" w:eastAsia="仿宋_GB2312" w:hAnsi="Arial" w:cs="Arial"/>
          <w:b/>
          <w:color w:val="C00000"/>
          <w:sz w:val="20"/>
          <w:szCs w:val="20"/>
          <w:lang w:val="en-GB"/>
        </w:rPr>
        <w:t xml:space="preserve"> </w:t>
      </w:r>
      <w:r w:rsidRPr="0081727D">
        <w:rPr>
          <w:rFonts w:ascii="Arial" w:eastAsia="仿宋_GB2312" w:hAnsi="Arial" w:cs="Arial"/>
          <w:b/>
          <w:sz w:val="20"/>
          <w:szCs w:val="20"/>
          <w:lang w:val="en-GB"/>
        </w:rPr>
        <w:t xml:space="preserve">adoption of </w:t>
      </w:r>
      <w:r w:rsidRPr="00603479">
        <w:rPr>
          <w:rFonts w:ascii="Arial" w:eastAsia="仿宋_GB2312" w:hAnsi="Arial" w:cs="Arial"/>
          <w:b/>
          <w:sz w:val="20"/>
          <w:szCs w:val="20"/>
          <w:lang w:val="en-GB"/>
        </w:rPr>
        <w:t>Decision 3.</w:t>
      </w:r>
      <w:r w:rsidRPr="00603479">
        <w:rPr>
          <w:rFonts w:ascii="Arial" w:eastAsia="仿宋_GB2312" w:hAnsi="Arial" w:cs="Arial"/>
          <w:b/>
          <w:sz w:val="20"/>
          <w:szCs w:val="20"/>
        </w:rPr>
        <w:t>GB/</w:t>
      </w:r>
      <w:r>
        <w:rPr>
          <w:rFonts w:ascii="Arial" w:eastAsia="仿宋_GB2312" w:hAnsi="Arial" w:cs="Arial"/>
          <w:b/>
          <w:sz w:val="20"/>
          <w:szCs w:val="20"/>
        </w:rPr>
        <w:t>9</w:t>
      </w:r>
      <w:r w:rsidRPr="00603479">
        <w:rPr>
          <w:rFonts w:ascii="Arial" w:eastAsia="仿宋_GB2312" w:hAnsi="Arial" w:cs="Arial"/>
          <w:b/>
          <w:sz w:val="20"/>
          <w:szCs w:val="20"/>
        </w:rPr>
        <w:t>.</w:t>
      </w:r>
      <w:r w:rsidRPr="001D76C1">
        <w:rPr>
          <w:rFonts w:ascii="Arial" w:eastAsia="仿宋_GB2312" w:hAnsi="Arial" w:cs="Arial"/>
          <w:sz w:val="20"/>
          <w:szCs w:val="20"/>
        </w:rPr>
        <w:t>……..</w:t>
      </w:r>
    </w:p>
    <w:p w:rsidR="002F4299" w:rsidRPr="00CF5C9D" w:rsidRDefault="002F4299" w:rsidP="00CF5C9D">
      <w:pPr>
        <w:ind w:left="562"/>
        <w:rPr>
          <w:rFonts w:ascii="Arial" w:eastAsia="仿宋_GB2312" w:hAnsi="Arial" w:cs="Arial"/>
          <w:b/>
          <w:sz w:val="20"/>
          <w:szCs w:val="20"/>
        </w:rPr>
      </w:pPr>
    </w:p>
    <w:p w:rsidR="002F4299" w:rsidRPr="00E357FD" w:rsidRDefault="002F4299" w:rsidP="00E357FD">
      <w:pPr>
        <w:numPr>
          <w:ilvl w:val="0"/>
          <w:numId w:val="8"/>
        </w:numPr>
        <w:rPr>
          <w:rFonts w:ascii="Arial" w:eastAsia="仿宋_GB2312" w:hAnsi="Arial" w:cs="Arial"/>
          <w:b/>
          <w:sz w:val="20"/>
          <w:szCs w:val="20"/>
        </w:rPr>
      </w:pPr>
      <w:r w:rsidRPr="00972F31">
        <w:rPr>
          <w:rFonts w:ascii="Arial" w:eastAsia="仿宋_GB2312" w:hAnsi="Arial" w:cs="Arial"/>
          <w:b/>
          <w:sz w:val="20"/>
          <w:szCs w:val="20"/>
          <w:u w:val="single"/>
        </w:rPr>
        <w:t xml:space="preserve">Item </w:t>
      </w:r>
      <w:r>
        <w:rPr>
          <w:rFonts w:ascii="Arial" w:eastAsia="仿宋_GB2312" w:hAnsi="Arial" w:cs="Arial"/>
          <w:b/>
          <w:sz w:val="20"/>
          <w:szCs w:val="20"/>
          <w:u w:val="single"/>
        </w:rPr>
        <w:t xml:space="preserve">10 </w:t>
      </w:r>
      <w:r w:rsidRPr="00972F31">
        <w:rPr>
          <w:rFonts w:ascii="Arial" w:eastAsia="仿宋_GB2312" w:hAnsi="Arial" w:cs="Arial"/>
          <w:b/>
          <w:sz w:val="20"/>
          <w:szCs w:val="20"/>
          <w:u w:val="single"/>
        </w:rPr>
        <w:t>of the Agenda:</w:t>
      </w:r>
      <w:r w:rsidRPr="00E357FD">
        <w:rPr>
          <w:rFonts w:ascii="Arial" w:eastAsia="仿宋_GB2312" w:hAnsi="Arial" w:cs="Arial"/>
          <w:b/>
          <w:sz w:val="20"/>
          <w:szCs w:val="20"/>
          <w:u w:val="single"/>
        </w:rPr>
        <w:t xml:space="preserve"> </w:t>
      </w:r>
      <w:r w:rsidRPr="00E357FD">
        <w:rPr>
          <w:rFonts w:ascii="Arial" w:eastAsia="仿宋_GB2312" w:hAnsi="Arial" w:cs="Arial"/>
          <w:b/>
          <w:sz w:val="20"/>
          <w:szCs w:val="20"/>
        </w:rPr>
        <w:t>Date and Venue of the Fourth Session of the Governing Board</w:t>
      </w:r>
    </w:p>
    <w:p w:rsidR="002F4299" w:rsidRPr="000601E9" w:rsidRDefault="002F4299" w:rsidP="00E357FD">
      <w:pPr>
        <w:numPr>
          <w:ilvl w:val="0"/>
          <w:numId w:val="8"/>
        </w:numPr>
        <w:rPr>
          <w:rFonts w:ascii="Arial" w:eastAsia="仿宋_GB2312" w:hAnsi="Arial" w:cs="Arial"/>
          <w:b/>
          <w:sz w:val="20"/>
          <w:szCs w:val="20"/>
        </w:rPr>
      </w:pPr>
      <w:r w:rsidRPr="000601E9">
        <w:rPr>
          <w:rFonts w:ascii="Arial" w:eastAsia="仿宋_GB2312" w:hAnsi="Arial" w:cs="Arial"/>
          <w:b/>
          <w:sz w:val="20"/>
          <w:szCs w:val="20"/>
        </w:rPr>
        <w:t>Document: CRIHAP/2014/3.G</w:t>
      </w:r>
      <w:r>
        <w:rPr>
          <w:rFonts w:ascii="Arial" w:eastAsia="仿宋_GB2312" w:hAnsi="Arial" w:cs="Arial"/>
          <w:b/>
          <w:sz w:val="20"/>
          <w:szCs w:val="20"/>
        </w:rPr>
        <w:t>B/10</w:t>
      </w:r>
    </w:p>
    <w:p w:rsidR="002F4299" w:rsidRPr="00E357FD" w:rsidRDefault="002F4299" w:rsidP="00E357FD">
      <w:pPr>
        <w:numPr>
          <w:ilvl w:val="0"/>
          <w:numId w:val="8"/>
        </w:numPr>
        <w:rPr>
          <w:rFonts w:ascii="Arial" w:eastAsia="仿宋_GB2312" w:hAnsi="Arial" w:cs="Arial"/>
          <w:b/>
          <w:sz w:val="20"/>
          <w:szCs w:val="20"/>
        </w:rPr>
      </w:pPr>
      <w:r w:rsidRPr="00972F31">
        <w:rPr>
          <w:rFonts w:ascii="Arial" w:eastAsia="仿宋_GB2312" w:hAnsi="Arial" w:cs="Arial"/>
          <w:b/>
          <w:sz w:val="20"/>
          <w:szCs w:val="20"/>
        </w:rPr>
        <w:t>Decision:</w:t>
      </w:r>
      <w:r>
        <w:rPr>
          <w:rFonts w:ascii="Arial" w:eastAsia="仿宋_GB2312" w:hAnsi="Arial" w:cs="Arial"/>
          <w:b/>
          <w:sz w:val="20"/>
          <w:szCs w:val="20"/>
        </w:rPr>
        <w:t xml:space="preserve">  </w:t>
      </w:r>
      <w:r w:rsidRPr="00972F31">
        <w:rPr>
          <w:rFonts w:ascii="Arial" w:eastAsia="仿宋_GB2312" w:hAnsi="Arial" w:cs="Arial"/>
          <w:b/>
          <w:sz w:val="20"/>
          <w:szCs w:val="20"/>
        </w:rPr>
        <w:t>3.GB/</w:t>
      </w:r>
      <w:r>
        <w:rPr>
          <w:rFonts w:ascii="Arial" w:eastAsia="仿宋_GB2312" w:hAnsi="Arial" w:cs="Arial"/>
          <w:b/>
          <w:sz w:val="20"/>
          <w:szCs w:val="20"/>
        </w:rPr>
        <w:t>10</w:t>
      </w:r>
    </w:p>
    <w:p w:rsidR="002F4299" w:rsidRPr="005B39CD"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 xml:space="preserve">Based on the suggestion of Secretariat, </w:t>
      </w:r>
      <w:r w:rsidRPr="00E357FD">
        <w:rPr>
          <w:rFonts w:ascii="Arial" w:eastAsia="仿宋_GB2312" w:hAnsi="Arial" w:cs="Arial"/>
          <w:sz w:val="20"/>
          <w:szCs w:val="20"/>
          <w:lang w:val="en-GB"/>
        </w:rPr>
        <w:t xml:space="preserve">the </w:t>
      </w:r>
      <w:r>
        <w:rPr>
          <w:rFonts w:ascii="Arial" w:eastAsia="仿宋_GB2312" w:hAnsi="Arial" w:cs="Arial"/>
          <w:sz w:val="20"/>
          <w:szCs w:val="20"/>
          <w:lang w:val="en-GB"/>
        </w:rPr>
        <w:t>4</w:t>
      </w:r>
      <w:r>
        <w:rPr>
          <w:rFonts w:ascii="Arial" w:eastAsia="仿宋_GB2312" w:hAnsi="Arial" w:cs="Arial"/>
          <w:sz w:val="20"/>
          <w:szCs w:val="20"/>
          <w:vertAlign w:val="superscript"/>
          <w:lang w:val="en-GB"/>
        </w:rPr>
        <w:t>th</w:t>
      </w:r>
      <w:r w:rsidRPr="00E357FD">
        <w:rPr>
          <w:rFonts w:ascii="Arial" w:eastAsia="仿宋_GB2312" w:hAnsi="Arial" w:cs="Arial"/>
          <w:sz w:val="20"/>
          <w:szCs w:val="20"/>
          <w:lang w:val="en-GB"/>
        </w:rPr>
        <w:t xml:space="preserve"> Session of the Governing Board </w:t>
      </w:r>
      <w:bookmarkStart w:id="5" w:name="OLE_LINK46"/>
      <w:bookmarkStart w:id="6" w:name="OLE_LINK47"/>
      <w:r>
        <w:rPr>
          <w:rFonts w:ascii="Arial" w:eastAsia="仿宋_GB2312" w:hAnsi="Arial" w:cs="Arial"/>
          <w:sz w:val="20"/>
          <w:szCs w:val="20"/>
          <w:lang w:val="en-GB"/>
        </w:rPr>
        <w:t xml:space="preserve">will </w:t>
      </w:r>
      <w:r w:rsidRPr="00E357FD">
        <w:rPr>
          <w:rFonts w:ascii="Arial" w:eastAsia="仿宋_GB2312" w:hAnsi="Arial" w:cs="Arial"/>
          <w:sz w:val="20"/>
          <w:szCs w:val="20"/>
          <w:lang w:val="en-GB"/>
        </w:rPr>
        <w:t>be held in</w:t>
      </w:r>
      <w:bookmarkEnd w:id="5"/>
      <w:bookmarkEnd w:id="6"/>
      <w:r>
        <w:rPr>
          <w:rFonts w:ascii="Arial" w:eastAsia="仿宋_GB2312" w:hAnsi="Arial" w:cs="Arial"/>
          <w:sz w:val="20"/>
          <w:szCs w:val="20"/>
          <w:lang w:val="en-GB"/>
        </w:rPr>
        <w:t xml:space="preserve"> March</w:t>
      </w:r>
      <w:r w:rsidRPr="00E357FD">
        <w:rPr>
          <w:rFonts w:ascii="Arial" w:eastAsia="仿宋_GB2312" w:hAnsi="Arial" w:cs="Arial"/>
          <w:sz w:val="20"/>
          <w:szCs w:val="20"/>
          <w:lang w:val="en-GB"/>
        </w:rPr>
        <w:t>, 2013</w:t>
      </w:r>
      <w:r>
        <w:rPr>
          <w:rFonts w:ascii="Arial" w:eastAsia="仿宋_GB2312" w:hAnsi="Arial" w:cs="Arial"/>
          <w:sz w:val="20"/>
          <w:szCs w:val="20"/>
          <w:lang w:val="en-GB"/>
        </w:rPr>
        <w:t>, in Beijing and the Chairperson also proposed the session or cultural e</w:t>
      </w:r>
      <w:r w:rsidRPr="005B39CD">
        <w:rPr>
          <w:rFonts w:ascii="Arial" w:eastAsia="仿宋_GB2312" w:hAnsi="Arial" w:cs="Arial"/>
          <w:sz w:val="20"/>
          <w:szCs w:val="20"/>
          <w:lang w:val="en-GB"/>
        </w:rPr>
        <w:t>xcursion</w:t>
      </w:r>
      <w:r>
        <w:rPr>
          <w:rFonts w:ascii="Arial" w:eastAsia="仿宋_GB2312" w:hAnsi="Arial" w:cs="Arial"/>
          <w:sz w:val="20"/>
          <w:szCs w:val="20"/>
          <w:lang w:val="en-GB"/>
        </w:rPr>
        <w:t xml:space="preserve"> could be in other places in China.</w:t>
      </w:r>
    </w:p>
    <w:p w:rsidR="002F4299" w:rsidRPr="005B39CD"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lang w:val="en-GB"/>
        </w:rPr>
        <w:t xml:space="preserve">With </w:t>
      </w:r>
      <w:r w:rsidRPr="0081727D">
        <w:rPr>
          <w:rFonts w:ascii="Arial" w:eastAsia="仿宋_GB2312" w:hAnsi="Arial" w:cs="Arial"/>
          <w:sz w:val="20"/>
          <w:szCs w:val="20"/>
          <w:lang w:val="en-GB"/>
        </w:rPr>
        <w:t>neither</w:t>
      </w:r>
      <w:r w:rsidRPr="00603479">
        <w:rPr>
          <w:rFonts w:ascii="Arial" w:eastAsia="仿宋_GB2312" w:hAnsi="Arial" w:cs="Arial"/>
          <w:color w:val="C00000"/>
          <w:sz w:val="20"/>
          <w:szCs w:val="20"/>
          <w:lang w:val="en-GB"/>
        </w:rPr>
        <w:t xml:space="preserve"> </w:t>
      </w:r>
      <w:r>
        <w:rPr>
          <w:rFonts w:ascii="Arial" w:eastAsia="仿宋_GB2312" w:hAnsi="Arial" w:cs="Arial"/>
          <w:sz w:val="20"/>
          <w:szCs w:val="20"/>
          <w:lang w:val="en-GB"/>
        </w:rPr>
        <w:t xml:space="preserve">comments </w:t>
      </w:r>
      <w:r w:rsidRPr="0081727D">
        <w:rPr>
          <w:rFonts w:ascii="Arial" w:eastAsia="仿宋_GB2312" w:hAnsi="Arial" w:cs="Arial"/>
          <w:sz w:val="20"/>
          <w:szCs w:val="20"/>
          <w:lang w:val="en-GB"/>
        </w:rPr>
        <w:t>nor</w:t>
      </w:r>
      <w:r w:rsidRPr="00971661">
        <w:rPr>
          <w:rFonts w:ascii="Arial" w:eastAsia="仿宋_GB2312" w:hAnsi="Arial" w:cs="Arial"/>
          <w:sz w:val="20"/>
          <w:szCs w:val="20"/>
          <w:lang w:val="en-GB"/>
        </w:rPr>
        <w:t xml:space="preserve"> objection</w:t>
      </w:r>
      <w:r w:rsidRPr="00603479">
        <w:rPr>
          <w:rFonts w:ascii="Arial" w:eastAsia="仿宋_GB2312" w:hAnsi="Arial" w:cs="Arial"/>
          <w:sz w:val="20"/>
          <w:szCs w:val="20"/>
          <w:lang w:val="en-GB"/>
        </w:rPr>
        <w:t xml:space="preserve">, </w:t>
      </w:r>
      <w:r w:rsidRPr="00971661">
        <w:rPr>
          <w:rFonts w:ascii="Arial" w:eastAsia="仿宋_GB2312" w:hAnsi="Arial" w:cs="Arial"/>
          <w:b/>
          <w:sz w:val="20"/>
          <w:szCs w:val="20"/>
          <w:lang w:val="en-GB"/>
        </w:rPr>
        <w:t>the Chairperson declared</w:t>
      </w:r>
      <w:r>
        <w:rPr>
          <w:rFonts w:ascii="Arial" w:eastAsia="仿宋_GB2312" w:hAnsi="Arial" w:cs="Arial"/>
          <w:b/>
          <w:sz w:val="20"/>
          <w:szCs w:val="20"/>
          <w:lang w:val="en-GB"/>
        </w:rPr>
        <w:t xml:space="preserve"> </w:t>
      </w:r>
      <w:r w:rsidRPr="0081727D">
        <w:rPr>
          <w:rFonts w:ascii="Arial" w:eastAsia="仿宋_GB2312" w:hAnsi="Arial" w:cs="Arial"/>
          <w:b/>
          <w:sz w:val="20"/>
          <w:szCs w:val="20"/>
          <w:lang w:val="en-GB"/>
        </w:rPr>
        <w:t xml:space="preserve">adoption of </w:t>
      </w:r>
      <w:r w:rsidRPr="00971661">
        <w:rPr>
          <w:rFonts w:ascii="Arial" w:eastAsia="仿宋_GB2312" w:hAnsi="Arial" w:cs="Arial"/>
          <w:b/>
          <w:sz w:val="20"/>
          <w:szCs w:val="20"/>
          <w:lang w:val="en-GB"/>
        </w:rPr>
        <w:t>Decision 3.</w:t>
      </w:r>
      <w:r w:rsidRPr="00971661">
        <w:rPr>
          <w:rFonts w:ascii="Arial" w:eastAsia="仿宋_GB2312" w:hAnsi="Arial" w:cs="Arial"/>
          <w:b/>
          <w:sz w:val="20"/>
          <w:szCs w:val="20"/>
        </w:rPr>
        <w:t>GB</w:t>
      </w:r>
      <w:r>
        <w:rPr>
          <w:rFonts w:ascii="Arial" w:eastAsia="仿宋_GB2312" w:hAnsi="Arial" w:cs="Arial"/>
          <w:b/>
          <w:sz w:val="20"/>
          <w:szCs w:val="20"/>
        </w:rPr>
        <w:t>/10.</w:t>
      </w:r>
    </w:p>
    <w:p w:rsidR="002F4299" w:rsidRPr="0081727D" w:rsidRDefault="002F4299" w:rsidP="005B39CD">
      <w:pPr>
        <w:rPr>
          <w:rFonts w:ascii="Arial" w:eastAsia="仿宋_GB2312" w:hAnsi="Arial" w:cs="Arial"/>
          <w:sz w:val="20"/>
          <w:szCs w:val="20"/>
        </w:rPr>
      </w:pPr>
    </w:p>
    <w:p w:rsidR="002F4299" w:rsidRPr="005B39CD" w:rsidRDefault="002F4299" w:rsidP="005B39CD">
      <w:pPr>
        <w:numPr>
          <w:ilvl w:val="0"/>
          <w:numId w:val="8"/>
        </w:numPr>
        <w:rPr>
          <w:rFonts w:ascii="Arial" w:eastAsia="仿宋_GB2312" w:hAnsi="Arial" w:cs="Arial"/>
          <w:b/>
          <w:sz w:val="20"/>
          <w:szCs w:val="20"/>
          <w:u w:val="single"/>
        </w:rPr>
      </w:pPr>
      <w:r w:rsidRPr="00972F31">
        <w:rPr>
          <w:rFonts w:ascii="Arial" w:eastAsia="仿宋_GB2312" w:hAnsi="Arial" w:cs="Arial"/>
          <w:b/>
          <w:sz w:val="20"/>
          <w:szCs w:val="20"/>
          <w:u w:val="single"/>
        </w:rPr>
        <w:t xml:space="preserve">Item </w:t>
      </w:r>
      <w:r>
        <w:rPr>
          <w:rFonts w:ascii="Arial" w:eastAsia="仿宋_GB2312" w:hAnsi="Arial" w:cs="Arial"/>
          <w:b/>
          <w:sz w:val="20"/>
          <w:szCs w:val="20"/>
          <w:u w:val="single"/>
        </w:rPr>
        <w:t xml:space="preserve">11 </w:t>
      </w:r>
      <w:r w:rsidRPr="00972F31">
        <w:rPr>
          <w:rFonts w:ascii="Arial" w:eastAsia="仿宋_GB2312" w:hAnsi="Arial" w:cs="Arial"/>
          <w:b/>
          <w:sz w:val="20"/>
          <w:szCs w:val="20"/>
          <w:u w:val="single"/>
        </w:rPr>
        <w:t>of the Agenda:</w:t>
      </w:r>
      <w:r>
        <w:rPr>
          <w:rFonts w:ascii="Arial" w:eastAsia="仿宋_GB2312" w:hAnsi="Arial" w:cs="Arial"/>
          <w:b/>
          <w:sz w:val="20"/>
          <w:szCs w:val="20"/>
          <w:u w:val="single"/>
        </w:rPr>
        <w:t xml:space="preserve"> </w:t>
      </w:r>
      <w:r w:rsidRPr="005B39CD">
        <w:rPr>
          <w:rFonts w:ascii="Arial" w:eastAsia="仿宋_GB2312" w:hAnsi="Arial" w:cs="Arial"/>
          <w:b/>
          <w:sz w:val="20"/>
          <w:szCs w:val="20"/>
        </w:rPr>
        <w:t>Other Business</w:t>
      </w:r>
    </w:p>
    <w:p w:rsidR="002F4299" w:rsidRDefault="002F4299" w:rsidP="00CF5C9D">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The Chairperson</w:t>
      </w:r>
      <w:r w:rsidRPr="00350E0C">
        <w:rPr>
          <w:rFonts w:ascii="Arial" w:eastAsia="仿宋_GB2312" w:hAnsi="Arial" w:cs="Arial"/>
          <w:sz w:val="20"/>
          <w:szCs w:val="20"/>
        </w:rPr>
        <w:t xml:space="preserve"> opened the floor for </w:t>
      </w:r>
      <w:r>
        <w:rPr>
          <w:rFonts w:ascii="Arial" w:eastAsia="仿宋_GB2312" w:hAnsi="Arial" w:cs="Arial"/>
          <w:sz w:val="20"/>
          <w:szCs w:val="20"/>
        </w:rPr>
        <w:t xml:space="preserve">observers for their opinions on relating items of the Agenda. </w:t>
      </w:r>
    </w:p>
    <w:p w:rsidR="002F4299" w:rsidRPr="00CF5C9D" w:rsidRDefault="002F4299" w:rsidP="00CF5C9D">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Mr. WANG</w:t>
      </w:r>
      <w:r w:rsidRPr="00CF5C9D">
        <w:rPr>
          <w:rFonts w:ascii="Arial" w:eastAsia="仿宋_GB2312" w:hAnsi="Arial" w:cs="Arial"/>
          <w:sz w:val="20"/>
          <w:szCs w:val="20"/>
        </w:rPr>
        <w:t xml:space="preserve"> Xuexian, Chairperson of the Advisory Committee, the first Ambassador for the Embassy of the People’s Republic of China in the Republic of South Africa, pointed out that CRIHAP was one of the global ICH C2 centers which were</w:t>
      </w:r>
      <w:r>
        <w:rPr>
          <w:rFonts w:ascii="Arial" w:eastAsia="仿宋_GB2312" w:hAnsi="Arial" w:cs="Arial"/>
          <w:sz w:val="20"/>
          <w:szCs w:val="20"/>
        </w:rPr>
        <w:t xml:space="preserve"> in excellent operation</w:t>
      </w:r>
      <w:r w:rsidRPr="00CF5C9D">
        <w:rPr>
          <w:rFonts w:ascii="Arial" w:eastAsia="仿宋_GB2312" w:hAnsi="Arial" w:cs="Arial"/>
          <w:sz w:val="20"/>
          <w:szCs w:val="20"/>
        </w:rPr>
        <w:t xml:space="preserve">. </w:t>
      </w:r>
      <w:r>
        <w:rPr>
          <w:rFonts w:ascii="Arial" w:eastAsia="仿宋_GB2312" w:hAnsi="Arial" w:cs="Arial"/>
          <w:sz w:val="20"/>
          <w:szCs w:val="20"/>
        </w:rPr>
        <w:t>He believed</w:t>
      </w:r>
      <w:r w:rsidRPr="00CF5C9D">
        <w:rPr>
          <w:rFonts w:ascii="Arial" w:eastAsia="仿宋_GB2312" w:hAnsi="Arial" w:cs="Arial"/>
          <w:sz w:val="20"/>
          <w:szCs w:val="20"/>
        </w:rPr>
        <w:t xml:space="preserve"> that CRIHAP should attribute its achievements to the attention and support from Chinese government</w:t>
      </w:r>
      <w:r w:rsidRPr="00CF5C9D">
        <w:rPr>
          <w:rFonts w:ascii="Arial" w:eastAsia="仿宋_GB2312" w:hAnsi="Arial" w:cs="Arial"/>
          <w:sz w:val="20"/>
          <w:szCs w:val="20"/>
          <w:lang w:val="en-GB"/>
        </w:rPr>
        <w:t>, to the excellent leadership of the Governing Board, and to the effective works done by the Secretariat. He proposed that CRIHAP should strengthen its cooperation with IRCI and ICHCAP, promoti</w:t>
      </w:r>
      <w:r>
        <w:rPr>
          <w:rFonts w:ascii="Arial" w:eastAsia="仿宋_GB2312" w:hAnsi="Arial" w:cs="Arial"/>
          <w:sz w:val="20"/>
          <w:szCs w:val="20"/>
          <w:lang w:val="en-GB"/>
        </w:rPr>
        <w:t>ng together with the two</w:t>
      </w:r>
      <w:r w:rsidRPr="00CF5C9D">
        <w:rPr>
          <w:rFonts w:ascii="Arial" w:eastAsia="仿宋_GB2312" w:hAnsi="Arial" w:cs="Arial"/>
          <w:sz w:val="20"/>
          <w:szCs w:val="20"/>
          <w:lang w:val="en-GB"/>
        </w:rPr>
        <w:t xml:space="preserve"> the ICH safeguarding in the Asia-Pacific region. He stated that, according to his understanding of the working procedures of the UN</w:t>
      </w:r>
      <w:r>
        <w:rPr>
          <w:rFonts w:ascii="Arial" w:eastAsia="仿宋_GB2312" w:hAnsi="Arial" w:cs="Arial"/>
          <w:sz w:val="20"/>
          <w:szCs w:val="20"/>
          <w:lang w:val="en-GB"/>
        </w:rPr>
        <w:t xml:space="preserve"> organization</w:t>
      </w:r>
      <w:r w:rsidRPr="00CF5C9D">
        <w:rPr>
          <w:rFonts w:ascii="Arial" w:eastAsia="仿宋_GB2312" w:hAnsi="Arial" w:cs="Arial"/>
          <w:sz w:val="20"/>
          <w:szCs w:val="20"/>
          <w:lang w:val="en-GB"/>
        </w:rPr>
        <w:t xml:space="preserve">, any document approved on the Session of the Governing Board should come into effects upon approval. Individuals who still had different opinions on the approved document might </w:t>
      </w:r>
      <w:r>
        <w:rPr>
          <w:rFonts w:ascii="Arial" w:eastAsia="仿宋_GB2312" w:hAnsi="Arial" w:cs="Arial"/>
          <w:sz w:val="20"/>
          <w:szCs w:val="20"/>
          <w:lang w:val="en-GB"/>
        </w:rPr>
        <w:t xml:space="preserve">rightfully </w:t>
      </w:r>
      <w:r w:rsidRPr="00CF5C9D">
        <w:rPr>
          <w:rFonts w:ascii="Arial" w:eastAsia="仿宋_GB2312" w:hAnsi="Arial" w:cs="Arial"/>
          <w:sz w:val="20"/>
          <w:szCs w:val="20"/>
          <w:lang w:val="en-GB"/>
        </w:rPr>
        <w:t xml:space="preserve">raise his/her opinions. Yet it was no need for re-amendment to the approved document. Otherwise, it </w:t>
      </w:r>
      <w:r>
        <w:rPr>
          <w:rFonts w:ascii="Arial" w:eastAsia="仿宋_GB2312" w:hAnsi="Arial" w:cs="Arial"/>
          <w:sz w:val="20"/>
          <w:szCs w:val="20"/>
          <w:lang w:val="en-GB"/>
        </w:rPr>
        <w:t xml:space="preserve">was not in line </w:t>
      </w:r>
      <w:r w:rsidRPr="00CF5C9D">
        <w:rPr>
          <w:rFonts w:ascii="Arial" w:eastAsia="仿宋_GB2312" w:hAnsi="Arial" w:cs="Arial"/>
          <w:sz w:val="20"/>
          <w:szCs w:val="20"/>
        </w:rPr>
        <w:t>with the statutory legal working procedures of UN organization.</w:t>
      </w:r>
    </w:p>
    <w:p w:rsidR="002F4299" w:rsidRDefault="002F4299" w:rsidP="000601E9">
      <w:pPr>
        <w:pStyle w:val="ListParagraph"/>
        <w:numPr>
          <w:ilvl w:val="0"/>
          <w:numId w:val="2"/>
        </w:numPr>
        <w:ind w:firstLineChars="0"/>
        <w:rPr>
          <w:rFonts w:ascii="Arial" w:eastAsia="仿宋_GB2312" w:hAnsi="Arial" w:cs="Arial"/>
          <w:sz w:val="20"/>
          <w:szCs w:val="20"/>
        </w:rPr>
      </w:pPr>
      <w:r w:rsidRPr="00CF5C9D">
        <w:rPr>
          <w:rFonts w:ascii="Arial" w:eastAsia="仿宋_GB2312" w:hAnsi="Arial" w:cs="Arial"/>
          <w:sz w:val="20"/>
          <w:szCs w:val="20"/>
        </w:rPr>
        <w:t>Ms Noriko A</w:t>
      </w:r>
      <w:r>
        <w:rPr>
          <w:rFonts w:ascii="Arial" w:eastAsia="仿宋_GB2312" w:hAnsi="Arial" w:cs="Arial"/>
          <w:sz w:val="20"/>
          <w:szCs w:val="20"/>
        </w:rPr>
        <w:t>IKAWA-FAURE</w:t>
      </w:r>
      <w:r w:rsidRPr="00CF5C9D">
        <w:rPr>
          <w:rFonts w:ascii="Arial" w:eastAsia="仿宋_GB2312" w:hAnsi="Arial" w:cs="Arial"/>
          <w:sz w:val="20"/>
          <w:szCs w:val="20"/>
        </w:rPr>
        <w:t>,</w:t>
      </w:r>
      <w:r>
        <w:rPr>
          <w:rFonts w:ascii="Arial" w:eastAsia="仿宋_GB2312" w:hAnsi="Arial" w:cs="Arial"/>
          <w:sz w:val="20"/>
          <w:szCs w:val="20"/>
        </w:rPr>
        <w:t xml:space="preserve"> M</w:t>
      </w:r>
      <w:r w:rsidRPr="00CF5C9D">
        <w:rPr>
          <w:rFonts w:ascii="Arial" w:eastAsia="仿宋_GB2312" w:hAnsi="Arial" w:cs="Arial"/>
          <w:sz w:val="20"/>
          <w:szCs w:val="20"/>
        </w:rPr>
        <w:t>ember of the Advisory Committee, highly appraised CRIHAP for organizing Chengdu International Conference on Intangible Cultural Heritage in 2013, regarding the success of the Conference as a result of close cooperation between CRIHAP and UNESCO. She considered that the Conference completely reflected the relating demands of the Capacity-building Strategy and could be take as a model in the field of internation</w:t>
      </w:r>
      <w:r>
        <w:rPr>
          <w:rFonts w:ascii="Arial" w:eastAsia="仿宋_GB2312" w:hAnsi="Arial" w:cs="Arial"/>
          <w:sz w:val="20"/>
          <w:szCs w:val="20"/>
        </w:rPr>
        <w:t xml:space="preserve">al ICH exchange and cooperation. </w:t>
      </w:r>
    </w:p>
    <w:p w:rsidR="002F4299"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Mr. Akio ARATA</w:t>
      </w:r>
      <w:r w:rsidRPr="00CF5C9D">
        <w:rPr>
          <w:rFonts w:ascii="Arial" w:eastAsia="仿宋_GB2312" w:hAnsi="Arial" w:cs="Arial"/>
          <w:sz w:val="20"/>
          <w:szCs w:val="20"/>
        </w:rPr>
        <w:t>, Director General of IRCI, extended his congratulation to CRIHAP for the achievements made</w:t>
      </w:r>
      <w:r>
        <w:rPr>
          <w:rFonts w:ascii="Arial" w:eastAsia="仿宋_GB2312" w:hAnsi="Arial" w:cs="Arial"/>
          <w:sz w:val="20"/>
          <w:szCs w:val="20"/>
        </w:rPr>
        <w:t xml:space="preserve"> so far, his gratitude to Mr. YANG</w:t>
      </w:r>
      <w:r w:rsidRPr="00CF5C9D">
        <w:rPr>
          <w:rFonts w:ascii="Arial" w:eastAsia="仿宋_GB2312" w:hAnsi="Arial" w:cs="Arial"/>
          <w:sz w:val="20"/>
          <w:szCs w:val="20"/>
        </w:rPr>
        <w:t xml:space="preserve"> Zhi, the first Director General of CRIHAP, </w:t>
      </w:r>
      <w:r>
        <w:rPr>
          <w:rFonts w:ascii="Arial" w:eastAsia="仿宋_GB2312" w:hAnsi="Arial" w:cs="Arial"/>
          <w:sz w:val="20"/>
          <w:szCs w:val="20"/>
        </w:rPr>
        <w:t>and his congratulation to Ms XU</w:t>
      </w:r>
      <w:r w:rsidRPr="00CF5C9D">
        <w:rPr>
          <w:rFonts w:ascii="Arial" w:eastAsia="仿宋_GB2312" w:hAnsi="Arial" w:cs="Arial"/>
          <w:sz w:val="20"/>
          <w:szCs w:val="20"/>
        </w:rPr>
        <w:t xml:space="preserve"> Rong. He expected that CRIHAP, IRCI and ICHCAP could ha</w:t>
      </w:r>
      <w:r>
        <w:rPr>
          <w:rFonts w:ascii="Arial" w:eastAsia="仿宋_GB2312" w:hAnsi="Arial" w:cs="Arial"/>
          <w:sz w:val="20"/>
          <w:szCs w:val="20"/>
        </w:rPr>
        <w:t xml:space="preserve">ve closer cooperation in the future. </w:t>
      </w:r>
    </w:p>
    <w:p w:rsidR="002F4299" w:rsidRDefault="002F4299" w:rsidP="00350E0C">
      <w:pPr>
        <w:pStyle w:val="ListParagraph"/>
        <w:ind w:left="520" w:firstLineChars="0" w:firstLine="0"/>
        <w:rPr>
          <w:rFonts w:ascii="Arial" w:eastAsia="仿宋_GB2312" w:hAnsi="Arial" w:cs="Arial"/>
          <w:sz w:val="20"/>
          <w:szCs w:val="20"/>
        </w:rPr>
      </w:pPr>
    </w:p>
    <w:p w:rsidR="002F4299" w:rsidRPr="00350E0C" w:rsidRDefault="002F4299" w:rsidP="00350E0C">
      <w:pPr>
        <w:numPr>
          <w:ilvl w:val="0"/>
          <w:numId w:val="8"/>
        </w:numPr>
        <w:rPr>
          <w:rFonts w:ascii="Arial" w:eastAsia="仿宋_GB2312" w:hAnsi="Arial" w:cs="Arial"/>
          <w:b/>
          <w:sz w:val="20"/>
          <w:szCs w:val="20"/>
          <w:u w:val="single"/>
        </w:rPr>
      </w:pPr>
      <w:r w:rsidRPr="00972F31">
        <w:rPr>
          <w:rFonts w:ascii="Arial" w:eastAsia="仿宋_GB2312" w:hAnsi="Arial" w:cs="Arial"/>
          <w:b/>
          <w:sz w:val="20"/>
          <w:szCs w:val="20"/>
          <w:u w:val="single"/>
        </w:rPr>
        <w:t xml:space="preserve">Item </w:t>
      </w:r>
      <w:r>
        <w:rPr>
          <w:rFonts w:ascii="Arial" w:eastAsia="仿宋_GB2312" w:hAnsi="Arial" w:cs="Arial"/>
          <w:b/>
          <w:sz w:val="20"/>
          <w:szCs w:val="20"/>
          <w:u w:val="single"/>
        </w:rPr>
        <w:t xml:space="preserve">12 </w:t>
      </w:r>
      <w:r w:rsidRPr="00972F31">
        <w:rPr>
          <w:rFonts w:ascii="Arial" w:eastAsia="仿宋_GB2312" w:hAnsi="Arial" w:cs="Arial"/>
          <w:b/>
          <w:sz w:val="20"/>
          <w:szCs w:val="20"/>
          <w:u w:val="single"/>
        </w:rPr>
        <w:t>of the Agenda:</w:t>
      </w:r>
      <w:r w:rsidRPr="00350E0C">
        <w:rPr>
          <w:rFonts w:ascii="Arial" w:eastAsia="仿宋_GB2312" w:hAnsi="Arial" w:cs="Arial"/>
          <w:b/>
          <w:sz w:val="20"/>
          <w:szCs w:val="20"/>
        </w:rPr>
        <w:t xml:space="preserve"> Closure of the Session</w:t>
      </w:r>
    </w:p>
    <w:p w:rsidR="002F4299" w:rsidRDefault="002F4299" w:rsidP="000601E9">
      <w:pPr>
        <w:pStyle w:val="ListParagraph"/>
        <w:numPr>
          <w:ilvl w:val="0"/>
          <w:numId w:val="2"/>
        </w:numPr>
        <w:ind w:firstLineChars="0"/>
        <w:rPr>
          <w:rFonts w:ascii="Arial" w:eastAsia="仿宋_GB2312" w:hAnsi="Arial" w:cs="Arial"/>
          <w:sz w:val="20"/>
          <w:szCs w:val="20"/>
        </w:rPr>
      </w:pPr>
      <w:r>
        <w:rPr>
          <w:rFonts w:ascii="Arial" w:eastAsia="仿宋_GB2312" w:hAnsi="Arial" w:cs="Arial"/>
          <w:sz w:val="20"/>
          <w:szCs w:val="20"/>
        </w:rPr>
        <w:t>Chairperson expressed gratitude</w:t>
      </w:r>
      <w:r w:rsidRPr="00C77C31">
        <w:rPr>
          <w:rFonts w:ascii="Arial" w:eastAsia="仿宋_GB2312" w:hAnsi="Arial" w:cs="Arial"/>
          <w:sz w:val="20"/>
          <w:szCs w:val="20"/>
        </w:rPr>
        <w:t xml:space="preserve"> to all the members of the Governing Board for their support and attention towards CRIHAP, hoped that they could continue to contribute to the construction and development of CRIHAP, and extended thanks to </w:t>
      </w:r>
      <w:r>
        <w:rPr>
          <w:rFonts w:ascii="Arial" w:eastAsia="仿宋_GB2312" w:hAnsi="Arial" w:cs="Arial"/>
          <w:sz w:val="20"/>
          <w:szCs w:val="20"/>
        </w:rPr>
        <w:t xml:space="preserve">all participants to the Session. </w:t>
      </w:r>
    </w:p>
    <w:p w:rsidR="002F4299" w:rsidRPr="000601E9" w:rsidRDefault="002F4299" w:rsidP="000601E9">
      <w:pPr>
        <w:pStyle w:val="ListParagraph"/>
        <w:numPr>
          <w:ilvl w:val="0"/>
          <w:numId w:val="2"/>
        </w:numPr>
        <w:ind w:firstLineChars="0"/>
        <w:rPr>
          <w:rFonts w:ascii="Arial" w:eastAsia="仿宋_GB2312" w:hAnsi="Arial" w:cs="Arial"/>
          <w:sz w:val="20"/>
          <w:szCs w:val="20"/>
        </w:rPr>
      </w:pPr>
      <w:r w:rsidRPr="00350E0C">
        <w:rPr>
          <w:rFonts w:ascii="Arial" w:eastAsia="仿宋_GB2312" w:hAnsi="Arial" w:cs="Arial"/>
          <w:sz w:val="20"/>
          <w:szCs w:val="20"/>
        </w:rPr>
        <w:t>Chairperson officially declared</w:t>
      </w:r>
      <w:r>
        <w:rPr>
          <w:rFonts w:ascii="Arial" w:eastAsia="仿宋_GB2312" w:hAnsi="Arial" w:cs="Arial"/>
          <w:sz w:val="20"/>
          <w:szCs w:val="20"/>
        </w:rPr>
        <w:t xml:space="preserve"> the closure</w:t>
      </w:r>
      <w:r w:rsidRPr="0081727D">
        <w:rPr>
          <w:rFonts w:ascii="Arial" w:eastAsia="仿宋_GB2312" w:hAnsi="Arial" w:cs="Arial"/>
          <w:sz w:val="20"/>
          <w:szCs w:val="20"/>
        </w:rPr>
        <w:t xml:space="preserve"> of </w:t>
      </w:r>
      <w:r w:rsidRPr="00350E0C">
        <w:rPr>
          <w:rFonts w:ascii="Arial" w:eastAsia="仿宋_GB2312" w:hAnsi="Arial" w:cs="Arial"/>
          <w:sz w:val="20"/>
          <w:szCs w:val="20"/>
        </w:rPr>
        <w:t xml:space="preserve">the </w:t>
      </w:r>
      <w:r>
        <w:rPr>
          <w:rFonts w:ascii="Arial" w:eastAsia="仿宋_GB2312" w:hAnsi="Arial" w:cs="Arial"/>
          <w:sz w:val="20"/>
          <w:szCs w:val="20"/>
        </w:rPr>
        <w:t>3</w:t>
      </w:r>
      <w:r w:rsidRPr="00C77C31">
        <w:rPr>
          <w:rFonts w:ascii="Arial" w:eastAsia="仿宋_GB2312" w:hAnsi="Arial" w:cs="Arial"/>
          <w:sz w:val="20"/>
          <w:szCs w:val="20"/>
          <w:vertAlign w:val="superscript"/>
        </w:rPr>
        <w:t>rd</w:t>
      </w:r>
      <w:r>
        <w:rPr>
          <w:rFonts w:ascii="Arial" w:eastAsia="仿宋_GB2312" w:hAnsi="Arial" w:cs="Arial"/>
          <w:sz w:val="20"/>
          <w:szCs w:val="20"/>
        </w:rPr>
        <w:t xml:space="preserve"> </w:t>
      </w:r>
      <w:r w:rsidRPr="00350E0C">
        <w:rPr>
          <w:rFonts w:ascii="Arial" w:eastAsia="仿宋_GB2312" w:hAnsi="Arial" w:cs="Arial"/>
          <w:sz w:val="20"/>
          <w:szCs w:val="20"/>
        </w:rPr>
        <w:t xml:space="preserve">session of the </w:t>
      </w:r>
      <w:r>
        <w:rPr>
          <w:rFonts w:ascii="Arial" w:eastAsia="仿宋_GB2312" w:hAnsi="Arial" w:cs="Arial"/>
          <w:sz w:val="20"/>
          <w:szCs w:val="20"/>
        </w:rPr>
        <w:t>Governing Board (</w:t>
      </w:r>
      <w:r w:rsidRPr="00350E0C">
        <w:rPr>
          <w:rFonts w:ascii="Arial" w:eastAsia="仿宋_GB2312" w:hAnsi="Arial" w:cs="Arial"/>
          <w:sz w:val="20"/>
          <w:szCs w:val="20"/>
        </w:rPr>
        <w:t>closed</w:t>
      </w:r>
      <w:r>
        <w:rPr>
          <w:rFonts w:ascii="Arial" w:eastAsia="仿宋_GB2312" w:hAnsi="Arial" w:cs="Arial"/>
          <w:sz w:val="20"/>
          <w:szCs w:val="20"/>
        </w:rPr>
        <w:t>)</w:t>
      </w:r>
      <w:r w:rsidRPr="00350E0C">
        <w:rPr>
          <w:rFonts w:ascii="Arial" w:eastAsia="仿宋_GB2312" w:hAnsi="Arial" w:cs="Arial"/>
          <w:sz w:val="20"/>
          <w:szCs w:val="20"/>
        </w:rPr>
        <w:t>.</w:t>
      </w:r>
    </w:p>
    <w:sectPr w:rsidR="002F4299" w:rsidRPr="000601E9" w:rsidSect="002E43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299" w:rsidRDefault="002F4299" w:rsidP="00494A07">
      <w:r>
        <w:separator/>
      </w:r>
    </w:p>
  </w:endnote>
  <w:endnote w:type="continuationSeparator" w:id="0">
    <w:p w:rsidR="002F4299" w:rsidRDefault="002F4299" w:rsidP="00494A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entury">
    <w:panose1 w:val="02040603050705020303"/>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299" w:rsidRDefault="002F4299" w:rsidP="00494A07">
      <w:r>
        <w:separator/>
      </w:r>
    </w:p>
  </w:footnote>
  <w:footnote w:type="continuationSeparator" w:id="0">
    <w:p w:rsidR="002F4299" w:rsidRDefault="002F4299" w:rsidP="00494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D28FC"/>
    <w:multiLevelType w:val="hybridMultilevel"/>
    <w:tmpl w:val="107A65AC"/>
    <w:lvl w:ilvl="0" w:tplc="5BB83786">
      <w:start w:val="1"/>
      <w:numFmt w:val="bullet"/>
      <w:lvlText w:val=""/>
      <w:lvlJc w:val="left"/>
      <w:pPr>
        <w:tabs>
          <w:tab w:val="num" w:pos="539"/>
        </w:tabs>
        <w:ind w:left="562" w:hanging="420"/>
      </w:pPr>
      <w:rPr>
        <w:rFonts w:ascii="Wingdings" w:hAnsi="Wingdings" w:hint="default"/>
      </w:rPr>
    </w:lvl>
    <w:lvl w:ilvl="1" w:tplc="E52C66EC">
      <w:start w:val="1"/>
      <w:numFmt w:val="bullet"/>
      <w:lvlText w:val=""/>
      <w:lvlJc w:val="left"/>
      <w:pPr>
        <w:tabs>
          <w:tab w:val="num" w:pos="539"/>
        </w:tabs>
        <w:ind w:left="562" w:hanging="420"/>
      </w:pPr>
      <w:rPr>
        <w:rFonts w:ascii="Wingdings" w:hAnsi="Wingdings" w:hint="default"/>
      </w:rPr>
    </w:lvl>
    <w:lvl w:ilvl="2" w:tplc="04090005" w:tentative="1">
      <w:start w:val="1"/>
      <w:numFmt w:val="bullet"/>
      <w:lvlText w:val=""/>
      <w:lvlJc w:val="left"/>
      <w:pPr>
        <w:tabs>
          <w:tab w:val="num" w:pos="502"/>
        </w:tabs>
        <w:ind w:left="502" w:hanging="420"/>
      </w:pPr>
      <w:rPr>
        <w:rFonts w:ascii="Wingdings" w:hAnsi="Wingdings" w:hint="default"/>
      </w:rPr>
    </w:lvl>
    <w:lvl w:ilvl="3" w:tplc="04090001" w:tentative="1">
      <w:start w:val="1"/>
      <w:numFmt w:val="bullet"/>
      <w:lvlText w:val=""/>
      <w:lvlJc w:val="left"/>
      <w:pPr>
        <w:tabs>
          <w:tab w:val="num" w:pos="922"/>
        </w:tabs>
        <w:ind w:left="922" w:hanging="420"/>
      </w:pPr>
      <w:rPr>
        <w:rFonts w:ascii="Wingdings" w:hAnsi="Wingdings" w:hint="default"/>
      </w:rPr>
    </w:lvl>
    <w:lvl w:ilvl="4" w:tplc="04090003" w:tentative="1">
      <w:start w:val="1"/>
      <w:numFmt w:val="bullet"/>
      <w:lvlText w:val=""/>
      <w:lvlJc w:val="left"/>
      <w:pPr>
        <w:tabs>
          <w:tab w:val="num" w:pos="1342"/>
        </w:tabs>
        <w:ind w:left="1342" w:hanging="420"/>
      </w:pPr>
      <w:rPr>
        <w:rFonts w:ascii="Wingdings" w:hAnsi="Wingdings" w:hint="default"/>
      </w:rPr>
    </w:lvl>
    <w:lvl w:ilvl="5" w:tplc="04090005" w:tentative="1">
      <w:start w:val="1"/>
      <w:numFmt w:val="bullet"/>
      <w:lvlText w:val=""/>
      <w:lvlJc w:val="left"/>
      <w:pPr>
        <w:tabs>
          <w:tab w:val="num" w:pos="1762"/>
        </w:tabs>
        <w:ind w:left="1762" w:hanging="420"/>
      </w:pPr>
      <w:rPr>
        <w:rFonts w:ascii="Wingdings" w:hAnsi="Wingdings" w:hint="default"/>
      </w:rPr>
    </w:lvl>
    <w:lvl w:ilvl="6" w:tplc="04090001" w:tentative="1">
      <w:start w:val="1"/>
      <w:numFmt w:val="bullet"/>
      <w:lvlText w:val=""/>
      <w:lvlJc w:val="left"/>
      <w:pPr>
        <w:tabs>
          <w:tab w:val="num" w:pos="2182"/>
        </w:tabs>
        <w:ind w:left="2182" w:hanging="420"/>
      </w:pPr>
      <w:rPr>
        <w:rFonts w:ascii="Wingdings" w:hAnsi="Wingdings" w:hint="default"/>
      </w:rPr>
    </w:lvl>
    <w:lvl w:ilvl="7" w:tplc="04090003" w:tentative="1">
      <w:start w:val="1"/>
      <w:numFmt w:val="bullet"/>
      <w:lvlText w:val=""/>
      <w:lvlJc w:val="left"/>
      <w:pPr>
        <w:tabs>
          <w:tab w:val="num" w:pos="2602"/>
        </w:tabs>
        <w:ind w:left="2602" w:hanging="420"/>
      </w:pPr>
      <w:rPr>
        <w:rFonts w:ascii="Wingdings" w:hAnsi="Wingdings" w:hint="default"/>
      </w:rPr>
    </w:lvl>
    <w:lvl w:ilvl="8" w:tplc="04090005" w:tentative="1">
      <w:start w:val="1"/>
      <w:numFmt w:val="bullet"/>
      <w:lvlText w:val=""/>
      <w:lvlJc w:val="left"/>
      <w:pPr>
        <w:tabs>
          <w:tab w:val="num" w:pos="3022"/>
        </w:tabs>
        <w:ind w:left="3022" w:hanging="420"/>
      </w:pPr>
      <w:rPr>
        <w:rFonts w:ascii="Wingdings" w:hAnsi="Wingdings" w:hint="default"/>
      </w:rPr>
    </w:lvl>
  </w:abstractNum>
  <w:abstractNum w:abstractNumId="1">
    <w:nsid w:val="4E97310B"/>
    <w:multiLevelType w:val="hybridMultilevel"/>
    <w:tmpl w:val="451EDBFE"/>
    <w:lvl w:ilvl="0" w:tplc="0409000F">
      <w:start w:val="1"/>
      <w:numFmt w:val="decimal"/>
      <w:lvlText w:val="%1."/>
      <w:lvlJc w:val="left"/>
      <w:pPr>
        <w:ind w:left="420" w:hanging="420"/>
      </w:pPr>
      <w:rPr>
        <w:rFonts w:cs="Times New Roman"/>
      </w:rPr>
    </w:lvl>
    <w:lvl w:ilvl="1" w:tplc="9A3A1F96">
      <w:start w:val="1"/>
      <w:numFmt w:val="lowerLetter"/>
      <w:lvlText w:val="%2)"/>
      <w:lvlJc w:val="left"/>
      <w:pPr>
        <w:ind w:left="880" w:hanging="360"/>
      </w:pPr>
      <w:rPr>
        <w:rFonts w:cs="Times New Roman" w:hint="default"/>
      </w:rPr>
    </w:lvl>
    <w:lvl w:ilvl="2" w:tplc="0409001B" w:tentative="1">
      <w:start w:val="1"/>
      <w:numFmt w:val="lowerRoman"/>
      <w:lvlText w:val="%3."/>
      <w:lvlJc w:val="righ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9" w:tentative="1">
      <w:start w:val="1"/>
      <w:numFmt w:val="lowerLetter"/>
      <w:lvlText w:val="%5)"/>
      <w:lvlJc w:val="left"/>
      <w:pPr>
        <w:ind w:left="2200" w:hanging="420"/>
      </w:pPr>
      <w:rPr>
        <w:rFonts w:cs="Times New Roman"/>
      </w:rPr>
    </w:lvl>
    <w:lvl w:ilvl="5" w:tplc="0409001B" w:tentative="1">
      <w:start w:val="1"/>
      <w:numFmt w:val="lowerRoman"/>
      <w:lvlText w:val="%6."/>
      <w:lvlJc w:val="righ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9" w:tentative="1">
      <w:start w:val="1"/>
      <w:numFmt w:val="lowerLetter"/>
      <w:lvlText w:val="%8)"/>
      <w:lvlJc w:val="left"/>
      <w:pPr>
        <w:ind w:left="3460" w:hanging="420"/>
      </w:pPr>
      <w:rPr>
        <w:rFonts w:cs="Times New Roman"/>
      </w:rPr>
    </w:lvl>
    <w:lvl w:ilvl="8" w:tplc="0409001B" w:tentative="1">
      <w:start w:val="1"/>
      <w:numFmt w:val="lowerRoman"/>
      <w:lvlText w:val="%9."/>
      <w:lvlJc w:val="right"/>
      <w:pPr>
        <w:ind w:left="3880" w:hanging="420"/>
      </w:pPr>
      <w:rPr>
        <w:rFonts w:cs="Times New Roman"/>
      </w:rPr>
    </w:lvl>
  </w:abstractNum>
  <w:abstractNum w:abstractNumId="2">
    <w:nsid w:val="5695522B"/>
    <w:multiLevelType w:val="hybridMultilevel"/>
    <w:tmpl w:val="F6F24BA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69326530"/>
    <w:multiLevelType w:val="hybridMultilevel"/>
    <w:tmpl w:val="452CF722"/>
    <w:lvl w:ilvl="0" w:tplc="0409000F">
      <w:start w:val="1"/>
      <w:numFmt w:val="decimal"/>
      <w:lvlText w:val="%1."/>
      <w:lvlJc w:val="left"/>
      <w:pPr>
        <w:ind w:left="520" w:hanging="420"/>
      </w:pPr>
      <w:rPr>
        <w:rFonts w:cs="Times New Roman"/>
      </w:rPr>
    </w:lvl>
    <w:lvl w:ilvl="1" w:tplc="04090019" w:tentative="1">
      <w:start w:val="1"/>
      <w:numFmt w:val="lowerLetter"/>
      <w:lvlText w:val="%2)"/>
      <w:lvlJc w:val="left"/>
      <w:pPr>
        <w:ind w:left="940" w:hanging="420"/>
      </w:pPr>
      <w:rPr>
        <w:rFonts w:cs="Times New Roman"/>
      </w:rPr>
    </w:lvl>
    <w:lvl w:ilvl="2" w:tplc="0409001B" w:tentative="1">
      <w:start w:val="1"/>
      <w:numFmt w:val="lowerRoman"/>
      <w:lvlText w:val="%3."/>
      <w:lvlJc w:val="righ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9" w:tentative="1">
      <w:start w:val="1"/>
      <w:numFmt w:val="lowerLetter"/>
      <w:lvlText w:val="%5)"/>
      <w:lvlJc w:val="left"/>
      <w:pPr>
        <w:ind w:left="2200" w:hanging="420"/>
      </w:pPr>
      <w:rPr>
        <w:rFonts w:cs="Times New Roman"/>
      </w:rPr>
    </w:lvl>
    <w:lvl w:ilvl="5" w:tplc="0409001B" w:tentative="1">
      <w:start w:val="1"/>
      <w:numFmt w:val="lowerRoman"/>
      <w:lvlText w:val="%6."/>
      <w:lvlJc w:val="righ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9" w:tentative="1">
      <w:start w:val="1"/>
      <w:numFmt w:val="lowerLetter"/>
      <w:lvlText w:val="%8)"/>
      <w:lvlJc w:val="left"/>
      <w:pPr>
        <w:ind w:left="3460" w:hanging="420"/>
      </w:pPr>
      <w:rPr>
        <w:rFonts w:cs="Times New Roman"/>
      </w:rPr>
    </w:lvl>
    <w:lvl w:ilvl="8" w:tplc="0409001B" w:tentative="1">
      <w:start w:val="1"/>
      <w:numFmt w:val="lowerRoman"/>
      <w:lvlText w:val="%9."/>
      <w:lvlJc w:val="right"/>
      <w:pPr>
        <w:ind w:left="3880" w:hanging="420"/>
      </w:pPr>
      <w:rPr>
        <w:rFonts w:cs="Times New Roman"/>
      </w:rPr>
    </w:lvl>
  </w:abstractNum>
  <w:abstractNum w:abstractNumId="4">
    <w:nsid w:val="71785B43"/>
    <w:multiLevelType w:val="hybridMultilevel"/>
    <w:tmpl w:val="A596E688"/>
    <w:lvl w:ilvl="0" w:tplc="5BB83786">
      <w:start w:val="1"/>
      <w:numFmt w:val="bullet"/>
      <w:lvlText w:val=""/>
      <w:lvlJc w:val="left"/>
      <w:pPr>
        <w:tabs>
          <w:tab w:val="num" w:pos="817"/>
        </w:tabs>
        <w:ind w:left="840" w:hanging="420"/>
      </w:pPr>
      <w:rPr>
        <w:rFonts w:ascii="Wingdings" w:hAnsi="Wingdings" w:hint="default"/>
      </w:rPr>
    </w:lvl>
    <w:lvl w:ilvl="1" w:tplc="04090003" w:tentative="1">
      <w:start w:val="1"/>
      <w:numFmt w:val="bullet"/>
      <w:lvlText w:val=""/>
      <w:lvlJc w:val="left"/>
      <w:pPr>
        <w:tabs>
          <w:tab w:val="num" w:pos="1365"/>
        </w:tabs>
        <w:ind w:left="1365" w:hanging="420"/>
      </w:pPr>
      <w:rPr>
        <w:rFonts w:ascii="Wingdings" w:hAnsi="Wingdings" w:hint="default"/>
      </w:rPr>
    </w:lvl>
    <w:lvl w:ilvl="2" w:tplc="04090005"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3" w:tentative="1">
      <w:start w:val="1"/>
      <w:numFmt w:val="bullet"/>
      <w:lvlText w:val=""/>
      <w:lvlJc w:val="left"/>
      <w:pPr>
        <w:tabs>
          <w:tab w:val="num" w:pos="2625"/>
        </w:tabs>
        <w:ind w:left="2625" w:hanging="420"/>
      </w:pPr>
      <w:rPr>
        <w:rFonts w:ascii="Wingdings" w:hAnsi="Wingdings" w:hint="default"/>
      </w:rPr>
    </w:lvl>
    <w:lvl w:ilvl="5" w:tplc="04090005"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3" w:tentative="1">
      <w:start w:val="1"/>
      <w:numFmt w:val="bullet"/>
      <w:lvlText w:val=""/>
      <w:lvlJc w:val="left"/>
      <w:pPr>
        <w:tabs>
          <w:tab w:val="num" w:pos="3885"/>
        </w:tabs>
        <w:ind w:left="3885" w:hanging="420"/>
      </w:pPr>
      <w:rPr>
        <w:rFonts w:ascii="Wingdings" w:hAnsi="Wingdings" w:hint="default"/>
      </w:rPr>
    </w:lvl>
    <w:lvl w:ilvl="8" w:tplc="04090005" w:tentative="1">
      <w:start w:val="1"/>
      <w:numFmt w:val="bullet"/>
      <w:lvlText w:val=""/>
      <w:lvlJc w:val="left"/>
      <w:pPr>
        <w:tabs>
          <w:tab w:val="num" w:pos="4305"/>
        </w:tabs>
        <w:ind w:left="4305" w:hanging="420"/>
      </w:pPr>
      <w:rPr>
        <w:rFonts w:ascii="Wingdings" w:hAnsi="Wingdings" w:hint="default"/>
      </w:rPr>
    </w:lvl>
  </w:abstractNum>
  <w:abstractNum w:abstractNumId="5">
    <w:nsid w:val="71BA4CB9"/>
    <w:multiLevelType w:val="hybridMultilevel"/>
    <w:tmpl w:val="25383856"/>
    <w:lvl w:ilvl="0" w:tplc="5BB83786">
      <w:start w:val="1"/>
      <w:numFmt w:val="bullet"/>
      <w:lvlText w:val=""/>
      <w:lvlJc w:val="left"/>
      <w:pPr>
        <w:tabs>
          <w:tab w:val="num" w:pos="817"/>
        </w:tabs>
        <w:ind w:left="840" w:hanging="420"/>
      </w:pPr>
      <w:rPr>
        <w:rFonts w:ascii="Wingdings" w:hAnsi="Wingdings" w:hint="default"/>
      </w:rPr>
    </w:lvl>
    <w:lvl w:ilvl="1" w:tplc="04090003" w:tentative="1">
      <w:start w:val="1"/>
      <w:numFmt w:val="bullet"/>
      <w:lvlText w:val=""/>
      <w:lvlJc w:val="left"/>
      <w:pPr>
        <w:tabs>
          <w:tab w:val="num" w:pos="1365"/>
        </w:tabs>
        <w:ind w:left="1365" w:hanging="420"/>
      </w:pPr>
      <w:rPr>
        <w:rFonts w:ascii="Wingdings" w:hAnsi="Wingdings" w:hint="default"/>
      </w:rPr>
    </w:lvl>
    <w:lvl w:ilvl="2" w:tplc="04090005"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3" w:tentative="1">
      <w:start w:val="1"/>
      <w:numFmt w:val="bullet"/>
      <w:lvlText w:val=""/>
      <w:lvlJc w:val="left"/>
      <w:pPr>
        <w:tabs>
          <w:tab w:val="num" w:pos="2625"/>
        </w:tabs>
        <w:ind w:left="2625" w:hanging="420"/>
      </w:pPr>
      <w:rPr>
        <w:rFonts w:ascii="Wingdings" w:hAnsi="Wingdings" w:hint="default"/>
      </w:rPr>
    </w:lvl>
    <w:lvl w:ilvl="5" w:tplc="04090005"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3" w:tentative="1">
      <w:start w:val="1"/>
      <w:numFmt w:val="bullet"/>
      <w:lvlText w:val=""/>
      <w:lvlJc w:val="left"/>
      <w:pPr>
        <w:tabs>
          <w:tab w:val="num" w:pos="3885"/>
        </w:tabs>
        <w:ind w:left="3885" w:hanging="420"/>
      </w:pPr>
      <w:rPr>
        <w:rFonts w:ascii="Wingdings" w:hAnsi="Wingdings" w:hint="default"/>
      </w:rPr>
    </w:lvl>
    <w:lvl w:ilvl="8" w:tplc="04090005" w:tentative="1">
      <w:start w:val="1"/>
      <w:numFmt w:val="bullet"/>
      <w:lvlText w:val=""/>
      <w:lvlJc w:val="left"/>
      <w:pPr>
        <w:tabs>
          <w:tab w:val="num" w:pos="4305"/>
        </w:tabs>
        <w:ind w:left="4305" w:hanging="420"/>
      </w:pPr>
      <w:rPr>
        <w:rFonts w:ascii="Wingdings" w:hAnsi="Wingdings" w:hint="default"/>
      </w:rPr>
    </w:lvl>
  </w:abstractNum>
  <w:abstractNum w:abstractNumId="6">
    <w:nsid w:val="77210F24"/>
    <w:multiLevelType w:val="hybridMultilevel"/>
    <w:tmpl w:val="0414E2EA"/>
    <w:lvl w:ilvl="0" w:tplc="5BB83786">
      <w:start w:val="1"/>
      <w:numFmt w:val="bullet"/>
      <w:lvlText w:val=""/>
      <w:lvlJc w:val="left"/>
      <w:pPr>
        <w:tabs>
          <w:tab w:val="num" w:pos="539"/>
        </w:tabs>
        <w:ind w:left="562" w:hanging="420"/>
      </w:pPr>
      <w:rPr>
        <w:rFonts w:ascii="Wingdings" w:hAnsi="Wingdings" w:hint="default"/>
      </w:rPr>
    </w:lvl>
    <w:lvl w:ilvl="1" w:tplc="04090003" w:tentative="1">
      <w:start w:val="1"/>
      <w:numFmt w:val="bullet"/>
      <w:lvlText w:val=""/>
      <w:lvlJc w:val="left"/>
      <w:pPr>
        <w:tabs>
          <w:tab w:val="num" w:pos="1402"/>
        </w:tabs>
        <w:ind w:left="1402" w:hanging="420"/>
      </w:pPr>
      <w:rPr>
        <w:rFonts w:ascii="Wingdings" w:hAnsi="Wingdings" w:hint="default"/>
      </w:rPr>
    </w:lvl>
    <w:lvl w:ilvl="2" w:tplc="04090005" w:tentative="1">
      <w:start w:val="1"/>
      <w:numFmt w:val="bullet"/>
      <w:lvlText w:val=""/>
      <w:lvlJc w:val="left"/>
      <w:pPr>
        <w:tabs>
          <w:tab w:val="num" w:pos="1822"/>
        </w:tabs>
        <w:ind w:left="1822" w:hanging="420"/>
      </w:pPr>
      <w:rPr>
        <w:rFonts w:ascii="Wingdings" w:hAnsi="Wingdings" w:hint="default"/>
      </w:rPr>
    </w:lvl>
    <w:lvl w:ilvl="3" w:tplc="04090001" w:tentative="1">
      <w:start w:val="1"/>
      <w:numFmt w:val="bullet"/>
      <w:lvlText w:val=""/>
      <w:lvlJc w:val="left"/>
      <w:pPr>
        <w:tabs>
          <w:tab w:val="num" w:pos="2242"/>
        </w:tabs>
        <w:ind w:left="2242" w:hanging="420"/>
      </w:pPr>
      <w:rPr>
        <w:rFonts w:ascii="Wingdings" w:hAnsi="Wingdings" w:hint="default"/>
      </w:rPr>
    </w:lvl>
    <w:lvl w:ilvl="4" w:tplc="04090003" w:tentative="1">
      <w:start w:val="1"/>
      <w:numFmt w:val="bullet"/>
      <w:lvlText w:val=""/>
      <w:lvlJc w:val="left"/>
      <w:pPr>
        <w:tabs>
          <w:tab w:val="num" w:pos="2662"/>
        </w:tabs>
        <w:ind w:left="2662" w:hanging="420"/>
      </w:pPr>
      <w:rPr>
        <w:rFonts w:ascii="Wingdings" w:hAnsi="Wingdings" w:hint="default"/>
      </w:rPr>
    </w:lvl>
    <w:lvl w:ilvl="5" w:tplc="04090005" w:tentative="1">
      <w:start w:val="1"/>
      <w:numFmt w:val="bullet"/>
      <w:lvlText w:val=""/>
      <w:lvlJc w:val="left"/>
      <w:pPr>
        <w:tabs>
          <w:tab w:val="num" w:pos="3082"/>
        </w:tabs>
        <w:ind w:left="3082" w:hanging="420"/>
      </w:pPr>
      <w:rPr>
        <w:rFonts w:ascii="Wingdings" w:hAnsi="Wingdings" w:hint="default"/>
      </w:rPr>
    </w:lvl>
    <w:lvl w:ilvl="6" w:tplc="04090001" w:tentative="1">
      <w:start w:val="1"/>
      <w:numFmt w:val="bullet"/>
      <w:lvlText w:val=""/>
      <w:lvlJc w:val="left"/>
      <w:pPr>
        <w:tabs>
          <w:tab w:val="num" w:pos="3502"/>
        </w:tabs>
        <w:ind w:left="3502" w:hanging="420"/>
      </w:pPr>
      <w:rPr>
        <w:rFonts w:ascii="Wingdings" w:hAnsi="Wingdings" w:hint="default"/>
      </w:rPr>
    </w:lvl>
    <w:lvl w:ilvl="7" w:tplc="04090003" w:tentative="1">
      <w:start w:val="1"/>
      <w:numFmt w:val="bullet"/>
      <w:lvlText w:val=""/>
      <w:lvlJc w:val="left"/>
      <w:pPr>
        <w:tabs>
          <w:tab w:val="num" w:pos="3922"/>
        </w:tabs>
        <w:ind w:left="3922" w:hanging="420"/>
      </w:pPr>
      <w:rPr>
        <w:rFonts w:ascii="Wingdings" w:hAnsi="Wingdings" w:hint="default"/>
      </w:rPr>
    </w:lvl>
    <w:lvl w:ilvl="8" w:tplc="04090005" w:tentative="1">
      <w:start w:val="1"/>
      <w:numFmt w:val="bullet"/>
      <w:lvlText w:val=""/>
      <w:lvlJc w:val="left"/>
      <w:pPr>
        <w:tabs>
          <w:tab w:val="num" w:pos="4342"/>
        </w:tabs>
        <w:ind w:left="4342" w:hanging="420"/>
      </w:pPr>
      <w:rPr>
        <w:rFonts w:ascii="Wingdings" w:hAnsi="Wingdings" w:hint="default"/>
      </w:rPr>
    </w:lvl>
  </w:abstractNum>
  <w:abstractNum w:abstractNumId="7">
    <w:nsid w:val="7ECA6E0B"/>
    <w:multiLevelType w:val="hybridMultilevel"/>
    <w:tmpl w:val="BD28482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3"/>
  </w:num>
  <w:num w:numId="4">
    <w:abstractNumId w:val="7"/>
  </w:num>
  <w:num w:numId="5">
    <w:abstractNumId w:val="6"/>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901"/>
    <w:rsid w:val="000601E9"/>
    <w:rsid w:val="00063630"/>
    <w:rsid w:val="000C1FFA"/>
    <w:rsid w:val="000F0BA5"/>
    <w:rsid w:val="000F3151"/>
    <w:rsid w:val="0010713E"/>
    <w:rsid w:val="001367E1"/>
    <w:rsid w:val="001B0914"/>
    <w:rsid w:val="001B2639"/>
    <w:rsid w:val="001B4F1A"/>
    <w:rsid w:val="001C724C"/>
    <w:rsid w:val="001D76C1"/>
    <w:rsid w:val="00206B0D"/>
    <w:rsid w:val="00276434"/>
    <w:rsid w:val="002915C2"/>
    <w:rsid w:val="002D1464"/>
    <w:rsid w:val="002E4355"/>
    <w:rsid w:val="002F4299"/>
    <w:rsid w:val="00304DFC"/>
    <w:rsid w:val="00310546"/>
    <w:rsid w:val="0033127D"/>
    <w:rsid w:val="00350E0C"/>
    <w:rsid w:val="003C0D92"/>
    <w:rsid w:val="003C71D9"/>
    <w:rsid w:val="003F68D6"/>
    <w:rsid w:val="00404E9D"/>
    <w:rsid w:val="004455EE"/>
    <w:rsid w:val="00490EBA"/>
    <w:rsid w:val="00494A07"/>
    <w:rsid w:val="004E199D"/>
    <w:rsid w:val="004E35DD"/>
    <w:rsid w:val="005166C1"/>
    <w:rsid w:val="005235D8"/>
    <w:rsid w:val="005B2307"/>
    <w:rsid w:val="005B39CD"/>
    <w:rsid w:val="00603479"/>
    <w:rsid w:val="00656B99"/>
    <w:rsid w:val="006F3403"/>
    <w:rsid w:val="00777901"/>
    <w:rsid w:val="007D63A0"/>
    <w:rsid w:val="007D6E2B"/>
    <w:rsid w:val="007D7A33"/>
    <w:rsid w:val="0081727D"/>
    <w:rsid w:val="00867C2D"/>
    <w:rsid w:val="0088670A"/>
    <w:rsid w:val="008952E7"/>
    <w:rsid w:val="008B3E90"/>
    <w:rsid w:val="0093013C"/>
    <w:rsid w:val="00971661"/>
    <w:rsid w:val="00972F31"/>
    <w:rsid w:val="00985B9B"/>
    <w:rsid w:val="009A26E1"/>
    <w:rsid w:val="00A716BE"/>
    <w:rsid w:val="00AE0ACE"/>
    <w:rsid w:val="00B061A0"/>
    <w:rsid w:val="00C77C31"/>
    <w:rsid w:val="00CC3343"/>
    <w:rsid w:val="00CF5C9D"/>
    <w:rsid w:val="00DC0DE4"/>
    <w:rsid w:val="00DC227D"/>
    <w:rsid w:val="00E357FD"/>
    <w:rsid w:val="00EF3356"/>
    <w:rsid w:val="00F13FB6"/>
    <w:rsid w:val="00F170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chmetcnv"/>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35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71D9"/>
    <w:pPr>
      <w:ind w:firstLineChars="200" w:firstLine="420"/>
    </w:pPr>
  </w:style>
  <w:style w:type="paragraph" w:styleId="Header">
    <w:name w:val="header"/>
    <w:basedOn w:val="Normal"/>
    <w:link w:val="HeaderChar"/>
    <w:uiPriority w:val="99"/>
    <w:semiHidden/>
    <w:rsid w:val="00494A0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94A07"/>
    <w:rPr>
      <w:rFonts w:cs="Times New Roman"/>
      <w:sz w:val="18"/>
      <w:szCs w:val="18"/>
    </w:rPr>
  </w:style>
  <w:style w:type="paragraph" w:styleId="Footer">
    <w:name w:val="footer"/>
    <w:basedOn w:val="Normal"/>
    <w:link w:val="FooterChar"/>
    <w:uiPriority w:val="99"/>
    <w:semiHidden/>
    <w:rsid w:val="00494A0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94A07"/>
    <w:rPr>
      <w:rFonts w:cs="Times New Roman"/>
      <w:sz w:val="18"/>
      <w:szCs w:val="18"/>
    </w:rPr>
  </w:style>
  <w:style w:type="paragraph" w:customStyle="1" w:styleId="Default">
    <w:name w:val="Default"/>
    <w:uiPriority w:val="99"/>
    <w:rsid w:val="006F3403"/>
    <w:pPr>
      <w:widowControl w:val="0"/>
      <w:autoSpaceDE w:val="0"/>
      <w:autoSpaceDN w:val="0"/>
      <w:adjustRightInd w:val="0"/>
    </w:pPr>
    <w:rPr>
      <w:rFonts w:ascii="Century" w:hAnsi="Century" w:cs="Century"/>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304</TotalTime>
  <Pages>8</Pages>
  <Words>3193</Words>
  <Characters>18202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rubby</dc:creator>
  <cp:keywords/>
  <dc:description/>
  <cp:lastModifiedBy>dell</cp:lastModifiedBy>
  <cp:revision>31</cp:revision>
  <cp:lastPrinted>2014-06-23T07:13:00Z</cp:lastPrinted>
  <dcterms:created xsi:type="dcterms:W3CDTF">2014-06-16T01:15:00Z</dcterms:created>
  <dcterms:modified xsi:type="dcterms:W3CDTF">2014-06-24T02:04:00Z</dcterms:modified>
</cp:coreProperties>
</file>