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EDAF" w14:textId="77777777" w:rsidR="0027042B" w:rsidRPr="0027042B" w:rsidRDefault="0027042B" w:rsidP="0027042B">
      <w:pPr>
        <w:pStyle w:val="BodyA"/>
        <w:widowControl w:val="0"/>
        <w:spacing w:before="240" w:after="120"/>
        <w:jc w:val="center"/>
        <w:rPr>
          <w:rFonts w:ascii="Arial" w:eastAsia="Calibri" w:hAnsi="Arial" w:cs="Arial"/>
          <w:b/>
          <w:bCs/>
          <w:color w:val="0077D4"/>
          <w:lang w:val="fr-FR"/>
        </w:rPr>
      </w:pPr>
    </w:p>
    <w:p w14:paraId="36B9901C" w14:textId="77777777" w:rsidR="0027042B" w:rsidRPr="0027042B" w:rsidRDefault="0027042B" w:rsidP="0027042B">
      <w:pPr>
        <w:pStyle w:val="BodyA"/>
        <w:widowControl w:val="0"/>
        <w:spacing w:before="240" w:after="120"/>
        <w:jc w:val="center"/>
        <w:rPr>
          <w:rFonts w:ascii="Arial" w:eastAsia="Calibri" w:hAnsi="Arial" w:cs="Arial"/>
          <w:b/>
          <w:bCs/>
          <w:color w:val="0077D4"/>
          <w:lang w:val="fr-FR"/>
        </w:rPr>
      </w:pPr>
    </w:p>
    <w:p w14:paraId="1A0DA133" w14:textId="547405A7" w:rsidR="003B3BE4" w:rsidRPr="0027042B" w:rsidRDefault="00865F02" w:rsidP="0027042B">
      <w:pPr>
        <w:pStyle w:val="BodyA"/>
        <w:widowControl w:val="0"/>
        <w:spacing w:before="240" w:after="120"/>
        <w:jc w:val="center"/>
        <w:rPr>
          <w:rFonts w:ascii="Arial" w:eastAsia="Calibri" w:hAnsi="Arial" w:cs="Arial"/>
          <w:b/>
          <w:bCs/>
          <w:color w:val="0077D4"/>
          <w:lang w:val="fr-FR"/>
        </w:rPr>
      </w:pPr>
      <w:r w:rsidRPr="0027042B">
        <w:rPr>
          <w:rFonts w:ascii="Arial" w:eastAsia="Calibri" w:hAnsi="Arial" w:cs="Arial"/>
          <w:b/>
          <w:bCs/>
          <w:color w:val="0077D4"/>
          <w:lang w:val="fr-FR"/>
        </w:rPr>
        <w:t>PROPOSITION D</w:t>
      </w:r>
      <w:r w:rsidR="00604F3C">
        <w:rPr>
          <w:rFonts w:ascii="Arial" w:eastAsia="Calibri" w:hAnsi="Arial" w:cs="Arial"/>
          <w:b/>
          <w:bCs/>
          <w:color w:val="0077D4"/>
          <w:lang w:val="fr-FR"/>
        </w:rPr>
        <w:t>’</w:t>
      </w:r>
      <w:r w:rsidR="0023785D" w:rsidRPr="0027042B">
        <w:rPr>
          <w:rFonts w:ascii="Arial" w:eastAsia="Calibri" w:hAnsi="Arial" w:cs="Arial"/>
          <w:b/>
          <w:bCs/>
          <w:color w:val="0077D4"/>
          <w:lang w:val="fr-FR"/>
        </w:rPr>
        <w:t>É</w:t>
      </w:r>
      <w:r w:rsidRPr="0027042B">
        <w:rPr>
          <w:rFonts w:ascii="Arial" w:eastAsia="Calibri" w:hAnsi="Arial" w:cs="Arial"/>
          <w:b/>
          <w:bCs/>
          <w:color w:val="0077D4"/>
          <w:lang w:val="fr-FR"/>
        </w:rPr>
        <w:t>V</w:t>
      </w:r>
      <w:r w:rsidR="0023785D" w:rsidRPr="0027042B">
        <w:rPr>
          <w:rFonts w:ascii="Arial" w:eastAsia="Calibri" w:hAnsi="Arial" w:cs="Arial"/>
          <w:b/>
          <w:bCs/>
          <w:color w:val="0077D4"/>
          <w:lang w:val="fr-FR"/>
        </w:rPr>
        <w:t>É</w:t>
      </w:r>
      <w:r w:rsidRPr="0027042B">
        <w:rPr>
          <w:rFonts w:ascii="Arial" w:eastAsia="Calibri" w:hAnsi="Arial" w:cs="Arial"/>
          <w:b/>
          <w:bCs/>
          <w:color w:val="0077D4"/>
          <w:lang w:val="fr-FR"/>
        </w:rPr>
        <w:t>NEMENT PARALL</w:t>
      </w:r>
      <w:r w:rsidR="0023785D" w:rsidRPr="0027042B">
        <w:rPr>
          <w:rFonts w:ascii="Arial" w:eastAsia="Calibri" w:hAnsi="Arial" w:cs="Arial"/>
          <w:b/>
          <w:bCs/>
          <w:color w:val="0077D4"/>
          <w:lang w:val="fr-FR"/>
        </w:rPr>
        <w:t>È</w:t>
      </w:r>
      <w:r w:rsidRPr="0027042B">
        <w:rPr>
          <w:rFonts w:ascii="Arial" w:eastAsia="Calibri" w:hAnsi="Arial" w:cs="Arial"/>
          <w:b/>
          <w:bCs/>
          <w:color w:val="0077D4"/>
          <w:lang w:val="fr-FR"/>
        </w:rPr>
        <w:t>LE</w:t>
      </w:r>
    </w:p>
    <w:p w14:paraId="16788B0A" w14:textId="0209B34F" w:rsidR="00F54411" w:rsidRPr="0027042B" w:rsidRDefault="00F54411" w:rsidP="008D3C3B">
      <w:pPr>
        <w:jc w:val="both"/>
        <w:rPr>
          <w:rFonts w:asciiTheme="minorBidi" w:hAnsiTheme="minorBidi"/>
          <w:sz w:val="21"/>
          <w:szCs w:val="21"/>
          <w:lang w:val="fr-FR"/>
        </w:rPr>
      </w:pPr>
      <w:r w:rsidRPr="0027042B">
        <w:rPr>
          <w:rFonts w:asciiTheme="minorBidi" w:hAnsiTheme="minorBidi"/>
          <w:sz w:val="21"/>
          <w:szCs w:val="21"/>
          <w:lang w:val="fr-FR"/>
        </w:rPr>
        <w:t>Tout au long de la vingtième session du Comité intergouvernemental, une série d</w:t>
      </w:r>
      <w:r w:rsidR="00604F3C">
        <w:rPr>
          <w:rFonts w:asciiTheme="minorBidi" w:hAnsiTheme="minorBidi"/>
          <w:sz w:val="21"/>
          <w:szCs w:val="21"/>
          <w:lang w:val="fr-FR"/>
        </w:rPr>
        <w:t>’</w:t>
      </w:r>
      <w:r w:rsidRPr="0027042B">
        <w:rPr>
          <w:rFonts w:asciiTheme="minorBidi" w:hAnsiTheme="minorBidi"/>
          <w:sz w:val="21"/>
          <w:szCs w:val="21"/>
          <w:lang w:val="fr-FR"/>
        </w:rPr>
        <w:t>événements parallèles sur le thème de la sauvegarde du patrimoine vivant pourra être organisée en dehors des réunions plénières, en coordination avec le pays hôte, et sous réserve de la disponibilité des espaces.</w:t>
      </w:r>
    </w:p>
    <w:p w14:paraId="1B1A2FD1" w14:textId="493096CB" w:rsidR="00F54411" w:rsidRPr="0027042B" w:rsidRDefault="00F54411" w:rsidP="00F54411">
      <w:pPr>
        <w:jc w:val="both"/>
        <w:rPr>
          <w:rFonts w:asciiTheme="minorBidi" w:hAnsiTheme="minorBidi"/>
          <w:sz w:val="21"/>
          <w:szCs w:val="21"/>
          <w:lang w:val="fr-FR"/>
        </w:rPr>
      </w:pPr>
      <w:r w:rsidRPr="0027042B">
        <w:rPr>
          <w:rFonts w:asciiTheme="minorBidi" w:hAnsiTheme="minorBidi"/>
          <w:sz w:val="21"/>
          <w:szCs w:val="21"/>
          <w:lang w:val="fr-FR"/>
        </w:rPr>
        <w:t>Veuillez consulter la page web dédiée à la session pour plus d</w:t>
      </w:r>
      <w:r w:rsidR="00604F3C">
        <w:rPr>
          <w:rFonts w:asciiTheme="minorBidi" w:hAnsiTheme="minorBidi"/>
          <w:sz w:val="21"/>
          <w:szCs w:val="21"/>
          <w:lang w:val="fr-FR"/>
        </w:rPr>
        <w:t>’</w:t>
      </w:r>
      <w:r w:rsidRPr="0027042B">
        <w:rPr>
          <w:rFonts w:asciiTheme="minorBidi" w:hAnsiTheme="minorBidi"/>
          <w:sz w:val="21"/>
          <w:szCs w:val="21"/>
          <w:lang w:val="fr-FR"/>
        </w:rPr>
        <w:t>informations, notamment le calendrier des événements qui sera régulièrement mis à jour avec les détails des événements parallèles approuvés (</w:t>
      </w:r>
      <w:hyperlink r:id="rId8" w:history="1">
        <w:r w:rsidRPr="0027042B">
          <w:rPr>
            <w:rStyle w:val="Hyperlink"/>
            <w:rFonts w:asciiTheme="minorBidi" w:hAnsiTheme="minorBidi"/>
            <w:sz w:val="21"/>
            <w:szCs w:val="21"/>
            <w:lang w:val="fr-FR"/>
          </w:rPr>
          <w:t>https://ich.unesco.org/fr/calendrier-des-evenements-01392</w:t>
        </w:r>
      </w:hyperlink>
      <w:r w:rsidRPr="0027042B">
        <w:rPr>
          <w:rFonts w:asciiTheme="minorBidi" w:hAnsiTheme="minorBidi"/>
          <w:sz w:val="21"/>
          <w:szCs w:val="21"/>
          <w:lang w:val="fr-FR"/>
        </w:rPr>
        <w:t>).</w:t>
      </w:r>
    </w:p>
    <w:p w14:paraId="65DD4F45" w14:textId="11E03761" w:rsidR="0027042B" w:rsidRPr="0027042B" w:rsidRDefault="00F54411" w:rsidP="0027042B">
      <w:pPr>
        <w:spacing w:after="0"/>
        <w:jc w:val="both"/>
        <w:rPr>
          <w:rFonts w:ascii="Arial" w:hAnsi="Arial" w:cs="Arial"/>
          <w:lang w:val="fr-FR"/>
        </w:rPr>
      </w:pPr>
      <w:r w:rsidRPr="0027042B">
        <w:rPr>
          <w:rFonts w:ascii="Arial" w:hAnsi="Arial" w:cs="Arial"/>
          <w:lang w:val="fr-FR"/>
        </w:rPr>
        <w:t xml:space="preserve">Après approbation par le Secrétariat de la Convention, le(s) </w:t>
      </w:r>
      <w:r w:rsidR="0027042B" w:rsidRPr="0027042B">
        <w:rPr>
          <w:rFonts w:ascii="Arial" w:hAnsi="Arial" w:cs="Arial"/>
          <w:lang w:val="fr-FR"/>
        </w:rPr>
        <w:t>requérant</w:t>
      </w:r>
      <w:r w:rsidRPr="0027042B">
        <w:rPr>
          <w:rFonts w:ascii="Arial" w:hAnsi="Arial" w:cs="Arial"/>
          <w:lang w:val="fr-FR"/>
        </w:rPr>
        <w:t>(s) sera(ont) mis en contact avec les organisateurs du pays hôte pour tout renseignement utile et détail relatif à l</w:t>
      </w:r>
      <w:r w:rsidR="00604F3C">
        <w:rPr>
          <w:rFonts w:ascii="Arial" w:hAnsi="Arial" w:cs="Arial"/>
          <w:lang w:val="fr-FR"/>
        </w:rPr>
        <w:t>’</w:t>
      </w:r>
      <w:r w:rsidRPr="0027042B">
        <w:rPr>
          <w:rFonts w:ascii="Arial" w:hAnsi="Arial" w:cs="Arial"/>
          <w:lang w:val="fr-FR"/>
        </w:rPr>
        <w:t>organisation de l</w:t>
      </w:r>
      <w:r w:rsidR="00604F3C">
        <w:rPr>
          <w:rFonts w:ascii="Arial" w:hAnsi="Arial" w:cs="Arial"/>
          <w:lang w:val="fr-FR"/>
        </w:rPr>
        <w:t>’</w:t>
      </w:r>
      <w:r w:rsidRPr="0027042B">
        <w:rPr>
          <w:rFonts w:ascii="Arial" w:hAnsi="Arial" w:cs="Arial"/>
          <w:lang w:val="fr-FR"/>
        </w:rPr>
        <w:t xml:space="preserve">événement (assistance technique, </w:t>
      </w:r>
      <w:r w:rsidR="00CF1416">
        <w:rPr>
          <w:rFonts w:ascii="Arial" w:hAnsi="Arial" w:cs="Arial"/>
          <w:lang w:val="fr-FR"/>
        </w:rPr>
        <w:t>traiteur</w:t>
      </w:r>
      <w:r w:rsidRPr="0027042B">
        <w:rPr>
          <w:rFonts w:ascii="Arial" w:hAnsi="Arial" w:cs="Arial"/>
          <w:lang w:val="fr-FR"/>
        </w:rPr>
        <w:t>, etc.). Veuillez noter que les organisateurs se réservent le droit d</w:t>
      </w:r>
      <w:r w:rsidR="00604F3C">
        <w:rPr>
          <w:rFonts w:ascii="Arial" w:hAnsi="Arial" w:cs="Arial"/>
          <w:lang w:val="fr-FR"/>
        </w:rPr>
        <w:t>’</w:t>
      </w:r>
      <w:r w:rsidRPr="0027042B">
        <w:rPr>
          <w:rFonts w:ascii="Arial" w:hAnsi="Arial" w:cs="Arial"/>
          <w:lang w:val="fr-FR"/>
        </w:rPr>
        <w:t>indiquer l</w:t>
      </w:r>
      <w:r w:rsidR="00604F3C">
        <w:rPr>
          <w:rFonts w:ascii="Arial" w:hAnsi="Arial" w:cs="Arial"/>
          <w:lang w:val="fr-FR"/>
        </w:rPr>
        <w:t>’</w:t>
      </w:r>
      <w:r w:rsidRPr="0027042B">
        <w:rPr>
          <w:rFonts w:ascii="Arial" w:hAnsi="Arial" w:cs="Arial"/>
          <w:lang w:val="fr-FR"/>
        </w:rPr>
        <w:t>espace dans lequel se tiendra l</w:t>
      </w:r>
      <w:r w:rsidR="00604F3C">
        <w:rPr>
          <w:rFonts w:ascii="Arial" w:hAnsi="Arial" w:cs="Arial"/>
          <w:lang w:val="fr-FR"/>
        </w:rPr>
        <w:t>’</w:t>
      </w:r>
      <w:r w:rsidRPr="0027042B">
        <w:rPr>
          <w:rFonts w:ascii="Arial" w:hAnsi="Arial" w:cs="Arial"/>
          <w:lang w:val="fr-FR"/>
        </w:rPr>
        <w:t>événement demandé. En outre, l</w:t>
      </w:r>
      <w:r w:rsidR="00604F3C">
        <w:rPr>
          <w:rFonts w:ascii="Arial" w:hAnsi="Arial" w:cs="Arial"/>
          <w:lang w:val="fr-FR"/>
        </w:rPr>
        <w:t>’</w:t>
      </w:r>
      <w:r w:rsidRPr="0027042B">
        <w:rPr>
          <w:rFonts w:ascii="Arial" w:hAnsi="Arial" w:cs="Arial"/>
          <w:lang w:val="fr-FR"/>
        </w:rPr>
        <w:t>espace disponible sur le lieu étant limité, il se peut que toutes les demandes ne puissent être acceptées.</w:t>
      </w:r>
    </w:p>
    <w:p w14:paraId="4125425B" w14:textId="77777777" w:rsidR="0027042B" w:rsidRPr="0027042B" w:rsidRDefault="0027042B" w:rsidP="0027042B">
      <w:pPr>
        <w:spacing w:after="0"/>
        <w:jc w:val="both"/>
        <w:rPr>
          <w:rFonts w:ascii="Arial" w:hAnsi="Arial" w:cs="Arial"/>
          <w:lang w:val="fr-FR"/>
        </w:rPr>
      </w:pPr>
    </w:p>
    <w:p w14:paraId="5D251752" w14:textId="69B1BF6D" w:rsidR="00F54411" w:rsidRPr="0027042B" w:rsidRDefault="00F54411" w:rsidP="00F54411">
      <w:pPr>
        <w:pStyle w:val="BodyA"/>
        <w:widowControl w:val="0"/>
        <w:pBdr>
          <w:top w:val="single" w:sz="4" w:space="1" w:color="auto"/>
          <w:left w:val="single" w:sz="4" w:space="1" w:color="auto"/>
          <w:bottom w:val="single" w:sz="4" w:space="1" w:color="auto"/>
          <w:right w:val="single" w:sz="4" w:space="1" w:color="auto"/>
        </w:pBdr>
        <w:spacing w:after="120" w:line="360" w:lineRule="auto"/>
        <w:jc w:val="center"/>
        <w:rPr>
          <w:rFonts w:ascii="Arial" w:eastAsia="Calibri" w:hAnsi="Arial" w:cs="Arial"/>
          <w:b/>
          <w:bCs/>
          <w:lang w:val="fr-FR"/>
        </w:rPr>
      </w:pPr>
      <w:r w:rsidRPr="0027042B">
        <w:rPr>
          <w:rFonts w:ascii="Arial" w:eastAsia="Calibri" w:hAnsi="Arial" w:cs="Arial"/>
          <w:b/>
          <w:bCs/>
          <w:lang w:val="fr-FR"/>
        </w:rPr>
        <w:t xml:space="preserve">Date limite de soumission : 10 </w:t>
      </w:r>
      <w:r w:rsidR="00CF1416">
        <w:rPr>
          <w:rFonts w:ascii="Arial" w:eastAsia="Calibri" w:hAnsi="Arial" w:cs="Arial"/>
          <w:b/>
          <w:bCs/>
          <w:lang w:val="fr-FR"/>
        </w:rPr>
        <w:t>novembre</w:t>
      </w:r>
      <w:r w:rsidR="00CF1416" w:rsidRPr="0027042B">
        <w:rPr>
          <w:rFonts w:ascii="Arial" w:eastAsia="Calibri" w:hAnsi="Arial" w:cs="Arial"/>
          <w:b/>
          <w:bCs/>
          <w:lang w:val="fr-FR"/>
        </w:rPr>
        <w:t xml:space="preserve"> </w:t>
      </w:r>
      <w:r w:rsidRPr="0027042B">
        <w:rPr>
          <w:rFonts w:ascii="Arial" w:eastAsia="Calibri" w:hAnsi="Arial" w:cs="Arial"/>
          <w:b/>
          <w:bCs/>
          <w:lang w:val="fr-FR"/>
        </w:rPr>
        <w:t>2025</w:t>
      </w:r>
    </w:p>
    <w:p w14:paraId="72FC9794" w14:textId="6309B307" w:rsidR="00F54411" w:rsidRPr="0027042B" w:rsidRDefault="00F54411" w:rsidP="00F54411">
      <w:pPr>
        <w:pBdr>
          <w:top w:val="single" w:sz="4" w:space="1" w:color="auto"/>
          <w:left w:val="single" w:sz="4" w:space="1" w:color="auto"/>
          <w:bottom w:val="single" w:sz="4" w:space="1" w:color="auto"/>
          <w:right w:val="single" w:sz="4" w:space="1" w:color="auto"/>
        </w:pBdr>
        <w:spacing w:after="120" w:line="360" w:lineRule="auto"/>
        <w:jc w:val="center"/>
        <w:rPr>
          <w:rFonts w:ascii="Arial" w:hAnsi="Arial" w:cs="Arial"/>
          <w:lang w:val="fr-FR"/>
        </w:rPr>
      </w:pPr>
      <w:r w:rsidRPr="0027042B">
        <w:rPr>
          <w:rFonts w:ascii="Arial" w:hAnsi="Arial" w:cs="Arial"/>
          <w:lang w:val="fr-FR"/>
        </w:rPr>
        <w:t>Veuillez soumettre un formulaire par événement dûment complété à</w:t>
      </w:r>
      <w:r w:rsidR="00CF1416">
        <w:rPr>
          <w:rFonts w:ascii="Arial" w:hAnsi="Arial" w:cs="Arial"/>
          <w:lang w:val="fr-FR"/>
        </w:rPr>
        <w:t xml:space="preserve"> </w:t>
      </w:r>
      <w:r w:rsidRPr="0027042B">
        <w:rPr>
          <w:rFonts w:ascii="Arial" w:hAnsi="Arial" w:cs="Arial"/>
          <w:lang w:val="fr-FR"/>
        </w:rPr>
        <w:t xml:space="preserve">: </w:t>
      </w:r>
      <w:hyperlink r:id="rId9" w:history="1">
        <w:r w:rsidRPr="0027042B">
          <w:rPr>
            <w:rStyle w:val="Hyperlink"/>
            <w:rFonts w:ascii="Arial" w:hAnsi="Arial" w:cs="Arial"/>
            <w:lang w:val="fr-FR"/>
          </w:rPr>
          <w:t>ich@unesco.org</w:t>
        </w:r>
      </w:hyperlink>
      <w:r w:rsidRPr="0027042B">
        <w:rPr>
          <w:rFonts w:ascii="Arial" w:hAnsi="Arial" w:cs="Arial"/>
          <w:lang w:val="fr-FR"/>
        </w:rPr>
        <w:t>.</w:t>
      </w:r>
    </w:p>
    <w:p w14:paraId="5F4FED18" w14:textId="509FA2A2" w:rsidR="00F54411" w:rsidRPr="0027042B" w:rsidRDefault="00F54411" w:rsidP="00F54411">
      <w:pPr>
        <w:spacing w:before="360" w:after="120"/>
        <w:rPr>
          <w:rFonts w:ascii="Arial" w:hAnsi="Arial" w:cs="Arial"/>
          <w:b/>
          <w:bCs/>
          <w:smallCaps/>
          <w:color w:val="0077D4"/>
          <w:lang w:val="fr-FR"/>
        </w:rPr>
      </w:pPr>
      <w:r w:rsidRPr="0027042B">
        <w:rPr>
          <w:rFonts w:ascii="Arial" w:hAnsi="Arial" w:cs="Arial"/>
          <w:b/>
          <w:bCs/>
          <w:smallCaps/>
          <w:color w:val="0077D4"/>
          <w:lang w:val="fr-FR"/>
        </w:rPr>
        <w:t>Points importants</w:t>
      </w:r>
    </w:p>
    <w:p w14:paraId="7F8DD2E4" w14:textId="3816D3E8" w:rsidR="00F54411" w:rsidRPr="0027042B" w:rsidRDefault="00F54411" w:rsidP="00F54411">
      <w:pPr>
        <w:spacing w:after="120"/>
        <w:jc w:val="both"/>
        <w:rPr>
          <w:rFonts w:ascii="Arial" w:hAnsi="Arial" w:cs="Arial"/>
          <w:lang w:val="fr-FR"/>
        </w:rPr>
      </w:pPr>
      <w:r w:rsidRPr="0027042B">
        <w:rPr>
          <w:rFonts w:ascii="Arial" w:hAnsi="Arial" w:cs="Arial"/>
          <w:lang w:val="fr-FR"/>
        </w:rPr>
        <w:t xml:space="preserve">Avant de remplir ce formulaire, veuillez prendre </w:t>
      </w:r>
      <w:r w:rsidR="0027042B" w:rsidRPr="0027042B">
        <w:rPr>
          <w:rFonts w:ascii="Arial" w:hAnsi="Arial" w:cs="Arial"/>
          <w:lang w:val="fr-FR"/>
        </w:rPr>
        <w:t>note des points</w:t>
      </w:r>
      <w:r w:rsidRPr="0027042B">
        <w:rPr>
          <w:rFonts w:ascii="Arial" w:hAnsi="Arial" w:cs="Arial"/>
          <w:lang w:val="fr-FR"/>
        </w:rPr>
        <w:t xml:space="preserve"> suivants :</w:t>
      </w:r>
    </w:p>
    <w:p w14:paraId="7B176205" w14:textId="61B9487F" w:rsidR="00F54411" w:rsidRPr="0027042B" w:rsidRDefault="00F54411"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Durée et programmation : tous les événements parallèles organisés pendant la pause déjeuner (de 13h15 à 14h15) ou après la séance journalière (de 17h45 à 18h45) d</w:t>
      </w:r>
      <w:r w:rsidR="00CF1416">
        <w:rPr>
          <w:rFonts w:ascii="Arial" w:hAnsi="Arial" w:cs="Arial"/>
        </w:rPr>
        <w:t>evront</w:t>
      </w:r>
      <w:r w:rsidRPr="0027042B">
        <w:rPr>
          <w:rFonts w:ascii="Arial" w:hAnsi="Arial" w:cs="Arial"/>
        </w:rPr>
        <w:t xml:space="preserve"> être planifiés pour une durée totale d</w:t>
      </w:r>
      <w:r w:rsidR="00604F3C">
        <w:rPr>
          <w:rFonts w:ascii="Arial" w:hAnsi="Arial" w:cs="Arial"/>
        </w:rPr>
        <w:t>’</w:t>
      </w:r>
      <w:r w:rsidRPr="0027042B">
        <w:rPr>
          <w:rFonts w:ascii="Arial" w:hAnsi="Arial" w:cs="Arial"/>
        </w:rPr>
        <w:t>environ 60 minutes.</w:t>
      </w:r>
    </w:p>
    <w:p w14:paraId="38418A7D" w14:textId="63420493" w:rsidR="00F54411" w:rsidRPr="0027042B" w:rsidRDefault="00F54411"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Caractéristiques des salles : les spécifications provisoires des salles figurent en annexe.</w:t>
      </w:r>
    </w:p>
    <w:p w14:paraId="034F8F5C" w14:textId="1C1F1C30" w:rsidR="00F54411" w:rsidRPr="0027042B" w:rsidRDefault="00F54411"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 xml:space="preserve">Coûts : le </w:t>
      </w:r>
      <w:r w:rsidR="0027042B" w:rsidRPr="0027042B">
        <w:rPr>
          <w:rFonts w:ascii="Arial" w:hAnsi="Arial" w:cs="Arial"/>
        </w:rPr>
        <w:t xml:space="preserve">requérant </w:t>
      </w:r>
      <w:r w:rsidR="00CF1416">
        <w:rPr>
          <w:rFonts w:ascii="Arial" w:hAnsi="Arial" w:cs="Arial"/>
        </w:rPr>
        <w:t>responsable de l</w:t>
      </w:r>
      <w:r w:rsidR="00604F3C">
        <w:rPr>
          <w:rFonts w:ascii="Arial" w:hAnsi="Arial" w:cs="Arial"/>
        </w:rPr>
        <w:t>’</w:t>
      </w:r>
      <w:r w:rsidR="00CF1416">
        <w:rPr>
          <w:rFonts w:ascii="Arial" w:hAnsi="Arial" w:cs="Arial"/>
        </w:rPr>
        <w:t>organisation d</w:t>
      </w:r>
      <w:r w:rsidR="00604F3C">
        <w:rPr>
          <w:rFonts w:ascii="Arial" w:hAnsi="Arial" w:cs="Arial"/>
        </w:rPr>
        <w:t>’</w:t>
      </w:r>
      <w:r w:rsidR="00CF1416">
        <w:rPr>
          <w:rFonts w:ascii="Arial" w:hAnsi="Arial" w:cs="Arial"/>
        </w:rPr>
        <w:t xml:space="preserve">un événement parallèle </w:t>
      </w:r>
      <w:r w:rsidRPr="0027042B">
        <w:rPr>
          <w:rFonts w:ascii="Arial" w:hAnsi="Arial" w:cs="Arial"/>
        </w:rPr>
        <w:t xml:space="preserve">doit prendre les dispositions nécessaires pour couvrir les coûts des services supplémentaires </w:t>
      </w:r>
      <w:r w:rsidR="00CF1416">
        <w:rPr>
          <w:rFonts w:ascii="Arial" w:hAnsi="Arial" w:cs="Arial"/>
        </w:rPr>
        <w:t>souhaités n</w:t>
      </w:r>
      <w:r w:rsidR="00604F3C">
        <w:rPr>
          <w:rFonts w:ascii="Arial" w:hAnsi="Arial" w:cs="Arial"/>
        </w:rPr>
        <w:t>’</w:t>
      </w:r>
      <w:r w:rsidR="00CF1416">
        <w:rPr>
          <w:rFonts w:ascii="Arial" w:hAnsi="Arial" w:cs="Arial"/>
        </w:rPr>
        <w:t xml:space="preserve">étant pas </w:t>
      </w:r>
      <w:r w:rsidRPr="0027042B">
        <w:rPr>
          <w:rFonts w:ascii="Arial" w:hAnsi="Arial" w:cs="Arial"/>
        </w:rPr>
        <w:t>inclus dans le « package de base ».</w:t>
      </w:r>
    </w:p>
    <w:p w14:paraId="5AB87BF8" w14:textId="422CBFD9" w:rsidR="00F54411" w:rsidRPr="0027042B" w:rsidRDefault="00F54411"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 xml:space="preserve">Dégustations culinaires et restauration : les </w:t>
      </w:r>
      <w:r w:rsidR="00E95EFD" w:rsidRPr="0027042B">
        <w:rPr>
          <w:rFonts w:ascii="Arial" w:hAnsi="Arial" w:cs="Arial"/>
        </w:rPr>
        <w:t>dégustations</w:t>
      </w:r>
      <w:r w:rsidRPr="0027042B">
        <w:rPr>
          <w:rFonts w:ascii="Arial" w:hAnsi="Arial" w:cs="Arial"/>
        </w:rPr>
        <w:t xml:space="preserve"> culinaires peuvent être autorisées si elles respectent les réglementations sanitaires et </w:t>
      </w:r>
      <w:r w:rsidR="00CF1416">
        <w:rPr>
          <w:rFonts w:ascii="Arial" w:hAnsi="Arial" w:cs="Arial"/>
        </w:rPr>
        <w:t xml:space="preserve">les </w:t>
      </w:r>
      <w:r w:rsidRPr="0027042B">
        <w:rPr>
          <w:rFonts w:ascii="Arial" w:hAnsi="Arial" w:cs="Arial"/>
        </w:rPr>
        <w:t>protocoles de sécurité du lieu. Les services de restauration doivent être organisés via le prestataire du site. Tous les coûts associés sont à la charge d</w:t>
      </w:r>
      <w:r w:rsidR="00E95EFD" w:rsidRPr="0027042B">
        <w:rPr>
          <w:rFonts w:ascii="Arial" w:hAnsi="Arial" w:cs="Arial"/>
        </w:rPr>
        <w:t>es</w:t>
      </w:r>
      <w:r w:rsidRPr="0027042B">
        <w:rPr>
          <w:rFonts w:ascii="Arial" w:hAnsi="Arial" w:cs="Arial"/>
        </w:rPr>
        <w:t xml:space="preserve"> </w:t>
      </w:r>
      <w:r w:rsidR="0027042B" w:rsidRPr="0027042B">
        <w:rPr>
          <w:rFonts w:ascii="Arial" w:hAnsi="Arial" w:cs="Arial"/>
        </w:rPr>
        <w:t>requérants</w:t>
      </w:r>
      <w:r w:rsidRPr="0027042B">
        <w:rPr>
          <w:rFonts w:ascii="Arial" w:hAnsi="Arial" w:cs="Arial"/>
        </w:rPr>
        <w:t>.</w:t>
      </w:r>
    </w:p>
    <w:p w14:paraId="2951745E" w14:textId="54ED7798" w:rsidR="00F54411" w:rsidRPr="0027042B" w:rsidRDefault="00F54411"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 xml:space="preserve">Restrictions de sécurité : en raison des exigences de sécurité, les activités impliquant du feu, des flammes nues ou des sources de chaleur ne </w:t>
      </w:r>
      <w:r w:rsidR="00CF1416">
        <w:rPr>
          <w:rFonts w:ascii="Arial" w:hAnsi="Arial" w:cs="Arial"/>
        </w:rPr>
        <w:t>pourront être</w:t>
      </w:r>
      <w:r w:rsidRPr="0027042B">
        <w:rPr>
          <w:rFonts w:ascii="Arial" w:hAnsi="Arial" w:cs="Arial"/>
        </w:rPr>
        <w:t xml:space="preserve"> </w:t>
      </w:r>
      <w:r w:rsidR="00E95EFD" w:rsidRPr="0027042B">
        <w:rPr>
          <w:rFonts w:ascii="Arial" w:hAnsi="Arial" w:cs="Arial"/>
        </w:rPr>
        <w:t>autorisé</w:t>
      </w:r>
      <w:r w:rsidR="00CF1416">
        <w:rPr>
          <w:rFonts w:ascii="Arial" w:hAnsi="Arial" w:cs="Arial"/>
        </w:rPr>
        <w:t>e</w:t>
      </w:r>
      <w:r w:rsidR="00E95EFD" w:rsidRPr="0027042B">
        <w:rPr>
          <w:rFonts w:ascii="Arial" w:hAnsi="Arial" w:cs="Arial"/>
        </w:rPr>
        <w:t>s</w:t>
      </w:r>
      <w:r w:rsidRPr="0027042B">
        <w:rPr>
          <w:rFonts w:ascii="Arial" w:hAnsi="Arial" w:cs="Arial"/>
        </w:rPr>
        <w:t>.</w:t>
      </w:r>
    </w:p>
    <w:p w14:paraId="3356E38D" w14:textId="34042CDE" w:rsidR="00F54411" w:rsidRPr="0027042B" w:rsidRDefault="00604F3C" w:rsidP="00F54411">
      <w:pPr>
        <w:pStyle w:val="ListParagraph"/>
        <w:numPr>
          <w:ilvl w:val="0"/>
          <w:numId w:val="4"/>
        </w:numPr>
        <w:spacing w:after="120" w:line="240" w:lineRule="auto"/>
        <w:ind w:left="714" w:hanging="357"/>
        <w:contextualSpacing w:val="0"/>
        <w:jc w:val="both"/>
        <w:rPr>
          <w:rFonts w:ascii="Arial" w:hAnsi="Arial" w:cs="Arial"/>
        </w:rPr>
      </w:pPr>
      <w:r>
        <w:rPr>
          <w:rFonts w:ascii="Arial" w:hAnsi="Arial" w:cs="Arial"/>
        </w:rPr>
        <w:lastRenderedPageBreak/>
        <w:t>K</w:t>
      </w:r>
      <w:r w:rsidRPr="0027042B">
        <w:rPr>
          <w:rFonts w:ascii="Arial" w:hAnsi="Arial" w:cs="Arial"/>
        </w:rPr>
        <w:t>iosques</w:t>
      </w:r>
      <w:r>
        <w:rPr>
          <w:rFonts w:ascii="Arial" w:hAnsi="Arial" w:cs="Arial"/>
        </w:rPr>
        <w:t>, s</w:t>
      </w:r>
      <w:r w:rsidR="00F54411" w:rsidRPr="0027042B">
        <w:rPr>
          <w:rFonts w:ascii="Arial" w:hAnsi="Arial" w:cs="Arial"/>
        </w:rPr>
        <w:t>tand</w:t>
      </w:r>
      <w:r>
        <w:rPr>
          <w:rFonts w:ascii="Arial" w:hAnsi="Arial" w:cs="Arial"/>
        </w:rPr>
        <w:t>s</w:t>
      </w:r>
      <w:r w:rsidR="00F54411" w:rsidRPr="0027042B">
        <w:rPr>
          <w:rFonts w:ascii="Arial" w:hAnsi="Arial" w:cs="Arial"/>
        </w:rPr>
        <w:t xml:space="preserve"> et pavillons : </w:t>
      </w:r>
      <w:r w:rsidR="00E95EFD" w:rsidRPr="0027042B">
        <w:rPr>
          <w:rFonts w:ascii="Arial" w:hAnsi="Arial" w:cs="Arial"/>
        </w:rPr>
        <w:t>compte tenu des contraintes d</w:t>
      </w:r>
      <w:r>
        <w:rPr>
          <w:rFonts w:ascii="Arial" w:hAnsi="Arial" w:cs="Arial"/>
        </w:rPr>
        <w:t>’</w:t>
      </w:r>
      <w:r w:rsidR="00E95EFD" w:rsidRPr="0027042B">
        <w:rPr>
          <w:rFonts w:ascii="Arial" w:hAnsi="Arial" w:cs="Arial"/>
        </w:rPr>
        <w:t xml:space="preserve">espace, les installations de grande envergure pourraient ne pas être possibles ; </w:t>
      </w:r>
      <w:r>
        <w:rPr>
          <w:rFonts w:ascii="Arial" w:hAnsi="Arial" w:cs="Arial"/>
        </w:rPr>
        <w:t>D</w:t>
      </w:r>
      <w:r w:rsidR="00E95EFD" w:rsidRPr="0027042B">
        <w:rPr>
          <w:rFonts w:ascii="Arial" w:hAnsi="Arial" w:cs="Arial"/>
        </w:rPr>
        <w:t xml:space="preserve">ès réception de la demande, </w:t>
      </w:r>
      <w:r>
        <w:rPr>
          <w:rFonts w:ascii="Arial" w:hAnsi="Arial" w:cs="Arial"/>
        </w:rPr>
        <w:t xml:space="preserve">la </w:t>
      </w:r>
      <w:r w:rsidR="00E95EFD" w:rsidRPr="0027042B">
        <w:rPr>
          <w:rFonts w:ascii="Arial" w:hAnsi="Arial" w:cs="Arial"/>
        </w:rPr>
        <w:t xml:space="preserve">faisabilité sera </w:t>
      </w:r>
      <w:r>
        <w:rPr>
          <w:rFonts w:ascii="Arial" w:hAnsi="Arial" w:cs="Arial"/>
        </w:rPr>
        <w:t>étudiée</w:t>
      </w:r>
      <w:r w:rsidRPr="0027042B">
        <w:rPr>
          <w:rFonts w:ascii="Arial" w:hAnsi="Arial" w:cs="Arial"/>
        </w:rPr>
        <w:t xml:space="preserve"> </w:t>
      </w:r>
      <w:r w:rsidR="00E95EFD" w:rsidRPr="0027042B">
        <w:rPr>
          <w:rFonts w:ascii="Arial" w:hAnsi="Arial" w:cs="Arial"/>
        </w:rPr>
        <w:t>en collaboration avec l</w:t>
      </w:r>
      <w:r>
        <w:rPr>
          <w:rFonts w:ascii="Arial" w:hAnsi="Arial" w:cs="Arial"/>
        </w:rPr>
        <w:t>’</w:t>
      </w:r>
      <w:r w:rsidR="00E95EFD" w:rsidRPr="0027042B">
        <w:rPr>
          <w:rFonts w:ascii="Arial" w:hAnsi="Arial" w:cs="Arial"/>
        </w:rPr>
        <w:t>équipe du pays hôte.</w:t>
      </w:r>
    </w:p>
    <w:p w14:paraId="03883A9F" w14:textId="1F3A2295" w:rsidR="00F54411" w:rsidRPr="0027042B" w:rsidRDefault="00F54411"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 xml:space="preserve">Lancements de livres et projections </w:t>
      </w:r>
      <w:r w:rsidR="00A50603" w:rsidRPr="0027042B">
        <w:rPr>
          <w:rFonts w:ascii="Arial" w:hAnsi="Arial" w:cs="Arial"/>
        </w:rPr>
        <w:t>de film</w:t>
      </w:r>
      <w:r w:rsidRPr="0027042B">
        <w:rPr>
          <w:rFonts w:ascii="Arial" w:hAnsi="Arial" w:cs="Arial"/>
        </w:rPr>
        <w:t xml:space="preserve"> : ces activités nécessitent une procédure d</w:t>
      </w:r>
      <w:r w:rsidR="00604F3C">
        <w:rPr>
          <w:rFonts w:ascii="Arial" w:hAnsi="Arial" w:cs="Arial"/>
        </w:rPr>
        <w:t>’</w:t>
      </w:r>
      <w:r w:rsidRPr="0027042B">
        <w:rPr>
          <w:rFonts w:ascii="Arial" w:hAnsi="Arial" w:cs="Arial"/>
        </w:rPr>
        <w:t xml:space="preserve">approbation. Tous les </w:t>
      </w:r>
      <w:r w:rsidR="00A50603" w:rsidRPr="0027042B">
        <w:rPr>
          <w:rFonts w:ascii="Arial" w:hAnsi="Arial" w:cs="Arial"/>
        </w:rPr>
        <w:t>supports</w:t>
      </w:r>
      <w:r w:rsidRPr="0027042B">
        <w:rPr>
          <w:rFonts w:ascii="Arial" w:hAnsi="Arial" w:cs="Arial"/>
        </w:rPr>
        <w:t xml:space="preserve"> </w:t>
      </w:r>
      <w:r w:rsidR="00A50603" w:rsidRPr="0027042B">
        <w:rPr>
          <w:rFonts w:ascii="Arial" w:hAnsi="Arial" w:cs="Arial"/>
        </w:rPr>
        <w:t>liés</w:t>
      </w:r>
      <w:r w:rsidRPr="0027042B">
        <w:rPr>
          <w:rFonts w:ascii="Arial" w:hAnsi="Arial" w:cs="Arial"/>
        </w:rPr>
        <w:t xml:space="preserve"> doivent être </w:t>
      </w:r>
      <w:r w:rsidR="00A50603" w:rsidRPr="0027042B">
        <w:rPr>
          <w:rFonts w:ascii="Arial" w:hAnsi="Arial" w:cs="Arial"/>
        </w:rPr>
        <w:t>soumis avec le formulaire</w:t>
      </w:r>
      <w:r w:rsidRPr="0027042B">
        <w:rPr>
          <w:rFonts w:ascii="Arial" w:hAnsi="Arial" w:cs="Arial"/>
        </w:rPr>
        <w:t xml:space="preserve"> avant le 10 novembre 2025.</w:t>
      </w:r>
    </w:p>
    <w:p w14:paraId="399328E9" w14:textId="3AB480B3" w:rsidR="00C20FE2" w:rsidRPr="0027042B" w:rsidRDefault="00A50603" w:rsidP="00F54411">
      <w:pPr>
        <w:pStyle w:val="ListParagraph"/>
        <w:numPr>
          <w:ilvl w:val="0"/>
          <w:numId w:val="4"/>
        </w:numPr>
        <w:spacing w:after="120" w:line="240" w:lineRule="auto"/>
        <w:ind w:left="714" w:hanging="357"/>
        <w:contextualSpacing w:val="0"/>
        <w:jc w:val="both"/>
        <w:rPr>
          <w:rFonts w:ascii="Arial" w:hAnsi="Arial" w:cs="Arial"/>
        </w:rPr>
      </w:pPr>
      <w:r w:rsidRPr="0027042B">
        <w:rPr>
          <w:rFonts w:ascii="Arial" w:hAnsi="Arial" w:cs="Arial"/>
        </w:rPr>
        <w:t>E</w:t>
      </w:r>
      <w:r w:rsidR="00F54411" w:rsidRPr="0027042B">
        <w:rPr>
          <w:rFonts w:ascii="Arial" w:hAnsi="Arial" w:cs="Arial"/>
        </w:rPr>
        <w:t xml:space="preserve">n raison de la configuration des </w:t>
      </w:r>
      <w:r w:rsidRPr="0027042B">
        <w:rPr>
          <w:rFonts w:ascii="Arial" w:hAnsi="Arial" w:cs="Arial"/>
        </w:rPr>
        <w:t>lieux</w:t>
      </w:r>
      <w:r w:rsidR="00F54411" w:rsidRPr="0027042B">
        <w:rPr>
          <w:rFonts w:ascii="Arial" w:hAnsi="Arial" w:cs="Arial"/>
        </w:rPr>
        <w:t xml:space="preserve">, </w:t>
      </w:r>
      <w:r w:rsidRPr="0027042B">
        <w:rPr>
          <w:rFonts w:ascii="Arial" w:hAnsi="Arial" w:cs="Arial"/>
        </w:rPr>
        <w:t xml:space="preserve">tous les événements parallèles se déroulant dans les salles de réunion se dérouleront sous la forme de « réunions silencieuses ». Dans ce format, les participants </w:t>
      </w:r>
      <w:r w:rsidR="00C20FE2">
        <w:rPr>
          <w:rFonts w:ascii="Arial" w:hAnsi="Arial" w:cs="Arial"/>
        </w:rPr>
        <w:t>suivront</w:t>
      </w:r>
      <w:r w:rsidR="00C20FE2" w:rsidRPr="0027042B">
        <w:rPr>
          <w:rFonts w:ascii="Arial" w:hAnsi="Arial" w:cs="Arial"/>
        </w:rPr>
        <w:t xml:space="preserve"> </w:t>
      </w:r>
      <w:r w:rsidRPr="0027042B">
        <w:rPr>
          <w:rFonts w:ascii="Arial" w:hAnsi="Arial" w:cs="Arial"/>
        </w:rPr>
        <w:t>les présentations à l</w:t>
      </w:r>
      <w:r w:rsidR="00604F3C">
        <w:rPr>
          <w:rFonts w:ascii="Arial" w:hAnsi="Arial" w:cs="Arial"/>
        </w:rPr>
        <w:t>’</w:t>
      </w:r>
      <w:r w:rsidRPr="0027042B">
        <w:rPr>
          <w:rFonts w:ascii="Arial" w:hAnsi="Arial" w:cs="Arial"/>
        </w:rPr>
        <w:t>aide d</w:t>
      </w:r>
      <w:r w:rsidR="00604F3C">
        <w:rPr>
          <w:rFonts w:ascii="Arial" w:hAnsi="Arial" w:cs="Arial"/>
        </w:rPr>
        <w:t>’</w:t>
      </w:r>
      <w:r w:rsidRPr="0027042B">
        <w:rPr>
          <w:rFonts w:ascii="Arial" w:hAnsi="Arial" w:cs="Arial"/>
        </w:rPr>
        <w:t xml:space="preserve">écouteurs sans fil, tandis que les </w:t>
      </w:r>
      <w:r w:rsidR="00C20FE2">
        <w:rPr>
          <w:rFonts w:ascii="Arial" w:hAnsi="Arial" w:cs="Arial"/>
        </w:rPr>
        <w:t>intervenants</w:t>
      </w:r>
      <w:r w:rsidR="00C20FE2" w:rsidRPr="0027042B">
        <w:rPr>
          <w:rFonts w:ascii="Arial" w:hAnsi="Arial" w:cs="Arial"/>
        </w:rPr>
        <w:t xml:space="preserve"> </w:t>
      </w:r>
      <w:r w:rsidRPr="0027042B">
        <w:rPr>
          <w:rFonts w:ascii="Arial" w:hAnsi="Arial" w:cs="Arial"/>
        </w:rPr>
        <w:t>principaux utiliseront des microphones non amplifiés.</w:t>
      </w:r>
    </w:p>
    <w:p w14:paraId="72536721" w14:textId="58CCED59" w:rsidR="00F54411" w:rsidRPr="00C20FE2" w:rsidRDefault="00C20FE2" w:rsidP="00BF7E31">
      <w:pPr>
        <w:pStyle w:val="ListParagraph"/>
        <w:numPr>
          <w:ilvl w:val="0"/>
          <w:numId w:val="4"/>
        </w:numPr>
        <w:spacing w:after="120" w:line="240" w:lineRule="auto"/>
        <w:ind w:left="714" w:hanging="357"/>
        <w:contextualSpacing w:val="0"/>
        <w:jc w:val="both"/>
        <w:rPr>
          <w:rFonts w:asciiTheme="minorBidi" w:hAnsiTheme="minorBidi"/>
          <w:sz w:val="21"/>
          <w:szCs w:val="21"/>
        </w:rPr>
      </w:pPr>
      <w:r w:rsidRPr="00BF7E31">
        <w:rPr>
          <w:rFonts w:ascii="Arial" w:hAnsi="Arial" w:cs="Arial"/>
        </w:rPr>
        <w:t xml:space="preserve">Événements liés aux candidatures « en cours » dans le cycle 2025 pour inscription sur les </w:t>
      </w:r>
      <w:r>
        <w:rPr>
          <w:rFonts w:ascii="Arial" w:hAnsi="Arial" w:cs="Arial"/>
        </w:rPr>
        <w:t>Li</w:t>
      </w:r>
      <w:r w:rsidRPr="00BF7E31">
        <w:rPr>
          <w:rFonts w:ascii="Arial" w:hAnsi="Arial" w:cs="Arial"/>
        </w:rPr>
        <w:t xml:space="preserve">stes de la Convention de 2003 : ces événements parallèles ne </w:t>
      </w:r>
      <w:r>
        <w:rPr>
          <w:rFonts w:ascii="Arial" w:hAnsi="Arial" w:cs="Arial"/>
        </w:rPr>
        <w:t>pourront</w:t>
      </w:r>
      <w:r w:rsidRPr="00BF7E31">
        <w:rPr>
          <w:rFonts w:ascii="Arial" w:hAnsi="Arial" w:cs="Arial"/>
        </w:rPr>
        <w:t xml:space="preserve"> avoir lieu </w:t>
      </w:r>
      <w:r>
        <w:rPr>
          <w:rFonts w:ascii="Arial" w:hAnsi="Arial" w:cs="Arial"/>
        </w:rPr>
        <w:t>seulement après</w:t>
      </w:r>
      <w:r w:rsidRPr="00BF7E31">
        <w:rPr>
          <w:rFonts w:ascii="Arial" w:hAnsi="Arial" w:cs="Arial"/>
        </w:rPr>
        <w:t xml:space="preserve"> que le Comité a pris ses décisions concernant les candidatures concernées.</w:t>
      </w:r>
      <w:r w:rsidR="00F54411" w:rsidRPr="00C20FE2">
        <w:rPr>
          <w:rFonts w:asciiTheme="minorBidi" w:eastAsia="Arial Unicode MS" w:hAnsiTheme="minorBidi"/>
          <w:b/>
          <w:bCs/>
          <w:smallCaps/>
          <w:color w:val="2E74B5" w:themeColor="accent5" w:themeShade="BF"/>
          <w:sz w:val="24"/>
          <w:szCs w:val="24"/>
          <w:u w:color="000000"/>
          <w:bdr w:val="nil"/>
          <w:lang w:eastAsia="pl-PL"/>
        </w:rPr>
        <w:br w:type="page"/>
      </w:r>
    </w:p>
    <w:p w14:paraId="33EDFEBB" w14:textId="13CB2DC6" w:rsidR="0071175B" w:rsidRPr="0027042B" w:rsidRDefault="008A17AE" w:rsidP="00D73F46">
      <w:pPr>
        <w:keepNext/>
        <w:pBdr>
          <w:top w:val="nil"/>
          <w:left w:val="nil"/>
          <w:bottom w:val="nil"/>
          <w:right w:val="nil"/>
          <w:between w:val="nil"/>
          <w:bar w:val="nil"/>
        </w:pBdr>
        <w:shd w:val="clear" w:color="auto" w:fill="0077D4"/>
        <w:spacing w:after="120" w:line="240" w:lineRule="auto"/>
        <w:rPr>
          <w:rFonts w:ascii="Arial" w:eastAsia="Arial Unicode MS" w:hAnsi="Arial" w:cs="Arial"/>
          <w:b/>
          <w:bCs/>
          <w:color w:val="FFFFFF" w:themeColor="background1"/>
          <w:bdr w:val="nil"/>
          <w:lang w:val="fr-FR" w:eastAsia="en-US"/>
        </w:rPr>
      </w:pPr>
      <w:r w:rsidRPr="0027042B">
        <w:rPr>
          <w:rFonts w:ascii="Arial" w:eastAsia="Arial Unicode MS" w:hAnsi="Arial" w:cs="Arial"/>
          <w:b/>
          <w:bCs/>
          <w:color w:val="FFFFFF" w:themeColor="background1"/>
          <w:bdr w:val="nil"/>
          <w:lang w:val="fr-FR" w:eastAsia="en-US"/>
        </w:rPr>
        <w:lastRenderedPageBreak/>
        <w:t xml:space="preserve">A. </w:t>
      </w:r>
      <w:r w:rsidR="0027042B" w:rsidRPr="0027042B">
        <w:rPr>
          <w:rFonts w:ascii="Arial" w:eastAsia="Arial Unicode MS" w:hAnsi="Arial" w:cs="Arial"/>
          <w:b/>
          <w:bCs/>
          <w:color w:val="FFFFFF" w:themeColor="background1"/>
          <w:bdr w:val="nil"/>
          <w:lang w:val="fr-FR" w:eastAsia="en-US"/>
        </w:rPr>
        <w:t>Requérant</w:t>
      </w:r>
      <w:r w:rsidR="00A50603" w:rsidRPr="0027042B">
        <w:rPr>
          <w:rFonts w:ascii="Arial" w:eastAsia="Arial Unicode MS" w:hAnsi="Arial" w:cs="Arial"/>
          <w:b/>
          <w:bCs/>
          <w:color w:val="FFFFFF" w:themeColor="background1"/>
          <w:bdr w:val="nil"/>
          <w:lang w:val="fr-FR" w:eastAsia="en-US"/>
        </w:rPr>
        <w:t>(s)</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71175B" w:rsidRPr="0027042B" w14:paraId="2A14EAE8" w14:textId="77777777" w:rsidTr="006A2B31">
        <w:trPr>
          <w:trHeight w:val="20"/>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CE5B4" w14:textId="56F11D59" w:rsidR="0071175B" w:rsidRPr="0027042B" w:rsidRDefault="00A0489B" w:rsidP="0068541A">
            <w:pPr>
              <w:pStyle w:val="BodyA"/>
              <w:widowControl w:val="0"/>
              <w:jc w:val="center"/>
              <w:rPr>
                <w:rFonts w:asciiTheme="minorBidi" w:hAnsiTheme="minorBidi" w:cstheme="minorBidi"/>
                <w:b/>
                <w:bCs/>
                <w:sz w:val="22"/>
                <w:szCs w:val="22"/>
                <w:lang w:val="fr-FR"/>
              </w:rPr>
            </w:pPr>
            <w:r w:rsidRPr="00A0489B">
              <w:rPr>
                <w:rFonts w:asciiTheme="minorBidi" w:hAnsiTheme="minorBidi" w:cstheme="minorBidi"/>
                <w:b/>
                <w:bCs/>
                <w:sz w:val="22"/>
                <w:szCs w:val="22"/>
                <w:lang w:val="fr-FR"/>
              </w:rPr>
              <w:t xml:space="preserve">Requérant </w:t>
            </w:r>
            <w:r w:rsidR="00347A3F" w:rsidRPr="0027042B">
              <w:rPr>
                <w:rFonts w:asciiTheme="minorBidi" w:hAnsiTheme="minorBidi" w:cstheme="minorBidi"/>
                <w:b/>
                <w:bCs/>
                <w:sz w:val="22"/>
                <w:szCs w:val="22"/>
                <w:lang w:val="fr-FR"/>
              </w:rPr>
              <w:t>principal</w:t>
            </w:r>
          </w:p>
        </w:tc>
      </w:tr>
      <w:tr w:rsidR="0071175B" w:rsidRPr="0027042B" w14:paraId="79C3844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488D0" w14:textId="5D2B335D" w:rsidR="0071175B" w:rsidRPr="0027042B" w:rsidRDefault="00347A3F" w:rsidP="0068541A">
            <w:pPr>
              <w:pStyle w:val="BodyA"/>
              <w:widowControl w:val="0"/>
              <w:tabs>
                <w:tab w:val="left" w:pos="2127"/>
              </w:tabs>
              <w:rPr>
                <w:rFonts w:asciiTheme="minorBidi" w:hAnsiTheme="minorBidi" w:cstheme="minorBidi"/>
                <w:sz w:val="22"/>
                <w:szCs w:val="22"/>
                <w:lang w:val="fr-FR"/>
              </w:rPr>
            </w:pPr>
            <w:r w:rsidRPr="0027042B">
              <w:rPr>
                <w:rFonts w:asciiTheme="minorBidi" w:hAnsiTheme="minorBidi" w:cstheme="minorBidi"/>
                <w:sz w:val="22"/>
                <w:szCs w:val="22"/>
                <w:lang w:val="fr-FR"/>
              </w:rPr>
              <w:t>Pays</w:t>
            </w:r>
            <w:r w:rsidR="00A50603" w:rsidRPr="0027042B">
              <w:rPr>
                <w:rFonts w:asciiTheme="minorBidi" w:hAnsiTheme="minorBidi" w:cstheme="minorBidi"/>
                <w:sz w:val="22"/>
                <w:szCs w:val="22"/>
                <w:lang w:val="fr-FR"/>
              </w:rPr>
              <w:t xml:space="preserve"> (si applicable)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19F28" w14:textId="72ABBC29" w:rsidR="0071175B" w:rsidRPr="0027042B" w:rsidRDefault="0071175B" w:rsidP="0068541A">
            <w:pPr>
              <w:rPr>
                <w:rFonts w:asciiTheme="minorBidi" w:hAnsiTheme="minorBidi" w:cstheme="minorBidi"/>
                <w:i/>
                <w:iCs/>
                <w:sz w:val="22"/>
                <w:szCs w:val="22"/>
                <w:lang w:val="fr-FR"/>
              </w:rPr>
            </w:pPr>
          </w:p>
        </w:tc>
      </w:tr>
      <w:tr w:rsidR="001558F8" w:rsidRPr="0027042B" w14:paraId="288ABFA1"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D8120" w14:textId="56225488" w:rsidR="001558F8" w:rsidRPr="0027042B" w:rsidRDefault="001558F8" w:rsidP="0068541A">
            <w:pPr>
              <w:pStyle w:val="BodyA"/>
              <w:widowControl w:val="0"/>
              <w:tabs>
                <w:tab w:val="left" w:pos="2127"/>
              </w:tabs>
              <w:rPr>
                <w:rFonts w:asciiTheme="minorBidi" w:hAnsiTheme="minorBidi" w:cstheme="minorBidi"/>
                <w:lang w:val="fr-FR"/>
              </w:rPr>
            </w:pPr>
            <w:r w:rsidRPr="0027042B">
              <w:rPr>
                <w:rFonts w:asciiTheme="minorBidi" w:hAnsiTheme="minorBidi" w:cstheme="minorBidi"/>
                <w:sz w:val="22"/>
                <w:szCs w:val="22"/>
                <w:lang w:val="fr-FR"/>
              </w:rPr>
              <w:t>Organisation qui soumet la proposition</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BF5E1F" w14:textId="324FBE18" w:rsidR="001558F8" w:rsidRPr="0027042B" w:rsidRDefault="001558F8" w:rsidP="0068541A">
            <w:pPr>
              <w:rPr>
                <w:rFonts w:asciiTheme="minorBidi" w:hAnsiTheme="minorBidi"/>
                <w:i/>
                <w:iCs/>
                <w:color w:val="808080" w:themeColor="background1" w:themeShade="80"/>
                <w:lang w:val="fr-FR"/>
              </w:rPr>
            </w:pPr>
            <w:r w:rsidRPr="0027042B">
              <w:rPr>
                <w:rFonts w:asciiTheme="minorBidi" w:hAnsiTheme="minorBidi" w:cstheme="minorBidi"/>
                <w:i/>
                <w:iCs/>
                <w:color w:val="808080" w:themeColor="background1" w:themeShade="80"/>
                <w:sz w:val="22"/>
                <w:szCs w:val="22"/>
                <w:lang w:val="fr-FR"/>
              </w:rPr>
              <w:t>Nom :</w:t>
            </w:r>
          </w:p>
        </w:tc>
      </w:tr>
      <w:tr w:rsidR="0071175B" w:rsidRPr="0027042B" w14:paraId="13E3BDBF"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70504" w14:textId="4B94698E" w:rsidR="0071175B" w:rsidRPr="0027042B" w:rsidRDefault="008C5720" w:rsidP="0068541A">
            <w:pPr>
              <w:pStyle w:val="BodyA"/>
              <w:widowControl w:val="0"/>
              <w:tabs>
                <w:tab w:val="left" w:pos="2127"/>
              </w:tabs>
              <w:rPr>
                <w:rFonts w:asciiTheme="minorBidi" w:hAnsiTheme="minorBidi" w:cstheme="minorBidi"/>
                <w:sz w:val="22"/>
                <w:szCs w:val="22"/>
                <w:lang w:val="fr-FR"/>
              </w:rPr>
            </w:pPr>
            <w:r w:rsidRPr="0027042B">
              <w:rPr>
                <w:rFonts w:asciiTheme="minorBidi" w:hAnsiTheme="minorBidi" w:cstheme="minorBidi"/>
                <w:sz w:val="22"/>
                <w:szCs w:val="22"/>
                <w:lang w:val="fr-FR"/>
              </w:rPr>
              <w:t xml:space="preserve">Point focal </w:t>
            </w:r>
            <w:r w:rsidR="0071175B" w:rsidRPr="0027042B">
              <w:rPr>
                <w:rFonts w:asciiTheme="minorBidi" w:hAnsiTheme="minorBidi" w:cstheme="minorBidi"/>
                <w:sz w:val="22"/>
                <w:szCs w:val="22"/>
                <w:lang w:val="fr-FR"/>
              </w:rPr>
              <w:t>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84749" w14:textId="4A47F660" w:rsidR="0071175B" w:rsidRPr="0027042B" w:rsidRDefault="00347A3F" w:rsidP="0068541A">
            <w:pPr>
              <w:rPr>
                <w:rFonts w:asciiTheme="minorBidi" w:hAnsiTheme="minorBidi" w:cstheme="minorBidi"/>
                <w:sz w:val="22"/>
                <w:szCs w:val="22"/>
                <w:lang w:val="fr-FR"/>
              </w:rPr>
            </w:pPr>
            <w:r w:rsidRPr="0027042B">
              <w:rPr>
                <w:rFonts w:asciiTheme="minorBidi" w:hAnsiTheme="minorBidi" w:cstheme="minorBidi"/>
                <w:i/>
                <w:iCs/>
                <w:color w:val="808080" w:themeColor="background1" w:themeShade="80"/>
                <w:sz w:val="22"/>
                <w:szCs w:val="22"/>
                <w:lang w:val="fr-FR"/>
              </w:rPr>
              <w:t>Nom</w:t>
            </w:r>
            <w:r w:rsidR="0071175B" w:rsidRPr="0027042B">
              <w:rPr>
                <w:rFonts w:asciiTheme="minorBidi" w:hAnsiTheme="minorBidi" w:cstheme="minorBidi"/>
                <w:i/>
                <w:iCs/>
                <w:color w:val="808080" w:themeColor="background1" w:themeShade="80"/>
                <w:sz w:val="22"/>
                <w:szCs w:val="22"/>
                <w:lang w:val="fr-FR"/>
              </w:rPr>
              <w:t xml:space="preserve"> &amp; </w:t>
            </w:r>
            <w:r w:rsidR="008C5720" w:rsidRPr="0027042B">
              <w:rPr>
                <w:rFonts w:asciiTheme="minorBidi" w:hAnsiTheme="minorBidi" w:cstheme="minorBidi"/>
                <w:i/>
                <w:iCs/>
                <w:color w:val="808080" w:themeColor="background1" w:themeShade="80"/>
                <w:sz w:val="22"/>
                <w:szCs w:val="22"/>
                <w:lang w:val="fr-FR"/>
              </w:rPr>
              <w:t xml:space="preserve">titre </w:t>
            </w:r>
            <w:r w:rsidR="0071175B" w:rsidRPr="0027042B">
              <w:rPr>
                <w:rFonts w:asciiTheme="minorBidi" w:hAnsiTheme="minorBidi" w:cstheme="minorBidi"/>
                <w:i/>
                <w:iCs/>
                <w:color w:val="808080" w:themeColor="background1" w:themeShade="80"/>
                <w:sz w:val="22"/>
                <w:szCs w:val="22"/>
                <w:lang w:val="fr-FR"/>
              </w:rPr>
              <w:t>:</w:t>
            </w:r>
          </w:p>
        </w:tc>
      </w:tr>
      <w:tr w:rsidR="0071175B" w:rsidRPr="0027042B" w14:paraId="62F75719"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F3168A" w14:textId="5C9361B3" w:rsidR="0071175B" w:rsidRPr="0027042B" w:rsidRDefault="008C5720" w:rsidP="0068541A">
            <w:pPr>
              <w:pStyle w:val="BodyA"/>
              <w:widowControl w:val="0"/>
              <w:rPr>
                <w:rFonts w:asciiTheme="minorBidi" w:hAnsiTheme="minorBidi" w:cstheme="minorBidi"/>
                <w:sz w:val="22"/>
                <w:szCs w:val="22"/>
                <w:lang w:val="fr-FR"/>
              </w:rPr>
            </w:pPr>
            <w:r w:rsidRPr="0027042B">
              <w:rPr>
                <w:rFonts w:asciiTheme="minorBidi" w:hAnsiTheme="minorBidi" w:cstheme="minorBidi"/>
                <w:sz w:val="22"/>
                <w:szCs w:val="22"/>
                <w:lang w:val="fr-FR"/>
              </w:rPr>
              <w:t>Numéro de téléphone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470EA" w14:textId="77777777" w:rsidR="0071175B" w:rsidRPr="0027042B" w:rsidRDefault="0071175B" w:rsidP="0068541A">
            <w:pPr>
              <w:rPr>
                <w:rFonts w:asciiTheme="minorBidi" w:hAnsiTheme="minorBidi" w:cstheme="minorBidi"/>
                <w:sz w:val="22"/>
                <w:szCs w:val="22"/>
                <w:lang w:val="fr-FR"/>
              </w:rPr>
            </w:pPr>
          </w:p>
          <w:p w14:paraId="3F5CB778" w14:textId="77777777" w:rsidR="0071175B" w:rsidRPr="0027042B" w:rsidRDefault="0071175B" w:rsidP="0068541A">
            <w:pPr>
              <w:rPr>
                <w:rFonts w:asciiTheme="minorBidi" w:hAnsiTheme="minorBidi" w:cstheme="minorBidi"/>
                <w:sz w:val="22"/>
                <w:szCs w:val="22"/>
                <w:lang w:val="fr-FR"/>
              </w:rPr>
            </w:pPr>
          </w:p>
        </w:tc>
      </w:tr>
      <w:tr w:rsidR="0071175B" w:rsidRPr="0027042B" w14:paraId="68E48228"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5587C" w14:textId="7C22C085" w:rsidR="0071175B" w:rsidRPr="0027042B" w:rsidRDefault="00DF647B" w:rsidP="0068541A">
            <w:pPr>
              <w:pStyle w:val="BodyA"/>
              <w:widowControl w:val="0"/>
              <w:rPr>
                <w:rFonts w:asciiTheme="minorBidi" w:hAnsiTheme="minorBidi" w:cstheme="minorBidi"/>
                <w:sz w:val="22"/>
                <w:szCs w:val="22"/>
                <w:lang w:val="fr-FR"/>
              </w:rPr>
            </w:pPr>
            <w:r w:rsidRPr="0027042B">
              <w:rPr>
                <w:rFonts w:asciiTheme="minorBidi" w:hAnsiTheme="minorBidi" w:cstheme="minorBidi"/>
                <w:sz w:val="22"/>
                <w:szCs w:val="22"/>
                <w:lang w:val="fr-FR"/>
              </w:rPr>
              <w:t>Adresse électronique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0774C" w14:textId="77777777" w:rsidR="0071175B" w:rsidRPr="0027042B" w:rsidRDefault="0071175B" w:rsidP="0068541A">
            <w:pPr>
              <w:rPr>
                <w:rFonts w:asciiTheme="minorBidi" w:hAnsiTheme="minorBidi" w:cstheme="minorBidi"/>
                <w:sz w:val="22"/>
                <w:szCs w:val="22"/>
                <w:lang w:val="fr-FR"/>
              </w:rPr>
            </w:pPr>
          </w:p>
          <w:p w14:paraId="20DD67D1" w14:textId="77777777" w:rsidR="0071175B" w:rsidRPr="0027042B" w:rsidRDefault="0071175B" w:rsidP="0068541A">
            <w:pPr>
              <w:rPr>
                <w:rFonts w:asciiTheme="minorBidi" w:hAnsiTheme="minorBidi" w:cstheme="minorBidi"/>
                <w:sz w:val="22"/>
                <w:szCs w:val="22"/>
                <w:lang w:val="fr-FR"/>
              </w:rPr>
            </w:pPr>
          </w:p>
        </w:tc>
      </w:tr>
      <w:tr w:rsidR="0071175B" w:rsidRPr="0027042B" w14:paraId="60FF25AA"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23271" w14:textId="4560CD32" w:rsidR="0071175B" w:rsidRPr="0027042B" w:rsidRDefault="008C5720" w:rsidP="0068541A">
            <w:pPr>
              <w:pStyle w:val="BodyA"/>
              <w:widowControl w:val="0"/>
              <w:rPr>
                <w:rFonts w:asciiTheme="minorBidi" w:hAnsiTheme="minorBidi" w:cstheme="minorBidi"/>
                <w:sz w:val="22"/>
                <w:szCs w:val="22"/>
                <w:lang w:val="fr-FR"/>
              </w:rPr>
            </w:pPr>
            <w:r w:rsidRPr="0027042B">
              <w:rPr>
                <w:rFonts w:asciiTheme="minorBidi" w:hAnsiTheme="minorBidi" w:cstheme="minorBidi"/>
                <w:sz w:val="22"/>
                <w:szCs w:val="22"/>
                <w:lang w:val="fr-FR"/>
              </w:rPr>
              <w:t xml:space="preserve">Point focal </w:t>
            </w:r>
            <w:r w:rsidR="0071175B" w:rsidRPr="0027042B">
              <w:rPr>
                <w:rFonts w:asciiTheme="minorBidi" w:hAnsiTheme="minorBidi" w:cstheme="minorBidi"/>
                <w:sz w:val="22"/>
                <w:szCs w:val="22"/>
                <w:lang w:val="fr-FR"/>
              </w:rPr>
              <w:t>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5E0D5" w14:textId="2BBD36EF" w:rsidR="0071175B" w:rsidRPr="0027042B" w:rsidRDefault="008C5720" w:rsidP="0068541A">
            <w:pPr>
              <w:rPr>
                <w:rFonts w:asciiTheme="minorBidi" w:hAnsiTheme="minorBidi" w:cstheme="minorBidi"/>
                <w:sz w:val="22"/>
                <w:szCs w:val="22"/>
                <w:lang w:val="fr-FR"/>
              </w:rPr>
            </w:pPr>
            <w:r w:rsidRPr="0027042B">
              <w:rPr>
                <w:rFonts w:asciiTheme="minorBidi" w:hAnsiTheme="minorBidi" w:cstheme="minorBidi"/>
                <w:i/>
                <w:iCs/>
                <w:color w:val="808080" w:themeColor="background1" w:themeShade="80"/>
                <w:sz w:val="22"/>
                <w:szCs w:val="22"/>
                <w:lang w:val="fr-FR"/>
              </w:rPr>
              <w:t>Nom &amp; titre :</w:t>
            </w:r>
          </w:p>
        </w:tc>
      </w:tr>
      <w:tr w:rsidR="0071175B" w:rsidRPr="0027042B" w14:paraId="712E96E8"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54E63E" w14:textId="6068D345" w:rsidR="0071175B" w:rsidRPr="0027042B" w:rsidRDefault="008C5720" w:rsidP="0068541A">
            <w:pPr>
              <w:pStyle w:val="BodyA"/>
              <w:widowControl w:val="0"/>
              <w:rPr>
                <w:rFonts w:asciiTheme="minorBidi" w:hAnsiTheme="minorBidi" w:cstheme="minorBidi"/>
                <w:sz w:val="22"/>
                <w:szCs w:val="22"/>
                <w:lang w:val="fr-FR"/>
              </w:rPr>
            </w:pPr>
            <w:r w:rsidRPr="0027042B">
              <w:rPr>
                <w:rFonts w:asciiTheme="minorBidi" w:hAnsiTheme="minorBidi" w:cstheme="minorBidi"/>
                <w:sz w:val="22"/>
                <w:szCs w:val="22"/>
                <w:lang w:val="fr-FR"/>
              </w:rPr>
              <w:t>Numéro de téléphone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19930" w14:textId="77777777" w:rsidR="0071175B" w:rsidRPr="0027042B" w:rsidRDefault="0071175B" w:rsidP="0068541A">
            <w:pPr>
              <w:rPr>
                <w:rFonts w:asciiTheme="minorBidi" w:hAnsiTheme="minorBidi" w:cstheme="minorBidi"/>
                <w:sz w:val="22"/>
                <w:szCs w:val="22"/>
                <w:lang w:val="fr-FR"/>
              </w:rPr>
            </w:pPr>
          </w:p>
        </w:tc>
      </w:tr>
      <w:tr w:rsidR="0071175B" w:rsidRPr="0027042B" w14:paraId="4B928B83"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045A2" w14:textId="5C40AA06" w:rsidR="0071175B" w:rsidRPr="0027042B" w:rsidRDefault="00DF647B" w:rsidP="0068541A">
            <w:pPr>
              <w:pStyle w:val="BodyA"/>
              <w:widowControl w:val="0"/>
              <w:rPr>
                <w:rFonts w:asciiTheme="minorBidi" w:hAnsiTheme="minorBidi" w:cstheme="minorBidi"/>
                <w:sz w:val="22"/>
                <w:szCs w:val="22"/>
                <w:lang w:val="fr-FR"/>
              </w:rPr>
            </w:pPr>
            <w:r w:rsidRPr="0027042B">
              <w:rPr>
                <w:rFonts w:asciiTheme="minorBidi" w:hAnsiTheme="minorBidi" w:cstheme="minorBidi"/>
                <w:sz w:val="22"/>
                <w:szCs w:val="22"/>
                <w:lang w:val="fr-FR"/>
              </w:rPr>
              <w:t>Adresse électronique</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C1B5D" w14:textId="77777777" w:rsidR="0071175B" w:rsidRPr="0027042B" w:rsidRDefault="0071175B" w:rsidP="0068541A">
            <w:pPr>
              <w:rPr>
                <w:rFonts w:asciiTheme="minorBidi" w:hAnsiTheme="minorBidi" w:cstheme="minorBidi"/>
                <w:sz w:val="22"/>
                <w:szCs w:val="22"/>
                <w:lang w:val="fr-FR"/>
              </w:rPr>
            </w:pPr>
          </w:p>
        </w:tc>
      </w:tr>
      <w:tr w:rsidR="0071175B" w:rsidRPr="007562FD" w14:paraId="03DA1FA3" w14:textId="77777777" w:rsidTr="0068541A">
        <w:trPr>
          <w:trHeight w:val="18"/>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EFA6E" w14:textId="462455EA" w:rsidR="0071175B" w:rsidRPr="0027042B" w:rsidRDefault="00A0489B" w:rsidP="0068541A">
            <w:pPr>
              <w:pStyle w:val="BodyA"/>
              <w:widowControl w:val="0"/>
              <w:jc w:val="center"/>
              <w:rPr>
                <w:rFonts w:asciiTheme="minorBidi" w:hAnsiTheme="minorBidi" w:cstheme="minorBidi"/>
                <w:b/>
                <w:bCs/>
                <w:sz w:val="22"/>
                <w:szCs w:val="22"/>
                <w:lang w:val="fr-FR"/>
              </w:rPr>
            </w:pPr>
            <w:r w:rsidRPr="00A0489B">
              <w:rPr>
                <w:rFonts w:asciiTheme="minorBidi" w:hAnsiTheme="minorBidi" w:cstheme="minorBidi"/>
                <w:b/>
                <w:bCs/>
                <w:sz w:val="22"/>
                <w:szCs w:val="22"/>
                <w:lang w:val="fr-FR"/>
              </w:rPr>
              <w:t>Requérant</w:t>
            </w:r>
            <w:r>
              <w:rPr>
                <w:rFonts w:asciiTheme="minorBidi" w:hAnsiTheme="minorBidi" w:cstheme="minorBidi"/>
                <w:b/>
                <w:bCs/>
                <w:sz w:val="22"/>
                <w:szCs w:val="22"/>
                <w:lang w:val="fr-FR"/>
              </w:rPr>
              <w:t>(</w:t>
            </w:r>
            <w:r w:rsidRPr="00A0489B">
              <w:rPr>
                <w:rFonts w:asciiTheme="minorBidi" w:hAnsiTheme="minorBidi" w:cstheme="minorBidi"/>
                <w:b/>
                <w:bCs/>
                <w:sz w:val="22"/>
                <w:szCs w:val="22"/>
                <w:lang w:val="fr-FR"/>
              </w:rPr>
              <w:t>s</w:t>
            </w:r>
            <w:r>
              <w:rPr>
                <w:rFonts w:asciiTheme="minorBidi" w:hAnsiTheme="minorBidi" w:cstheme="minorBidi"/>
                <w:b/>
                <w:bCs/>
                <w:sz w:val="22"/>
                <w:szCs w:val="22"/>
                <w:lang w:val="fr-FR"/>
              </w:rPr>
              <w:t>)</w:t>
            </w:r>
            <w:r w:rsidRPr="00A0489B">
              <w:rPr>
                <w:rFonts w:asciiTheme="minorBidi" w:hAnsiTheme="minorBidi" w:cstheme="minorBidi"/>
                <w:b/>
                <w:bCs/>
                <w:sz w:val="22"/>
                <w:szCs w:val="22"/>
                <w:lang w:val="fr-FR"/>
              </w:rPr>
              <w:t xml:space="preserve"> partenaire</w:t>
            </w:r>
            <w:r>
              <w:rPr>
                <w:rFonts w:asciiTheme="minorBidi" w:hAnsiTheme="minorBidi" w:cstheme="minorBidi"/>
                <w:b/>
                <w:bCs/>
                <w:sz w:val="22"/>
                <w:szCs w:val="22"/>
                <w:lang w:val="fr-FR"/>
              </w:rPr>
              <w:t>(</w:t>
            </w:r>
            <w:r w:rsidRPr="00A0489B">
              <w:rPr>
                <w:rFonts w:asciiTheme="minorBidi" w:hAnsiTheme="minorBidi" w:cstheme="minorBidi"/>
                <w:b/>
                <w:bCs/>
                <w:sz w:val="22"/>
                <w:szCs w:val="22"/>
                <w:lang w:val="fr-FR"/>
              </w:rPr>
              <w:t>s</w:t>
            </w:r>
            <w:r>
              <w:rPr>
                <w:rFonts w:asciiTheme="minorBidi" w:hAnsiTheme="minorBidi" w:cstheme="minorBidi"/>
                <w:b/>
                <w:bCs/>
                <w:sz w:val="22"/>
                <w:szCs w:val="22"/>
                <w:lang w:val="fr-FR"/>
              </w:rPr>
              <w:t>)</w:t>
            </w:r>
            <w:r w:rsidRPr="00A0489B">
              <w:rPr>
                <w:rFonts w:asciiTheme="minorBidi" w:hAnsiTheme="minorBidi" w:cstheme="minorBidi"/>
                <w:b/>
                <w:bCs/>
                <w:sz w:val="22"/>
                <w:szCs w:val="22"/>
                <w:lang w:val="fr-FR"/>
              </w:rPr>
              <w:t xml:space="preserve"> </w:t>
            </w:r>
            <w:r w:rsidR="008C5720" w:rsidRPr="0027042B">
              <w:rPr>
                <w:rFonts w:asciiTheme="minorBidi" w:hAnsiTheme="minorBidi" w:cstheme="minorBidi"/>
                <w:b/>
                <w:bCs/>
                <w:sz w:val="22"/>
                <w:szCs w:val="22"/>
                <w:lang w:val="fr-FR"/>
              </w:rPr>
              <w:t>(</w:t>
            </w:r>
            <w:r w:rsidR="00DF647B" w:rsidRPr="0027042B">
              <w:rPr>
                <w:rFonts w:asciiTheme="minorBidi" w:hAnsiTheme="minorBidi" w:cstheme="minorBidi"/>
                <w:b/>
                <w:bCs/>
                <w:sz w:val="22"/>
                <w:szCs w:val="22"/>
                <w:lang w:val="fr-FR"/>
              </w:rPr>
              <w:t>le cas échéant</w:t>
            </w:r>
            <w:r w:rsidR="008C5720" w:rsidRPr="0027042B">
              <w:rPr>
                <w:rFonts w:asciiTheme="minorBidi" w:hAnsiTheme="minorBidi" w:cstheme="minorBidi"/>
                <w:b/>
                <w:bCs/>
                <w:sz w:val="22"/>
                <w:szCs w:val="22"/>
                <w:lang w:val="fr-FR"/>
              </w:rPr>
              <w:t>)</w:t>
            </w:r>
          </w:p>
        </w:tc>
      </w:tr>
      <w:tr w:rsidR="0071175B" w:rsidRPr="0027042B" w14:paraId="5B010480"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C633D" w14:textId="50606654" w:rsidR="0071175B" w:rsidRPr="00A0489B" w:rsidRDefault="00A0489B" w:rsidP="00A0489B">
            <w:pPr>
              <w:pStyle w:val="BodyA"/>
              <w:widowControl w:val="0"/>
              <w:rPr>
                <w:rFonts w:asciiTheme="minorBidi" w:hAnsiTheme="minorBidi" w:cstheme="minorBidi"/>
                <w:sz w:val="22"/>
                <w:szCs w:val="22"/>
                <w:lang w:val="fr-FR"/>
              </w:rPr>
            </w:pPr>
            <w:r>
              <w:rPr>
                <w:rFonts w:asciiTheme="minorBidi" w:hAnsiTheme="minorBidi" w:cstheme="minorBidi"/>
                <w:sz w:val="22"/>
                <w:szCs w:val="22"/>
                <w:lang w:val="fr-FR"/>
              </w:rPr>
              <w:t>Co-r</w:t>
            </w:r>
            <w:r w:rsidRPr="00A0489B">
              <w:rPr>
                <w:rFonts w:asciiTheme="minorBidi" w:hAnsiTheme="minorBidi" w:cstheme="minorBidi"/>
                <w:sz w:val="22"/>
                <w:szCs w:val="22"/>
                <w:lang w:val="fr-FR"/>
              </w:rPr>
              <w:t>equérant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780FC0" w14:textId="2F22CA77" w:rsidR="008F1635" w:rsidRPr="0027042B" w:rsidRDefault="00347A3F" w:rsidP="003B3BE4">
            <w:pPr>
              <w:rPr>
                <w:rFonts w:asciiTheme="minorBidi" w:hAnsiTheme="minorBidi" w:cstheme="minorBidi"/>
                <w:i/>
                <w:iCs/>
                <w:color w:val="808080" w:themeColor="background1" w:themeShade="80"/>
                <w:sz w:val="22"/>
                <w:szCs w:val="22"/>
                <w:lang w:val="fr-FR"/>
              </w:rPr>
            </w:pPr>
            <w:r w:rsidRPr="0027042B">
              <w:rPr>
                <w:rFonts w:asciiTheme="minorBidi" w:hAnsiTheme="minorBidi" w:cstheme="minorBidi"/>
                <w:i/>
                <w:iCs/>
                <w:color w:val="808080" w:themeColor="background1" w:themeShade="80"/>
                <w:sz w:val="22"/>
                <w:szCs w:val="22"/>
                <w:lang w:val="fr-FR"/>
              </w:rPr>
              <w:t>Nom</w:t>
            </w:r>
            <w:r w:rsidR="008C5720" w:rsidRPr="0027042B">
              <w:rPr>
                <w:rFonts w:asciiTheme="minorBidi" w:hAnsiTheme="minorBidi" w:cstheme="minorBidi"/>
                <w:i/>
                <w:iCs/>
                <w:color w:val="808080" w:themeColor="background1" w:themeShade="80"/>
                <w:sz w:val="22"/>
                <w:szCs w:val="22"/>
                <w:lang w:val="fr-FR"/>
              </w:rPr>
              <w:t xml:space="preserve"> </w:t>
            </w:r>
            <w:r w:rsidR="0071175B" w:rsidRPr="0027042B">
              <w:rPr>
                <w:rFonts w:asciiTheme="minorBidi" w:hAnsiTheme="minorBidi"/>
                <w:i/>
                <w:iCs/>
                <w:color w:val="808080" w:themeColor="background1" w:themeShade="80"/>
                <w:lang w:val="fr-FR"/>
              </w:rPr>
              <w:t>:</w:t>
            </w:r>
          </w:p>
        </w:tc>
      </w:tr>
      <w:tr w:rsidR="0071175B" w:rsidRPr="0027042B" w14:paraId="6E22AA6D"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1694D7" w14:textId="2C814998" w:rsidR="0071175B" w:rsidRPr="00A0489B" w:rsidRDefault="00A0489B" w:rsidP="00A0489B">
            <w:pPr>
              <w:pStyle w:val="BodyA"/>
              <w:widowControl w:val="0"/>
              <w:rPr>
                <w:rFonts w:asciiTheme="minorBidi" w:hAnsiTheme="minorBidi" w:cstheme="minorBidi"/>
                <w:sz w:val="22"/>
                <w:szCs w:val="22"/>
                <w:lang w:val="fr-FR"/>
              </w:rPr>
            </w:pPr>
            <w:r>
              <w:rPr>
                <w:rFonts w:asciiTheme="minorBidi" w:hAnsiTheme="minorBidi" w:cstheme="minorBidi"/>
                <w:sz w:val="22"/>
                <w:szCs w:val="22"/>
                <w:lang w:val="fr-FR"/>
              </w:rPr>
              <w:t>Co-r</w:t>
            </w:r>
            <w:r w:rsidRPr="00A0489B">
              <w:rPr>
                <w:rFonts w:asciiTheme="minorBidi" w:hAnsiTheme="minorBidi" w:cstheme="minorBidi"/>
                <w:sz w:val="22"/>
                <w:szCs w:val="22"/>
                <w:lang w:val="fr-FR"/>
              </w:rPr>
              <w:t xml:space="preserve">equérant </w:t>
            </w:r>
            <w:r>
              <w:rPr>
                <w:rFonts w:asciiTheme="minorBidi" w:hAnsiTheme="minorBidi" w:cstheme="minorBidi"/>
                <w:sz w:val="22"/>
                <w:szCs w:val="22"/>
                <w:lang w:val="fr-FR"/>
              </w:rPr>
              <w:t>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58DCFC" w14:textId="66F5BB80" w:rsidR="0071175B" w:rsidRPr="0027042B" w:rsidRDefault="008C5720" w:rsidP="003B3BE4">
            <w:pPr>
              <w:rPr>
                <w:rFonts w:asciiTheme="minorBidi" w:hAnsiTheme="minorBidi" w:cstheme="minorBidi"/>
                <w:i/>
                <w:iCs/>
                <w:color w:val="808080" w:themeColor="background1" w:themeShade="80"/>
                <w:sz w:val="22"/>
                <w:szCs w:val="22"/>
                <w:lang w:val="fr-FR"/>
              </w:rPr>
            </w:pPr>
            <w:r w:rsidRPr="0027042B">
              <w:rPr>
                <w:rFonts w:asciiTheme="minorBidi" w:hAnsiTheme="minorBidi" w:cstheme="minorBidi"/>
                <w:i/>
                <w:iCs/>
                <w:color w:val="808080" w:themeColor="background1" w:themeShade="80"/>
                <w:sz w:val="22"/>
                <w:szCs w:val="22"/>
                <w:lang w:val="fr-FR"/>
              </w:rPr>
              <w:t xml:space="preserve">Nom </w:t>
            </w:r>
            <w:r w:rsidRPr="0027042B">
              <w:rPr>
                <w:rFonts w:asciiTheme="minorBidi" w:hAnsiTheme="minorBidi"/>
                <w:i/>
                <w:iCs/>
                <w:color w:val="808080" w:themeColor="background1" w:themeShade="80"/>
                <w:lang w:val="fr-FR"/>
              </w:rPr>
              <w:t>:</w:t>
            </w:r>
          </w:p>
        </w:tc>
      </w:tr>
      <w:tr w:rsidR="0071175B" w:rsidRPr="0027042B" w14:paraId="07414BD4"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F1139B" w14:textId="19F51A27" w:rsidR="0071175B" w:rsidRPr="00A0489B" w:rsidRDefault="00A0489B" w:rsidP="00A0489B">
            <w:pPr>
              <w:pStyle w:val="BodyA"/>
              <w:widowControl w:val="0"/>
              <w:rPr>
                <w:rFonts w:asciiTheme="minorBidi" w:hAnsiTheme="minorBidi" w:cstheme="minorBidi"/>
                <w:sz w:val="22"/>
                <w:szCs w:val="22"/>
                <w:lang w:val="fr-FR"/>
              </w:rPr>
            </w:pPr>
            <w:r>
              <w:rPr>
                <w:rFonts w:asciiTheme="minorBidi" w:hAnsiTheme="minorBidi" w:cstheme="minorBidi"/>
                <w:sz w:val="22"/>
                <w:szCs w:val="22"/>
                <w:lang w:val="fr-FR"/>
              </w:rPr>
              <w:t>Co-r</w:t>
            </w:r>
            <w:r w:rsidRPr="00A0489B">
              <w:rPr>
                <w:rFonts w:asciiTheme="minorBidi" w:hAnsiTheme="minorBidi" w:cstheme="minorBidi"/>
                <w:sz w:val="22"/>
                <w:szCs w:val="22"/>
                <w:lang w:val="fr-FR"/>
              </w:rPr>
              <w:t xml:space="preserve">equérant </w:t>
            </w:r>
            <w:r>
              <w:rPr>
                <w:rFonts w:asciiTheme="minorBidi" w:hAnsiTheme="minorBidi" w:cstheme="minorBidi"/>
                <w:sz w:val="22"/>
                <w:szCs w:val="22"/>
                <w:lang w:val="fr-FR"/>
              </w:rPr>
              <w:t>3</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9EC76" w14:textId="7E952EA5" w:rsidR="0071175B" w:rsidRPr="0027042B" w:rsidRDefault="008C5720" w:rsidP="003B3BE4">
            <w:pPr>
              <w:rPr>
                <w:rFonts w:asciiTheme="minorBidi" w:hAnsiTheme="minorBidi" w:cstheme="minorBidi"/>
                <w:i/>
                <w:iCs/>
                <w:color w:val="808080" w:themeColor="background1" w:themeShade="80"/>
                <w:sz w:val="22"/>
                <w:szCs w:val="22"/>
                <w:lang w:val="fr-FR"/>
              </w:rPr>
            </w:pPr>
            <w:r w:rsidRPr="0027042B">
              <w:rPr>
                <w:rFonts w:asciiTheme="minorBidi" w:hAnsiTheme="minorBidi" w:cstheme="minorBidi"/>
                <w:i/>
                <w:iCs/>
                <w:color w:val="808080" w:themeColor="background1" w:themeShade="80"/>
                <w:sz w:val="22"/>
                <w:szCs w:val="22"/>
                <w:lang w:val="fr-FR"/>
              </w:rPr>
              <w:t xml:space="preserve">Nom </w:t>
            </w:r>
            <w:r w:rsidRPr="0027042B">
              <w:rPr>
                <w:rFonts w:asciiTheme="minorBidi" w:hAnsiTheme="minorBidi"/>
                <w:i/>
                <w:iCs/>
                <w:color w:val="808080" w:themeColor="background1" w:themeShade="80"/>
                <w:lang w:val="fr-FR"/>
              </w:rPr>
              <w:t>:</w:t>
            </w:r>
          </w:p>
        </w:tc>
      </w:tr>
      <w:tr w:rsidR="003B3BE4" w:rsidRPr="0027042B" w14:paraId="310D1223" w14:textId="77777777" w:rsidTr="00BF7E31">
        <w:trPr>
          <w:trHeight w:val="45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0689B" w14:textId="32083B72" w:rsidR="003B3BE4" w:rsidRPr="0027042B" w:rsidRDefault="008A17AE" w:rsidP="003B3BE4">
            <w:pPr>
              <w:pStyle w:val="BodyA"/>
              <w:widowControl w:val="0"/>
              <w:rPr>
                <w:rFonts w:asciiTheme="minorBidi" w:hAnsiTheme="minorBidi" w:cstheme="minorBidi"/>
                <w:lang w:val="fr-FR"/>
              </w:rPr>
            </w:pPr>
            <w:r w:rsidRPr="0027042B">
              <w:rPr>
                <w:rFonts w:asciiTheme="minorBidi" w:hAnsiTheme="minorBidi" w:cstheme="minorBidi"/>
                <w:sz w:val="22"/>
                <w:szCs w:val="22"/>
                <w:lang w:val="fr-FR"/>
              </w:rPr>
              <w:t>Le cas échéant, contact de l</w:t>
            </w:r>
            <w:r w:rsidR="00604F3C">
              <w:rPr>
                <w:rFonts w:asciiTheme="minorBidi" w:hAnsiTheme="minorBidi" w:cstheme="minorBidi"/>
                <w:sz w:val="22"/>
                <w:szCs w:val="22"/>
                <w:lang w:val="fr-FR"/>
              </w:rPr>
              <w:t>’</w:t>
            </w:r>
            <w:r w:rsidRPr="0027042B">
              <w:rPr>
                <w:rFonts w:asciiTheme="minorBidi" w:hAnsiTheme="minorBidi" w:cstheme="minorBidi"/>
                <w:sz w:val="22"/>
                <w:szCs w:val="22"/>
                <w:lang w:val="fr-FR"/>
              </w:rPr>
              <w:t>UNESCO impliqué dans l</w:t>
            </w:r>
            <w:r w:rsidR="00604F3C">
              <w:rPr>
                <w:rFonts w:asciiTheme="minorBidi" w:hAnsiTheme="minorBidi" w:cstheme="minorBidi"/>
                <w:sz w:val="22"/>
                <w:szCs w:val="22"/>
                <w:lang w:val="fr-FR"/>
              </w:rPr>
              <w:t>’</w:t>
            </w:r>
            <w:r w:rsidRPr="0027042B">
              <w:rPr>
                <w:rFonts w:asciiTheme="minorBidi" w:hAnsiTheme="minorBidi" w:cstheme="minorBidi"/>
                <w:sz w:val="22"/>
                <w:szCs w:val="22"/>
                <w:lang w:val="fr-FR"/>
              </w:rPr>
              <w:t>événement.</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9C811" w14:textId="6DCA1B89" w:rsidR="003B3BE4" w:rsidRPr="0027042B" w:rsidRDefault="003B3BE4" w:rsidP="003B3BE4">
            <w:pPr>
              <w:rPr>
                <w:rFonts w:asciiTheme="minorBidi" w:hAnsiTheme="minorBidi"/>
                <w:i/>
                <w:iCs/>
                <w:color w:val="808080" w:themeColor="background1" w:themeShade="80"/>
                <w:lang w:val="fr-FR"/>
              </w:rPr>
            </w:pPr>
            <w:r w:rsidRPr="0027042B">
              <w:rPr>
                <w:rFonts w:asciiTheme="minorBidi" w:hAnsiTheme="minorBidi" w:cstheme="minorBidi"/>
                <w:i/>
                <w:iCs/>
                <w:color w:val="808080" w:themeColor="background1" w:themeShade="80"/>
                <w:sz w:val="22"/>
                <w:szCs w:val="22"/>
                <w:lang w:val="fr-FR"/>
              </w:rPr>
              <w:t>N</w:t>
            </w:r>
            <w:r w:rsidR="008A17AE" w:rsidRPr="0027042B">
              <w:rPr>
                <w:rFonts w:asciiTheme="minorBidi" w:hAnsiTheme="minorBidi" w:cstheme="minorBidi"/>
                <w:i/>
                <w:iCs/>
                <w:color w:val="808080" w:themeColor="background1" w:themeShade="80"/>
                <w:sz w:val="22"/>
                <w:szCs w:val="22"/>
                <w:lang w:val="fr-FR"/>
              </w:rPr>
              <w:t>om et coordonnées :</w:t>
            </w:r>
          </w:p>
        </w:tc>
      </w:tr>
    </w:tbl>
    <w:p w14:paraId="082E8CC0" w14:textId="289E751D" w:rsidR="00FF4D89" w:rsidRPr="0027042B" w:rsidRDefault="00FF4D89">
      <w:pPr>
        <w:rPr>
          <w:rFonts w:asciiTheme="minorBidi" w:hAnsiTheme="minorBidi"/>
          <w:b/>
          <w:bCs/>
          <w:smallCaps/>
          <w:color w:val="2E74B5" w:themeColor="accent5" w:themeShade="BF"/>
          <w:lang w:val="fr-FR"/>
        </w:rPr>
      </w:pPr>
    </w:p>
    <w:p w14:paraId="272FD6F7" w14:textId="77777777" w:rsidR="0027042B" w:rsidRPr="0027042B" w:rsidRDefault="0027042B">
      <w:pPr>
        <w:rPr>
          <w:rFonts w:ascii="Arial" w:eastAsia="Arial Unicode MS" w:hAnsi="Arial" w:cs="Arial"/>
          <w:b/>
          <w:bCs/>
          <w:color w:val="FFFFFF" w:themeColor="background1"/>
          <w:bdr w:val="nil"/>
          <w:lang w:val="fr-FR" w:eastAsia="en-US"/>
        </w:rPr>
      </w:pPr>
      <w:r w:rsidRPr="0027042B">
        <w:rPr>
          <w:rFonts w:ascii="Arial" w:eastAsia="Arial Unicode MS" w:hAnsi="Arial" w:cs="Arial"/>
          <w:b/>
          <w:bCs/>
          <w:color w:val="FFFFFF" w:themeColor="background1"/>
          <w:bdr w:val="nil"/>
          <w:lang w:val="fr-FR" w:eastAsia="en-US"/>
        </w:rPr>
        <w:br w:type="page"/>
      </w:r>
    </w:p>
    <w:p w14:paraId="4DAB22C0" w14:textId="00DD4921" w:rsidR="00B41FAF" w:rsidRPr="0027042B" w:rsidRDefault="003B3BE4" w:rsidP="00D73F46">
      <w:pPr>
        <w:keepNext/>
        <w:pBdr>
          <w:top w:val="nil"/>
          <w:left w:val="nil"/>
          <w:bottom w:val="nil"/>
          <w:right w:val="nil"/>
          <w:between w:val="nil"/>
          <w:bar w:val="nil"/>
        </w:pBdr>
        <w:shd w:val="clear" w:color="auto" w:fill="0077D4"/>
        <w:spacing w:after="120" w:line="240" w:lineRule="auto"/>
        <w:rPr>
          <w:rFonts w:ascii="Arial" w:eastAsia="Arial Unicode MS" w:hAnsi="Arial" w:cs="Arial"/>
          <w:b/>
          <w:bCs/>
          <w:color w:val="FFFFFF" w:themeColor="background1"/>
          <w:bdr w:val="nil"/>
          <w:lang w:val="fr-FR" w:eastAsia="en-US"/>
        </w:rPr>
      </w:pPr>
      <w:r w:rsidRPr="0027042B">
        <w:rPr>
          <w:rFonts w:ascii="Arial" w:eastAsia="Arial Unicode MS" w:hAnsi="Arial" w:cs="Arial"/>
          <w:b/>
          <w:bCs/>
          <w:color w:val="FFFFFF" w:themeColor="background1"/>
          <w:bdr w:val="nil"/>
          <w:lang w:val="fr-FR" w:eastAsia="en-US"/>
        </w:rPr>
        <w:lastRenderedPageBreak/>
        <w:t xml:space="preserve">B. </w:t>
      </w:r>
      <w:r w:rsidR="008C5720" w:rsidRPr="0027042B">
        <w:rPr>
          <w:rFonts w:ascii="Arial" w:eastAsia="Arial Unicode MS" w:hAnsi="Arial" w:cs="Arial"/>
          <w:b/>
          <w:bCs/>
          <w:color w:val="FFFFFF" w:themeColor="background1"/>
          <w:bdr w:val="nil"/>
          <w:lang w:val="fr-FR" w:eastAsia="en-US"/>
        </w:rPr>
        <w:t>D</w:t>
      </w:r>
      <w:r w:rsidR="00B41FAF" w:rsidRPr="0027042B">
        <w:rPr>
          <w:rFonts w:ascii="Arial" w:eastAsia="Arial Unicode MS" w:hAnsi="Arial" w:cs="Arial"/>
          <w:b/>
          <w:bCs/>
          <w:color w:val="FFFFFF" w:themeColor="background1"/>
          <w:bdr w:val="nil"/>
          <w:lang w:val="fr-FR" w:eastAsia="en-US"/>
        </w:rPr>
        <w:t>escription</w:t>
      </w:r>
      <w:r w:rsidR="008C5720" w:rsidRPr="0027042B">
        <w:rPr>
          <w:rFonts w:ascii="Arial" w:eastAsia="Arial Unicode MS" w:hAnsi="Arial" w:cs="Arial"/>
          <w:b/>
          <w:bCs/>
          <w:color w:val="FFFFFF" w:themeColor="background1"/>
          <w:bdr w:val="nil"/>
          <w:lang w:val="fr-FR" w:eastAsia="en-US"/>
        </w:rPr>
        <w:t xml:space="preserve"> de l</w:t>
      </w:r>
      <w:r w:rsidR="00604F3C">
        <w:rPr>
          <w:rFonts w:ascii="Arial" w:eastAsia="Arial Unicode MS" w:hAnsi="Arial" w:cs="Arial"/>
          <w:b/>
          <w:bCs/>
          <w:color w:val="FFFFFF" w:themeColor="background1"/>
          <w:bdr w:val="nil"/>
          <w:lang w:val="fr-FR" w:eastAsia="en-US"/>
        </w:rPr>
        <w:t>’</w:t>
      </w:r>
      <w:r w:rsidR="008A17AE" w:rsidRPr="0027042B">
        <w:rPr>
          <w:rFonts w:ascii="Arial" w:eastAsia="Arial Unicode MS" w:hAnsi="Arial" w:cs="Arial"/>
          <w:b/>
          <w:bCs/>
          <w:color w:val="FFFFFF" w:themeColor="background1"/>
          <w:bdr w:val="nil"/>
          <w:lang w:val="fr-FR" w:eastAsia="en-US"/>
        </w:rPr>
        <w:t>évènement</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B41FAF" w:rsidRPr="00604F3C" w14:paraId="3DA4097F" w14:textId="77777777" w:rsidTr="0068541A">
        <w:trPr>
          <w:cantSplit/>
          <w:trHeight w:val="876"/>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B67356" w14:textId="444B19C1" w:rsidR="00B41FAF" w:rsidRPr="0027042B" w:rsidRDefault="00B41FAF" w:rsidP="0068541A">
            <w:pPr>
              <w:pStyle w:val="BodyA"/>
              <w:widowControl w:val="0"/>
              <w:tabs>
                <w:tab w:val="left" w:pos="3544"/>
              </w:tabs>
              <w:rPr>
                <w:rFonts w:asciiTheme="minorBidi" w:hAnsiTheme="minorBidi" w:cstheme="minorBidi"/>
                <w:sz w:val="22"/>
                <w:szCs w:val="22"/>
                <w:lang w:val="fr-FR"/>
              </w:rPr>
            </w:pPr>
            <w:r w:rsidRPr="0027042B">
              <w:rPr>
                <w:rFonts w:asciiTheme="minorBidi" w:hAnsiTheme="minorBidi" w:cstheme="minorBidi"/>
                <w:sz w:val="22"/>
                <w:szCs w:val="22"/>
                <w:lang w:val="fr-FR"/>
              </w:rPr>
              <w:t xml:space="preserve">Type </w:t>
            </w:r>
            <w:r w:rsidR="008C5720" w:rsidRPr="0027042B">
              <w:rPr>
                <w:rFonts w:asciiTheme="minorBidi" w:hAnsiTheme="minorBidi" w:cstheme="minorBidi"/>
                <w:sz w:val="22"/>
                <w:szCs w:val="22"/>
                <w:lang w:val="fr-FR"/>
              </w:rPr>
              <w:t>d</w:t>
            </w:r>
            <w:r w:rsidR="00604F3C">
              <w:rPr>
                <w:rFonts w:asciiTheme="minorBidi" w:hAnsiTheme="minorBidi" w:cstheme="minorBidi"/>
                <w:sz w:val="22"/>
                <w:szCs w:val="22"/>
                <w:lang w:val="fr-FR"/>
              </w:rPr>
              <w:t>’</w:t>
            </w:r>
            <w:r w:rsidR="008C5720" w:rsidRPr="0027042B">
              <w:rPr>
                <w:rFonts w:asciiTheme="minorBidi" w:hAnsiTheme="minorBidi" w:cstheme="minorBidi"/>
                <w:sz w:val="22"/>
                <w:szCs w:val="22"/>
                <w:lang w:val="fr-FR"/>
              </w:rPr>
              <w:t>événement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54DA511C" w14:textId="6B4E9C1D" w:rsidR="00A50603"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45498287"/>
                <w14:checkbox>
                  <w14:checked w14:val="0"/>
                  <w14:checkedState w14:val="2612" w14:font="MS Gothic"/>
                  <w14:uncheckedState w14:val="2610" w14:font="MS Gothic"/>
                </w14:checkbox>
              </w:sdtPr>
              <w:sdtEndPr/>
              <w:sdtContent>
                <w:r w:rsidR="00B41FAF" w:rsidRPr="0027042B">
                  <w:rPr>
                    <w:rFonts w:ascii="Segoe UI Symbol" w:hAnsi="Segoe UI Symbol" w:cs="Segoe UI Symbol"/>
                    <w:sz w:val="22"/>
                    <w:szCs w:val="22"/>
                    <w:lang w:val="fr-FR"/>
                  </w:rPr>
                  <w:t>☐</w:t>
                </w:r>
              </w:sdtContent>
            </w:sdt>
            <w:r w:rsidR="00A50603" w:rsidRPr="0027042B">
              <w:rPr>
                <w:rFonts w:asciiTheme="minorBidi" w:hAnsiTheme="minorBidi" w:cstheme="minorBidi"/>
                <w:sz w:val="22"/>
                <w:szCs w:val="22"/>
                <w:lang w:val="fr-FR"/>
              </w:rPr>
              <w:t xml:space="preserve"> </w:t>
            </w:r>
            <w:r w:rsidR="003B3BE4" w:rsidRPr="0027042B">
              <w:rPr>
                <w:rFonts w:asciiTheme="minorBidi" w:hAnsiTheme="minorBidi" w:cstheme="minorBidi"/>
                <w:sz w:val="22"/>
                <w:szCs w:val="22"/>
                <w:lang w:val="fr-FR"/>
              </w:rPr>
              <w:t>Table ronde</w:t>
            </w:r>
          </w:p>
          <w:p w14:paraId="6447B72A" w14:textId="50A78E74" w:rsidR="00A50603"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638110064"/>
                <w14:checkbox>
                  <w14:checked w14:val="0"/>
                  <w14:checkedState w14:val="2612" w14:font="MS Gothic"/>
                  <w14:uncheckedState w14:val="2610" w14:font="MS Gothic"/>
                </w14:checkbox>
              </w:sdtPr>
              <w:sdtEndPr/>
              <w:sdtContent>
                <w:r w:rsidR="00A50603" w:rsidRPr="0027042B">
                  <w:rPr>
                    <w:rFonts w:ascii="Segoe UI Symbol" w:hAnsi="Segoe UI Symbol" w:cs="Segoe UI Symbol"/>
                    <w:sz w:val="22"/>
                    <w:szCs w:val="22"/>
                    <w:lang w:val="fr-FR"/>
                  </w:rPr>
                  <w:t>☐</w:t>
                </w:r>
              </w:sdtContent>
            </w:sdt>
            <w:r w:rsidR="00A50603" w:rsidRPr="0027042B">
              <w:rPr>
                <w:rFonts w:asciiTheme="minorBidi" w:hAnsiTheme="minorBidi" w:cstheme="minorBidi"/>
                <w:sz w:val="22"/>
                <w:szCs w:val="22"/>
                <w:lang w:val="fr-FR"/>
              </w:rPr>
              <w:t xml:space="preserve"> </w:t>
            </w:r>
            <w:r w:rsidR="003B3BE4" w:rsidRPr="0027042B">
              <w:rPr>
                <w:rFonts w:asciiTheme="minorBidi" w:hAnsiTheme="minorBidi" w:cstheme="minorBidi"/>
                <w:sz w:val="22"/>
                <w:szCs w:val="22"/>
                <w:lang w:val="fr-FR"/>
              </w:rPr>
              <w:t>Project</w:t>
            </w:r>
            <w:r w:rsidR="003666F7" w:rsidRPr="0027042B">
              <w:rPr>
                <w:rFonts w:asciiTheme="minorBidi" w:hAnsiTheme="minorBidi" w:cstheme="minorBidi"/>
                <w:sz w:val="22"/>
                <w:szCs w:val="22"/>
                <w:lang w:val="fr-FR"/>
              </w:rPr>
              <w:t>ion</w:t>
            </w:r>
            <w:r w:rsidR="003B3BE4" w:rsidRPr="0027042B">
              <w:rPr>
                <w:rFonts w:asciiTheme="minorBidi" w:hAnsiTheme="minorBidi" w:cstheme="minorBidi"/>
                <w:sz w:val="22"/>
                <w:szCs w:val="22"/>
                <w:lang w:val="fr-FR"/>
              </w:rPr>
              <w:t xml:space="preserve"> de film*</w:t>
            </w:r>
          </w:p>
          <w:p w14:paraId="037394DF" w14:textId="327F1724" w:rsidR="00B41FAF"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1858083194"/>
                <w14:checkbox>
                  <w14:checked w14:val="0"/>
                  <w14:checkedState w14:val="2612" w14:font="MS Gothic"/>
                  <w14:uncheckedState w14:val="2610" w14:font="MS Gothic"/>
                </w14:checkbox>
              </w:sdtPr>
              <w:sdtEndPr/>
              <w:sdtContent>
                <w:r w:rsidR="00A50603" w:rsidRPr="0027042B">
                  <w:rPr>
                    <w:rFonts w:ascii="Segoe UI Symbol" w:hAnsi="Segoe UI Symbol" w:cs="Segoe UI Symbol"/>
                    <w:sz w:val="22"/>
                    <w:szCs w:val="22"/>
                    <w:lang w:val="fr-FR"/>
                  </w:rPr>
                  <w:t>☐</w:t>
                </w:r>
              </w:sdtContent>
            </w:sdt>
            <w:r w:rsidR="00A50603" w:rsidRPr="0027042B">
              <w:rPr>
                <w:rFonts w:asciiTheme="minorBidi" w:hAnsiTheme="minorBidi" w:cstheme="minorBidi"/>
                <w:sz w:val="22"/>
                <w:szCs w:val="22"/>
                <w:lang w:val="fr-FR"/>
              </w:rPr>
              <w:t xml:space="preserve"> </w:t>
            </w:r>
            <w:r w:rsidR="003B3BE4" w:rsidRPr="0027042B">
              <w:rPr>
                <w:rFonts w:asciiTheme="minorBidi" w:hAnsiTheme="minorBidi" w:cstheme="minorBidi"/>
                <w:sz w:val="22"/>
                <w:szCs w:val="22"/>
                <w:lang w:val="fr-FR"/>
              </w:rPr>
              <w:t>Lancement de livre*</w:t>
            </w:r>
          </w:p>
          <w:p w14:paraId="4345705D" w14:textId="24E34945" w:rsidR="002A4C2D"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460006114"/>
                <w14:checkbox>
                  <w14:checked w14:val="0"/>
                  <w14:checkedState w14:val="2612" w14:font="MS Gothic"/>
                  <w14:uncheckedState w14:val="2610" w14:font="MS Gothic"/>
                </w14:checkbox>
              </w:sdtPr>
              <w:sdtEndPr/>
              <w:sdtContent>
                <w:r w:rsidR="002A4C2D" w:rsidRPr="0027042B">
                  <w:rPr>
                    <w:rFonts w:ascii="Segoe UI Symbol" w:hAnsi="Segoe UI Symbol" w:cs="Segoe UI Symbol"/>
                    <w:sz w:val="22"/>
                    <w:szCs w:val="22"/>
                    <w:lang w:val="fr-FR"/>
                  </w:rPr>
                  <w:t>☐</w:t>
                </w:r>
              </w:sdtContent>
            </w:sdt>
            <w:r w:rsidR="002A4C2D" w:rsidRPr="0027042B">
              <w:rPr>
                <w:rFonts w:asciiTheme="minorBidi" w:hAnsiTheme="minorBidi" w:cstheme="minorBidi"/>
                <w:sz w:val="22"/>
                <w:szCs w:val="22"/>
                <w:lang w:val="fr-FR"/>
              </w:rPr>
              <w:t xml:space="preserve"> Représentation (</w:t>
            </w:r>
            <w:r w:rsidR="00A50603" w:rsidRPr="0027042B">
              <w:rPr>
                <w:rFonts w:asciiTheme="minorBidi" w:hAnsiTheme="minorBidi" w:cstheme="minorBidi"/>
                <w:sz w:val="22"/>
                <w:szCs w:val="22"/>
                <w:lang w:val="fr-FR"/>
              </w:rPr>
              <w:t>e.g. musique</w:t>
            </w:r>
            <w:r w:rsidR="002A4C2D" w:rsidRPr="0027042B">
              <w:rPr>
                <w:rFonts w:asciiTheme="minorBidi" w:hAnsiTheme="minorBidi" w:cstheme="minorBidi"/>
                <w:sz w:val="22"/>
                <w:szCs w:val="22"/>
                <w:lang w:val="fr-FR"/>
              </w:rPr>
              <w:t xml:space="preserve">, </w:t>
            </w:r>
            <w:r w:rsidR="00454EA8" w:rsidRPr="0027042B">
              <w:rPr>
                <w:rFonts w:asciiTheme="minorBidi" w:hAnsiTheme="minorBidi" w:cstheme="minorBidi"/>
                <w:sz w:val="22"/>
                <w:szCs w:val="22"/>
                <w:lang w:val="fr-FR"/>
              </w:rPr>
              <w:t xml:space="preserve">danse, </w:t>
            </w:r>
            <w:r w:rsidR="002A4C2D" w:rsidRPr="0027042B">
              <w:rPr>
                <w:rFonts w:asciiTheme="minorBidi" w:hAnsiTheme="minorBidi" w:cstheme="minorBidi"/>
                <w:sz w:val="22"/>
                <w:szCs w:val="22"/>
                <w:lang w:val="fr-FR"/>
              </w:rPr>
              <w:t xml:space="preserve">théâtre) </w:t>
            </w:r>
          </w:p>
          <w:p w14:paraId="62641A1A" w14:textId="08413BE7" w:rsidR="002A4C2D"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1898938194"/>
                <w14:checkbox>
                  <w14:checked w14:val="0"/>
                  <w14:checkedState w14:val="2612" w14:font="MS Gothic"/>
                  <w14:uncheckedState w14:val="2610" w14:font="MS Gothic"/>
                </w14:checkbox>
              </w:sdtPr>
              <w:sdtEndPr/>
              <w:sdtContent>
                <w:r w:rsidR="002A4C2D" w:rsidRPr="0027042B">
                  <w:rPr>
                    <w:rFonts w:ascii="Segoe UI Symbol" w:hAnsi="Segoe UI Symbol" w:cs="Segoe UI Symbol"/>
                    <w:sz w:val="22"/>
                    <w:szCs w:val="22"/>
                    <w:lang w:val="fr-FR"/>
                  </w:rPr>
                  <w:t>☐</w:t>
                </w:r>
              </w:sdtContent>
            </w:sdt>
            <w:r w:rsidR="002A4C2D" w:rsidRPr="0027042B">
              <w:rPr>
                <w:rFonts w:asciiTheme="minorBidi" w:hAnsiTheme="minorBidi" w:cstheme="minorBidi"/>
                <w:sz w:val="22"/>
                <w:szCs w:val="22"/>
                <w:lang w:val="fr-FR"/>
              </w:rPr>
              <w:t xml:space="preserve"> D</w:t>
            </w:r>
            <w:r w:rsidR="00A50603" w:rsidRPr="0027042B">
              <w:rPr>
                <w:rFonts w:asciiTheme="minorBidi" w:hAnsiTheme="minorBidi" w:cstheme="minorBidi"/>
                <w:sz w:val="22"/>
                <w:szCs w:val="22"/>
                <w:lang w:val="fr-FR"/>
              </w:rPr>
              <w:t>égustat</w:t>
            </w:r>
            <w:r w:rsidR="002A4C2D" w:rsidRPr="0027042B">
              <w:rPr>
                <w:rFonts w:asciiTheme="minorBidi" w:hAnsiTheme="minorBidi" w:cstheme="minorBidi"/>
                <w:sz w:val="22"/>
                <w:szCs w:val="22"/>
                <w:lang w:val="fr-FR"/>
              </w:rPr>
              <w:t>ion culinaire</w:t>
            </w:r>
            <w:r w:rsidR="00FE5821" w:rsidRPr="0027042B">
              <w:rPr>
                <w:rFonts w:asciiTheme="minorBidi" w:hAnsiTheme="minorBidi" w:cstheme="minorBidi"/>
                <w:sz w:val="22"/>
                <w:szCs w:val="22"/>
                <w:lang w:val="fr-FR"/>
              </w:rPr>
              <w:t>*</w:t>
            </w:r>
          </w:p>
          <w:p w14:paraId="2411EA6B" w14:textId="3E85AF27" w:rsidR="002305AE"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310949186"/>
                <w14:checkbox>
                  <w14:checked w14:val="0"/>
                  <w14:checkedState w14:val="2612" w14:font="MS Gothic"/>
                  <w14:uncheckedState w14:val="2610" w14:font="MS Gothic"/>
                </w14:checkbox>
              </w:sdtPr>
              <w:sdtEndPr/>
              <w:sdtContent>
                <w:r w:rsidR="00AA53BF" w:rsidRPr="0027042B">
                  <w:rPr>
                    <w:rFonts w:ascii="Segoe UI Symbol" w:hAnsi="Segoe UI Symbol" w:cs="Segoe UI Symbol"/>
                    <w:sz w:val="22"/>
                    <w:szCs w:val="22"/>
                    <w:lang w:val="fr-FR"/>
                  </w:rPr>
                  <w:t>☐</w:t>
                </w:r>
              </w:sdtContent>
            </w:sdt>
            <w:r w:rsidR="00AA53BF" w:rsidRPr="0027042B">
              <w:rPr>
                <w:rFonts w:asciiTheme="minorBidi" w:hAnsiTheme="minorBidi" w:cstheme="minorBidi"/>
                <w:sz w:val="22"/>
                <w:szCs w:val="22"/>
                <w:lang w:val="fr-FR"/>
              </w:rPr>
              <w:t xml:space="preserve"> </w:t>
            </w:r>
            <w:r w:rsidR="005B18F9" w:rsidRPr="0027042B">
              <w:rPr>
                <w:rFonts w:asciiTheme="minorBidi" w:hAnsiTheme="minorBidi" w:cstheme="minorBidi"/>
                <w:sz w:val="22"/>
                <w:szCs w:val="22"/>
                <w:lang w:val="fr-FR"/>
              </w:rPr>
              <w:t xml:space="preserve">Atelier </w:t>
            </w:r>
            <w:r w:rsidR="00743968">
              <w:rPr>
                <w:rFonts w:asciiTheme="minorBidi" w:hAnsiTheme="minorBidi" w:cstheme="minorBidi"/>
                <w:sz w:val="22"/>
                <w:szCs w:val="22"/>
                <w:lang w:val="fr-FR"/>
              </w:rPr>
              <w:t>participatif</w:t>
            </w:r>
            <w:r w:rsidR="00743968" w:rsidRPr="0027042B">
              <w:rPr>
                <w:rFonts w:asciiTheme="minorBidi" w:hAnsiTheme="minorBidi" w:cstheme="minorBidi"/>
                <w:sz w:val="22"/>
                <w:szCs w:val="22"/>
                <w:lang w:val="fr-FR"/>
              </w:rPr>
              <w:t xml:space="preserve"> </w:t>
            </w:r>
            <w:r w:rsidR="00A50603" w:rsidRPr="0027042B">
              <w:rPr>
                <w:rFonts w:asciiTheme="minorBidi" w:hAnsiTheme="minorBidi" w:cstheme="minorBidi"/>
                <w:sz w:val="22"/>
                <w:szCs w:val="22"/>
                <w:lang w:val="fr-FR"/>
              </w:rPr>
              <w:t>(atelier pratique)</w:t>
            </w:r>
          </w:p>
          <w:p w14:paraId="72F4BD85" w14:textId="37AA3109" w:rsidR="00A50603"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612202702"/>
                <w14:checkbox>
                  <w14:checked w14:val="0"/>
                  <w14:checkedState w14:val="2612" w14:font="MS Gothic"/>
                  <w14:uncheckedState w14:val="2610" w14:font="MS Gothic"/>
                </w14:checkbox>
              </w:sdtPr>
              <w:sdtEndPr/>
              <w:sdtContent>
                <w:r w:rsidR="00A50603" w:rsidRPr="0027042B">
                  <w:rPr>
                    <w:rFonts w:ascii="Segoe UI Symbol" w:hAnsi="Segoe UI Symbol" w:cs="Segoe UI Symbol"/>
                    <w:sz w:val="22"/>
                    <w:szCs w:val="22"/>
                    <w:lang w:val="fr-FR"/>
                  </w:rPr>
                  <w:t>☐</w:t>
                </w:r>
              </w:sdtContent>
            </w:sdt>
            <w:r w:rsidR="00A50603" w:rsidRPr="0027042B">
              <w:rPr>
                <w:rFonts w:asciiTheme="minorBidi" w:hAnsiTheme="minorBidi" w:cstheme="minorBidi"/>
                <w:sz w:val="22"/>
                <w:szCs w:val="22"/>
                <w:lang w:val="fr-FR"/>
              </w:rPr>
              <w:t xml:space="preserve"> Exposition*</w:t>
            </w:r>
          </w:p>
          <w:p w14:paraId="38B0AE16" w14:textId="688BCE39" w:rsidR="00A50603"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1680775667"/>
                <w14:checkbox>
                  <w14:checked w14:val="0"/>
                  <w14:checkedState w14:val="2612" w14:font="MS Gothic"/>
                  <w14:uncheckedState w14:val="2610" w14:font="MS Gothic"/>
                </w14:checkbox>
              </w:sdtPr>
              <w:sdtEndPr/>
              <w:sdtContent>
                <w:r w:rsidR="00A50603" w:rsidRPr="0027042B">
                  <w:rPr>
                    <w:rFonts w:ascii="Segoe UI Symbol" w:hAnsi="Segoe UI Symbol" w:cs="Segoe UI Symbol"/>
                    <w:sz w:val="22"/>
                    <w:szCs w:val="22"/>
                    <w:lang w:val="fr-FR"/>
                  </w:rPr>
                  <w:t>☐</w:t>
                </w:r>
              </w:sdtContent>
            </w:sdt>
            <w:r w:rsidR="00A50603" w:rsidRPr="0027042B">
              <w:rPr>
                <w:rFonts w:asciiTheme="minorBidi" w:hAnsiTheme="minorBidi" w:cstheme="minorBidi"/>
                <w:sz w:val="22"/>
                <w:szCs w:val="22"/>
                <w:lang w:val="fr-FR"/>
              </w:rPr>
              <w:t xml:space="preserve"> Table d</w:t>
            </w:r>
            <w:r w:rsidR="00604F3C">
              <w:rPr>
                <w:rFonts w:asciiTheme="minorBidi" w:hAnsiTheme="minorBidi" w:cstheme="minorBidi"/>
                <w:sz w:val="22"/>
                <w:szCs w:val="22"/>
                <w:lang w:val="fr-FR"/>
              </w:rPr>
              <w:t>’</w:t>
            </w:r>
            <w:r w:rsidR="00A50603" w:rsidRPr="0027042B">
              <w:rPr>
                <w:rFonts w:asciiTheme="minorBidi" w:hAnsiTheme="minorBidi" w:cstheme="minorBidi"/>
                <w:sz w:val="22"/>
                <w:szCs w:val="22"/>
                <w:lang w:val="fr-FR"/>
              </w:rPr>
              <w:t>information (brochures, publications, dépliants, etc.) *</w:t>
            </w:r>
          </w:p>
          <w:p w14:paraId="62B4656E" w14:textId="4F7B63D2" w:rsidR="00B41FAF" w:rsidRPr="0027042B" w:rsidRDefault="007562FD" w:rsidP="0027042B">
            <w:pPr>
              <w:pStyle w:val="BodyA"/>
              <w:widowControl w:val="0"/>
              <w:tabs>
                <w:tab w:val="left" w:pos="3544"/>
              </w:tabs>
              <w:spacing w:after="120"/>
              <w:ind w:left="6"/>
              <w:rPr>
                <w:rFonts w:asciiTheme="minorBidi" w:hAnsiTheme="minorBidi" w:cstheme="minorBidi"/>
                <w:sz w:val="22"/>
                <w:szCs w:val="22"/>
                <w:lang w:val="fr-FR"/>
              </w:rPr>
            </w:pPr>
            <w:sdt>
              <w:sdtPr>
                <w:rPr>
                  <w:rFonts w:asciiTheme="minorBidi" w:hAnsiTheme="minorBidi" w:cstheme="minorBidi"/>
                  <w:lang w:val="fr-FR"/>
                </w:rPr>
                <w:id w:val="1111090306"/>
                <w14:checkbox>
                  <w14:checked w14:val="0"/>
                  <w14:checkedState w14:val="2612" w14:font="MS Gothic"/>
                  <w14:uncheckedState w14:val="2610" w14:font="MS Gothic"/>
                </w14:checkbox>
              </w:sdtPr>
              <w:sdtEndPr/>
              <w:sdtContent>
                <w:r w:rsidR="00B41FAF" w:rsidRPr="0027042B">
                  <w:rPr>
                    <w:rFonts w:ascii="Segoe UI Symbol" w:hAnsi="Segoe UI Symbol" w:cs="Segoe UI Symbol"/>
                    <w:sz w:val="22"/>
                    <w:szCs w:val="22"/>
                    <w:lang w:val="fr-FR"/>
                  </w:rPr>
                  <w:t>☐</w:t>
                </w:r>
              </w:sdtContent>
            </w:sdt>
            <w:r w:rsidR="00B41FAF" w:rsidRPr="0027042B">
              <w:rPr>
                <w:rFonts w:asciiTheme="minorBidi" w:hAnsiTheme="minorBidi" w:cstheme="minorBidi"/>
                <w:sz w:val="22"/>
                <w:szCs w:val="22"/>
                <w:lang w:val="fr-FR"/>
              </w:rPr>
              <w:t xml:space="preserve"> </w:t>
            </w:r>
            <w:r w:rsidR="008C5720" w:rsidRPr="0027042B">
              <w:rPr>
                <w:rFonts w:asciiTheme="minorBidi" w:hAnsiTheme="minorBidi" w:cstheme="minorBidi"/>
                <w:sz w:val="22"/>
                <w:szCs w:val="22"/>
                <w:lang w:val="fr-FR"/>
              </w:rPr>
              <w:t>Autre</w:t>
            </w:r>
            <w:r w:rsidR="00B41FAF" w:rsidRPr="0027042B">
              <w:rPr>
                <w:rFonts w:asciiTheme="minorBidi" w:hAnsiTheme="minorBidi" w:cstheme="minorBidi"/>
                <w:sz w:val="22"/>
                <w:szCs w:val="22"/>
                <w:lang w:val="fr-FR"/>
              </w:rPr>
              <w:t xml:space="preserve"> (</w:t>
            </w:r>
            <w:r w:rsidR="008C5720" w:rsidRPr="0027042B">
              <w:rPr>
                <w:rFonts w:asciiTheme="minorBidi" w:hAnsiTheme="minorBidi" w:cstheme="minorBidi"/>
                <w:sz w:val="22"/>
                <w:szCs w:val="22"/>
                <w:lang w:val="fr-FR"/>
              </w:rPr>
              <w:t>veuillez décrire</w:t>
            </w:r>
            <w:r w:rsidR="00B41FAF" w:rsidRPr="0027042B">
              <w:rPr>
                <w:rFonts w:asciiTheme="minorBidi" w:hAnsiTheme="minorBidi" w:cstheme="minorBidi"/>
                <w:sz w:val="22"/>
                <w:szCs w:val="22"/>
                <w:lang w:val="fr-FR"/>
              </w:rPr>
              <w:t>)</w:t>
            </w:r>
            <w:r w:rsidR="009418CE" w:rsidRPr="0027042B">
              <w:rPr>
                <w:rFonts w:asciiTheme="minorBidi" w:hAnsiTheme="minorBidi" w:cstheme="minorBidi"/>
                <w:sz w:val="22"/>
                <w:szCs w:val="22"/>
                <w:lang w:val="fr-FR"/>
              </w:rPr>
              <w:t xml:space="preserve"> </w:t>
            </w:r>
            <w:r w:rsidR="00B41FAF" w:rsidRPr="0027042B">
              <w:rPr>
                <w:rFonts w:asciiTheme="minorBidi" w:hAnsiTheme="minorBidi" w:cstheme="minorBidi"/>
                <w:sz w:val="22"/>
                <w:szCs w:val="22"/>
                <w:lang w:val="fr-FR"/>
              </w:rPr>
              <w:t>: ………………………</w:t>
            </w:r>
          </w:p>
        </w:tc>
      </w:tr>
      <w:tr w:rsidR="00A50603" w:rsidRPr="007562FD" w14:paraId="778309C7" w14:textId="77777777" w:rsidTr="00C64259">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511998" w14:textId="019864AC" w:rsidR="00A50603" w:rsidRPr="0027042B" w:rsidRDefault="00A50603" w:rsidP="00A50603">
            <w:pPr>
              <w:pStyle w:val="BodyA"/>
              <w:widowControl w:val="0"/>
              <w:tabs>
                <w:tab w:val="left" w:pos="3544"/>
              </w:tabs>
              <w:ind w:left="3"/>
              <w:jc w:val="center"/>
              <w:rPr>
                <w:rFonts w:asciiTheme="minorBidi" w:hAnsiTheme="minorBidi" w:cstheme="minorBidi"/>
                <w:i/>
                <w:iCs/>
                <w:color w:val="808080" w:themeColor="background1" w:themeShade="80"/>
                <w:sz w:val="22"/>
                <w:szCs w:val="22"/>
                <w:lang w:val="fr-FR"/>
              </w:rPr>
            </w:pPr>
            <w:r w:rsidRPr="0027042B">
              <w:rPr>
                <w:rFonts w:asciiTheme="minorBidi" w:eastAsia="Calibri" w:hAnsiTheme="minorBidi" w:cstheme="minorBidi"/>
                <w:b/>
                <w:bCs/>
                <w:sz w:val="22"/>
                <w:szCs w:val="22"/>
                <w:lang w:val="fr-FR"/>
              </w:rPr>
              <w:t>Titre de l</w:t>
            </w:r>
            <w:r w:rsidR="00604F3C">
              <w:rPr>
                <w:rFonts w:asciiTheme="minorBidi" w:eastAsia="Calibri" w:hAnsiTheme="minorBidi" w:cstheme="minorBidi"/>
                <w:b/>
                <w:bCs/>
                <w:sz w:val="22"/>
                <w:szCs w:val="22"/>
                <w:lang w:val="fr-FR"/>
              </w:rPr>
              <w:t>’</w:t>
            </w:r>
            <w:r w:rsidRPr="0027042B">
              <w:rPr>
                <w:rFonts w:asciiTheme="minorBidi" w:eastAsia="Calibri" w:hAnsiTheme="minorBidi" w:cstheme="minorBidi"/>
                <w:b/>
                <w:bCs/>
                <w:sz w:val="22"/>
                <w:szCs w:val="22"/>
                <w:lang w:val="fr-FR"/>
              </w:rPr>
              <w:t>événement</w:t>
            </w:r>
            <w:r w:rsidRPr="0027042B">
              <w:rPr>
                <w:rFonts w:asciiTheme="minorBidi" w:hAnsiTheme="minorBidi" w:cstheme="minorBidi"/>
                <w:lang w:val="fr-FR"/>
              </w:rPr>
              <w:t xml:space="preserve"> </w:t>
            </w:r>
            <w:r w:rsidRPr="0027042B">
              <w:rPr>
                <w:rFonts w:asciiTheme="minorBidi" w:hAnsiTheme="minorBidi" w:cstheme="minorBidi"/>
                <w:i/>
                <w:iCs/>
                <w:color w:val="808080" w:themeColor="background1" w:themeShade="80"/>
                <w:sz w:val="22"/>
                <w:szCs w:val="22"/>
                <w:lang w:val="fr-FR"/>
              </w:rPr>
              <w:t>(150 caractères max, espaces compris)</w:t>
            </w:r>
          </w:p>
          <w:p w14:paraId="50752991" w14:textId="77777777" w:rsidR="0027042B" w:rsidRPr="0027042B" w:rsidRDefault="0027042B" w:rsidP="00A50603">
            <w:pPr>
              <w:pStyle w:val="BodyA"/>
              <w:widowControl w:val="0"/>
              <w:tabs>
                <w:tab w:val="left" w:pos="3544"/>
              </w:tabs>
              <w:ind w:left="3"/>
              <w:jc w:val="center"/>
              <w:rPr>
                <w:rFonts w:asciiTheme="minorBidi" w:hAnsiTheme="minorBidi" w:cstheme="minorBidi"/>
                <w:lang w:val="fr-FR"/>
              </w:rPr>
            </w:pPr>
          </w:p>
          <w:p w14:paraId="374845D4" w14:textId="77777777" w:rsidR="00A50603" w:rsidRPr="0027042B" w:rsidRDefault="00A50603" w:rsidP="0027042B">
            <w:pPr>
              <w:pStyle w:val="BodyA"/>
              <w:widowControl w:val="0"/>
              <w:tabs>
                <w:tab w:val="left" w:pos="3544"/>
              </w:tabs>
              <w:ind w:left="3"/>
              <w:rPr>
                <w:rFonts w:asciiTheme="minorBidi" w:hAnsiTheme="minorBidi" w:cstheme="minorBidi"/>
                <w:lang w:val="fr-FR"/>
              </w:rPr>
            </w:pPr>
          </w:p>
          <w:p w14:paraId="543EDBFE" w14:textId="77777777" w:rsidR="00A50603" w:rsidRPr="0027042B" w:rsidRDefault="00A50603" w:rsidP="0027042B">
            <w:pPr>
              <w:pStyle w:val="BodyA"/>
              <w:widowControl w:val="0"/>
              <w:tabs>
                <w:tab w:val="left" w:pos="3544"/>
              </w:tabs>
              <w:ind w:left="3"/>
              <w:rPr>
                <w:rFonts w:asciiTheme="minorBidi" w:hAnsiTheme="minorBidi" w:cstheme="minorBidi"/>
                <w:lang w:val="fr-FR"/>
              </w:rPr>
            </w:pPr>
          </w:p>
          <w:p w14:paraId="7F6047AB" w14:textId="77777777" w:rsidR="00A50603" w:rsidRPr="0027042B" w:rsidRDefault="00A50603" w:rsidP="0027042B">
            <w:pPr>
              <w:pStyle w:val="BodyA"/>
              <w:widowControl w:val="0"/>
              <w:tabs>
                <w:tab w:val="left" w:pos="3544"/>
              </w:tabs>
              <w:ind w:left="3"/>
              <w:rPr>
                <w:rFonts w:asciiTheme="minorBidi" w:hAnsiTheme="minorBidi" w:cstheme="minorBidi"/>
                <w:lang w:val="fr-FR"/>
              </w:rPr>
            </w:pPr>
          </w:p>
          <w:p w14:paraId="637113C0" w14:textId="77777777" w:rsidR="00A50603" w:rsidRPr="0027042B" w:rsidRDefault="00A50603" w:rsidP="0027042B">
            <w:pPr>
              <w:pStyle w:val="BodyA"/>
              <w:widowControl w:val="0"/>
              <w:tabs>
                <w:tab w:val="left" w:pos="3544"/>
              </w:tabs>
              <w:ind w:left="3"/>
              <w:rPr>
                <w:rFonts w:asciiTheme="minorBidi" w:hAnsiTheme="minorBidi" w:cstheme="minorBidi"/>
                <w:lang w:val="fr-FR"/>
              </w:rPr>
            </w:pPr>
          </w:p>
          <w:p w14:paraId="2E33D711" w14:textId="77777777" w:rsidR="00D73F46" w:rsidRPr="0027042B" w:rsidRDefault="00D73F46" w:rsidP="0027042B">
            <w:pPr>
              <w:pStyle w:val="BodyA"/>
              <w:widowControl w:val="0"/>
              <w:tabs>
                <w:tab w:val="left" w:pos="3544"/>
              </w:tabs>
              <w:ind w:left="3"/>
              <w:rPr>
                <w:rFonts w:asciiTheme="minorBidi" w:hAnsiTheme="minorBidi" w:cstheme="minorBidi"/>
                <w:lang w:val="fr-FR"/>
              </w:rPr>
            </w:pPr>
          </w:p>
          <w:p w14:paraId="662F5BB7" w14:textId="77777777" w:rsidR="00A50603" w:rsidRPr="0027042B" w:rsidRDefault="00A50603" w:rsidP="0027042B">
            <w:pPr>
              <w:pStyle w:val="BodyA"/>
              <w:widowControl w:val="0"/>
              <w:tabs>
                <w:tab w:val="left" w:pos="3544"/>
              </w:tabs>
              <w:ind w:left="3"/>
              <w:rPr>
                <w:rFonts w:asciiTheme="minorBidi" w:hAnsiTheme="minorBidi" w:cstheme="minorBidi"/>
                <w:lang w:val="fr-FR"/>
              </w:rPr>
            </w:pPr>
          </w:p>
          <w:p w14:paraId="37DEC046" w14:textId="4FDB66B1" w:rsidR="00A50603" w:rsidRPr="0027042B" w:rsidRDefault="00A50603" w:rsidP="0027042B">
            <w:pPr>
              <w:pStyle w:val="BodyA"/>
              <w:widowControl w:val="0"/>
              <w:tabs>
                <w:tab w:val="left" w:pos="3544"/>
              </w:tabs>
              <w:ind w:left="3"/>
              <w:rPr>
                <w:rFonts w:asciiTheme="minorBidi" w:hAnsiTheme="minorBidi" w:cstheme="minorBidi"/>
                <w:lang w:val="fr-FR"/>
              </w:rPr>
            </w:pPr>
          </w:p>
        </w:tc>
      </w:tr>
      <w:tr w:rsidR="00A50603" w:rsidRPr="00604F3C" w14:paraId="6607D10F" w14:textId="77777777" w:rsidTr="004C14EC">
        <w:trPr>
          <w:cantSplit/>
          <w:trHeight w:val="542"/>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F1F8C" w14:textId="4E5AC558" w:rsidR="00A50603" w:rsidRPr="0027042B" w:rsidRDefault="00A50603" w:rsidP="00BF7E31">
            <w:pPr>
              <w:pStyle w:val="BodyA"/>
              <w:widowControl w:val="0"/>
              <w:jc w:val="center"/>
              <w:rPr>
                <w:rFonts w:asciiTheme="minorBidi" w:hAnsiTheme="minorBidi" w:cstheme="minorBidi"/>
                <w:i/>
                <w:iCs/>
                <w:color w:val="808080" w:themeColor="background1" w:themeShade="80"/>
                <w:sz w:val="22"/>
                <w:szCs w:val="22"/>
                <w:lang w:val="fr-FR"/>
              </w:rPr>
            </w:pPr>
            <w:r w:rsidRPr="0027042B">
              <w:rPr>
                <w:rFonts w:asciiTheme="minorBidi" w:eastAsia="Calibri" w:hAnsiTheme="minorBidi" w:cstheme="minorBidi"/>
                <w:b/>
                <w:bCs/>
                <w:sz w:val="22"/>
                <w:szCs w:val="22"/>
                <w:lang w:val="fr-FR"/>
              </w:rPr>
              <w:t xml:space="preserve">Brève description </w:t>
            </w:r>
            <w:r w:rsidRPr="0027042B">
              <w:rPr>
                <w:rFonts w:asciiTheme="minorBidi" w:hAnsiTheme="minorBidi" w:cstheme="minorBidi"/>
                <w:i/>
                <w:iCs/>
                <w:color w:val="808080" w:themeColor="background1" w:themeShade="80"/>
                <w:sz w:val="22"/>
                <w:szCs w:val="22"/>
                <w:lang w:val="fr-FR"/>
              </w:rPr>
              <w:t>(</w:t>
            </w:r>
            <w:r w:rsidR="0027042B" w:rsidRPr="0027042B">
              <w:rPr>
                <w:rFonts w:asciiTheme="minorBidi" w:hAnsiTheme="minorBidi" w:cstheme="minorBidi"/>
                <w:i/>
                <w:iCs/>
                <w:color w:val="808080" w:themeColor="background1" w:themeShade="80"/>
                <w:sz w:val="22"/>
                <w:szCs w:val="22"/>
                <w:lang w:val="fr-FR"/>
              </w:rPr>
              <w:t>Merci de</w:t>
            </w:r>
            <w:r w:rsidRPr="0027042B">
              <w:rPr>
                <w:rFonts w:asciiTheme="minorBidi" w:hAnsiTheme="minorBidi" w:cstheme="minorBidi"/>
                <w:i/>
                <w:iCs/>
                <w:color w:val="808080" w:themeColor="background1" w:themeShade="80"/>
                <w:sz w:val="22"/>
                <w:szCs w:val="22"/>
                <w:lang w:val="fr-FR"/>
              </w:rPr>
              <w:t xml:space="preserve"> fournir une courte description de l</w:t>
            </w:r>
            <w:r w:rsidR="00604F3C">
              <w:rPr>
                <w:rFonts w:asciiTheme="minorBidi" w:hAnsiTheme="minorBidi" w:cstheme="minorBidi"/>
                <w:i/>
                <w:iCs/>
                <w:color w:val="808080" w:themeColor="background1" w:themeShade="80"/>
                <w:sz w:val="22"/>
                <w:szCs w:val="22"/>
                <w:lang w:val="fr-FR"/>
              </w:rPr>
              <w:t>’</w:t>
            </w:r>
            <w:r w:rsidRPr="0027042B">
              <w:rPr>
                <w:rFonts w:asciiTheme="minorBidi" w:hAnsiTheme="minorBidi" w:cstheme="minorBidi"/>
                <w:i/>
                <w:iCs/>
                <w:color w:val="808080" w:themeColor="background1" w:themeShade="80"/>
                <w:sz w:val="22"/>
                <w:szCs w:val="22"/>
                <w:lang w:val="fr-FR"/>
              </w:rPr>
              <w:t>événement, le contexte, les objectifs. Maximum 150 mots)</w:t>
            </w:r>
          </w:p>
          <w:p w14:paraId="67A735B5" w14:textId="77777777" w:rsidR="00A50603" w:rsidRPr="0027042B" w:rsidRDefault="00A50603" w:rsidP="0068541A">
            <w:pPr>
              <w:ind w:left="3"/>
              <w:rPr>
                <w:rFonts w:asciiTheme="minorBidi" w:eastAsia="Calibri" w:hAnsiTheme="minorBidi"/>
                <w:lang w:val="fr-FR"/>
              </w:rPr>
            </w:pPr>
          </w:p>
          <w:p w14:paraId="4BE27305" w14:textId="77777777" w:rsidR="00D73F46" w:rsidRPr="0027042B" w:rsidRDefault="00D73F46" w:rsidP="0068541A">
            <w:pPr>
              <w:ind w:left="3"/>
              <w:rPr>
                <w:rFonts w:asciiTheme="minorBidi" w:eastAsia="Calibri" w:hAnsiTheme="minorBidi"/>
                <w:lang w:val="fr-FR"/>
              </w:rPr>
            </w:pPr>
          </w:p>
          <w:p w14:paraId="07D8782B" w14:textId="77777777" w:rsidR="00D73F46" w:rsidRPr="0027042B" w:rsidRDefault="00D73F46" w:rsidP="0068541A">
            <w:pPr>
              <w:ind w:left="3"/>
              <w:rPr>
                <w:rFonts w:asciiTheme="minorBidi" w:eastAsia="Calibri" w:hAnsiTheme="minorBidi"/>
                <w:lang w:val="fr-FR"/>
              </w:rPr>
            </w:pPr>
          </w:p>
          <w:p w14:paraId="4058D046" w14:textId="77777777" w:rsidR="00D73F46" w:rsidRPr="0027042B" w:rsidRDefault="00D73F46" w:rsidP="0068541A">
            <w:pPr>
              <w:ind w:left="3"/>
              <w:rPr>
                <w:rFonts w:asciiTheme="minorBidi" w:eastAsia="Calibri" w:hAnsiTheme="minorBidi"/>
                <w:lang w:val="fr-FR"/>
              </w:rPr>
            </w:pPr>
          </w:p>
          <w:p w14:paraId="5A82DBAF" w14:textId="77777777" w:rsidR="0027042B" w:rsidRPr="0027042B" w:rsidRDefault="0027042B" w:rsidP="0068541A">
            <w:pPr>
              <w:ind w:left="3"/>
              <w:rPr>
                <w:rFonts w:asciiTheme="minorBidi" w:eastAsia="Calibri" w:hAnsiTheme="minorBidi"/>
                <w:lang w:val="fr-FR"/>
              </w:rPr>
            </w:pPr>
          </w:p>
          <w:p w14:paraId="5742A608" w14:textId="77777777" w:rsidR="0027042B" w:rsidRPr="0027042B" w:rsidRDefault="0027042B" w:rsidP="0068541A">
            <w:pPr>
              <w:ind w:left="3"/>
              <w:rPr>
                <w:rFonts w:asciiTheme="minorBidi" w:eastAsia="Calibri" w:hAnsiTheme="minorBidi"/>
                <w:lang w:val="fr-FR"/>
              </w:rPr>
            </w:pPr>
          </w:p>
          <w:p w14:paraId="1832F473" w14:textId="77777777" w:rsidR="0027042B" w:rsidRPr="0027042B" w:rsidRDefault="0027042B" w:rsidP="0068541A">
            <w:pPr>
              <w:ind w:left="3"/>
              <w:rPr>
                <w:rFonts w:asciiTheme="minorBidi" w:eastAsia="Calibri" w:hAnsiTheme="minorBidi"/>
                <w:lang w:val="fr-FR"/>
              </w:rPr>
            </w:pPr>
          </w:p>
          <w:p w14:paraId="31CCA7F9" w14:textId="77777777" w:rsidR="00D73F46" w:rsidRPr="0027042B" w:rsidRDefault="00D73F46" w:rsidP="0068541A">
            <w:pPr>
              <w:ind w:left="3"/>
              <w:rPr>
                <w:rFonts w:asciiTheme="minorBidi" w:eastAsia="Calibri" w:hAnsiTheme="minorBidi"/>
                <w:lang w:val="fr-FR"/>
              </w:rPr>
            </w:pPr>
          </w:p>
          <w:p w14:paraId="34012A67" w14:textId="77777777" w:rsidR="00D73F46" w:rsidRPr="0027042B" w:rsidRDefault="00D73F46" w:rsidP="0068541A">
            <w:pPr>
              <w:ind w:left="3"/>
              <w:rPr>
                <w:rFonts w:asciiTheme="minorBidi" w:eastAsia="Calibri" w:hAnsiTheme="minorBidi"/>
                <w:lang w:val="fr-FR"/>
              </w:rPr>
            </w:pPr>
          </w:p>
          <w:p w14:paraId="29FA845F" w14:textId="77777777" w:rsidR="00D73F46" w:rsidRPr="0027042B" w:rsidRDefault="00D73F46" w:rsidP="0068541A">
            <w:pPr>
              <w:ind w:left="3"/>
              <w:rPr>
                <w:rFonts w:asciiTheme="minorBidi" w:eastAsia="Calibri" w:hAnsiTheme="minorBidi"/>
                <w:lang w:val="fr-FR"/>
              </w:rPr>
            </w:pPr>
          </w:p>
          <w:p w14:paraId="5C35E911" w14:textId="77777777" w:rsidR="00D73F46" w:rsidRPr="0027042B" w:rsidRDefault="00D73F46" w:rsidP="0068541A">
            <w:pPr>
              <w:ind w:left="3"/>
              <w:rPr>
                <w:rFonts w:asciiTheme="minorBidi" w:eastAsia="Calibri" w:hAnsiTheme="minorBidi"/>
                <w:lang w:val="fr-FR"/>
              </w:rPr>
            </w:pPr>
          </w:p>
          <w:p w14:paraId="460AE8A1" w14:textId="77777777" w:rsidR="00D73F46" w:rsidRPr="0027042B" w:rsidRDefault="00D73F46" w:rsidP="0068541A">
            <w:pPr>
              <w:ind w:left="3"/>
              <w:rPr>
                <w:rFonts w:asciiTheme="minorBidi" w:eastAsia="Calibri" w:hAnsiTheme="minorBidi"/>
                <w:lang w:val="fr-FR"/>
              </w:rPr>
            </w:pPr>
          </w:p>
          <w:p w14:paraId="1970B733" w14:textId="77777777" w:rsidR="00D73F46" w:rsidRPr="0027042B" w:rsidRDefault="00D73F46" w:rsidP="0068541A">
            <w:pPr>
              <w:ind w:left="3"/>
              <w:rPr>
                <w:rFonts w:asciiTheme="minorBidi" w:eastAsia="Calibri" w:hAnsiTheme="minorBidi"/>
                <w:lang w:val="fr-FR"/>
              </w:rPr>
            </w:pPr>
          </w:p>
          <w:p w14:paraId="650A43D1" w14:textId="77777777" w:rsidR="00D73F46" w:rsidRPr="0027042B" w:rsidRDefault="00D73F46" w:rsidP="00BF7E31">
            <w:pPr>
              <w:rPr>
                <w:rFonts w:asciiTheme="minorBidi" w:eastAsia="Calibri" w:hAnsiTheme="minorBidi"/>
                <w:lang w:val="fr-FR"/>
              </w:rPr>
            </w:pPr>
          </w:p>
          <w:p w14:paraId="585BA575" w14:textId="77777777" w:rsidR="00D73F46" w:rsidRPr="0027042B" w:rsidRDefault="00D73F46" w:rsidP="00D73F46">
            <w:pPr>
              <w:rPr>
                <w:rFonts w:asciiTheme="minorBidi" w:eastAsia="Calibri" w:hAnsiTheme="minorBidi"/>
                <w:lang w:val="fr-FR"/>
              </w:rPr>
            </w:pPr>
          </w:p>
          <w:p w14:paraId="49EEBB4E" w14:textId="77777777" w:rsidR="00D73F46" w:rsidRPr="0027042B" w:rsidRDefault="00D73F46" w:rsidP="0068541A">
            <w:pPr>
              <w:ind w:left="3"/>
              <w:rPr>
                <w:rFonts w:asciiTheme="minorBidi" w:eastAsia="Calibri" w:hAnsiTheme="minorBidi"/>
                <w:lang w:val="fr-FR"/>
              </w:rPr>
            </w:pPr>
          </w:p>
          <w:p w14:paraId="6A91B2A7" w14:textId="77777777" w:rsidR="00D73F46" w:rsidRPr="0027042B" w:rsidRDefault="00D73F46" w:rsidP="0068541A">
            <w:pPr>
              <w:ind w:left="3"/>
              <w:rPr>
                <w:rFonts w:asciiTheme="minorBidi" w:eastAsia="Calibri" w:hAnsiTheme="minorBidi"/>
                <w:lang w:val="fr-FR"/>
              </w:rPr>
            </w:pPr>
          </w:p>
          <w:p w14:paraId="03657360" w14:textId="77777777" w:rsidR="00D73F46" w:rsidRPr="0027042B" w:rsidRDefault="00D73F46" w:rsidP="0068541A">
            <w:pPr>
              <w:ind w:left="3"/>
              <w:rPr>
                <w:rFonts w:asciiTheme="minorBidi" w:eastAsia="Calibri" w:hAnsiTheme="minorBidi"/>
                <w:lang w:val="fr-FR"/>
              </w:rPr>
            </w:pPr>
          </w:p>
        </w:tc>
      </w:tr>
      <w:tr w:rsidR="00B41FAF" w:rsidRPr="007562FD" w14:paraId="58B8A058"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D337D" w14:textId="0B5196EB" w:rsidR="00B41FAF" w:rsidRPr="0027042B" w:rsidRDefault="00B41FAF" w:rsidP="0027042B">
            <w:pPr>
              <w:pStyle w:val="BodyA"/>
              <w:widowControl w:val="0"/>
              <w:tabs>
                <w:tab w:val="left" w:pos="3544"/>
              </w:tabs>
              <w:spacing w:after="120"/>
              <w:rPr>
                <w:rFonts w:asciiTheme="minorBidi" w:hAnsiTheme="minorBidi" w:cstheme="minorBidi"/>
                <w:sz w:val="22"/>
                <w:szCs w:val="22"/>
                <w:lang w:val="fr-FR"/>
              </w:rPr>
            </w:pPr>
            <w:r w:rsidRPr="0027042B">
              <w:rPr>
                <w:rFonts w:asciiTheme="minorBidi" w:hAnsiTheme="minorBidi" w:cstheme="minorBidi"/>
                <w:sz w:val="22"/>
                <w:szCs w:val="22"/>
                <w:lang w:val="fr-FR"/>
              </w:rPr>
              <w:t>Modalit</w:t>
            </w:r>
            <w:r w:rsidR="008C5720" w:rsidRPr="0027042B">
              <w:rPr>
                <w:rFonts w:asciiTheme="minorBidi" w:hAnsiTheme="minorBidi" w:cstheme="minorBidi"/>
                <w:sz w:val="22"/>
                <w:szCs w:val="22"/>
                <w:lang w:val="fr-FR"/>
              </w:rPr>
              <w:t>é de l</w:t>
            </w:r>
            <w:r w:rsidR="00604F3C">
              <w:rPr>
                <w:rFonts w:asciiTheme="minorBidi" w:hAnsiTheme="minorBidi" w:cstheme="minorBidi"/>
                <w:sz w:val="22"/>
                <w:szCs w:val="22"/>
                <w:lang w:val="fr-FR"/>
              </w:rPr>
              <w:t>’</w:t>
            </w:r>
            <w:r w:rsidR="008C5720" w:rsidRPr="0027042B">
              <w:rPr>
                <w:rFonts w:asciiTheme="minorBidi" w:hAnsiTheme="minorBidi" w:cstheme="minorBidi"/>
                <w:sz w:val="22"/>
                <w:szCs w:val="22"/>
                <w:lang w:val="fr-FR"/>
              </w:rPr>
              <w:t>événement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6A7D20E4" w14:textId="435ACFBE" w:rsidR="00B41FAF" w:rsidRPr="0027042B" w:rsidRDefault="007562FD" w:rsidP="0027042B">
            <w:pPr>
              <w:pBdr>
                <w:top w:val="none" w:sz="0" w:space="0" w:color="auto"/>
                <w:left w:val="none" w:sz="0" w:space="0" w:color="auto"/>
                <w:bottom w:val="none" w:sz="0" w:space="0" w:color="auto"/>
                <w:right w:val="none" w:sz="0" w:space="0" w:color="auto"/>
                <w:between w:val="none" w:sz="0" w:space="0" w:color="auto"/>
                <w:bar w:val="none" w:sz="0" w:color="auto"/>
              </w:pBdr>
              <w:spacing w:after="120"/>
              <w:ind w:left="3"/>
              <w:rPr>
                <w:rFonts w:asciiTheme="minorBidi" w:hAnsiTheme="minorBidi" w:cstheme="minorBidi"/>
                <w:sz w:val="22"/>
                <w:szCs w:val="22"/>
                <w:lang w:val="fr-FR"/>
              </w:rPr>
            </w:pPr>
            <w:sdt>
              <w:sdtPr>
                <w:rPr>
                  <w:rFonts w:asciiTheme="minorBidi" w:eastAsia="Calibri" w:hAnsiTheme="minorBidi"/>
                  <w:lang w:val="fr-FR"/>
                </w:rPr>
                <w:id w:val="-1133090222"/>
                <w14:checkbox>
                  <w14:checked w14:val="0"/>
                  <w14:checkedState w14:val="2612" w14:font="MS Gothic"/>
                  <w14:uncheckedState w14:val="2610" w14:font="MS Gothic"/>
                </w14:checkbox>
              </w:sdtPr>
              <w:sdtEndPr/>
              <w:sdtContent>
                <w:r w:rsidR="00B41FAF" w:rsidRPr="0027042B">
                  <w:rPr>
                    <w:rFonts w:ascii="Segoe UI Symbol" w:eastAsia="MS Gothic" w:hAnsi="Segoe UI Symbol" w:cs="Segoe UI Symbol"/>
                    <w:sz w:val="22"/>
                    <w:szCs w:val="22"/>
                    <w:lang w:val="fr-FR"/>
                  </w:rPr>
                  <w:t>☐</w:t>
                </w:r>
              </w:sdtContent>
            </w:sdt>
            <w:r w:rsidR="00B41FAF" w:rsidRPr="0027042B">
              <w:rPr>
                <w:rFonts w:asciiTheme="minorBidi" w:eastAsia="Calibri" w:hAnsiTheme="minorBidi" w:cstheme="minorBidi"/>
                <w:sz w:val="22"/>
                <w:szCs w:val="22"/>
                <w:lang w:val="fr-FR"/>
              </w:rPr>
              <w:t xml:space="preserve"> </w:t>
            </w:r>
            <w:r w:rsidR="008C5720" w:rsidRPr="0027042B">
              <w:rPr>
                <w:rFonts w:asciiTheme="minorBidi" w:hAnsiTheme="minorBidi" w:cstheme="minorBidi"/>
                <w:color w:val="000000"/>
                <w:sz w:val="22"/>
                <w:szCs w:val="22"/>
                <w:u w:color="000000"/>
                <w:lang w:val="fr-FR"/>
              </w:rPr>
              <w:t>En présentiel</w:t>
            </w:r>
          </w:p>
          <w:p w14:paraId="5D63CCE7" w14:textId="46508685" w:rsidR="00B41FAF" w:rsidRPr="0027042B" w:rsidRDefault="007562FD" w:rsidP="0027042B">
            <w:pPr>
              <w:pStyle w:val="BodyA"/>
              <w:widowControl w:val="0"/>
              <w:tabs>
                <w:tab w:val="left" w:pos="3544"/>
              </w:tabs>
              <w:spacing w:after="120"/>
              <w:ind w:left="3"/>
              <w:rPr>
                <w:rFonts w:asciiTheme="minorBidi" w:eastAsia="Calibri" w:hAnsiTheme="minorBidi" w:cstheme="minorBidi"/>
                <w:sz w:val="22"/>
                <w:szCs w:val="22"/>
                <w:lang w:val="fr-FR"/>
              </w:rPr>
            </w:pPr>
            <w:sdt>
              <w:sdtPr>
                <w:rPr>
                  <w:rFonts w:asciiTheme="minorBidi" w:eastAsia="Calibri" w:hAnsiTheme="minorBidi" w:cstheme="minorBidi"/>
                  <w:lang w:val="fr-FR"/>
                </w:rPr>
                <w:id w:val="1704367802"/>
                <w14:checkbox>
                  <w14:checked w14:val="0"/>
                  <w14:checkedState w14:val="2612" w14:font="MS Gothic"/>
                  <w14:uncheckedState w14:val="2610" w14:font="MS Gothic"/>
                </w14:checkbox>
              </w:sdtPr>
              <w:sdtEndPr/>
              <w:sdtContent>
                <w:r w:rsidR="00B41FAF" w:rsidRPr="0027042B">
                  <w:rPr>
                    <w:rFonts w:ascii="Segoe UI Symbol" w:eastAsia="MS Gothic" w:hAnsi="Segoe UI Symbol" w:cs="Segoe UI Symbol"/>
                    <w:sz w:val="22"/>
                    <w:szCs w:val="22"/>
                    <w:lang w:val="fr-FR"/>
                  </w:rPr>
                  <w:t>☐</w:t>
                </w:r>
              </w:sdtContent>
            </w:sdt>
            <w:r w:rsidR="00B41FAF" w:rsidRPr="0027042B">
              <w:rPr>
                <w:rFonts w:asciiTheme="minorBidi" w:eastAsia="Calibri" w:hAnsiTheme="minorBidi" w:cstheme="minorBidi"/>
                <w:sz w:val="22"/>
                <w:szCs w:val="22"/>
                <w:lang w:val="fr-FR"/>
              </w:rPr>
              <w:t xml:space="preserve"> </w:t>
            </w:r>
            <w:r w:rsidR="008C5720" w:rsidRPr="0027042B">
              <w:rPr>
                <w:rFonts w:asciiTheme="minorBidi" w:eastAsia="Calibri" w:hAnsiTheme="minorBidi" w:cstheme="minorBidi"/>
                <w:sz w:val="22"/>
                <w:szCs w:val="22"/>
                <w:lang w:val="fr-FR"/>
              </w:rPr>
              <w:t>En ligne</w:t>
            </w:r>
            <w:r w:rsidR="00B41FAF" w:rsidRPr="0027042B">
              <w:rPr>
                <w:rFonts w:asciiTheme="minorBidi" w:hAnsiTheme="minorBidi" w:cstheme="minorBidi"/>
                <w:sz w:val="22"/>
                <w:szCs w:val="22"/>
                <w:lang w:val="fr-FR"/>
              </w:rPr>
              <w:t xml:space="preserve">                </w:t>
            </w:r>
            <w:sdt>
              <w:sdtPr>
                <w:rPr>
                  <w:rFonts w:asciiTheme="minorBidi" w:eastAsia="Calibri" w:hAnsiTheme="minorBidi" w:cstheme="minorBidi"/>
                  <w:lang w:val="fr-FR"/>
                </w:rPr>
                <w:id w:val="-1064096719"/>
                <w14:checkbox>
                  <w14:checked w14:val="0"/>
                  <w14:checkedState w14:val="2612" w14:font="MS Gothic"/>
                  <w14:uncheckedState w14:val="2610" w14:font="MS Gothic"/>
                </w14:checkbox>
              </w:sdtPr>
              <w:sdtEndPr/>
              <w:sdtContent>
                <w:r w:rsidR="00B41FAF" w:rsidRPr="0027042B">
                  <w:rPr>
                    <w:rFonts w:ascii="Segoe UI Symbol" w:eastAsia="MS Gothic" w:hAnsi="Segoe UI Symbol" w:cs="Segoe UI Symbol"/>
                    <w:sz w:val="22"/>
                    <w:szCs w:val="22"/>
                    <w:lang w:val="fr-FR"/>
                  </w:rPr>
                  <w:t>☐</w:t>
                </w:r>
              </w:sdtContent>
            </w:sdt>
            <w:r w:rsidR="00B41FAF" w:rsidRPr="0027042B">
              <w:rPr>
                <w:rFonts w:asciiTheme="minorBidi" w:eastAsia="Calibri" w:hAnsiTheme="minorBidi" w:cstheme="minorBidi"/>
                <w:sz w:val="22"/>
                <w:szCs w:val="22"/>
                <w:lang w:val="fr-FR"/>
              </w:rPr>
              <w:t xml:space="preserve"> </w:t>
            </w:r>
            <w:r w:rsidR="00B41FAF" w:rsidRPr="0027042B">
              <w:rPr>
                <w:rFonts w:asciiTheme="minorBidi" w:hAnsiTheme="minorBidi" w:cstheme="minorBidi"/>
                <w:sz w:val="22"/>
                <w:szCs w:val="22"/>
                <w:lang w:val="fr-FR"/>
              </w:rPr>
              <w:t>Hybrid</w:t>
            </w:r>
            <w:r w:rsidR="008C5720" w:rsidRPr="0027042B">
              <w:rPr>
                <w:rFonts w:asciiTheme="minorBidi" w:hAnsiTheme="minorBidi" w:cstheme="minorBidi"/>
                <w:sz w:val="22"/>
                <w:szCs w:val="22"/>
                <w:lang w:val="fr-FR"/>
              </w:rPr>
              <w:t>e</w:t>
            </w:r>
          </w:p>
        </w:tc>
      </w:tr>
      <w:tr w:rsidR="00A50603" w:rsidRPr="007562FD" w14:paraId="2C1D5DAC" w14:textId="77777777" w:rsidTr="00E96071">
        <w:trPr>
          <w:cantSplit/>
          <w:trHeight w:val="542"/>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AAEA8" w14:textId="7CDDB5B0" w:rsidR="00A50603" w:rsidRPr="0027042B" w:rsidRDefault="00A50603" w:rsidP="00BF7E31">
            <w:pPr>
              <w:jc w:val="center"/>
              <w:rPr>
                <w:rFonts w:asciiTheme="minorBidi" w:hAnsiTheme="minorBidi" w:cstheme="minorBidi"/>
                <w:i/>
                <w:iCs/>
                <w:color w:val="808080" w:themeColor="background1" w:themeShade="80"/>
                <w:sz w:val="22"/>
                <w:szCs w:val="22"/>
                <w:lang w:val="fr-FR"/>
              </w:rPr>
            </w:pPr>
            <w:r w:rsidRPr="0027042B">
              <w:rPr>
                <w:rFonts w:asciiTheme="minorBidi" w:eastAsia="Calibri" w:hAnsiTheme="minorBidi" w:cstheme="minorBidi"/>
                <w:b/>
                <w:bCs/>
                <w:color w:val="000000"/>
                <w:sz w:val="22"/>
                <w:szCs w:val="22"/>
                <w:u w:color="000000"/>
                <w:lang w:val="fr-FR"/>
              </w:rPr>
              <w:lastRenderedPageBreak/>
              <w:t>Programme de l</w:t>
            </w:r>
            <w:r w:rsidR="00604F3C">
              <w:rPr>
                <w:rFonts w:asciiTheme="minorBidi" w:eastAsia="Calibri" w:hAnsiTheme="minorBidi" w:cstheme="minorBidi"/>
                <w:b/>
                <w:bCs/>
                <w:color w:val="000000"/>
                <w:sz w:val="22"/>
                <w:szCs w:val="22"/>
                <w:u w:color="000000"/>
                <w:lang w:val="fr-FR"/>
              </w:rPr>
              <w:t>’</w:t>
            </w:r>
            <w:r w:rsidRPr="0027042B">
              <w:rPr>
                <w:rFonts w:asciiTheme="minorBidi" w:eastAsia="Calibri" w:hAnsiTheme="minorBidi" w:cstheme="minorBidi"/>
                <w:b/>
                <w:bCs/>
                <w:color w:val="000000"/>
                <w:sz w:val="22"/>
                <w:szCs w:val="22"/>
                <w:u w:color="000000"/>
                <w:lang w:val="fr-FR"/>
              </w:rPr>
              <w:t>événement</w:t>
            </w:r>
            <w:r w:rsidR="00D73F46" w:rsidRPr="0027042B">
              <w:rPr>
                <w:rFonts w:asciiTheme="minorBidi" w:eastAsia="Calibri" w:hAnsiTheme="minorBidi" w:cstheme="minorBidi"/>
                <w:b/>
                <w:bCs/>
                <w:color w:val="000000"/>
                <w:sz w:val="22"/>
                <w:szCs w:val="22"/>
                <w:u w:color="000000"/>
                <w:lang w:val="fr-FR"/>
              </w:rPr>
              <w:t xml:space="preserve"> </w:t>
            </w:r>
            <w:r w:rsidRPr="0027042B">
              <w:rPr>
                <w:rFonts w:asciiTheme="minorBidi" w:hAnsiTheme="minorBidi" w:cstheme="minorBidi"/>
                <w:i/>
                <w:iCs/>
                <w:color w:val="808080" w:themeColor="background1" w:themeShade="80"/>
                <w:sz w:val="22"/>
                <w:szCs w:val="22"/>
                <w:lang w:val="fr-FR"/>
              </w:rPr>
              <w:t xml:space="preserve">(Veuillez préciser les points du programme, même si </w:t>
            </w:r>
            <w:r w:rsidR="00743968">
              <w:rPr>
                <w:rFonts w:asciiTheme="minorBidi" w:hAnsiTheme="minorBidi" w:cstheme="minorBidi"/>
                <w:i/>
                <w:iCs/>
                <w:color w:val="808080" w:themeColor="background1" w:themeShade="80"/>
                <w:sz w:val="22"/>
                <w:szCs w:val="22"/>
                <w:lang w:val="fr-FR"/>
              </w:rPr>
              <w:t>provisoires</w:t>
            </w:r>
            <w:r w:rsidRPr="0027042B">
              <w:rPr>
                <w:rFonts w:asciiTheme="minorBidi" w:hAnsiTheme="minorBidi" w:cstheme="minorBidi"/>
                <w:i/>
                <w:iCs/>
                <w:color w:val="808080" w:themeColor="background1" w:themeShade="80"/>
                <w:sz w:val="22"/>
                <w:szCs w:val="22"/>
                <w:lang w:val="fr-FR"/>
              </w:rPr>
              <w:t>)</w:t>
            </w:r>
          </w:p>
          <w:p w14:paraId="7CC03D63" w14:textId="77777777" w:rsidR="00A50603" w:rsidRPr="0027042B" w:rsidRDefault="00A50603" w:rsidP="0068541A">
            <w:pPr>
              <w:ind w:left="3"/>
              <w:rPr>
                <w:rFonts w:asciiTheme="minorBidi" w:eastAsia="Calibri" w:hAnsiTheme="minorBidi"/>
                <w:lang w:val="fr-FR"/>
              </w:rPr>
            </w:pPr>
          </w:p>
          <w:p w14:paraId="6FB823AC" w14:textId="77777777" w:rsidR="00D73F46" w:rsidRPr="0027042B" w:rsidRDefault="00D73F46" w:rsidP="0068541A">
            <w:pPr>
              <w:ind w:left="3"/>
              <w:rPr>
                <w:rFonts w:asciiTheme="minorBidi" w:eastAsia="Calibri" w:hAnsiTheme="minorBidi"/>
                <w:lang w:val="fr-FR"/>
              </w:rPr>
            </w:pPr>
          </w:p>
          <w:p w14:paraId="31BF0737" w14:textId="77777777" w:rsidR="00D73F46" w:rsidRPr="0027042B" w:rsidRDefault="00D73F46" w:rsidP="0068541A">
            <w:pPr>
              <w:ind w:left="3"/>
              <w:rPr>
                <w:rFonts w:asciiTheme="minorBidi" w:eastAsia="Calibri" w:hAnsiTheme="minorBidi"/>
                <w:lang w:val="fr-FR"/>
              </w:rPr>
            </w:pPr>
          </w:p>
          <w:p w14:paraId="5FB56E82" w14:textId="77777777" w:rsidR="00D73F46" w:rsidRPr="0027042B" w:rsidRDefault="00D73F46" w:rsidP="0068541A">
            <w:pPr>
              <w:ind w:left="3"/>
              <w:rPr>
                <w:rFonts w:asciiTheme="minorBidi" w:eastAsia="Calibri" w:hAnsiTheme="minorBidi"/>
                <w:lang w:val="fr-FR"/>
              </w:rPr>
            </w:pPr>
          </w:p>
          <w:p w14:paraId="7AEF6F4A" w14:textId="77777777" w:rsidR="00A50603" w:rsidRPr="0027042B" w:rsidRDefault="00A50603" w:rsidP="0068541A">
            <w:pPr>
              <w:ind w:left="3"/>
              <w:rPr>
                <w:rFonts w:asciiTheme="minorBidi" w:eastAsia="Calibri" w:hAnsiTheme="minorBidi"/>
                <w:lang w:val="fr-FR"/>
              </w:rPr>
            </w:pPr>
          </w:p>
          <w:p w14:paraId="33A3C084" w14:textId="77777777" w:rsidR="00A50603" w:rsidRPr="0027042B" w:rsidRDefault="00A50603" w:rsidP="0068541A">
            <w:pPr>
              <w:ind w:left="3"/>
              <w:rPr>
                <w:rFonts w:asciiTheme="minorBidi" w:eastAsia="Calibri" w:hAnsiTheme="minorBidi"/>
                <w:lang w:val="fr-FR"/>
              </w:rPr>
            </w:pPr>
          </w:p>
        </w:tc>
      </w:tr>
      <w:tr w:rsidR="00B41FAF" w:rsidRPr="0027042B" w14:paraId="316881D8"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F3023" w14:textId="6090178C" w:rsidR="00B41FAF" w:rsidRPr="0027042B" w:rsidRDefault="005F597E" w:rsidP="00BF7E31">
            <w:pPr>
              <w:pStyle w:val="BodyA"/>
              <w:widowControl w:val="0"/>
              <w:jc w:val="center"/>
              <w:rPr>
                <w:rFonts w:asciiTheme="minorBidi" w:hAnsiTheme="minorBidi" w:cstheme="minorBidi"/>
                <w:i/>
                <w:iCs/>
                <w:color w:val="808080" w:themeColor="background1" w:themeShade="80"/>
                <w:sz w:val="22"/>
                <w:szCs w:val="22"/>
                <w:lang w:val="fr-FR"/>
              </w:rPr>
            </w:pPr>
            <w:r w:rsidRPr="0027042B">
              <w:rPr>
                <w:rFonts w:asciiTheme="minorBidi" w:eastAsia="Calibri" w:hAnsiTheme="minorBidi" w:cstheme="minorBidi"/>
                <w:b/>
                <w:bCs/>
                <w:sz w:val="22"/>
                <w:szCs w:val="22"/>
                <w:lang w:val="fr-FR"/>
              </w:rPr>
              <w:t>Intervenants</w:t>
            </w:r>
            <w:r w:rsidR="00B41FAF" w:rsidRPr="0027042B">
              <w:rPr>
                <w:rFonts w:asciiTheme="minorBidi" w:eastAsia="Calibri" w:hAnsiTheme="minorBidi" w:cstheme="minorBidi"/>
                <w:b/>
                <w:bCs/>
                <w:sz w:val="22"/>
                <w:szCs w:val="22"/>
                <w:lang w:val="fr-FR"/>
              </w:rPr>
              <w:t xml:space="preserve"> (</w:t>
            </w:r>
            <w:r w:rsidRPr="0027042B">
              <w:rPr>
                <w:rFonts w:asciiTheme="minorBidi" w:eastAsia="Calibri" w:hAnsiTheme="minorBidi" w:cstheme="minorBidi"/>
                <w:b/>
                <w:bCs/>
                <w:sz w:val="22"/>
                <w:szCs w:val="22"/>
                <w:lang w:val="fr-FR"/>
              </w:rPr>
              <w:t>si applicable</w:t>
            </w:r>
            <w:r w:rsidR="00B41FAF" w:rsidRPr="0027042B">
              <w:rPr>
                <w:rFonts w:asciiTheme="minorBidi" w:eastAsia="Calibri" w:hAnsiTheme="minorBidi" w:cstheme="minorBidi"/>
                <w:b/>
                <w:bCs/>
                <w:sz w:val="22"/>
                <w:szCs w:val="22"/>
                <w:lang w:val="fr-FR"/>
              </w:rPr>
              <w:t>)</w:t>
            </w:r>
            <w:bookmarkStart w:id="0" w:name="_Hlk171521019"/>
            <w:r w:rsidR="00D73F46" w:rsidRPr="0027042B">
              <w:rPr>
                <w:rFonts w:asciiTheme="minorBidi" w:eastAsia="Calibri" w:hAnsiTheme="minorBidi" w:cstheme="minorBidi"/>
                <w:b/>
                <w:bCs/>
                <w:sz w:val="22"/>
                <w:szCs w:val="22"/>
                <w:lang w:val="fr-FR"/>
              </w:rPr>
              <w:t xml:space="preserve"> </w:t>
            </w:r>
            <w:r w:rsidR="00B41FAF" w:rsidRPr="0027042B">
              <w:rPr>
                <w:rFonts w:asciiTheme="minorBidi" w:hAnsiTheme="minorBidi" w:cstheme="minorBidi"/>
                <w:i/>
                <w:iCs/>
                <w:color w:val="808080" w:themeColor="background1" w:themeShade="80"/>
                <w:sz w:val="22"/>
                <w:szCs w:val="22"/>
                <w:lang w:val="fr-FR"/>
              </w:rPr>
              <w:t>(</w:t>
            </w:r>
            <w:r w:rsidRPr="0027042B">
              <w:rPr>
                <w:rFonts w:asciiTheme="minorBidi" w:hAnsiTheme="minorBidi" w:cstheme="minorBidi"/>
                <w:i/>
                <w:iCs/>
                <w:color w:val="808080" w:themeColor="background1" w:themeShade="80"/>
                <w:sz w:val="22"/>
                <w:szCs w:val="22"/>
                <w:lang w:val="fr-FR"/>
              </w:rPr>
              <w:t>Veuillez lister les noms, affiliations, genres et localisations des intervenants/panélistes</w:t>
            </w:r>
            <w:r w:rsidR="00B41FAF" w:rsidRPr="0027042B">
              <w:rPr>
                <w:rFonts w:asciiTheme="minorBidi" w:hAnsiTheme="minorBidi" w:cstheme="minorBidi"/>
                <w:i/>
                <w:iCs/>
                <w:color w:val="808080" w:themeColor="background1" w:themeShade="80"/>
                <w:sz w:val="22"/>
                <w:szCs w:val="22"/>
                <w:lang w:val="fr-FR"/>
              </w:rPr>
              <w:t>)</w:t>
            </w:r>
          </w:p>
          <w:bookmarkEnd w:id="0"/>
          <w:p w14:paraId="4BF6A567" w14:textId="77777777" w:rsidR="00B41FAF" w:rsidRPr="0027042B" w:rsidRDefault="00B41FAF" w:rsidP="0068541A">
            <w:pPr>
              <w:jc w:val="center"/>
              <w:rPr>
                <w:rFonts w:asciiTheme="minorBidi" w:hAnsiTheme="minorBidi" w:cstheme="minorBidi"/>
                <w:i/>
                <w:iCs/>
                <w:color w:val="808080" w:themeColor="background1" w:themeShade="80"/>
                <w:sz w:val="22"/>
                <w:szCs w:val="22"/>
                <w:lang w:val="fr-FR"/>
              </w:rPr>
            </w:pPr>
          </w:p>
          <w:p w14:paraId="50342F77" w14:textId="2B415F4E" w:rsidR="00B41FAF" w:rsidRPr="0027042B" w:rsidRDefault="005F597E" w:rsidP="00D73F46">
            <w:pPr>
              <w:pStyle w:val="BodyA"/>
              <w:widowControl w:val="0"/>
              <w:tabs>
                <w:tab w:val="left" w:pos="3544"/>
              </w:tabs>
              <w:spacing w:after="120"/>
              <w:rPr>
                <w:rFonts w:ascii="Arial" w:hAnsi="Arial" w:cs="Arial"/>
                <w:b/>
                <w:bCs/>
                <w:lang w:val="fr-FR"/>
              </w:rPr>
            </w:pPr>
            <w:r w:rsidRPr="0027042B">
              <w:rPr>
                <w:rFonts w:ascii="Arial" w:hAnsi="Arial" w:cs="Arial"/>
                <w:b/>
                <w:bCs/>
                <w:lang w:val="fr-FR"/>
              </w:rPr>
              <w:t>Intervenant</w:t>
            </w:r>
            <w:r w:rsidR="00B41FAF" w:rsidRPr="0027042B">
              <w:rPr>
                <w:rFonts w:ascii="Arial" w:hAnsi="Arial" w:cs="Arial"/>
                <w:b/>
                <w:bCs/>
                <w:lang w:val="fr-FR"/>
              </w:rPr>
              <w:t>/pan</w:t>
            </w:r>
            <w:r w:rsidRPr="0027042B">
              <w:rPr>
                <w:rFonts w:ascii="Arial" w:hAnsi="Arial" w:cs="Arial"/>
                <w:b/>
                <w:bCs/>
                <w:lang w:val="fr-FR"/>
              </w:rPr>
              <w:t>éliste</w:t>
            </w:r>
            <w:r w:rsidR="00B41FAF" w:rsidRPr="0027042B">
              <w:rPr>
                <w:rFonts w:ascii="Arial" w:hAnsi="Arial" w:cs="Arial"/>
                <w:b/>
                <w:bCs/>
                <w:lang w:val="fr-FR"/>
              </w:rPr>
              <w:t xml:space="preserve"> 1</w:t>
            </w:r>
            <w:r w:rsidR="009418CE" w:rsidRPr="0027042B">
              <w:rPr>
                <w:rFonts w:ascii="Arial" w:hAnsi="Arial" w:cs="Arial"/>
                <w:b/>
                <w:bCs/>
                <w:lang w:val="fr-FR"/>
              </w:rPr>
              <w:t xml:space="preserve"> </w:t>
            </w:r>
            <w:r w:rsidR="00B41FAF" w:rsidRPr="0027042B">
              <w:rPr>
                <w:rFonts w:ascii="Arial" w:hAnsi="Arial" w:cs="Arial"/>
                <w:b/>
                <w:bCs/>
                <w:lang w:val="fr-FR"/>
              </w:rPr>
              <w:t>:</w:t>
            </w:r>
          </w:p>
          <w:p w14:paraId="7D0DDA45" w14:textId="2423A7C7" w:rsidR="00B41FAF" w:rsidRPr="0027042B" w:rsidRDefault="00347A3F" w:rsidP="00D73F46">
            <w:pPr>
              <w:pStyle w:val="BodyA"/>
              <w:widowControl w:val="0"/>
              <w:tabs>
                <w:tab w:val="left" w:pos="3544"/>
              </w:tabs>
              <w:spacing w:after="120"/>
              <w:rPr>
                <w:rFonts w:ascii="Arial" w:hAnsi="Arial" w:cs="Arial"/>
                <w:b/>
                <w:bCs/>
                <w:lang w:val="fr-FR"/>
              </w:rPr>
            </w:pPr>
            <w:r w:rsidRPr="0027042B">
              <w:rPr>
                <w:rFonts w:ascii="Arial" w:hAnsi="Arial" w:cs="Arial"/>
                <w:b/>
                <w:bCs/>
                <w:lang w:val="fr-FR"/>
              </w:rPr>
              <w:t>Nom</w:t>
            </w:r>
            <w:r w:rsidR="005F597E" w:rsidRPr="0027042B">
              <w:rPr>
                <w:rFonts w:ascii="Arial" w:hAnsi="Arial" w:cs="Arial"/>
                <w:b/>
                <w:bCs/>
                <w:lang w:val="fr-FR"/>
              </w:rPr>
              <w:t xml:space="preserve"> </w:t>
            </w:r>
            <w:r w:rsidR="00B41FAF" w:rsidRPr="0027042B">
              <w:rPr>
                <w:rFonts w:ascii="Arial" w:hAnsi="Arial" w:cs="Arial"/>
                <w:b/>
                <w:bCs/>
                <w:lang w:val="fr-FR"/>
              </w:rPr>
              <w:t>:</w:t>
            </w:r>
          </w:p>
          <w:p w14:paraId="177B7471" w14:textId="79F4A4E4" w:rsidR="00B41FAF" w:rsidRPr="0027042B" w:rsidRDefault="00B41FAF" w:rsidP="00D73F46">
            <w:pPr>
              <w:pStyle w:val="BodyA"/>
              <w:widowControl w:val="0"/>
              <w:tabs>
                <w:tab w:val="left" w:pos="3544"/>
              </w:tabs>
              <w:spacing w:after="120"/>
              <w:rPr>
                <w:rFonts w:ascii="Arial" w:hAnsi="Arial" w:cs="Arial"/>
                <w:b/>
                <w:bCs/>
                <w:lang w:val="fr-FR"/>
              </w:rPr>
            </w:pPr>
            <w:r w:rsidRPr="0027042B">
              <w:rPr>
                <w:rFonts w:ascii="Arial" w:hAnsi="Arial" w:cs="Arial"/>
                <w:b/>
                <w:bCs/>
                <w:lang w:val="fr-FR"/>
              </w:rPr>
              <w:t>Gen</w:t>
            </w:r>
            <w:r w:rsidR="005F597E" w:rsidRPr="0027042B">
              <w:rPr>
                <w:rFonts w:ascii="Arial" w:hAnsi="Arial" w:cs="Arial"/>
                <w:b/>
                <w:bCs/>
                <w:lang w:val="fr-FR"/>
              </w:rPr>
              <w:t xml:space="preserve">re </w:t>
            </w:r>
            <w:r w:rsidRPr="0027042B">
              <w:rPr>
                <w:rFonts w:ascii="Arial" w:hAnsi="Arial" w:cs="Arial"/>
                <w:b/>
                <w:bCs/>
                <w:lang w:val="fr-FR"/>
              </w:rPr>
              <w:t>:</w:t>
            </w:r>
          </w:p>
          <w:p w14:paraId="762ED1C3" w14:textId="58DEECF9" w:rsidR="00B41FAF" w:rsidRPr="0027042B" w:rsidRDefault="005F597E" w:rsidP="00D73F46">
            <w:pPr>
              <w:pStyle w:val="BodyA"/>
              <w:widowControl w:val="0"/>
              <w:tabs>
                <w:tab w:val="left" w:pos="3544"/>
              </w:tabs>
              <w:spacing w:after="120"/>
              <w:rPr>
                <w:rFonts w:ascii="Arial" w:hAnsi="Arial" w:cs="Arial"/>
                <w:b/>
                <w:bCs/>
                <w:lang w:val="fr-FR"/>
              </w:rPr>
            </w:pPr>
            <w:r w:rsidRPr="0027042B">
              <w:rPr>
                <w:rFonts w:ascii="Arial" w:hAnsi="Arial" w:cs="Arial"/>
                <w:b/>
                <w:bCs/>
                <w:lang w:val="fr-FR"/>
              </w:rPr>
              <w:t xml:space="preserve">Organisation </w:t>
            </w:r>
            <w:r w:rsidR="00B41FAF" w:rsidRPr="0027042B">
              <w:rPr>
                <w:rFonts w:ascii="Arial" w:hAnsi="Arial" w:cs="Arial"/>
                <w:b/>
                <w:bCs/>
                <w:lang w:val="fr-FR"/>
              </w:rPr>
              <w:t>:</w:t>
            </w:r>
          </w:p>
          <w:p w14:paraId="7D322750" w14:textId="05FDF1AF" w:rsidR="00B41FAF" w:rsidRPr="0027042B" w:rsidRDefault="00B41FAF" w:rsidP="00D73F46">
            <w:pPr>
              <w:pStyle w:val="BodyA"/>
              <w:widowControl w:val="0"/>
              <w:tabs>
                <w:tab w:val="left" w:pos="3544"/>
              </w:tabs>
              <w:spacing w:after="120"/>
              <w:rPr>
                <w:rFonts w:ascii="Arial" w:hAnsi="Arial" w:cs="Arial"/>
                <w:b/>
                <w:bCs/>
                <w:lang w:val="fr-FR"/>
              </w:rPr>
            </w:pPr>
            <w:r w:rsidRPr="0027042B">
              <w:rPr>
                <w:rFonts w:ascii="Arial" w:hAnsi="Arial" w:cs="Arial"/>
                <w:b/>
                <w:bCs/>
                <w:lang w:val="fr-FR"/>
              </w:rPr>
              <w:t>Tit</w:t>
            </w:r>
            <w:r w:rsidR="005F597E" w:rsidRPr="0027042B">
              <w:rPr>
                <w:rFonts w:ascii="Arial" w:hAnsi="Arial" w:cs="Arial"/>
                <w:b/>
                <w:bCs/>
                <w:lang w:val="fr-FR"/>
              </w:rPr>
              <w:t xml:space="preserve">re </w:t>
            </w:r>
            <w:r w:rsidRPr="0027042B">
              <w:rPr>
                <w:rFonts w:ascii="Arial" w:hAnsi="Arial" w:cs="Arial"/>
                <w:b/>
                <w:bCs/>
                <w:lang w:val="fr-FR"/>
              </w:rPr>
              <w:t>:</w:t>
            </w:r>
          </w:p>
          <w:p w14:paraId="081B2379" w14:textId="657C883C" w:rsidR="00B41FAF" w:rsidRPr="0027042B" w:rsidRDefault="00347A3F" w:rsidP="00D73F46">
            <w:pPr>
              <w:pStyle w:val="BodyA"/>
              <w:widowControl w:val="0"/>
              <w:tabs>
                <w:tab w:val="left" w:pos="3544"/>
              </w:tabs>
              <w:spacing w:after="120"/>
              <w:rPr>
                <w:rFonts w:ascii="Arial" w:hAnsi="Arial" w:cs="Arial"/>
                <w:b/>
                <w:bCs/>
                <w:lang w:val="fr-FR"/>
              </w:rPr>
            </w:pPr>
            <w:r w:rsidRPr="0027042B">
              <w:rPr>
                <w:rFonts w:ascii="Arial" w:hAnsi="Arial" w:cs="Arial"/>
                <w:b/>
                <w:bCs/>
                <w:lang w:val="fr-FR"/>
              </w:rPr>
              <w:t>Pays</w:t>
            </w:r>
            <w:r w:rsidR="005F597E" w:rsidRPr="0027042B">
              <w:rPr>
                <w:rFonts w:ascii="Arial" w:hAnsi="Arial" w:cs="Arial"/>
                <w:b/>
                <w:bCs/>
                <w:lang w:val="fr-FR"/>
              </w:rPr>
              <w:t xml:space="preserve"> </w:t>
            </w:r>
            <w:r w:rsidR="00B41FAF" w:rsidRPr="0027042B">
              <w:rPr>
                <w:rFonts w:ascii="Arial" w:hAnsi="Arial" w:cs="Arial"/>
                <w:b/>
                <w:bCs/>
                <w:lang w:val="fr-FR"/>
              </w:rPr>
              <w:t>:</w:t>
            </w:r>
          </w:p>
          <w:p w14:paraId="0D05C523" w14:textId="2B378A49" w:rsidR="00B41FAF" w:rsidRPr="0027042B" w:rsidRDefault="00B41FAF" w:rsidP="006A2B31">
            <w:pPr>
              <w:pStyle w:val="BodyA"/>
              <w:widowControl w:val="0"/>
              <w:tabs>
                <w:tab w:val="left" w:pos="3544"/>
              </w:tabs>
              <w:rPr>
                <w:rFonts w:asciiTheme="minorBidi" w:eastAsia="Calibri" w:hAnsiTheme="minorBidi" w:cstheme="minorBidi"/>
                <w:b/>
                <w:bCs/>
                <w:sz w:val="22"/>
                <w:szCs w:val="22"/>
                <w:lang w:val="fr-FR"/>
              </w:rPr>
            </w:pPr>
          </w:p>
        </w:tc>
      </w:tr>
      <w:tr w:rsidR="00B41FAF" w:rsidRPr="007562FD" w14:paraId="4F0E749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7E101" w14:textId="42C6C2DE"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r w:rsidRPr="0027042B">
              <w:rPr>
                <w:rFonts w:asciiTheme="minorBidi" w:eastAsia="Calibri" w:hAnsiTheme="minorBidi" w:cstheme="minorBidi"/>
                <w:b/>
                <w:bCs/>
                <w:color w:val="000000"/>
                <w:sz w:val="22"/>
                <w:szCs w:val="22"/>
                <w:u w:color="000000"/>
                <w:lang w:val="fr-FR"/>
              </w:rPr>
              <w:t>*Exposition</w:t>
            </w:r>
            <w:r w:rsidRPr="0027042B">
              <w:rPr>
                <w:rFonts w:asciiTheme="minorBidi" w:hAnsiTheme="minorBidi" w:cstheme="minorBidi"/>
                <w:i/>
                <w:iCs/>
                <w:color w:val="808080" w:themeColor="background1" w:themeShade="80"/>
                <w:sz w:val="22"/>
                <w:szCs w:val="22"/>
                <w:lang w:val="fr-FR"/>
              </w:rPr>
              <w:t xml:space="preserve"> (veuillez joindre le projet/la visualisation de l</w:t>
            </w:r>
            <w:r w:rsidR="00604F3C">
              <w:rPr>
                <w:rFonts w:asciiTheme="minorBidi" w:hAnsiTheme="minorBidi" w:cstheme="minorBidi"/>
                <w:i/>
                <w:iCs/>
                <w:color w:val="808080" w:themeColor="background1" w:themeShade="80"/>
                <w:sz w:val="22"/>
                <w:szCs w:val="22"/>
                <w:lang w:val="fr-FR"/>
              </w:rPr>
              <w:t>’</w:t>
            </w:r>
            <w:r w:rsidRPr="0027042B">
              <w:rPr>
                <w:rFonts w:asciiTheme="minorBidi" w:hAnsiTheme="minorBidi" w:cstheme="minorBidi"/>
                <w:i/>
                <w:iCs/>
                <w:color w:val="808080" w:themeColor="background1" w:themeShade="80"/>
                <w:sz w:val="22"/>
                <w:szCs w:val="22"/>
                <w:lang w:val="fr-FR"/>
              </w:rPr>
              <w:t>exposition dans un fichier séparé)</w:t>
            </w:r>
          </w:p>
          <w:p w14:paraId="388FAE38" w14:textId="736A876D" w:rsidR="00D73F46" w:rsidRPr="00BF7E31" w:rsidRDefault="00D73F46" w:rsidP="00BF7E31">
            <w:pPr>
              <w:spacing w:after="120"/>
              <w:rPr>
                <w:rFonts w:asciiTheme="minorBidi" w:hAnsiTheme="minorBidi" w:cstheme="minorBidi"/>
                <w:sz w:val="22"/>
                <w:szCs w:val="22"/>
                <w:lang w:val="fr-FR"/>
              </w:rPr>
            </w:pPr>
            <w:r w:rsidRPr="00BF7E31">
              <w:rPr>
                <w:rFonts w:ascii="Segoe UI Symbol" w:eastAsiaTheme="minorEastAsia" w:hAnsi="Segoe UI Symbol" w:cs="Segoe UI Symbol"/>
                <w:bdr w:val="none" w:sz="0" w:space="0" w:color="auto"/>
                <w:lang w:val="fr-FR" w:eastAsia="zh-CN"/>
              </w:rPr>
              <w:t>☐</w:t>
            </w:r>
            <w:r w:rsidRPr="00BF7E31">
              <w:rPr>
                <w:rFonts w:asciiTheme="minorBidi" w:eastAsiaTheme="minorEastAsia" w:hAnsiTheme="minorBidi"/>
                <w:bdr w:val="none" w:sz="0" w:space="0" w:color="auto"/>
                <w:lang w:val="fr-FR" w:eastAsia="zh-CN"/>
              </w:rPr>
              <w:t xml:space="preserve"> </w:t>
            </w:r>
            <w:r w:rsidRPr="00BF7E31">
              <w:rPr>
                <w:rFonts w:asciiTheme="minorBidi" w:eastAsiaTheme="minorEastAsia" w:hAnsiTheme="minorBidi" w:cstheme="minorBidi"/>
                <w:bdr w:val="none" w:sz="0" w:space="0" w:color="auto"/>
                <w:lang w:val="fr-FR" w:eastAsia="zh-CN"/>
              </w:rPr>
              <w:t>Autoportant</w:t>
            </w:r>
            <w:r w:rsidRPr="00BF7E31">
              <w:rPr>
                <w:rFonts w:asciiTheme="minorBidi" w:eastAsiaTheme="minorEastAsia" w:hAnsiTheme="minorBidi"/>
                <w:bdr w:val="none" w:sz="0" w:space="0" w:color="auto"/>
                <w:lang w:val="fr-FR" w:eastAsia="zh-CN"/>
              </w:rPr>
              <w:t xml:space="preserve"> (roll-up / </w:t>
            </w:r>
            <w:r w:rsidR="0027042B" w:rsidRPr="00BF7E31">
              <w:rPr>
                <w:rFonts w:asciiTheme="minorBidi" w:eastAsiaTheme="minorEastAsia" w:hAnsiTheme="minorBidi"/>
                <w:bdr w:val="none" w:sz="0" w:space="0" w:color="auto"/>
                <w:lang w:val="fr-FR" w:eastAsia="zh-CN"/>
              </w:rPr>
              <w:t>k</w:t>
            </w:r>
            <w:r w:rsidRPr="00BF7E31">
              <w:rPr>
                <w:rFonts w:asciiTheme="minorBidi" w:eastAsiaTheme="minorEastAsia" w:hAnsiTheme="minorBidi"/>
                <w:bdr w:val="none" w:sz="0" w:space="0" w:color="auto"/>
                <w:lang w:val="fr-FR" w:eastAsia="zh-CN"/>
              </w:rPr>
              <w:t>akemono)</w:t>
            </w:r>
          </w:p>
          <w:p w14:paraId="7B1B5F6D" w14:textId="77777777" w:rsidR="00D73F46" w:rsidRPr="00BF7E31" w:rsidRDefault="00D73F46" w:rsidP="00BF7E31">
            <w:pPr>
              <w:spacing w:after="120"/>
              <w:rPr>
                <w:rFonts w:asciiTheme="minorBidi" w:hAnsiTheme="minorBidi" w:cstheme="minorBidi"/>
                <w:sz w:val="22"/>
                <w:szCs w:val="22"/>
                <w:lang w:val="fr-FR"/>
              </w:rPr>
            </w:pPr>
            <w:r w:rsidRPr="00BF7E31">
              <w:rPr>
                <w:rFonts w:ascii="Segoe UI Symbol" w:eastAsiaTheme="minorEastAsia" w:hAnsi="Segoe UI Symbol" w:cs="Segoe UI Symbol"/>
                <w:bdr w:val="none" w:sz="0" w:space="0" w:color="auto"/>
                <w:lang w:val="fr-FR" w:eastAsia="zh-CN"/>
              </w:rPr>
              <w:t>☐</w:t>
            </w:r>
            <w:r w:rsidRPr="00BF7E31">
              <w:rPr>
                <w:rFonts w:asciiTheme="minorBidi" w:eastAsiaTheme="minorEastAsia" w:hAnsiTheme="minorBidi"/>
                <w:bdr w:val="none" w:sz="0" w:space="0" w:color="auto"/>
                <w:lang w:val="fr-FR" w:eastAsia="zh-CN"/>
              </w:rPr>
              <w:t xml:space="preserve"> Contre </w:t>
            </w:r>
            <w:r w:rsidRPr="00BF7E31">
              <w:rPr>
                <w:rFonts w:asciiTheme="minorBidi" w:eastAsiaTheme="minorEastAsia" w:hAnsiTheme="minorBidi" w:cstheme="minorBidi"/>
                <w:bdr w:val="none" w:sz="0" w:space="0" w:color="auto"/>
                <w:lang w:val="fr-FR" w:eastAsia="zh-CN"/>
              </w:rPr>
              <w:t>le</w:t>
            </w:r>
            <w:r w:rsidRPr="00BF7E31">
              <w:rPr>
                <w:rFonts w:asciiTheme="minorBidi" w:eastAsiaTheme="minorEastAsia" w:hAnsiTheme="minorBidi"/>
                <w:bdr w:val="none" w:sz="0" w:space="0" w:color="auto"/>
                <w:lang w:val="fr-FR" w:eastAsia="zh-CN"/>
              </w:rPr>
              <w:t xml:space="preserve"> mur</w:t>
            </w:r>
          </w:p>
          <w:p w14:paraId="4A0AEB38" w14:textId="5E2E8C33" w:rsidR="00F476DF" w:rsidRDefault="00D73F46" w:rsidP="00743968">
            <w:pPr>
              <w:spacing w:after="120"/>
              <w:rPr>
                <w:lang w:val="fr-FR"/>
              </w:rPr>
            </w:pPr>
            <w:r w:rsidRPr="00BF7E31">
              <w:rPr>
                <w:rFonts w:ascii="Segoe UI Symbol" w:hAnsi="Segoe UI Symbol" w:cs="Segoe UI Symbol"/>
                <w:lang w:val="fr-FR"/>
              </w:rPr>
              <w:t>☐</w:t>
            </w:r>
            <w:r w:rsidRPr="00BF7E31">
              <w:rPr>
                <w:rFonts w:asciiTheme="minorBidi" w:hAnsiTheme="minorBidi"/>
                <w:lang w:val="fr-FR"/>
              </w:rPr>
              <w:t xml:space="preserve"> Autre (veuillez décrire) :</w:t>
            </w:r>
          </w:p>
          <w:p w14:paraId="19B4FB03" w14:textId="77777777" w:rsidR="00743968" w:rsidRPr="0027042B" w:rsidRDefault="00743968" w:rsidP="00BF7E31">
            <w:pPr>
              <w:spacing w:after="120"/>
              <w:rPr>
                <w:lang w:val="fr-FR"/>
              </w:rPr>
            </w:pPr>
          </w:p>
        </w:tc>
      </w:tr>
      <w:tr w:rsidR="00B41FAF" w:rsidRPr="007562FD" w14:paraId="11AF254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B77CE" w14:textId="1CF9EC81" w:rsidR="00B41FAF" w:rsidRPr="0027042B" w:rsidRDefault="005B18F9" w:rsidP="00BF7E31">
            <w:pPr>
              <w:spacing w:after="120"/>
              <w:jc w:val="center"/>
              <w:rPr>
                <w:rFonts w:asciiTheme="minorBidi" w:eastAsia="Calibri" w:hAnsiTheme="minorBidi" w:cstheme="minorBidi"/>
                <w:b/>
                <w:bCs/>
                <w:color w:val="000000"/>
                <w:sz w:val="22"/>
                <w:szCs w:val="22"/>
                <w:u w:color="000000"/>
                <w:lang w:val="fr-FR"/>
              </w:rPr>
            </w:pPr>
            <w:r w:rsidRPr="0027042B">
              <w:rPr>
                <w:rFonts w:asciiTheme="minorBidi" w:eastAsia="Calibri" w:hAnsiTheme="minorBidi" w:cstheme="minorBidi"/>
                <w:b/>
                <w:bCs/>
                <w:color w:val="000000"/>
                <w:sz w:val="22"/>
                <w:szCs w:val="22"/>
                <w:u w:color="000000"/>
                <w:lang w:val="fr-FR"/>
              </w:rPr>
              <w:t>*</w:t>
            </w:r>
            <w:r w:rsidR="005F597E" w:rsidRPr="0027042B">
              <w:rPr>
                <w:rFonts w:asciiTheme="minorBidi" w:eastAsia="Calibri" w:hAnsiTheme="minorBidi" w:cstheme="minorBidi"/>
                <w:b/>
                <w:bCs/>
                <w:color w:val="000000"/>
                <w:sz w:val="22"/>
                <w:szCs w:val="22"/>
                <w:u w:color="000000"/>
                <w:lang w:val="fr-FR"/>
              </w:rPr>
              <w:t>Projection de film</w:t>
            </w:r>
            <w:r w:rsidR="00D73F46" w:rsidRPr="0027042B">
              <w:rPr>
                <w:rFonts w:asciiTheme="minorBidi" w:eastAsia="Calibri" w:hAnsiTheme="minorBidi" w:cstheme="minorBidi"/>
                <w:b/>
                <w:bCs/>
                <w:color w:val="000000"/>
                <w:sz w:val="22"/>
                <w:szCs w:val="22"/>
                <w:u w:color="000000"/>
                <w:lang w:val="fr-FR"/>
              </w:rPr>
              <w:t xml:space="preserve">, </w:t>
            </w:r>
            <w:r w:rsidR="005F597E" w:rsidRPr="0027042B">
              <w:rPr>
                <w:rFonts w:asciiTheme="minorBidi" w:eastAsia="Calibri" w:hAnsiTheme="minorBidi" w:cstheme="minorBidi"/>
                <w:b/>
                <w:bCs/>
                <w:color w:val="000000"/>
                <w:sz w:val="22"/>
                <w:szCs w:val="22"/>
                <w:u w:color="000000"/>
                <w:lang w:val="fr-FR"/>
              </w:rPr>
              <w:t xml:space="preserve">lancement de livre </w:t>
            </w:r>
            <w:r w:rsidR="00D73F46" w:rsidRPr="0027042B">
              <w:rPr>
                <w:rFonts w:asciiTheme="minorBidi" w:eastAsia="Calibri" w:hAnsiTheme="minorBidi" w:cstheme="minorBidi"/>
                <w:b/>
                <w:bCs/>
                <w:color w:val="000000"/>
                <w:sz w:val="22"/>
                <w:szCs w:val="22"/>
                <w:u w:color="000000"/>
                <w:lang w:val="fr-FR"/>
              </w:rPr>
              <w:t>et distribution de brochures ou dépliants</w:t>
            </w:r>
          </w:p>
          <w:p w14:paraId="3C3AE374" w14:textId="5999FC77" w:rsidR="00B41FAF" w:rsidRPr="0027042B" w:rsidRDefault="005F597E" w:rsidP="00BF7E31">
            <w:pPr>
              <w:spacing w:after="120"/>
              <w:jc w:val="center"/>
              <w:rPr>
                <w:rFonts w:asciiTheme="minorBidi" w:hAnsiTheme="minorBidi" w:cstheme="minorBidi"/>
                <w:i/>
                <w:iCs/>
                <w:color w:val="808080" w:themeColor="background1" w:themeShade="80"/>
                <w:sz w:val="22"/>
                <w:szCs w:val="22"/>
                <w:lang w:val="fr-FR"/>
              </w:rPr>
            </w:pPr>
            <w:r w:rsidRPr="0027042B">
              <w:rPr>
                <w:rFonts w:asciiTheme="minorBidi" w:hAnsiTheme="minorBidi" w:cstheme="minorBidi"/>
                <w:i/>
                <w:iCs/>
                <w:color w:val="808080" w:themeColor="background1" w:themeShade="80"/>
                <w:sz w:val="22"/>
                <w:szCs w:val="22"/>
                <w:lang w:val="fr-FR"/>
              </w:rPr>
              <w:t xml:space="preserve">Indiquez ici le type de </w:t>
            </w:r>
            <w:r w:rsidR="00632860" w:rsidRPr="0027042B">
              <w:rPr>
                <w:rFonts w:asciiTheme="minorBidi" w:hAnsiTheme="minorBidi" w:cstheme="minorBidi"/>
                <w:i/>
                <w:iCs/>
                <w:color w:val="808080" w:themeColor="background1" w:themeShade="80"/>
                <w:sz w:val="22"/>
                <w:szCs w:val="22"/>
                <w:lang w:val="fr-FR"/>
              </w:rPr>
              <w:t>support</w:t>
            </w:r>
            <w:r w:rsidRPr="0027042B">
              <w:rPr>
                <w:rFonts w:asciiTheme="minorBidi" w:hAnsiTheme="minorBidi" w:cstheme="minorBidi"/>
                <w:i/>
                <w:iCs/>
                <w:color w:val="808080" w:themeColor="background1" w:themeShade="80"/>
                <w:sz w:val="22"/>
                <w:szCs w:val="22"/>
                <w:lang w:val="fr-FR"/>
              </w:rPr>
              <w:t xml:space="preserve"> fourni</w:t>
            </w:r>
            <w:r w:rsidR="00D73F46" w:rsidRPr="0027042B">
              <w:rPr>
                <w:rFonts w:asciiTheme="minorBidi" w:hAnsiTheme="minorBidi" w:cstheme="minorBidi"/>
                <w:i/>
                <w:iCs/>
                <w:color w:val="808080" w:themeColor="background1" w:themeShade="80"/>
                <w:sz w:val="22"/>
                <w:szCs w:val="22"/>
                <w:lang w:val="fr-FR"/>
              </w:rPr>
              <w:t xml:space="preserve"> </w:t>
            </w:r>
            <w:r w:rsidR="005B18F9" w:rsidRPr="0027042B">
              <w:rPr>
                <w:rFonts w:asciiTheme="minorBidi" w:hAnsiTheme="minorBidi" w:cstheme="minorBidi"/>
                <w:i/>
                <w:iCs/>
                <w:color w:val="808080" w:themeColor="background1" w:themeShade="80"/>
                <w:sz w:val="22"/>
                <w:szCs w:val="22"/>
                <w:lang w:val="fr-FR"/>
              </w:rPr>
              <w:t>(</w:t>
            </w:r>
            <w:r w:rsidR="00D73F46" w:rsidRPr="0027042B">
              <w:rPr>
                <w:rFonts w:asciiTheme="minorBidi" w:hAnsiTheme="minorBidi" w:cstheme="minorBidi"/>
                <w:i/>
                <w:iCs/>
                <w:color w:val="808080" w:themeColor="background1" w:themeShade="80"/>
                <w:sz w:val="22"/>
                <w:szCs w:val="22"/>
                <w:lang w:val="fr-FR"/>
              </w:rPr>
              <w:t>Merci de</w:t>
            </w:r>
            <w:r w:rsidR="005B18F9" w:rsidRPr="0027042B">
              <w:rPr>
                <w:rFonts w:asciiTheme="minorBidi" w:hAnsiTheme="minorBidi" w:cstheme="minorBidi"/>
                <w:i/>
                <w:iCs/>
                <w:color w:val="808080" w:themeColor="background1" w:themeShade="80"/>
                <w:sz w:val="22"/>
                <w:szCs w:val="22"/>
                <w:lang w:val="fr-FR"/>
              </w:rPr>
              <w:t xml:space="preserve"> transmettre le</w:t>
            </w:r>
            <w:r w:rsidR="00632860" w:rsidRPr="0027042B">
              <w:rPr>
                <w:rFonts w:asciiTheme="minorBidi" w:hAnsiTheme="minorBidi" w:cstheme="minorBidi"/>
                <w:i/>
                <w:iCs/>
                <w:color w:val="808080" w:themeColor="background1" w:themeShade="80"/>
                <w:sz w:val="22"/>
                <w:szCs w:val="22"/>
                <w:lang w:val="fr-FR"/>
              </w:rPr>
              <w:t>s supports avec</w:t>
            </w:r>
            <w:r w:rsidR="005B18F9" w:rsidRPr="0027042B">
              <w:rPr>
                <w:rFonts w:asciiTheme="minorBidi" w:hAnsiTheme="minorBidi" w:cstheme="minorBidi"/>
                <w:i/>
                <w:iCs/>
                <w:color w:val="808080" w:themeColor="background1" w:themeShade="80"/>
                <w:sz w:val="22"/>
                <w:szCs w:val="22"/>
                <w:lang w:val="fr-FR"/>
              </w:rPr>
              <w:t xml:space="preserve"> le formulaire </w:t>
            </w:r>
            <w:r w:rsidR="00632860" w:rsidRPr="0027042B">
              <w:rPr>
                <w:rFonts w:asciiTheme="minorBidi" w:hAnsiTheme="minorBidi" w:cstheme="minorBidi"/>
                <w:i/>
                <w:iCs/>
                <w:color w:val="808080" w:themeColor="background1" w:themeShade="80"/>
                <w:sz w:val="22"/>
                <w:szCs w:val="22"/>
                <w:lang w:val="fr-FR"/>
              </w:rPr>
              <w:t>rempli</w:t>
            </w:r>
            <w:r w:rsidR="005B18F9" w:rsidRPr="0027042B">
              <w:rPr>
                <w:rFonts w:asciiTheme="minorBidi" w:hAnsiTheme="minorBidi" w:cstheme="minorBidi"/>
                <w:i/>
                <w:iCs/>
                <w:color w:val="808080" w:themeColor="background1" w:themeShade="80"/>
                <w:sz w:val="22"/>
                <w:szCs w:val="22"/>
                <w:lang w:val="fr-FR"/>
              </w:rPr>
              <w:t>)</w:t>
            </w:r>
          </w:p>
          <w:p w14:paraId="0EA24C6F"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5692EDC2"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7B375D7C"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13EAA7A2"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6CF30748"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28F8F024"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289536F8"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3809E88D"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519A3394"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3A34ABCA" w14:textId="77777777" w:rsidR="00B41FAF" w:rsidRPr="0027042B" w:rsidRDefault="00B41FAF" w:rsidP="00BF7E31">
            <w:pPr>
              <w:spacing w:after="120"/>
              <w:rPr>
                <w:rFonts w:asciiTheme="minorBidi" w:hAnsiTheme="minorBidi" w:cstheme="minorBidi"/>
                <w:i/>
                <w:iCs/>
                <w:color w:val="808080" w:themeColor="background1" w:themeShade="80"/>
                <w:sz w:val="22"/>
                <w:szCs w:val="22"/>
                <w:lang w:val="fr-FR"/>
              </w:rPr>
            </w:pPr>
          </w:p>
        </w:tc>
      </w:tr>
      <w:tr w:rsidR="00FE5821" w:rsidRPr="007562FD" w14:paraId="3853E41F"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EE8D8" w14:textId="07D1EF58" w:rsidR="00FE5821" w:rsidRPr="00743968" w:rsidRDefault="00FE5821" w:rsidP="00BF7E31">
            <w:pPr>
              <w:spacing w:after="120"/>
              <w:jc w:val="center"/>
              <w:rPr>
                <w:rFonts w:asciiTheme="minorBidi" w:eastAsia="Calibri" w:hAnsiTheme="minorBidi" w:cstheme="minorBidi"/>
                <w:b/>
                <w:bCs/>
                <w:color w:val="000000"/>
                <w:sz w:val="22"/>
                <w:szCs w:val="22"/>
                <w:u w:color="000000"/>
                <w:lang w:val="fr-FR"/>
              </w:rPr>
            </w:pPr>
            <w:r w:rsidRPr="00743968">
              <w:rPr>
                <w:rFonts w:asciiTheme="minorBidi" w:eastAsia="Calibri" w:hAnsiTheme="minorBidi"/>
                <w:b/>
                <w:bCs/>
                <w:color w:val="000000"/>
                <w:u w:color="000000"/>
                <w:lang w:val="fr-FR"/>
              </w:rPr>
              <w:lastRenderedPageBreak/>
              <w:t>*Dé</w:t>
            </w:r>
            <w:r w:rsidR="00D73F46" w:rsidRPr="00743968">
              <w:rPr>
                <w:rFonts w:asciiTheme="minorBidi" w:eastAsia="Calibri" w:hAnsiTheme="minorBidi"/>
                <w:b/>
                <w:bCs/>
                <w:color w:val="000000"/>
                <w:u w:color="000000"/>
                <w:lang w:val="fr-FR"/>
              </w:rPr>
              <w:t>gustation</w:t>
            </w:r>
            <w:r w:rsidRPr="00743968">
              <w:rPr>
                <w:rFonts w:asciiTheme="minorBidi" w:eastAsia="Calibri" w:hAnsiTheme="minorBidi"/>
                <w:b/>
                <w:bCs/>
                <w:color w:val="000000"/>
                <w:u w:color="000000"/>
                <w:lang w:val="fr-FR"/>
              </w:rPr>
              <w:t xml:space="preserve"> culinaire</w:t>
            </w:r>
          </w:p>
          <w:p w14:paraId="3BB7C927" w14:textId="4025B9F3" w:rsidR="00FE5821" w:rsidRPr="00743968" w:rsidRDefault="00D73F46" w:rsidP="00BF7E31">
            <w:pPr>
              <w:spacing w:after="120"/>
              <w:jc w:val="center"/>
              <w:rPr>
                <w:rFonts w:asciiTheme="minorBidi" w:hAnsiTheme="minorBidi" w:cstheme="minorBidi"/>
                <w:i/>
                <w:iCs/>
                <w:color w:val="808080" w:themeColor="background1" w:themeShade="80"/>
                <w:sz w:val="22"/>
                <w:szCs w:val="22"/>
                <w:lang w:val="fr-FR"/>
              </w:rPr>
            </w:pPr>
            <w:r w:rsidRPr="00743968">
              <w:rPr>
                <w:rFonts w:asciiTheme="minorBidi" w:hAnsiTheme="minorBidi" w:cstheme="minorBidi"/>
                <w:i/>
                <w:iCs/>
                <w:color w:val="808080" w:themeColor="background1" w:themeShade="80"/>
                <w:sz w:val="22"/>
                <w:szCs w:val="22"/>
                <w:lang w:val="fr-FR"/>
              </w:rPr>
              <w:t>Veuillez détailler le type de nourriture qui sera servi, le cadre et l</w:t>
            </w:r>
            <w:r w:rsidR="00604F3C" w:rsidRPr="00743968">
              <w:rPr>
                <w:rFonts w:asciiTheme="minorBidi" w:hAnsiTheme="minorBidi" w:cstheme="minorBidi"/>
                <w:i/>
                <w:iCs/>
                <w:color w:val="808080" w:themeColor="background1" w:themeShade="80"/>
                <w:sz w:val="22"/>
                <w:szCs w:val="22"/>
                <w:lang w:val="fr-FR"/>
              </w:rPr>
              <w:t>’</w:t>
            </w:r>
            <w:r w:rsidRPr="00743968">
              <w:rPr>
                <w:rFonts w:asciiTheme="minorBidi" w:hAnsiTheme="minorBidi" w:cstheme="minorBidi"/>
                <w:i/>
                <w:iCs/>
                <w:color w:val="808080" w:themeColor="background1" w:themeShade="80"/>
                <w:sz w:val="22"/>
                <w:szCs w:val="22"/>
                <w:lang w:val="fr-FR"/>
              </w:rPr>
              <w:t xml:space="preserve">équipement requis. Les événements impliquant une cuisine en direct sur place ne </w:t>
            </w:r>
            <w:r w:rsidR="00743968">
              <w:rPr>
                <w:rFonts w:asciiTheme="minorBidi" w:hAnsiTheme="minorBidi" w:cstheme="minorBidi"/>
                <w:i/>
                <w:iCs/>
                <w:color w:val="808080" w:themeColor="background1" w:themeShade="80"/>
                <w:sz w:val="22"/>
                <w:szCs w:val="22"/>
                <w:lang w:val="fr-FR"/>
              </w:rPr>
              <w:t>p</w:t>
            </w:r>
            <w:r w:rsidR="00743968" w:rsidRPr="00743968">
              <w:rPr>
                <w:rFonts w:asciiTheme="minorBidi" w:hAnsiTheme="minorBidi" w:cstheme="minorBidi"/>
                <w:i/>
                <w:iCs/>
                <w:color w:val="808080" w:themeColor="background1" w:themeShade="80"/>
                <w:sz w:val="22"/>
                <w:szCs w:val="22"/>
                <w:lang w:val="fr-FR"/>
              </w:rPr>
              <w:t xml:space="preserve"> </w:t>
            </w:r>
            <w:r w:rsidRPr="00743968">
              <w:rPr>
                <w:rFonts w:asciiTheme="minorBidi" w:hAnsiTheme="minorBidi" w:cstheme="minorBidi"/>
                <w:i/>
                <w:iCs/>
                <w:color w:val="808080" w:themeColor="background1" w:themeShade="80"/>
                <w:sz w:val="22"/>
                <w:szCs w:val="22"/>
                <w:lang w:val="fr-FR"/>
              </w:rPr>
              <w:t>pas être organisés dans le lieu.</w:t>
            </w:r>
          </w:p>
          <w:p w14:paraId="66E42F13" w14:textId="77777777" w:rsidR="00D73F46" w:rsidRPr="0027042B" w:rsidRDefault="00D73F46" w:rsidP="00BF7E31">
            <w:pPr>
              <w:spacing w:after="120"/>
              <w:rPr>
                <w:rFonts w:asciiTheme="minorBidi" w:hAnsiTheme="minorBidi" w:cstheme="minorBidi"/>
                <w:i/>
                <w:iCs/>
                <w:color w:val="808080" w:themeColor="background1" w:themeShade="80"/>
                <w:sz w:val="22"/>
                <w:szCs w:val="22"/>
                <w:lang w:val="fr-FR"/>
              </w:rPr>
            </w:pPr>
          </w:p>
          <w:p w14:paraId="5F4E7CD9"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03AC7889"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244325AE"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6410F9E9"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1580D78F"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5345D046" w14:textId="57BC1DE2" w:rsidR="00FE5821" w:rsidRPr="0027042B" w:rsidRDefault="00FE5821" w:rsidP="00BF7E31">
            <w:pPr>
              <w:spacing w:after="120"/>
              <w:jc w:val="center"/>
              <w:rPr>
                <w:rFonts w:asciiTheme="minorBidi" w:eastAsia="Calibri" w:hAnsiTheme="minorBidi"/>
                <w:b/>
                <w:bCs/>
                <w:color w:val="000000"/>
                <w:u w:color="000000"/>
                <w:lang w:val="fr-FR"/>
              </w:rPr>
            </w:pPr>
          </w:p>
        </w:tc>
      </w:tr>
      <w:tr w:rsidR="00B41FAF" w:rsidRPr="007562FD" w14:paraId="050363EF"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5AD73" w14:textId="3BE0832B" w:rsidR="00B41FAF" w:rsidRPr="0027042B" w:rsidRDefault="00B41FAF" w:rsidP="00BF7E31">
            <w:pPr>
              <w:spacing w:after="120"/>
              <w:jc w:val="center"/>
              <w:rPr>
                <w:rFonts w:asciiTheme="minorBidi" w:eastAsia="Calibri" w:hAnsiTheme="minorBidi" w:cstheme="minorBidi"/>
                <w:b/>
                <w:bCs/>
                <w:color w:val="000000"/>
                <w:sz w:val="22"/>
                <w:szCs w:val="22"/>
                <w:u w:color="000000"/>
                <w:lang w:val="fr-FR"/>
              </w:rPr>
            </w:pPr>
            <w:r w:rsidRPr="0027042B">
              <w:rPr>
                <w:rFonts w:asciiTheme="minorBidi" w:eastAsia="Calibri" w:hAnsiTheme="minorBidi" w:cstheme="minorBidi"/>
                <w:b/>
                <w:bCs/>
                <w:color w:val="000000"/>
                <w:sz w:val="22"/>
                <w:szCs w:val="22"/>
                <w:u w:color="000000"/>
                <w:lang w:val="fr-FR"/>
              </w:rPr>
              <w:t xml:space="preserve">Logos &amp; </w:t>
            </w:r>
            <w:r w:rsidR="005F597E" w:rsidRPr="0027042B">
              <w:rPr>
                <w:rFonts w:asciiTheme="minorBidi" w:eastAsia="Calibri" w:hAnsiTheme="minorBidi" w:cstheme="minorBidi"/>
                <w:b/>
                <w:bCs/>
                <w:color w:val="000000"/>
                <w:sz w:val="22"/>
                <w:szCs w:val="22"/>
                <w:u w:color="000000"/>
                <w:lang w:val="fr-FR"/>
              </w:rPr>
              <w:t>visuels</w:t>
            </w:r>
          </w:p>
          <w:p w14:paraId="1BC80F6D" w14:textId="46EE1013" w:rsidR="00632860" w:rsidRPr="0027042B" w:rsidRDefault="00632860" w:rsidP="00BF7E31">
            <w:pPr>
              <w:spacing w:after="120"/>
              <w:jc w:val="center"/>
              <w:rPr>
                <w:rFonts w:asciiTheme="minorBidi" w:hAnsiTheme="minorBidi" w:cstheme="minorBidi"/>
                <w:i/>
                <w:iCs/>
                <w:color w:val="808080" w:themeColor="background1" w:themeShade="80"/>
                <w:sz w:val="22"/>
                <w:szCs w:val="22"/>
                <w:lang w:val="fr-FR"/>
              </w:rPr>
            </w:pPr>
            <w:r w:rsidRPr="0027042B">
              <w:rPr>
                <w:rFonts w:asciiTheme="minorBidi" w:hAnsiTheme="minorBidi" w:cstheme="minorBidi"/>
                <w:i/>
                <w:iCs/>
                <w:color w:val="808080" w:themeColor="background1" w:themeShade="80"/>
                <w:sz w:val="22"/>
                <w:szCs w:val="22"/>
                <w:lang w:val="fr-FR"/>
              </w:rPr>
              <w:t>Logos des organisateurs précisant l</w:t>
            </w:r>
            <w:r w:rsidR="00604F3C">
              <w:rPr>
                <w:rFonts w:asciiTheme="minorBidi" w:hAnsiTheme="minorBidi" w:cstheme="minorBidi"/>
                <w:i/>
                <w:iCs/>
                <w:color w:val="808080" w:themeColor="background1" w:themeShade="80"/>
                <w:sz w:val="22"/>
                <w:szCs w:val="22"/>
                <w:lang w:val="fr-FR"/>
              </w:rPr>
              <w:t>’</w:t>
            </w:r>
            <w:r w:rsidRPr="0027042B">
              <w:rPr>
                <w:rFonts w:asciiTheme="minorBidi" w:hAnsiTheme="minorBidi" w:cstheme="minorBidi"/>
                <w:i/>
                <w:iCs/>
                <w:color w:val="808080" w:themeColor="background1" w:themeShade="80"/>
                <w:sz w:val="22"/>
                <w:szCs w:val="22"/>
                <w:lang w:val="fr-FR"/>
              </w:rPr>
              <w:t>ordre d</w:t>
            </w:r>
            <w:r w:rsidR="00604F3C">
              <w:rPr>
                <w:rFonts w:asciiTheme="minorBidi" w:hAnsiTheme="minorBidi" w:cstheme="minorBidi"/>
                <w:i/>
                <w:iCs/>
                <w:color w:val="808080" w:themeColor="background1" w:themeShade="80"/>
                <w:sz w:val="22"/>
                <w:szCs w:val="22"/>
                <w:lang w:val="fr-FR"/>
              </w:rPr>
              <w:t>’</w:t>
            </w:r>
            <w:r w:rsidRPr="0027042B">
              <w:rPr>
                <w:rFonts w:asciiTheme="minorBidi" w:hAnsiTheme="minorBidi" w:cstheme="minorBidi"/>
                <w:i/>
                <w:iCs/>
                <w:color w:val="808080" w:themeColor="background1" w:themeShade="80"/>
                <w:sz w:val="22"/>
                <w:szCs w:val="22"/>
                <w:lang w:val="fr-FR"/>
              </w:rPr>
              <w:t>apparition, et un visuel ou une photo pour illustrer l</w:t>
            </w:r>
            <w:r w:rsidR="00604F3C">
              <w:rPr>
                <w:rFonts w:asciiTheme="minorBidi" w:hAnsiTheme="minorBidi" w:cstheme="minorBidi"/>
                <w:i/>
                <w:iCs/>
                <w:color w:val="808080" w:themeColor="background1" w:themeShade="80"/>
                <w:sz w:val="22"/>
                <w:szCs w:val="22"/>
                <w:lang w:val="fr-FR"/>
              </w:rPr>
              <w:t>’</w:t>
            </w:r>
            <w:r w:rsidRPr="0027042B">
              <w:rPr>
                <w:rFonts w:asciiTheme="minorBidi" w:hAnsiTheme="minorBidi" w:cstheme="minorBidi"/>
                <w:i/>
                <w:iCs/>
                <w:color w:val="808080" w:themeColor="background1" w:themeShade="80"/>
                <w:sz w:val="22"/>
                <w:szCs w:val="22"/>
                <w:lang w:val="fr-FR"/>
              </w:rPr>
              <w:t>événement avec légende et copyright.</w:t>
            </w:r>
          </w:p>
          <w:p w14:paraId="77E21907"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39318C45"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5280A327"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0E55FE95"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5FF52CB3"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14B521C2"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4C47AFA7"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76C988FA"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7CD0DC08" w14:textId="77777777" w:rsidR="0027042B" w:rsidRPr="0027042B" w:rsidRDefault="0027042B" w:rsidP="00BF7E31">
            <w:pPr>
              <w:spacing w:after="120"/>
              <w:jc w:val="center"/>
              <w:rPr>
                <w:rFonts w:asciiTheme="minorBidi" w:hAnsiTheme="minorBidi" w:cstheme="minorBidi"/>
                <w:i/>
                <w:iCs/>
                <w:color w:val="808080" w:themeColor="background1" w:themeShade="80"/>
                <w:sz w:val="22"/>
                <w:szCs w:val="22"/>
                <w:lang w:val="fr-FR"/>
              </w:rPr>
            </w:pPr>
          </w:p>
          <w:p w14:paraId="1530112B" w14:textId="77777777"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p w14:paraId="2ED6E45C" w14:textId="3847923E" w:rsidR="00D73F46" w:rsidRPr="0027042B" w:rsidRDefault="00D73F46" w:rsidP="00BF7E31">
            <w:pPr>
              <w:spacing w:after="120"/>
              <w:jc w:val="center"/>
              <w:rPr>
                <w:rFonts w:asciiTheme="minorBidi" w:hAnsiTheme="minorBidi" w:cstheme="minorBidi"/>
                <w:i/>
                <w:iCs/>
                <w:color w:val="808080" w:themeColor="background1" w:themeShade="80"/>
                <w:sz w:val="22"/>
                <w:szCs w:val="22"/>
                <w:lang w:val="fr-FR"/>
              </w:rPr>
            </w:pPr>
          </w:p>
        </w:tc>
      </w:tr>
    </w:tbl>
    <w:p w14:paraId="738481A2" w14:textId="77777777" w:rsidR="002736FB" w:rsidRPr="0027042B" w:rsidRDefault="002736FB" w:rsidP="0063509F">
      <w:pPr>
        <w:rPr>
          <w:rFonts w:ascii="Arial" w:hAnsi="Arial" w:cs="Arial"/>
          <w:lang w:val="fr-FR"/>
        </w:rPr>
      </w:pPr>
    </w:p>
    <w:p w14:paraId="09481FB8" w14:textId="359B0771" w:rsidR="00632860" w:rsidRPr="0027042B" w:rsidRDefault="00632860" w:rsidP="00743968">
      <w:pPr>
        <w:keepNext/>
        <w:pBdr>
          <w:top w:val="nil"/>
          <w:left w:val="nil"/>
          <w:bottom w:val="nil"/>
          <w:right w:val="nil"/>
          <w:between w:val="nil"/>
          <w:bar w:val="nil"/>
        </w:pBdr>
        <w:shd w:val="clear" w:color="auto" w:fill="0077D4"/>
        <w:spacing w:after="120" w:line="240" w:lineRule="auto"/>
        <w:rPr>
          <w:rFonts w:ascii="Arial" w:eastAsia="Arial Unicode MS" w:hAnsi="Arial" w:cs="Arial"/>
          <w:b/>
          <w:bCs/>
          <w:color w:val="FFFFFF" w:themeColor="background1"/>
          <w:bdr w:val="nil"/>
          <w:lang w:val="fr-FR" w:eastAsia="en-US"/>
        </w:rPr>
      </w:pPr>
      <w:r w:rsidRPr="0027042B">
        <w:rPr>
          <w:rFonts w:ascii="Arial" w:eastAsia="Arial Unicode MS" w:hAnsi="Arial" w:cs="Arial"/>
          <w:b/>
          <w:bCs/>
          <w:color w:val="FFFFFF" w:themeColor="background1"/>
          <w:bdr w:val="nil"/>
          <w:lang w:val="fr-FR" w:eastAsia="en-US"/>
        </w:rPr>
        <w:lastRenderedPageBreak/>
        <w:t xml:space="preserve">C. </w:t>
      </w:r>
      <w:r w:rsidR="00D73F46" w:rsidRPr="0027042B">
        <w:rPr>
          <w:rFonts w:ascii="Arial" w:eastAsia="Arial Unicode MS" w:hAnsi="Arial" w:cs="Arial"/>
          <w:b/>
          <w:bCs/>
          <w:color w:val="FFFFFF" w:themeColor="background1"/>
          <w:bdr w:val="nil"/>
          <w:lang w:val="fr-FR" w:eastAsia="en-US"/>
        </w:rPr>
        <w:t>Dispositions logistiques</w:t>
      </w:r>
      <w:r w:rsidRPr="0027042B">
        <w:rPr>
          <w:rFonts w:ascii="Arial" w:eastAsia="Arial Unicode MS" w:hAnsi="Arial" w:cs="Arial"/>
          <w:b/>
          <w:bCs/>
          <w:color w:val="FFFFFF" w:themeColor="background1"/>
          <w:bdr w:val="nil"/>
          <w:lang w:val="fr-FR" w:eastAsia="en-US"/>
        </w:rPr>
        <w:t xml:space="preserve"> </w:t>
      </w:r>
    </w:p>
    <w:p w14:paraId="4633750E" w14:textId="59F699B9" w:rsidR="00632860" w:rsidRPr="0027042B" w:rsidRDefault="00632860" w:rsidP="0027042B">
      <w:pPr>
        <w:keepNext/>
        <w:pBdr>
          <w:top w:val="nil"/>
          <w:left w:val="nil"/>
          <w:bottom w:val="nil"/>
          <w:right w:val="nil"/>
          <w:between w:val="nil"/>
          <w:bar w:val="nil"/>
        </w:pBdr>
        <w:spacing w:after="120" w:line="240" w:lineRule="auto"/>
        <w:rPr>
          <w:rFonts w:asciiTheme="minorBidi" w:hAnsiTheme="minorBidi"/>
          <w:lang w:val="fr-FR"/>
        </w:rPr>
      </w:pP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632860" w:rsidRPr="007562FD" w14:paraId="59D330C5" w14:textId="77777777" w:rsidTr="008E4CF2">
        <w:trPr>
          <w:cantSplit/>
          <w:trHeight w:val="47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1E6C6F" w14:textId="4F1EE41B" w:rsidR="00632860" w:rsidRPr="0027042B" w:rsidRDefault="00632860" w:rsidP="008E4CF2">
            <w:pPr>
              <w:pStyle w:val="BodyA"/>
              <w:widowControl w:val="0"/>
              <w:tabs>
                <w:tab w:val="left" w:pos="3544"/>
              </w:tabs>
              <w:rPr>
                <w:rFonts w:asciiTheme="minorBidi" w:hAnsiTheme="minorBidi" w:cstheme="minorBidi"/>
                <w:sz w:val="22"/>
                <w:szCs w:val="22"/>
                <w:lang w:val="fr-FR"/>
              </w:rPr>
            </w:pPr>
            <w:r w:rsidRPr="0027042B">
              <w:rPr>
                <w:rFonts w:asciiTheme="minorBidi" w:hAnsiTheme="minorBidi" w:cstheme="minorBidi"/>
                <w:sz w:val="22"/>
                <w:szCs w:val="22"/>
                <w:lang w:val="fr-FR"/>
              </w:rPr>
              <w:t>Date et horaire</w:t>
            </w:r>
            <w:r w:rsidR="003666F7" w:rsidRPr="0027042B">
              <w:rPr>
                <w:rFonts w:asciiTheme="minorBidi" w:hAnsiTheme="minorBidi" w:cstheme="minorBidi"/>
                <w:sz w:val="22"/>
                <w:szCs w:val="22"/>
                <w:lang w:val="fr-FR"/>
              </w:rPr>
              <w:t>s</w:t>
            </w:r>
            <w:r w:rsidRPr="0027042B">
              <w:rPr>
                <w:rFonts w:asciiTheme="minorBidi" w:hAnsiTheme="minorBidi" w:cstheme="minorBidi"/>
                <w:sz w:val="22"/>
                <w:szCs w:val="22"/>
                <w:lang w:val="fr-FR"/>
              </w:rPr>
              <w:t xml:space="preserve"> souhaités</w:t>
            </w:r>
          </w:p>
        </w:tc>
        <w:tc>
          <w:tcPr>
            <w:tcW w:w="5670" w:type="dxa"/>
            <w:tcBorders>
              <w:top w:val="single" w:sz="4" w:space="0" w:color="000000"/>
              <w:left w:val="single" w:sz="4" w:space="0" w:color="000000"/>
              <w:bottom w:val="single" w:sz="4" w:space="0" w:color="000000"/>
              <w:right w:val="single" w:sz="4" w:space="0" w:color="000000"/>
            </w:tcBorders>
            <w:tcMar>
              <w:top w:w="80" w:type="dxa"/>
              <w:left w:w="95" w:type="dxa"/>
              <w:bottom w:w="80" w:type="dxa"/>
              <w:right w:w="80" w:type="dxa"/>
            </w:tcMar>
            <w:vAlign w:val="center"/>
          </w:tcPr>
          <w:p w14:paraId="589529A9" w14:textId="38BEBA44" w:rsidR="00D73F46" w:rsidRPr="0027042B" w:rsidRDefault="00D73F46" w:rsidP="00D73F46">
            <w:pPr>
              <w:pStyle w:val="BodyA"/>
              <w:widowControl w:val="0"/>
              <w:tabs>
                <w:tab w:val="left" w:pos="3544"/>
              </w:tabs>
              <w:spacing w:after="120"/>
              <w:ind w:firstLine="17"/>
              <w:rPr>
                <w:rFonts w:ascii="Arial" w:eastAsia="Calibri" w:hAnsi="Arial" w:cs="Arial"/>
                <w:sz w:val="22"/>
                <w:szCs w:val="22"/>
                <w:lang w:val="fr-FR"/>
              </w:rPr>
            </w:pPr>
            <w:r w:rsidRPr="0027042B">
              <w:rPr>
                <w:rFonts w:ascii="Arial" w:eastAsia="Calibri" w:hAnsi="Arial" w:cs="Arial"/>
                <w:lang w:val="fr-FR"/>
              </w:rPr>
              <w:t>Date</w:t>
            </w:r>
            <w:r w:rsidR="0027042B" w:rsidRPr="0027042B">
              <w:rPr>
                <w:rFonts w:ascii="Arial" w:eastAsia="Calibri" w:hAnsi="Arial" w:cs="Arial"/>
                <w:lang w:val="fr-FR"/>
              </w:rPr>
              <w:t xml:space="preserve"> </w:t>
            </w:r>
            <w:r w:rsidRPr="0027042B">
              <w:rPr>
                <w:rFonts w:ascii="Arial" w:eastAsia="Calibri" w:hAnsi="Arial" w:cs="Arial"/>
                <w:lang w:val="fr-FR"/>
              </w:rPr>
              <w:t>:</w:t>
            </w:r>
          </w:p>
          <w:p w14:paraId="6D6C2975" w14:textId="05885E49" w:rsidR="00D73F46" w:rsidRPr="0027042B" w:rsidRDefault="007562FD" w:rsidP="00D73F46">
            <w:pPr>
              <w:pStyle w:val="BodyA"/>
              <w:widowControl w:val="0"/>
              <w:tabs>
                <w:tab w:val="left" w:pos="3544"/>
              </w:tabs>
              <w:spacing w:after="120"/>
              <w:ind w:left="17" w:firstLine="17"/>
              <w:rPr>
                <w:rFonts w:ascii="Arial" w:eastAsia="Calibri" w:hAnsi="Arial" w:cs="Arial"/>
                <w:sz w:val="22"/>
                <w:szCs w:val="22"/>
                <w:lang w:val="fr-FR"/>
              </w:rPr>
            </w:pPr>
            <w:sdt>
              <w:sdtPr>
                <w:rPr>
                  <w:rFonts w:ascii="Arial" w:eastAsia="Calibri" w:hAnsi="Arial" w:cs="Arial"/>
                  <w:lang w:val="fr-FR"/>
                </w:rPr>
                <w:id w:val="1790471871"/>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eastAsia="Calibri" w:hAnsi="Arial" w:cs="Arial"/>
                <w:lang w:val="fr-FR"/>
              </w:rPr>
              <w:t xml:space="preserve"> Lundi 8 </w:t>
            </w:r>
            <w:r w:rsidR="0027042B" w:rsidRPr="0027042B">
              <w:rPr>
                <w:rFonts w:ascii="Arial" w:eastAsia="Calibri" w:hAnsi="Arial" w:cs="Arial"/>
                <w:lang w:val="fr-FR"/>
              </w:rPr>
              <w:t>décembre</w:t>
            </w:r>
            <w:r w:rsidR="00D73F46" w:rsidRPr="0027042B">
              <w:rPr>
                <w:rFonts w:ascii="Arial" w:eastAsia="Calibri" w:hAnsi="Arial" w:cs="Arial"/>
                <w:lang w:val="fr-FR"/>
              </w:rPr>
              <w:t xml:space="preserve"> 2025</w:t>
            </w:r>
          </w:p>
          <w:p w14:paraId="697F7160" w14:textId="54AD6F33" w:rsidR="00D73F46" w:rsidRPr="0027042B" w:rsidRDefault="007562FD" w:rsidP="00D73F46">
            <w:pPr>
              <w:pStyle w:val="BodyA"/>
              <w:widowControl w:val="0"/>
              <w:tabs>
                <w:tab w:val="left" w:pos="3544"/>
              </w:tabs>
              <w:spacing w:after="120"/>
              <w:ind w:left="17" w:firstLine="17"/>
              <w:rPr>
                <w:rFonts w:ascii="Arial" w:eastAsia="Calibri" w:hAnsi="Arial" w:cs="Arial"/>
                <w:sz w:val="22"/>
                <w:szCs w:val="22"/>
                <w:lang w:val="fr-FR"/>
              </w:rPr>
            </w:pPr>
            <w:sdt>
              <w:sdtPr>
                <w:rPr>
                  <w:rFonts w:ascii="Arial" w:eastAsia="Calibri" w:hAnsi="Arial" w:cs="Arial"/>
                  <w:lang w:val="fr-FR"/>
                </w:rPr>
                <w:id w:val="1155804288"/>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eastAsia="Calibri" w:hAnsi="Arial" w:cs="Arial"/>
                <w:lang w:val="fr-FR"/>
              </w:rPr>
              <w:t xml:space="preserve"> </w:t>
            </w:r>
            <w:r w:rsidR="00B128C2" w:rsidRPr="0027042B">
              <w:rPr>
                <w:rFonts w:ascii="Arial" w:eastAsia="Calibri" w:hAnsi="Arial" w:cs="Arial"/>
                <w:lang w:val="fr-FR"/>
              </w:rPr>
              <w:t>M</w:t>
            </w:r>
            <w:r w:rsidR="0027042B" w:rsidRPr="0027042B">
              <w:rPr>
                <w:rFonts w:ascii="Arial" w:eastAsia="Calibri" w:hAnsi="Arial" w:cs="Arial"/>
                <w:lang w:val="fr-FR"/>
              </w:rPr>
              <w:t>a</w:t>
            </w:r>
            <w:r w:rsidR="00B128C2" w:rsidRPr="0027042B">
              <w:rPr>
                <w:rFonts w:ascii="Arial" w:eastAsia="Calibri" w:hAnsi="Arial" w:cs="Arial"/>
                <w:lang w:val="fr-FR"/>
              </w:rPr>
              <w:t>rdi</w:t>
            </w:r>
            <w:r w:rsidR="00D73F46" w:rsidRPr="0027042B">
              <w:rPr>
                <w:rFonts w:ascii="Arial" w:eastAsia="Calibri" w:hAnsi="Arial" w:cs="Arial"/>
                <w:lang w:val="fr-FR"/>
              </w:rPr>
              <w:t xml:space="preserve"> 9 </w:t>
            </w:r>
            <w:r w:rsidR="0027042B" w:rsidRPr="0027042B">
              <w:rPr>
                <w:rFonts w:ascii="Arial" w:eastAsia="Calibri" w:hAnsi="Arial" w:cs="Arial"/>
                <w:lang w:val="fr-FR"/>
              </w:rPr>
              <w:t>décembre</w:t>
            </w:r>
            <w:r w:rsidR="00B128C2" w:rsidRPr="0027042B">
              <w:rPr>
                <w:rFonts w:ascii="Arial" w:eastAsia="Calibri" w:hAnsi="Arial" w:cs="Arial"/>
                <w:lang w:val="fr-FR"/>
              </w:rPr>
              <w:t xml:space="preserve"> </w:t>
            </w:r>
            <w:r w:rsidR="00D73F46" w:rsidRPr="0027042B">
              <w:rPr>
                <w:rFonts w:ascii="Arial" w:eastAsia="Calibri" w:hAnsi="Arial" w:cs="Arial"/>
                <w:lang w:val="fr-FR"/>
              </w:rPr>
              <w:t>2025</w:t>
            </w:r>
          </w:p>
          <w:p w14:paraId="592D6416" w14:textId="09A86433" w:rsidR="00D73F46" w:rsidRPr="0027042B" w:rsidRDefault="007562FD" w:rsidP="00D73F46">
            <w:pPr>
              <w:pStyle w:val="BodyA"/>
              <w:widowControl w:val="0"/>
              <w:tabs>
                <w:tab w:val="left" w:pos="3544"/>
              </w:tabs>
              <w:spacing w:after="120"/>
              <w:ind w:left="17" w:firstLine="17"/>
              <w:rPr>
                <w:rFonts w:ascii="Arial" w:eastAsia="Calibri" w:hAnsi="Arial" w:cs="Arial"/>
                <w:sz w:val="22"/>
                <w:szCs w:val="22"/>
                <w:lang w:val="fr-FR"/>
              </w:rPr>
            </w:pPr>
            <w:sdt>
              <w:sdtPr>
                <w:rPr>
                  <w:rFonts w:ascii="Arial" w:eastAsia="Calibri" w:hAnsi="Arial" w:cs="Arial"/>
                  <w:lang w:val="fr-FR"/>
                </w:rPr>
                <w:id w:val="608397877"/>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eastAsia="Calibri" w:hAnsi="Arial" w:cs="Arial"/>
                <w:lang w:val="fr-FR"/>
              </w:rPr>
              <w:t xml:space="preserve"> </w:t>
            </w:r>
            <w:r w:rsidR="00B128C2" w:rsidRPr="0027042B">
              <w:rPr>
                <w:rFonts w:ascii="Arial" w:eastAsia="Calibri" w:hAnsi="Arial" w:cs="Arial"/>
                <w:lang w:val="fr-FR"/>
              </w:rPr>
              <w:t>Mercredi</w:t>
            </w:r>
            <w:r w:rsidR="00D73F46" w:rsidRPr="0027042B">
              <w:rPr>
                <w:rFonts w:ascii="Arial" w:eastAsia="Calibri" w:hAnsi="Arial" w:cs="Arial"/>
                <w:lang w:val="fr-FR"/>
              </w:rPr>
              <w:t xml:space="preserve"> 10 </w:t>
            </w:r>
            <w:r w:rsidR="0027042B" w:rsidRPr="0027042B">
              <w:rPr>
                <w:rFonts w:ascii="Arial" w:eastAsia="Calibri" w:hAnsi="Arial" w:cs="Arial"/>
                <w:lang w:val="fr-FR"/>
              </w:rPr>
              <w:t>décembre</w:t>
            </w:r>
            <w:r w:rsidR="00B128C2" w:rsidRPr="0027042B">
              <w:rPr>
                <w:rFonts w:ascii="Arial" w:eastAsia="Calibri" w:hAnsi="Arial" w:cs="Arial"/>
                <w:lang w:val="fr-FR"/>
              </w:rPr>
              <w:t xml:space="preserve"> </w:t>
            </w:r>
            <w:r w:rsidR="00D73F46" w:rsidRPr="0027042B">
              <w:rPr>
                <w:rFonts w:ascii="Arial" w:eastAsia="Calibri" w:hAnsi="Arial" w:cs="Arial"/>
                <w:lang w:val="fr-FR"/>
              </w:rPr>
              <w:t>2025</w:t>
            </w:r>
          </w:p>
          <w:p w14:paraId="3D6595A1" w14:textId="74278FB3" w:rsidR="00D73F46" w:rsidRPr="0027042B" w:rsidRDefault="007562FD" w:rsidP="00D73F46">
            <w:pPr>
              <w:pStyle w:val="BodyA"/>
              <w:widowControl w:val="0"/>
              <w:tabs>
                <w:tab w:val="left" w:pos="3544"/>
              </w:tabs>
              <w:spacing w:after="120"/>
              <w:ind w:left="17" w:firstLine="17"/>
              <w:rPr>
                <w:rFonts w:ascii="Arial" w:eastAsia="Calibri" w:hAnsi="Arial" w:cs="Arial"/>
                <w:sz w:val="22"/>
                <w:szCs w:val="22"/>
                <w:lang w:val="fr-FR"/>
              </w:rPr>
            </w:pPr>
            <w:sdt>
              <w:sdtPr>
                <w:rPr>
                  <w:rFonts w:ascii="Arial" w:eastAsia="Calibri" w:hAnsi="Arial" w:cs="Arial"/>
                  <w:lang w:val="fr-FR"/>
                </w:rPr>
                <w:id w:val="978735645"/>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eastAsia="Calibri" w:hAnsi="Arial" w:cs="Arial"/>
                <w:lang w:val="fr-FR"/>
              </w:rPr>
              <w:t xml:space="preserve"> </w:t>
            </w:r>
            <w:r w:rsidR="00B128C2" w:rsidRPr="0027042B">
              <w:rPr>
                <w:rFonts w:ascii="Arial" w:eastAsia="Calibri" w:hAnsi="Arial" w:cs="Arial"/>
                <w:lang w:val="fr-FR"/>
              </w:rPr>
              <w:t>Jeudi</w:t>
            </w:r>
            <w:r w:rsidR="00D73F46" w:rsidRPr="0027042B">
              <w:rPr>
                <w:rFonts w:ascii="Arial" w:eastAsia="Calibri" w:hAnsi="Arial" w:cs="Arial"/>
                <w:lang w:val="fr-FR"/>
              </w:rPr>
              <w:t xml:space="preserve"> 11 </w:t>
            </w:r>
            <w:r w:rsidR="0027042B" w:rsidRPr="0027042B">
              <w:rPr>
                <w:rFonts w:ascii="Arial" w:eastAsia="Calibri" w:hAnsi="Arial" w:cs="Arial"/>
                <w:lang w:val="fr-FR"/>
              </w:rPr>
              <w:t>décembre</w:t>
            </w:r>
            <w:r w:rsidR="00B128C2" w:rsidRPr="0027042B">
              <w:rPr>
                <w:rFonts w:ascii="Arial" w:eastAsia="Calibri" w:hAnsi="Arial" w:cs="Arial"/>
                <w:lang w:val="fr-FR"/>
              </w:rPr>
              <w:t xml:space="preserve"> </w:t>
            </w:r>
            <w:r w:rsidR="00D73F46" w:rsidRPr="0027042B">
              <w:rPr>
                <w:rFonts w:ascii="Arial" w:eastAsia="Calibri" w:hAnsi="Arial" w:cs="Arial"/>
                <w:lang w:val="fr-FR"/>
              </w:rPr>
              <w:t>2025</w:t>
            </w:r>
          </w:p>
          <w:p w14:paraId="7D2A2211" w14:textId="17DC6841" w:rsidR="00D73F46" w:rsidRPr="0027042B" w:rsidRDefault="007562FD" w:rsidP="00D73F46">
            <w:pPr>
              <w:pStyle w:val="BodyA"/>
              <w:widowControl w:val="0"/>
              <w:tabs>
                <w:tab w:val="left" w:pos="3544"/>
              </w:tabs>
              <w:spacing w:after="120"/>
              <w:ind w:left="17" w:firstLine="17"/>
              <w:rPr>
                <w:rFonts w:ascii="Arial" w:eastAsia="Calibri" w:hAnsi="Arial" w:cs="Arial"/>
                <w:sz w:val="22"/>
                <w:szCs w:val="22"/>
                <w:lang w:val="fr-FR"/>
              </w:rPr>
            </w:pPr>
            <w:sdt>
              <w:sdtPr>
                <w:rPr>
                  <w:rFonts w:ascii="Arial" w:eastAsia="Calibri" w:hAnsi="Arial" w:cs="Arial"/>
                  <w:lang w:val="fr-FR"/>
                </w:rPr>
                <w:id w:val="-1732608316"/>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eastAsia="Calibri" w:hAnsi="Arial" w:cs="Arial"/>
                <w:lang w:val="fr-FR"/>
              </w:rPr>
              <w:t xml:space="preserve"> </w:t>
            </w:r>
            <w:r w:rsidR="00B128C2" w:rsidRPr="0027042B">
              <w:rPr>
                <w:rFonts w:ascii="Arial" w:eastAsia="Calibri" w:hAnsi="Arial" w:cs="Arial"/>
                <w:lang w:val="fr-FR"/>
              </w:rPr>
              <w:t>Vendredi</w:t>
            </w:r>
            <w:r w:rsidR="00D73F46" w:rsidRPr="0027042B">
              <w:rPr>
                <w:rFonts w:ascii="Arial" w:eastAsia="Calibri" w:hAnsi="Arial" w:cs="Arial"/>
                <w:lang w:val="fr-FR"/>
              </w:rPr>
              <w:t xml:space="preserve"> 12 </w:t>
            </w:r>
            <w:r w:rsidR="0027042B" w:rsidRPr="0027042B">
              <w:rPr>
                <w:rFonts w:ascii="Arial" w:eastAsia="Calibri" w:hAnsi="Arial" w:cs="Arial"/>
                <w:lang w:val="fr-FR"/>
              </w:rPr>
              <w:t>décembre</w:t>
            </w:r>
            <w:r w:rsidR="00B128C2" w:rsidRPr="0027042B">
              <w:rPr>
                <w:rFonts w:ascii="Arial" w:eastAsia="Calibri" w:hAnsi="Arial" w:cs="Arial"/>
                <w:lang w:val="fr-FR"/>
              </w:rPr>
              <w:t xml:space="preserve"> </w:t>
            </w:r>
            <w:r w:rsidR="00D73F46" w:rsidRPr="0027042B">
              <w:rPr>
                <w:rFonts w:ascii="Arial" w:eastAsia="Calibri" w:hAnsi="Arial" w:cs="Arial"/>
                <w:lang w:val="fr-FR"/>
              </w:rPr>
              <w:t>2025</w:t>
            </w:r>
          </w:p>
          <w:p w14:paraId="5469EB8C" w14:textId="77777777" w:rsidR="00D73F46" w:rsidRPr="0027042B" w:rsidRDefault="00D73F46" w:rsidP="00D73F46">
            <w:pPr>
              <w:pStyle w:val="BodyA"/>
              <w:widowControl w:val="0"/>
              <w:tabs>
                <w:tab w:val="left" w:pos="3544"/>
              </w:tabs>
              <w:spacing w:after="120"/>
              <w:ind w:left="17" w:firstLine="17"/>
              <w:rPr>
                <w:rFonts w:ascii="Arial" w:eastAsia="Calibri" w:hAnsi="Arial" w:cs="Arial"/>
                <w:sz w:val="22"/>
                <w:szCs w:val="22"/>
                <w:lang w:val="fr-FR"/>
              </w:rPr>
            </w:pPr>
          </w:p>
          <w:p w14:paraId="7E7E3FFC" w14:textId="3B273C1B" w:rsidR="00D73F46" w:rsidRPr="0027042B" w:rsidRDefault="00B128C2" w:rsidP="00D73F46">
            <w:pPr>
              <w:pStyle w:val="BodyA"/>
              <w:widowControl w:val="0"/>
              <w:tabs>
                <w:tab w:val="left" w:pos="3544"/>
              </w:tabs>
              <w:spacing w:after="120"/>
              <w:ind w:firstLine="17"/>
              <w:rPr>
                <w:rFonts w:ascii="Arial" w:eastAsia="Calibri" w:hAnsi="Arial" w:cs="Arial"/>
                <w:sz w:val="22"/>
                <w:szCs w:val="22"/>
                <w:lang w:val="fr-FR"/>
              </w:rPr>
            </w:pPr>
            <w:r w:rsidRPr="0027042B">
              <w:rPr>
                <w:rFonts w:ascii="Arial" w:eastAsia="Calibri" w:hAnsi="Arial" w:cs="Arial"/>
                <w:lang w:val="fr-FR"/>
              </w:rPr>
              <w:t xml:space="preserve">Créneau horaire </w:t>
            </w:r>
            <w:r w:rsidR="00D73F46" w:rsidRPr="0027042B">
              <w:rPr>
                <w:rFonts w:ascii="Arial" w:eastAsia="Calibri" w:hAnsi="Arial" w:cs="Arial"/>
                <w:lang w:val="fr-FR"/>
              </w:rPr>
              <w:t>:</w:t>
            </w:r>
          </w:p>
          <w:p w14:paraId="4C69967D" w14:textId="2340C400" w:rsidR="00D73F46" w:rsidRPr="0027042B" w:rsidRDefault="007562FD" w:rsidP="00D73F46">
            <w:pPr>
              <w:pStyle w:val="BodyA"/>
              <w:widowControl w:val="0"/>
              <w:tabs>
                <w:tab w:val="left" w:pos="3544"/>
              </w:tabs>
              <w:spacing w:after="120"/>
              <w:rPr>
                <w:rFonts w:ascii="Arial" w:eastAsia="Arial" w:hAnsi="Arial" w:cs="Arial"/>
                <w:sz w:val="22"/>
                <w:szCs w:val="22"/>
                <w:lang w:val="fr-FR"/>
              </w:rPr>
            </w:pPr>
            <w:sdt>
              <w:sdtPr>
                <w:rPr>
                  <w:rFonts w:ascii="Arial" w:eastAsia="Calibri" w:hAnsi="Arial" w:cs="Arial"/>
                  <w:lang w:val="fr-FR"/>
                </w:rPr>
                <w:id w:val="1857605513"/>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eastAsia="Calibri" w:hAnsi="Arial" w:cs="Arial"/>
                <w:lang w:val="fr-FR"/>
              </w:rPr>
              <w:t xml:space="preserve"> </w:t>
            </w:r>
            <w:r w:rsidR="00B128C2" w:rsidRPr="0027042B">
              <w:rPr>
                <w:rFonts w:ascii="Arial" w:hAnsi="Arial" w:cs="Arial"/>
                <w:lang w:val="fr-FR"/>
              </w:rPr>
              <w:t xml:space="preserve">Pause déjeuner </w:t>
            </w:r>
            <w:r w:rsidR="00D73F46" w:rsidRPr="0027042B">
              <w:rPr>
                <w:rFonts w:ascii="Arial" w:hAnsi="Arial" w:cs="Arial"/>
                <w:lang w:val="fr-FR"/>
              </w:rPr>
              <w:t>(1</w:t>
            </w:r>
            <w:r w:rsidR="00B128C2" w:rsidRPr="0027042B">
              <w:rPr>
                <w:rFonts w:ascii="Arial" w:hAnsi="Arial" w:cs="Arial"/>
                <w:lang w:val="fr-FR"/>
              </w:rPr>
              <w:t>3h</w:t>
            </w:r>
            <w:r w:rsidR="00D73F46" w:rsidRPr="0027042B">
              <w:rPr>
                <w:rFonts w:ascii="Arial" w:hAnsi="Arial" w:cs="Arial"/>
                <w:lang w:val="fr-FR"/>
              </w:rPr>
              <w:t xml:space="preserve">15 </w:t>
            </w:r>
            <w:r w:rsidR="00B128C2" w:rsidRPr="0027042B">
              <w:rPr>
                <w:rFonts w:ascii="Arial" w:hAnsi="Arial" w:cs="Arial"/>
                <w:lang w:val="fr-FR"/>
              </w:rPr>
              <w:t>à 14h15</w:t>
            </w:r>
            <w:r w:rsidR="00D73F46" w:rsidRPr="0027042B">
              <w:rPr>
                <w:rFonts w:ascii="Arial" w:hAnsi="Arial" w:cs="Arial"/>
                <w:lang w:val="fr-FR"/>
              </w:rPr>
              <w:t>)</w:t>
            </w:r>
          </w:p>
          <w:p w14:paraId="7E212D48" w14:textId="3883C754" w:rsidR="00632860" w:rsidRPr="0027042B" w:rsidRDefault="007562FD" w:rsidP="00D73F46">
            <w:pPr>
              <w:pStyle w:val="BodyA"/>
              <w:widowControl w:val="0"/>
              <w:tabs>
                <w:tab w:val="left" w:pos="3544"/>
              </w:tabs>
              <w:rPr>
                <w:rFonts w:asciiTheme="minorBidi" w:eastAsia="Calibri" w:hAnsiTheme="minorBidi" w:cstheme="minorBidi"/>
                <w:sz w:val="22"/>
                <w:szCs w:val="22"/>
                <w:lang w:val="fr-FR"/>
              </w:rPr>
            </w:pPr>
            <w:sdt>
              <w:sdtPr>
                <w:rPr>
                  <w:rFonts w:ascii="Arial" w:eastAsia="Calibri" w:hAnsi="Arial" w:cs="Arial"/>
                  <w:lang w:val="fr-FR"/>
                </w:rPr>
                <w:id w:val="1150250796"/>
                <w14:checkbox>
                  <w14:checked w14:val="0"/>
                  <w14:checkedState w14:val="2612" w14:font="MS Gothic"/>
                  <w14:uncheckedState w14:val="2610" w14:font="MS Gothic"/>
                </w14:checkbox>
              </w:sdtPr>
              <w:sdtEndPr/>
              <w:sdtContent>
                <w:r w:rsidR="00D73F46" w:rsidRPr="0027042B">
                  <w:rPr>
                    <w:rFonts w:ascii="Segoe UI Symbol" w:eastAsia="MS Gothic" w:hAnsi="Segoe UI Symbol" w:cs="Segoe UI Symbol"/>
                    <w:sz w:val="22"/>
                    <w:szCs w:val="22"/>
                    <w:lang w:val="fr-FR"/>
                  </w:rPr>
                  <w:t>☐</w:t>
                </w:r>
              </w:sdtContent>
            </w:sdt>
            <w:r w:rsidR="00D73F46" w:rsidRPr="0027042B">
              <w:rPr>
                <w:rFonts w:ascii="Arial" w:hAnsi="Arial" w:cs="Arial"/>
                <w:lang w:val="fr-FR"/>
              </w:rPr>
              <w:t xml:space="preserve"> </w:t>
            </w:r>
            <w:r w:rsidR="00B128C2" w:rsidRPr="0027042B">
              <w:rPr>
                <w:rFonts w:ascii="Arial" w:hAnsi="Arial" w:cs="Arial"/>
                <w:lang w:val="fr-FR"/>
              </w:rPr>
              <w:t>Après la session journalière</w:t>
            </w:r>
            <w:r w:rsidR="00D73F46" w:rsidRPr="0027042B">
              <w:rPr>
                <w:rFonts w:ascii="Arial" w:hAnsi="Arial" w:cs="Arial"/>
                <w:lang w:val="fr-FR"/>
              </w:rPr>
              <w:t xml:space="preserve"> (</w:t>
            </w:r>
            <w:r w:rsidR="00B128C2" w:rsidRPr="0027042B">
              <w:rPr>
                <w:rFonts w:ascii="Arial" w:hAnsi="Arial" w:cs="Arial"/>
                <w:lang w:val="fr-FR"/>
              </w:rPr>
              <w:t>17h45 à 18h45</w:t>
            </w:r>
            <w:r w:rsidR="00D73F46" w:rsidRPr="0027042B">
              <w:rPr>
                <w:rFonts w:ascii="Arial" w:hAnsi="Arial" w:cs="Arial"/>
                <w:lang w:val="fr-FR"/>
              </w:rPr>
              <w:t>)</w:t>
            </w:r>
          </w:p>
        </w:tc>
      </w:tr>
      <w:tr w:rsidR="00632860" w:rsidRPr="007562FD" w14:paraId="2AA9B47A" w14:textId="77777777" w:rsidTr="008E4CF2">
        <w:trPr>
          <w:cantSplit/>
          <w:trHeight w:val="47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2DB19" w14:textId="274AB6FD" w:rsidR="00632860" w:rsidRPr="0027042B" w:rsidRDefault="008F2343" w:rsidP="008E4CF2">
            <w:pPr>
              <w:pStyle w:val="BodyA"/>
              <w:widowControl w:val="0"/>
              <w:tabs>
                <w:tab w:val="left" w:pos="3544"/>
              </w:tabs>
              <w:rPr>
                <w:rFonts w:asciiTheme="minorBidi" w:hAnsiTheme="minorBidi" w:cstheme="minorBidi"/>
                <w:sz w:val="22"/>
                <w:szCs w:val="22"/>
                <w:lang w:val="fr-FR"/>
              </w:rPr>
            </w:pPr>
            <w:r w:rsidRPr="0027042B">
              <w:rPr>
                <w:rFonts w:asciiTheme="minorBidi" w:hAnsiTheme="minorBidi" w:cstheme="minorBidi"/>
                <w:sz w:val="22"/>
                <w:szCs w:val="22"/>
                <w:lang w:val="fr-FR"/>
              </w:rPr>
              <w:t>Durée de l</w:t>
            </w:r>
            <w:r w:rsidR="00604F3C">
              <w:rPr>
                <w:rFonts w:asciiTheme="minorBidi" w:hAnsiTheme="minorBidi" w:cstheme="minorBidi"/>
                <w:sz w:val="22"/>
                <w:szCs w:val="22"/>
                <w:lang w:val="fr-FR"/>
              </w:rPr>
              <w:t>’</w:t>
            </w:r>
            <w:r w:rsidRPr="0027042B">
              <w:rPr>
                <w:rFonts w:asciiTheme="minorBidi" w:hAnsiTheme="minorBidi" w:cstheme="minorBidi"/>
                <w:sz w:val="22"/>
                <w:szCs w:val="22"/>
                <w:lang w:val="fr-FR"/>
              </w:rPr>
              <w:t>événement</w:t>
            </w:r>
          </w:p>
        </w:tc>
        <w:tc>
          <w:tcPr>
            <w:tcW w:w="5670" w:type="dxa"/>
            <w:tcBorders>
              <w:top w:val="single" w:sz="4" w:space="0" w:color="000000"/>
              <w:left w:val="single" w:sz="4" w:space="0" w:color="000000"/>
              <w:bottom w:val="single" w:sz="4" w:space="0" w:color="000000"/>
              <w:right w:val="single" w:sz="4" w:space="0" w:color="000000"/>
            </w:tcBorders>
            <w:tcMar>
              <w:top w:w="80" w:type="dxa"/>
              <w:left w:w="95" w:type="dxa"/>
              <w:bottom w:w="80" w:type="dxa"/>
              <w:right w:w="80" w:type="dxa"/>
            </w:tcMar>
            <w:vAlign w:val="center"/>
          </w:tcPr>
          <w:p w14:paraId="5ACA737B" w14:textId="77777777" w:rsidR="00B128C2" w:rsidRPr="00B128C2" w:rsidRDefault="00B128C2" w:rsidP="00B128C2">
            <w:pPr>
              <w:pStyle w:val="BodyA"/>
              <w:widowControl w:val="0"/>
              <w:tabs>
                <w:tab w:val="left" w:pos="3544"/>
              </w:tabs>
              <w:spacing w:after="120"/>
              <w:rPr>
                <w:rFonts w:ascii="Arial" w:hAnsi="Arial" w:cs="Arial"/>
                <w:lang w:val="fr-FR"/>
              </w:rPr>
            </w:pPr>
            <w:r w:rsidRPr="00B128C2">
              <w:rPr>
                <w:rFonts w:ascii="Segoe UI Symbol" w:hAnsi="Segoe UI Symbol" w:cs="Segoe UI Symbol"/>
                <w:lang w:val="fr-FR"/>
              </w:rPr>
              <w:t>☐</w:t>
            </w:r>
            <w:r w:rsidRPr="00B128C2">
              <w:rPr>
                <w:rFonts w:ascii="Arial" w:hAnsi="Arial" w:cs="Arial"/>
                <w:lang w:val="fr-FR"/>
              </w:rPr>
              <w:t xml:space="preserve"> 30 minutes</w:t>
            </w:r>
          </w:p>
          <w:p w14:paraId="23BD0F00" w14:textId="77777777" w:rsidR="00B128C2" w:rsidRPr="00B128C2" w:rsidRDefault="00B128C2" w:rsidP="00B128C2">
            <w:pPr>
              <w:pStyle w:val="BodyA"/>
              <w:widowControl w:val="0"/>
              <w:tabs>
                <w:tab w:val="left" w:pos="3544"/>
              </w:tabs>
              <w:spacing w:after="120"/>
              <w:rPr>
                <w:rFonts w:ascii="Arial" w:hAnsi="Arial" w:cs="Arial"/>
                <w:lang w:val="fr-FR"/>
              </w:rPr>
            </w:pPr>
            <w:r w:rsidRPr="00B128C2">
              <w:rPr>
                <w:rFonts w:ascii="Segoe UI Symbol" w:hAnsi="Segoe UI Symbol" w:cs="Segoe UI Symbol"/>
                <w:lang w:val="fr-FR"/>
              </w:rPr>
              <w:t>☐</w:t>
            </w:r>
            <w:r w:rsidRPr="00B128C2">
              <w:rPr>
                <w:rFonts w:ascii="Arial" w:hAnsi="Arial" w:cs="Arial"/>
                <w:lang w:val="fr-FR"/>
              </w:rPr>
              <w:t xml:space="preserve"> 45 minutes</w:t>
            </w:r>
          </w:p>
          <w:p w14:paraId="26F53A42" w14:textId="77777777" w:rsidR="00B128C2" w:rsidRPr="00B128C2" w:rsidRDefault="00B128C2" w:rsidP="00B128C2">
            <w:pPr>
              <w:pStyle w:val="BodyA"/>
              <w:widowControl w:val="0"/>
              <w:tabs>
                <w:tab w:val="left" w:pos="3544"/>
              </w:tabs>
              <w:spacing w:after="120"/>
              <w:rPr>
                <w:rFonts w:ascii="Arial" w:hAnsi="Arial" w:cs="Arial"/>
                <w:lang w:val="fr-FR"/>
              </w:rPr>
            </w:pPr>
            <w:r w:rsidRPr="00B128C2">
              <w:rPr>
                <w:rFonts w:ascii="Segoe UI Symbol" w:hAnsi="Segoe UI Symbol" w:cs="Segoe UI Symbol"/>
                <w:lang w:val="fr-FR"/>
              </w:rPr>
              <w:t>☐</w:t>
            </w:r>
            <w:r w:rsidRPr="00B128C2">
              <w:rPr>
                <w:rFonts w:ascii="Arial" w:hAnsi="Arial" w:cs="Arial"/>
                <w:lang w:val="fr-FR"/>
              </w:rPr>
              <w:t xml:space="preserve"> 60 minutes</w:t>
            </w:r>
          </w:p>
          <w:p w14:paraId="28C8C5DA" w14:textId="77777777" w:rsidR="00B128C2" w:rsidRPr="00B128C2" w:rsidRDefault="00B128C2" w:rsidP="00B128C2">
            <w:pPr>
              <w:pStyle w:val="BodyA"/>
              <w:widowControl w:val="0"/>
              <w:tabs>
                <w:tab w:val="left" w:pos="3544"/>
              </w:tabs>
              <w:ind w:left="17" w:firstLine="17"/>
              <w:rPr>
                <w:rFonts w:asciiTheme="minorBidi" w:eastAsia="Calibri" w:hAnsiTheme="minorBidi"/>
                <w:lang w:val="fr-FR"/>
              </w:rPr>
            </w:pPr>
          </w:p>
          <w:p w14:paraId="069C0648" w14:textId="785AC32D" w:rsidR="00B128C2" w:rsidRPr="0027042B" w:rsidRDefault="00B128C2" w:rsidP="00B128C2">
            <w:pPr>
              <w:pStyle w:val="BodyA"/>
              <w:widowControl w:val="0"/>
              <w:tabs>
                <w:tab w:val="left" w:pos="3544"/>
              </w:tabs>
              <w:ind w:left="17"/>
              <w:rPr>
                <w:rFonts w:asciiTheme="minorBidi" w:eastAsia="Calibri" w:hAnsiTheme="minorBidi" w:cstheme="minorBidi"/>
                <w:sz w:val="22"/>
                <w:szCs w:val="22"/>
                <w:lang w:val="fr-FR"/>
              </w:rPr>
            </w:pPr>
            <w:r w:rsidRPr="00B128C2">
              <w:rPr>
                <w:rFonts w:asciiTheme="minorBidi" w:eastAsia="Calibri" w:hAnsiTheme="minorBidi"/>
                <w:i/>
                <w:iCs/>
                <w:lang w:val="fr-FR"/>
              </w:rPr>
              <w:t>Tous les événements prévus pendant la pause déjeuner commenceront à 13</w:t>
            </w:r>
            <w:r w:rsidRPr="0027042B">
              <w:rPr>
                <w:rFonts w:asciiTheme="minorBidi" w:eastAsia="Calibri" w:hAnsiTheme="minorBidi"/>
                <w:i/>
                <w:iCs/>
                <w:lang w:val="fr-FR"/>
              </w:rPr>
              <w:t>h</w:t>
            </w:r>
            <w:r w:rsidRPr="00B128C2">
              <w:rPr>
                <w:rFonts w:asciiTheme="minorBidi" w:eastAsia="Calibri" w:hAnsiTheme="minorBidi"/>
                <w:i/>
                <w:iCs/>
                <w:lang w:val="fr-FR"/>
              </w:rPr>
              <w:t xml:space="preserve">15 et se termineront au plus tard à 14h15. Les événements organisés après la session </w:t>
            </w:r>
            <w:r w:rsidRPr="0027042B">
              <w:rPr>
                <w:rFonts w:asciiTheme="minorBidi" w:eastAsia="Calibri" w:hAnsiTheme="minorBidi"/>
                <w:i/>
                <w:iCs/>
                <w:lang w:val="fr-FR"/>
              </w:rPr>
              <w:t xml:space="preserve">journalière </w:t>
            </w:r>
            <w:r w:rsidRPr="00B128C2">
              <w:rPr>
                <w:rFonts w:asciiTheme="minorBidi" w:eastAsia="Calibri" w:hAnsiTheme="minorBidi"/>
                <w:i/>
                <w:iCs/>
                <w:lang w:val="fr-FR"/>
              </w:rPr>
              <w:t>commenceront à 17</w:t>
            </w:r>
            <w:r w:rsidRPr="0027042B">
              <w:rPr>
                <w:rFonts w:asciiTheme="minorBidi" w:eastAsia="Calibri" w:hAnsiTheme="minorBidi"/>
                <w:i/>
                <w:iCs/>
                <w:lang w:val="fr-FR"/>
              </w:rPr>
              <w:t>h</w:t>
            </w:r>
            <w:r w:rsidRPr="00B128C2">
              <w:rPr>
                <w:rFonts w:asciiTheme="minorBidi" w:eastAsia="Calibri" w:hAnsiTheme="minorBidi"/>
                <w:i/>
                <w:iCs/>
                <w:lang w:val="fr-FR"/>
              </w:rPr>
              <w:t>45 et se termineront au plus tard à 18</w:t>
            </w:r>
            <w:r w:rsidRPr="0027042B">
              <w:rPr>
                <w:rFonts w:asciiTheme="minorBidi" w:eastAsia="Calibri" w:hAnsiTheme="minorBidi"/>
                <w:i/>
                <w:iCs/>
                <w:lang w:val="fr-FR"/>
              </w:rPr>
              <w:t>h</w:t>
            </w:r>
            <w:r w:rsidRPr="00B128C2">
              <w:rPr>
                <w:rFonts w:asciiTheme="minorBidi" w:eastAsia="Calibri" w:hAnsiTheme="minorBidi"/>
                <w:i/>
                <w:iCs/>
                <w:lang w:val="fr-FR"/>
              </w:rPr>
              <w:t>45.</w:t>
            </w:r>
          </w:p>
        </w:tc>
      </w:tr>
      <w:tr w:rsidR="00B128C2" w:rsidRPr="0027042B" w14:paraId="2B77EBF3" w14:textId="77777777" w:rsidTr="008E4CF2">
        <w:trPr>
          <w:cantSplit/>
          <w:trHeight w:val="47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2F1CD1" w14:textId="65A0E2D1" w:rsidR="00B128C2" w:rsidRPr="0027042B" w:rsidRDefault="00B128C2" w:rsidP="00B128C2">
            <w:pPr>
              <w:pStyle w:val="BodyA"/>
              <w:widowControl w:val="0"/>
              <w:tabs>
                <w:tab w:val="left" w:pos="3544"/>
              </w:tabs>
              <w:rPr>
                <w:rFonts w:asciiTheme="minorBidi" w:hAnsiTheme="minorBidi" w:cstheme="minorBidi"/>
                <w:lang w:val="fr-FR"/>
              </w:rPr>
            </w:pPr>
            <w:r w:rsidRPr="0027042B">
              <w:rPr>
                <w:rFonts w:asciiTheme="minorBidi" w:hAnsiTheme="minorBidi" w:cstheme="minorBidi"/>
                <w:sz w:val="22"/>
                <w:szCs w:val="22"/>
                <w:lang w:val="fr-FR"/>
              </w:rPr>
              <w:t>Nombre de personnes attendues</w:t>
            </w:r>
          </w:p>
        </w:tc>
        <w:tc>
          <w:tcPr>
            <w:tcW w:w="5670" w:type="dxa"/>
            <w:tcBorders>
              <w:top w:val="single" w:sz="4" w:space="0" w:color="000000"/>
              <w:left w:val="single" w:sz="4" w:space="0" w:color="000000"/>
              <w:bottom w:val="single" w:sz="4" w:space="0" w:color="000000"/>
              <w:right w:val="single" w:sz="4" w:space="0" w:color="000000"/>
            </w:tcBorders>
            <w:tcMar>
              <w:top w:w="80" w:type="dxa"/>
              <w:left w:w="95" w:type="dxa"/>
              <w:bottom w:w="80" w:type="dxa"/>
              <w:right w:w="80" w:type="dxa"/>
            </w:tcMar>
            <w:vAlign w:val="center"/>
          </w:tcPr>
          <w:p w14:paraId="682A65AF" w14:textId="4CFE8930" w:rsidR="00B128C2" w:rsidRPr="0027042B" w:rsidRDefault="00B128C2" w:rsidP="00B128C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544"/>
              </w:tabs>
              <w:spacing w:after="120"/>
              <w:rPr>
                <w:rFonts w:ascii="Arial" w:hAnsi="Arial" w:cs="Arial"/>
                <w:lang w:val="fr-FR"/>
              </w:rPr>
            </w:pPr>
            <w:r w:rsidRPr="0027042B">
              <w:rPr>
                <w:rFonts w:ascii="Arial" w:hAnsi="Arial" w:cs="Arial"/>
                <w:lang w:val="fr-FR"/>
              </w:rPr>
              <w:t>Sur place : …</w:t>
            </w:r>
          </w:p>
          <w:p w14:paraId="03714530" w14:textId="7FF7915C" w:rsidR="00B128C2" w:rsidRPr="0027042B" w:rsidRDefault="00B128C2" w:rsidP="00B128C2">
            <w:pPr>
              <w:pStyle w:val="BodyA"/>
              <w:widowControl w:val="0"/>
              <w:tabs>
                <w:tab w:val="left" w:pos="3544"/>
              </w:tabs>
              <w:spacing w:after="120"/>
              <w:rPr>
                <w:rFonts w:asciiTheme="minorBidi" w:eastAsia="Calibri" w:hAnsiTheme="minorBidi" w:cstheme="minorBidi"/>
                <w:lang w:val="fr-FR"/>
              </w:rPr>
            </w:pPr>
            <w:r w:rsidRPr="0027042B">
              <w:rPr>
                <w:rFonts w:ascii="Arial" w:hAnsi="Arial" w:cs="Arial"/>
                <w:lang w:val="fr-FR"/>
              </w:rPr>
              <w:t>En ligne : …</w:t>
            </w:r>
          </w:p>
        </w:tc>
      </w:tr>
      <w:tr w:rsidR="00B128C2" w:rsidRPr="007562FD" w14:paraId="1FB9A8F2" w14:textId="77777777" w:rsidTr="008E4CF2">
        <w:trPr>
          <w:cantSplit/>
          <w:trHeight w:val="47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7D6843" w14:textId="579071AE" w:rsidR="00B128C2" w:rsidRPr="0027042B" w:rsidRDefault="00B128C2" w:rsidP="0027042B">
            <w:pPr>
              <w:pStyle w:val="BodyA"/>
              <w:widowControl w:val="0"/>
              <w:tabs>
                <w:tab w:val="left" w:pos="3544"/>
              </w:tabs>
              <w:spacing w:after="120"/>
              <w:rPr>
                <w:rFonts w:asciiTheme="minorBidi" w:hAnsiTheme="minorBidi" w:cstheme="minorBidi"/>
                <w:sz w:val="22"/>
                <w:szCs w:val="22"/>
                <w:lang w:val="fr-FR"/>
              </w:rPr>
            </w:pPr>
            <w:r w:rsidRPr="0027042B">
              <w:rPr>
                <w:rFonts w:asciiTheme="minorBidi" w:hAnsiTheme="minorBidi" w:cstheme="minorBidi"/>
                <w:sz w:val="22"/>
                <w:szCs w:val="22"/>
                <w:lang w:val="fr-FR"/>
              </w:rPr>
              <w:t>Langue principale de l</w:t>
            </w:r>
            <w:r w:rsidR="00604F3C">
              <w:rPr>
                <w:rFonts w:asciiTheme="minorBidi" w:hAnsiTheme="minorBidi" w:cstheme="minorBidi"/>
                <w:sz w:val="22"/>
                <w:szCs w:val="22"/>
                <w:lang w:val="fr-FR"/>
              </w:rPr>
              <w:t>’</w:t>
            </w:r>
            <w:r w:rsidRPr="0027042B">
              <w:rPr>
                <w:rFonts w:asciiTheme="minorBidi" w:hAnsiTheme="minorBidi" w:cstheme="minorBidi"/>
                <w:sz w:val="22"/>
                <w:szCs w:val="22"/>
                <w:lang w:val="fr-FR"/>
              </w:rPr>
              <w:t>événement parallèle</w:t>
            </w:r>
          </w:p>
        </w:tc>
        <w:tc>
          <w:tcPr>
            <w:tcW w:w="5670" w:type="dxa"/>
            <w:tcBorders>
              <w:top w:val="single" w:sz="4" w:space="0" w:color="000000"/>
              <w:left w:val="single" w:sz="4" w:space="0" w:color="000000"/>
              <w:bottom w:val="single" w:sz="4" w:space="0" w:color="000000"/>
              <w:right w:val="single" w:sz="4" w:space="0" w:color="000000"/>
            </w:tcBorders>
            <w:tcMar>
              <w:top w:w="80" w:type="dxa"/>
              <w:left w:w="95" w:type="dxa"/>
              <w:bottom w:w="80" w:type="dxa"/>
              <w:right w:w="80" w:type="dxa"/>
            </w:tcMar>
            <w:vAlign w:val="center"/>
          </w:tcPr>
          <w:p w14:paraId="2515B82B" w14:textId="00121CED" w:rsidR="00B128C2" w:rsidRPr="0027042B" w:rsidRDefault="007562FD" w:rsidP="0027042B">
            <w:pPr>
              <w:pStyle w:val="BodyA"/>
              <w:widowControl w:val="0"/>
              <w:tabs>
                <w:tab w:val="left" w:pos="3544"/>
              </w:tabs>
              <w:spacing w:after="120"/>
              <w:rPr>
                <w:rFonts w:ascii="Arial" w:hAnsi="Arial" w:cs="Arial"/>
                <w:lang w:val="fr-FR"/>
              </w:rPr>
            </w:pPr>
            <w:sdt>
              <w:sdtPr>
                <w:rPr>
                  <w:rFonts w:asciiTheme="minorBidi" w:eastAsia="Calibri" w:hAnsiTheme="minorBidi" w:cstheme="minorBidi"/>
                  <w:lang w:val="fr-FR"/>
                </w:rPr>
                <w:id w:val="804433360"/>
                <w14:checkbox>
                  <w14:checked w14:val="0"/>
                  <w14:checkedState w14:val="2612" w14:font="MS Gothic"/>
                  <w14:uncheckedState w14:val="2610" w14:font="MS Gothic"/>
                </w14:checkbox>
              </w:sdtPr>
              <w:sdtEndPr/>
              <w:sdtContent>
                <w:r w:rsidR="00B128C2" w:rsidRPr="0027042B">
                  <w:rPr>
                    <w:rFonts w:ascii="Segoe UI Symbol" w:eastAsia="MS Gothic" w:hAnsi="Segoe UI Symbol" w:cs="Segoe UI Symbol"/>
                    <w:sz w:val="22"/>
                    <w:szCs w:val="22"/>
                    <w:lang w:val="fr-FR"/>
                  </w:rPr>
                  <w:t>☐</w:t>
                </w:r>
              </w:sdtContent>
            </w:sdt>
            <w:r w:rsidR="00B128C2" w:rsidRPr="0027042B" w:rsidDel="007207FD">
              <w:rPr>
                <w:rFonts w:asciiTheme="minorBidi" w:eastAsia="Calibri" w:hAnsiTheme="minorBidi" w:cstheme="minorBidi"/>
                <w:sz w:val="22"/>
                <w:szCs w:val="22"/>
                <w:lang w:val="fr-FR"/>
              </w:rPr>
              <w:t xml:space="preserve"> </w:t>
            </w:r>
            <w:r w:rsidR="00B128C2" w:rsidRPr="0027042B">
              <w:rPr>
                <w:rFonts w:ascii="Arial" w:hAnsi="Arial" w:cs="Arial"/>
                <w:lang w:val="fr-FR"/>
              </w:rPr>
              <w:t xml:space="preserve">Anglais           </w:t>
            </w:r>
          </w:p>
          <w:p w14:paraId="4D471DB1" w14:textId="0FAB1C4E" w:rsidR="00B128C2" w:rsidRPr="0027042B" w:rsidRDefault="007562FD" w:rsidP="0027042B">
            <w:pPr>
              <w:pStyle w:val="BodyA"/>
              <w:widowControl w:val="0"/>
              <w:tabs>
                <w:tab w:val="left" w:pos="3544"/>
              </w:tabs>
              <w:spacing w:after="120"/>
              <w:rPr>
                <w:rFonts w:ascii="Arial" w:hAnsi="Arial" w:cs="Arial"/>
                <w:lang w:val="fr-FR"/>
              </w:rPr>
            </w:pPr>
            <w:sdt>
              <w:sdtPr>
                <w:rPr>
                  <w:rFonts w:ascii="Arial" w:hAnsi="Arial" w:cs="Arial"/>
                  <w:lang w:val="fr-FR"/>
                </w:rPr>
                <w:id w:val="-819501051"/>
                <w14:checkbox>
                  <w14:checked w14:val="0"/>
                  <w14:checkedState w14:val="2612" w14:font="MS Gothic"/>
                  <w14:uncheckedState w14:val="2610" w14:font="MS Gothic"/>
                </w14:checkbox>
              </w:sdtPr>
              <w:sdtEndPr/>
              <w:sdtContent>
                <w:r w:rsidR="00B128C2" w:rsidRPr="0027042B">
                  <w:rPr>
                    <w:rFonts w:ascii="Segoe UI Symbol" w:hAnsi="Segoe UI Symbol" w:cs="Segoe UI Symbol"/>
                    <w:lang w:val="fr-FR"/>
                  </w:rPr>
                  <w:t>☐</w:t>
                </w:r>
              </w:sdtContent>
            </w:sdt>
            <w:r w:rsidR="00B128C2" w:rsidRPr="0027042B">
              <w:rPr>
                <w:rFonts w:ascii="Arial" w:hAnsi="Arial" w:cs="Arial"/>
                <w:lang w:val="fr-FR"/>
              </w:rPr>
              <w:t xml:space="preserve"> Français</w:t>
            </w:r>
          </w:p>
          <w:p w14:paraId="3C4AE17F" w14:textId="1AF9EEF4" w:rsidR="00B128C2" w:rsidRPr="0027042B" w:rsidRDefault="007562FD" w:rsidP="0027042B">
            <w:pPr>
              <w:pStyle w:val="BodyA"/>
              <w:widowControl w:val="0"/>
              <w:tabs>
                <w:tab w:val="left" w:pos="3544"/>
              </w:tabs>
              <w:spacing w:after="120"/>
              <w:rPr>
                <w:rFonts w:asciiTheme="minorBidi" w:eastAsia="Calibri" w:hAnsiTheme="minorBidi" w:cstheme="minorBidi"/>
                <w:sz w:val="22"/>
                <w:szCs w:val="22"/>
                <w:lang w:val="fr-FR"/>
              </w:rPr>
            </w:pPr>
            <w:sdt>
              <w:sdtPr>
                <w:rPr>
                  <w:rFonts w:ascii="Arial" w:hAnsi="Arial" w:cs="Arial"/>
                  <w:lang w:val="fr-FR"/>
                </w:rPr>
                <w:id w:val="-1281256879"/>
                <w14:checkbox>
                  <w14:checked w14:val="0"/>
                  <w14:checkedState w14:val="2612" w14:font="MS Gothic"/>
                  <w14:uncheckedState w14:val="2610" w14:font="MS Gothic"/>
                </w14:checkbox>
              </w:sdtPr>
              <w:sdtEndPr/>
              <w:sdtContent>
                <w:r w:rsidR="00B128C2" w:rsidRPr="0027042B">
                  <w:rPr>
                    <w:rFonts w:ascii="Segoe UI Symbol" w:hAnsi="Segoe UI Symbol" w:cs="Segoe UI Symbol"/>
                    <w:lang w:val="fr-FR"/>
                  </w:rPr>
                  <w:t>☐</w:t>
                </w:r>
              </w:sdtContent>
            </w:sdt>
            <w:r w:rsidR="00B128C2" w:rsidRPr="0027042B">
              <w:rPr>
                <w:rFonts w:ascii="Arial" w:hAnsi="Arial" w:cs="Arial"/>
                <w:lang w:val="fr-FR"/>
              </w:rPr>
              <w:t xml:space="preserve"> Autre (veuillez préciser</w:t>
            </w:r>
            <w:r w:rsidR="00B128C2" w:rsidRPr="0027042B">
              <w:rPr>
                <w:rFonts w:asciiTheme="minorBidi" w:hAnsiTheme="minorBidi" w:cstheme="minorBidi"/>
                <w:sz w:val="22"/>
                <w:szCs w:val="22"/>
                <w:lang w:val="fr-FR"/>
              </w:rPr>
              <w:t xml:space="preserve">) : </w:t>
            </w:r>
            <w:r w:rsidR="00B128C2" w:rsidRPr="0027042B">
              <w:rPr>
                <w:rFonts w:asciiTheme="minorBidi" w:eastAsia="Calibri" w:hAnsiTheme="minorBidi" w:cstheme="minorBidi"/>
                <w:sz w:val="22"/>
                <w:szCs w:val="22"/>
                <w:lang w:val="fr-FR"/>
              </w:rPr>
              <w:t>.....................</w:t>
            </w:r>
          </w:p>
        </w:tc>
      </w:tr>
      <w:tr w:rsidR="00B128C2" w:rsidRPr="007562FD" w14:paraId="32007D02" w14:textId="77777777" w:rsidTr="008E4CF2">
        <w:trPr>
          <w:cantSplit/>
          <w:trHeight w:val="47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2FD4B" w14:textId="70DDB53B" w:rsidR="00B128C2" w:rsidRPr="0027042B" w:rsidRDefault="00B128C2" w:rsidP="0027042B">
            <w:pPr>
              <w:pStyle w:val="BodyA"/>
              <w:widowControl w:val="0"/>
              <w:tabs>
                <w:tab w:val="left" w:pos="3544"/>
              </w:tabs>
              <w:spacing w:after="120"/>
              <w:rPr>
                <w:rFonts w:asciiTheme="minorBidi" w:hAnsiTheme="minorBidi" w:cstheme="minorBidi"/>
                <w:sz w:val="22"/>
                <w:szCs w:val="22"/>
                <w:lang w:val="fr-FR"/>
              </w:rPr>
            </w:pPr>
            <w:r w:rsidRPr="0027042B">
              <w:rPr>
                <w:rFonts w:asciiTheme="minorBidi" w:hAnsiTheme="minorBidi" w:cstheme="minorBidi"/>
                <w:sz w:val="22"/>
                <w:szCs w:val="22"/>
                <w:lang w:val="fr-FR"/>
              </w:rPr>
              <w:t>L</w:t>
            </w:r>
            <w:r w:rsidR="00604F3C">
              <w:rPr>
                <w:rFonts w:asciiTheme="minorBidi" w:hAnsiTheme="minorBidi" w:cstheme="minorBidi"/>
                <w:sz w:val="22"/>
                <w:szCs w:val="22"/>
                <w:lang w:val="fr-FR"/>
              </w:rPr>
              <w:t>’</w:t>
            </w:r>
            <w:r w:rsidRPr="0027042B">
              <w:rPr>
                <w:rFonts w:asciiTheme="minorBidi" w:hAnsiTheme="minorBidi" w:cstheme="minorBidi"/>
                <w:sz w:val="22"/>
                <w:szCs w:val="22"/>
                <w:lang w:val="fr-FR"/>
              </w:rPr>
              <w:t>interprétation sera proposée dans les langues suivantes</w:t>
            </w:r>
          </w:p>
        </w:tc>
        <w:tc>
          <w:tcPr>
            <w:tcW w:w="5670" w:type="dxa"/>
            <w:tcBorders>
              <w:top w:val="single" w:sz="4" w:space="0" w:color="000000"/>
              <w:left w:val="single" w:sz="4" w:space="0" w:color="000000"/>
              <w:bottom w:val="single" w:sz="4" w:space="0" w:color="000000"/>
              <w:right w:val="single" w:sz="4" w:space="0" w:color="000000"/>
            </w:tcBorders>
            <w:tcMar>
              <w:top w:w="80" w:type="dxa"/>
              <w:left w:w="95" w:type="dxa"/>
              <w:bottom w:w="80" w:type="dxa"/>
              <w:right w:w="80" w:type="dxa"/>
            </w:tcMar>
            <w:vAlign w:val="center"/>
          </w:tcPr>
          <w:p w14:paraId="36CC9407" w14:textId="77777777" w:rsidR="00B128C2" w:rsidRPr="0027042B" w:rsidRDefault="007562FD" w:rsidP="0027042B">
            <w:pPr>
              <w:pStyle w:val="BodyA"/>
              <w:widowControl w:val="0"/>
              <w:tabs>
                <w:tab w:val="left" w:pos="3544"/>
              </w:tabs>
              <w:spacing w:after="120"/>
              <w:rPr>
                <w:rFonts w:asciiTheme="minorBidi" w:eastAsia="Arial" w:hAnsiTheme="minorBidi" w:cstheme="minorBidi"/>
                <w:sz w:val="22"/>
                <w:szCs w:val="22"/>
                <w:lang w:val="fr-FR"/>
              </w:rPr>
            </w:pPr>
            <w:sdt>
              <w:sdtPr>
                <w:rPr>
                  <w:rFonts w:asciiTheme="minorBidi" w:eastAsia="Calibri" w:hAnsiTheme="minorBidi" w:cstheme="minorBidi"/>
                  <w:lang w:val="fr-FR"/>
                </w:rPr>
                <w:id w:val="447978189"/>
                <w14:checkbox>
                  <w14:checked w14:val="0"/>
                  <w14:checkedState w14:val="2612" w14:font="MS Gothic"/>
                  <w14:uncheckedState w14:val="2610" w14:font="MS Gothic"/>
                </w14:checkbox>
              </w:sdtPr>
              <w:sdtEndPr/>
              <w:sdtContent>
                <w:r w:rsidR="00B128C2" w:rsidRPr="0027042B">
                  <w:rPr>
                    <w:rFonts w:ascii="Segoe UI Symbol" w:eastAsia="MS Gothic" w:hAnsi="Segoe UI Symbol" w:cs="Segoe UI Symbol"/>
                    <w:sz w:val="22"/>
                    <w:szCs w:val="22"/>
                    <w:lang w:val="fr-FR"/>
                  </w:rPr>
                  <w:t>☐</w:t>
                </w:r>
              </w:sdtContent>
            </w:sdt>
            <w:r w:rsidR="00B128C2" w:rsidRPr="0027042B" w:rsidDel="007207FD">
              <w:rPr>
                <w:rFonts w:asciiTheme="minorBidi" w:eastAsia="Calibri" w:hAnsiTheme="minorBidi" w:cstheme="minorBidi"/>
                <w:sz w:val="22"/>
                <w:szCs w:val="22"/>
                <w:lang w:val="fr-FR"/>
              </w:rPr>
              <w:t xml:space="preserve"> </w:t>
            </w:r>
            <w:r w:rsidR="00B128C2" w:rsidRPr="0027042B">
              <w:rPr>
                <w:rFonts w:asciiTheme="minorBidi" w:hAnsiTheme="minorBidi" w:cstheme="minorBidi"/>
                <w:sz w:val="22"/>
                <w:szCs w:val="22"/>
                <w:lang w:val="fr-FR"/>
              </w:rPr>
              <w:t xml:space="preserve">Anglais          </w:t>
            </w:r>
            <w:r w:rsidR="00B128C2" w:rsidRPr="0027042B">
              <w:rPr>
                <w:rFonts w:asciiTheme="minorBidi" w:eastAsia="Calibri" w:hAnsiTheme="minorBidi" w:cstheme="minorBidi"/>
                <w:sz w:val="22"/>
                <w:szCs w:val="22"/>
                <w:lang w:val="fr-FR"/>
              </w:rPr>
              <w:t xml:space="preserve"> </w:t>
            </w:r>
          </w:p>
          <w:p w14:paraId="6157B492" w14:textId="77777777" w:rsidR="00B128C2" w:rsidRPr="0027042B" w:rsidRDefault="007562FD" w:rsidP="0027042B">
            <w:pPr>
              <w:pStyle w:val="BodyA"/>
              <w:widowControl w:val="0"/>
              <w:tabs>
                <w:tab w:val="left" w:pos="3544"/>
              </w:tabs>
              <w:spacing w:after="120"/>
              <w:rPr>
                <w:rFonts w:asciiTheme="minorBidi" w:hAnsiTheme="minorBidi" w:cstheme="minorBidi"/>
                <w:sz w:val="22"/>
                <w:szCs w:val="22"/>
                <w:lang w:val="fr-FR"/>
              </w:rPr>
            </w:pPr>
            <w:sdt>
              <w:sdtPr>
                <w:rPr>
                  <w:rFonts w:asciiTheme="minorBidi" w:eastAsia="Calibri" w:hAnsiTheme="minorBidi" w:cstheme="minorBidi"/>
                  <w:lang w:val="fr-FR"/>
                </w:rPr>
                <w:id w:val="405192887"/>
                <w14:checkbox>
                  <w14:checked w14:val="0"/>
                  <w14:checkedState w14:val="2612" w14:font="MS Gothic"/>
                  <w14:uncheckedState w14:val="2610" w14:font="MS Gothic"/>
                </w14:checkbox>
              </w:sdtPr>
              <w:sdtEndPr/>
              <w:sdtContent>
                <w:r w:rsidR="00B128C2" w:rsidRPr="0027042B">
                  <w:rPr>
                    <w:rFonts w:ascii="Segoe UI Symbol" w:eastAsia="MS Gothic" w:hAnsi="Segoe UI Symbol" w:cs="Segoe UI Symbol"/>
                    <w:sz w:val="22"/>
                    <w:szCs w:val="22"/>
                    <w:lang w:val="fr-FR"/>
                  </w:rPr>
                  <w:t>☐</w:t>
                </w:r>
              </w:sdtContent>
            </w:sdt>
            <w:r w:rsidR="00B128C2" w:rsidRPr="0027042B">
              <w:rPr>
                <w:rFonts w:asciiTheme="minorBidi" w:eastAsia="Calibri" w:hAnsiTheme="minorBidi" w:cstheme="minorBidi"/>
                <w:sz w:val="22"/>
                <w:szCs w:val="22"/>
                <w:lang w:val="fr-FR"/>
              </w:rPr>
              <w:t xml:space="preserve"> </w:t>
            </w:r>
            <w:r w:rsidR="00B128C2" w:rsidRPr="0027042B">
              <w:rPr>
                <w:rFonts w:asciiTheme="minorBidi" w:hAnsiTheme="minorBidi" w:cstheme="minorBidi"/>
                <w:sz w:val="22"/>
                <w:szCs w:val="22"/>
                <w:lang w:val="fr-FR"/>
              </w:rPr>
              <w:t>Français</w:t>
            </w:r>
          </w:p>
          <w:p w14:paraId="73A592DF" w14:textId="0150BB2B" w:rsidR="00B128C2" w:rsidRPr="0027042B" w:rsidRDefault="007562FD" w:rsidP="0027042B">
            <w:pPr>
              <w:pStyle w:val="BodyA"/>
              <w:widowControl w:val="0"/>
              <w:tabs>
                <w:tab w:val="left" w:pos="3544"/>
              </w:tabs>
              <w:spacing w:after="120"/>
              <w:rPr>
                <w:rFonts w:asciiTheme="minorBidi" w:hAnsiTheme="minorBidi" w:cstheme="minorBidi"/>
                <w:i/>
                <w:iCs/>
                <w:color w:val="808080" w:themeColor="background1" w:themeShade="80"/>
                <w:sz w:val="22"/>
                <w:szCs w:val="22"/>
                <w:lang w:val="fr-FR"/>
              </w:rPr>
            </w:pPr>
            <w:sdt>
              <w:sdtPr>
                <w:rPr>
                  <w:rFonts w:asciiTheme="minorBidi" w:eastAsia="Calibri" w:hAnsiTheme="minorBidi" w:cstheme="minorBidi"/>
                  <w:lang w:val="fr-FR"/>
                </w:rPr>
                <w:id w:val="2145770263"/>
                <w14:checkbox>
                  <w14:checked w14:val="0"/>
                  <w14:checkedState w14:val="2612" w14:font="MS Gothic"/>
                  <w14:uncheckedState w14:val="2610" w14:font="MS Gothic"/>
                </w14:checkbox>
              </w:sdtPr>
              <w:sdtEndPr/>
              <w:sdtContent>
                <w:r w:rsidR="00B128C2" w:rsidRPr="0027042B">
                  <w:rPr>
                    <w:rFonts w:ascii="Segoe UI Symbol" w:eastAsia="MS Gothic" w:hAnsi="Segoe UI Symbol" w:cs="Segoe UI Symbol"/>
                    <w:sz w:val="22"/>
                    <w:szCs w:val="22"/>
                    <w:lang w:val="fr-FR"/>
                  </w:rPr>
                  <w:t>☐</w:t>
                </w:r>
              </w:sdtContent>
            </w:sdt>
            <w:r w:rsidR="00B128C2" w:rsidRPr="0027042B">
              <w:rPr>
                <w:rFonts w:asciiTheme="minorBidi" w:hAnsiTheme="minorBidi" w:cstheme="minorBidi"/>
                <w:sz w:val="22"/>
                <w:szCs w:val="22"/>
                <w:lang w:val="fr-FR"/>
              </w:rPr>
              <w:t xml:space="preserve"> Autre (veuillez préciser) : </w:t>
            </w:r>
            <w:r w:rsidR="00B128C2" w:rsidRPr="0027042B">
              <w:rPr>
                <w:rFonts w:asciiTheme="minorBidi" w:eastAsia="Calibri" w:hAnsiTheme="minorBidi" w:cstheme="minorBidi"/>
                <w:sz w:val="22"/>
                <w:szCs w:val="22"/>
                <w:lang w:val="fr-FR"/>
              </w:rPr>
              <w:t>.....................</w:t>
            </w:r>
          </w:p>
        </w:tc>
      </w:tr>
    </w:tbl>
    <w:p w14:paraId="6ACD1D97" w14:textId="5DBD4385" w:rsidR="00632860" w:rsidRPr="0027042B" w:rsidRDefault="00C51063" w:rsidP="00774EF0">
      <w:pPr>
        <w:pStyle w:val="BodyA"/>
        <w:widowControl w:val="0"/>
        <w:spacing w:before="120" w:after="120"/>
        <w:jc w:val="center"/>
        <w:rPr>
          <w:rFonts w:asciiTheme="minorBidi" w:eastAsia="Calibri" w:hAnsiTheme="minorBidi" w:cstheme="minorBidi"/>
          <w:b/>
          <w:bCs/>
          <w:color w:val="4472C4" w:themeColor="accent1"/>
          <w:sz w:val="24"/>
          <w:szCs w:val="24"/>
          <w:lang w:val="fr-FR"/>
        </w:rPr>
      </w:pPr>
      <w:r w:rsidRPr="0027042B">
        <w:rPr>
          <w:rFonts w:asciiTheme="minorBidi" w:eastAsia="Calibri" w:hAnsiTheme="minorBidi" w:cstheme="minorBidi"/>
          <w:b/>
          <w:bCs/>
          <w:color w:val="4472C4" w:themeColor="accent1"/>
          <w:sz w:val="24"/>
          <w:szCs w:val="24"/>
          <w:lang w:val="fr-FR"/>
        </w:rPr>
        <w:t xml:space="preserve"> </w:t>
      </w:r>
    </w:p>
    <w:p w14:paraId="2A467987" w14:textId="77777777" w:rsidR="00774EF0" w:rsidRPr="0027042B" w:rsidRDefault="00774EF0">
      <w:pPr>
        <w:rPr>
          <w:rFonts w:ascii="Arial" w:hAnsi="Arial" w:cs="Arial"/>
          <w:b/>
          <w:bCs/>
          <w:color w:val="0077D4"/>
          <w:lang w:val="fr-FR"/>
        </w:rPr>
      </w:pPr>
      <w:r w:rsidRPr="0027042B">
        <w:rPr>
          <w:rFonts w:ascii="Arial" w:hAnsi="Arial" w:cs="Arial"/>
          <w:b/>
          <w:bCs/>
          <w:color w:val="0077D4"/>
          <w:lang w:val="fr-FR"/>
        </w:rPr>
        <w:br w:type="page"/>
      </w:r>
    </w:p>
    <w:p w14:paraId="374C6ACE" w14:textId="6AB12E34" w:rsidR="00774EF0" w:rsidRPr="0027042B" w:rsidRDefault="00774EF0" w:rsidP="0027042B">
      <w:pPr>
        <w:pBdr>
          <w:top w:val="nil"/>
          <w:left w:val="nil"/>
          <w:bottom w:val="nil"/>
          <w:right w:val="nil"/>
          <w:between w:val="nil"/>
          <w:bar w:val="nil"/>
        </w:pBdr>
        <w:spacing w:after="120" w:line="240" w:lineRule="auto"/>
        <w:jc w:val="center"/>
        <w:rPr>
          <w:rFonts w:ascii="Arial" w:hAnsi="Arial" w:cs="Arial"/>
          <w:b/>
          <w:bCs/>
          <w:color w:val="0077D4"/>
          <w:lang w:val="fr-FR"/>
        </w:rPr>
      </w:pPr>
      <w:r w:rsidRPr="0027042B">
        <w:rPr>
          <w:rFonts w:ascii="Arial" w:eastAsia="Arial Unicode MS" w:hAnsi="Arial" w:cs="Arial"/>
          <w:b/>
          <w:bCs/>
          <w:color w:val="0077D4"/>
          <w:bdr w:val="nil"/>
          <w:lang w:val="fr-FR" w:eastAsia="en-US"/>
        </w:rPr>
        <w:lastRenderedPageBreak/>
        <w:t>Annexes</w:t>
      </w:r>
    </w:p>
    <w:p w14:paraId="09AA23AD" w14:textId="07E26DE0" w:rsidR="00774EF0" w:rsidRPr="007562FD" w:rsidRDefault="00774EF0" w:rsidP="00BF7E31">
      <w:pPr>
        <w:pBdr>
          <w:top w:val="nil"/>
          <w:left w:val="nil"/>
          <w:bottom w:val="nil"/>
          <w:right w:val="nil"/>
          <w:between w:val="nil"/>
          <w:bar w:val="nil"/>
        </w:pBdr>
        <w:shd w:val="clear" w:color="auto" w:fill="0077D4"/>
        <w:spacing w:after="120" w:line="240" w:lineRule="auto"/>
        <w:rPr>
          <w:rFonts w:ascii="Arial" w:eastAsia="Arial Unicode MS" w:hAnsi="Arial" w:cs="Arial"/>
          <w:b/>
          <w:bCs/>
          <w:color w:val="FFFFFF" w:themeColor="background1"/>
          <w:bdr w:val="nil"/>
          <w:lang w:val="fr-FR" w:eastAsia="en-US"/>
        </w:rPr>
      </w:pPr>
      <w:r w:rsidRPr="007562FD">
        <w:rPr>
          <w:rFonts w:ascii="Arial" w:eastAsia="Arial Unicode MS" w:hAnsi="Arial" w:cs="Arial"/>
          <w:b/>
          <w:bCs/>
          <w:color w:val="FFFFFF" w:themeColor="background1"/>
          <w:bdr w:val="nil"/>
          <w:lang w:val="fr-FR" w:eastAsia="en-US"/>
        </w:rPr>
        <w:t>Interprétation</w:t>
      </w:r>
    </w:p>
    <w:p w14:paraId="3460DECC" w14:textId="6A01DB84" w:rsidR="00774EF0" w:rsidRPr="0027042B" w:rsidRDefault="00774EF0" w:rsidP="00774EF0">
      <w:pPr>
        <w:spacing w:after="120" w:line="360" w:lineRule="auto"/>
        <w:jc w:val="both"/>
        <w:rPr>
          <w:rFonts w:ascii="Arial" w:hAnsi="Arial" w:cs="Arial"/>
          <w:lang w:val="fr-FR"/>
        </w:rPr>
      </w:pPr>
      <w:r w:rsidRPr="0027042B">
        <w:rPr>
          <w:rFonts w:ascii="Arial" w:hAnsi="Arial" w:cs="Arial"/>
          <w:lang w:val="fr-FR"/>
        </w:rPr>
        <w:t>Si un service d</w:t>
      </w:r>
      <w:r w:rsidR="00604F3C">
        <w:rPr>
          <w:rFonts w:ascii="Arial" w:hAnsi="Arial" w:cs="Arial"/>
          <w:lang w:val="fr-FR"/>
        </w:rPr>
        <w:t>’</w:t>
      </w:r>
      <w:r w:rsidRPr="0027042B">
        <w:rPr>
          <w:rFonts w:ascii="Arial" w:hAnsi="Arial" w:cs="Arial"/>
          <w:lang w:val="fr-FR"/>
        </w:rPr>
        <w:t xml:space="preserve">interprétation simultanée </w:t>
      </w:r>
      <w:r w:rsidR="003B7ED3">
        <w:rPr>
          <w:rFonts w:ascii="Arial" w:hAnsi="Arial" w:cs="Arial"/>
          <w:lang w:val="fr-FR"/>
        </w:rPr>
        <w:t xml:space="preserve">est souhaité </w:t>
      </w:r>
      <w:r w:rsidRPr="0027042B">
        <w:rPr>
          <w:rFonts w:ascii="Arial" w:hAnsi="Arial" w:cs="Arial"/>
          <w:lang w:val="fr-FR"/>
        </w:rPr>
        <w:t>(non compris dans le « Package de base » et soumis à des frais supplémentaires), veuillez sélectionner la ou les combinaisons linguistiques principales et indiquer ci-dessous le nombre de minutes requis (60 minutes maximum) :</w:t>
      </w:r>
    </w:p>
    <w:p w14:paraId="086A5ABC" w14:textId="2C73A4A6" w:rsidR="00774EF0" w:rsidRPr="0027042B" w:rsidRDefault="0027042B" w:rsidP="00774EF0">
      <w:pPr>
        <w:pStyle w:val="ListParagraph"/>
        <w:numPr>
          <w:ilvl w:val="0"/>
          <w:numId w:val="6"/>
        </w:numPr>
        <w:spacing w:after="120" w:line="360" w:lineRule="auto"/>
        <w:rPr>
          <w:rFonts w:ascii="Arial" w:hAnsi="Arial" w:cs="Arial"/>
        </w:rPr>
      </w:pPr>
      <w:r w:rsidRPr="0027042B">
        <w:rPr>
          <w:rFonts w:ascii="Arial" w:hAnsi="Arial" w:cs="Arial"/>
          <w:b/>
          <w:bCs/>
        </w:rPr>
        <w:t>Anglais</w:t>
      </w:r>
      <w:r w:rsidR="00774EF0" w:rsidRPr="0027042B">
        <w:rPr>
          <w:rFonts w:ascii="Arial" w:hAnsi="Arial" w:cs="Arial"/>
          <w:b/>
          <w:bCs/>
        </w:rPr>
        <w:t xml:space="preserve"> &gt; français </w:t>
      </w:r>
      <w:r w:rsidR="00774EF0" w:rsidRPr="0027042B">
        <w:rPr>
          <w:rFonts w:ascii="Arial" w:hAnsi="Arial" w:cs="Arial"/>
        </w:rPr>
        <w:t>: 60 minutes</w:t>
      </w:r>
    </w:p>
    <w:p w14:paraId="73278AA7" w14:textId="4F711200" w:rsidR="00774EF0" w:rsidRPr="0027042B" w:rsidRDefault="0027042B" w:rsidP="00774EF0">
      <w:pPr>
        <w:pStyle w:val="ListParagraph"/>
        <w:numPr>
          <w:ilvl w:val="0"/>
          <w:numId w:val="6"/>
        </w:numPr>
        <w:spacing w:after="120" w:line="360" w:lineRule="auto"/>
        <w:rPr>
          <w:rFonts w:ascii="Arial" w:hAnsi="Arial" w:cs="Arial"/>
        </w:rPr>
      </w:pPr>
      <w:r w:rsidRPr="0027042B">
        <w:rPr>
          <w:rFonts w:ascii="Arial" w:hAnsi="Arial" w:cs="Arial"/>
          <w:b/>
          <w:bCs/>
        </w:rPr>
        <w:t>Anglais</w:t>
      </w:r>
      <w:r w:rsidR="00774EF0" w:rsidRPr="0027042B">
        <w:rPr>
          <w:rFonts w:ascii="Arial" w:hAnsi="Arial" w:cs="Arial"/>
          <w:b/>
          <w:bCs/>
        </w:rPr>
        <w:t xml:space="preserve"> &gt; </w:t>
      </w:r>
      <w:r w:rsidR="00743968" w:rsidRPr="0027042B">
        <w:rPr>
          <w:rFonts w:ascii="Arial" w:hAnsi="Arial" w:cs="Arial"/>
          <w:b/>
          <w:bCs/>
        </w:rPr>
        <w:t>espagnol</w:t>
      </w:r>
      <w:r w:rsidR="00743968" w:rsidRPr="0027042B">
        <w:rPr>
          <w:rFonts w:ascii="Arial" w:hAnsi="Arial" w:cs="Arial"/>
        </w:rPr>
        <w:t xml:space="preserve"> :</w:t>
      </w:r>
      <w:r w:rsidR="00774EF0" w:rsidRPr="0027042B">
        <w:rPr>
          <w:rFonts w:ascii="Arial" w:hAnsi="Arial" w:cs="Arial"/>
        </w:rPr>
        <w:t xml:space="preserve"> 60 minutes</w:t>
      </w:r>
    </w:p>
    <w:p w14:paraId="4EFF16E3" w14:textId="342BB426" w:rsidR="00774EF0" w:rsidRPr="0027042B" w:rsidRDefault="0027042B" w:rsidP="00774EF0">
      <w:pPr>
        <w:pStyle w:val="ListParagraph"/>
        <w:numPr>
          <w:ilvl w:val="0"/>
          <w:numId w:val="6"/>
        </w:numPr>
        <w:spacing w:after="120" w:line="360" w:lineRule="auto"/>
        <w:rPr>
          <w:rFonts w:ascii="Arial" w:hAnsi="Arial" w:cs="Arial"/>
        </w:rPr>
      </w:pPr>
      <w:r w:rsidRPr="0027042B">
        <w:rPr>
          <w:rFonts w:ascii="Arial" w:hAnsi="Arial" w:cs="Arial"/>
          <w:b/>
          <w:bCs/>
        </w:rPr>
        <w:t>Français</w:t>
      </w:r>
      <w:r w:rsidR="00774EF0" w:rsidRPr="0027042B">
        <w:rPr>
          <w:rFonts w:ascii="Arial" w:hAnsi="Arial" w:cs="Arial"/>
          <w:b/>
          <w:bCs/>
        </w:rPr>
        <w:t xml:space="preserve"> &gt; </w:t>
      </w:r>
      <w:r w:rsidRPr="0027042B">
        <w:rPr>
          <w:rFonts w:ascii="Arial" w:hAnsi="Arial" w:cs="Arial"/>
          <w:b/>
          <w:bCs/>
        </w:rPr>
        <w:t>anglais</w:t>
      </w:r>
      <w:r w:rsidRPr="0027042B">
        <w:rPr>
          <w:rFonts w:ascii="Arial" w:hAnsi="Arial" w:cs="Arial"/>
        </w:rPr>
        <w:t xml:space="preserve"> :</w:t>
      </w:r>
      <w:r w:rsidR="00774EF0" w:rsidRPr="0027042B">
        <w:rPr>
          <w:rFonts w:ascii="Arial" w:hAnsi="Arial" w:cs="Arial"/>
        </w:rPr>
        <w:t xml:space="preserve"> 60 minutes</w:t>
      </w:r>
    </w:p>
    <w:p w14:paraId="2B1DE3CC" w14:textId="0BAAE9F4" w:rsidR="00774EF0" w:rsidRPr="0027042B" w:rsidRDefault="0027042B" w:rsidP="00774EF0">
      <w:pPr>
        <w:pStyle w:val="ListParagraph"/>
        <w:numPr>
          <w:ilvl w:val="0"/>
          <w:numId w:val="6"/>
        </w:numPr>
        <w:spacing w:after="120" w:line="360" w:lineRule="auto"/>
        <w:rPr>
          <w:rFonts w:ascii="Arial" w:hAnsi="Arial" w:cs="Arial"/>
        </w:rPr>
      </w:pPr>
      <w:r w:rsidRPr="0027042B">
        <w:rPr>
          <w:rFonts w:ascii="Arial" w:hAnsi="Arial" w:cs="Arial"/>
          <w:b/>
          <w:bCs/>
        </w:rPr>
        <w:t>Espagnol</w:t>
      </w:r>
      <w:r w:rsidR="00774EF0" w:rsidRPr="0027042B">
        <w:rPr>
          <w:rFonts w:ascii="Arial" w:hAnsi="Arial" w:cs="Arial"/>
          <w:b/>
          <w:bCs/>
        </w:rPr>
        <w:t xml:space="preserve"> &gt; </w:t>
      </w:r>
      <w:r w:rsidRPr="0027042B">
        <w:rPr>
          <w:rFonts w:ascii="Arial" w:hAnsi="Arial" w:cs="Arial"/>
          <w:b/>
          <w:bCs/>
        </w:rPr>
        <w:t>anglais</w:t>
      </w:r>
      <w:r w:rsidRPr="0027042B">
        <w:rPr>
          <w:rFonts w:ascii="Arial" w:hAnsi="Arial" w:cs="Arial"/>
        </w:rPr>
        <w:t xml:space="preserve"> :</w:t>
      </w:r>
      <w:r w:rsidR="00774EF0" w:rsidRPr="0027042B">
        <w:rPr>
          <w:rFonts w:ascii="Arial" w:hAnsi="Arial" w:cs="Arial"/>
        </w:rPr>
        <w:t xml:space="preserve"> 60 minutes</w:t>
      </w:r>
    </w:p>
    <w:p w14:paraId="0A52F3E5" w14:textId="6B666EB5" w:rsidR="00774EF0" w:rsidRPr="0027042B" w:rsidRDefault="00774EF0" w:rsidP="00774EF0">
      <w:pPr>
        <w:shd w:val="clear" w:color="auto" w:fill="0077D4"/>
        <w:spacing w:after="120"/>
        <w:rPr>
          <w:rFonts w:ascii="Arial" w:hAnsi="Arial" w:cs="Arial"/>
          <w:b/>
          <w:bCs/>
          <w:color w:val="FFFFFF" w:themeColor="background1"/>
          <w:lang w:val="fr-FR"/>
        </w:rPr>
      </w:pPr>
      <w:r w:rsidRPr="0027042B">
        <w:rPr>
          <w:rFonts w:ascii="Arial" w:hAnsi="Arial" w:cs="Arial"/>
          <w:b/>
          <w:bCs/>
          <w:color w:val="FFFFFF" w:themeColor="background1"/>
          <w:lang w:val="fr-FR"/>
        </w:rPr>
        <w:t>Salle</w:t>
      </w:r>
    </w:p>
    <w:p w14:paraId="2B6344A0" w14:textId="5DA8C3ED" w:rsidR="00774EF0" w:rsidRPr="0027042B" w:rsidRDefault="00774EF0" w:rsidP="00774EF0">
      <w:pPr>
        <w:pStyle w:val="BodyA"/>
        <w:widowControl w:val="0"/>
        <w:tabs>
          <w:tab w:val="left" w:pos="2127"/>
        </w:tabs>
        <w:spacing w:before="120" w:after="120"/>
        <w:jc w:val="both"/>
        <w:rPr>
          <w:rFonts w:ascii="Arial" w:hAnsi="Arial" w:cs="Arial"/>
          <w:lang w:val="fr-FR"/>
        </w:rPr>
        <w:sectPr w:rsidR="00774EF0" w:rsidRPr="0027042B" w:rsidSect="00774EF0">
          <w:headerReference w:type="default" r:id="rId10"/>
          <w:headerReference w:type="first" r:id="rId11"/>
          <w:footerReference w:type="first" r:id="rId12"/>
          <w:pgSz w:w="12240" w:h="15840"/>
          <w:pgMar w:top="1440" w:right="1440" w:bottom="1440" w:left="1440" w:header="708" w:footer="708" w:gutter="0"/>
          <w:cols w:space="708"/>
          <w:titlePg/>
          <w:docGrid w:linePitch="360"/>
        </w:sectPr>
      </w:pPr>
      <w:r w:rsidRPr="0027042B">
        <w:rPr>
          <w:rFonts w:ascii="Arial" w:hAnsi="Arial" w:cs="Arial"/>
          <w:lang w:val="fr-FR"/>
        </w:rPr>
        <w:t>Les informations relatives aux espaces sont détaillées dans le tableau ci-dessous. Le package de base inclus dans chaque salle est fourni gratuitement. Veuillez indiquer la salle que vous préférez :</w:t>
      </w:r>
    </w:p>
    <w:p w14:paraId="1A4C7CF4" w14:textId="77777777" w:rsidR="00774EF0" w:rsidRPr="0027042B" w:rsidRDefault="00774EF0" w:rsidP="00774EF0">
      <w:pPr>
        <w:pStyle w:val="ListParagraph"/>
        <w:numPr>
          <w:ilvl w:val="0"/>
          <w:numId w:val="7"/>
        </w:numPr>
        <w:spacing w:after="120"/>
        <w:jc w:val="both"/>
        <w:rPr>
          <w:rFonts w:ascii="Arial" w:hAnsi="Arial" w:cs="Arial"/>
          <w:color w:val="000000"/>
          <w:u w:color="000000"/>
          <w:lang w:eastAsia="pl-PL"/>
        </w:rPr>
      </w:pPr>
      <w:r w:rsidRPr="0027042B">
        <w:rPr>
          <w:rFonts w:ascii="Arial" w:hAnsi="Arial" w:cs="Arial"/>
          <w:color w:val="000000"/>
          <w:u w:color="000000"/>
          <w:lang w:eastAsia="pl-PL"/>
        </w:rPr>
        <w:t xml:space="preserve">Cocktail </w:t>
      </w:r>
      <w:proofErr w:type="spellStart"/>
      <w:r w:rsidRPr="0027042B">
        <w:rPr>
          <w:rFonts w:ascii="Arial" w:hAnsi="Arial" w:cs="Arial"/>
          <w:color w:val="000000"/>
          <w:u w:color="000000"/>
          <w:lang w:eastAsia="pl-PL"/>
        </w:rPr>
        <w:t>space</w:t>
      </w:r>
      <w:proofErr w:type="spellEnd"/>
    </w:p>
    <w:p w14:paraId="0362536B" w14:textId="77777777" w:rsidR="00774EF0" w:rsidRPr="0027042B" w:rsidRDefault="00774EF0" w:rsidP="00774EF0">
      <w:pPr>
        <w:pStyle w:val="ListParagraph"/>
        <w:numPr>
          <w:ilvl w:val="0"/>
          <w:numId w:val="7"/>
        </w:numPr>
        <w:spacing w:after="120"/>
        <w:jc w:val="both"/>
        <w:rPr>
          <w:rFonts w:ascii="Arial" w:hAnsi="Arial" w:cs="Arial"/>
          <w:color w:val="000000"/>
          <w:u w:color="000000"/>
          <w:lang w:eastAsia="pl-PL"/>
        </w:rPr>
      </w:pPr>
      <w:r w:rsidRPr="0027042B">
        <w:rPr>
          <w:rFonts w:ascii="Arial" w:hAnsi="Arial" w:cs="Arial"/>
          <w:color w:val="000000"/>
          <w:u w:color="000000"/>
          <w:lang w:eastAsia="pl-PL"/>
        </w:rPr>
        <w:t>Performance stage</w:t>
      </w:r>
    </w:p>
    <w:p w14:paraId="6E26DAE1" w14:textId="77777777" w:rsidR="00774EF0" w:rsidRPr="0027042B" w:rsidRDefault="00774EF0" w:rsidP="00774EF0">
      <w:pPr>
        <w:pStyle w:val="ListParagraph"/>
        <w:numPr>
          <w:ilvl w:val="0"/>
          <w:numId w:val="7"/>
        </w:numPr>
        <w:spacing w:after="120"/>
        <w:jc w:val="both"/>
        <w:rPr>
          <w:rFonts w:ascii="Arial" w:hAnsi="Arial" w:cs="Arial"/>
          <w:color w:val="000000"/>
          <w:u w:color="000000"/>
          <w:lang w:eastAsia="pl-PL"/>
        </w:rPr>
      </w:pPr>
      <w:r w:rsidRPr="0027042B">
        <w:rPr>
          <w:rFonts w:ascii="Arial" w:hAnsi="Arial" w:cs="Arial"/>
          <w:color w:val="000000"/>
          <w:u w:color="000000"/>
          <w:lang w:eastAsia="pl-PL"/>
        </w:rPr>
        <w:t xml:space="preserve">Exhibition </w:t>
      </w:r>
      <w:proofErr w:type="spellStart"/>
      <w:r w:rsidRPr="0027042B">
        <w:rPr>
          <w:rFonts w:ascii="Arial" w:hAnsi="Arial" w:cs="Arial"/>
          <w:color w:val="000000"/>
          <w:u w:color="000000"/>
          <w:lang w:eastAsia="pl-PL"/>
        </w:rPr>
        <w:t>space</w:t>
      </w:r>
      <w:proofErr w:type="spellEnd"/>
    </w:p>
    <w:p w14:paraId="63A7CD9E" w14:textId="77777777" w:rsidR="00774EF0" w:rsidRPr="0027042B" w:rsidRDefault="00774EF0" w:rsidP="00774EF0">
      <w:pPr>
        <w:pStyle w:val="ListParagraph"/>
        <w:numPr>
          <w:ilvl w:val="0"/>
          <w:numId w:val="7"/>
        </w:numPr>
        <w:spacing w:after="120"/>
        <w:jc w:val="both"/>
        <w:rPr>
          <w:rFonts w:ascii="Arial" w:hAnsi="Arial" w:cs="Arial"/>
          <w:color w:val="000000"/>
          <w:u w:color="000000"/>
          <w:lang w:eastAsia="pl-PL"/>
        </w:rPr>
      </w:pPr>
      <w:r w:rsidRPr="0027042B">
        <w:rPr>
          <w:rFonts w:ascii="Arial" w:hAnsi="Arial" w:cs="Arial"/>
          <w:color w:val="000000"/>
          <w:u w:color="000000"/>
          <w:lang w:eastAsia="pl-PL"/>
        </w:rPr>
        <w:t>Room 1</w:t>
      </w:r>
    </w:p>
    <w:p w14:paraId="3788052F" w14:textId="77777777" w:rsidR="00774EF0" w:rsidRPr="0027042B" w:rsidRDefault="00774EF0" w:rsidP="00774EF0">
      <w:pPr>
        <w:pStyle w:val="ListParagraph"/>
        <w:numPr>
          <w:ilvl w:val="0"/>
          <w:numId w:val="7"/>
        </w:numPr>
        <w:spacing w:after="120"/>
        <w:jc w:val="both"/>
        <w:rPr>
          <w:rFonts w:ascii="Arial" w:hAnsi="Arial" w:cs="Arial"/>
          <w:color w:val="000000"/>
          <w:u w:color="000000"/>
          <w:lang w:eastAsia="pl-PL"/>
        </w:rPr>
      </w:pPr>
      <w:r w:rsidRPr="0027042B">
        <w:rPr>
          <w:rFonts w:ascii="Arial" w:hAnsi="Arial" w:cs="Arial"/>
          <w:color w:val="000000"/>
          <w:u w:color="000000"/>
          <w:lang w:eastAsia="pl-PL"/>
        </w:rPr>
        <w:t>Room 2</w:t>
      </w:r>
    </w:p>
    <w:p w14:paraId="783BAD4B" w14:textId="77777777" w:rsidR="00774EF0" w:rsidRPr="0027042B" w:rsidRDefault="00774EF0" w:rsidP="00774EF0">
      <w:pPr>
        <w:pStyle w:val="ListParagraph"/>
        <w:numPr>
          <w:ilvl w:val="0"/>
          <w:numId w:val="7"/>
        </w:numPr>
        <w:spacing w:after="120"/>
        <w:jc w:val="both"/>
        <w:rPr>
          <w:rFonts w:ascii="Arial" w:hAnsi="Arial" w:cs="Arial"/>
          <w:color w:val="000000"/>
          <w:u w:color="000000"/>
          <w:lang w:eastAsia="pl-PL"/>
        </w:rPr>
      </w:pPr>
      <w:r w:rsidRPr="0027042B">
        <w:rPr>
          <w:rFonts w:ascii="Arial" w:hAnsi="Arial" w:cs="Arial"/>
          <w:color w:val="000000"/>
          <w:u w:color="000000"/>
          <w:lang w:eastAsia="pl-PL"/>
        </w:rPr>
        <w:t>Room 3</w:t>
      </w:r>
    </w:p>
    <w:p w14:paraId="4CBD16AC" w14:textId="77777777" w:rsidR="00774EF0" w:rsidRPr="0027042B" w:rsidRDefault="00774EF0" w:rsidP="00774EF0">
      <w:pPr>
        <w:pStyle w:val="ListParagraph"/>
        <w:numPr>
          <w:ilvl w:val="0"/>
          <w:numId w:val="7"/>
        </w:numPr>
        <w:spacing w:after="120"/>
        <w:jc w:val="both"/>
        <w:rPr>
          <w:rFonts w:ascii="Arial" w:hAnsi="Arial" w:cs="Arial"/>
        </w:rPr>
      </w:pPr>
      <w:r w:rsidRPr="0027042B">
        <w:rPr>
          <w:rFonts w:ascii="Arial" w:hAnsi="Arial" w:cs="Arial"/>
          <w:u w:color="000000"/>
        </w:rPr>
        <w:t>Room 4</w:t>
      </w:r>
    </w:p>
    <w:p w14:paraId="25B5A230" w14:textId="77777777" w:rsidR="00774EF0" w:rsidRPr="0027042B" w:rsidRDefault="00774EF0" w:rsidP="00774EF0">
      <w:pPr>
        <w:spacing w:after="120"/>
        <w:jc w:val="both"/>
        <w:rPr>
          <w:rFonts w:ascii="Arial" w:hAnsi="Arial" w:cs="Arial"/>
          <w:lang w:val="fr-FR"/>
        </w:rPr>
        <w:sectPr w:rsidR="00774EF0" w:rsidRPr="0027042B" w:rsidSect="00774EF0">
          <w:type w:val="continuous"/>
          <w:pgSz w:w="12240" w:h="15840"/>
          <w:pgMar w:top="1440" w:right="1440" w:bottom="1440" w:left="1440" w:header="708" w:footer="708" w:gutter="0"/>
          <w:cols w:num="2" w:space="708"/>
          <w:titlePg/>
          <w:docGrid w:linePitch="360"/>
        </w:sectPr>
      </w:pPr>
    </w:p>
    <w:p w14:paraId="79AE2F33" w14:textId="77777777" w:rsidR="00774EF0" w:rsidRPr="0027042B" w:rsidRDefault="00774EF0" w:rsidP="00774EF0">
      <w:pPr>
        <w:spacing w:after="120"/>
        <w:jc w:val="both"/>
        <w:rPr>
          <w:rFonts w:ascii="Arial" w:hAnsi="Arial" w:cs="Arial"/>
          <w:lang w:val="fr-FR"/>
        </w:rPr>
      </w:pPr>
    </w:p>
    <w:p w14:paraId="09FA0D02" w14:textId="77777777" w:rsidR="00774EF0" w:rsidRPr="0027042B" w:rsidRDefault="00774EF0" w:rsidP="00774EF0">
      <w:pPr>
        <w:spacing w:after="120"/>
        <w:jc w:val="both"/>
        <w:rPr>
          <w:rFonts w:ascii="Arial" w:hAnsi="Arial" w:cs="Arial"/>
          <w:lang w:val="fr-FR"/>
        </w:rPr>
      </w:pPr>
      <w:r w:rsidRPr="0027042B">
        <w:rPr>
          <w:rFonts w:ascii="Arial" w:hAnsi="Arial" w:cs="Arial"/>
          <w:lang w:val="fr-FR"/>
        </w:rPr>
        <w:t>Si vous souhaitez demander des options supplémentaires, veuillez sélectionner celles-ci dans la liste ci-dessous :</w:t>
      </w:r>
    </w:p>
    <w:tbl>
      <w:tblPr>
        <w:tblStyle w:val="TableGrid"/>
        <w:tblW w:w="9818"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80"/>
        <w:gridCol w:w="3969"/>
        <w:gridCol w:w="3969"/>
      </w:tblGrid>
      <w:tr w:rsidR="00774EF0" w:rsidRPr="0027042B" w14:paraId="386ECDE5" w14:textId="77777777" w:rsidTr="00C46AAB">
        <w:trPr>
          <w:trHeight w:val="397"/>
        </w:trPr>
        <w:tc>
          <w:tcPr>
            <w:tcW w:w="1880" w:type="dxa"/>
            <w:shd w:val="clear" w:color="auto" w:fill="FFFFFF" w:themeFill="background1"/>
            <w:vAlign w:val="center"/>
          </w:tcPr>
          <w:p w14:paraId="58D1A904" w14:textId="200535A9" w:rsidR="00774EF0" w:rsidRPr="005C3A72" w:rsidRDefault="002A5BF5" w:rsidP="0027042B">
            <w:pPr>
              <w:autoSpaceDE w:val="0"/>
              <w:autoSpaceDN w:val="0"/>
              <w:adjustRightInd w:val="0"/>
              <w:spacing w:after="120"/>
              <w:jc w:val="center"/>
              <w:rPr>
                <w:rFonts w:ascii="Arial" w:hAnsi="Arial" w:cs="Arial"/>
                <w:b/>
                <w:bCs/>
                <w:color w:val="767171" w:themeColor="background2" w:themeShade="80"/>
                <w:lang w:val="fr-FR"/>
              </w:rPr>
            </w:pPr>
            <w:r w:rsidRPr="005C3A72">
              <w:rPr>
                <w:rFonts w:ascii="Arial" w:hAnsi="Arial" w:cs="Arial"/>
                <w:b/>
                <w:bCs/>
                <w:color w:val="767171" w:themeColor="background2" w:themeShade="80"/>
                <w:lang w:val="fr-FR"/>
              </w:rPr>
              <w:t>Salle</w:t>
            </w:r>
          </w:p>
        </w:tc>
        <w:tc>
          <w:tcPr>
            <w:tcW w:w="3969" w:type="dxa"/>
            <w:shd w:val="clear" w:color="auto" w:fill="FFFFFF" w:themeFill="background1"/>
            <w:vAlign w:val="center"/>
          </w:tcPr>
          <w:p w14:paraId="7E4DED7E" w14:textId="6FB62093" w:rsidR="00774EF0" w:rsidRPr="005C3A72" w:rsidRDefault="002A5BF5" w:rsidP="0027042B">
            <w:pPr>
              <w:autoSpaceDE w:val="0"/>
              <w:autoSpaceDN w:val="0"/>
              <w:adjustRightInd w:val="0"/>
              <w:spacing w:after="120"/>
              <w:jc w:val="center"/>
              <w:rPr>
                <w:rFonts w:ascii="Arial" w:hAnsi="Arial" w:cs="Arial"/>
                <w:b/>
                <w:bCs/>
                <w:color w:val="767171" w:themeColor="background2" w:themeShade="80"/>
                <w:lang w:val="fr-FR"/>
              </w:rPr>
            </w:pPr>
            <w:r w:rsidRPr="005C3A72">
              <w:rPr>
                <w:rFonts w:ascii="Arial" w:hAnsi="Arial" w:cs="Arial"/>
                <w:b/>
                <w:bCs/>
                <w:color w:val="767171" w:themeColor="background2" w:themeShade="80"/>
                <w:lang w:val="fr-FR"/>
              </w:rPr>
              <w:t>P</w:t>
            </w:r>
            <w:r w:rsidR="00774EF0" w:rsidRPr="005C3A72">
              <w:rPr>
                <w:rFonts w:ascii="Arial" w:hAnsi="Arial" w:cs="Arial"/>
                <w:b/>
                <w:bCs/>
                <w:color w:val="767171" w:themeColor="background2" w:themeShade="80"/>
                <w:lang w:val="fr-FR"/>
              </w:rPr>
              <w:t>ackage</w:t>
            </w:r>
            <w:r w:rsidRPr="005C3A72">
              <w:rPr>
                <w:rFonts w:ascii="Arial" w:hAnsi="Arial" w:cs="Arial"/>
                <w:b/>
                <w:bCs/>
                <w:color w:val="767171" w:themeColor="background2" w:themeShade="80"/>
                <w:lang w:val="fr-FR"/>
              </w:rPr>
              <w:t xml:space="preserve"> de base</w:t>
            </w:r>
          </w:p>
        </w:tc>
        <w:tc>
          <w:tcPr>
            <w:tcW w:w="3969" w:type="dxa"/>
            <w:shd w:val="clear" w:color="auto" w:fill="FFFFFF" w:themeFill="background1"/>
            <w:vAlign w:val="center"/>
          </w:tcPr>
          <w:p w14:paraId="0E9D0252" w14:textId="097099C4" w:rsidR="00774EF0" w:rsidRPr="00BF7E31" w:rsidRDefault="002A5BF5" w:rsidP="0027042B">
            <w:pPr>
              <w:autoSpaceDE w:val="0"/>
              <w:autoSpaceDN w:val="0"/>
              <w:adjustRightInd w:val="0"/>
              <w:spacing w:after="120"/>
              <w:jc w:val="center"/>
              <w:rPr>
                <w:rFonts w:ascii="Arial" w:eastAsia="Arial Unicode MS" w:hAnsi="Arial" w:cs="Arial"/>
                <w:b/>
                <w:bCs/>
                <w:color w:val="0077D4"/>
                <w:bdr w:val="nil"/>
                <w:lang w:val="fr-FR" w:eastAsia="en-US"/>
              </w:rPr>
            </w:pPr>
            <w:r w:rsidRPr="00BF7E31">
              <w:rPr>
                <w:rFonts w:ascii="Arial" w:eastAsia="Arial Unicode MS" w:hAnsi="Arial" w:cs="Arial"/>
                <w:b/>
                <w:bCs/>
                <w:color w:val="0077D4"/>
                <w:bdr w:val="nil"/>
                <w:lang w:val="fr-FR" w:eastAsia="en-US"/>
              </w:rPr>
              <w:t>Options supplémentaires</w:t>
            </w:r>
          </w:p>
        </w:tc>
      </w:tr>
      <w:tr w:rsidR="00774EF0" w:rsidRPr="007562FD" w14:paraId="381130C3" w14:textId="77777777" w:rsidTr="00C46AAB">
        <w:trPr>
          <w:trHeight w:val="794"/>
        </w:trPr>
        <w:tc>
          <w:tcPr>
            <w:tcW w:w="1880" w:type="dxa"/>
          </w:tcPr>
          <w:p w14:paraId="08DC9040" w14:textId="40E0257C"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lang w:val="fr-FR"/>
              </w:rPr>
              <w:t>Espace cocktail (environ 20 x 8 m, à confirmer)</w:t>
            </w:r>
          </w:p>
        </w:tc>
        <w:tc>
          <w:tcPr>
            <w:tcW w:w="3969" w:type="dxa"/>
          </w:tcPr>
          <w:p w14:paraId="446028DF" w14:textId="77777777" w:rsidR="002A5BF5" w:rsidRPr="005C3A72" w:rsidRDefault="002A5BF5" w:rsidP="0027042B">
            <w:pPr>
              <w:pStyle w:val="BodyA"/>
              <w:widowControl w:val="0"/>
              <w:tabs>
                <w:tab w:val="left" w:pos="2127"/>
              </w:tabs>
              <w:spacing w:before="120" w:after="120"/>
              <w:rPr>
                <w:rFonts w:ascii="Arial" w:hAnsi="Arial" w:cs="Arial"/>
                <w:lang w:val="fr-FR"/>
              </w:rPr>
            </w:pPr>
            <w:r w:rsidRPr="005C3A72">
              <w:rPr>
                <w:rFonts w:ascii="Arial" w:hAnsi="Arial" w:cs="Arial"/>
                <w:lang w:val="fr-FR"/>
              </w:rPr>
              <w:t>Système audio + 1 microphone sans fil</w:t>
            </w:r>
          </w:p>
          <w:p w14:paraId="7AB25AA6" w14:textId="380CC50F" w:rsidR="00774EF0" w:rsidRPr="005C3A72" w:rsidRDefault="002A5BF5" w:rsidP="0027042B">
            <w:pPr>
              <w:pStyle w:val="BodyA"/>
              <w:widowControl w:val="0"/>
              <w:tabs>
                <w:tab w:val="left" w:pos="2127"/>
              </w:tabs>
              <w:spacing w:before="120" w:after="120"/>
              <w:rPr>
                <w:rFonts w:ascii="Arial" w:hAnsi="Arial" w:cs="Arial"/>
                <w:lang w:val="fr-FR"/>
              </w:rPr>
            </w:pPr>
            <w:r w:rsidRPr="005C3A72">
              <w:rPr>
                <w:rFonts w:ascii="Arial" w:hAnsi="Arial" w:cs="Arial"/>
                <w:lang w:val="fr-FR"/>
              </w:rPr>
              <w:t>10 tables hautes, 20 chaises</w:t>
            </w:r>
          </w:p>
        </w:tc>
        <w:tc>
          <w:tcPr>
            <w:tcW w:w="3969" w:type="dxa"/>
          </w:tcPr>
          <w:p w14:paraId="6FA3BEF2" w14:textId="7375CB73" w:rsidR="002A5BF5" w:rsidRPr="005C3A72" w:rsidRDefault="002A5BF5" w:rsidP="0027042B">
            <w:pPr>
              <w:pStyle w:val="BodyA"/>
              <w:widowControl w:val="0"/>
              <w:numPr>
                <w:ilvl w:val="0"/>
                <w:numId w:val="9"/>
              </w:numPr>
              <w:tabs>
                <w:tab w:val="left" w:pos="2127"/>
              </w:tabs>
              <w:spacing w:before="120" w:after="120"/>
              <w:rPr>
                <w:rFonts w:ascii="Arial" w:hAnsi="Arial" w:cs="Arial"/>
                <w:lang w:val="fr-FR"/>
              </w:rPr>
            </w:pPr>
            <w:r w:rsidRPr="005C3A72">
              <w:rPr>
                <w:rFonts w:ascii="Arial" w:hAnsi="Arial" w:cs="Arial"/>
                <w:lang w:val="fr-FR"/>
              </w:rPr>
              <w:t>Grand écran mobile (entrée HDMI &amp; USB) – À fournir</w:t>
            </w:r>
          </w:p>
          <w:p w14:paraId="3C58DC88" w14:textId="3C66E0FF" w:rsidR="00774EF0" w:rsidRPr="005C3A72" w:rsidRDefault="002A5BF5" w:rsidP="0027042B">
            <w:pPr>
              <w:pStyle w:val="BodyA"/>
              <w:widowControl w:val="0"/>
              <w:numPr>
                <w:ilvl w:val="0"/>
                <w:numId w:val="9"/>
              </w:numPr>
              <w:tabs>
                <w:tab w:val="left" w:pos="2127"/>
              </w:tabs>
              <w:spacing w:before="120" w:after="120"/>
              <w:rPr>
                <w:rFonts w:ascii="Arial" w:hAnsi="Arial" w:cs="Arial"/>
                <w:lang w:val="fr-FR"/>
              </w:rPr>
            </w:pPr>
            <w:r w:rsidRPr="005C3A72">
              <w:rPr>
                <w:rFonts w:ascii="Arial" w:hAnsi="Arial" w:cs="Arial"/>
                <w:lang w:val="fr-FR"/>
              </w:rPr>
              <w:t>Microphone sans fil supplémentaire – À fournir</w:t>
            </w:r>
          </w:p>
        </w:tc>
      </w:tr>
      <w:tr w:rsidR="00774EF0" w:rsidRPr="007562FD" w14:paraId="2DCB56D1" w14:textId="77777777" w:rsidTr="002A5BF5">
        <w:trPr>
          <w:trHeight w:val="50"/>
        </w:trPr>
        <w:tc>
          <w:tcPr>
            <w:tcW w:w="1880" w:type="dxa"/>
          </w:tcPr>
          <w:p w14:paraId="3D356874" w14:textId="07F8D658"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lang w:val="fr-FR"/>
              </w:rPr>
              <w:t>Espace pour spectacle vivant (environ 10 x 8 m, à confirmer)</w:t>
            </w:r>
          </w:p>
        </w:tc>
        <w:tc>
          <w:tcPr>
            <w:tcW w:w="3969" w:type="dxa"/>
          </w:tcPr>
          <w:p w14:paraId="44F50195" w14:textId="694E1475" w:rsidR="00774EF0" w:rsidRPr="005C3A72" w:rsidRDefault="002A5BF5" w:rsidP="0027042B">
            <w:pPr>
              <w:autoSpaceDE w:val="0"/>
              <w:autoSpaceDN w:val="0"/>
              <w:adjustRightInd w:val="0"/>
              <w:spacing w:before="120" w:after="120"/>
              <w:rPr>
                <w:rFonts w:ascii="Arial" w:hAnsi="Arial" w:cs="Arial"/>
                <w:lang w:val="fr-FR"/>
              </w:rPr>
            </w:pPr>
            <w:r w:rsidRPr="005C3A72">
              <w:rPr>
                <w:rFonts w:ascii="Arial" w:hAnsi="Arial" w:cs="Arial"/>
                <w:lang w:val="fr-FR"/>
              </w:rPr>
              <w:t>Pupitre mobile, système audio, 2 microphones sans fil</w:t>
            </w:r>
          </w:p>
        </w:tc>
        <w:tc>
          <w:tcPr>
            <w:tcW w:w="3969" w:type="dxa"/>
          </w:tcPr>
          <w:p w14:paraId="0A6660ED" w14:textId="53DE58ED" w:rsidR="002A5BF5" w:rsidRPr="005C3A72" w:rsidRDefault="002A5BF5" w:rsidP="0027042B">
            <w:pPr>
              <w:pStyle w:val="BodyA"/>
              <w:widowControl w:val="0"/>
              <w:numPr>
                <w:ilvl w:val="0"/>
                <w:numId w:val="8"/>
              </w:numPr>
              <w:tabs>
                <w:tab w:val="left" w:pos="2127"/>
              </w:tabs>
              <w:spacing w:before="120" w:after="120"/>
              <w:rPr>
                <w:rFonts w:ascii="Arial" w:hAnsi="Arial" w:cs="Arial"/>
                <w:lang w:val="fr-FR"/>
              </w:rPr>
            </w:pPr>
            <w:r w:rsidRPr="005C3A72">
              <w:rPr>
                <w:rFonts w:ascii="Arial" w:hAnsi="Arial" w:cs="Arial"/>
                <w:lang w:val="fr-FR"/>
              </w:rPr>
              <w:t>Grand écran mobile (entrée HDMI &amp; USB) – À fournir</w:t>
            </w:r>
          </w:p>
          <w:p w14:paraId="14A11EEB" w14:textId="51EDABEE" w:rsidR="002A5BF5" w:rsidRPr="005C3A72" w:rsidRDefault="002A5BF5" w:rsidP="0027042B">
            <w:pPr>
              <w:pStyle w:val="BodyA"/>
              <w:widowControl w:val="0"/>
              <w:numPr>
                <w:ilvl w:val="0"/>
                <w:numId w:val="8"/>
              </w:numPr>
              <w:tabs>
                <w:tab w:val="left" w:pos="2127"/>
              </w:tabs>
              <w:spacing w:before="120" w:after="120"/>
              <w:rPr>
                <w:rFonts w:ascii="Arial" w:hAnsi="Arial" w:cs="Arial"/>
                <w:lang w:val="fr-FR"/>
              </w:rPr>
            </w:pPr>
            <w:r w:rsidRPr="005C3A72">
              <w:rPr>
                <w:rFonts w:ascii="Arial" w:hAnsi="Arial" w:cs="Arial"/>
                <w:lang w:val="fr-FR"/>
              </w:rPr>
              <w:t>Microphone supplémentaire – À fournir</w:t>
            </w:r>
          </w:p>
          <w:p w14:paraId="042BE767" w14:textId="0D7B660C" w:rsidR="002A5BF5" w:rsidRPr="005C3A72" w:rsidRDefault="002A5BF5" w:rsidP="0027042B">
            <w:pPr>
              <w:pStyle w:val="BodyA"/>
              <w:widowControl w:val="0"/>
              <w:numPr>
                <w:ilvl w:val="0"/>
                <w:numId w:val="8"/>
              </w:numPr>
              <w:tabs>
                <w:tab w:val="left" w:pos="2127"/>
              </w:tabs>
              <w:spacing w:before="120" w:after="120"/>
              <w:rPr>
                <w:rFonts w:ascii="Arial" w:hAnsi="Arial" w:cs="Arial"/>
                <w:lang w:val="fr-FR"/>
              </w:rPr>
            </w:pPr>
            <w:r w:rsidRPr="005C3A72">
              <w:rPr>
                <w:rFonts w:ascii="Arial" w:hAnsi="Arial" w:cs="Arial"/>
                <w:lang w:val="fr-FR"/>
              </w:rPr>
              <w:t>Mobilier supplémentaire (table basse, chaises) – À fournir</w:t>
            </w:r>
          </w:p>
          <w:p w14:paraId="23591F94" w14:textId="3FCC6C15" w:rsidR="002A5BF5" w:rsidRPr="005C3A72" w:rsidRDefault="002A5BF5" w:rsidP="0027042B">
            <w:pPr>
              <w:pStyle w:val="BodyA"/>
              <w:widowControl w:val="0"/>
              <w:numPr>
                <w:ilvl w:val="0"/>
                <w:numId w:val="8"/>
              </w:numPr>
              <w:tabs>
                <w:tab w:val="left" w:pos="2127"/>
              </w:tabs>
              <w:spacing w:before="120" w:after="120"/>
              <w:rPr>
                <w:rFonts w:ascii="Arial" w:hAnsi="Arial" w:cs="Arial"/>
                <w:lang w:val="fr-FR"/>
              </w:rPr>
            </w:pPr>
            <w:r w:rsidRPr="005C3A72">
              <w:rPr>
                <w:rFonts w:ascii="Arial" w:hAnsi="Arial" w:cs="Arial"/>
                <w:lang w:val="fr-FR"/>
              </w:rPr>
              <w:t>Installation d</w:t>
            </w:r>
            <w:r w:rsidR="00604F3C" w:rsidRPr="005C3A72">
              <w:rPr>
                <w:rFonts w:ascii="Arial" w:hAnsi="Arial" w:cs="Arial"/>
                <w:lang w:val="fr-FR"/>
              </w:rPr>
              <w:t>’</w:t>
            </w:r>
            <w:r w:rsidRPr="005C3A72">
              <w:rPr>
                <w:rFonts w:ascii="Arial" w:hAnsi="Arial" w:cs="Arial"/>
                <w:lang w:val="fr-FR"/>
              </w:rPr>
              <w:t>éclairage supplémentaire pour la qualité vidéo/diffusion en direct – À fournir</w:t>
            </w:r>
          </w:p>
          <w:p w14:paraId="05EE9B60" w14:textId="65AF2BA7" w:rsidR="00774EF0" w:rsidRPr="005C3A72" w:rsidRDefault="002A5BF5" w:rsidP="0027042B">
            <w:pPr>
              <w:pStyle w:val="BodyA"/>
              <w:widowControl w:val="0"/>
              <w:numPr>
                <w:ilvl w:val="0"/>
                <w:numId w:val="8"/>
              </w:numPr>
              <w:tabs>
                <w:tab w:val="left" w:pos="2127"/>
              </w:tabs>
              <w:spacing w:before="120" w:after="120"/>
              <w:rPr>
                <w:rFonts w:ascii="Arial" w:hAnsi="Arial" w:cs="Arial"/>
                <w:lang w:val="fr-FR"/>
              </w:rPr>
            </w:pPr>
            <w:r w:rsidRPr="005C3A72">
              <w:rPr>
                <w:rFonts w:ascii="Arial" w:hAnsi="Arial" w:cs="Arial"/>
                <w:lang w:val="fr-FR"/>
              </w:rPr>
              <w:t>Enregistrement vidéo de l</w:t>
            </w:r>
            <w:r w:rsidR="00604F3C" w:rsidRPr="005C3A72">
              <w:rPr>
                <w:rFonts w:ascii="Arial" w:hAnsi="Arial" w:cs="Arial"/>
                <w:lang w:val="fr-FR"/>
              </w:rPr>
              <w:t>’</w:t>
            </w:r>
            <w:r w:rsidRPr="005C3A72">
              <w:rPr>
                <w:rFonts w:ascii="Arial" w:hAnsi="Arial" w:cs="Arial"/>
                <w:lang w:val="fr-FR"/>
              </w:rPr>
              <w:t>événement via Zoom (incluant la présence d</w:t>
            </w:r>
            <w:r w:rsidR="00604F3C" w:rsidRPr="005C3A72">
              <w:rPr>
                <w:rFonts w:ascii="Arial" w:hAnsi="Arial" w:cs="Arial"/>
                <w:lang w:val="fr-FR"/>
              </w:rPr>
              <w:t>’</w:t>
            </w:r>
            <w:r w:rsidRPr="005C3A72">
              <w:rPr>
                <w:rFonts w:ascii="Arial" w:hAnsi="Arial" w:cs="Arial"/>
                <w:lang w:val="fr-FR"/>
              </w:rPr>
              <w:t>un technicien) – À fournir</w:t>
            </w:r>
          </w:p>
        </w:tc>
      </w:tr>
      <w:tr w:rsidR="00774EF0" w:rsidRPr="007562FD" w14:paraId="6F0A975D" w14:textId="77777777" w:rsidTr="00C46AAB">
        <w:trPr>
          <w:trHeight w:val="794"/>
        </w:trPr>
        <w:tc>
          <w:tcPr>
            <w:tcW w:w="1880" w:type="dxa"/>
          </w:tcPr>
          <w:p w14:paraId="6CCE5874" w14:textId="59D9DCD0" w:rsidR="00774EF0" w:rsidRPr="005C3A72" w:rsidRDefault="00A0725D" w:rsidP="0027042B">
            <w:pPr>
              <w:pStyle w:val="BodyA"/>
              <w:widowControl w:val="0"/>
              <w:tabs>
                <w:tab w:val="left" w:pos="2127"/>
              </w:tabs>
              <w:spacing w:before="120" w:after="120"/>
              <w:rPr>
                <w:rFonts w:ascii="Arial" w:hAnsi="Arial" w:cs="Arial"/>
                <w:lang w:val="fr-FR"/>
              </w:rPr>
            </w:pPr>
            <w:r>
              <w:rPr>
                <w:rFonts w:ascii="Arial" w:hAnsi="Arial" w:cs="Arial"/>
                <w:lang w:val="fr-FR"/>
              </w:rPr>
              <w:lastRenderedPageBreak/>
              <w:t>Kiosque</w:t>
            </w:r>
            <w:r w:rsidRPr="005C3A72">
              <w:rPr>
                <w:rFonts w:ascii="Arial" w:hAnsi="Arial" w:cs="Arial"/>
                <w:lang w:val="fr-FR"/>
              </w:rPr>
              <w:t xml:space="preserve"> </w:t>
            </w:r>
            <w:r w:rsidR="002A5BF5" w:rsidRPr="005C3A72">
              <w:rPr>
                <w:rFonts w:ascii="Arial" w:hAnsi="Arial" w:cs="Arial"/>
                <w:lang w:val="fr-FR"/>
              </w:rPr>
              <w:t>d</w:t>
            </w:r>
            <w:r w:rsidR="00604F3C" w:rsidRPr="005C3A72">
              <w:rPr>
                <w:rFonts w:ascii="Arial" w:hAnsi="Arial" w:cs="Arial"/>
                <w:lang w:val="fr-FR"/>
              </w:rPr>
              <w:t>’</w:t>
            </w:r>
            <w:r w:rsidR="002A5BF5" w:rsidRPr="005C3A72">
              <w:rPr>
                <w:rFonts w:ascii="Arial" w:hAnsi="Arial" w:cs="Arial"/>
                <w:lang w:val="fr-FR"/>
              </w:rPr>
              <w:t>exposition / stand permanent (environ 3 x 3 m, à confirmer)</w:t>
            </w:r>
          </w:p>
        </w:tc>
        <w:tc>
          <w:tcPr>
            <w:tcW w:w="3969" w:type="dxa"/>
          </w:tcPr>
          <w:p w14:paraId="2604B6EE" w14:textId="232198F4" w:rsidR="002A5BF5" w:rsidRPr="005C3A72" w:rsidRDefault="00A0725D" w:rsidP="0027042B">
            <w:pPr>
              <w:pStyle w:val="BodyA"/>
              <w:widowControl w:val="0"/>
              <w:tabs>
                <w:tab w:val="left" w:pos="2127"/>
              </w:tabs>
              <w:spacing w:before="120" w:after="120"/>
              <w:rPr>
                <w:rFonts w:ascii="Arial" w:hAnsi="Arial" w:cs="Arial"/>
                <w:color w:val="auto"/>
                <w:lang w:val="fr-FR" w:eastAsia="en-US"/>
              </w:rPr>
            </w:pPr>
            <w:r>
              <w:rPr>
                <w:rFonts w:ascii="Arial" w:hAnsi="Arial" w:cs="Arial"/>
                <w:color w:val="auto"/>
                <w:lang w:val="fr-FR" w:eastAsia="en-US"/>
              </w:rPr>
              <w:t>Kiosque</w:t>
            </w:r>
            <w:r w:rsidRPr="005C3A72">
              <w:rPr>
                <w:rFonts w:ascii="Arial" w:hAnsi="Arial" w:cs="Arial"/>
                <w:color w:val="auto"/>
                <w:lang w:val="fr-FR" w:eastAsia="en-US"/>
              </w:rPr>
              <w:t xml:space="preserve"> </w:t>
            </w:r>
            <w:r w:rsidR="002A5BF5" w:rsidRPr="005C3A72">
              <w:rPr>
                <w:rFonts w:ascii="Arial" w:hAnsi="Arial" w:cs="Arial"/>
                <w:color w:val="auto"/>
                <w:lang w:val="fr-FR" w:eastAsia="en-US"/>
              </w:rPr>
              <w:t>d</w:t>
            </w:r>
            <w:r w:rsidR="00604F3C" w:rsidRPr="005C3A72">
              <w:rPr>
                <w:rFonts w:ascii="Arial" w:hAnsi="Arial" w:cs="Arial"/>
                <w:color w:val="auto"/>
                <w:lang w:val="fr-FR" w:eastAsia="en-US"/>
              </w:rPr>
              <w:t>’</w:t>
            </w:r>
            <w:r w:rsidR="002A5BF5" w:rsidRPr="005C3A72">
              <w:rPr>
                <w:rFonts w:ascii="Arial" w:hAnsi="Arial" w:cs="Arial"/>
                <w:color w:val="auto"/>
                <w:lang w:val="fr-FR" w:eastAsia="en-US"/>
              </w:rPr>
              <w:t>exposition / stand permanent (ex. : roll-up</w:t>
            </w:r>
            <w:r w:rsidR="005C3A72">
              <w:rPr>
                <w:rFonts w:ascii="Arial" w:hAnsi="Arial" w:cs="Arial"/>
                <w:color w:val="auto"/>
                <w:lang w:val="fr-FR" w:eastAsia="en-US"/>
              </w:rPr>
              <w:t xml:space="preserve"> ou kakemono</w:t>
            </w:r>
            <w:r w:rsidR="002A5BF5" w:rsidRPr="005C3A72">
              <w:rPr>
                <w:rFonts w:ascii="Arial" w:hAnsi="Arial" w:cs="Arial"/>
                <w:color w:val="auto"/>
                <w:lang w:val="fr-FR" w:eastAsia="en-US"/>
              </w:rPr>
              <w:t>, tables de présentation de publications, supports visuels tels qu</w:t>
            </w:r>
            <w:r w:rsidR="00604F3C" w:rsidRPr="005C3A72">
              <w:rPr>
                <w:rFonts w:ascii="Arial" w:hAnsi="Arial" w:cs="Arial"/>
                <w:color w:val="auto"/>
                <w:lang w:val="fr-FR" w:eastAsia="en-US"/>
              </w:rPr>
              <w:t>’</w:t>
            </w:r>
            <w:r w:rsidR="002A5BF5" w:rsidRPr="005C3A72">
              <w:rPr>
                <w:rFonts w:ascii="Arial" w:hAnsi="Arial" w:cs="Arial"/>
                <w:color w:val="auto"/>
                <w:lang w:val="fr-FR" w:eastAsia="en-US"/>
              </w:rPr>
              <w:t>affiches, panneaux ou objets artisanaux)</w:t>
            </w:r>
          </w:p>
          <w:p w14:paraId="63ADBF18" w14:textId="1DEA933E" w:rsidR="00774EF0" w:rsidRPr="005C3A72" w:rsidRDefault="002A5BF5" w:rsidP="0027042B">
            <w:pPr>
              <w:pStyle w:val="BodyA"/>
              <w:widowControl w:val="0"/>
              <w:tabs>
                <w:tab w:val="left" w:pos="2127"/>
              </w:tabs>
              <w:spacing w:before="120" w:after="120"/>
              <w:rPr>
                <w:rFonts w:ascii="Arial" w:hAnsi="Arial" w:cs="Arial"/>
                <w:lang w:val="fr-FR"/>
              </w:rPr>
            </w:pPr>
            <w:r w:rsidRPr="005C3A72">
              <w:rPr>
                <w:rFonts w:ascii="Arial" w:hAnsi="Arial" w:cs="Arial"/>
                <w:color w:val="auto"/>
                <w:lang w:val="fr-FR" w:eastAsia="en-US"/>
              </w:rPr>
              <w:t>Sans système audio</w:t>
            </w:r>
          </w:p>
        </w:tc>
        <w:tc>
          <w:tcPr>
            <w:tcW w:w="3969" w:type="dxa"/>
          </w:tcPr>
          <w:p w14:paraId="1B88ED76" w14:textId="344CBE6C" w:rsidR="00774EF0" w:rsidRPr="005C3A72" w:rsidRDefault="002A5BF5" w:rsidP="0027042B">
            <w:pPr>
              <w:pStyle w:val="BodyA"/>
              <w:widowControl w:val="0"/>
              <w:tabs>
                <w:tab w:val="left" w:pos="2127"/>
              </w:tabs>
              <w:spacing w:before="120" w:after="120"/>
              <w:rPr>
                <w:rFonts w:ascii="Arial" w:hAnsi="Arial" w:cs="Arial"/>
                <w:lang w:val="fr-FR"/>
              </w:rPr>
            </w:pPr>
            <w:r w:rsidRPr="005C3A72">
              <w:rPr>
                <w:rFonts w:ascii="Arial" w:hAnsi="Arial" w:cs="Arial"/>
                <w:lang w:val="fr-FR"/>
              </w:rPr>
              <w:t>Un plan ou une maquette doivent être soumis au préalable pour évaluer la faisabilité et établir un devis.</w:t>
            </w:r>
          </w:p>
        </w:tc>
      </w:tr>
      <w:tr w:rsidR="00774EF0" w:rsidRPr="007562FD" w14:paraId="4C8FF48C" w14:textId="77777777" w:rsidTr="00C46AAB">
        <w:trPr>
          <w:trHeight w:val="794"/>
        </w:trPr>
        <w:tc>
          <w:tcPr>
            <w:tcW w:w="1880" w:type="dxa"/>
          </w:tcPr>
          <w:p w14:paraId="1BA61014" w14:textId="55FD125C"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b/>
                <w:bCs/>
                <w:lang w:val="fr-FR"/>
              </w:rPr>
              <w:t xml:space="preserve">Salle 1 </w:t>
            </w:r>
            <w:r w:rsidRPr="005C3A72">
              <w:rPr>
                <w:rFonts w:ascii="Arial" w:hAnsi="Arial" w:cs="Arial"/>
                <w:lang w:val="fr-FR"/>
              </w:rPr>
              <w:t>– 40 places</w:t>
            </w:r>
          </w:p>
        </w:tc>
        <w:tc>
          <w:tcPr>
            <w:tcW w:w="3969" w:type="dxa"/>
          </w:tcPr>
          <w:p w14:paraId="2F65CA6F" w14:textId="77777777" w:rsidR="002A5BF5" w:rsidRPr="005C3A72" w:rsidRDefault="002A5BF5" w:rsidP="0027042B">
            <w:pPr>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Forfait de base inclus :</w:t>
            </w:r>
          </w:p>
          <w:p w14:paraId="6F13D89E" w14:textId="77777777" w:rsidR="002A5BF5" w:rsidRPr="005C3A72" w:rsidRDefault="002A5BF5" w:rsidP="0027042B">
            <w:pPr>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2 grands écrans, 2 microphones sans fil, 2 ordinateurs avec compte Zoom et connexion, 1 projecteur, 1 caméra.</w:t>
            </w:r>
          </w:p>
          <w:p w14:paraId="057E0D8D" w14:textId="19E33754" w:rsidR="00774EF0" w:rsidRPr="005C3A72" w:rsidRDefault="002A5BF5" w:rsidP="0027042B">
            <w:pPr>
              <w:autoSpaceDE w:val="0"/>
              <w:autoSpaceDN w:val="0"/>
              <w:adjustRightInd w:val="0"/>
              <w:spacing w:before="120" w:after="120"/>
              <w:rPr>
                <w:rFonts w:ascii="Arial" w:hAnsi="Arial" w:cs="Arial"/>
                <w:lang w:val="fr-FR"/>
              </w:rPr>
            </w:pPr>
            <w:r w:rsidRPr="005C3A72">
              <w:rPr>
                <w:rFonts w:ascii="Arial" w:hAnsi="Arial" w:cs="Arial"/>
                <w:color w:val="000000"/>
                <w:u w:color="000000"/>
                <w:lang w:val="fr-FR" w:eastAsia="pl-PL"/>
              </w:rPr>
              <w:t>Configuration : Théâtre (rangées de chaises alignées face à l</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avant, sans tables. Un espace dégagé à l</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avant est réservé aux intervenants ou artistes).</w:t>
            </w:r>
          </w:p>
        </w:tc>
        <w:tc>
          <w:tcPr>
            <w:tcW w:w="3969" w:type="dxa"/>
            <w:vMerge w:val="restart"/>
            <w:vAlign w:val="center"/>
          </w:tcPr>
          <w:p w14:paraId="692AF9DE" w14:textId="1B335CC0" w:rsidR="002A5BF5"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Service de restauration dans la salle – À fournir</w:t>
            </w:r>
          </w:p>
          <w:p w14:paraId="30C0A8D8" w14:textId="0BFCAC81" w:rsidR="002A5BF5"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Mobilier supplémentaire (table basse, chaises) – À fournir</w:t>
            </w:r>
          </w:p>
          <w:p w14:paraId="6A1A2F39" w14:textId="7F239116" w:rsidR="002A5BF5"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Grand écran mobile (entrée HDMI &amp; USB) – À fournir</w:t>
            </w:r>
          </w:p>
          <w:p w14:paraId="099285DC" w14:textId="1C56668A" w:rsidR="002A5BF5"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Système audio + 1 microphone sans fil – À fournir</w:t>
            </w:r>
          </w:p>
          <w:p w14:paraId="55260ED4" w14:textId="0E611EC0" w:rsidR="002A5BF5"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Microphone sans fil supplémentaire – À fournir</w:t>
            </w:r>
          </w:p>
          <w:p w14:paraId="3013C6EA" w14:textId="037143FE" w:rsidR="002A5BF5"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Écran supplémentaire – À fournir</w:t>
            </w:r>
          </w:p>
          <w:p w14:paraId="2A52FBBB" w14:textId="50845295" w:rsidR="00774EF0" w:rsidRPr="005C3A72" w:rsidRDefault="002A5BF5" w:rsidP="0027042B">
            <w:pPr>
              <w:pStyle w:val="BodyA"/>
              <w:widowControl w:val="0"/>
              <w:numPr>
                <w:ilvl w:val="0"/>
                <w:numId w:val="10"/>
              </w:numPr>
              <w:tabs>
                <w:tab w:val="left" w:pos="2127"/>
              </w:tabs>
              <w:spacing w:before="120" w:after="120"/>
              <w:rPr>
                <w:rFonts w:ascii="Arial" w:hAnsi="Arial" w:cs="Arial"/>
                <w:lang w:val="fr-FR"/>
              </w:rPr>
            </w:pPr>
            <w:r w:rsidRPr="005C3A72">
              <w:rPr>
                <w:rFonts w:ascii="Arial" w:hAnsi="Arial" w:cs="Arial"/>
                <w:lang w:val="fr-FR"/>
              </w:rPr>
              <w:t>Enregistrement vidéo de l</w:t>
            </w:r>
            <w:r w:rsidR="00604F3C" w:rsidRPr="005C3A72">
              <w:rPr>
                <w:rFonts w:ascii="Arial" w:hAnsi="Arial" w:cs="Arial"/>
                <w:lang w:val="fr-FR"/>
              </w:rPr>
              <w:t>’</w:t>
            </w:r>
            <w:r w:rsidRPr="005C3A72">
              <w:rPr>
                <w:rFonts w:ascii="Arial" w:hAnsi="Arial" w:cs="Arial"/>
                <w:lang w:val="fr-FR"/>
              </w:rPr>
              <w:t>événement via Zoom (incluant la présence d</w:t>
            </w:r>
            <w:r w:rsidR="00604F3C" w:rsidRPr="005C3A72">
              <w:rPr>
                <w:rFonts w:ascii="Arial" w:hAnsi="Arial" w:cs="Arial"/>
                <w:lang w:val="fr-FR"/>
              </w:rPr>
              <w:t>’</w:t>
            </w:r>
            <w:r w:rsidRPr="005C3A72">
              <w:rPr>
                <w:rFonts w:ascii="Arial" w:hAnsi="Arial" w:cs="Arial"/>
                <w:lang w:val="fr-FR"/>
              </w:rPr>
              <w:t>un technicien) – À fournir</w:t>
            </w:r>
          </w:p>
        </w:tc>
      </w:tr>
      <w:tr w:rsidR="00774EF0" w:rsidRPr="007562FD" w14:paraId="3CF1774E" w14:textId="77777777" w:rsidTr="00C46AAB">
        <w:trPr>
          <w:trHeight w:val="794"/>
        </w:trPr>
        <w:tc>
          <w:tcPr>
            <w:tcW w:w="1880" w:type="dxa"/>
          </w:tcPr>
          <w:p w14:paraId="6D4D8E9A" w14:textId="28063AAD"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b/>
                <w:bCs/>
                <w:lang w:val="fr-FR"/>
              </w:rPr>
              <w:t xml:space="preserve">Salle 2 </w:t>
            </w:r>
            <w:r w:rsidRPr="005C3A72">
              <w:rPr>
                <w:rFonts w:ascii="Arial" w:hAnsi="Arial" w:cs="Arial"/>
                <w:lang w:val="fr-FR"/>
              </w:rPr>
              <w:t>– 60 places</w:t>
            </w:r>
          </w:p>
        </w:tc>
        <w:tc>
          <w:tcPr>
            <w:tcW w:w="3969" w:type="dxa"/>
          </w:tcPr>
          <w:p w14:paraId="36AEE146" w14:textId="60BB319B" w:rsidR="002A5BF5" w:rsidRPr="005C3A72" w:rsidRDefault="002A5BF5" w:rsidP="0027042B">
            <w:pPr>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Forfait de base inclus : 2 grands écrans, 2 microphones sans fil, 5 microphones fixes, 2 ordinateurs</w:t>
            </w:r>
            <w:r w:rsidR="00802F4A">
              <w:rPr>
                <w:rFonts w:ascii="Arial" w:hAnsi="Arial" w:cs="Arial"/>
                <w:color w:val="000000"/>
                <w:u w:color="000000"/>
                <w:lang w:val="fr-FR" w:eastAsia="pl-PL"/>
              </w:rPr>
              <w:t xml:space="preserve"> </w:t>
            </w:r>
            <w:r w:rsidR="00802F4A" w:rsidRPr="005C3A72">
              <w:rPr>
                <w:rFonts w:ascii="Arial" w:hAnsi="Arial" w:cs="Arial"/>
                <w:color w:val="000000"/>
                <w:u w:color="000000"/>
                <w:lang w:val="fr-FR" w:eastAsia="pl-PL"/>
              </w:rPr>
              <w:t>avec compte Zoom et connexion</w:t>
            </w:r>
            <w:r w:rsidRPr="005C3A72">
              <w:rPr>
                <w:rFonts w:ascii="Arial" w:hAnsi="Arial" w:cs="Arial"/>
                <w:color w:val="000000"/>
                <w:u w:color="000000"/>
                <w:lang w:val="fr-FR" w:eastAsia="pl-PL"/>
              </w:rPr>
              <w:t>, 1 projecteur, 1 caméra.</w:t>
            </w:r>
          </w:p>
          <w:p w14:paraId="53BB9559" w14:textId="473529D5" w:rsidR="00774EF0" w:rsidRPr="005C3A72" w:rsidRDefault="002A5BF5" w:rsidP="0027042B">
            <w:pPr>
              <w:autoSpaceDE w:val="0"/>
              <w:autoSpaceDN w:val="0"/>
              <w:adjustRightInd w:val="0"/>
              <w:spacing w:before="120" w:after="120"/>
              <w:rPr>
                <w:rFonts w:ascii="Arial" w:hAnsi="Arial" w:cs="Arial"/>
                <w:i/>
                <w:iCs/>
                <w:lang w:val="fr-FR"/>
              </w:rPr>
            </w:pPr>
            <w:r w:rsidRPr="005C3A72">
              <w:rPr>
                <w:rFonts w:ascii="Arial" w:hAnsi="Arial" w:cs="Arial"/>
                <w:color w:val="000000"/>
                <w:u w:color="000000"/>
                <w:lang w:val="fr-FR" w:eastAsia="pl-PL"/>
              </w:rPr>
              <w:t>Configuration : Théâtre (rangées de chaises alignées face à l</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avant, sans tables. Un espace dégagé à l</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avant est réservé aux intervenants ou artistes).</w:t>
            </w:r>
          </w:p>
        </w:tc>
        <w:tc>
          <w:tcPr>
            <w:tcW w:w="3969" w:type="dxa"/>
            <w:vMerge/>
          </w:tcPr>
          <w:p w14:paraId="5E5D50CB" w14:textId="77777777" w:rsidR="00774EF0" w:rsidRPr="005C3A72" w:rsidRDefault="00774EF0" w:rsidP="0027042B">
            <w:pPr>
              <w:pStyle w:val="BodyA"/>
              <w:widowControl w:val="0"/>
              <w:tabs>
                <w:tab w:val="left" w:pos="2127"/>
              </w:tabs>
              <w:spacing w:before="120" w:after="120"/>
              <w:rPr>
                <w:rFonts w:ascii="Arial" w:hAnsi="Arial" w:cs="Arial"/>
                <w:i/>
                <w:iCs/>
                <w:lang w:val="fr-FR"/>
              </w:rPr>
            </w:pPr>
          </w:p>
        </w:tc>
      </w:tr>
      <w:tr w:rsidR="00774EF0" w:rsidRPr="0027042B" w14:paraId="6AE5BD0D" w14:textId="77777777" w:rsidTr="00C46AAB">
        <w:trPr>
          <w:trHeight w:val="794"/>
        </w:trPr>
        <w:tc>
          <w:tcPr>
            <w:tcW w:w="1880" w:type="dxa"/>
          </w:tcPr>
          <w:p w14:paraId="7C30A071" w14:textId="6BB1652B"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b/>
                <w:bCs/>
                <w:lang w:val="fr-FR"/>
              </w:rPr>
              <w:t>Salle 3</w:t>
            </w:r>
            <w:r w:rsidRPr="005C3A72">
              <w:rPr>
                <w:rFonts w:ascii="Arial" w:hAnsi="Arial" w:cs="Arial"/>
                <w:lang w:val="fr-FR"/>
              </w:rPr>
              <w:t xml:space="preserve"> – 60 places</w:t>
            </w:r>
          </w:p>
        </w:tc>
        <w:tc>
          <w:tcPr>
            <w:tcW w:w="3969" w:type="dxa"/>
          </w:tcPr>
          <w:p w14:paraId="5CB18B96" w14:textId="181D85DC" w:rsidR="002A5BF5" w:rsidRPr="005C3A72" w:rsidRDefault="002A5BF5" w:rsidP="0027042B">
            <w:pPr>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Forfait de base inclus : 2 grands écrans, 2 microphones sans fil, 5 microphones fixes, 2 ordinateurs</w:t>
            </w:r>
            <w:r w:rsidR="00802F4A">
              <w:rPr>
                <w:rFonts w:ascii="Arial" w:hAnsi="Arial" w:cs="Arial"/>
                <w:color w:val="000000"/>
                <w:u w:color="000000"/>
                <w:lang w:val="fr-FR" w:eastAsia="pl-PL"/>
              </w:rPr>
              <w:t xml:space="preserve"> </w:t>
            </w:r>
            <w:r w:rsidR="00802F4A" w:rsidRPr="005C3A72">
              <w:rPr>
                <w:rFonts w:ascii="Arial" w:hAnsi="Arial" w:cs="Arial"/>
                <w:color w:val="000000"/>
                <w:u w:color="000000"/>
                <w:lang w:val="fr-FR" w:eastAsia="pl-PL"/>
              </w:rPr>
              <w:t>avec compte Zoom et connexion</w:t>
            </w:r>
            <w:r w:rsidRPr="005C3A72">
              <w:rPr>
                <w:rFonts w:ascii="Arial" w:hAnsi="Arial" w:cs="Arial"/>
                <w:color w:val="000000"/>
                <w:u w:color="000000"/>
                <w:lang w:val="fr-FR" w:eastAsia="pl-PL"/>
              </w:rPr>
              <w:t>, 1 projecteur, 1 caméra.</w:t>
            </w:r>
          </w:p>
          <w:p w14:paraId="2F451C5C" w14:textId="6008E776" w:rsidR="00774EF0" w:rsidRPr="005C3A72" w:rsidRDefault="002A5BF5" w:rsidP="0027042B">
            <w:pPr>
              <w:autoSpaceDE w:val="0"/>
              <w:autoSpaceDN w:val="0"/>
              <w:adjustRightInd w:val="0"/>
              <w:spacing w:before="120" w:after="120"/>
              <w:rPr>
                <w:rFonts w:ascii="Arial" w:hAnsi="Arial" w:cs="Arial"/>
                <w:lang w:val="fr-FR"/>
              </w:rPr>
            </w:pPr>
            <w:r w:rsidRPr="005C3A72">
              <w:rPr>
                <w:rFonts w:ascii="Arial" w:hAnsi="Arial" w:cs="Arial"/>
                <w:color w:val="000000"/>
                <w:u w:color="000000"/>
                <w:lang w:val="fr-FR" w:eastAsia="pl-PL"/>
              </w:rPr>
              <w:t>Configuration : Conférence (rangées de chaises avec tables alignées face à l</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avant. Une table est placée à l</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avant pour les intervenants).</w:t>
            </w:r>
          </w:p>
        </w:tc>
        <w:tc>
          <w:tcPr>
            <w:tcW w:w="3969" w:type="dxa"/>
            <w:vMerge/>
          </w:tcPr>
          <w:p w14:paraId="095DB497" w14:textId="77777777" w:rsidR="00774EF0" w:rsidRPr="005C3A72" w:rsidRDefault="00774EF0" w:rsidP="0027042B">
            <w:pPr>
              <w:pStyle w:val="BodyA"/>
              <w:widowControl w:val="0"/>
              <w:tabs>
                <w:tab w:val="left" w:pos="2127"/>
              </w:tabs>
              <w:spacing w:before="120" w:after="120"/>
              <w:rPr>
                <w:rFonts w:ascii="Arial" w:hAnsi="Arial" w:cs="Arial"/>
                <w:i/>
                <w:iCs/>
                <w:lang w:val="fr-FR"/>
              </w:rPr>
            </w:pPr>
          </w:p>
        </w:tc>
      </w:tr>
      <w:tr w:rsidR="00774EF0" w:rsidRPr="0027042B" w14:paraId="12EC39A6" w14:textId="77777777" w:rsidTr="00C46AAB">
        <w:trPr>
          <w:trHeight w:val="794"/>
        </w:trPr>
        <w:tc>
          <w:tcPr>
            <w:tcW w:w="1880" w:type="dxa"/>
          </w:tcPr>
          <w:p w14:paraId="310817CD" w14:textId="4F152E86"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b/>
                <w:bCs/>
                <w:lang w:val="fr-FR"/>
              </w:rPr>
              <w:t xml:space="preserve">Salle 4 </w:t>
            </w:r>
            <w:r w:rsidRPr="005C3A72">
              <w:rPr>
                <w:rFonts w:ascii="Arial" w:hAnsi="Arial" w:cs="Arial"/>
                <w:lang w:val="fr-FR"/>
              </w:rPr>
              <w:t>– 80 places</w:t>
            </w:r>
          </w:p>
        </w:tc>
        <w:tc>
          <w:tcPr>
            <w:tcW w:w="3969" w:type="dxa"/>
          </w:tcPr>
          <w:p w14:paraId="7BDD2443" w14:textId="50A47CD9" w:rsidR="002A5BF5" w:rsidRPr="005C3A72" w:rsidRDefault="002A5BF5" w:rsidP="0027042B">
            <w:pPr>
              <w:autoSpaceDE w:val="0"/>
              <w:autoSpaceDN w:val="0"/>
              <w:adjustRightInd w:val="0"/>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Forfait de base inclus : 2 grands écrans, 2 microphones sans fil, 5 microphones fixes, 2 ordinateurs</w:t>
            </w:r>
            <w:r w:rsidR="00802F4A">
              <w:rPr>
                <w:rFonts w:ascii="Arial" w:hAnsi="Arial" w:cs="Arial"/>
                <w:color w:val="000000"/>
                <w:u w:color="000000"/>
                <w:lang w:val="fr-FR" w:eastAsia="pl-PL"/>
              </w:rPr>
              <w:t xml:space="preserve"> </w:t>
            </w:r>
            <w:r w:rsidR="00802F4A" w:rsidRPr="005C3A72">
              <w:rPr>
                <w:rFonts w:ascii="Arial" w:hAnsi="Arial" w:cs="Arial"/>
                <w:color w:val="000000"/>
                <w:u w:color="000000"/>
                <w:lang w:val="fr-FR" w:eastAsia="pl-PL"/>
              </w:rPr>
              <w:t>avec compte Zoom et connexion</w:t>
            </w:r>
            <w:r w:rsidRPr="005C3A72">
              <w:rPr>
                <w:rFonts w:ascii="Arial" w:hAnsi="Arial" w:cs="Arial"/>
                <w:color w:val="000000"/>
                <w:u w:color="000000"/>
                <w:lang w:val="fr-FR" w:eastAsia="pl-PL"/>
              </w:rPr>
              <w:t>, 1 projecteur, 1 caméra, 2 cabines d</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interprétation.</w:t>
            </w:r>
          </w:p>
          <w:p w14:paraId="1005693C" w14:textId="7AF97DA5" w:rsidR="00774EF0" w:rsidRPr="005C3A72" w:rsidRDefault="002A5BF5" w:rsidP="0027042B">
            <w:pPr>
              <w:pStyle w:val="BodyA"/>
              <w:widowControl w:val="0"/>
              <w:tabs>
                <w:tab w:val="left" w:pos="2127"/>
              </w:tabs>
              <w:spacing w:before="120" w:after="120"/>
              <w:rPr>
                <w:rFonts w:ascii="Arial" w:hAnsi="Arial" w:cs="Arial"/>
                <w:lang w:val="fr-FR"/>
              </w:rPr>
            </w:pPr>
            <w:r w:rsidRPr="005C3A72">
              <w:rPr>
                <w:rFonts w:ascii="Arial" w:hAnsi="Arial" w:cs="Arial"/>
                <w:lang w:val="fr-FR"/>
              </w:rPr>
              <w:t>Configuration : Conférence (rangées de chaises avec tables alignées face à l</w:t>
            </w:r>
            <w:r w:rsidR="00604F3C" w:rsidRPr="005C3A72">
              <w:rPr>
                <w:rFonts w:ascii="Arial" w:hAnsi="Arial" w:cs="Arial"/>
                <w:lang w:val="fr-FR"/>
              </w:rPr>
              <w:t>’</w:t>
            </w:r>
            <w:r w:rsidRPr="005C3A72">
              <w:rPr>
                <w:rFonts w:ascii="Arial" w:hAnsi="Arial" w:cs="Arial"/>
                <w:lang w:val="fr-FR"/>
              </w:rPr>
              <w:t>avant. Une table est placée à l</w:t>
            </w:r>
            <w:r w:rsidR="00C244B7">
              <w:rPr>
                <w:rFonts w:ascii="Arial" w:hAnsi="Arial" w:cs="Arial"/>
                <w:lang w:val="fr-FR"/>
              </w:rPr>
              <w:t>’</w:t>
            </w:r>
            <w:r w:rsidRPr="005C3A72">
              <w:rPr>
                <w:rFonts w:ascii="Arial" w:hAnsi="Arial" w:cs="Arial"/>
                <w:lang w:val="fr-FR"/>
              </w:rPr>
              <w:t>avant pour les intervenants).</w:t>
            </w:r>
          </w:p>
        </w:tc>
        <w:tc>
          <w:tcPr>
            <w:tcW w:w="3969" w:type="dxa"/>
            <w:vMerge/>
          </w:tcPr>
          <w:p w14:paraId="3AA2CF01" w14:textId="77777777" w:rsidR="00774EF0" w:rsidRPr="005C3A72" w:rsidRDefault="00774EF0" w:rsidP="0027042B">
            <w:pPr>
              <w:pStyle w:val="BodyA"/>
              <w:widowControl w:val="0"/>
              <w:tabs>
                <w:tab w:val="left" w:pos="2127"/>
              </w:tabs>
              <w:spacing w:before="120" w:after="120"/>
              <w:rPr>
                <w:rFonts w:ascii="Arial" w:hAnsi="Arial" w:cs="Arial"/>
                <w:i/>
                <w:iCs/>
                <w:lang w:val="fr-FR"/>
              </w:rPr>
            </w:pPr>
          </w:p>
        </w:tc>
      </w:tr>
      <w:tr w:rsidR="00774EF0" w:rsidRPr="007562FD" w14:paraId="6B605AF1" w14:textId="77777777" w:rsidTr="00C46AAB">
        <w:trPr>
          <w:trHeight w:val="794"/>
        </w:trPr>
        <w:tc>
          <w:tcPr>
            <w:tcW w:w="1880" w:type="dxa"/>
          </w:tcPr>
          <w:p w14:paraId="7C49CD0D" w14:textId="50561EDF" w:rsidR="00774EF0" w:rsidRPr="005C3A72" w:rsidRDefault="002A5BF5" w:rsidP="0027042B">
            <w:pPr>
              <w:pStyle w:val="BodyA"/>
              <w:widowControl w:val="0"/>
              <w:tabs>
                <w:tab w:val="left" w:pos="2127"/>
              </w:tabs>
              <w:spacing w:before="120" w:after="120"/>
              <w:rPr>
                <w:rFonts w:ascii="Arial" w:hAnsi="Arial" w:cs="Arial"/>
                <w:b/>
                <w:bCs/>
                <w:lang w:val="fr-FR"/>
              </w:rPr>
            </w:pPr>
            <w:r w:rsidRPr="005C3A72">
              <w:rPr>
                <w:rFonts w:ascii="Arial" w:hAnsi="Arial" w:cs="Arial"/>
                <w:b/>
                <w:bCs/>
                <w:lang w:val="fr-FR"/>
              </w:rPr>
              <w:lastRenderedPageBreak/>
              <w:t xml:space="preserve">Salle du Forum des ONG PCI – </w:t>
            </w:r>
            <w:r w:rsidRPr="005C3A72">
              <w:rPr>
                <w:rFonts w:ascii="Arial" w:hAnsi="Arial" w:cs="Arial"/>
                <w:lang w:val="fr-FR"/>
              </w:rPr>
              <w:t>200 places (réservée à l</w:t>
            </w:r>
            <w:r w:rsidR="00604F3C" w:rsidRPr="005C3A72">
              <w:rPr>
                <w:rFonts w:ascii="Arial" w:hAnsi="Arial" w:cs="Arial"/>
                <w:lang w:val="fr-FR"/>
              </w:rPr>
              <w:t>’</w:t>
            </w:r>
            <w:r w:rsidRPr="005C3A72">
              <w:rPr>
                <w:rFonts w:ascii="Arial" w:hAnsi="Arial" w:cs="Arial"/>
                <w:lang w:val="fr-FR"/>
              </w:rPr>
              <w:t>usage du Forum des ONG PCI)</w:t>
            </w:r>
          </w:p>
        </w:tc>
        <w:tc>
          <w:tcPr>
            <w:tcW w:w="3969" w:type="dxa"/>
          </w:tcPr>
          <w:p w14:paraId="7E4CF6F7" w14:textId="12EB3BA3" w:rsidR="002A5BF5" w:rsidRPr="005C3A72" w:rsidRDefault="002A5BF5" w:rsidP="0027042B">
            <w:pPr>
              <w:autoSpaceDE w:val="0"/>
              <w:autoSpaceDN w:val="0"/>
              <w:adjustRightInd w:val="0"/>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Forfait de base inclus : équipement audiovisuel pour participation à distance (Zoom), 2 grands écrans, 2 microphones sans fil, 5 microphones fixes, 2 ordinateurs</w:t>
            </w:r>
            <w:r w:rsidR="00802F4A">
              <w:rPr>
                <w:rFonts w:ascii="Arial" w:hAnsi="Arial" w:cs="Arial"/>
                <w:color w:val="000000"/>
                <w:u w:color="000000"/>
                <w:lang w:val="fr-FR" w:eastAsia="pl-PL"/>
              </w:rPr>
              <w:t xml:space="preserve"> </w:t>
            </w:r>
            <w:r w:rsidR="00802F4A" w:rsidRPr="005C3A72">
              <w:rPr>
                <w:rFonts w:ascii="Arial" w:hAnsi="Arial" w:cs="Arial"/>
                <w:color w:val="000000"/>
                <w:u w:color="000000"/>
                <w:lang w:val="fr-FR" w:eastAsia="pl-PL"/>
              </w:rPr>
              <w:t>avec compte Zoom et connexion</w:t>
            </w:r>
            <w:r w:rsidRPr="005C3A72">
              <w:rPr>
                <w:rFonts w:ascii="Arial" w:hAnsi="Arial" w:cs="Arial"/>
                <w:color w:val="000000"/>
                <w:u w:color="000000"/>
                <w:lang w:val="fr-FR" w:eastAsia="pl-PL"/>
              </w:rPr>
              <w:t>, 1 projecteur, 2 caméras, 2 cabines d</w:t>
            </w:r>
            <w:r w:rsidR="00604F3C" w:rsidRPr="005C3A72">
              <w:rPr>
                <w:rFonts w:ascii="Arial" w:hAnsi="Arial" w:cs="Arial"/>
                <w:color w:val="000000"/>
                <w:u w:color="000000"/>
                <w:lang w:val="fr-FR" w:eastAsia="pl-PL"/>
              </w:rPr>
              <w:t>’</w:t>
            </w:r>
            <w:r w:rsidRPr="005C3A72">
              <w:rPr>
                <w:rFonts w:ascii="Arial" w:hAnsi="Arial" w:cs="Arial"/>
                <w:color w:val="000000"/>
                <w:u w:color="000000"/>
                <w:lang w:val="fr-FR" w:eastAsia="pl-PL"/>
              </w:rPr>
              <w:t>interprétation.</w:t>
            </w:r>
          </w:p>
          <w:p w14:paraId="69AB6B4C" w14:textId="77777777" w:rsidR="002A5BF5" w:rsidRPr="005C3A72" w:rsidRDefault="002A5BF5" w:rsidP="0027042B">
            <w:pPr>
              <w:autoSpaceDE w:val="0"/>
              <w:autoSpaceDN w:val="0"/>
              <w:adjustRightInd w:val="0"/>
              <w:spacing w:before="120" w:after="120"/>
              <w:rPr>
                <w:rFonts w:ascii="Arial" w:hAnsi="Arial" w:cs="Arial"/>
                <w:color w:val="000000"/>
                <w:u w:color="000000"/>
                <w:lang w:val="fr-FR" w:eastAsia="pl-PL"/>
              </w:rPr>
            </w:pPr>
            <w:r w:rsidRPr="005C3A72">
              <w:rPr>
                <w:rFonts w:ascii="Arial" w:hAnsi="Arial" w:cs="Arial"/>
                <w:color w:val="000000"/>
                <w:u w:color="000000"/>
                <w:lang w:val="fr-FR" w:eastAsia="pl-PL"/>
              </w:rPr>
              <w:t>Configuration : Auditorium avec un podium pour 5 personnes.</w:t>
            </w:r>
          </w:p>
          <w:p w14:paraId="517DB57A" w14:textId="655BA1E5" w:rsidR="00774EF0" w:rsidRPr="005C3A72" w:rsidRDefault="002A5BF5" w:rsidP="0027042B">
            <w:pPr>
              <w:pStyle w:val="BodyA"/>
              <w:widowControl w:val="0"/>
              <w:tabs>
                <w:tab w:val="left" w:pos="2127"/>
              </w:tabs>
              <w:spacing w:before="120" w:after="120"/>
              <w:rPr>
                <w:rFonts w:ascii="Arial" w:hAnsi="Arial" w:cs="Arial"/>
                <w:lang w:val="fr-FR"/>
              </w:rPr>
            </w:pPr>
            <w:r w:rsidRPr="005C3A72">
              <w:rPr>
                <w:rFonts w:ascii="Arial" w:hAnsi="Arial" w:cs="Arial"/>
                <w:lang w:val="fr-FR"/>
              </w:rPr>
              <w:t>Aménagement supplémentaire : tables sur les côtés ou à l</w:t>
            </w:r>
            <w:r w:rsidR="00604F3C" w:rsidRPr="005C3A72">
              <w:rPr>
                <w:rFonts w:ascii="Arial" w:hAnsi="Arial" w:cs="Arial"/>
                <w:lang w:val="fr-FR"/>
              </w:rPr>
              <w:t>’</w:t>
            </w:r>
            <w:r w:rsidRPr="005C3A72">
              <w:rPr>
                <w:rFonts w:ascii="Arial" w:hAnsi="Arial" w:cs="Arial"/>
                <w:lang w:val="fr-FR"/>
              </w:rPr>
              <w:t>arrière de la salle pour les documents.</w:t>
            </w:r>
          </w:p>
        </w:tc>
        <w:tc>
          <w:tcPr>
            <w:tcW w:w="3969" w:type="dxa"/>
            <w:vMerge/>
          </w:tcPr>
          <w:p w14:paraId="5EA7EDF3" w14:textId="77777777" w:rsidR="00774EF0" w:rsidRPr="005C3A72" w:rsidRDefault="00774EF0" w:rsidP="0027042B">
            <w:pPr>
              <w:pStyle w:val="BodyA"/>
              <w:widowControl w:val="0"/>
              <w:tabs>
                <w:tab w:val="left" w:pos="2127"/>
              </w:tabs>
              <w:spacing w:before="120" w:after="120"/>
              <w:rPr>
                <w:rFonts w:ascii="Arial" w:hAnsi="Arial" w:cs="Arial"/>
                <w:i/>
                <w:iCs/>
                <w:lang w:val="fr-FR"/>
              </w:rPr>
            </w:pPr>
          </w:p>
        </w:tc>
      </w:tr>
    </w:tbl>
    <w:p w14:paraId="79CB7DCF" w14:textId="77777777" w:rsidR="00774EF0" w:rsidRPr="0027042B" w:rsidRDefault="00774EF0" w:rsidP="00774EF0">
      <w:pPr>
        <w:spacing w:after="120"/>
        <w:jc w:val="both"/>
        <w:rPr>
          <w:rFonts w:ascii="Arial" w:hAnsi="Arial" w:cs="Arial"/>
          <w:lang w:val="fr-FR"/>
        </w:rPr>
      </w:pPr>
    </w:p>
    <w:p w14:paraId="06F4B39E" w14:textId="30EC1522" w:rsidR="00774EF0" w:rsidRPr="0027042B" w:rsidRDefault="00774EF0" w:rsidP="00774EF0">
      <w:pPr>
        <w:shd w:val="clear" w:color="auto" w:fill="0077D4"/>
        <w:spacing w:after="120"/>
        <w:rPr>
          <w:rFonts w:ascii="Arial" w:hAnsi="Arial" w:cs="Arial"/>
          <w:b/>
          <w:bCs/>
          <w:color w:val="FFFFFF" w:themeColor="background1"/>
          <w:lang w:val="fr-FR"/>
        </w:rPr>
      </w:pPr>
      <w:r w:rsidRPr="0027042B">
        <w:rPr>
          <w:rFonts w:ascii="Arial" w:hAnsi="Arial" w:cs="Arial"/>
          <w:b/>
          <w:bCs/>
          <w:color w:val="FFFFFF" w:themeColor="background1"/>
          <w:lang w:val="fr-FR"/>
        </w:rPr>
        <w:t>Traiteur</w:t>
      </w:r>
    </w:p>
    <w:p w14:paraId="20BB449E" w14:textId="64A29C2E" w:rsidR="00774EF0" w:rsidRPr="0027042B" w:rsidRDefault="00774EF0" w:rsidP="00774EF0">
      <w:pPr>
        <w:rPr>
          <w:rFonts w:ascii="Arial" w:hAnsi="Arial" w:cs="Arial"/>
          <w:lang w:val="fr-FR"/>
        </w:rPr>
      </w:pPr>
      <w:r w:rsidRPr="0027042B">
        <w:rPr>
          <w:rFonts w:ascii="Arial" w:hAnsi="Arial" w:cs="Arial"/>
          <w:lang w:val="fr-FR"/>
        </w:rPr>
        <w:t>Si vous souhaitez proposer un service de restauration lors de votre événement parallèle, vous trouverez ci-dessous les formules disponibles :</w:t>
      </w:r>
    </w:p>
    <w:tbl>
      <w:tblPr>
        <w:tblStyle w:val="TableGrid"/>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117"/>
        <w:gridCol w:w="3966"/>
        <w:gridCol w:w="2268"/>
      </w:tblGrid>
      <w:tr w:rsidR="00774EF0" w:rsidRPr="0027042B" w14:paraId="1924C2AA" w14:textId="77777777" w:rsidTr="00C46AAB">
        <w:trPr>
          <w:trHeight w:val="408"/>
        </w:trPr>
        <w:tc>
          <w:tcPr>
            <w:tcW w:w="3117" w:type="dxa"/>
            <w:shd w:val="clear" w:color="auto" w:fill="FFFFFF" w:themeFill="background1"/>
            <w:vAlign w:val="center"/>
          </w:tcPr>
          <w:p w14:paraId="539D0EB9" w14:textId="5F8D4AD9" w:rsidR="00774EF0" w:rsidRPr="00B36622" w:rsidRDefault="00774EF0" w:rsidP="00C46AAB">
            <w:pPr>
              <w:autoSpaceDE w:val="0"/>
              <w:autoSpaceDN w:val="0"/>
              <w:adjustRightInd w:val="0"/>
              <w:jc w:val="center"/>
              <w:rPr>
                <w:rFonts w:ascii="Arial" w:hAnsi="Arial" w:cs="Arial"/>
                <w:b/>
                <w:bCs/>
                <w:color w:val="0077D4"/>
                <w:lang w:val="fr-FR"/>
              </w:rPr>
            </w:pPr>
            <w:r w:rsidRPr="00B36622">
              <w:rPr>
                <w:rFonts w:ascii="Arial" w:hAnsi="Arial" w:cs="Arial"/>
                <w:b/>
                <w:bCs/>
                <w:color w:val="0077D4"/>
                <w:lang w:val="fr-FR"/>
              </w:rPr>
              <w:t>Formules</w:t>
            </w:r>
          </w:p>
        </w:tc>
        <w:tc>
          <w:tcPr>
            <w:tcW w:w="3966" w:type="dxa"/>
            <w:shd w:val="clear" w:color="auto" w:fill="FFFFFF" w:themeFill="background1"/>
            <w:vAlign w:val="center"/>
          </w:tcPr>
          <w:p w14:paraId="4B4AB88E" w14:textId="4C18FB54" w:rsidR="00774EF0" w:rsidRPr="00B36622" w:rsidRDefault="00774EF0" w:rsidP="00C46AAB">
            <w:pPr>
              <w:autoSpaceDE w:val="0"/>
              <w:autoSpaceDN w:val="0"/>
              <w:adjustRightInd w:val="0"/>
              <w:jc w:val="center"/>
              <w:rPr>
                <w:rFonts w:ascii="Arial" w:hAnsi="Arial" w:cs="Arial"/>
                <w:b/>
                <w:bCs/>
                <w:color w:val="0077D4"/>
                <w:lang w:val="fr-FR"/>
              </w:rPr>
            </w:pPr>
            <w:r w:rsidRPr="00B36622">
              <w:rPr>
                <w:rFonts w:ascii="Arial" w:hAnsi="Arial" w:cs="Arial"/>
                <w:b/>
                <w:bCs/>
                <w:color w:val="0077D4"/>
                <w:lang w:val="fr-FR"/>
              </w:rPr>
              <w:t>Service inclus</w:t>
            </w:r>
          </w:p>
        </w:tc>
        <w:tc>
          <w:tcPr>
            <w:tcW w:w="2268" w:type="dxa"/>
            <w:shd w:val="clear" w:color="auto" w:fill="FFFFFF" w:themeFill="background1"/>
            <w:vAlign w:val="center"/>
          </w:tcPr>
          <w:p w14:paraId="0C970844" w14:textId="79DCC1A8" w:rsidR="00774EF0" w:rsidRPr="00B36622" w:rsidRDefault="002A5BF5" w:rsidP="00C46AAB">
            <w:pPr>
              <w:autoSpaceDE w:val="0"/>
              <w:autoSpaceDN w:val="0"/>
              <w:adjustRightInd w:val="0"/>
              <w:jc w:val="center"/>
              <w:rPr>
                <w:rFonts w:ascii="Arial" w:hAnsi="Arial" w:cs="Arial"/>
                <w:b/>
                <w:bCs/>
                <w:color w:val="0077D4"/>
                <w:lang w:val="fr-FR"/>
              </w:rPr>
            </w:pPr>
            <w:r w:rsidRPr="00B36622">
              <w:rPr>
                <w:rFonts w:ascii="Arial" w:hAnsi="Arial" w:cs="Arial"/>
                <w:b/>
                <w:bCs/>
                <w:color w:val="0077D4"/>
                <w:lang w:val="fr-FR"/>
              </w:rPr>
              <w:t>Prix par personne (USD)</w:t>
            </w:r>
          </w:p>
        </w:tc>
      </w:tr>
      <w:tr w:rsidR="00844C0C" w:rsidRPr="0027042B" w14:paraId="187AAA65" w14:textId="77777777" w:rsidTr="00BF7E31">
        <w:trPr>
          <w:trHeight w:val="1134"/>
        </w:trPr>
        <w:tc>
          <w:tcPr>
            <w:tcW w:w="3117" w:type="dxa"/>
            <w:vAlign w:val="center"/>
          </w:tcPr>
          <w:p w14:paraId="324CC2CF" w14:textId="474B775B" w:rsidR="00844C0C" w:rsidRPr="00B36622" w:rsidRDefault="00844C0C" w:rsidP="00844C0C">
            <w:pPr>
              <w:rPr>
                <w:rFonts w:ascii="Arial" w:hAnsi="Arial" w:cs="Arial"/>
                <w:color w:val="000000"/>
                <w:u w:color="000000"/>
                <w:lang w:val="fr-FR" w:eastAsia="pl-PL"/>
              </w:rPr>
            </w:pPr>
            <w:r w:rsidRPr="00844C0C">
              <w:rPr>
                <w:rFonts w:ascii="Arial" w:hAnsi="Arial" w:cs="Arial"/>
                <w:color w:val="000000"/>
                <w:u w:color="000000"/>
                <w:lang w:val="fr-FR" w:eastAsia="pl-PL"/>
              </w:rPr>
              <w:t>Formule 1 – Pause thé/café</w:t>
            </w:r>
          </w:p>
        </w:tc>
        <w:tc>
          <w:tcPr>
            <w:tcW w:w="3966" w:type="dxa"/>
            <w:vAlign w:val="center"/>
          </w:tcPr>
          <w:p w14:paraId="45DA4AE0" w14:textId="4BF91821" w:rsidR="00844C0C" w:rsidRPr="00B36622" w:rsidRDefault="00844C0C" w:rsidP="00844C0C">
            <w:pPr>
              <w:rPr>
                <w:rFonts w:ascii="Arial" w:eastAsia="Arial Unicode MS" w:hAnsi="Arial" w:cs="Arial"/>
                <w:color w:val="000000"/>
                <w:u w:color="000000"/>
                <w:bdr w:val="nil"/>
                <w:lang w:val="fr-FR" w:eastAsia="pl-PL"/>
              </w:rPr>
            </w:pPr>
            <w:r w:rsidRPr="00B36622">
              <w:rPr>
                <w:rFonts w:ascii="Arial" w:eastAsia="Arial Unicode MS" w:hAnsi="Arial" w:cs="Arial"/>
                <w:color w:val="000000"/>
                <w:u w:color="000000"/>
                <w:bdr w:val="nil"/>
                <w:lang w:val="fr-FR" w:eastAsia="pl-PL"/>
              </w:rPr>
              <w:t>Service avec thé/café, infusions et biscuits</w:t>
            </w:r>
          </w:p>
        </w:tc>
        <w:tc>
          <w:tcPr>
            <w:tcW w:w="2268" w:type="dxa"/>
            <w:vAlign w:val="center"/>
          </w:tcPr>
          <w:p w14:paraId="62775EBF" w14:textId="075ECB8D" w:rsidR="00844C0C" w:rsidRPr="00B36622" w:rsidRDefault="00844C0C" w:rsidP="00844C0C">
            <w:pPr>
              <w:rPr>
                <w:rFonts w:ascii="Arial" w:eastAsia="Arial Unicode MS" w:hAnsi="Arial" w:cs="Arial"/>
                <w:color w:val="000000"/>
                <w:u w:color="000000"/>
                <w:bdr w:val="nil"/>
                <w:lang w:val="fr-FR" w:eastAsia="pl-PL"/>
              </w:rPr>
            </w:pPr>
            <w:r w:rsidRPr="008C6195">
              <w:rPr>
                <w:rFonts w:ascii="Arial" w:eastAsia="Arial Unicode MS" w:hAnsi="Arial" w:cs="Arial"/>
                <w:color w:val="000000"/>
                <w:u w:color="000000"/>
                <w:bdr w:val="nil"/>
                <w:lang w:val="fr-FR" w:eastAsia="pl-PL"/>
              </w:rPr>
              <w:t>Sera fourni sur demande</w:t>
            </w:r>
          </w:p>
        </w:tc>
      </w:tr>
      <w:tr w:rsidR="00844C0C" w:rsidRPr="0027042B" w14:paraId="45618BEC" w14:textId="77777777" w:rsidTr="00BF7E31">
        <w:trPr>
          <w:trHeight w:val="557"/>
        </w:trPr>
        <w:tc>
          <w:tcPr>
            <w:tcW w:w="3117" w:type="dxa"/>
            <w:vAlign w:val="center"/>
          </w:tcPr>
          <w:p w14:paraId="34E79279" w14:textId="5AB38F47" w:rsidR="00844C0C" w:rsidRPr="00B36622" w:rsidRDefault="00844C0C" w:rsidP="00844C0C">
            <w:pPr>
              <w:rPr>
                <w:rFonts w:ascii="Arial" w:hAnsi="Arial" w:cs="Arial"/>
                <w:color w:val="000000"/>
                <w:u w:color="000000"/>
                <w:lang w:val="fr-FR" w:eastAsia="pl-PL"/>
              </w:rPr>
            </w:pPr>
            <w:r w:rsidRPr="00B36622">
              <w:rPr>
                <w:rFonts w:ascii="Arial" w:hAnsi="Arial" w:cs="Arial"/>
                <w:color w:val="000000"/>
                <w:u w:color="000000"/>
                <w:lang w:val="fr-FR" w:eastAsia="pl-PL"/>
              </w:rPr>
              <w:t>Formule 2 – Réception avec</w:t>
            </w:r>
            <w:r w:rsidR="00B05F7F">
              <w:rPr>
                <w:rFonts w:ascii="Arial" w:hAnsi="Arial" w:cs="Arial"/>
                <w:color w:val="000000"/>
                <w:u w:color="000000"/>
                <w:lang w:val="fr-FR" w:eastAsia="pl-PL"/>
              </w:rPr>
              <w:t xml:space="preserve"> </w:t>
            </w:r>
            <w:r w:rsidR="00B05F7F" w:rsidRPr="00B36622">
              <w:rPr>
                <w:rFonts w:ascii="Arial" w:hAnsi="Arial" w:cs="Arial"/>
                <w:color w:val="000000"/>
                <w:u w:color="000000"/>
                <w:lang w:val="fr-FR" w:eastAsia="pl-PL"/>
              </w:rPr>
              <w:t>amuse-bouche</w:t>
            </w:r>
          </w:p>
        </w:tc>
        <w:tc>
          <w:tcPr>
            <w:tcW w:w="3966" w:type="dxa"/>
            <w:vAlign w:val="center"/>
          </w:tcPr>
          <w:p w14:paraId="425DFD08" w14:textId="2F78AEAD" w:rsidR="00844C0C" w:rsidRPr="00B36622" w:rsidRDefault="00844C0C" w:rsidP="00844C0C">
            <w:pPr>
              <w:rPr>
                <w:rFonts w:ascii="Arial" w:eastAsia="Arial Unicode MS" w:hAnsi="Arial" w:cs="Arial"/>
                <w:color w:val="000000"/>
                <w:u w:color="000000"/>
                <w:bdr w:val="nil"/>
                <w:lang w:val="fr-FR" w:eastAsia="pl-PL"/>
              </w:rPr>
            </w:pPr>
            <w:r w:rsidRPr="00B36622">
              <w:rPr>
                <w:rFonts w:ascii="Arial" w:eastAsia="Arial Unicode MS" w:hAnsi="Arial" w:cs="Arial"/>
                <w:color w:val="000000"/>
                <w:u w:color="000000"/>
                <w:bdr w:val="nil"/>
                <w:lang w:val="fr-FR" w:eastAsia="pl-PL"/>
              </w:rPr>
              <w:t>4 bouchées salées (dont 2 végétariennes) et 3 bouchées sucrées, thé/café et boissons sans alcool</w:t>
            </w:r>
          </w:p>
        </w:tc>
        <w:tc>
          <w:tcPr>
            <w:tcW w:w="2268" w:type="dxa"/>
            <w:vAlign w:val="center"/>
          </w:tcPr>
          <w:p w14:paraId="2AC0E6C3" w14:textId="358C7355" w:rsidR="00844C0C" w:rsidRPr="00B36622" w:rsidRDefault="00844C0C" w:rsidP="00844C0C">
            <w:pPr>
              <w:rPr>
                <w:rFonts w:ascii="Arial" w:eastAsia="Arial Unicode MS" w:hAnsi="Arial" w:cs="Arial"/>
                <w:color w:val="000000"/>
                <w:u w:color="000000"/>
                <w:bdr w:val="nil"/>
                <w:lang w:val="fr-FR" w:eastAsia="pl-PL"/>
              </w:rPr>
            </w:pPr>
            <w:r w:rsidRPr="008C6195">
              <w:rPr>
                <w:rFonts w:ascii="Arial" w:eastAsia="Arial Unicode MS" w:hAnsi="Arial" w:cs="Arial"/>
                <w:color w:val="000000"/>
                <w:u w:color="000000"/>
                <w:bdr w:val="nil"/>
                <w:lang w:val="fr-FR" w:eastAsia="pl-PL"/>
              </w:rPr>
              <w:t>Sera fourni sur demande</w:t>
            </w:r>
          </w:p>
        </w:tc>
      </w:tr>
      <w:tr w:rsidR="00844C0C" w:rsidRPr="0027042B" w14:paraId="1D65758B" w14:textId="77777777" w:rsidTr="00BF7E31">
        <w:trPr>
          <w:trHeight w:val="1134"/>
        </w:trPr>
        <w:tc>
          <w:tcPr>
            <w:tcW w:w="3117" w:type="dxa"/>
            <w:vAlign w:val="center"/>
          </w:tcPr>
          <w:p w14:paraId="4A41C8B5" w14:textId="683143DE" w:rsidR="00844C0C" w:rsidRPr="00B36622" w:rsidRDefault="00844C0C" w:rsidP="00844C0C">
            <w:pPr>
              <w:rPr>
                <w:rFonts w:ascii="Arial" w:hAnsi="Arial" w:cs="Arial"/>
                <w:color w:val="000000"/>
                <w:u w:color="000000"/>
                <w:lang w:val="fr-FR" w:eastAsia="pl-PL"/>
              </w:rPr>
            </w:pPr>
            <w:r w:rsidRPr="00B36622">
              <w:rPr>
                <w:rFonts w:ascii="Arial" w:hAnsi="Arial" w:cs="Arial"/>
                <w:color w:val="000000"/>
                <w:u w:color="000000"/>
                <w:lang w:val="fr-FR" w:eastAsia="pl-PL"/>
              </w:rPr>
              <w:t xml:space="preserve">Formule 3 – </w:t>
            </w:r>
            <w:r w:rsidR="00B05F7F">
              <w:rPr>
                <w:rFonts w:ascii="Arial" w:hAnsi="Arial" w:cs="Arial"/>
                <w:color w:val="000000"/>
                <w:u w:color="000000"/>
                <w:lang w:val="fr-FR" w:eastAsia="pl-PL"/>
              </w:rPr>
              <w:t>Panier repas</w:t>
            </w:r>
          </w:p>
        </w:tc>
        <w:tc>
          <w:tcPr>
            <w:tcW w:w="3966" w:type="dxa"/>
            <w:vAlign w:val="center"/>
          </w:tcPr>
          <w:p w14:paraId="58BD97C7" w14:textId="6A1A99C9" w:rsidR="00844C0C" w:rsidRPr="00B36622" w:rsidRDefault="00844C0C" w:rsidP="00844C0C">
            <w:pPr>
              <w:rPr>
                <w:rFonts w:ascii="Arial" w:eastAsia="Arial Unicode MS" w:hAnsi="Arial" w:cs="Arial"/>
                <w:color w:val="000000"/>
                <w:u w:color="000000"/>
                <w:bdr w:val="nil"/>
                <w:lang w:val="fr-FR" w:eastAsia="pl-PL"/>
              </w:rPr>
            </w:pPr>
            <w:r w:rsidRPr="00B36622">
              <w:rPr>
                <w:rFonts w:ascii="Arial" w:eastAsia="Arial Unicode MS" w:hAnsi="Arial" w:cs="Arial"/>
                <w:color w:val="000000"/>
                <w:u w:color="000000"/>
                <w:bdr w:val="nil"/>
                <w:lang w:val="fr-FR" w:eastAsia="pl-PL"/>
              </w:rPr>
              <w:t>Repas emballé (végétarien ou non-végétarien), couverts, dessert</w:t>
            </w:r>
          </w:p>
        </w:tc>
        <w:tc>
          <w:tcPr>
            <w:tcW w:w="2268" w:type="dxa"/>
            <w:vAlign w:val="center"/>
          </w:tcPr>
          <w:p w14:paraId="7C7486D4" w14:textId="45057A22" w:rsidR="00844C0C" w:rsidRPr="00B36622" w:rsidRDefault="00844C0C" w:rsidP="00844C0C">
            <w:pPr>
              <w:rPr>
                <w:rFonts w:ascii="Arial" w:eastAsia="Arial Unicode MS" w:hAnsi="Arial" w:cs="Arial"/>
                <w:color w:val="000000"/>
                <w:u w:color="000000"/>
                <w:bdr w:val="nil"/>
                <w:lang w:val="fr-FR" w:eastAsia="pl-PL"/>
              </w:rPr>
            </w:pPr>
            <w:r w:rsidRPr="008C6195">
              <w:rPr>
                <w:rFonts w:ascii="Arial" w:eastAsia="Arial Unicode MS" w:hAnsi="Arial" w:cs="Arial"/>
                <w:color w:val="000000"/>
                <w:u w:color="000000"/>
                <w:bdr w:val="nil"/>
                <w:lang w:val="fr-FR" w:eastAsia="pl-PL"/>
              </w:rPr>
              <w:t>Sera fourni sur demande</w:t>
            </w:r>
          </w:p>
        </w:tc>
      </w:tr>
      <w:tr w:rsidR="00844C0C" w:rsidRPr="0027042B" w14:paraId="6CC09350" w14:textId="77777777" w:rsidTr="00BF7E31">
        <w:trPr>
          <w:trHeight w:val="1134"/>
        </w:trPr>
        <w:tc>
          <w:tcPr>
            <w:tcW w:w="3117" w:type="dxa"/>
            <w:vAlign w:val="center"/>
          </w:tcPr>
          <w:p w14:paraId="585B1928" w14:textId="5F5FF5A5" w:rsidR="00844C0C" w:rsidRPr="00B36622" w:rsidRDefault="00844C0C" w:rsidP="00844C0C">
            <w:pPr>
              <w:rPr>
                <w:rFonts w:ascii="Arial" w:hAnsi="Arial" w:cs="Arial"/>
                <w:color w:val="000000"/>
                <w:u w:color="000000"/>
                <w:lang w:val="fr-FR" w:eastAsia="pl-PL"/>
              </w:rPr>
            </w:pPr>
            <w:r w:rsidRPr="00B36622">
              <w:rPr>
                <w:rFonts w:ascii="Arial" w:hAnsi="Arial" w:cs="Arial"/>
                <w:color w:val="000000"/>
                <w:u w:color="000000"/>
                <w:lang w:val="fr-FR" w:eastAsia="pl-PL"/>
              </w:rPr>
              <w:t>Formule 4 – Buffet</w:t>
            </w:r>
          </w:p>
        </w:tc>
        <w:tc>
          <w:tcPr>
            <w:tcW w:w="3966" w:type="dxa"/>
            <w:vAlign w:val="center"/>
          </w:tcPr>
          <w:p w14:paraId="051EC5C4" w14:textId="1D5CDBDE" w:rsidR="00844C0C" w:rsidRPr="00B36622" w:rsidRDefault="00844C0C" w:rsidP="00844C0C">
            <w:pPr>
              <w:rPr>
                <w:rFonts w:ascii="Arial" w:eastAsia="Arial Unicode MS" w:hAnsi="Arial" w:cs="Arial"/>
                <w:color w:val="000000"/>
                <w:u w:color="000000"/>
                <w:bdr w:val="nil"/>
                <w:lang w:val="fr-FR" w:eastAsia="pl-PL"/>
              </w:rPr>
            </w:pPr>
            <w:r w:rsidRPr="00B36622">
              <w:rPr>
                <w:rFonts w:ascii="Arial" w:eastAsia="Arial Unicode MS" w:hAnsi="Arial" w:cs="Arial"/>
                <w:color w:val="000000"/>
                <w:u w:color="000000"/>
                <w:bdr w:val="nil"/>
                <w:lang w:val="fr-FR" w:eastAsia="pl-PL"/>
              </w:rPr>
              <w:t>Sélection de plats principaux végétariens et non-végétariens, accompagnés de garnitures de saison, dessert, thé, café et boissons sans alcool</w:t>
            </w:r>
          </w:p>
        </w:tc>
        <w:tc>
          <w:tcPr>
            <w:tcW w:w="2268" w:type="dxa"/>
            <w:vAlign w:val="center"/>
          </w:tcPr>
          <w:p w14:paraId="6E9888AF" w14:textId="7E2B460F" w:rsidR="00844C0C" w:rsidRPr="00B36622" w:rsidRDefault="00844C0C" w:rsidP="00844C0C">
            <w:pPr>
              <w:rPr>
                <w:rFonts w:ascii="Arial" w:eastAsia="Arial Unicode MS" w:hAnsi="Arial" w:cs="Arial"/>
                <w:color w:val="000000"/>
                <w:u w:color="000000"/>
                <w:bdr w:val="nil"/>
                <w:lang w:val="fr-FR" w:eastAsia="pl-PL"/>
              </w:rPr>
            </w:pPr>
            <w:r w:rsidRPr="008C6195">
              <w:rPr>
                <w:rFonts w:ascii="Arial" w:eastAsia="Arial Unicode MS" w:hAnsi="Arial" w:cs="Arial"/>
                <w:color w:val="000000"/>
                <w:u w:color="000000"/>
                <w:bdr w:val="nil"/>
                <w:lang w:val="fr-FR" w:eastAsia="pl-PL"/>
              </w:rPr>
              <w:t>Sera fourni sur demande</w:t>
            </w:r>
          </w:p>
        </w:tc>
      </w:tr>
    </w:tbl>
    <w:p w14:paraId="48111D47" w14:textId="77777777" w:rsidR="00774EF0" w:rsidRPr="0027042B" w:rsidRDefault="00774EF0" w:rsidP="00774EF0">
      <w:pPr>
        <w:rPr>
          <w:rFonts w:ascii="Arial" w:hAnsi="Arial" w:cs="Arial"/>
          <w:lang w:val="fr-FR"/>
        </w:rPr>
      </w:pPr>
    </w:p>
    <w:p w14:paraId="7E91C544" w14:textId="77777777" w:rsidR="00774EF0" w:rsidRPr="00774EF0" w:rsidRDefault="00774EF0" w:rsidP="00774EF0">
      <w:pPr>
        <w:rPr>
          <w:rFonts w:ascii="Arial" w:hAnsi="Arial" w:cs="Arial"/>
          <w:lang w:val="fr-FR"/>
        </w:rPr>
      </w:pPr>
      <w:r w:rsidRPr="00774EF0">
        <w:rPr>
          <w:rFonts w:ascii="Arial" w:hAnsi="Arial" w:cs="Arial"/>
          <w:lang w:val="fr-FR"/>
        </w:rPr>
        <w:t>Veuillez indiquer la formule et la quantité :</w:t>
      </w:r>
    </w:p>
    <w:p w14:paraId="3949AEB9" w14:textId="15329BFC" w:rsidR="00774EF0" w:rsidRPr="0027042B" w:rsidRDefault="00774EF0" w:rsidP="00774EF0">
      <w:pPr>
        <w:pStyle w:val="ListParagraph"/>
        <w:keepNext/>
        <w:numPr>
          <w:ilvl w:val="0"/>
          <w:numId w:val="12"/>
        </w:numPr>
        <w:spacing w:before="120" w:after="120" w:line="360" w:lineRule="auto"/>
        <w:ind w:left="714" w:hanging="357"/>
        <w:rPr>
          <w:rFonts w:ascii="Arial" w:hAnsi="Arial" w:cs="Arial"/>
          <w:color w:val="000000"/>
          <w:u w:color="000000"/>
          <w:lang w:eastAsia="pl-PL"/>
        </w:rPr>
      </w:pPr>
      <w:r w:rsidRPr="0027042B">
        <w:rPr>
          <w:rFonts w:ascii="Arial" w:hAnsi="Arial" w:cs="Arial"/>
          <w:color w:val="000000"/>
          <w:u w:color="000000"/>
          <w:lang w:eastAsia="pl-PL"/>
        </w:rPr>
        <w:t>Formule choisie : …</w:t>
      </w:r>
    </w:p>
    <w:p w14:paraId="162E1695" w14:textId="77777777" w:rsidR="00B36622" w:rsidRDefault="00774EF0" w:rsidP="00B36622">
      <w:pPr>
        <w:pStyle w:val="ListParagraph"/>
        <w:keepNext/>
        <w:numPr>
          <w:ilvl w:val="0"/>
          <w:numId w:val="12"/>
        </w:numPr>
        <w:spacing w:before="120" w:after="120" w:line="360" w:lineRule="auto"/>
        <w:ind w:left="714" w:hanging="357"/>
        <w:rPr>
          <w:rFonts w:ascii="Arial" w:hAnsi="Arial" w:cs="Arial"/>
        </w:rPr>
      </w:pPr>
      <w:r w:rsidRPr="0027042B">
        <w:rPr>
          <w:rFonts w:ascii="Arial" w:hAnsi="Arial" w:cs="Arial"/>
          <w:color w:val="000000"/>
          <w:u w:color="000000"/>
          <w:lang w:eastAsia="pl-PL"/>
        </w:rPr>
        <w:t>Nombre de personnes à servir :</w:t>
      </w:r>
      <w:r w:rsidRPr="0027042B">
        <w:rPr>
          <w:rFonts w:ascii="Arial" w:hAnsi="Arial" w:cs="Arial"/>
        </w:rPr>
        <w:t xml:space="preserve"> …</w:t>
      </w:r>
    </w:p>
    <w:p w14:paraId="32970FE4" w14:textId="0B976068" w:rsidR="00774EF0" w:rsidRPr="00B36622" w:rsidRDefault="00774EF0" w:rsidP="00BF7E31">
      <w:pPr>
        <w:pStyle w:val="ListParagraph"/>
        <w:keepNext/>
        <w:spacing w:before="120" w:after="120" w:line="360" w:lineRule="auto"/>
        <w:ind w:left="0"/>
        <w:rPr>
          <w:rFonts w:ascii="Arial" w:hAnsi="Arial" w:cs="Arial"/>
        </w:rPr>
      </w:pPr>
      <w:r w:rsidRPr="00B36622">
        <w:rPr>
          <w:rFonts w:ascii="Arial" w:hAnsi="Arial" w:cs="Arial"/>
        </w:rPr>
        <w:t>Besoins alimentaires spécifiques : …</w:t>
      </w:r>
    </w:p>
    <w:sectPr w:rsidR="00774EF0" w:rsidRPr="00B36622" w:rsidSect="00774EF0">
      <w:footerReference w:type="default" r:id="rId13"/>
      <w:headerReference w:type="first" r:id="rId14"/>
      <w:footerReference w:type="first" r:id="rId15"/>
      <w:type w:val="continuous"/>
      <w:pgSz w:w="12240" w:h="15840"/>
      <w:pgMar w:top="90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8150" w14:textId="77777777" w:rsidR="0028124A" w:rsidRDefault="0028124A" w:rsidP="00875D2B">
      <w:pPr>
        <w:spacing w:after="0" w:line="240" w:lineRule="auto"/>
      </w:pPr>
      <w:r>
        <w:separator/>
      </w:r>
    </w:p>
  </w:endnote>
  <w:endnote w:type="continuationSeparator" w:id="0">
    <w:p w14:paraId="6BFA45CB" w14:textId="77777777" w:rsidR="0028124A" w:rsidRDefault="0028124A" w:rsidP="0087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EE05" w14:textId="7599C463" w:rsidR="00774EF0" w:rsidRPr="007562FD" w:rsidRDefault="00774EF0" w:rsidP="00487862">
    <w:pPr>
      <w:pStyle w:val="Footer"/>
      <w:jc w:val="right"/>
      <w:rPr>
        <w:rFonts w:asciiTheme="minorBidi" w:hAnsiTheme="minorBidi"/>
        <w:sz w:val="20"/>
        <w:szCs w:val="20"/>
        <w:lang w:val="fr-FR"/>
      </w:rPr>
    </w:pPr>
    <w:r w:rsidRPr="007562FD">
      <w:rPr>
        <w:rFonts w:asciiTheme="minorBidi" w:hAnsiTheme="minorBidi"/>
        <w:sz w:val="20"/>
        <w:szCs w:val="20"/>
        <w:lang w:val="fr-FR"/>
      </w:rPr>
      <w:t>Publi</w:t>
    </w:r>
    <w:r w:rsidR="007562FD" w:rsidRPr="007562FD">
      <w:rPr>
        <w:rFonts w:asciiTheme="minorBidi" w:hAnsiTheme="minorBidi"/>
        <w:sz w:val="20"/>
        <w:szCs w:val="20"/>
        <w:lang w:val="fr-FR"/>
      </w:rPr>
      <w:t xml:space="preserve">é le 28 octobre </w:t>
    </w:r>
    <w:r w:rsidRPr="007562FD">
      <w:rPr>
        <w:rFonts w:asciiTheme="minorBidi" w:hAnsiTheme="minorBidi"/>
        <w:sz w:val="20"/>
        <w:szCs w:val="20"/>
        <w:lang w:val="fr-F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3ED4" w14:textId="24833B5A" w:rsidR="009D167F" w:rsidRPr="00F476DF" w:rsidRDefault="009D167F" w:rsidP="009D167F">
    <w:pPr>
      <w:pStyle w:val="Footer"/>
      <w:jc w:val="right"/>
      <w:rPr>
        <w:rFonts w:asciiTheme="majorHAnsi" w:hAnsiTheme="majorHAnsi" w:cstheme="majorHAnsi"/>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914" w14:textId="32440E8A" w:rsidR="0063509F" w:rsidRPr="00424654" w:rsidRDefault="00424654" w:rsidP="00424654">
    <w:pPr>
      <w:pStyle w:val="Footer"/>
      <w:jc w:val="right"/>
      <w:rPr>
        <w:rFonts w:ascii="Arial" w:hAnsi="Arial" w:cs="Arial"/>
        <w:sz w:val="20"/>
        <w:szCs w:val="20"/>
        <w:lang w:val="fr-FR"/>
      </w:rPr>
    </w:pPr>
    <w:r w:rsidRPr="00424654">
      <w:rPr>
        <w:rFonts w:ascii="Arial" w:hAnsi="Arial" w:cs="Arial"/>
        <w:sz w:val="20"/>
        <w:szCs w:val="20"/>
        <w:lang w:val="fr-FR"/>
      </w:rPr>
      <w:t xml:space="preserve">Publié le </w:t>
    </w:r>
    <w:r w:rsidR="00F54411">
      <w:rPr>
        <w:rFonts w:ascii="Arial" w:hAnsi="Arial" w:cs="Arial"/>
        <w:sz w:val="20"/>
        <w:szCs w:val="20"/>
        <w:highlight w:val="yellow"/>
        <w:lang w:val="fr-FR"/>
      </w:rPr>
      <w:t>28</w:t>
    </w:r>
    <w:r w:rsidR="001558F8" w:rsidRPr="00F54411">
      <w:rPr>
        <w:rFonts w:ascii="Arial" w:hAnsi="Arial" w:cs="Arial"/>
        <w:sz w:val="20"/>
        <w:szCs w:val="20"/>
        <w:highlight w:val="yellow"/>
        <w:lang w:val="fr-FR"/>
      </w:rPr>
      <w:t xml:space="preserve"> </w:t>
    </w:r>
    <w:r w:rsidR="00F54411">
      <w:rPr>
        <w:rFonts w:ascii="Arial" w:hAnsi="Arial" w:cs="Arial"/>
        <w:sz w:val="20"/>
        <w:szCs w:val="20"/>
        <w:highlight w:val="yellow"/>
        <w:lang w:val="fr-FR"/>
      </w:rPr>
      <w:t>octobre</w:t>
    </w:r>
    <w:r w:rsidRPr="00F54411">
      <w:rPr>
        <w:rFonts w:ascii="Arial" w:hAnsi="Arial" w:cs="Arial"/>
        <w:sz w:val="20"/>
        <w:szCs w:val="20"/>
        <w:highlight w:val="yellow"/>
        <w:lang w:val="fr-FR"/>
      </w:rPr>
      <w:t xml:space="preserve"> 202</w:t>
    </w:r>
    <w:r w:rsidR="001558F8" w:rsidRPr="00F54411">
      <w:rPr>
        <w:rFonts w:ascii="Arial" w:hAnsi="Arial" w:cs="Arial"/>
        <w:sz w:val="20"/>
        <w:szCs w:val="20"/>
        <w:highlight w:val="yellow"/>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3282" w14:textId="77777777" w:rsidR="0028124A" w:rsidRDefault="0028124A" w:rsidP="00875D2B">
      <w:pPr>
        <w:spacing w:after="0" w:line="240" w:lineRule="auto"/>
      </w:pPr>
      <w:r>
        <w:separator/>
      </w:r>
    </w:p>
  </w:footnote>
  <w:footnote w:type="continuationSeparator" w:id="0">
    <w:p w14:paraId="32CBBDF2" w14:textId="77777777" w:rsidR="0028124A" w:rsidRDefault="0028124A" w:rsidP="0087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1B9" w14:textId="77777777" w:rsidR="00774EF0" w:rsidRPr="006C3E33" w:rsidRDefault="00774EF0" w:rsidP="00FB24EC">
    <w:pPr>
      <w:pStyle w:val="Header"/>
      <w:ind w:left="2410" w:hanging="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789A" w14:textId="77777777" w:rsidR="00774EF0" w:rsidRDefault="00774EF0" w:rsidP="008F5C3B">
    <w:pPr>
      <w:pStyle w:val="Header"/>
    </w:pPr>
    <w:r>
      <w:rPr>
        <w:noProof/>
      </w:rPr>
      <w:drawing>
        <wp:anchor distT="0" distB="0" distL="114300" distR="114300" simplePos="0" relativeHeight="251661312" behindDoc="0" locked="0" layoutInCell="1" allowOverlap="1" wp14:anchorId="58AD3F7B" wp14:editId="09692682">
          <wp:simplePos x="0" y="0"/>
          <wp:positionH relativeFrom="column">
            <wp:posOffset>0</wp:posOffset>
          </wp:positionH>
          <wp:positionV relativeFrom="paragraph">
            <wp:posOffset>-1905</wp:posOffset>
          </wp:positionV>
          <wp:extent cx="1562100" cy="1223010"/>
          <wp:effectExtent l="0" t="0" r="0" b="0"/>
          <wp:wrapNone/>
          <wp:docPr id="330883485" name="Imag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02289" name="Imag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223010"/>
                  </a:xfrm>
                  <a:prstGeom prst="rect">
                    <a:avLst/>
                  </a:prstGeom>
                  <a:noFill/>
                </pic:spPr>
              </pic:pic>
            </a:graphicData>
          </a:graphic>
        </wp:anchor>
      </w:drawing>
    </w:r>
  </w:p>
  <w:p w14:paraId="245671B5" w14:textId="77777777" w:rsidR="00774EF0" w:rsidRPr="006C3E33" w:rsidRDefault="00774EF0" w:rsidP="008F5C3B">
    <w:pPr>
      <w:pStyle w:val="Header"/>
      <w:spacing w:after="120"/>
      <w:jc w:val="right"/>
      <w:rPr>
        <w:rFonts w:ascii="Arial" w:hAnsi="Arial" w:cs="Arial"/>
        <w:b/>
        <w:sz w:val="44"/>
        <w:szCs w:val="44"/>
        <w:lang w:eastAsia="ko-KR"/>
      </w:rPr>
    </w:pPr>
    <w:r>
      <w:rPr>
        <w:rFonts w:ascii="Arial" w:hAnsi="Arial" w:cs="Arial"/>
        <w:b/>
        <w:sz w:val="44"/>
        <w:szCs w:val="44"/>
      </w:rPr>
      <w:t>20</w:t>
    </w:r>
    <w:r w:rsidRPr="006C3E33">
      <w:rPr>
        <w:rFonts w:ascii="Arial" w:hAnsi="Arial" w:cs="Arial"/>
        <w:b/>
        <w:sz w:val="44"/>
        <w:szCs w:val="44"/>
      </w:rPr>
      <w:t xml:space="preserve"> </w:t>
    </w:r>
    <w:r>
      <w:rPr>
        <w:rFonts w:ascii="Arial" w:hAnsi="Arial" w:cs="Arial"/>
        <w:b/>
        <w:sz w:val="44"/>
        <w:szCs w:val="44"/>
      </w:rPr>
      <w:t>COM</w:t>
    </w:r>
  </w:p>
  <w:p w14:paraId="2354E45A" w14:textId="77777777" w:rsidR="00774EF0" w:rsidRDefault="00774EF0" w:rsidP="008F5C3B">
    <w:pPr>
      <w:pStyle w:val="Header"/>
      <w:ind w:left="2410" w:hanging="142"/>
      <w:jc w:val="right"/>
      <w:rPr>
        <w:rFonts w:ascii="Arial" w:hAnsi="Arial" w:cs="Arial"/>
        <w:b/>
      </w:rPr>
    </w:pPr>
    <w:r>
      <w:rPr>
        <w:rFonts w:ascii="Arial" w:hAnsi="Arial" w:cs="Arial"/>
        <w:b/>
      </w:rPr>
      <w:t>Twentie</w:t>
    </w:r>
    <w:r w:rsidRPr="005C5650">
      <w:rPr>
        <w:rFonts w:ascii="Arial" w:hAnsi="Arial" w:cs="Arial"/>
        <w:b/>
      </w:rPr>
      <w:t xml:space="preserve">th </w:t>
    </w:r>
    <w:r>
      <w:rPr>
        <w:rFonts w:ascii="Arial" w:hAnsi="Arial" w:cs="Arial"/>
        <w:b/>
      </w:rPr>
      <w:t>s</w:t>
    </w:r>
    <w:r w:rsidRPr="005C5650">
      <w:rPr>
        <w:rFonts w:ascii="Arial" w:hAnsi="Arial" w:cs="Arial"/>
        <w:b/>
      </w:rPr>
      <w:t>ession</w:t>
    </w:r>
    <w:r>
      <w:rPr>
        <w:rFonts w:ascii="Arial" w:hAnsi="Arial" w:cs="Arial"/>
        <w:b/>
      </w:rPr>
      <w:t xml:space="preserve"> of the I</w:t>
    </w:r>
    <w:r w:rsidRPr="005C5650">
      <w:rPr>
        <w:rFonts w:ascii="Arial" w:hAnsi="Arial" w:cs="Arial"/>
        <w:b/>
      </w:rPr>
      <w:t>ntergovernmental Committee</w:t>
    </w:r>
  </w:p>
  <w:p w14:paraId="0AC921FF" w14:textId="77777777" w:rsidR="00774EF0" w:rsidRPr="005C5650" w:rsidRDefault="00774EF0" w:rsidP="008F5C3B">
    <w:pPr>
      <w:pStyle w:val="Header"/>
      <w:ind w:left="2410" w:hanging="142"/>
      <w:jc w:val="right"/>
      <w:rPr>
        <w:rFonts w:ascii="Arial" w:hAnsi="Arial" w:cs="Arial"/>
        <w:b/>
      </w:rPr>
    </w:pPr>
    <w:r>
      <w:rPr>
        <w:rFonts w:ascii="Arial" w:hAnsi="Arial" w:cs="Arial"/>
        <w:b/>
      </w:rPr>
      <w:t>f</w:t>
    </w:r>
    <w:r w:rsidRPr="005C5650">
      <w:rPr>
        <w:rFonts w:ascii="Arial" w:hAnsi="Arial" w:cs="Arial"/>
        <w:b/>
      </w:rPr>
      <w:t xml:space="preserve">or </w:t>
    </w:r>
    <w:r>
      <w:rPr>
        <w:rFonts w:ascii="Arial" w:hAnsi="Arial" w:cs="Arial"/>
        <w:b/>
      </w:rPr>
      <w:t>t</w:t>
    </w:r>
    <w:r w:rsidRPr="005C5650">
      <w:rPr>
        <w:rFonts w:ascii="Arial" w:hAnsi="Arial" w:cs="Arial"/>
        <w:b/>
      </w:rPr>
      <w:t>he</w:t>
    </w:r>
    <w:r>
      <w:rPr>
        <w:rFonts w:ascii="Arial" w:hAnsi="Arial" w:cs="Arial"/>
        <w:b/>
      </w:rPr>
      <w:t xml:space="preserve"> </w:t>
    </w:r>
    <w:r w:rsidRPr="005C5650">
      <w:rPr>
        <w:rFonts w:ascii="Arial" w:hAnsi="Arial" w:cs="Arial"/>
        <w:b/>
      </w:rPr>
      <w:t xml:space="preserve">Safeguarding </w:t>
    </w:r>
    <w:r>
      <w:rPr>
        <w:rFonts w:ascii="Arial" w:hAnsi="Arial" w:cs="Arial"/>
        <w:b/>
      </w:rPr>
      <w:t>o</w:t>
    </w:r>
    <w:r w:rsidRPr="005C5650">
      <w:rPr>
        <w:rFonts w:ascii="Arial" w:hAnsi="Arial" w:cs="Arial"/>
        <w:b/>
      </w:rPr>
      <w:t xml:space="preserve">f </w:t>
    </w:r>
    <w:r>
      <w:rPr>
        <w:rFonts w:ascii="Arial" w:hAnsi="Arial" w:cs="Arial"/>
        <w:b/>
      </w:rPr>
      <w:t>t</w:t>
    </w:r>
    <w:r w:rsidRPr="005C5650">
      <w:rPr>
        <w:rFonts w:ascii="Arial" w:hAnsi="Arial" w:cs="Arial"/>
        <w:b/>
      </w:rPr>
      <w:t>he Intangible Cultural Heritage</w:t>
    </w:r>
  </w:p>
  <w:p w14:paraId="6129EA2F" w14:textId="77777777" w:rsidR="00774EF0" w:rsidRDefault="00774EF0" w:rsidP="005966DF">
    <w:pPr>
      <w:pStyle w:val="Header"/>
      <w:ind w:left="2410" w:hanging="142"/>
      <w:jc w:val="right"/>
      <w:rPr>
        <w:rFonts w:ascii="Arial" w:hAnsi="Arial" w:cs="Arial"/>
        <w:b/>
      </w:rPr>
    </w:pPr>
    <w:r>
      <w:rPr>
        <w:rFonts w:ascii="Arial" w:hAnsi="Arial" w:cs="Arial"/>
        <w:b/>
      </w:rPr>
      <w:t>(New Delhi</w:t>
    </w:r>
    <w:r w:rsidRPr="005C5650">
      <w:rPr>
        <w:rFonts w:ascii="Arial" w:hAnsi="Arial" w:cs="Arial"/>
        <w:b/>
      </w:rPr>
      <w:t xml:space="preserve">, </w:t>
    </w:r>
    <w:r>
      <w:rPr>
        <w:rFonts w:ascii="Arial" w:hAnsi="Arial" w:cs="Arial"/>
        <w:b/>
      </w:rPr>
      <w:t>India, 8</w:t>
    </w:r>
    <w:r w:rsidRPr="005C5650">
      <w:rPr>
        <w:rFonts w:ascii="Arial" w:hAnsi="Arial" w:cs="Arial"/>
        <w:b/>
      </w:rPr>
      <w:t xml:space="preserve"> to </w:t>
    </w:r>
    <w:r>
      <w:rPr>
        <w:rFonts w:ascii="Arial" w:hAnsi="Arial" w:cs="Arial"/>
        <w:b/>
      </w:rPr>
      <w:t>13</w:t>
    </w:r>
    <w:r w:rsidRPr="005C5650">
      <w:rPr>
        <w:rFonts w:ascii="Arial" w:hAnsi="Arial" w:cs="Arial"/>
        <w:b/>
      </w:rPr>
      <w:t xml:space="preserve"> December 202</w:t>
    </w:r>
    <w:r>
      <w:rPr>
        <w:rFonts w:ascii="Arial" w:hAnsi="Arial" w:cs="Arial"/>
        <w:b/>
      </w:rPr>
      <w:t>5)</w:t>
    </w:r>
  </w:p>
  <w:p w14:paraId="2009EFE8" w14:textId="77777777" w:rsidR="00774EF0" w:rsidRDefault="00774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37FE" w14:textId="3BB65917" w:rsidR="003B3BE4" w:rsidRPr="00A80D02" w:rsidRDefault="003B3BE4" w:rsidP="003B3BE4">
    <w:pPr>
      <w:pStyle w:val="Header"/>
      <w:spacing w:after="120"/>
      <w:jc w:val="right"/>
      <w:rPr>
        <w:rFonts w:ascii="Arial" w:hAnsi="Arial" w:cs="Arial"/>
        <w:b/>
        <w:sz w:val="44"/>
        <w:szCs w:val="44"/>
        <w:lang w:val="fr-FR" w:eastAsia="ko-KR"/>
      </w:rPr>
    </w:pPr>
    <w:r>
      <w:rPr>
        <w:noProof/>
      </w:rPr>
      <w:drawing>
        <wp:anchor distT="0" distB="0" distL="114300" distR="114300" simplePos="0" relativeHeight="251659264" behindDoc="0" locked="0" layoutInCell="1" allowOverlap="1" wp14:anchorId="34567679" wp14:editId="52F045C2">
          <wp:simplePos x="0" y="0"/>
          <wp:positionH relativeFrom="column">
            <wp:posOffset>52697</wp:posOffset>
          </wp:positionH>
          <wp:positionV relativeFrom="paragraph">
            <wp:posOffset>0</wp:posOffset>
          </wp:positionV>
          <wp:extent cx="1456706" cy="1223010"/>
          <wp:effectExtent l="0" t="0" r="0" b="0"/>
          <wp:wrapNone/>
          <wp:docPr id="103410228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02289"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6706" cy="1223010"/>
                  </a:xfrm>
                  <a:prstGeom prst="rect">
                    <a:avLst/>
                  </a:prstGeom>
                  <a:noFill/>
                </pic:spPr>
              </pic:pic>
            </a:graphicData>
          </a:graphic>
          <wp14:sizeRelH relativeFrom="margin">
            <wp14:pctWidth>0</wp14:pctWidth>
          </wp14:sizeRelH>
        </wp:anchor>
      </w:drawing>
    </w:r>
    <w:r w:rsidR="001558F8">
      <w:rPr>
        <w:rFonts w:ascii="Arial" w:hAnsi="Arial" w:cs="Arial"/>
        <w:b/>
        <w:sz w:val="44"/>
        <w:szCs w:val="44"/>
        <w:lang w:val="fr-FR"/>
      </w:rPr>
      <w:t>20</w:t>
    </w:r>
    <w:r w:rsidR="001558F8" w:rsidRPr="00A80D02">
      <w:rPr>
        <w:rFonts w:ascii="Arial" w:hAnsi="Arial" w:cs="Arial"/>
        <w:b/>
        <w:sz w:val="44"/>
        <w:szCs w:val="44"/>
        <w:lang w:val="fr-FR"/>
      </w:rPr>
      <w:t xml:space="preserve"> </w:t>
    </w:r>
    <w:r w:rsidRPr="00A80D02">
      <w:rPr>
        <w:rFonts w:ascii="Arial" w:hAnsi="Arial" w:cs="Arial"/>
        <w:b/>
        <w:sz w:val="44"/>
        <w:szCs w:val="44"/>
        <w:lang w:val="fr-FR"/>
      </w:rPr>
      <w:t>COM</w:t>
    </w:r>
  </w:p>
  <w:p w14:paraId="7DDCF73E" w14:textId="4511A25C" w:rsidR="003B3BE4" w:rsidRPr="00314F22" w:rsidRDefault="001558F8" w:rsidP="003B3BE4">
    <w:pPr>
      <w:pStyle w:val="Header"/>
      <w:ind w:left="2410" w:hanging="142"/>
      <w:jc w:val="right"/>
      <w:rPr>
        <w:rFonts w:ascii="Arial" w:hAnsi="Arial" w:cs="Arial"/>
        <w:b/>
        <w:lang w:val="fr-FR"/>
      </w:rPr>
    </w:pPr>
    <w:r>
      <w:rPr>
        <w:rFonts w:ascii="Arial" w:hAnsi="Arial" w:cs="Arial"/>
        <w:b/>
        <w:lang w:val="fr-FR"/>
      </w:rPr>
      <w:t>Vingti</w:t>
    </w:r>
    <w:r w:rsidR="00314F22" w:rsidRPr="00314F22">
      <w:rPr>
        <w:rFonts w:ascii="Arial" w:hAnsi="Arial" w:cs="Arial"/>
        <w:b/>
        <w:lang w:val="fr-FR"/>
      </w:rPr>
      <w:t>ème</w:t>
    </w:r>
    <w:r w:rsidR="003B3BE4" w:rsidRPr="00314F22">
      <w:rPr>
        <w:rFonts w:ascii="Arial" w:hAnsi="Arial" w:cs="Arial"/>
        <w:b/>
        <w:lang w:val="fr-FR"/>
      </w:rPr>
      <w:t xml:space="preserve"> session </w:t>
    </w:r>
    <w:r w:rsidR="00314F22" w:rsidRPr="00314F22">
      <w:rPr>
        <w:rFonts w:ascii="Arial" w:hAnsi="Arial" w:cs="Arial"/>
        <w:b/>
        <w:lang w:val="fr-FR"/>
      </w:rPr>
      <w:t>du C</w:t>
    </w:r>
    <w:r w:rsidR="00314F22">
      <w:rPr>
        <w:rFonts w:ascii="Arial" w:hAnsi="Arial" w:cs="Arial"/>
        <w:b/>
        <w:lang w:val="fr-FR"/>
      </w:rPr>
      <w:t>omité intergouvernemental</w:t>
    </w:r>
  </w:p>
  <w:p w14:paraId="2105FBEA" w14:textId="1C4A7FBB" w:rsidR="003B3BE4" w:rsidRPr="00314F22" w:rsidRDefault="00314F22" w:rsidP="003B3BE4">
    <w:pPr>
      <w:pStyle w:val="Header"/>
      <w:ind w:left="2410" w:hanging="142"/>
      <w:jc w:val="right"/>
      <w:rPr>
        <w:rFonts w:ascii="Arial" w:hAnsi="Arial" w:cs="Arial"/>
        <w:b/>
        <w:lang w:val="fr-FR"/>
      </w:rPr>
    </w:pPr>
    <w:proofErr w:type="gramStart"/>
    <w:r>
      <w:rPr>
        <w:rFonts w:ascii="Arial" w:hAnsi="Arial" w:cs="Arial"/>
        <w:b/>
        <w:lang w:val="fr-FR"/>
      </w:rPr>
      <w:t>d</w:t>
    </w:r>
    <w:r w:rsidRPr="00314F22">
      <w:rPr>
        <w:rFonts w:ascii="Arial" w:hAnsi="Arial" w:cs="Arial"/>
        <w:b/>
        <w:lang w:val="fr-FR"/>
      </w:rPr>
      <w:t>e</w:t>
    </w:r>
    <w:proofErr w:type="gramEnd"/>
    <w:r w:rsidRPr="00314F22">
      <w:rPr>
        <w:rFonts w:ascii="Arial" w:hAnsi="Arial" w:cs="Arial"/>
        <w:b/>
        <w:lang w:val="fr-FR"/>
      </w:rPr>
      <w:t xml:space="preserve"> s</w:t>
    </w:r>
    <w:r>
      <w:rPr>
        <w:rFonts w:ascii="Arial" w:hAnsi="Arial" w:cs="Arial"/>
        <w:b/>
        <w:lang w:val="fr-FR"/>
      </w:rPr>
      <w:t>auvegarde du patrimoine culturel immatériel</w:t>
    </w:r>
  </w:p>
  <w:p w14:paraId="2F872E3D" w14:textId="68F29E44" w:rsidR="003B3BE4" w:rsidRPr="00314F22" w:rsidRDefault="003B3BE4" w:rsidP="001558F8">
    <w:pPr>
      <w:pStyle w:val="Header"/>
      <w:ind w:left="2410" w:hanging="142"/>
      <w:jc w:val="right"/>
      <w:rPr>
        <w:rFonts w:ascii="Arial" w:hAnsi="Arial" w:cs="Arial"/>
        <w:b/>
        <w:lang w:val="fr-FR"/>
      </w:rPr>
    </w:pPr>
    <w:r w:rsidRPr="00314F22">
      <w:rPr>
        <w:rFonts w:ascii="Arial" w:hAnsi="Arial" w:cs="Arial"/>
        <w:b/>
        <w:lang w:val="fr-FR"/>
      </w:rPr>
      <w:t>(</w:t>
    </w:r>
    <w:r w:rsidR="001558F8">
      <w:rPr>
        <w:rFonts w:ascii="Arial" w:hAnsi="Arial" w:cs="Arial"/>
        <w:b/>
        <w:lang w:val="fr-FR"/>
      </w:rPr>
      <w:t>New Delhi</w:t>
    </w:r>
    <w:r w:rsidRPr="00314F22">
      <w:rPr>
        <w:rFonts w:ascii="Arial" w:hAnsi="Arial" w:cs="Arial"/>
        <w:b/>
        <w:lang w:val="fr-FR"/>
      </w:rPr>
      <w:t xml:space="preserve">, </w:t>
    </w:r>
    <w:r w:rsidR="001558F8">
      <w:rPr>
        <w:rFonts w:ascii="Arial" w:hAnsi="Arial" w:cs="Arial"/>
        <w:b/>
        <w:lang w:val="fr-FR"/>
      </w:rPr>
      <w:t>Inde</w:t>
    </w:r>
    <w:r w:rsidRPr="00314F22">
      <w:rPr>
        <w:rFonts w:ascii="Arial" w:hAnsi="Arial" w:cs="Arial"/>
        <w:b/>
        <w:lang w:val="fr-FR"/>
      </w:rPr>
      <w:t>,</w:t>
    </w:r>
    <w:r w:rsidR="001558F8">
      <w:rPr>
        <w:rFonts w:ascii="Arial" w:hAnsi="Arial" w:cs="Arial"/>
        <w:b/>
        <w:lang w:val="fr-FR"/>
      </w:rPr>
      <w:t xml:space="preserve"> 8 au 13</w:t>
    </w:r>
    <w:r w:rsidR="00314F22">
      <w:rPr>
        <w:rFonts w:ascii="Arial" w:hAnsi="Arial" w:cs="Arial"/>
        <w:b/>
        <w:lang w:val="fr-FR"/>
      </w:rPr>
      <w:t xml:space="preserve"> </w:t>
    </w:r>
    <w:r w:rsidR="00314F22" w:rsidRPr="00314F22">
      <w:rPr>
        <w:rFonts w:ascii="Arial" w:hAnsi="Arial" w:cs="Arial"/>
        <w:b/>
        <w:lang w:val="fr-FR"/>
      </w:rPr>
      <w:t>décembre</w:t>
    </w:r>
    <w:r w:rsidRPr="00314F22">
      <w:rPr>
        <w:rFonts w:ascii="Arial" w:hAnsi="Arial" w:cs="Arial"/>
        <w:b/>
        <w:lang w:val="fr-FR"/>
      </w:rPr>
      <w:t xml:space="preserve"> 202</w:t>
    </w:r>
    <w:r w:rsidR="001558F8">
      <w:rPr>
        <w:rFonts w:ascii="Arial" w:hAnsi="Arial" w:cs="Arial"/>
        <w:b/>
        <w:lang w:val="fr-FR"/>
      </w:rPr>
      <w:t>5</w:t>
    </w:r>
    <w:r w:rsidRPr="00314F22">
      <w:rPr>
        <w:rFonts w:ascii="Arial" w:hAnsi="Arial" w:cs="Arial"/>
        <w:b/>
        <w:lang w:val="fr-FR"/>
      </w:rPr>
      <w:t>)</w:t>
    </w:r>
  </w:p>
  <w:p w14:paraId="70059DD1" w14:textId="77777777" w:rsidR="003B3BE4" w:rsidRPr="00314F22" w:rsidRDefault="003B3BE4" w:rsidP="003B3BE4">
    <w:pPr>
      <w:pStyle w:val="Header"/>
      <w:rPr>
        <w:lang w:val="fr-FR"/>
      </w:rPr>
    </w:pPr>
  </w:p>
  <w:p w14:paraId="08EEAF60" w14:textId="742F78CF" w:rsidR="0063509F" w:rsidRPr="00314F22" w:rsidRDefault="001558F8">
    <w:pPr>
      <w:pStyle w:val="Header"/>
      <w:rPr>
        <w:lang w:val="fr-FR"/>
      </w:rPr>
    </w:pPr>
    <w:r>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9D"/>
    <w:multiLevelType w:val="hybridMultilevel"/>
    <w:tmpl w:val="F5ECF200"/>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BF5920"/>
    <w:multiLevelType w:val="hybridMultilevel"/>
    <w:tmpl w:val="CE5AE254"/>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F6F17E7"/>
    <w:multiLevelType w:val="hybridMultilevel"/>
    <w:tmpl w:val="42D43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7F533A"/>
    <w:multiLevelType w:val="hybridMultilevel"/>
    <w:tmpl w:val="5FDC0ED8"/>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2450B5A"/>
    <w:multiLevelType w:val="hybridMultilevel"/>
    <w:tmpl w:val="C632065C"/>
    <w:lvl w:ilvl="0" w:tplc="1D443CC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FF341B"/>
    <w:multiLevelType w:val="hybridMultilevel"/>
    <w:tmpl w:val="61FC8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3D30FE"/>
    <w:multiLevelType w:val="hybridMultilevel"/>
    <w:tmpl w:val="4582E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F12AA"/>
    <w:multiLevelType w:val="hybridMultilevel"/>
    <w:tmpl w:val="93AA4F0E"/>
    <w:lvl w:ilvl="0" w:tplc="8B5E41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8" w15:restartNumberingAfterBreak="0">
    <w:nsid w:val="5841737F"/>
    <w:multiLevelType w:val="hybridMultilevel"/>
    <w:tmpl w:val="3342DCC4"/>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9305653"/>
    <w:multiLevelType w:val="hybridMultilevel"/>
    <w:tmpl w:val="EF60D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4419B2"/>
    <w:multiLevelType w:val="hybridMultilevel"/>
    <w:tmpl w:val="E8F4633C"/>
    <w:lvl w:ilvl="0" w:tplc="1D443CC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B523C45"/>
    <w:multiLevelType w:val="hybridMultilevel"/>
    <w:tmpl w:val="E15AB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7928976">
    <w:abstractNumId w:val="7"/>
  </w:num>
  <w:num w:numId="2" w16cid:durableId="1169365802">
    <w:abstractNumId w:val="6"/>
  </w:num>
  <w:num w:numId="3" w16cid:durableId="1397825259">
    <w:abstractNumId w:val="9"/>
  </w:num>
  <w:num w:numId="4" w16cid:durableId="793255730">
    <w:abstractNumId w:val="11"/>
  </w:num>
  <w:num w:numId="5" w16cid:durableId="1324819112">
    <w:abstractNumId w:val="5"/>
  </w:num>
  <w:num w:numId="6" w16cid:durableId="982195240">
    <w:abstractNumId w:val="4"/>
  </w:num>
  <w:num w:numId="7" w16cid:durableId="224487233">
    <w:abstractNumId w:val="10"/>
  </w:num>
  <w:num w:numId="8" w16cid:durableId="1369181419">
    <w:abstractNumId w:val="8"/>
  </w:num>
  <w:num w:numId="9" w16cid:durableId="1835996681">
    <w:abstractNumId w:val="0"/>
  </w:num>
  <w:num w:numId="10" w16cid:durableId="1757558635">
    <w:abstractNumId w:val="3"/>
  </w:num>
  <w:num w:numId="11" w16cid:durableId="1953323704">
    <w:abstractNumId w:val="1"/>
  </w:num>
  <w:num w:numId="12" w16cid:durableId="187060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2B"/>
    <w:rsid w:val="000061C9"/>
    <w:rsid w:val="00012F8C"/>
    <w:rsid w:val="000329C2"/>
    <w:rsid w:val="0003409F"/>
    <w:rsid w:val="00051247"/>
    <w:rsid w:val="00054CC0"/>
    <w:rsid w:val="00070A17"/>
    <w:rsid w:val="000B4C29"/>
    <w:rsid w:val="000C14D3"/>
    <w:rsid w:val="000D6F5D"/>
    <w:rsid w:val="000E0266"/>
    <w:rsid w:val="00104836"/>
    <w:rsid w:val="00111233"/>
    <w:rsid w:val="0011797B"/>
    <w:rsid w:val="00121FDA"/>
    <w:rsid w:val="00126586"/>
    <w:rsid w:val="00146D55"/>
    <w:rsid w:val="00151C25"/>
    <w:rsid w:val="001540D7"/>
    <w:rsid w:val="001557DF"/>
    <w:rsid w:val="001558F8"/>
    <w:rsid w:val="0017133A"/>
    <w:rsid w:val="001748C1"/>
    <w:rsid w:val="0018238D"/>
    <w:rsid w:val="00184F5B"/>
    <w:rsid w:val="001A5957"/>
    <w:rsid w:val="001B0874"/>
    <w:rsid w:val="001B0EE7"/>
    <w:rsid w:val="001B6FFF"/>
    <w:rsid w:val="001B7BEB"/>
    <w:rsid w:val="001D2050"/>
    <w:rsid w:val="001E21AA"/>
    <w:rsid w:val="001F34EE"/>
    <w:rsid w:val="002305AE"/>
    <w:rsid w:val="00232489"/>
    <w:rsid w:val="0023785D"/>
    <w:rsid w:val="00262412"/>
    <w:rsid w:val="0027042B"/>
    <w:rsid w:val="002736FB"/>
    <w:rsid w:val="00280381"/>
    <w:rsid w:val="0028124A"/>
    <w:rsid w:val="0028466C"/>
    <w:rsid w:val="002A4C2D"/>
    <w:rsid w:val="002A5BF5"/>
    <w:rsid w:val="002B5B53"/>
    <w:rsid w:val="002E7B23"/>
    <w:rsid w:val="003104A4"/>
    <w:rsid w:val="00310BA1"/>
    <w:rsid w:val="00314F22"/>
    <w:rsid w:val="00347A3F"/>
    <w:rsid w:val="00351AFD"/>
    <w:rsid w:val="0036022E"/>
    <w:rsid w:val="003654E0"/>
    <w:rsid w:val="003666F7"/>
    <w:rsid w:val="00374713"/>
    <w:rsid w:val="003A0E67"/>
    <w:rsid w:val="003B1817"/>
    <w:rsid w:val="003B3BE4"/>
    <w:rsid w:val="003B7ED3"/>
    <w:rsid w:val="003D0DFF"/>
    <w:rsid w:val="003D5A7D"/>
    <w:rsid w:val="003E57DA"/>
    <w:rsid w:val="003F2FFC"/>
    <w:rsid w:val="00404374"/>
    <w:rsid w:val="00404996"/>
    <w:rsid w:val="00405C4E"/>
    <w:rsid w:val="00412F1B"/>
    <w:rsid w:val="00421E50"/>
    <w:rsid w:val="00424654"/>
    <w:rsid w:val="00431CE8"/>
    <w:rsid w:val="00454B79"/>
    <w:rsid w:val="00454EA8"/>
    <w:rsid w:val="00456012"/>
    <w:rsid w:val="004717C1"/>
    <w:rsid w:val="004916A5"/>
    <w:rsid w:val="004A3DCB"/>
    <w:rsid w:val="004D47C4"/>
    <w:rsid w:val="00531B82"/>
    <w:rsid w:val="005723BB"/>
    <w:rsid w:val="0059367E"/>
    <w:rsid w:val="005B18F9"/>
    <w:rsid w:val="005B1D5D"/>
    <w:rsid w:val="005C3A72"/>
    <w:rsid w:val="005C470B"/>
    <w:rsid w:val="005C6950"/>
    <w:rsid w:val="005D0E63"/>
    <w:rsid w:val="005D1BB9"/>
    <w:rsid w:val="005F4DA2"/>
    <w:rsid w:val="005F597E"/>
    <w:rsid w:val="00604F3C"/>
    <w:rsid w:val="00607CC0"/>
    <w:rsid w:val="00616C83"/>
    <w:rsid w:val="006222CE"/>
    <w:rsid w:val="00632860"/>
    <w:rsid w:val="0063509F"/>
    <w:rsid w:val="006434A1"/>
    <w:rsid w:val="006628E8"/>
    <w:rsid w:val="00665466"/>
    <w:rsid w:val="00676479"/>
    <w:rsid w:val="00685446"/>
    <w:rsid w:val="00687304"/>
    <w:rsid w:val="006A2B31"/>
    <w:rsid w:val="006A43B2"/>
    <w:rsid w:val="006A68AD"/>
    <w:rsid w:val="006B04DE"/>
    <w:rsid w:val="006B1932"/>
    <w:rsid w:val="006B5902"/>
    <w:rsid w:val="006C4731"/>
    <w:rsid w:val="006C5B2B"/>
    <w:rsid w:val="006E5BB7"/>
    <w:rsid w:val="0071175B"/>
    <w:rsid w:val="007377F0"/>
    <w:rsid w:val="00742736"/>
    <w:rsid w:val="00743968"/>
    <w:rsid w:val="00747F0E"/>
    <w:rsid w:val="007562FD"/>
    <w:rsid w:val="007638ED"/>
    <w:rsid w:val="00774EF0"/>
    <w:rsid w:val="007759FF"/>
    <w:rsid w:val="00776FDB"/>
    <w:rsid w:val="0078778D"/>
    <w:rsid w:val="00797C3D"/>
    <w:rsid w:val="007A2241"/>
    <w:rsid w:val="007B432F"/>
    <w:rsid w:val="007C402D"/>
    <w:rsid w:val="007D1F35"/>
    <w:rsid w:val="007F48CF"/>
    <w:rsid w:val="00802F4A"/>
    <w:rsid w:val="00812B13"/>
    <w:rsid w:val="0081410A"/>
    <w:rsid w:val="0082347D"/>
    <w:rsid w:val="00824E64"/>
    <w:rsid w:val="00844C0C"/>
    <w:rsid w:val="00850A27"/>
    <w:rsid w:val="00851671"/>
    <w:rsid w:val="00865F02"/>
    <w:rsid w:val="00866D52"/>
    <w:rsid w:val="00875D2B"/>
    <w:rsid w:val="008802A7"/>
    <w:rsid w:val="00887646"/>
    <w:rsid w:val="008A0876"/>
    <w:rsid w:val="008A17AE"/>
    <w:rsid w:val="008A6B71"/>
    <w:rsid w:val="008A737F"/>
    <w:rsid w:val="008B24F7"/>
    <w:rsid w:val="008C5720"/>
    <w:rsid w:val="008D1402"/>
    <w:rsid w:val="008D2834"/>
    <w:rsid w:val="008D3C3B"/>
    <w:rsid w:val="008E4EAC"/>
    <w:rsid w:val="008F1635"/>
    <w:rsid w:val="008F2343"/>
    <w:rsid w:val="008F606E"/>
    <w:rsid w:val="009107D2"/>
    <w:rsid w:val="00916B7D"/>
    <w:rsid w:val="00927C19"/>
    <w:rsid w:val="00934988"/>
    <w:rsid w:val="009418CE"/>
    <w:rsid w:val="0098043C"/>
    <w:rsid w:val="00991B9A"/>
    <w:rsid w:val="00997014"/>
    <w:rsid w:val="009A48B1"/>
    <w:rsid w:val="009B1B8C"/>
    <w:rsid w:val="009B2CC7"/>
    <w:rsid w:val="009C0E9E"/>
    <w:rsid w:val="009D167F"/>
    <w:rsid w:val="009F0211"/>
    <w:rsid w:val="009F2636"/>
    <w:rsid w:val="00A00991"/>
    <w:rsid w:val="00A0489B"/>
    <w:rsid w:val="00A0725D"/>
    <w:rsid w:val="00A17718"/>
    <w:rsid w:val="00A4230B"/>
    <w:rsid w:val="00A46025"/>
    <w:rsid w:val="00A50603"/>
    <w:rsid w:val="00A7135E"/>
    <w:rsid w:val="00A71CB7"/>
    <w:rsid w:val="00A80D02"/>
    <w:rsid w:val="00A91237"/>
    <w:rsid w:val="00A95EBF"/>
    <w:rsid w:val="00AA53BF"/>
    <w:rsid w:val="00AE274A"/>
    <w:rsid w:val="00AE2F23"/>
    <w:rsid w:val="00AE5B31"/>
    <w:rsid w:val="00AF1555"/>
    <w:rsid w:val="00AF2C55"/>
    <w:rsid w:val="00B01E01"/>
    <w:rsid w:val="00B05F7F"/>
    <w:rsid w:val="00B128C2"/>
    <w:rsid w:val="00B14944"/>
    <w:rsid w:val="00B2623A"/>
    <w:rsid w:val="00B354C1"/>
    <w:rsid w:val="00B36622"/>
    <w:rsid w:val="00B41FAF"/>
    <w:rsid w:val="00B52C0C"/>
    <w:rsid w:val="00B577D3"/>
    <w:rsid w:val="00B62F3C"/>
    <w:rsid w:val="00B63B12"/>
    <w:rsid w:val="00B94272"/>
    <w:rsid w:val="00BD2E4F"/>
    <w:rsid w:val="00BD6395"/>
    <w:rsid w:val="00BF7E31"/>
    <w:rsid w:val="00C02E98"/>
    <w:rsid w:val="00C17741"/>
    <w:rsid w:val="00C20FE2"/>
    <w:rsid w:val="00C244B7"/>
    <w:rsid w:val="00C27A66"/>
    <w:rsid w:val="00C51063"/>
    <w:rsid w:val="00C521F5"/>
    <w:rsid w:val="00C65923"/>
    <w:rsid w:val="00C65E7A"/>
    <w:rsid w:val="00C947E6"/>
    <w:rsid w:val="00CA5F0E"/>
    <w:rsid w:val="00CD4EDF"/>
    <w:rsid w:val="00CD6D56"/>
    <w:rsid w:val="00CE4B69"/>
    <w:rsid w:val="00CF1416"/>
    <w:rsid w:val="00D31BB2"/>
    <w:rsid w:val="00D520CC"/>
    <w:rsid w:val="00D53A42"/>
    <w:rsid w:val="00D73F46"/>
    <w:rsid w:val="00D933C4"/>
    <w:rsid w:val="00DA0C58"/>
    <w:rsid w:val="00DE15B9"/>
    <w:rsid w:val="00DF647B"/>
    <w:rsid w:val="00DF65E5"/>
    <w:rsid w:val="00DF69D3"/>
    <w:rsid w:val="00E0075A"/>
    <w:rsid w:val="00E078E1"/>
    <w:rsid w:val="00E1667E"/>
    <w:rsid w:val="00E233E5"/>
    <w:rsid w:val="00E312F0"/>
    <w:rsid w:val="00E60C52"/>
    <w:rsid w:val="00E757DE"/>
    <w:rsid w:val="00E95EFD"/>
    <w:rsid w:val="00EA1D76"/>
    <w:rsid w:val="00EA66F8"/>
    <w:rsid w:val="00EB693F"/>
    <w:rsid w:val="00ED5EF3"/>
    <w:rsid w:val="00EE2902"/>
    <w:rsid w:val="00EF000B"/>
    <w:rsid w:val="00EF6A88"/>
    <w:rsid w:val="00EF7770"/>
    <w:rsid w:val="00F13E60"/>
    <w:rsid w:val="00F215BF"/>
    <w:rsid w:val="00F24C24"/>
    <w:rsid w:val="00F432C0"/>
    <w:rsid w:val="00F476DF"/>
    <w:rsid w:val="00F53748"/>
    <w:rsid w:val="00F54411"/>
    <w:rsid w:val="00F56263"/>
    <w:rsid w:val="00F77EFC"/>
    <w:rsid w:val="00F95A6F"/>
    <w:rsid w:val="00F9787D"/>
    <w:rsid w:val="00FB41BA"/>
    <w:rsid w:val="00FD5CBA"/>
    <w:rsid w:val="00FD7D6F"/>
    <w:rsid w:val="00FE5821"/>
    <w:rsid w:val="00FE5B6A"/>
    <w:rsid w:val="00FF4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21BB"/>
  <w15:chartTrackingRefBased/>
  <w15:docId w15:val="{68881805-6DF8-4ECF-8E94-6BDBC536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2B"/>
  </w:style>
  <w:style w:type="paragraph" w:styleId="Footer">
    <w:name w:val="footer"/>
    <w:basedOn w:val="Normal"/>
    <w:link w:val="FooterChar"/>
    <w:uiPriority w:val="99"/>
    <w:unhideWhenUsed/>
    <w:rsid w:val="00875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2B"/>
  </w:style>
  <w:style w:type="table" w:styleId="TableGrid">
    <w:name w:val="Table Grid"/>
    <w:basedOn w:val="TableNormal"/>
    <w:uiPriority w:val="39"/>
    <w:rsid w:val="000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5B6A"/>
    <w:rPr>
      <w:color w:val="808080"/>
    </w:rPr>
  </w:style>
  <w:style w:type="character" w:styleId="Hyperlink">
    <w:name w:val="Hyperlink"/>
    <w:basedOn w:val="DefaultParagraphFont"/>
    <w:uiPriority w:val="99"/>
    <w:unhideWhenUsed/>
    <w:rsid w:val="006628E8"/>
    <w:rPr>
      <w:color w:val="0563C1" w:themeColor="hyperlink"/>
      <w:u w:val="single"/>
    </w:rPr>
  </w:style>
  <w:style w:type="character" w:styleId="UnresolvedMention">
    <w:name w:val="Unresolved Mention"/>
    <w:basedOn w:val="DefaultParagraphFont"/>
    <w:uiPriority w:val="99"/>
    <w:semiHidden/>
    <w:unhideWhenUsed/>
    <w:rsid w:val="006628E8"/>
    <w:rPr>
      <w:color w:val="605E5C"/>
      <w:shd w:val="clear" w:color="auto" w:fill="E1DFDD"/>
    </w:rPr>
  </w:style>
  <w:style w:type="paragraph" w:styleId="Revision">
    <w:name w:val="Revision"/>
    <w:hidden/>
    <w:uiPriority w:val="99"/>
    <w:semiHidden/>
    <w:rsid w:val="0063509F"/>
    <w:pPr>
      <w:spacing w:after="0" w:line="240" w:lineRule="auto"/>
    </w:pPr>
  </w:style>
  <w:style w:type="paragraph" w:customStyle="1" w:styleId="Default">
    <w:name w:val="Default"/>
    <w:rsid w:val="00404996"/>
    <w:pPr>
      <w:widowControl w:val="0"/>
      <w:autoSpaceDE w:val="0"/>
      <w:autoSpaceDN w:val="0"/>
      <w:adjustRightInd w:val="0"/>
      <w:spacing w:after="0" w:line="240" w:lineRule="auto"/>
    </w:pPr>
    <w:rPr>
      <w:rFonts w:ascii="Imprint MT Shadow" w:eastAsia="MS Mincho" w:hAnsi="Imprint MT Shadow" w:cs="Imprint MT Shadow"/>
      <w:color w:val="000000"/>
      <w:sz w:val="24"/>
      <w:szCs w:val="24"/>
      <w:lang w:eastAsia="en-US"/>
    </w:rPr>
  </w:style>
  <w:style w:type="paragraph" w:styleId="BodyText">
    <w:name w:val="Body Text"/>
    <w:basedOn w:val="Normal"/>
    <w:link w:val="BodyTextChar"/>
    <w:rsid w:val="00404996"/>
    <w:pPr>
      <w:spacing w:after="0" w:line="240" w:lineRule="auto"/>
      <w:ind w:right="425"/>
      <w:jc w:val="both"/>
    </w:pPr>
    <w:rPr>
      <w:rFonts w:ascii="Times New Roman" w:eastAsia="Times New Roman" w:hAnsi="Times New Roman" w:cs="Times New Roman"/>
      <w:sz w:val="24"/>
      <w:szCs w:val="20"/>
      <w:lang w:val="en-GB" w:eastAsia="fr-FR"/>
    </w:rPr>
  </w:style>
  <w:style w:type="character" w:customStyle="1" w:styleId="BodyTextChar">
    <w:name w:val="Body Text Char"/>
    <w:basedOn w:val="DefaultParagraphFont"/>
    <w:link w:val="BodyText"/>
    <w:rsid w:val="00404996"/>
    <w:rPr>
      <w:rFonts w:ascii="Times New Roman" w:eastAsia="Times New Roman" w:hAnsi="Times New Roman" w:cs="Times New Roman"/>
      <w:sz w:val="24"/>
      <w:szCs w:val="20"/>
      <w:lang w:val="en-GB" w:eastAsia="fr-FR"/>
    </w:rPr>
  </w:style>
  <w:style w:type="paragraph" w:styleId="BodyTextIndent2">
    <w:name w:val="Body Text Indent 2"/>
    <w:basedOn w:val="Normal"/>
    <w:link w:val="BodyTextIndent2Char"/>
    <w:rsid w:val="00404996"/>
    <w:pPr>
      <w:tabs>
        <w:tab w:val="left" w:pos="567"/>
      </w:tabs>
      <w:snapToGrid w:val="0"/>
      <w:spacing w:after="0" w:line="240" w:lineRule="auto"/>
      <w:ind w:left="708"/>
    </w:pPr>
    <w:rPr>
      <w:rFonts w:ascii="Arial" w:eastAsia="SimSun" w:hAnsi="Arial" w:cs="Arial"/>
      <w:snapToGrid w:val="0"/>
      <w:szCs w:val="24"/>
      <w:lang w:val="en-GB"/>
    </w:rPr>
  </w:style>
  <w:style w:type="character" w:customStyle="1" w:styleId="BodyTextIndent2Char">
    <w:name w:val="Body Text Indent 2 Char"/>
    <w:basedOn w:val="DefaultParagraphFont"/>
    <w:link w:val="BodyTextIndent2"/>
    <w:rsid w:val="00404996"/>
    <w:rPr>
      <w:rFonts w:ascii="Arial" w:eastAsia="SimSun" w:hAnsi="Arial" w:cs="Arial"/>
      <w:snapToGrid w:val="0"/>
      <w:szCs w:val="24"/>
      <w:lang w:val="en-GB"/>
    </w:rPr>
  </w:style>
  <w:style w:type="character" w:styleId="FollowedHyperlink">
    <w:name w:val="FollowedHyperlink"/>
    <w:basedOn w:val="DefaultParagraphFont"/>
    <w:uiPriority w:val="99"/>
    <w:semiHidden/>
    <w:unhideWhenUsed/>
    <w:rsid w:val="005723BB"/>
    <w:rPr>
      <w:color w:val="954F72" w:themeColor="followedHyperlink"/>
      <w:u w:val="single"/>
    </w:rPr>
  </w:style>
  <w:style w:type="table" w:customStyle="1" w:styleId="TableNormal1">
    <w:name w:val="Table Normal1"/>
    <w:rsid w:val="00B41F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BodyA">
    <w:name w:val="Body A"/>
    <w:rsid w:val="00B41FA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 w:type="paragraph" w:styleId="ListParagraph">
    <w:name w:val="List Paragraph"/>
    <w:aliases w:val="List Paragraph1,Recommendation,bulleted Jens,NRC Bullet List,List NRC,small normal,bk paragraph,Indent Paragraph,Bullets,List Paragraph nowy,References,Numbered List Paragraph,Evidence on Demand bullet points,CEIL PEAKS bullet points"/>
    <w:basedOn w:val="Normal"/>
    <w:link w:val="ListParagraphChar"/>
    <w:uiPriority w:val="34"/>
    <w:qFormat/>
    <w:rsid w:val="003B3BE4"/>
    <w:pPr>
      <w:ind w:left="720"/>
      <w:contextualSpacing/>
    </w:pPr>
    <w:rPr>
      <w:rFonts w:eastAsiaTheme="minorHAnsi"/>
      <w:lang w:val="fr-FR" w:eastAsia="en-US"/>
    </w:rPr>
  </w:style>
  <w:style w:type="character" w:styleId="CommentReference">
    <w:name w:val="annotation reference"/>
    <w:basedOn w:val="DefaultParagraphFont"/>
    <w:uiPriority w:val="99"/>
    <w:semiHidden/>
    <w:unhideWhenUsed/>
    <w:rsid w:val="00797C3D"/>
    <w:rPr>
      <w:sz w:val="16"/>
      <w:szCs w:val="16"/>
    </w:rPr>
  </w:style>
  <w:style w:type="paragraph" w:styleId="CommentText">
    <w:name w:val="annotation text"/>
    <w:basedOn w:val="Normal"/>
    <w:link w:val="CommentTextChar"/>
    <w:uiPriority w:val="99"/>
    <w:unhideWhenUsed/>
    <w:rsid w:val="00797C3D"/>
    <w:pPr>
      <w:spacing w:line="240" w:lineRule="auto"/>
    </w:pPr>
    <w:rPr>
      <w:sz w:val="20"/>
      <w:szCs w:val="20"/>
    </w:rPr>
  </w:style>
  <w:style w:type="character" w:customStyle="1" w:styleId="CommentTextChar">
    <w:name w:val="Comment Text Char"/>
    <w:basedOn w:val="DefaultParagraphFont"/>
    <w:link w:val="CommentText"/>
    <w:uiPriority w:val="99"/>
    <w:rsid w:val="00797C3D"/>
    <w:rPr>
      <w:sz w:val="20"/>
      <w:szCs w:val="20"/>
    </w:rPr>
  </w:style>
  <w:style w:type="paragraph" w:styleId="CommentSubject">
    <w:name w:val="annotation subject"/>
    <w:basedOn w:val="CommentText"/>
    <w:next w:val="CommentText"/>
    <w:link w:val="CommentSubjectChar"/>
    <w:uiPriority w:val="99"/>
    <w:semiHidden/>
    <w:unhideWhenUsed/>
    <w:rsid w:val="00797C3D"/>
    <w:rPr>
      <w:b/>
      <w:bCs/>
    </w:rPr>
  </w:style>
  <w:style w:type="character" w:customStyle="1" w:styleId="CommentSubjectChar">
    <w:name w:val="Comment Subject Char"/>
    <w:basedOn w:val="CommentTextChar"/>
    <w:link w:val="CommentSubject"/>
    <w:uiPriority w:val="99"/>
    <w:semiHidden/>
    <w:rsid w:val="00797C3D"/>
    <w:rPr>
      <w:b/>
      <w:bCs/>
      <w:sz w:val="20"/>
      <w:szCs w:val="20"/>
    </w:rPr>
  </w:style>
  <w:style w:type="character" w:customStyle="1" w:styleId="ListParagraphChar">
    <w:name w:val="List Paragraph Char"/>
    <w:aliases w:val="List Paragraph1 Char,Recommendation Char,bulleted Jens Char,NRC Bullet List Char,List NRC Char,small normal Char,bk paragraph Char,Indent Paragraph Char,Bullets Char,List Paragraph nowy Char,References Char"/>
    <w:link w:val="ListParagraph"/>
    <w:uiPriority w:val="34"/>
    <w:qFormat/>
    <w:locked/>
    <w:rsid w:val="00F54411"/>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6660">
      <w:bodyDiv w:val="1"/>
      <w:marLeft w:val="0"/>
      <w:marRight w:val="0"/>
      <w:marTop w:val="0"/>
      <w:marBottom w:val="0"/>
      <w:divBdr>
        <w:top w:val="none" w:sz="0" w:space="0" w:color="auto"/>
        <w:left w:val="none" w:sz="0" w:space="0" w:color="auto"/>
        <w:bottom w:val="none" w:sz="0" w:space="0" w:color="auto"/>
        <w:right w:val="none" w:sz="0" w:space="0" w:color="auto"/>
      </w:divBdr>
    </w:div>
    <w:div w:id="291909234">
      <w:bodyDiv w:val="1"/>
      <w:marLeft w:val="0"/>
      <w:marRight w:val="0"/>
      <w:marTop w:val="0"/>
      <w:marBottom w:val="0"/>
      <w:divBdr>
        <w:top w:val="none" w:sz="0" w:space="0" w:color="auto"/>
        <w:left w:val="none" w:sz="0" w:space="0" w:color="auto"/>
        <w:bottom w:val="none" w:sz="0" w:space="0" w:color="auto"/>
        <w:right w:val="none" w:sz="0" w:space="0" w:color="auto"/>
      </w:divBdr>
    </w:div>
    <w:div w:id="340857131">
      <w:bodyDiv w:val="1"/>
      <w:marLeft w:val="0"/>
      <w:marRight w:val="0"/>
      <w:marTop w:val="0"/>
      <w:marBottom w:val="0"/>
      <w:divBdr>
        <w:top w:val="none" w:sz="0" w:space="0" w:color="auto"/>
        <w:left w:val="none" w:sz="0" w:space="0" w:color="auto"/>
        <w:bottom w:val="none" w:sz="0" w:space="0" w:color="auto"/>
        <w:right w:val="none" w:sz="0" w:space="0" w:color="auto"/>
      </w:divBdr>
    </w:div>
    <w:div w:id="456724886">
      <w:bodyDiv w:val="1"/>
      <w:marLeft w:val="0"/>
      <w:marRight w:val="0"/>
      <w:marTop w:val="0"/>
      <w:marBottom w:val="0"/>
      <w:divBdr>
        <w:top w:val="none" w:sz="0" w:space="0" w:color="auto"/>
        <w:left w:val="none" w:sz="0" w:space="0" w:color="auto"/>
        <w:bottom w:val="none" w:sz="0" w:space="0" w:color="auto"/>
        <w:right w:val="none" w:sz="0" w:space="0" w:color="auto"/>
      </w:divBdr>
    </w:div>
    <w:div w:id="527375442">
      <w:bodyDiv w:val="1"/>
      <w:marLeft w:val="0"/>
      <w:marRight w:val="0"/>
      <w:marTop w:val="0"/>
      <w:marBottom w:val="0"/>
      <w:divBdr>
        <w:top w:val="none" w:sz="0" w:space="0" w:color="auto"/>
        <w:left w:val="none" w:sz="0" w:space="0" w:color="auto"/>
        <w:bottom w:val="none" w:sz="0" w:space="0" w:color="auto"/>
        <w:right w:val="none" w:sz="0" w:space="0" w:color="auto"/>
      </w:divBdr>
    </w:div>
    <w:div w:id="613052217">
      <w:bodyDiv w:val="1"/>
      <w:marLeft w:val="0"/>
      <w:marRight w:val="0"/>
      <w:marTop w:val="0"/>
      <w:marBottom w:val="0"/>
      <w:divBdr>
        <w:top w:val="none" w:sz="0" w:space="0" w:color="auto"/>
        <w:left w:val="none" w:sz="0" w:space="0" w:color="auto"/>
        <w:bottom w:val="none" w:sz="0" w:space="0" w:color="auto"/>
        <w:right w:val="none" w:sz="0" w:space="0" w:color="auto"/>
      </w:divBdr>
    </w:div>
    <w:div w:id="743575097">
      <w:bodyDiv w:val="1"/>
      <w:marLeft w:val="0"/>
      <w:marRight w:val="0"/>
      <w:marTop w:val="0"/>
      <w:marBottom w:val="0"/>
      <w:divBdr>
        <w:top w:val="none" w:sz="0" w:space="0" w:color="auto"/>
        <w:left w:val="none" w:sz="0" w:space="0" w:color="auto"/>
        <w:bottom w:val="none" w:sz="0" w:space="0" w:color="auto"/>
        <w:right w:val="none" w:sz="0" w:space="0" w:color="auto"/>
      </w:divBdr>
    </w:div>
    <w:div w:id="907885586">
      <w:bodyDiv w:val="1"/>
      <w:marLeft w:val="0"/>
      <w:marRight w:val="0"/>
      <w:marTop w:val="0"/>
      <w:marBottom w:val="0"/>
      <w:divBdr>
        <w:top w:val="none" w:sz="0" w:space="0" w:color="auto"/>
        <w:left w:val="none" w:sz="0" w:space="0" w:color="auto"/>
        <w:bottom w:val="none" w:sz="0" w:space="0" w:color="auto"/>
        <w:right w:val="none" w:sz="0" w:space="0" w:color="auto"/>
      </w:divBdr>
    </w:div>
    <w:div w:id="15849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calendrier-des-evenements-013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h@unesco.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E104-A8E5-440D-A8B5-A820ACE6BF4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239</TotalTime>
  <Pages>10</Pages>
  <Words>1782</Words>
  <Characters>9806</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Crochet, Mathilde</cp:lastModifiedBy>
  <cp:revision>49</cp:revision>
  <dcterms:created xsi:type="dcterms:W3CDTF">2023-04-06T11:42:00Z</dcterms:created>
  <dcterms:modified xsi:type="dcterms:W3CDTF">2025-10-28T16:59:00Z</dcterms:modified>
</cp:coreProperties>
</file>