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40" w:rsidRPr="00956355" w:rsidRDefault="00E93C04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Ladies and gentlemen, </w:t>
      </w:r>
    </w:p>
    <w:p w:rsidR="00E93C04" w:rsidRPr="00956355" w:rsidRDefault="00E93C04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It is my </w:t>
      </w:r>
      <w:r w:rsidR="00C6607E" w:rsidRPr="00956355">
        <w:rPr>
          <w:sz w:val="22"/>
        </w:rPr>
        <w:t xml:space="preserve">great </w:t>
      </w:r>
      <w:r w:rsidRPr="00956355">
        <w:rPr>
          <w:rFonts w:hint="eastAsia"/>
          <w:sz w:val="22"/>
        </w:rPr>
        <w:t xml:space="preserve">pleasure to </w:t>
      </w:r>
      <w:r w:rsidR="00C6607E" w:rsidRPr="00956355">
        <w:rPr>
          <w:sz w:val="22"/>
        </w:rPr>
        <w:t>be afforded the privilege of providinga</w:t>
      </w:r>
      <w:r w:rsidRPr="00956355">
        <w:rPr>
          <w:rFonts w:hint="eastAsia"/>
          <w:sz w:val="22"/>
        </w:rPr>
        <w:t xml:space="preserve">short </w:t>
      </w:r>
      <w:r w:rsidR="00C6607E" w:rsidRPr="00956355">
        <w:rPr>
          <w:sz w:val="22"/>
        </w:rPr>
        <w:t xml:space="preserve">welcome </w:t>
      </w:r>
      <w:r w:rsidRPr="00956355">
        <w:rPr>
          <w:rFonts w:hint="eastAsia"/>
          <w:sz w:val="22"/>
        </w:rPr>
        <w:t>speech on such an honorable occas</w:t>
      </w:r>
      <w:r w:rsidR="005957C0" w:rsidRPr="00956355">
        <w:rPr>
          <w:rFonts w:hint="eastAsia"/>
          <w:sz w:val="22"/>
        </w:rPr>
        <w:t>ion</w:t>
      </w:r>
      <w:r w:rsidRPr="00956355">
        <w:rPr>
          <w:rFonts w:hint="eastAsia"/>
          <w:sz w:val="22"/>
        </w:rPr>
        <w:t>.</w:t>
      </w:r>
    </w:p>
    <w:p w:rsidR="00E93C04" w:rsidRPr="00956355" w:rsidRDefault="00E93C04">
      <w:pPr>
        <w:rPr>
          <w:sz w:val="22"/>
        </w:rPr>
      </w:pPr>
      <w:r w:rsidRPr="00956355">
        <w:rPr>
          <w:rFonts w:hint="eastAsia"/>
          <w:sz w:val="22"/>
        </w:rPr>
        <w:t xml:space="preserve">Please allow me to start with </w:t>
      </w:r>
      <w:r w:rsidR="006721DF" w:rsidRPr="00956355">
        <w:rPr>
          <w:sz w:val="22"/>
        </w:rPr>
        <w:t>a</w:t>
      </w:r>
      <w:r w:rsidR="00040EC3">
        <w:rPr>
          <w:sz w:val="22"/>
        </w:rPr>
        <w:t xml:space="preserve"> </w:t>
      </w:r>
      <w:r w:rsidRPr="00956355">
        <w:rPr>
          <w:rFonts w:hint="eastAsia"/>
          <w:sz w:val="22"/>
        </w:rPr>
        <w:t>very personal story.</w:t>
      </w:r>
    </w:p>
    <w:p w:rsidR="00F35F19" w:rsidRPr="00956355" w:rsidRDefault="00207A2E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When I was </w:t>
      </w:r>
      <w:r w:rsidR="00C6607E" w:rsidRPr="00956355">
        <w:rPr>
          <w:sz w:val="22"/>
        </w:rPr>
        <w:t xml:space="preserve">a </w:t>
      </w:r>
      <w:r w:rsidRPr="00956355">
        <w:rPr>
          <w:rFonts w:hint="eastAsia"/>
          <w:sz w:val="22"/>
        </w:rPr>
        <w:t>small</w:t>
      </w:r>
      <w:r w:rsidR="00C6607E" w:rsidRPr="00956355">
        <w:rPr>
          <w:sz w:val="22"/>
        </w:rPr>
        <w:t xml:space="preserve"> child</w:t>
      </w:r>
      <w:r w:rsidRPr="00956355">
        <w:rPr>
          <w:rFonts w:hint="eastAsia"/>
          <w:sz w:val="22"/>
        </w:rPr>
        <w:t>, m</w:t>
      </w:r>
      <w:r w:rsidR="005957C0" w:rsidRPr="00956355">
        <w:rPr>
          <w:rFonts w:hint="eastAsia"/>
          <w:sz w:val="22"/>
        </w:rPr>
        <w:t xml:space="preserve">y father </w:t>
      </w:r>
      <w:r w:rsidR="005957C0" w:rsidRPr="00956355">
        <w:rPr>
          <w:sz w:val="22"/>
        </w:rPr>
        <w:t>brought</w:t>
      </w:r>
      <w:r w:rsidR="005957C0" w:rsidRPr="00956355">
        <w:rPr>
          <w:rFonts w:hint="eastAsia"/>
          <w:sz w:val="22"/>
        </w:rPr>
        <w:t xml:space="preserve"> a book on geog</w:t>
      </w:r>
      <w:r w:rsidR="002C36B3" w:rsidRPr="00956355">
        <w:rPr>
          <w:rFonts w:hint="eastAsia"/>
          <w:sz w:val="22"/>
        </w:rPr>
        <w:t>raphy for my birthday</w:t>
      </w:r>
      <w:r w:rsidR="00C6607E" w:rsidRPr="00956355">
        <w:rPr>
          <w:sz w:val="22"/>
        </w:rPr>
        <w:t xml:space="preserve"> present</w:t>
      </w:r>
      <w:r w:rsidR="002C36B3" w:rsidRPr="00956355">
        <w:rPr>
          <w:rFonts w:hint="eastAsia"/>
          <w:sz w:val="22"/>
        </w:rPr>
        <w:t xml:space="preserve">. </w:t>
      </w:r>
      <w:r w:rsidR="00F35F19" w:rsidRPr="00956355">
        <w:rPr>
          <w:sz w:val="22"/>
        </w:rPr>
        <w:t>A</w:t>
      </w:r>
      <w:r w:rsidR="00F35F19" w:rsidRPr="00956355">
        <w:rPr>
          <w:rFonts w:hint="eastAsia"/>
          <w:sz w:val="22"/>
        </w:rPr>
        <w:t xml:space="preserve">mong </w:t>
      </w:r>
      <w:r w:rsidR="00C6607E" w:rsidRPr="00956355">
        <w:rPr>
          <w:sz w:val="22"/>
        </w:rPr>
        <w:t xml:space="preserve">the </w:t>
      </w:r>
      <w:r w:rsidR="00F35F19" w:rsidRPr="00956355">
        <w:rPr>
          <w:rFonts w:hint="eastAsia"/>
          <w:sz w:val="22"/>
        </w:rPr>
        <w:t xml:space="preserve">many </w:t>
      </w:r>
      <w:r w:rsidRPr="00956355">
        <w:rPr>
          <w:rFonts w:hint="eastAsia"/>
          <w:sz w:val="22"/>
        </w:rPr>
        <w:t xml:space="preserve">beautiful </w:t>
      </w:r>
      <w:r w:rsidR="00F35F19" w:rsidRPr="00956355">
        <w:rPr>
          <w:rFonts w:hint="eastAsia"/>
          <w:sz w:val="22"/>
        </w:rPr>
        <w:t xml:space="preserve">pictures </w:t>
      </w:r>
      <w:r w:rsidR="00EA5C5E" w:rsidRPr="00956355">
        <w:rPr>
          <w:sz w:val="22"/>
        </w:rPr>
        <w:t xml:space="preserve">contained </w:t>
      </w:r>
      <w:r w:rsidR="00F35F19" w:rsidRPr="00956355">
        <w:rPr>
          <w:rFonts w:hint="eastAsia"/>
          <w:sz w:val="22"/>
        </w:rPr>
        <w:t>in the book, a</w:t>
      </w:r>
      <w:r w:rsidR="002C36B3" w:rsidRPr="00956355">
        <w:rPr>
          <w:sz w:val="22"/>
        </w:rPr>
        <w:t>particular</w:t>
      </w:r>
      <w:r w:rsidR="002C36B3" w:rsidRPr="00956355">
        <w:rPr>
          <w:rFonts w:hint="eastAsia"/>
          <w:sz w:val="22"/>
        </w:rPr>
        <w:t xml:space="preserve"> picture that struck me was </w:t>
      </w:r>
      <w:r w:rsidRPr="00956355">
        <w:rPr>
          <w:rFonts w:hint="eastAsia"/>
          <w:sz w:val="22"/>
        </w:rPr>
        <w:t xml:space="preserve">a </w:t>
      </w:r>
      <w:r w:rsidR="00EA5C5E" w:rsidRPr="00956355">
        <w:rPr>
          <w:sz w:val="22"/>
        </w:rPr>
        <w:t>photograph</w:t>
      </w:r>
      <w:r w:rsidRPr="00956355">
        <w:rPr>
          <w:rFonts w:hint="eastAsia"/>
          <w:sz w:val="22"/>
        </w:rPr>
        <w:t xml:space="preserve">of </w:t>
      </w:r>
      <w:r w:rsidR="002C36B3" w:rsidRPr="00956355">
        <w:rPr>
          <w:rFonts w:hint="eastAsia"/>
          <w:sz w:val="22"/>
        </w:rPr>
        <w:t xml:space="preserve">rice </w:t>
      </w:r>
      <w:r w:rsidR="002C36B3" w:rsidRPr="00956355">
        <w:rPr>
          <w:sz w:val="22"/>
        </w:rPr>
        <w:t>terrace</w:t>
      </w:r>
      <w:r w:rsidR="002C36B3" w:rsidRPr="00956355">
        <w:rPr>
          <w:rFonts w:hint="eastAsia"/>
          <w:sz w:val="22"/>
        </w:rPr>
        <w:t xml:space="preserve"> field</w:t>
      </w:r>
      <w:r w:rsidRPr="00956355">
        <w:rPr>
          <w:rFonts w:hint="eastAsia"/>
          <w:sz w:val="22"/>
        </w:rPr>
        <w:t>s</w:t>
      </w:r>
      <w:r w:rsidR="002C36B3" w:rsidRPr="00956355">
        <w:rPr>
          <w:rFonts w:hint="eastAsia"/>
          <w:sz w:val="22"/>
        </w:rPr>
        <w:t xml:space="preserve"> with palm trees.</w:t>
      </w:r>
      <w:r w:rsidRPr="00956355">
        <w:rPr>
          <w:rFonts w:hint="eastAsia"/>
          <w:sz w:val="22"/>
        </w:rPr>
        <w:t xml:space="preserve"> Of course it was a landscape of this island. </w:t>
      </w:r>
      <w:r w:rsidR="00EA5C5E" w:rsidRPr="00956355">
        <w:rPr>
          <w:sz w:val="22"/>
        </w:rPr>
        <w:t>To me, i</w:t>
      </w:r>
      <w:r w:rsidRPr="00956355">
        <w:rPr>
          <w:rFonts w:hint="eastAsia"/>
          <w:sz w:val="22"/>
        </w:rPr>
        <w:t>t looked like paradise</w:t>
      </w:r>
      <w:r w:rsidR="00F35F19" w:rsidRPr="00956355">
        <w:rPr>
          <w:rFonts w:hint="eastAsia"/>
          <w:sz w:val="22"/>
        </w:rPr>
        <w:t xml:space="preserve">. </w:t>
      </w:r>
      <w:r w:rsidR="00EA5C5E" w:rsidRPr="00956355">
        <w:rPr>
          <w:sz w:val="22"/>
        </w:rPr>
        <w:t xml:space="preserve">In this way, </w:t>
      </w:r>
      <w:r w:rsidR="00F35F19" w:rsidRPr="00956355">
        <w:rPr>
          <w:sz w:val="22"/>
        </w:rPr>
        <w:t>“</w:t>
      </w:r>
      <w:r w:rsidR="00F35F19" w:rsidRPr="00956355">
        <w:rPr>
          <w:rFonts w:hint="eastAsia"/>
          <w:sz w:val="22"/>
        </w:rPr>
        <w:t>Bali</w:t>
      </w:r>
      <w:r w:rsidR="00F35F19" w:rsidRPr="00956355">
        <w:rPr>
          <w:sz w:val="22"/>
        </w:rPr>
        <w:t>”</w:t>
      </w:r>
      <w:r w:rsidR="00F35F19" w:rsidRPr="00956355">
        <w:rPr>
          <w:rFonts w:hint="eastAsia"/>
          <w:sz w:val="22"/>
        </w:rPr>
        <w:t xml:space="preserve"> became </w:t>
      </w:r>
      <w:r w:rsidRPr="00956355">
        <w:rPr>
          <w:rFonts w:hint="eastAsia"/>
          <w:sz w:val="22"/>
        </w:rPr>
        <w:t xml:space="preserve">an </w:t>
      </w:r>
      <w:r w:rsidR="00F35F19" w:rsidRPr="00956355">
        <w:rPr>
          <w:rFonts w:hint="eastAsia"/>
          <w:sz w:val="22"/>
        </w:rPr>
        <w:t xml:space="preserve">unforgettable </w:t>
      </w:r>
      <w:r w:rsidRPr="00956355">
        <w:rPr>
          <w:rFonts w:hint="eastAsia"/>
          <w:sz w:val="22"/>
        </w:rPr>
        <w:t xml:space="preserve">word </w:t>
      </w:r>
      <w:r w:rsidR="00F35F19" w:rsidRPr="00956355">
        <w:rPr>
          <w:rFonts w:hint="eastAsia"/>
          <w:sz w:val="22"/>
        </w:rPr>
        <w:t xml:space="preserve">for me at the age of 10. </w:t>
      </w:r>
    </w:p>
    <w:p w:rsidR="00F35F19" w:rsidRPr="00956355" w:rsidRDefault="00F35F19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Much l</w:t>
      </w:r>
      <w:r w:rsidR="002C36B3" w:rsidRPr="00956355">
        <w:rPr>
          <w:rFonts w:hint="eastAsia"/>
          <w:sz w:val="22"/>
        </w:rPr>
        <w:t>ater, I was invited to attend</w:t>
      </w:r>
      <w:r w:rsidR="0015073E" w:rsidRPr="00956355">
        <w:rPr>
          <w:rFonts w:hint="eastAsia"/>
          <w:sz w:val="22"/>
        </w:rPr>
        <w:t xml:space="preserve"> a performance of Balinese dance and music</w:t>
      </w:r>
      <w:r w:rsidR="002C36B3" w:rsidRPr="00956355">
        <w:rPr>
          <w:rFonts w:hint="eastAsia"/>
          <w:sz w:val="22"/>
        </w:rPr>
        <w:t xml:space="preserve"> in Osaka. </w:t>
      </w:r>
      <w:r w:rsidR="00207A2E" w:rsidRPr="00956355">
        <w:rPr>
          <w:rFonts w:hint="eastAsia"/>
          <w:sz w:val="22"/>
        </w:rPr>
        <w:t xml:space="preserve">They were performers from </w:t>
      </w:r>
      <w:proofErr w:type="spellStart"/>
      <w:r w:rsidR="00207A2E" w:rsidRPr="00956355">
        <w:rPr>
          <w:rFonts w:hint="eastAsia"/>
          <w:sz w:val="22"/>
        </w:rPr>
        <w:t>Ubud</w:t>
      </w:r>
      <w:proofErr w:type="spellEnd"/>
      <w:r w:rsidR="00207A2E" w:rsidRPr="00956355">
        <w:rPr>
          <w:rFonts w:hint="eastAsia"/>
          <w:sz w:val="22"/>
        </w:rPr>
        <w:t xml:space="preserve"> village. </w:t>
      </w:r>
      <w:r w:rsidR="00EA5C5E" w:rsidRPr="00956355">
        <w:rPr>
          <w:sz w:val="22"/>
        </w:rPr>
        <w:t>The p</w:t>
      </w:r>
      <w:r w:rsidRPr="00956355">
        <w:rPr>
          <w:rFonts w:hint="eastAsia"/>
          <w:sz w:val="22"/>
        </w:rPr>
        <w:t>ower</w:t>
      </w:r>
      <w:r w:rsidR="00C50BD5" w:rsidRPr="00956355">
        <w:rPr>
          <w:rFonts w:hint="eastAsia"/>
          <w:sz w:val="22"/>
        </w:rPr>
        <w:t xml:space="preserve"> of </w:t>
      </w:r>
      <w:r w:rsidR="00EA5C5E" w:rsidRPr="00956355">
        <w:rPr>
          <w:sz w:val="22"/>
        </w:rPr>
        <w:t xml:space="preserve">the </w:t>
      </w:r>
      <w:r w:rsidR="00C50BD5" w:rsidRPr="00956355">
        <w:rPr>
          <w:sz w:val="22"/>
        </w:rPr>
        <w:t>rhythms</w:t>
      </w:r>
      <w:r w:rsidRPr="00956355">
        <w:rPr>
          <w:rFonts w:hint="eastAsia"/>
          <w:sz w:val="22"/>
        </w:rPr>
        <w:t>,</w:t>
      </w:r>
      <w:r w:rsidR="00EA5C5E" w:rsidRPr="00956355">
        <w:rPr>
          <w:sz w:val="22"/>
        </w:rPr>
        <w:t xml:space="preserve">the </w:t>
      </w:r>
      <w:r w:rsidR="00C50BD5" w:rsidRPr="00956355">
        <w:rPr>
          <w:rFonts w:hint="eastAsia"/>
          <w:sz w:val="22"/>
        </w:rPr>
        <w:t xml:space="preserve">strict form of </w:t>
      </w:r>
      <w:r w:rsidR="00EA5C5E" w:rsidRPr="00956355">
        <w:rPr>
          <w:sz w:val="22"/>
        </w:rPr>
        <w:t xml:space="preserve">the </w:t>
      </w:r>
      <w:r w:rsidR="00C50BD5" w:rsidRPr="00956355">
        <w:rPr>
          <w:rFonts w:hint="eastAsia"/>
          <w:sz w:val="22"/>
        </w:rPr>
        <w:t>da</w:t>
      </w:r>
      <w:r w:rsidR="00EA5C5E" w:rsidRPr="00956355">
        <w:rPr>
          <w:sz w:val="22"/>
        </w:rPr>
        <w:t>n</w:t>
      </w:r>
      <w:r w:rsidR="00C50BD5" w:rsidRPr="00956355">
        <w:rPr>
          <w:rFonts w:hint="eastAsia"/>
          <w:sz w:val="22"/>
        </w:rPr>
        <w:t xml:space="preserve">ce, </w:t>
      </w:r>
      <w:r w:rsidR="00EA5C5E" w:rsidRPr="00956355">
        <w:rPr>
          <w:sz w:val="22"/>
        </w:rPr>
        <w:t xml:space="preserve">the </w:t>
      </w:r>
      <w:r w:rsidR="00C50BD5" w:rsidRPr="00956355">
        <w:rPr>
          <w:rFonts w:hint="eastAsia"/>
          <w:sz w:val="22"/>
        </w:rPr>
        <w:t xml:space="preserve">polyphonic structure of </w:t>
      </w:r>
      <w:r w:rsidR="00EA5C5E" w:rsidRPr="00956355">
        <w:rPr>
          <w:sz w:val="22"/>
        </w:rPr>
        <w:t xml:space="preserve">the </w:t>
      </w:r>
      <w:r w:rsidR="00C50BD5" w:rsidRPr="00956355">
        <w:rPr>
          <w:rFonts w:hint="eastAsia"/>
          <w:sz w:val="22"/>
        </w:rPr>
        <w:t>music</w:t>
      </w:r>
      <w:r w:rsidRPr="00956355">
        <w:rPr>
          <w:rFonts w:hint="eastAsia"/>
          <w:sz w:val="22"/>
        </w:rPr>
        <w:t xml:space="preserve">, and all other elements were beyond my imagination. On that evening, Bali became my dream destination. </w:t>
      </w:r>
    </w:p>
    <w:p w:rsidR="0015073E" w:rsidRPr="00956355" w:rsidRDefault="00F35F19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You may believe</w:t>
      </w:r>
      <w:r w:rsidR="00EA5C5E" w:rsidRPr="00956355">
        <w:rPr>
          <w:sz w:val="22"/>
        </w:rPr>
        <w:t xml:space="preserve"> it</w:t>
      </w:r>
      <w:r w:rsidRPr="00956355">
        <w:rPr>
          <w:rFonts w:hint="eastAsia"/>
          <w:sz w:val="22"/>
        </w:rPr>
        <w:t xml:space="preserve"> or not, </w:t>
      </w:r>
      <w:r w:rsidR="00EA5C5E" w:rsidRPr="00956355">
        <w:rPr>
          <w:sz w:val="22"/>
        </w:rPr>
        <w:t xml:space="preserve">but </w:t>
      </w:r>
      <w:r w:rsidR="003678EB" w:rsidRPr="00956355">
        <w:rPr>
          <w:rFonts w:hint="eastAsia"/>
          <w:sz w:val="22"/>
        </w:rPr>
        <w:t xml:space="preserve">I </w:t>
      </w:r>
      <w:r w:rsidR="00EA5C5E" w:rsidRPr="00956355">
        <w:rPr>
          <w:sz w:val="22"/>
        </w:rPr>
        <w:t xml:space="preserve">feel I </w:t>
      </w:r>
      <w:r w:rsidR="003678EB" w:rsidRPr="00956355">
        <w:rPr>
          <w:rFonts w:hint="eastAsia"/>
          <w:sz w:val="22"/>
        </w:rPr>
        <w:t xml:space="preserve">was </w:t>
      </w:r>
      <w:r w:rsidRPr="00956355">
        <w:rPr>
          <w:rFonts w:hint="eastAsia"/>
          <w:sz w:val="22"/>
        </w:rPr>
        <w:t xml:space="preserve">so lucky </w:t>
      </w:r>
      <w:r w:rsidR="00EA5C5E" w:rsidRPr="00956355">
        <w:rPr>
          <w:sz w:val="22"/>
        </w:rPr>
        <w:t>to be</w:t>
      </w:r>
      <w:r w:rsidR="003678EB" w:rsidRPr="00956355">
        <w:rPr>
          <w:rFonts w:hint="eastAsia"/>
          <w:sz w:val="22"/>
        </w:rPr>
        <w:t>introduced to a Balinese family that had transmitted traditional dance and music</w:t>
      </w:r>
      <w:r w:rsidRPr="00956355">
        <w:rPr>
          <w:rFonts w:hint="eastAsia"/>
          <w:sz w:val="22"/>
        </w:rPr>
        <w:t xml:space="preserve"> in Ubud</w:t>
      </w:r>
      <w:r w:rsidR="003678EB" w:rsidRPr="00956355">
        <w:rPr>
          <w:rFonts w:hint="eastAsia"/>
          <w:sz w:val="22"/>
        </w:rPr>
        <w:t xml:space="preserve">. </w:t>
      </w:r>
      <w:r w:rsidR="00EA5C5E" w:rsidRPr="00956355">
        <w:rPr>
          <w:sz w:val="22"/>
        </w:rPr>
        <w:t xml:space="preserve">From that time, </w:t>
      </w:r>
      <w:r w:rsidR="003678EB" w:rsidRPr="00956355">
        <w:rPr>
          <w:rFonts w:hint="eastAsia"/>
          <w:sz w:val="22"/>
        </w:rPr>
        <w:t>I started to come to this Is</w:t>
      </w:r>
      <w:r w:rsidR="00207A2E" w:rsidRPr="00956355">
        <w:rPr>
          <w:rFonts w:hint="eastAsia"/>
          <w:sz w:val="22"/>
        </w:rPr>
        <w:t>land</w:t>
      </w:r>
      <w:r w:rsidRPr="00956355">
        <w:rPr>
          <w:rFonts w:hint="eastAsia"/>
          <w:sz w:val="22"/>
        </w:rPr>
        <w:t xml:space="preserve">. </w:t>
      </w:r>
      <w:r w:rsidR="003678EB" w:rsidRPr="00956355">
        <w:rPr>
          <w:rFonts w:hint="eastAsia"/>
          <w:sz w:val="22"/>
        </w:rPr>
        <w:t>T</w:t>
      </w:r>
      <w:r w:rsidR="0068270D" w:rsidRPr="00956355">
        <w:rPr>
          <w:rFonts w:hint="eastAsia"/>
          <w:sz w:val="22"/>
        </w:rPr>
        <w:t xml:space="preserve">he family </w:t>
      </w:r>
      <w:r w:rsidR="00541C49" w:rsidRPr="00956355">
        <w:rPr>
          <w:rFonts w:hint="eastAsia"/>
          <w:sz w:val="22"/>
        </w:rPr>
        <w:t>introduced me to</w:t>
      </w:r>
      <w:r w:rsidR="0068270D" w:rsidRPr="00956355">
        <w:rPr>
          <w:rFonts w:hint="eastAsia"/>
          <w:sz w:val="22"/>
        </w:rPr>
        <w:t xml:space="preserve"> the tradition of Balinese dance and </w:t>
      </w:r>
      <w:r w:rsidR="00541C49" w:rsidRPr="00956355">
        <w:rPr>
          <w:rFonts w:hint="eastAsia"/>
          <w:sz w:val="22"/>
        </w:rPr>
        <w:t>rituals on this Island.</w:t>
      </w:r>
      <w:r w:rsidR="00207A2E" w:rsidRPr="00956355">
        <w:rPr>
          <w:rFonts w:hint="eastAsia"/>
          <w:sz w:val="22"/>
        </w:rPr>
        <w:t>I was privileged to share</w:t>
      </w:r>
      <w:r w:rsidR="00EA5C5E" w:rsidRPr="00956355">
        <w:rPr>
          <w:sz w:val="22"/>
        </w:rPr>
        <w:t xml:space="preserve">the </w:t>
      </w:r>
      <w:r w:rsidR="00C371B6" w:rsidRPr="00956355">
        <w:rPr>
          <w:rFonts w:hint="eastAsia"/>
          <w:sz w:val="22"/>
        </w:rPr>
        <w:t xml:space="preserve">rich traditions with </w:t>
      </w:r>
      <w:r w:rsidR="00EA5C5E" w:rsidRPr="00956355">
        <w:rPr>
          <w:sz w:val="22"/>
        </w:rPr>
        <w:t xml:space="preserve">the </w:t>
      </w:r>
      <w:r w:rsidR="00C371B6" w:rsidRPr="00956355">
        <w:rPr>
          <w:rFonts w:hint="eastAsia"/>
          <w:sz w:val="22"/>
        </w:rPr>
        <w:t xml:space="preserve">local people. </w:t>
      </w:r>
      <w:r w:rsidRPr="00956355">
        <w:rPr>
          <w:rFonts w:hint="eastAsia"/>
          <w:sz w:val="22"/>
        </w:rPr>
        <w:t>Of course</w:t>
      </w:r>
      <w:r w:rsidR="00EA5C5E" w:rsidRPr="00956355">
        <w:rPr>
          <w:sz w:val="22"/>
        </w:rPr>
        <w:t xml:space="preserve">, </w:t>
      </w:r>
      <w:r w:rsidRPr="00956355">
        <w:rPr>
          <w:rFonts w:hint="eastAsia"/>
          <w:sz w:val="22"/>
        </w:rPr>
        <w:t xml:space="preserve">I never imagined at that time that I could come back for a meeting on </w:t>
      </w:r>
      <w:r w:rsidR="00C47EA2" w:rsidRPr="00956355">
        <w:rPr>
          <w:sz w:val="22"/>
        </w:rPr>
        <w:t>intangible cultural heritage</w:t>
      </w:r>
      <w:r w:rsidRPr="00956355">
        <w:rPr>
          <w:rFonts w:hint="eastAsia"/>
          <w:sz w:val="22"/>
        </w:rPr>
        <w:t>!</w:t>
      </w:r>
    </w:p>
    <w:p w:rsidR="00C91A5E" w:rsidRPr="00956355" w:rsidRDefault="00F35F19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Being so happy to be back in Bali, </w:t>
      </w:r>
      <w:r w:rsidR="00207A2E" w:rsidRPr="00956355">
        <w:rPr>
          <w:rFonts w:hint="eastAsia"/>
          <w:sz w:val="22"/>
        </w:rPr>
        <w:t xml:space="preserve">where so many </w:t>
      </w:r>
      <w:r w:rsidR="00C47EA2" w:rsidRPr="00956355">
        <w:rPr>
          <w:sz w:val="22"/>
        </w:rPr>
        <w:t xml:space="preserve">intangible cultural </w:t>
      </w:r>
      <w:proofErr w:type="gramStart"/>
      <w:r w:rsidR="00C47EA2" w:rsidRPr="00956355">
        <w:rPr>
          <w:sz w:val="22"/>
        </w:rPr>
        <w:t>heritage</w:t>
      </w:r>
      <w:proofErr w:type="gramEnd"/>
      <w:r w:rsidR="00207A2E" w:rsidRPr="00956355">
        <w:rPr>
          <w:rFonts w:hint="eastAsia"/>
          <w:sz w:val="22"/>
        </w:rPr>
        <w:t xml:space="preserve"> are alive</w:t>
      </w:r>
      <w:r w:rsidR="00EA5C5E" w:rsidRPr="00956355">
        <w:rPr>
          <w:sz w:val="22"/>
        </w:rPr>
        <w:t xml:space="preserve"> and well</w:t>
      </w:r>
      <w:r w:rsidR="00207A2E" w:rsidRPr="00956355">
        <w:rPr>
          <w:rFonts w:hint="eastAsia"/>
          <w:sz w:val="22"/>
        </w:rPr>
        <w:t xml:space="preserve">, </w:t>
      </w:r>
      <w:r w:rsidRPr="00956355">
        <w:rPr>
          <w:rFonts w:hint="eastAsia"/>
          <w:sz w:val="22"/>
        </w:rPr>
        <w:t>I woul</w:t>
      </w:r>
      <w:r w:rsidR="00C50BD5" w:rsidRPr="00956355">
        <w:rPr>
          <w:rFonts w:hint="eastAsia"/>
          <w:sz w:val="22"/>
        </w:rPr>
        <w:t>d like to remind you of my words spoken i</w:t>
      </w:r>
      <w:r w:rsidRPr="00956355">
        <w:rPr>
          <w:rFonts w:hint="eastAsia"/>
          <w:sz w:val="22"/>
        </w:rPr>
        <w:t>n Nairobi</w:t>
      </w:r>
      <w:r w:rsidR="00C50BD5" w:rsidRPr="00956355">
        <w:rPr>
          <w:sz w:val="22"/>
        </w:rPr>
        <w:t>about a</w:t>
      </w:r>
      <w:r w:rsidR="00C50BD5" w:rsidRPr="00956355">
        <w:rPr>
          <w:rFonts w:hint="eastAsia"/>
          <w:sz w:val="22"/>
        </w:rPr>
        <w:t xml:space="preserve"> year ago. A</w:t>
      </w:r>
      <w:r w:rsidRPr="00956355">
        <w:rPr>
          <w:rFonts w:hint="eastAsia"/>
          <w:sz w:val="22"/>
        </w:rPr>
        <w:t xml:space="preserve">s you may </w:t>
      </w:r>
      <w:r w:rsidRPr="00956355">
        <w:rPr>
          <w:sz w:val="22"/>
        </w:rPr>
        <w:t>recall</w:t>
      </w:r>
      <w:r w:rsidRPr="00956355">
        <w:rPr>
          <w:rFonts w:hint="eastAsia"/>
          <w:sz w:val="22"/>
        </w:rPr>
        <w:t xml:space="preserve">, I stressed the importance of </w:t>
      </w:r>
      <w:r w:rsidR="00C50BD5" w:rsidRPr="00956355">
        <w:rPr>
          <w:rFonts w:hint="eastAsia"/>
          <w:sz w:val="22"/>
        </w:rPr>
        <w:t xml:space="preserve">collaborations with </w:t>
      </w:r>
      <w:r w:rsidRPr="00956355">
        <w:rPr>
          <w:rFonts w:hint="eastAsia"/>
          <w:sz w:val="22"/>
        </w:rPr>
        <w:t>research</w:t>
      </w:r>
      <w:r w:rsidR="00C50BD5" w:rsidRPr="00956355">
        <w:rPr>
          <w:rFonts w:hint="eastAsia"/>
          <w:sz w:val="22"/>
        </w:rPr>
        <w:t>ers in various domains</w:t>
      </w:r>
      <w:r w:rsidRPr="00956355">
        <w:rPr>
          <w:rFonts w:hint="eastAsia"/>
          <w:sz w:val="22"/>
        </w:rPr>
        <w:t xml:space="preserve"> on </w:t>
      </w:r>
      <w:r w:rsidR="00C47EA2" w:rsidRPr="00956355">
        <w:rPr>
          <w:sz w:val="22"/>
        </w:rPr>
        <w:t>intangible cultural heritage</w:t>
      </w:r>
      <w:r w:rsidRPr="00956355">
        <w:rPr>
          <w:rFonts w:hint="eastAsia"/>
          <w:sz w:val="22"/>
        </w:rPr>
        <w:t xml:space="preserve"> and pointed </w:t>
      </w:r>
      <w:r w:rsidR="00EA5C5E" w:rsidRPr="00956355">
        <w:rPr>
          <w:sz w:val="22"/>
        </w:rPr>
        <w:t>to</w:t>
      </w:r>
      <w:r w:rsidRPr="00956355">
        <w:rPr>
          <w:rFonts w:hint="eastAsia"/>
          <w:sz w:val="22"/>
        </w:rPr>
        <w:t xml:space="preserve">the fact that the World Heritage Convention </w:t>
      </w:r>
      <w:r w:rsidRPr="00956355">
        <w:rPr>
          <w:sz w:val="22"/>
        </w:rPr>
        <w:t>institutionalized</w:t>
      </w:r>
      <w:r w:rsidR="00C50BD5" w:rsidRPr="00956355">
        <w:rPr>
          <w:rFonts w:hint="eastAsia"/>
          <w:sz w:val="22"/>
        </w:rPr>
        <w:t xml:space="preserve">a </w:t>
      </w:r>
      <w:r w:rsidR="00C50BD5" w:rsidRPr="00956355">
        <w:rPr>
          <w:sz w:val="22"/>
        </w:rPr>
        <w:t>mechanism</w:t>
      </w:r>
      <w:r w:rsidR="00C50BD5" w:rsidRPr="00956355">
        <w:rPr>
          <w:rFonts w:hint="eastAsia"/>
          <w:sz w:val="22"/>
        </w:rPr>
        <w:t xml:space="preserve"> to integrate researchers</w:t>
      </w:r>
      <w:r w:rsidR="00C50BD5" w:rsidRPr="00956355">
        <w:rPr>
          <w:sz w:val="22"/>
        </w:rPr>
        <w:t>’</w:t>
      </w:r>
      <w:r w:rsidR="00C50BD5" w:rsidRPr="00956355">
        <w:rPr>
          <w:rFonts w:hint="eastAsia"/>
          <w:sz w:val="22"/>
        </w:rPr>
        <w:t xml:space="preserve"> collaboration. </w:t>
      </w:r>
    </w:p>
    <w:p w:rsidR="00660786" w:rsidRPr="00956355" w:rsidRDefault="00E42EF1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Today I would like to </w:t>
      </w:r>
      <w:r w:rsidRPr="00956355">
        <w:rPr>
          <w:sz w:val="22"/>
        </w:rPr>
        <w:t>distinguish</w:t>
      </w:r>
      <w:r w:rsidR="00F0443C" w:rsidRPr="00956355">
        <w:rPr>
          <w:rFonts w:hint="eastAsia"/>
          <w:sz w:val="22"/>
        </w:rPr>
        <w:t>the collaboration</w:t>
      </w:r>
      <w:r w:rsidR="00857C4C" w:rsidRPr="00956355">
        <w:rPr>
          <w:rFonts w:hint="eastAsia"/>
          <w:sz w:val="22"/>
        </w:rPr>
        <w:t xml:space="preserve"> into two types</w:t>
      </w:r>
      <w:r w:rsidRPr="00956355">
        <w:rPr>
          <w:rFonts w:hint="eastAsia"/>
          <w:sz w:val="22"/>
        </w:rPr>
        <w:t xml:space="preserve">. The </w:t>
      </w:r>
      <w:r w:rsidR="006721DF" w:rsidRPr="00956355">
        <w:rPr>
          <w:sz w:val="22"/>
        </w:rPr>
        <w:t xml:space="preserve">first </w:t>
      </w:r>
      <w:r w:rsidRPr="00956355">
        <w:rPr>
          <w:rFonts w:hint="eastAsia"/>
          <w:sz w:val="22"/>
        </w:rPr>
        <w:t xml:space="preserve">one is vertical, the other is horizontal. </w:t>
      </w:r>
    </w:p>
    <w:p w:rsidR="005046CD" w:rsidRPr="00956355" w:rsidRDefault="00857C4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V</w:t>
      </w:r>
      <w:r w:rsidR="00E42EF1" w:rsidRPr="00956355">
        <w:rPr>
          <w:rFonts w:hint="eastAsia"/>
          <w:sz w:val="22"/>
        </w:rPr>
        <w:t xml:space="preserve">ertical </w:t>
      </w:r>
      <w:r w:rsidR="00E42EF1" w:rsidRPr="00956355">
        <w:rPr>
          <w:sz w:val="22"/>
        </w:rPr>
        <w:t>collaboration</w:t>
      </w:r>
      <w:r w:rsidRPr="00956355">
        <w:rPr>
          <w:rFonts w:hint="eastAsia"/>
          <w:sz w:val="22"/>
        </w:rPr>
        <w:t xml:space="preserve">is meant </w:t>
      </w:r>
      <w:r w:rsidR="00E42EF1" w:rsidRPr="00956355">
        <w:rPr>
          <w:rFonts w:hint="eastAsia"/>
          <w:sz w:val="22"/>
        </w:rPr>
        <w:t xml:space="preserve">as </w:t>
      </w:r>
      <w:r w:rsidRPr="00956355">
        <w:rPr>
          <w:rFonts w:hint="eastAsia"/>
          <w:sz w:val="22"/>
        </w:rPr>
        <w:t>the collaboration</w:t>
      </w:r>
      <w:r w:rsidR="00E42EF1" w:rsidRPr="00956355">
        <w:rPr>
          <w:rFonts w:hint="eastAsia"/>
          <w:sz w:val="22"/>
        </w:rPr>
        <w:t xml:space="preserve"> between the Committee and </w:t>
      </w:r>
      <w:r w:rsidR="006721DF" w:rsidRPr="00956355">
        <w:rPr>
          <w:sz w:val="22"/>
        </w:rPr>
        <w:t xml:space="preserve">expert </w:t>
      </w:r>
      <w:r w:rsidR="00E42EF1" w:rsidRPr="00956355">
        <w:rPr>
          <w:rFonts w:hint="eastAsia"/>
          <w:sz w:val="22"/>
        </w:rPr>
        <w:t xml:space="preserve">researchers. </w:t>
      </w:r>
    </w:p>
    <w:p w:rsidR="001221D3" w:rsidRPr="00956355" w:rsidRDefault="00857C4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W</w:t>
      </w:r>
      <w:r w:rsidR="008D70E5" w:rsidRPr="00956355">
        <w:rPr>
          <w:rFonts w:hint="eastAsia"/>
          <w:sz w:val="22"/>
        </w:rPr>
        <w:t xml:space="preserve">e </w:t>
      </w:r>
      <w:r w:rsidR="008071B7" w:rsidRPr="00956355">
        <w:rPr>
          <w:rFonts w:hint="eastAsia"/>
          <w:sz w:val="22"/>
        </w:rPr>
        <w:t>have introduced</w:t>
      </w:r>
      <w:r w:rsidR="008D70E5" w:rsidRPr="00956355">
        <w:rPr>
          <w:rFonts w:hint="eastAsia"/>
          <w:sz w:val="22"/>
        </w:rPr>
        <w:t xml:space="preserve"> a carefully crafted </w:t>
      </w:r>
      <w:r w:rsidR="008D70E5" w:rsidRPr="00956355">
        <w:rPr>
          <w:sz w:val="22"/>
        </w:rPr>
        <w:t>mechanism</w:t>
      </w:r>
      <w:r w:rsidR="008D70E5" w:rsidRPr="00956355">
        <w:rPr>
          <w:rFonts w:hint="eastAsia"/>
          <w:sz w:val="22"/>
        </w:rPr>
        <w:t xml:space="preserve"> for the </w:t>
      </w:r>
      <w:r w:rsidR="00C47EA2" w:rsidRPr="00956355">
        <w:rPr>
          <w:sz w:val="22"/>
        </w:rPr>
        <w:t xml:space="preserve">Urgent Safeguarding </w:t>
      </w:r>
      <w:proofErr w:type="spellStart"/>
      <w:r w:rsidR="00C47EA2" w:rsidRPr="00956355">
        <w:rPr>
          <w:sz w:val="22"/>
        </w:rPr>
        <w:lastRenderedPageBreak/>
        <w:t>Listand</w:t>
      </w:r>
      <w:proofErr w:type="spellEnd"/>
      <w:r w:rsidR="00C47EA2" w:rsidRPr="00956355">
        <w:rPr>
          <w:sz w:val="22"/>
        </w:rPr>
        <w:t xml:space="preserve"> </w:t>
      </w:r>
      <w:proofErr w:type="spellStart"/>
      <w:r w:rsidR="00C47EA2" w:rsidRPr="00956355">
        <w:rPr>
          <w:sz w:val="22"/>
        </w:rPr>
        <w:t>programmes</w:t>
      </w:r>
      <w:proofErr w:type="spellEnd"/>
      <w:r w:rsidR="00C47EA2" w:rsidRPr="00956355">
        <w:rPr>
          <w:sz w:val="22"/>
        </w:rPr>
        <w:t xml:space="preserve"> and projects </w:t>
      </w:r>
      <w:r w:rsidR="008D70E5" w:rsidRPr="00956355">
        <w:rPr>
          <w:rFonts w:hint="eastAsia"/>
          <w:sz w:val="22"/>
        </w:rPr>
        <w:t xml:space="preserve">with collaborating NGOs and researchers. </w:t>
      </w:r>
      <w:r w:rsidR="008071B7" w:rsidRPr="00956355">
        <w:rPr>
          <w:rFonts w:hint="eastAsia"/>
          <w:sz w:val="22"/>
        </w:rPr>
        <w:t>Also</w:t>
      </w:r>
      <w:r w:rsidR="00EA5C5E" w:rsidRPr="00956355">
        <w:rPr>
          <w:sz w:val="22"/>
        </w:rPr>
        <w:t>,</w:t>
      </w:r>
      <w:r w:rsidR="008071B7" w:rsidRPr="00956355">
        <w:rPr>
          <w:rFonts w:hint="eastAsia"/>
          <w:sz w:val="22"/>
        </w:rPr>
        <w:t xml:space="preserve"> we </w:t>
      </w:r>
      <w:r w:rsidR="00EA5C5E" w:rsidRPr="00956355">
        <w:rPr>
          <w:sz w:val="22"/>
        </w:rPr>
        <w:t>have been</w:t>
      </w:r>
      <w:r w:rsidR="008071B7" w:rsidRPr="00956355">
        <w:rPr>
          <w:rFonts w:hint="eastAsia"/>
          <w:sz w:val="22"/>
        </w:rPr>
        <w:t>careful enough to do so only on a trial basis</w:t>
      </w:r>
      <w:r w:rsidR="00F0443C" w:rsidRPr="00956355">
        <w:rPr>
          <w:rFonts w:hint="eastAsia"/>
          <w:sz w:val="22"/>
        </w:rPr>
        <w:t xml:space="preserve"> in order to avoid too much dependence on particular organizations or individuals</w:t>
      </w:r>
      <w:r w:rsidR="00E42EF1" w:rsidRPr="00956355">
        <w:rPr>
          <w:rFonts w:hint="eastAsia"/>
          <w:sz w:val="22"/>
        </w:rPr>
        <w:t>.</w:t>
      </w:r>
    </w:p>
    <w:p w:rsidR="00C91A5E" w:rsidRPr="00956355" w:rsidRDefault="008071B7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Later during this session, w</w:t>
      </w:r>
      <w:r w:rsidR="008D70E5" w:rsidRPr="00956355">
        <w:rPr>
          <w:rFonts w:hint="eastAsia"/>
          <w:sz w:val="22"/>
        </w:rPr>
        <w:t>e will d</w:t>
      </w:r>
      <w:r w:rsidRPr="00956355">
        <w:rPr>
          <w:rFonts w:hint="eastAsia"/>
          <w:sz w:val="22"/>
        </w:rPr>
        <w:t>iscuss about another possible collaboration</w:t>
      </w:r>
      <w:r w:rsidR="00C45E9C" w:rsidRPr="00956355">
        <w:rPr>
          <w:rFonts w:hint="eastAsia"/>
          <w:sz w:val="22"/>
        </w:rPr>
        <w:t xml:space="preserve"> for the R</w:t>
      </w:r>
      <w:r w:rsidR="00C47EA2" w:rsidRPr="00956355">
        <w:rPr>
          <w:sz w:val="22"/>
        </w:rPr>
        <w:t xml:space="preserve">epresentative </w:t>
      </w:r>
      <w:r w:rsidR="00C45E9C" w:rsidRPr="00956355">
        <w:rPr>
          <w:rFonts w:hint="eastAsia"/>
          <w:sz w:val="22"/>
        </w:rPr>
        <w:t>L</w:t>
      </w:r>
      <w:r w:rsidR="00C47EA2" w:rsidRPr="00956355">
        <w:rPr>
          <w:sz w:val="22"/>
        </w:rPr>
        <w:t>ist</w:t>
      </w:r>
      <w:r w:rsidRPr="00956355">
        <w:rPr>
          <w:rFonts w:hint="eastAsia"/>
          <w:sz w:val="22"/>
        </w:rPr>
        <w:t>.</w:t>
      </w:r>
      <w:r w:rsidR="00857C4C" w:rsidRPr="00956355">
        <w:rPr>
          <w:sz w:val="22"/>
        </w:rPr>
        <w:t>“</w:t>
      </w:r>
      <w:r w:rsidR="00857C4C" w:rsidRPr="00956355">
        <w:rPr>
          <w:rFonts w:hint="eastAsia"/>
          <w:sz w:val="22"/>
        </w:rPr>
        <w:t>Vertical collaboration</w:t>
      </w:r>
      <w:r w:rsidR="00857C4C" w:rsidRPr="00956355">
        <w:rPr>
          <w:sz w:val="22"/>
        </w:rPr>
        <w:t>”</w:t>
      </w:r>
      <w:r w:rsidR="00857C4C" w:rsidRPr="00956355">
        <w:rPr>
          <w:rFonts w:hint="eastAsia"/>
          <w:sz w:val="22"/>
        </w:rPr>
        <w:t xml:space="preserve"> is </w:t>
      </w:r>
      <w:r w:rsidR="00857C4C" w:rsidRPr="00956355">
        <w:rPr>
          <w:sz w:val="22"/>
        </w:rPr>
        <w:t xml:space="preserve">still in the process of </w:t>
      </w:r>
      <w:r w:rsidR="00857C4C" w:rsidRPr="00956355">
        <w:rPr>
          <w:rFonts w:hint="eastAsia"/>
          <w:sz w:val="22"/>
        </w:rPr>
        <w:t>emerging, but it is happening. I am very happy to see that.</w:t>
      </w:r>
    </w:p>
    <w:p w:rsidR="00660786" w:rsidRPr="00956355" w:rsidRDefault="00857C4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In this context, I should mention what happened at</w:t>
      </w:r>
      <w:r w:rsidR="00660786" w:rsidRPr="00956355">
        <w:rPr>
          <w:rFonts w:hint="eastAsia"/>
          <w:sz w:val="22"/>
        </w:rPr>
        <w:t xml:space="preserve"> the World Heritage Comm</w:t>
      </w:r>
      <w:r w:rsidRPr="00956355">
        <w:rPr>
          <w:rFonts w:hint="eastAsia"/>
          <w:sz w:val="22"/>
        </w:rPr>
        <w:t>ittee Meeting in June this year.</w:t>
      </w:r>
      <w:r w:rsidR="00660786" w:rsidRPr="00956355">
        <w:rPr>
          <w:rFonts w:hint="eastAsia"/>
          <w:sz w:val="22"/>
        </w:rPr>
        <w:t xml:space="preserve"> 10 nominations qualified as </w:t>
      </w:r>
      <w:r w:rsidR="00660786" w:rsidRPr="00956355">
        <w:rPr>
          <w:sz w:val="22"/>
        </w:rPr>
        <w:t>“</w:t>
      </w:r>
      <w:r w:rsidR="00660786" w:rsidRPr="00956355">
        <w:rPr>
          <w:rFonts w:hint="eastAsia"/>
          <w:sz w:val="22"/>
        </w:rPr>
        <w:t>deferral</w:t>
      </w:r>
      <w:r w:rsidR="00660786" w:rsidRPr="00956355">
        <w:rPr>
          <w:sz w:val="22"/>
        </w:rPr>
        <w:t>”</w:t>
      </w:r>
      <w:r w:rsidR="00114E2A" w:rsidRPr="00956355">
        <w:rPr>
          <w:rFonts w:hint="eastAsia"/>
          <w:sz w:val="22"/>
        </w:rPr>
        <w:t xml:space="preserve"> by advisory organizations WERE</w:t>
      </w:r>
      <w:r w:rsidR="00660786" w:rsidRPr="00956355">
        <w:rPr>
          <w:rFonts w:hint="eastAsia"/>
          <w:sz w:val="22"/>
        </w:rPr>
        <w:t xml:space="preserve"> inscribed b</w:t>
      </w:r>
      <w:r w:rsidRPr="00956355">
        <w:rPr>
          <w:rFonts w:hint="eastAsia"/>
          <w:sz w:val="22"/>
        </w:rPr>
        <w:t>y the World Heritage Committee. This means that h</w:t>
      </w:r>
      <w:r w:rsidR="00660786" w:rsidRPr="00956355">
        <w:rPr>
          <w:rFonts w:hint="eastAsia"/>
          <w:sz w:val="22"/>
        </w:rPr>
        <w:t xml:space="preserve">alf of </w:t>
      </w:r>
      <w:r w:rsidR="00660786" w:rsidRPr="00956355">
        <w:rPr>
          <w:sz w:val="22"/>
        </w:rPr>
        <w:t xml:space="preserve">the </w:t>
      </w:r>
      <w:r w:rsidR="00660786" w:rsidRPr="00956355">
        <w:rPr>
          <w:rFonts w:hint="eastAsia"/>
          <w:sz w:val="22"/>
        </w:rPr>
        <w:t xml:space="preserve">deferral judgments </w:t>
      </w:r>
      <w:r w:rsidR="00660786" w:rsidRPr="00956355">
        <w:rPr>
          <w:sz w:val="22"/>
        </w:rPr>
        <w:t>were</w:t>
      </w:r>
      <w:r w:rsidR="00114E2A" w:rsidRPr="00956355">
        <w:rPr>
          <w:rFonts w:hint="eastAsia"/>
          <w:sz w:val="22"/>
        </w:rPr>
        <w:t>reversed by the WH Committee.</w:t>
      </w:r>
    </w:p>
    <w:p w:rsidR="00857C4C" w:rsidRPr="00956355" w:rsidRDefault="00660786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I do not go into the details </w:t>
      </w:r>
      <w:r w:rsidRPr="00956355">
        <w:rPr>
          <w:sz w:val="22"/>
        </w:rPr>
        <w:t>surrounding</w:t>
      </w:r>
      <w:r w:rsidRPr="00956355">
        <w:rPr>
          <w:rFonts w:hint="eastAsia"/>
          <w:sz w:val="22"/>
        </w:rPr>
        <w:t xml:space="preserve"> this fact, but I have to say that we have to learn from this </w:t>
      </w:r>
      <w:r w:rsidRPr="00956355">
        <w:rPr>
          <w:sz w:val="22"/>
        </w:rPr>
        <w:t>experience</w:t>
      </w:r>
      <w:r w:rsidRPr="00956355">
        <w:rPr>
          <w:rFonts w:hint="eastAsia"/>
          <w:sz w:val="22"/>
        </w:rPr>
        <w:t xml:space="preserve">, especially </w:t>
      </w:r>
      <w:r w:rsidRPr="00956355">
        <w:rPr>
          <w:sz w:val="22"/>
        </w:rPr>
        <w:t xml:space="preserve">on </w:t>
      </w:r>
      <w:r w:rsidRPr="00956355">
        <w:rPr>
          <w:rFonts w:hint="eastAsia"/>
          <w:sz w:val="22"/>
        </w:rPr>
        <w:t>how to strike a</w:t>
      </w:r>
      <w:r w:rsidR="001221D3" w:rsidRPr="00956355">
        <w:rPr>
          <w:sz w:val="22"/>
        </w:rPr>
        <w:t>n appropriate</w:t>
      </w:r>
      <w:r w:rsidRPr="00956355">
        <w:rPr>
          <w:rFonts w:hint="eastAsia"/>
          <w:sz w:val="22"/>
        </w:rPr>
        <w:t xml:space="preserve"> balance between the power of the Committee and the expertise of </w:t>
      </w:r>
      <w:r w:rsidRPr="00956355">
        <w:rPr>
          <w:sz w:val="22"/>
        </w:rPr>
        <w:t xml:space="preserve">the </w:t>
      </w:r>
      <w:r w:rsidR="00F0443C" w:rsidRPr="00956355">
        <w:rPr>
          <w:rFonts w:hint="eastAsia"/>
          <w:sz w:val="22"/>
        </w:rPr>
        <w:t>expert</w:t>
      </w:r>
      <w:r w:rsidRPr="00956355">
        <w:rPr>
          <w:rFonts w:hint="eastAsia"/>
          <w:sz w:val="22"/>
        </w:rPr>
        <w:t>s.</w:t>
      </w:r>
    </w:p>
    <w:p w:rsidR="0015073E" w:rsidRPr="00956355" w:rsidRDefault="00C45E9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>The Committee is institutionally entitled to make its own decisions if an element</w:t>
      </w:r>
      <w:r w:rsidR="001221D3" w:rsidRPr="00956355">
        <w:rPr>
          <w:sz w:val="22"/>
        </w:rPr>
        <w:t xml:space="preserve"> is to</w:t>
      </w:r>
      <w:r w:rsidRPr="00956355">
        <w:rPr>
          <w:rFonts w:hint="eastAsia"/>
          <w:sz w:val="22"/>
        </w:rPr>
        <w:t xml:space="preserve"> be inscribed or not. But it is not free from criticism, if </w:t>
      </w:r>
      <w:r w:rsidR="00EA5C5E" w:rsidRPr="00956355">
        <w:rPr>
          <w:sz w:val="22"/>
        </w:rPr>
        <w:t>those</w:t>
      </w:r>
      <w:r w:rsidRPr="00956355">
        <w:rPr>
          <w:sz w:val="22"/>
        </w:rPr>
        <w:t>decision</w:t>
      </w:r>
      <w:r w:rsidR="00EA5C5E" w:rsidRPr="00956355">
        <w:rPr>
          <w:sz w:val="22"/>
        </w:rPr>
        <w:t>sare deemed to be</w:t>
      </w:r>
      <w:r w:rsidRPr="00956355">
        <w:rPr>
          <w:rFonts w:hint="eastAsia"/>
          <w:sz w:val="22"/>
        </w:rPr>
        <w:t xml:space="preserve"> arbitrary. </w:t>
      </w:r>
      <w:r w:rsidR="001A60FD" w:rsidRPr="00956355">
        <w:rPr>
          <w:rFonts w:hint="eastAsia"/>
          <w:sz w:val="22"/>
        </w:rPr>
        <w:t>If</w:t>
      </w:r>
      <w:r w:rsidRPr="00956355">
        <w:rPr>
          <w:rFonts w:hint="eastAsia"/>
          <w:sz w:val="22"/>
        </w:rPr>
        <w:t xml:space="preserve"> the current mechanism using the subsidiary body should be changed</w:t>
      </w:r>
      <w:r w:rsidR="00486EED" w:rsidRPr="00956355">
        <w:rPr>
          <w:rFonts w:hint="eastAsia"/>
          <w:sz w:val="22"/>
        </w:rPr>
        <w:t xml:space="preserve"> toward</w:t>
      </w:r>
      <w:r w:rsidR="00EA5C5E" w:rsidRPr="00956355">
        <w:rPr>
          <w:sz w:val="22"/>
        </w:rPr>
        <w:t>s</w:t>
      </w:r>
      <w:r w:rsidR="00486EED" w:rsidRPr="00956355">
        <w:rPr>
          <w:rFonts w:hint="eastAsia"/>
          <w:sz w:val="22"/>
        </w:rPr>
        <w:t xml:space="preserve"> the direction </w:t>
      </w:r>
      <w:r w:rsidR="00EA5C5E" w:rsidRPr="00956355">
        <w:rPr>
          <w:sz w:val="22"/>
        </w:rPr>
        <w:t>of</w:t>
      </w:r>
      <w:r w:rsidR="00486EED" w:rsidRPr="00956355">
        <w:rPr>
          <w:rFonts w:hint="eastAsia"/>
          <w:sz w:val="22"/>
        </w:rPr>
        <w:t>integrat</w:t>
      </w:r>
      <w:r w:rsidR="00EA5C5E" w:rsidRPr="00956355">
        <w:rPr>
          <w:sz w:val="22"/>
        </w:rPr>
        <w:t>ing</w:t>
      </w:r>
      <w:r w:rsidR="00486EED" w:rsidRPr="00956355">
        <w:rPr>
          <w:rFonts w:hint="eastAsia"/>
          <w:sz w:val="22"/>
        </w:rPr>
        <w:t xml:space="preserve"> more independent experts and NGOs</w:t>
      </w:r>
      <w:r w:rsidRPr="00956355">
        <w:rPr>
          <w:rFonts w:hint="eastAsia"/>
          <w:sz w:val="22"/>
        </w:rPr>
        <w:t xml:space="preserve">, </w:t>
      </w:r>
      <w:r w:rsidR="00207A2E" w:rsidRPr="00956355">
        <w:rPr>
          <w:rFonts w:hint="eastAsia"/>
          <w:sz w:val="22"/>
        </w:rPr>
        <w:t>it would mean that the Commit</w:t>
      </w:r>
      <w:r w:rsidR="001A60FD" w:rsidRPr="00956355">
        <w:rPr>
          <w:rFonts w:hint="eastAsia"/>
          <w:sz w:val="22"/>
        </w:rPr>
        <w:t>tee decides</w:t>
      </w:r>
      <w:r w:rsidR="00207A2E" w:rsidRPr="00956355">
        <w:rPr>
          <w:rFonts w:hint="eastAsia"/>
          <w:sz w:val="22"/>
        </w:rPr>
        <w:t xml:space="preserve"> to take </w:t>
      </w:r>
      <w:r w:rsidR="00EA5C5E" w:rsidRPr="00956355">
        <w:rPr>
          <w:sz w:val="22"/>
        </w:rPr>
        <w:t>greater</w:t>
      </w:r>
      <w:r w:rsidR="00207A2E" w:rsidRPr="00956355">
        <w:rPr>
          <w:sz w:val="22"/>
        </w:rPr>
        <w:t>responsibilit</w:t>
      </w:r>
      <w:r w:rsidR="00207A2E" w:rsidRPr="00956355">
        <w:rPr>
          <w:rFonts w:hint="eastAsia"/>
          <w:sz w:val="22"/>
        </w:rPr>
        <w:t>y</w:t>
      </w:r>
      <w:r w:rsidR="00F0443C" w:rsidRPr="00956355">
        <w:rPr>
          <w:rFonts w:hint="eastAsia"/>
          <w:sz w:val="22"/>
        </w:rPr>
        <w:t xml:space="preserve"> for the credibility of the Convention. </w:t>
      </w:r>
    </w:p>
    <w:p w:rsidR="0057584F" w:rsidRPr="00956355" w:rsidRDefault="00857C4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The second type of collaboration is </w:t>
      </w:r>
      <w:r w:rsidRPr="00956355">
        <w:rPr>
          <w:sz w:val="22"/>
        </w:rPr>
        <w:t>“</w:t>
      </w:r>
      <w:r w:rsidRPr="00956355">
        <w:rPr>
          <w:rFonts w:hint="eastAsia"/>
          <w:sz w:val="22"/>
        </w:rPr>
        <w:t>horizontal collaboration</w:t>
      </w:r>
      <w:r w:rsidRPr="00956355">
        <w:rPr>
          <w:sz w:val="22"/>
        </w:rPr>
        <w:t>”</w:t>
      </w:r>
      <w:r w:rsidRPr="00956355">
        <w:rPr>
          <w:rFonts w:hint="eastAsia"/>
          <w:sz w:val="22"/>
        </w:rPr>
        <w:t xml:space="preserve">. </w:t>
      </w:r>
      <w:r w:rsidR="00F0443C" w:rsidRPr="00956355">
        <w:rPr>
          <w:sz w:val="22"/>
        </w:rPr>
        <w:t>T</w:t>
      </w:r>
      <w:r w:rsidR="00F0443C" w:rsidRPr="00956355">
        <w:rPr>
          <w:rFonts w:hint="eastAsia"/>
          <w:sz w:val="22"/>
        </w:rPr>
        <w:t xml:space="preserve">his includes networking and </w:t>
      </w:r>
      <w:r w:rsidR="00F0443C" w:rsidRPr="00956355">
        <w:rPr>
          <w:sz w:val="22"/>
        </w:rPr>
        <w:t>exchange</w:t>
      </w:r>
      <w:r w:rsidR="00F0443C" w:rsidRPr="00956355">
        <w:rPr>
          <w:rFonts w:hint="eastAsia"/>
          <w:sz w:val="22"/>
        </w:rPr>
        <w:t xml:space="preserve"> among </w:t>
      </w:r>
      <w:r w:rsidR="00114E2A" w:rsidRPr="00956355">
        <w:rPr>
          <w:rFonts w:hint="eastAsia"/>
          <w:sz w:val="22"/>
        </w:rPr>
        <w:t xml:space="preserve">individual </w:t>
      </w:r>
      <w:r w:rsidR="00F0443C" w:rsidRPr="00956355">
        <w:rPr>
          <w:rFonts w:hint="eastAsia"/>
          <w:sz w:val="22"/>
        </w:rPr>
        <w:t xml:space="preserve">researchers, experts and NGOs. </w:t>
      </w:r>
      <w:r w:rsidR="00114E2A" w:rsidRPr="00956355">
        <w:rPr>
          <w:rFonts w:hint="eastAsia"/>
          <w:sz w:val="22"/>
        </w:rPr>
        <w:t>We have the NGO forum for this purpose</w:t>
      </w:r>
      <w:r w:rsidR="00C47EA2" w:rsidRPr="00956355">
        <w:rPr>
          <w:sz w:val="22"/>
        </w:rPr>
        <w:t xml:space="preserve"> in the framework of the Committee, but we have need more</w:t>
      </w:r>
      <w:r w:rsidR="00114E2A" w:rsidRPr="00956355">
        <w:rPr>
          <w:rFonts w:hint="eastAsia"/>
          <w:sz w:val="22"/>
        </w:rPr>
        <w:t xml:space="preserve">. </w:t>
      </w:r>
      <w:r w:rsidR="00486EED" w:rsidRPr="00956355">
        <w:rPr>
          <w:rFonts w:hint="eastAsia"/>
          <w:sz w:val="22"/>
        </w:rPr>
        <w:t xml:space="preserve">Meetings held for this Convention offer </w:t>
      </w:r>
      <w:r w:rsidR="00E71EA4" w:rsidRPr="00956355">
        <w:rPr>
          <w:sz w:val="22"/>
        </w:rPr>
        <w:t xml:space="preserve">a </w:t>
      </w:r>
      <w:r w:rsidR="00486EED" w:rsidRPr="00956355">
        <w:rPr>
          <w:rFonts w:hint="eastAsia"/>
          <w:sz w:val="22"/>
        </w:rPr>
        <w:t>very unique opportunit</w:t>
      </w:r>
      <w:r w:rsidR="00E71EA4" w:rsidRPr="00956355">
        <w:rPr>
          <w:sz w:val="22"/>
        </w:rPr>
        <w:t>y</w:t>
      </w:r>
      <w:r w:rsidR="00486EED" w:rsidRPr="00956355">
        <w:rPr>
          <w:rFonts w:hint="eastAsia"/>
          <w:sz w:val="22"/>
        </w:rPr>
        <w:t xml:space="preserve"> for experts </w:t>
      </w:r>
      <w:r w:rsidR="0057584F" w:rsidRPr="00956355">
        <w:rPr>
          <w:rFonts w:hint="eastAsia"/>
          <w:sz w:val="22"/>
        </w:rPr>
        <w:t xml:space="preserve">from all over the world </w:t>
      </w:r>
      <w:r w:rsidR="00E71EA4" w:rsidRPr="00956355">
        <w:rPr>
          <w:sz w:val="22"/>
        </w:rPr>
        <w:t>to</w:t>
      </w:r>
      <w:r w:rsidR="00486EED" w:rsidRPr="00956355">
        <w:rPr>
          <w:rFonts w:hint="eastAsia"/>
          <w:sz w:val="22"/>
        </w:rPr>
        <w:t xml:space="preserve">meet. However we have so little time to discuss from </w:t>
      </w:r>
      <w:r w:rsidR="00E71EA4" w:rsidRPr="00956355">
        <w:rPr>
          <w:sz w:val="22"/>
        </w:rPr>
        <w:t xml:space="preserve">a </w:t>
      </w:r>
      <w:r w:rsidR="00486EED" w:rsidRPr="00956355">
        <w:rPr>
          <w:rFonts w:hint="eastAsia"/>
          <w:sz w:val="22"/>
        </w:rPr>
        <w:t xml:space="preserve">scholarly </w:t>
      </w:r>
      <w:r w:rsidR="00E71EA4" w:rsidRPr="00956355">
        <w:rPr>
          <w:sz w:val="22"/>
        </w:rPr>
        <w:t>perspective</w:t>
      </w:r>
      <w:r w:rsidR="0057584F" w:rsidRPr="00956355">
        <w:rPr>
          <w:rFonts w:hint="eastAsia"/>
          <w:sz w:val="22"/>
        </w:rPr>
        <w:t xml:space="preserve"> at these meetings. </w:t>
      </w:r>
      <w:r w:rsidR="002E498C" w:rsidRPr="00956355">
        <w:rPr>
          <w:rFonts w:hint="eastAsia"/>
          <w:sz w:val="22"/>
        </w:rPr>
        <w:t>We should</w:t>
      </w:r>
      <w:r w:rsidR="0057584F" w:rsidRPr="00956355">
        <w:rPr>
          <w:rFonts w:hint="eastAsia"/>
          <w:sz w:val="22"/>
        </w:rPr>
        <w:t xml:space="preserve"> start to think how we could expand such horizontal collaboration in order to </w:t>
      </w:r>
      <w:r w:rsidR="001221D3" w:rsidRPr="00956355">
        <w:rPr>
          <w:sz w:val="22"/>
        </w:rPr>
        <w:t xml:space="preserve">further </w:t>
      </w:r>
      <w:r w:rsidR="0057584F" w:rsidRPr="00956355">
        <w:rPr>
          <w:rFonts w:hint="eastAsia"/>
          <w:sz w:val="22"/>
        </w:rPr>
        <w:t>strengthen the Convention.</w:t>
      </w:r>
    </w:p>
    <w:p w:rsidR="00C47EA2" w:rsidRPr="00956355" w:rsidRDefault="00AE109C" w:rsidP="00956355">
      <w:pPr>
        <w:spacing w:after="240"/>
        <w:rPr>
          <w:sz w:val="22"/>
        </w:rPr>
      </w:pPr>
      <w:r w:rsidRPr="00956355">
        <w:rPr>
          <w:rFonts w:hint="eastAsia"/>
          <w:sz w:val="22"/>
        </w:rPr>
        <w:t xml:space="preserve">Our Convention is still young. It </w:t>
      </w:r>
      <w:r w:rsidR="00975EAD" w:rsidRPr="00956355">
        <w:rPr>
          <w:rFonts w:hint="eastAsia"/>
          <w:sz w:val="22"/>
        </w:rPr>
        <w:t xml:space="preserve">needs </w:t>
      </w:r>
      <w:r w:rsidR="00C47EA2" w:rsidRPr="00956355">
        <w:rPr>
          <w:sz w:val="22"/>
        </w:rPr>
        <w:t xml:space="preserve">more </w:t>
      </w:r>
      <w:r w:rsidR="00975EAD" w:rsidRPr="00956355">
        <w:rPr>
          <w:rFonts w:hint="eastAsia"/>
          <w:sz w:val="22"/>
        </w:rPr>
        <w:t xml:space="preserve">constructive </w:t>
      </w:r>
      <w:r w:rsidRPr="00956355">
        <w:rPr>
          <w:rFonts w:hint="eastAsia"/>
          <w:sz w:val="22"/>
        </w:rPr>
        <w:t xml:space="preserve">efforts </w:t>
      </w:r>
      <w:r w:rsidR="00E71EA4" w:rsidRPr="00956355">
        <w:rPr>
          <w:sz w:val="22"/>
        </w:rPr>
        <w:t xml:space="preserve">from all relevant stakeholders in order </w:t>
      </w:r>
      <w:r w:rsidRPr="00956355">
        <w:rPr>
          <w:rFonts w:hint="eastAsia"/>
          <w:sz w:val="22"/>
        </w:rPr>
        <w:t xml:space="preserve">to </w:t>
      </w:r>
      <w:r w:rsidR="00E71EA4" w:rsidRPr="00956355">
        <w:rPr>
          <w:sz w:val="22"/>
        </w:rPr>
        <w:t>mature properly</w:t>
      </w:r>
      <w:r w:rsidRPr="00956355">
        <w:rPr>
          <w:rFonts w:hint="eastAsia"/>
          <w:sz w:val="22"/>
        </w:rPr>
        <w:t>. Let</w:t>
      </w:r>
      <w:r w:rsidRPr="00956355">
        <w:rPr>
          <w:sz w:val="22"/>
        </w:rPr>
        <w:t>’</w:t>
      </w:r>
      <w:r w:rsidRPr="00956355">
        <w:rPr>
          <w:rFonts w:hint="eastAsia"/>
          <w:sz w:val="22"/>
        </w:rPr>
        <w:t>s unite our wisdom</w:t>
      </w:r>
      <w:r w:rsidR="00975EAD" w:rsidRPr="00956355">
        <w:rPr>
          <w:rFonts w:hint="eastAsia"/>
          <w:sz w:val="22"/>
        </w:rPr>
        <w:t xml:space="preserve"> for the future of the Convention.</w:t>
      </w:r>
      <w:bookmarkStart w:id="0" w:name="_GoBack"/>
      <w:bookmarkEnd w:id="0"/>
      <w:r w:rsidR="00C47EA2" w:rsidRPr="00956355">
        <w:rPr>
          <w:sz w:val="22"/>
        </w:rPr>
        <w:t>Bali is the perfect place for that.</w:t>
      </w:r>
    </w:p>
    <w:p w:rsidR="00C47EA2" w:rsidRPr="00956355" w:rsidRDefault="00C47EA2">
      <w:pPr>
        <w:rPr>
          <w:sz w:val="22"/>
        </w:rPr>
      </w:pPr>
      <w:r w:rsidRPr="00956355">
        <w:rPr>
          <w:sz w:val="22"/>
        </w:rPr>
        <w:t>Thank you.</w:t>
      </w:r>
    </w:p>
    <w:sectPr w:rsidR="00C47EA2" w:rsidRPr="00956355" w:rsidSect="00B95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C04"/>
    <w:rsid w:val="00040EC3"/>
    <w:rsid w:val="00114E2A"/>
    <w:rsid w:val="001221D3"/>
    <w:rsid w:val="0015073E"/>
    <w:rsid w:val="001A60FD"/>
    <w:rsid w:val="001C7140"/>
    <w:rsid w:val="00207A2E"/>
    <w:rsid w:val="002C36B3"/>
    <w:rsid w:val="002E498C"/>
    <w:rsid w:val="003678EB"/>
    <w:rsid w:val="003C30BF"/>
    <w:rsid w:val="004201E3"/>
    <w:rsid w:val="00486EED"/>
    <w:rsid w:val="004A2AB5"/>
    <w:rsid w:val="005046CD"/>
    <w:rsid w:val="00541C49"/>
    <w:rsid w:val="0057584F"/>
    <w:rsid w:val="005957C0"/>
    <w:rsid w:val="00660786"/>
    <w:rsid w:val="00671F7F"/>
    <w:rsid w:val="006721DF"/>
    <w:rsid w:val="0068270D"/>
    <w:rsid w:val="008071B7"/>
    <w:rsid w:val="00857C4C"/>
    <w:rsid w:val="008D70E5"/>
    <w:rsid w:val="00956355"/>
    <w:rsid w:val="00975EAD"/>
    <w:rsid w:val="00AE109C"/>
    <w:rsid w:val="00B95537"/>
    <w:rsid w:val="00C371B6"/>
    <w:rsid w:val="00C45E9C"/>
    <w:rsid w:val="00C47EA2"/>
    <w:rsid w:val="00C50BD5"/>
    <w:rsid w:val="00C6607E"/>
    <w:rsid w:val="00C91A5E"/>
    <w:rsid w:val="00CE7954"/>
    <w:rsid w:val="00E42EF1"/>
    <w:rsid w:val="00E71EA4"/>
    <w:rsid w:val="00E93C04"/>
    <w:rsid w:val="00E9493D"/>
    <w:rsid w:val="00EA5C5E"/>
    <w:rsid w:val="00F0443C"/>
    <w:rsid w:val="00F11E43"/>
    <w:rsid w:val="00F13D67"/>
    <w:rsid w:val="00F35F19"/>
    <w:rsid w:val="00FE4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3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7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7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3649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Toshiyuki KONO</dc:creator>
  <cp:lastModifiedBy>h_sicard</cp:lastModifiedBy>
  <cp:revision>2</cp:revision>
  <cp:lastPrinted>2011-11-23T02:36:00Z</cp:lastPrinted>
  <dcterms:created xsi:type="dcterms:W3CDTF">2011-11-25T17:22:00Z</dcterms:created>
  <dcterms:modified xsi:type="dcterms:W3CDTF">2011-11-25T17:22:00Z</dcterms:modified>
</cp:coreProperties>
</file>