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2BC1" w:rsidRPr="00861575" w:rsidRDefault="00FD2BC1" w:rsidP="00FD2BC1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FD2BC1" w:rsidRPr="005F10CF" w:rsidRDefault="00FD2BC1" w:rsidP="005F10CF">
      <w:pPr>
        <w:pStyle w:val="NoSpacing"/>
        <w:jc w:val="center"/>
        <w:rPr>
          <w:rFonts w:ascii="Arial" w:hAnsi="Arial" w:cs="Arial"/>
          <w:b/>
          <w:sz w:val="28"/>
          <w:szCs w:val="28"/>
        </w:rPr>
      </w:pPr>
      <w:r w:rsidRPr="005F10CF">
        <w:rPr>
          <w:rFonts w:ascii="Arial" w:hAnsi="Arial" w:cs="Arial"/>
          <w:b/>
          <w:sz w:val="28"/>
          <w:szCs w:val="28"/>
        </w:rPr>
        <w:t>CONVENTION FOR THE SAFEGUARDING OF THE INTANGIBLE CULTUR</w:t>
      </w:r>
      <w:r w:rsidR="005F10CF" w:rsidRPr="005F10CF">
        <w:rPr>
          <w:rFonts w:ascii="Arial" w:hAnsi="Arial" w:cs="Arial"/>
          <w:b/>
          <w:sz w:val="28"/>
          <w:szCs w:val="28"/>
        </w:rPr>
        <w:t>A</w:t>
      </w:r>
      <w:r w:rsidRPr="005F10CF">
        <w:rPr>
          <w:rFonts w:ascii="Arial" w:hAnsi="Arial" w:cs="Arial"/>
          <w:b/>
          <w:sz w:val="28"/>
          <w:szCs w:val="28"/>
        </w:rPr>
        <w:t>L HERITAGE</w:t>
      </w:r>
    </w:p>
    <w:p w:rsidR="005F10CF" w:rsidRPr="005F10CF" w:rsidRDefault="005F10CF" w:rsidP="005F10CF">
      <w:pPr>
        <w:pStyle w:val="NoSpacing"/>
        <w:jc w:val="center"/>
        <w:rPr>
          <w:rFonts w:ascii="Arial" w:hAnsi="Arial" w:cs="Arial"/>
          <w:sz w:val="28"/>
          <w:szCs w:val="28"/>
        </w:rPr>
      </w:pPr>
    </w:p>
    <w:p w:rsidR="00FD2BC1" w:rsidRPr="005F10CF" w:rsidRDefault="00FD2BC1" w:rsidP="005F10CF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5F10CF">
        <w:rPr>
          <w:rFonts w:ascii="Arial" w:hAnsi="Arial" w:cs="Arial"/>
          <w:b/>
          <w:sz w:val="28"/>
          <w:szCs w:val="28"/>
        </w:rPr>
        <w:t>TRAINING OF TRAINERS WORKSHOP FOR CAPACITY BUILDING</w:t>
      </w:r>
    </w:p>
    <w:p w:rsidR="00FD2BC1" w:rsidRPr="009F05FA" w:rsidRDefault="00FD2BC1" w:rsidP="00274650">
      <w:pPr>
        <w:rPr>
          <w:rFonts w:ascii="Candara" w:hAnsi="Candara"/>
          <w:sz w:val="28"/>
          <w:szCs w:val="28"/>
        </w:rPr>
      </w:pPr>
    </w:p>
    <w:p w:rsidR="00FD2BC1" w:rsidRPr="00861575" w:rsidRDefault="001A4357" w:rsidP="001A4357">
      <w:pPr>
        <w:jc w:val="center"/>
        <w:rPr>
          <w:b/>
          <w:sz w:val="28"/>
          <w:szCs w:val="28"/>
        </w:rPr>
      </w:pPr>
      <w:r w:rsidRPr="00861575">
        <w:rPr>
          <w:b/>
          <w:sz w:val="28"/>
          <w:szCs w:val="28"/>
        </w:rPr>
        <w:t>Welcome Remarks</w:t>
      </w:r>
    </w:p>
    <w:p w:rsidR="00FD2BC1" w:rsidRPr="00861575" w:rsidRDefault="001A4357" w:rsidP="00FD2BC1">
      <w:pPr>
        <w:jc w:val="center"/>
        <w:rPr>
          <w:b/>
          <w:sz w:val="28"/>
          <w:szCs w:val="28"/>
        </w:rPr>
      </w:pPr>
      <w:r w:rsidRPr="00861575">
        <w:rPr>
          <w:b/>
          <w:sz w:val="28"/>
          <w:szCs w:val="28"/>
        </w:rPr>
        <w:t xml:space="preserve">Prof </w:t>
      </w:r>
      <w:r w:rsidR="00C23A0E">
        <w:rPr>
          <w:b/>
          <w:sz w:val="28"/>
          <w:szCs w:val="28"/>
        </w:rPr>
        <w:t xml:space="preserve">Luc </w:t>
      </w:r>
      <w:r w:rsidR="00C121BC" w:rsidRPr="00861575">
        <w:rPr>
          <w:b/>
          <w:sz w:val="28"/>
          <w:szCs w:val="28"/>
        </w:rPr>
        <w:t>R</w:t>
      </w:r>
      <w:r w:rsidRPr="00861575">
        <w:rPr>
          <w:b/>
          <w:sz w:val="28"/>
          <w:szCs w:val="28"/>
        </w:rPr>
        <w:t>ukingama</w:t>
      </w:r>
    </w:p>
    <w:p w:rsidR="00FD2BC1" w:rsidRPr="00861575" w:rsidRDefault="001A4357" w:rsidP="00FD2BC1">
      <w:pPr>
        <w:jc w:val="center"/>
        <w:rPr>
          <w:b/>
          <w:sz w:val="28"/>
          <w:szCs w:val="28"/>
        </w:rPr>
      </w:pPr>
      <w:r w:rsidRPr="00861575">
        <w:rPr>
          <w:b/>
          <w:sz w:val="28"/>
          <w:szCs w:val="28"/>
        </w:rPr>
        <w:t xml:space="preserve">Director and Representative, UNESCO Harare </w:t>
      </w:r>
    </w:p>
    <w:p w:rsidR="00C121BC" w:rsidRPr="00861575" w:rsidRDefault="00C121BC" w:rsidP="00FD2BC1">
      <w:pPr>
        <w:jc w:val="center"/>
        <w:rPr>
          <w:b/>
          <w:sz w:val="28"/>
          <w:szCs w:val="28"/>
        </w:rPr>
      </w:pPr>
      <w:r w:rsidRPr="00861575">
        <w:rPr>
          <w:b/>
          <w:sz w:val="28"/>
          <w:szCs w:val="28"/>
        </w:rPr>
        <w:t>24 January 2011</w:t>
      </w:r>
    </w:p>
    <w:p w:rsidR="00274650" w:rsidRPr="00861575" w:rsidRDefault="00CB050E" w:rsidP="00274650">
      <w:pPr>
        <w:rPr>
          <w:sz w:val="28"/>
          <w:szCs w:val="28"/>
        </w:rPr>
      </w:pPr>
      <w:r w:rsidRPr="00861575">
        <w:rPr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0;margin-top:14.45pt;width:454.5pt;height:0;z-index:251657728" o:connectortype="straight" strokecolor="#0070c0" strokeweight="2.25pt"/>
        </w:pict>
      </w:r>
    </w:p>
    <w:p w:rsidR="00707649" w:rsidRPr="00861575" w:rsidRDefault="00FD2BC1" w:rsidP="00707649">
      <w:pPr>
        <w:pStyle w:val="ListParagraph"/>
        <w:numPr>
          <w:ilvl w:val="0"/>
          <w:numId w:val="4"/>
        </w:numPr>
        <w:spacing w:after="0" w:line="360" w:lineRule="auto"/>
        <w:jc w:val="both"/>
        <w:rPr>
          <w:sz w:val="28"/>
          <w:szCs w:val="28"/>
        </w:rPr>
      </w:pPr>
      <w:r w:rsidRPr="00861575">
        <w:rPr>
          <w:sz w:val="28"/>
          <w:szCs w:val="28"/>
        </w:rPr>
        <w:t>Master</w:t>
      </w:r>
      <w:r w:rsidR="00274650" w:rsidRPr="00861575">
        <w:rPr>
          <w:sz w:val="28"/>
          <w:szCs w:val="28"/>
        </w:rPr>
        <w:t xml:space="preserve"> of Ceremonies</w:t>
      </w:r>
      <w:r w:rsidR="00A2768B" w:rsidRPr="00861575">
        <w:rPr>
          <w:sz w:val="28"/>
          <w:szCs w:val="28"/>
        </w:rPr>
        <w:t>;</w:t>
      </w:r>
    </w:p>
    <w:p w:rsidR="001A4357" w:rsidRPr="00861575" w:rsidRDefault="001A4357" w:rsidP="001A4357">
      <w:pPr>
        <w:pStyle w:val="ListParagraph"/>
        <w:numPr>
          <w:ilvl w:val="0"/>
          <w:numId w:val="4"/>
        </w:numPr>
        <w:spacing w:after="0" w:line="360" w:lineRule="auto"/>
        <w:jc w:val="both"/>
        <w:rPr>
          <w:sz w:val="28"/>
          <w:szCs w:val="28"/>
        </w:rPr>
      </w:pPr>
      <w:r w:rsidRPr="00861575">
        <w:rPr>
          <w:sz w:val="28"/>
          <w:szCs w:val="28"/>
        </w:rPr>
        <w:t>The Honour</w:t>
      </w:r>
      <w:r w:rsidR="00942EB6" w:rsidRPr="00861575">
        <w:rPr>
          <w:sz w:val="28"/>
          <w:szCs w:val="28"/>
        </w:rPr>
        <w:t>able</w:t>
      </w:r>
      <w:r w:rsidRPr="00861575">
        <w:rPr>
          <w:sz w:val="28"/>
          <w:szCs w:val="28"/>
        </w:rPr>
        <w:t xml:space="preserve"> Lazarus Dokora, Deputy Minister, </w:t>
      </w:r>
      <w:r w:rsidR="00EC75DF" w:rsidRPr="00861575">
        <w:rPr>
          <w:sz w:val="28"/>
          <w:szCs w:val="28"/>
        </w:rPr>
        <w:t>Ministry of Education, Sport, Arts and Culture</w:t>
      </w:r>
      <w:r w:rsidR="00A2768B" w:rsidRPr="00861575">
        <w:rPr>
          <w:b/>
          <w:sz w:val="28"/>
          <w:szCs w:val="28"/>
        </w:rPr>
        <w:t>;</w:t>
      </w:r>
      <w:r w:rsidRPr="00861575">
        <w:rPr>
          <w:sz w:val="28"/>
          <w:szCs w:val="28"/>
        </w:rPr>
        <w:t xml:space="preserve"> </w:t>
      </w:r>
    </w:p>
    <w:p w:rsidR="001A4357" w:rsidRPr="00861575" w:rsidRDefault="007E7463" w:rsidP="001A4357">
      <w:pPr>
        <w:pStyle w:val="ListParagraph"/>
        <w:numPr>
          <w:ilvl w:val="0"/>
          <w:numId w:val="4"/>
        </w:numPr>
        <w:spacing w:after="0" w:line="360" w:lineRule="auto"/>
        <w:jc w:val="both"/>
        <w:rPr>
          <w:sz w:val="28"/>
          <w:szCs w:val="28"/>
        </w:rPr>
      </w:pPr>
      <w:r w:rsidRPr="00861575">
        <w:rPr>
          <w:sz w:val="28"/>
          <w:szCs w:val="28"/>
        </w:rPr>
        <w:t xml:space="preserve">The Permanent Secretary, </w:t>
      </w:r>
      <w:r w:rsidR="001A4357" w:rsidRPr="00861575">
        <w:rPr>
          <w:sz w:val="28"/>
          <w:szCs w:val="28"/>
        </w:rPr>
        <w:t xml:space="preserve"> Ministry of Education, Sport, Arts and Culture</w:t>
      </w:r>
      <w:r w:rsidR="001A4357" w:rsidRPr="00861575">
        <w:rPr>
          <w:b/>
          <w:sz w:val="28"/>
          <w:szCs w:val="28"/>
        </w:rPr>
        <w:t>;</w:t>
      </w:r>
    </w:p>
    <w:p w:rsidR="007E7463" w:rsidRPr="00861575" w:rsidRDefault="007E7463" w:rsidP="001A4357">
      <w:pPr>
        <w:pStyle w:val="ListParagraph"/>
        <w:numPr>
          <w:ilvl w:val="0"/>
          <w:numId w:val="4"/>
        </w:numPr>
        <w:spacing w:after="0" w:line="360" w:lineRule="auto"/>
        <w:jc w:val="both"/>
        <w:rPr>
          <w:sz w:val="28"/>
          <w:szCs w:val="28"/>
        </w:rPr>
      </w:pPr>
      <w:r w:rsidRPr="00861575">
        <w:rPr>
          <w:sz w:val="28"/>
          <w:szCs w:val="28"/>
        </w:rPr>
        <w:t>Principal Director, Ministry of Education, Sport, Arts and Culture;</w:t>
      </w:r>
    </w:p>
    <w:p w:rsidR="00EC75DF" w:rsidRPr="00861575" w:rsidRDefault="00EC75DF" w:rsidP="00EC75DF">
      <w:pPr>
        <w:pStyle w:val="ListParagraph"/>
        <w:numPr>
          <w:ilvl w:val="0"/>
          <w:numId w:val="4"/>
        </w:numPr>
        <w:spacing w:after="0" w:line="360" w:lineRule="auto"/>
        <w:jc w:val="both"/>
        <w:rPr>
          <w:sz w:val="28"/>
          <w:szCs w:val="28"/>
        </w:rPr>
      </w:pPr>
      <w:r w:rsidRPr="00861575">
        <w:rPr>
          <w:sz w:val="28"/>
          <w:szCs w:val="28"/>
        </w:rPr>
        <w:t>Secretary General of the Zimbabwe National Commission for UNESCO, Mr. Josiah Mhlanga</w:t>
      </w:r>
      <w:r w:rsidRPr="00861575">
        <w:rPr>
          <w:b/>
          <w:sz w:val="28"/>
          <w:szCs w:val="28"/>
        </w:rPr>
        <w:t>;</w:t>
      </w:r>
    </w:p>
    <w:p w:rsidR="00942EB6" w:rsidRPr="00861575" w:rsidRDefault="00942EB6" w:rsidP="00942EB6">
      <w:pPr>
        <w:pStyle w:val="ListParagraph"/>
        <w:numPr>
          <w:ilvl w:val="0"/>
          <w:numId w:val="4"/>
        </w:numPr>
        <w:spacing w:after="0" w:line="360" w:lineRule="auto"/>
        <w:jc w:val="both"/>
        <w:rPr>
          <w:sz w:val="28"/>
          <w:szCs w:val="28"/>
        </w:rPr>
      </w:pPr>
      <w:r w:rsidRPr="00861575">
        <w:rPr>
          <w:sz w:val="28"/>
          <w:szCs w:val="28"/>
        </w:rPr>
        <w:t>Mr Frank Proschan, Programme Specialist, Intangible Cultural Heritage Section, UNESCO Headquarters</w:t>
      </w:r>
      <w:r w:rsidRPr="00861575">
        <w:rPr>
          <w:b/>
          <w:sz w:val="28"/>
          <w:szCs w:val="28"/>
        </w:rPr>
        <w:t>;</w:t>
      </w:r>
    </w:p>
    <w:p w:rsidR="00EC75DF" w:rsidRPr="00861575" w:rsidRDefault="00EC75DF" w:rsidP="00707649">
      <w:pPr>
        <w:pStyle w:val="ListParagraph"/>
        <w:numPr>
          <w:ilvl w:val="0"/>
          <w:numId w:val="4"/>
        </w:numPr>
        <w:spacing w:after="0" w:line="360" w:lineRule="auto"/>
        <w:jc w:val="both"/>
        <w:rPr>
          <w:sz w:val="28"/>
          <w:szCs w:val="28"/>
        </w:rPr>
      </w:pPr>
      <w:r w:rsidRPr="00861575">
        <w:rPr>
          <w:sz w:val="28"/>
          <w:szCs w:val="28"/>
        </w:rPr>
        <w:t>The Chairperson, Oral Tradition Association of Zimbabwe and its members,</w:t>
      </w:r>
    </w:p>
    <w:p w:rsidR="00A2768B" w:rsidRPr="00861575" w:rsidRDefault="00942EB6" w:rsidP="00707649">
      <w:pPr>
        <w:pStyle w:val="ListParagraph"/>
        <w:numPr>
          <w:ilvl w:val="0"/>
          <w:numId w:val="4"/>
        </w:numPr>
        <w:spacing w:after="0" w:line="360" w:lineRule="auto"/>
        <w:jc w:val="both"/>
        <w:rPr>
          <w:sz w:val="28"/>
          <w:szCs w:val="28"/>
        </w:rPr>
      </w:pPr>
      <w:r w:rsidRPr="00861575">
        <w:rPr>
          <w:sz w:val="28"/>
          <w:szCs w:val="28"/>
        </w:rPr>
        <w:t>Participants;</w:t>
      </w:r>
    </w:p>
    <w:p w:rsidR="00A2768B" w:rsidRPr="00861575" w:rsidRDefault="00A2768B" w:rsidP="00707649">
      <w:pPr>
        <w:pStyle w:val="ListParagraph"/>
        <w:numPr>
          <w:ilvl w:val="0"/>
          <w:numId w:val="4"/>
        </w:numPr>
        <w:spacing w:after="0" w:line="360" w:lineRule="auto"/>
        <w:jc w:val="both"/>
        <w:rPr>
          <w:sz w:val="28"/>
          <w:szCs w:val="28"/>
        </w:rPr>
      </w:pPr>
      <w:r w:rsidRPr="00861575">
        <w:rPr>
          <w:sz w:val="28"/>
          <w:szCs w:val="28"/>
        </w:rPr>
        <w:t>Ladies and Gentlemen</w:t>
      </w:r>
    </w:p>
    <w:p w:rsidR="00AE74C0" w:rsidRPr="00861575" w:rsidRDefault="00AE74C0" w:rsidP="00CB050E">
      <w:pPr>
        <w:pStyle w:val="ListParagraph"/>
        <w:spacing w:line="360" w:lineRule="auto"/>
        <w:ind w:left="360"/>
        <w:jc w:val="both"/>
        <w:rPr>
          <w:rFonts w:cs="Arial"/>
          <w:color w:val="000000"/>
          <w:sz w:val="28"/>
          <w:szCs w:val="28"/>
        </w:rPr>
      </w:pPr>
    </w:p>
    <w:p w:rsidR="00DE6AF0" w:rsidRPr="00861575" w:rsidRDefault="001A4357" w:rsidP="00434237">
      <w:pPr>
        <w:pStyle w:val="ListParagraph"/>
        <w:spacing w:line="360" w:lineRule="auto"/>
        <w:ind w:left="0"/>
        <w:jc w:val="both"/>
        <w:rPr>
          <w:rFonts w:cs="Arial"/>
          <w:color w:val="000000"/>
          <w:sz w:val="28"/>
          <w:szCs w:val="28"/>
        </w:rPr>
      </w:pPr>
      <w:r w:rsidRPr="00861575">
        <w:rPr>
          <w:rFonts w:cs="Arial"/>
          <w:color w:val="000000"/>
          <w:sz w:val="28"/>
          <w:szCs w:val="28"/>
        </w:rPr>
        <w:t xml:space="preserve">On behalf of UNESCO I </w:t>
      </w:r>
      <w:r w:rsidR="00942EB6" w:rsidRPr="00861575">
        <w:rPr>
          <w:rFonts w:cs="Arial"/>
          <w:color w:val="000000"/>
          <w:sz w:val="28"/>
          <w:szCs w:val="28"/>
        </w:rPr>
        <w:t xml:space="preserve">am </w:t>
      </w:r>
      <w:r w:rsidR="007E7463" w:rsidRPr="00861575">
        <w:rPr>
          <w:rFonts w:cs="Arial"/>
          <w:color w:val="000000"/>
          <w:sz w:val="28"/>
          <w:szCs w:val="28"/>
        </w:rPr>
        <w:t xml:space="preserve">very </w:t>
      </w:r>
      <w:r w:rsidRPr="00861575">
        <w:rPr>
          <w:rFonts w:cs="Arial"/>
          <w:color w:val="000000"/>
          <w:sz w:val="28"/>
          <w:szCs w:val="28"/>
        </w:rPr>
        <w:t xml:space="preserve">honoured to </w:t>
      </w:r>
      <w:r w:rsidR="00DE6AF0" w:rsidRPr="00861575">
        <w:rPr>
          <w:rFonts w:cs="Arial"/>
          <w:color w:val="000000"/>
          <w:sz w:val="28"/>
          <w:szCs w:val="28"/>
        </w:rPr>
        <w:t xml:space="preserve">welcome you to this </w:t>
      </w:r>
      <w:r w:rsidR="001075A5" w:rsidRPr="00861575">
        <w:rPr>
          <w:rFonts w:cs="Arial"/>
          <w:color w:val="000000"/>
          <w:sz w:val="28"/>
          <w:szCs w:val="28"/>
        </w:rPr>
        <w:t>T</w:t>
      </w:r>
      <w:r w:rsidR="00853712" w:rsidRPr="00861575">
        <w:rPr>
          <w:rFonts w:cs="Arial"/>
          <w:color w:val="000000"/>
          <w:sz w:val="28"/>
          <w:szCs w:val="28"/>
        </w:rPr>
        <w:t xml:space="preserve">raining of </w:t>
      </w:r>
      <w:r w:rsidR="001075A5" w:rsidRPr="00861575">
        <w:rPr>
          <w:rFonts w:cs="Arial"/>
          <w:color w:val="000000"/>
          <w:sz w:val="28"/>
          <w:szCs w:val="28"/>
        </w:rPr>
        <w:t>T</w:t>
      </w:r>
      <w:r w:rsidR="004777AB" w:rsidRPr="00861575">
        <w:rPr>
          <w:rFonts w:cs="Arial"/>
          <w:color w:val="000000"/>
          <w:sz w:val="28"/>
          <w:szCs w:val="28"/>
        </w:rPr>
        <w:t>rainers</w:t>
      </w:r>
      <w:r w:rsidR="00853712" w:rsidRPr="00861575">
        <w:rPr>
          <w:rFonts w:cs="Arial"/>
          <w:color w:val="000000"/>
          <w:sz w:val="28"/>
          <w:szCs w:val="28"/>
        </w:rPr>
        <w:t xml:space="preserve"> </w:t>
      </w:r>
      <w:r w:rsidR="001075A5" w:rsidRPr="00861575">
        <w:rPr>
          <w:rFonts w:cs="Arial"/>
          <w:color w:val="000000"/>
          <w:sz w:val="28"/>
          <w:szCs w:val="28"/>
        </w:rPr>
        <w:t>W</w:t>
      </w:r>
      <w:r w:rsidR="00707649" w:rsidRPr="00861575">
        <w:rPr>
          <w:rFonts w:cs="Arial"/>
          <w:color w:val="000000"/>
          <w:sz w:val="28"/>
          <w:szCs w:val="28"/>
        </w:rPr>
        <w:t>orkshop</w:t>
      </w:r>
      <w:r w:rsidR="004777AB" w:rsidRPr="00861575">
        <w:rPr>
          <w:rFonts w:cs="Arial"/>
          <w:color w:val="000000"/>
          <w:sz w:val="28"/>
          <w:szCs w:val="28"/>
        </w:rPr>
        <w:t xml:space="preserve"> </w:t>
      </w:r>
      <w:r w:rsidR="00A23D57" w:rsidRPr="00861575">
        <w:rPr>
          <w:rFonts w:cs="Arial"/>
          <w:color w:val="000000"/>
          <w:sz w:val="28"/>
          <w:szCs w:val="28"/>
        </w:rPr>
        <w:t xml:space="preserve">on </w:t>
      </w:r>
      <w:r w:rsidR="00A23D57" w:rsidRPr="00861575">
        <w:rPr>
          <w:rFonts w:cs="Arial"/>
          <w:b/>
          <w:i/>
          <w:color w:val="000000"/>
          <w:sz w:val="28"/>
          <w:szCs w:val="28"/>
        </w:rPr>
        <w:t xml:space="preserve">Intangible Cultural Heritage </w:t>
      </w:r>
      <w:r w:rsidR="004777AB" w:rsidRPr="00861575">
        <w:rPr>
          <w:rFonts w:cs="Arial"/>
          <w:b/>
          <w:i/>
          <w:color w:val="000000"/>
          <w:sz w:val="28"/>
          <w:szCs w:val="28"/>
        </w:rPr>
        <w:t>for Anglophone Africa</w:t>
      </w:r>
      <w:r w:rsidR="004777AB" w:rsidRPr="00861575">
        <w:rPr>
          <w:rFonts w:cs="Arial"/>
          <w:color w:val="000000"/>
          <w:sz w:val="28"/>
          <w:szCs w:val="28"/>
        </w:rPr>
        <w:t xml:space="preserve">. </w:t>
      </w:r>
      <w:r w:rsidR="007E7463" w:rsidRPr="00861575">
        <w:rPr>
          <w:rFonts w:cs="Arial"/>
          <w:color w:val="000000"/>
          <w:sz w:val="28"/>
          <w:szCs w:val="28"/>
        </w:rPr>
        <w:t xml:space="preserve"> </w:t>
      </w:r>
      <w:r w:rsidR="00942EB6" w:rsidRPr="00861575">
        <w:rPr>
          <w:rFonts w:cs="Arial"/>
          <w:color w:val="000000"/>
          <w:sz w:val="28"/>
          <w:szCs w:val="28"/>
        </w:rPr>
        <w:t>T</w:t>
      </w:r>
      <w:r w:rsidR="007E7463" w:rsidRPr="00861575">
        <w:rPr>
          <w:rFonts w:cs="Arial"/>
          <w:color w:val="000000"/>
          <w:sz w:val="28"/>
          <w:szCs w:val="28"/>
        </w:rPr>
        <w:t xml:space="preserve">his training </w:t>
      </w:r>
      <w:r w:rsidR="007E7463" w:rsidRPr="00861575">
        <w:rPr>
          <w:rFonts w:cs="Arial"/>
          <w:color w:val="000000"/>
          <w:sz w:val="28"/>
          <w:szCs w:val="28"/>
        </w:rPr>
        <w:lastRenderedPageBreak/>
        <w:t>workshop is a very important step for carrying forward UNESCO’s strategy of strengthening national capacities for the safeguarding of intangible cultural heritage</w:t>
      </w:r>
      <w:r w:rsidR="00942EB6" w:rsidRPr="00861575">
        <w:rPr>
          <w:rFonts w:cs="Arial"/>
          <w:color w:val="000000"/>
          <w:sz w:val="28"/>
          <w:szCs w:val="28"/>
        </w:rPr>
        <w:t>, and we have a very distinguished list of participants</w:t>
      </w:r>
      <w:r w:rsidR="007E7463" w:rsidRPr="00861575">
        <w:rPr>
          <w:rFonts w:cs="Arial"/>
          <w:color w:val="000000"/>
          <w:sz w:val="28"/>
          <w:szCs w:val="28"/>
        </w:rPr>
        <w:t>.</w:t>
      </w:r>
    </w:p>
    <w:p w:rsidR="008C3509" w:rsidRPr="00861575" w:rsidRDefault="008C3509" w:rsidP="00434237">
      <w:pPr>
        <w:pStyle w:val="ListParagraph"/>
        <w:spacing w:line="360" w:lineRule="auto"/>
        <w:ind w:left="0"/>
        <w:jc w:val="both"/>
        <w:rPr>
          <w:rFonts w:cs="Arial"/>
          <w:color w:val="000000"/>
          <w:sz w:val="28"/>
          <w:szCs w:val="28"/>
        </w:rPr>
      </w:pPr>
    </w:p>
    <w:p w:rsidR="008C3509" w:rsidRPr="00861575" w:rsidRDefault="008C3509" w:rsidP="00434237">
      <w:pPr>
        <w:pStyle w:val="ListParagraph"/>
        <w:spacing w:line="360" w:lineRule="auto"/>
        <w:ind w:left="0"/>
        <w:jc w:val="both"/>
        <w:rPr>
          <w:rFonts w:cs="Arial"/>
          <w:color w:val="000000"/>
          <w:sz w:val="28"/>
          <w:szCs w:val="28"/>
        </w:rPr>
      </w:pPr>
      <w:r w:rsidRPr="00861575">
        <w:rPr>
          <w:rFonts w:cs="Arial"/>
          <w:color w:val="000000"/>
          <w:sz w:val="28"/>
          <w:szCs w:val="28"/>
        </w:rPr>
        <w:t xml:space="preserve">Let me begin by thanking the </w:t>
      </w:r>
      <w:r w:rsidR="007E7463" w:rsidRPr="00861575">
        <w:rPr>
          <w:rFonts w:cs="Arial"/>
          <w:color w:val="000000"/>
          <w:sz w:val="28"/>
          <w:szCs w:val="28"/>
        </w:rPr>
        <w:t>Government of Zimbabwe</w:t>
      </w:r>
      <w:r w:rsidRPr="00861575">
        <w:rPr>
          <w:rFonts w:cs="Arial"/>
          <w:color w:val="000000"/>
          <w:sz w:val="28"/>
          <w:szCs w:val="28"/>
        </w:rPr>
        <w:t xml:space="preserve">, and in particular </w:t>
      </w:r>
      <w:r w:rsidR="004126C5" w:rsidRPr="00861575">
        <w:rPr>
          <w:rFonts w:cs="Arial"/>
          <w:color w:val="000000"/>
          <w:sz w:val="28"/>
          <w:szCs w:val="28"/>
        </w:rPr>
        <w:t>the Deputy</w:t>
      </w:r>
      <w:r w:rsidRPr="00861575">
        <w:rPr>
          <w:rFonts w:cs="Arial"/>
          <w:color w:val="000000"/>
          <w:sz w:val="28"/>
          <w:szCs w:val="28"/>
        </w:rPr>
        <w:t xml:space="preserve"> Minister of Education, Hon Dokora</w:t>
      </w:r>
      <w:r w:rsidR="00942EB6" w:rsidRPr="00861575">
        <w:rPr>
          <w:rFonts w:cs="Arial"/>
          <w:color w:val="000000"/>
          <w:sz w:val="28"/>
          <w:szCs w:val="28"/>
        </w:rPr>
        <w:t>,</w:t>
      </w:r>
      <w:r w:rsidRPr="00861575">
        <w:rPr>
          <w:rFonts w:cs="Arial"/>
          <w:color w:val="000000"/>
          <w:sz w:val="28"/>
          <w:szCs w:val="28"/>
        </w:rPr>
        <w:t xml:space="preserve"> for </w:t>
      </w:r>
      <w:r w:rsidR="00947F84" w:rsidRPr="00861575">
        <w:rPr>
          <w:rFonts w:cs="Arial"/>
          <w:color w:val="000000"/>
          <w:sz w:val="28"/>
          <w:szCs w:val="28"/>
        </w:rPr>
        <w:t xml:space="preserve">his </w:t>
      </w:r>
      <w:r w:rsidR="00C13E78" w:rsidRPr="00861575">
        <w:rPr>
          <w:rFonts w:cs="Arial"/>
          <w:color w:val="000000"/>
          <w:sz w:val="28"/>
          <w:szCs w:val="28"/>
        </w:rPr>
        <w:t xml:space="preserve">presence which is evidence of the strong </w:t>
      </w:r>
      <w:r w:rsidR="001075A5" w:rsidRPr="00861575">
        <w:rPr>
          <w:rFonts w:cs="Arial"/>
          <w:color w:val="000000"/>
          <w:sz w:val="28"/>
          <w:szCs w:val="28"/>
        </w:rPr>
        <w:t xml:space="preserve">cooperation existing between </w:t>
      </w:r>
      <w:r w:rsidRPr="00861575">
        <w:rPr>
          <w:rFonts w:cs="Arial"/>
          <w:color w:val="000000"/>
          <w:sz w:val="28"/>
          <w:szCs w:val="28"/>
        </w:rPr>
        <w:t>UNESCO</w:t>
      </w:r>
      <w:r w:rsidR="004126C5" w:rsidRPr="00861575">
        <w:rPr>
          <w:rFonts w:cs="Arial"/>
          <w:color w:val="000000"/>
          <w:sz w:val="28"/>
          <w:szCs w:val="28"/>
        </w:rPr>
        <w:t xml:space="preserve"> </w:t>
      </w:r>
      <w:r w:rsidR="001075A5" w:rsidRPr="00861575">
        <w:rPr>
          <w:rFonts w:cs="Arial"/>
          <w:color w:val="000000"/>
          <w:sz w:val="28"/>
          <w:szCs w:val="28"/>
        </w:rPr>
        <w:t>and</w:t>
      </w:r>
      <w:r w:rsidR="00947F84" w:rsidRPr="00861575">
        <w:rPr>
          <w:rFonts w:cs="Arial"/>
          <w:color w:val="000000"/>
          <w:sz w:val="28"/>
          <w:szCs w:val="28"/>
        </w:rPr>
        <w:t xml:space="preserve"> the Government of Zimbabwe </w:t>
      </w:r>
      <w:r w:rsidR="004126C5" w:rsidRPr="00861575">
        <w:rPr>
          <w:rFonts w:cs="Arial"/>
          <w:color w:val="000000"/>
          <w:sz w:val="28"/>
          <w:szCs w:val="28"/>
        </w:rPr>
        <w:t>in the implementation of</w:t>
      </w:r>
      <w:r w:rsidRPr="00861575">
        <w:rPr>
          <w:rFonts w:cs="Arial"/>
          <w:color w:val="000000"/>
          <w:sz w:val="28"/>
          <w:szCs w:val="28"/>
        </w:rPr>
        <w:t xml:space="preserve"> its programmes</w:t>
      </w:r>
      <w:r w:rsidR="002015A5" w:rsidRPr="00861575">
        <w:rPr>
          <w:rFonts w:cs="Arial"/>
          <w:color w:val="000000"/>
          <w:sz w:val="28"/>
          <w:szCs w:val="28"/>
        </w:rPr>
        <w:t xml:space="preserve"> in education, science, culture and communication</w:t>
      </w:r>
      <w:r w:rsidRPr="00861575">
        <w:rPr>
          <w:rFonts w:cs="Arial"/>
          <w:color w:val="000000"/>
          <w:sz w:val="28"/>
          <w:szCs w:val="28"/>
        </w:rPr>
        <w:t xml:space="preserve">.  </w:t>
      </w:r>
    </w:p>
    <w:p w:rsidR="00947F84" w:rsidRPr="00861575" w:rsidRDefault="00947F84" w:rsidP="00434237">
      <w:pPr>
        <w:pStyle w:val="ListParagraph"/>
        <w:spacing w:line="360" w:lineRule="auto"/>
        <w:ind w:left="0"/>
        <w:jc w:val="both"/>
        <w:rPr>
          <w:rFonts w:cs="Arial"/>
          <w:color w:val="000000"/>
          <w:sz w:val="28"/>
          <w:szCs w:val="28"/>
        </w:rPr>
      </w:pPr>
    </w:p>
    <w:p w:rsidR="002015A5" w:rsidRPr="00861575" w:rsidRDefault="002015A5" w:rsidP="00434237">
      <w:pPr>
        <w:pStyle w:val="ListParagraph"/>
        <w:spacing w:line="360" w:lineRule="auto"/>
        <w:ind w:left="0"/>
        <w:jc w:val="both"/>
        <w:rPr>
          <w:rFonts w:cs="Arial"/>
          <w:color w:val="000000"/>
          <w:sz w:val="28"/>
          <w:szCs w:val="28"/>
        </w:rPr>
      </w:pPr>
      <w:r w:rsidRPr="00861575">
        <w:rPr>
          <w:rFonts w:cs="Arial"/>
          <w:color w:val="000000"/>
          <w:sz w:val="28"/>
          <w:szCs w:val="28"/>
        </w:rPr>
        <w:t xml:space="preserve">In </w:t>
      </w:r>
      <w:r w:rsidR="00947F84" w:rsidRPr="00861575">
        <w:rPr>
          <w:rFonts w:cs="Arial"/>
          <w:color w:val="000000"/>
          <w:sz w:val="28"/>
          <w:szCs w:val="28"/>
        </w:rPr>
        <w:t>its programme on</w:t>
      </w:r>
      <w:r w:rsidRPr="00861575">
        <w:rPr>
          <w:rFonts w:cs="Arial"/>
          <w:color w:val="000000"/>
          <w:sz w:val="28"/>
          <w:szCs w:val="28"/>
        </w:rPr>
        <w:t xml:space="preserve"> culture, UNESCO’s work for some </w:t>
      </w:r>
      <w:r w:rsidR="00942EB6" w:rsidRPr="00861575">
        <w:rPr>
          <w:rFonts w:cs="Arial"/>
          <w:color w:val="000000"/>
          <w:sz w:val="28"/>
          <w:szCs w:val="28"/>
        </w:rPr>
        <w:t xml:space="preserve">decades </w:t>
      </w:r>
      <w:r w:rsidRPr="00861575">
        <w:rPr>
          <w:rFonts w:cs="Arial"/>
          <w:color w:val="000000"/>
          <w:sz w:val="28"/>
          <w:szCs w:val="28"/>
        </w:rPr>
        <w:t xml:space="preserve">focussed on the protection and conservation of </w:t>
      </w:r>
      <w:r w:rsidR="00942EB6" w:rsidRPr="00861575">
        <w:rPr>
          <w:rFonts w:cs="Arial"/>
          <w:color w:val="000000"/>
          <w:sz w:val="28"/>
          <w:szCs w:val="28"/>
        </w:rPr>
        <w:t xml:space="preserve">tangible </w:t>
      </w:r>
      <w:r w:rsidRPr="00861575">
        <w:rPr>
          <w:rFonts w:cs="Arial"/>
          <w:color w:val="000000"/>
          <w:sz w:val="28"/>
          <w:szCs w:val="28"/>
        </w:rPr>
        <w:t>heritage</w:t>
      </w:r>
      <w:r w:rsidR="00947F84" w:rsidRPr="00861575">
        <w:rPr>
          <w:rFonts w:cs="Arial"/>
          <w:color w:val="000000"/>
          <w:sz w:val="28"/>
          <w:szCs w:val="28"/>
        </w:rPr>
        <w:t>, in particular</w:t>
      </w:r>
      <w:r w:rsidRPr="00861575">
        <w:rPr>
          <w:rFonts w:cs="Arial"/>
          <w:color w:val="000000"/>
          <w:sz w:val="28"/>
          <w:szCs w:val="28"/>
        </w:rPr>
        <w:t xml:space="preserve"> monuments, objects and cultural sites. Today, </w:t>
      </w:r>
      <w:r w:rsidR="00F545E7" w:rsidRPr="00861575">
        <w:rPr>
          <w:rFonts w:cs="Arial"/>
          <w:color w:val="000000"/>
          <w:sz w:val="28"/>
          <w:szCs w:val="28"/>
        </w:rPr>
        <w:t xml:space="preserve">responding to the needs of its </w:t>
      </w:r>
      <w:r w:rsidR="00942EB6" w:rsidRPr="00861575">
        <w:rPr>
          <w:rFonts w:cs="Arial"/>
          <w:color w:val="000000"/>
          <w:sz w:val="28"/>
          <w:szCs w:val="28"/>
        </w:rPr>
        <w:t>M</w:t>
      </w:r>
      <w:r w:rsidR="00F545E7" w:rsidRPr="00861575">
        <w:rPr>
          <w:rFonts w:cs="Arial"/>
          <w:color w:val="000000"/>
          <w:sz w:val="28"/>
          <w:szCs w:val="28"/>
        </w:rPr>
        <w:t xml:space="preserve">ember </w:t>
      </w:r>
      <w:r w:rsidR="00942EB6" w:rsidRPr="00861575">
        <w:rPr>
          <w:rFonts w:cs="Arial"/>
          <w:color w:val="000000"/>
          <w:sz w:val="28"/>
          <w:szCs w:val="28"/>
        </w:rPr>
        <w:t>States</w:t>
      </w:r>
      <w:r w:rsidR="00F545E7" w:rsidRPr="00861575">
        <w:rPr>
          <w:rFonts w:cs="Arial"/>
          <w:color w:val="000000"/>
          <w:sz w:val="28"/>
          <w:szCs w:val="28"/>
        </w:rPr>
        <w:t xml:space="preserve">, </w:t>
      </w:r>
      <w:r w:rsidRPr="00861575">
        <w:rPr>
          <w:rFonts w:cs="Arial"/>
          <w:color w:val="000000"/>
          <w:sz w:val="28"/>
          <w:szCs w:val="28"/>
        </w:rPr>
        <w:t xml:space="preserve">intangible heritage has become an </w:t>
      </w:r>
      <w:r w:rsidR="00F545E7" w:rsidRPr="00861575">
        <w:rPr>
          <w:rFonts w:cs="Arial"/>
          <w:color w:val="000000"/>
          <w:sz w:val="28"/>
          <w:szCs w:val="28"/>
        </w:rPr>
        <w:t xml:space="preserve">exciting and </w:t>
      </w:r>
      <w:r w:rsidRPr="00861575">
        <w:rPr>
          <w:rFonts w:cs="Arial"/>
          <w:color w:val="000000"/>
          <w:sz w:val="28"/>
          <w:szCs w:val="28"/>
        </w:rPr>
        <w:t>important component of cultural heritage with communities</w:t>
      </w:r>
      <w:r w:rsidR="00140526" w:rsidRPr="00861575">
        <w:rPr>
          <w:rFonts w:cs="Arial"/>
          <w:color w:val="000000"/>
          <w:sz w:val="28"/>
          <w:szCs w:val="28"/>
        </w:rPr>
        <w:t xml:space="preserve"> and </w:t>
      </w:r>
      <w:r w:rsidRPr="00861575">
        <w:rPr>
          <w:rFonts w:cs="Arial"/>
          <w:color w:val="000000"/>
          <w:sz w:val="28"/>
          <w:szCs w:val="28"/>
        </w:rPr>
        <w:t>cultural groups taking centre stage in the protection of cultural heritage.</w:t>
      </w:r>
    </w:p>
    <w:p w:rsidR="002015A5" w:rsidRPr="00861575" w:rsidRDefault="002015A5" w:rsidP="00434237">
      <w:pPr>
        <w:pStyle w:val="ListParagraph"/>
        <w:spacing w:line="360" w:lineRule="auto"/>
        <w:ind w:left="0"/>
        <w:jc w:val="both"/>
        <w:rPr>
          <w:rFonts w:cs="Arial"/>
          <w:color w:val="000000"/>
          <w:sz w:val="28"/>
          <w:szCs w:val="28"/>
        </w:rPr>
      </w:pPr>
    </w:p>
    <w:p w:rsidR="00140526" w:rsidRPr="00861575" w:rsidRDefault="00947F84" w:rsidP="00434237">
      <w:pPr>
        <w:pStyle w:val="ListParagraph"/>
        <w:spacing w:line="360" w:lineRule="auto"/>
        <w:ind w:left="0"/>
        <w:jc w:val="both"/>
        <w:rPr>
          <w:sz w:val="28"/>
          <w:szCs w:val="28"/>
          <w:lang/>
        </w:rPr>
      </w:pPr>
      <w:r w:rsidRPr="00861575">
        <w:rPr>
          <w:sz w:val="28"/>
          <w:szCs w:val="28"/>
          <w:lang/>
        </w:rPr>
        <w:t>As UNE</w:t>
      </w:r>
      <w:r w:rsidR="00F545E7" w:rsidRPr="00861575">
        <w:rPr>
          <w:sz w:val="28"/>
          <w:szCs w:val="28"/>
          <w:lang/>
        </w:rPr>
        <w:t>S</w:t>
      </w:r>
      <w:r w:rsidRPr="00861575">
        <w:rPr>
          <w:sz w:val="28"/>
          <w:szCs w:val="28"/>
          <w:lang/>
        </w:rPr>
        <w:t xml:space="preserve">CO, we </w:t>
      </w:r>
      <w:r w:rsidR="00F545E7" w:rsidRPr="00861575">
        <w:rPr>
          <w:sz w:val="28"/>
          <w:szCs w:val="28"/>
          <w:lang/>
        </w:rPr>
        <w:t xml:space="preserve">strongly </w:t>
      </w:r>
      <w:r w:rsidRPr="00861575">
        <w:rPr>
          <w:sz w:val="28"/>
          <w:szCs w:val="28"/>
          <w:lang/>
        </w:rPr>
        <w:t xml:space="preserve">believe that intangible cultural heritage is the </w:t>
      </w:r>
      <w:r w:rsidRPr="00861575">
        <w:rPr>
          <w:sz w:val="28"/>
          <w:szCs w:val="28"/>
          <w:u w:val="single"/>
          <w:lang/>
        </w:rPr>
        <w:t>mainspring</w:t>
      </w:r>
      <w:r w:rsidRPr="00861575">
        <w:rPr>
          <w:sz w:val="28"/>
          <w:szCs w:val="28"/>
          <w:lang/>
        </w:rPr>
        <w:t xml:space="preserve"> of cultural diversity</w:t>
      </w:r>
      <w:r w:rsidR="00140526" w:rsidRPr="00861575">
        <w:rPr>
          <w:sz w:val="28"/>
          <w:szCs w:val="28"/>
          <w:lang/>
        </w:rPr>
        <w:t>. The</w:t>
      </w:r>
      <w:r w:rsidR="00F545E7" w:rsidRPr="00861575">
        <w:rPr>
          <w:sz w:val="28"/>
          <w:szCs w:val="28"/>
          <w:lang/>
        </w:rPr>
        <w:t xml:space="preserve"> importance of intangible cultural heritage lies </w:t>
      </w:r>
      <w:r w:rsidR="00140526" w:rsidRPr="00861575">
        <w:rPr>
          <w:sz w:val="28"/>
          <w:szCs w:val="28"/>
          <w:lang/>
        </w:rPr>
        <w:t>in its intrinsic values which</w:t>
      </w:r>
      <w:r w:rsidR="001075A5" w:rsidRPr="00861575">
        <w:rPr>
          <w:sz w:val="28"/>
          <w:szCs w:val="28"/>
          <w:lang/>
        </w:rPr>
        <w:t>,</w:t>
      </w:r>
      <w:r w:rsidR="00140526" w:rsidRPr="00861575">
        <w:rPr>
          <w:sz w:val="28"/>
          <w:szCs w:val="28"/>
          <w:lang/>
        </w:rPr>
        <w:t xml:space="preserve"> when shared among and between communities</w:t>
      </w:r>
      <w:r w:rsidR="001075A5" w:rsidRPr="00861575">
        <w:rPr>
          <w:sz w:val="28"/>
          <w:szCs w:val="28"/>
          <w:lang/>
        </w:rPr>
        <w:t>,</w:t>
      </w:r>
      <w:r w:rsidR="00140526" w:rsidRPr="00861575">
        <w:rPr>
          <w:sz w:val="28"/>
          <w:szCs w:val="28"/>
          <w:lang/>
        </w:rPr>
        <w:t xml:space="preserve"> encourages mutual respect and in so doing promotes social cohesion</w:t>
      </w:r>
      <w:r w:rsidR="00942EB6" w:rsidRPr="00861575">
        <w:rPr>
          <w:sz w:val="28"/>
          <w:szCs w:val="28"/>
          <w:lang/>
        </w:rPr>
        <w:t>,</w:t>
      </w:r>
      <w:r w:rsidR="00140526" w:rsidRPr="00861575">
        <w:rPr>
          <w:sz w:val="28"/>
          <w:szCs w:val="28"/>
          <w:lang/>
        </w:rPr>
        <w:t xml:space="preserve"> intercultural dialogue</w:t>
      </w:r>
      <w:r w:rsidR="00942EB6" w:rsidRPr="00861575">
        <w:rPr>
          <w:sz w:val="28"/>
          <w:szCs w:val="28"/>
          <w:lang/>
        </w:rPr>
        <w:t xml:space="preserve"> and sustainable development</w:t>
      </w:r>
      <w:r w:rsidR="00140526" w:rsidRPr="00861575">
        <w:rPr>
          <w:sz w:val="28"/>
          <w:szCs w:val="28"/>
          <w:lang/>
        </w:rPr>
        <w:t xml:space="preserve">.  </w:t>
      </w:r>
    </w:p>
    <w:p w:rsidR="00140526" w:rsidRPr="00861575" w:rsidRDefault="00140526" w:rsidP="00434237">
      <w:pPr>
        <w:pStyle w:val="ListParagraph"/>
        <w:spacing w:line="360" w:lineRule="auto"/>
        <w:ind w:left="0"/>
        <w:jc w:val="both"/>
        <w:rPr>
          <w:rFonts w:cs="Arial"/>
          <w:color w:val="000000"/>
          <w:sz w:val="28"/>
          <w:szCs w:val="28"/>
        </w:rPr>
      </w:pPr>
    </w:p>
    <w:p w:rsidR="00E946D6" w:rsidRPr="00861575" w:rsidRDefault="00EF0BE8" w:rsidP="00434237">
      <w:pPr>
        <w:pStyle w:val="ListParagraph"/>
        <w:spacing w:line="360" w:lineRule="auto"/>
        <w:ind w:left="0"/>
        <w:jc w:val="both"/>
        <w:rPr>
          <w:rFonts w:cs="Arial"/>
          <w:sz w:val="28"/>
          <w:szCs w:val="28"/>
        </w:rPr>
      </w:pPr>
      <w:r w:rsidRPr="00861575">
        <w:rPr>
          <w:rFonts w:cs="Arial"/>
          <w:sz w:val="28"/>
          <w:szCs w:val="28"/>
        </w:rPr>
        <w:t>UNESCO</w:t>
      </w:r>
      <w:r w:rsidR="00140526" w:rsidRPr="00861575">
        <w:rPr>
          <w:rFonts w:cs="Arial"/>
          <w:sz w:val="28"/>
          <w:szCs w:val="28"/>
        </w:rPr>
        <w:t xml:space="preserve"> is also aware </w:t>
      </w:r>
      <w:r w:rsidRPr="00861575">
        <w:rPr>
          <w:rFonts w:cs="Arial"/>
          <w:sz w:val="28"/>
          <w:szCs w:val="28"/>
        </w:rPr>
        <w:t xml:space="preserve">that intangible cultural heritage is </w:t>
      </w:r>
      <w:r w:rsidR="00942EB6" w:rsidRPr="00861575">
        <w:rPr>
          <w:rFonts w:cs="Arial"/>
          <w:sz w:val="28"/>
          <w:szCs w:val="28"/>
        </w:rPr>
        <w:t xml:space="preserve">sometimes </w:t>
      </w:r>
      <w:r w:rsidR="00140526" w:rsidRPr="00861575">
        <w:rPr>
          <w:rFonts w:cs="Arial"/>
          <w:sz w:val="28"/>
          <w:szCs w:val="28"/>
        </w:rPr>
        <w:t xml:space="preserve">fragile and endangered by factors such as </w:t>
      </w:r>
      <w:r w:rsidR="00942EB6" w:rsidRPr="00861575">
        <w:rPr>
          <w:rFonts w:cs="Arial"/>
          <w:sz w:val="28"/>
          <w:szCs w:val="28"/>
        </w:rPr>
        <w:t>globalization</w:t>
      </w:r>
      <w:r w:rsidR="00140526" w:rsidRPr="00861575">
        <w:rPr>
          <w:rFonts w:cs="Arial"/>
          <w:sz w:val="28"/>
          <w:szCs w:val="28"/>
        </w:rPr>
        <w:t xml:space="preserve">, </w:t>
      </w:r>
      <w:r w:rsidR="00942EB6" w:rsidRPr="00861575">
        <w:rPr>
          <w:rFonts w:cs="Arial"/>
          <w:sz w:val="28"/>
          <w:szCs w:val="28"/>
        </w:rPr>
        <w:t>urbanization</w:t>
      </w:r>
      <w:r w:rsidR="00140526" w:rsidRPr="00861575">
        <w:rPr>
          <w:rFonts w:cs="Arial"/>
          <w:sz w:val="28"/>
          <w:szCs w:val="28"/>
        </w:rPr>
        <w:t xml:space="preserve">, migration, cultural homogenization, </w:t>
      </w:r>
      <w:r w:rsidR="003A3A1C" w:rsidRPr="00861575">
        <w:rPr>
          <w:rFonts w:cs="Arial"/>
          <w:sz w:val="28"/>
          <w:szCs w:val="28"/>
        </w:rPr>
        <w:t>as well as</w:t>
      </w:r>
      <w:r w:rsidR="00140526" w:rsidRPr="00861575">
        <w:rPr>
          <w:rFonts w:cs="Arial"/>
          <w:sz w:val="28"/>
          <w:szCs w:val="28"/>
        </w:rPr>
        <w:t xml:space="preserve"> </w:t>
      </w:r>
      <w:r w:rsidR="003A3A1C" w:rsidRPr="00861575">
        <w:rPr>
          <w:rFonts w:cs="Arial"/>
          <w:sz w:val="28"/>
          <w:szCs w:val="28"/>
        </w:rPr>
        <w:t xml:space="preserve">a </w:t>
      </w:r>
      <w:r w:rsidR="00140526" w:rsidRPr="00861575">
        <w:rPr>
          <w:rFonts w:cs="Arial"/>
          <w:sz w:val="28"/>
          <w:szCs w:val="28"/>
        </w:rPr>
        <w:t>lack of understanding and appreciation</w:t>
      </w:r>
      <w:r w:rsidR="001075A5" w:rsidRPr="00861575">
        <w:rPr>
          <w:rFonts w:cs="Arial"/>
          <w:sz w:val="28"/>
          <w:szCs w:val="28"/>
        </w:rPr>
        <w:t xml:space="preserve"> by those who</w:t>
      </w:r>
      <w:r w:rsidR="003A3A1C" w:rsidRPr="00861575">
        <w:rPr>
          <w:rFonts w:cs="Arial"/>
          <w:sz w:val="28"/>
          <w:szCs w:val="28"/>
        </w:rPr>
        <w:t xml:space="preserve"> </w:t>
      </w:r>
      <w:r w:rsidR="003A3A1C" w:rsidRPr="00861575">
        <w:rPr>
          <w:rFonts w:cs="Arial"/>
          <w:sz w:val="28"/>
          <w:szCs w:val="28"/>
        </w:rPr>
        <w:lastRenderedPageBreak/>
        <w:t>have responsibility for safeguarding it</w:t>
      </w:r>
      <w:r w:rsidR="00140526" w:rsidRPr="00861575">
        <w:rPr>
          <w:rFonts w:cs="Arial"/>
          <w:sz w:val="28"/>
          <w:szCs w:val="28"/>
        </w:rPr>
        <w:t xml:space="preserve">. </w:t>
      </w:r>
      <w:r w:rsidR="001832DF" w:rsidRPr="00861575">
        <w:rPr>
          <w:rFonts w:cs="Arial"/>
          <w:sz w:val="28"/>
          <w:szCs w:val="28"/>
        </w:rPr>
        <w:t xml:space="preserve">This is </w:t>
      </w:r>
      <w:r w:rsidR="00DE6AF0" w:rsidRPr="00861575">
        <w:rPr>
          <w:rFonts w:cs="Arial"/>
          <w:sz w:val="28"/>
          <w:szCs w:val="28"/>
        </w:rPr>
        <w:t>why</w:t>
      </w:r>
      <w:r w:rsidR="007609DD" w:rsidRPr="00861575">
        <w:rPr>
          <w:rFonts w:cs="Arial"/>
          <w:sz w:val="28"/>
          <w:szCs w:val="28"/>
        </w:rPr>
        <w:t>,</w:t>
      </w:r>
      <w:r w:rsidR="00DE6AF0" w:rsidRPr="00861575">
        <w:rPr>
          <w:rFonts w:cs="Arial"/>
          <w:sz w:val="28"/>
          <w:szCs w:val="28"/>
        </w:rPr>
        <w:t xml:space="preserve"> </w:t>
      </w:r>
      <w:r w:rsidR="001832DF" w:rsidRPr="00861575">
        <w:rPr>
          <w:rFonts w:cs="Arial"/>
          <w:sz w:val="28"/>
          <w:szCs w:val="28"/>
        </w:rPr>
        <w:t>over the last 15 years</w:t>
      </w:r>
      <w:r w:rsidR="007609DD" w:rsidRPr="00861575">
        <w:rPr>
          <w:rFonts w:cs="Arial"/>
          <w:sz w:val="28"/>
          <w:szCs w:val="28"/>
        </w:rPr>
        <w:t>,</w:t>
      </w:r>
      <w:r w:rsidR="001832DF" w:rsidRPr="00861575">
        <w:rPr>
          <w:rFonts w:cs="Arial"/>
          <w:sz w:val="28"/>
          <w:szCs w:val="28"/>
        </w:rPr>
        <w:t xml:space="preserve"> UNESCO has </w:t>
      </w:r>
      <w:r w:rsidR="00942EB6" w:rsidRPr="00861575">
        <w:rPr>
          <w:rFonts w:cs="Arial"/>
          <w:sz w:val="28"/>
          <w:szCs w:val="28"/>
        </w:rPr>
        <w:t xml:space="preserve">focussed its efforts on </w:t>
      </w:r>
      <w:r w:rsidR="001832DF" w:rsidRPr="00861575">
        <w:rPr>
          <w:rFonts w:cs="Arial"/>
          <w:sz w:val="28"/>
          <w:szCs w:val="28"/>
        </w:rPr>
        <w:t xml:space="preserve">creating awareness on the importance of intangible cultural heritage and </w:t>
      </w:r>
      <w:r w:rsidR="003A3A1C" w:rsidRPr="00861575">
        <w:rPr>
          <w:rFonts w:cs="Arial"/>
          <w:sz w:val="28"/>
          <w:szCs w:val="28"/>
        </w:rPr>
        <w:t>building capacity</w:t>
      </w:r>
      <w:r w:rsidR="001832DF" w:rsidRPr="00861575">
        <w:rPr>
          <w:rFonts w:cs="Arial"/>
          <w:sz w:val="28"/>
          <w:szCs w:val="28"/>
        </w:rPr>
        <w:t xml:space="preserve"> for </w:t>
      </w:r>
      <w:r w:rsidR="008C3509" w:rsidRPr="00861575">
        <w:rPr>
          <w:rFonts w:cs="Arial"/>
          <w:sz w:val="28"/>
          <w:szCs w:val="28"/>
        </w:rPr>
        <w:t>its</w:t>
      </w:r>
      <w:r w:rsidR="001832DF" w:rsidRPr="00861575">
        <w:rPr>
          <w:rFonts w:cs="Arial"/>
          <w:sz w:val="28"/>
          <w:szCs w:val="28"/>
        </w:rPr>
        <w:t xml:space="preserve"> safeguarding</w:t>
      </w:r>
      <w:r w:rsidR="00DE6AF0" w:rsidRPr="00861575">
        <w:rPr>
          <w:rFonts w:cs="Arial"/>
          <w:sz w:val="28"/>
          <w:szCs w:val="28"/>
        </w:rPr>
        <w:t xml:space="preserve">. </w:t>
      </w:r>
    </w:p>
    <w:p w:rsidR="009109F6" w:rsidRPr="00861575" w:rsidRDefault="009109F6" w:rsidP="00434237">
      <w:pPr>
        <w:pStyle w:val="ListParagraph"/>
        <w:spacing w:line="360" w:lineRule="auto"/>
        <w:ind w:left="0"/>
        <w:jc w:val="both"/>
        <w:rPr>
          <w:rFonts w:cs="Arial"/>
          <w:color w:val="000000"/>
          <w:sz w:val="28"/>
          <w:szCs w:val="28"/>
        </w:rPr>
      </w:pPr>
    </w:p>
    <w:p w:rsidR="00E946D6" w:rsidRPr="00861575" w:rsidRDefault="00DE6AF0" w:rsidP="00434237">
      <w:pPr>
        <w:pStyle w:val="ListParagraph"/>
        <w:spacing w:line="360" w:lineRule="auto"/>
        <w:ind w:left="0"/>
        <w:jc w:val="both"/>
        <w:rPr>
          <w:rFonts w:cs="Arial"/>
          <w:color w:val="000000"/>
          <w:sz w:val="28"/>
          <w:szCs w:val="28"/>
        </w:rPr>
      </w:pPr>
      <w:r w:rsidRPr="00861575">
        <w:rPr>
          <w:rFonts w:cs="Arial"/>
          <w:color w:val="000000"/>
          <w:sz w:val="28"/>
          <w:szCs w:val="28"/>
        </w:rPr>
        <w:t xml:space="preserve">UNESCO’s </w:t>
      </w:r>
      <w:r w:rsidR="00942EB6" w:rsidRPr="00861575">
        <w:rPr>
          <w:rFonts w:cs="Arial"/>
          <w:color w:val="000000"/>
          <w:sz w:val="28"/>
          <w:szCs w:val="28"/>
        </w:rPr>
        <w:t xml:space="preserve">global </w:t>
      </w:r>
      <w:r w:rsidRPr="00861575">
        <w:rPr>
          <w:rFonts w:cs="Arial"/>
          <w:color w:val="000000"/>
          <w:sz w:val="28"/>
          <w:szCs w:val="28"/>
        </w:rPr>
        <w:t xml:space="preserve">strategy for safeguarding intangible cultural heritage began </w:t>
      </w:r>
      <w:r w:rsidR="003A3A1C" w:rsidRPr="00861575">
        <w:rPr>
          <w:rFonts w:cs="Arial"/>
          <w:color w:val="000000"/>
          <w:sz w:val="28"/>
          <w:szCs w:val="28"/>
        </w:rPr>
        <w:t>with the</w:t>
      </w:r>
      <w:r w:rsidR="00942EB6" w:rsidRPr="00861575">
        <w:rPr>
          <w:rFonts w:cs="Arial"/>
          <w:color w:val="000000"/>
          <w:sz w:val="28"/>
          <w:szCs w:val="28"/>
        </w:rPr>
        <w:t xml:space="preserve"> experimental programme for</w:t>
      </w:r>
      <w:r w:rsidR="003A3A1C" w:rsidRPr="00861575">
        <w:rPr>
          <w:rFonts w:cs="Arial"/>
          <w:color w:val="000000"/>
          <w:sz w:val="28"/>
          <w:szCs w:val="28"/>
        </w:rPr>
        <w:t xml:space="preserve"> the Proclamation of the </w:t>
      </w:r>
      <w:r w:rsidR="00E946D6" w:rsidRPr="00861575">
        <w:rPr>
          <w:rFonts w:cs="Arial"/>
          <w:color w:val="000000"/>
          <w:sz w:val="28"/>
          <w:szCs w:val="28"/>
        </w:rPr>
        <w:t>Masterpieces</w:t>
      </w:r>
      <w:r w:rsidR="003A3A1C" w:rsidRPr="00861575">
        <w:rPr>
          <w:rFonts w:cs="Arial"/>
          <w:color w:val="000000"/>
          <w:sz w:val="28"/>
          <w:szCs w:val="28"/>
        </w:rPr>
        <w:t xml:space="preserve"> of the Oral and Intangible Heritage of </w:t>
      </w:r>
      <w:r w:rsidR="009E081B" w:rsidRPr="00861575">
        <w:rPr>
          <w:rFonts w:cs="Arial"/>
          <w:color w:val="000000"/>
          <w:sz w:val="28"/>
          <w:szCs w:val="28"/>
        </w:rPr>
        <w:t>Humanity</w:t>
      </w:r>
      <w:r w:rsidR="00942EB6" w:rsidRPr="00861575">
        <w:rPr>
          <w:rFonts w:cs="Arial"/>
          <w:color w:val="000000"/>
          <w:sz w:val="28"/>
          <w:szCs w:val="28"/>
        </w:rPr>
        <w:t xml:space="preserve">. Many </w:t>
      </w:r>
      <w:r w:rsidR="009E081B" w:rsidRPr="00861575">
        <w:rPr>
          <w:rFonts w:cs="Arial"/>
          <w:color w:val="000000"/>
          <w:sz w:val="28"/>
          <w:szCs w:val="28"/>
        </w:rPr>
        <w:t xml:space="preserve">of you present at this workshop </w:t>
      </w:r>
      <w:r w:rsidR="00E946D6" w:rsidRPr="00861575">
        <w:rPr>
          <w:rFonts w:cs="Arial"/>
          <w:color w:val="000000"/>
          <w:sz w:val="28"/>
          <w:szCs w:val="28"/>
        </w:rPr>
        <w:t>actively participated</w:t>
      </w:r>
      <w:r w:rsidR="009E081B" w:rsidRPr="00861575">
        <w:rPr>
          <w:rFonts w:cs="Arial"/>
          <w:color w:val="000000"/>
          <w:sz w:val="28"/>
          <w:szCs w:val="28"/>
        </w:rPr>
        <w:t xml:space="preserve"> in one way or the other in the Masterpieces Programme which</w:t>
      </w:r>
      <w:r w:rsidR="00E946D6" w:rsidRPr="00861575">
        <w:rPr>
          <w:rFonts w:cs="Arial"/>
          <w:color w:val="000000"/>
          <w:sz w:val="28"/>
          <w:szCs w:val="28"/>
        </w:rPr>
        <w:t xml:space="preserve"> </w:t>
      </w:r>
      <w:r w:rsidR="009109F6" w:rsidRPr="00861575">
        <w:rPr>
          <w:rFonts w:cs="Arial"/>
          <w:color w:val="000000"/>
          <w:sz w:val="28"/>
          <w:szCs w:val="28"/>
        </w:rPr>
        <w:t xml:space="preserve">resulted </w:t>
      </w:r>
      <w:r w:rsidR="00E946D6" w:rsidRPr="00861575">
        <w:rPr>
          <w:rFonts w:cs="Arial"/>
          <w:color w:val="000000"/>
          <w:sz w:val="28"/>
          <w:szCs w:val="28"/>
        </w:rPr>
        <w:t xml:space="preserve">in one or more of the cultural expressions of </w:t>
      </w:r>
      <w:r w:rsidR="009E081B" w:rsidRPr="00861575">
        <w:rPr>
          <w:rFonts w:cs="Arial"/>
          <w:color w:val="000000"/>
          <w:sz w:val="28"/>
          <w:szCs w:val="28"/>
        </w:rPr>
        <w:t xml:space="preserve">your </w:t>
      </w:r>
      <w:r w:rsidR="00E946D6" w:rsidRPr="00861575">
        <w:rPr>
          <w:rFonts w:cs="Arial"/>
          <w:color w:val="000000"/>
          <w:sz w:val="28"/>
          <w:szCs w:val="28"/>
        </w:rPr>
        <w:t xml:space="preserve">respective countries being recognised as </w:t>
      </w:r>
      <w:r w:rsidR="009E081B" w:rsidRPr="00861575">
        <w:rPr>
          <w:rFonts w:cs="Arial"/>
          <w:color w:val="000000"/>
          <w:sz w:val="28"/>
          <w:szCs w:val="28"/>
        </w:rPr>
        <w:t>M</w:t>
      </w:r>
      <w:r w:rsidR="00E946D6" w:rsidRPr="00861575">
        <w:rPr>
          <w:rFonts w:cs="Arial"/>
          <w:color w:val="000000"/>
          <w:sz w:val="28"/>
          <w:szCs w:val="28"/>
        </w:rPr>
        <w:t>aster</w:t>
      </w:r>
      <w:r w:rsidR="009109F6" w:rsidRPr="00861575">
        <w:rPr>
          <w:rFonts w:cs="Arial"/>
          <w:color w:val="000000"/>
          <w:sz w:val="28"/>
          <w:szCs w:val="28"/>
        </w:rPr>
        <w:t xml:space="preserve">pieces. </w:t>
      </w:r>
      <w:r w:rsidR="00E946D6" w:rsidRPr="00861575">
        <w:rPr>
          <w:rFonts w:cs="Arial"/>
          <w:color w:val="000000"/>
          <w:sz w:val="28"/>
          <w:szCs w:val="28"/>
        </w:rPr>
        <w:t xml:space="preserve"> </w:t>
      </w:r>
    </w:p>
    <w:p w:rsidR="00EF0BE8" w:rsidRPr="00861575" w:rsidRDefault="00EF0BE8" w:rsidP="00434237">
      <w:pPr>
        <w:pStyle w:val="ListParagraph"/>
        <w:spacing w:line="360" w:lineRule="auto"/>
        <w:ind w:left="0"/>
        <w:jc w:val="both"/>
        <w:rPr>
          <w:rFonts w:cs="Arial"/>
          <w:color w:val="000000"/>
          <w:sz w:val="28"/>
          <w:szCs w:val="28"/>
        </w:rPr>
      </w:pPr>
    </w:p>
    <w:p w:rsidR="00C719A7" w:rsidRPr="00861575" w:rsidRDefault="00E946D6" w:rsidP="009346F1">
      <w:pPr>
        <w:pStyle w:val="ListParagraph"/>
        <w:spacing w:line="360" w:lineRule="auto"/>
        <w:ind w:left="0"/>
        <w:jc w:val="both"/>
        <w:rPr>
          <w:rFonts w:cs="Arial"/>
          <w:color w:val="000000"/>
          <w:sz w:val="28"/>
          <w:szCs w:val="28"/>
        </w:rPr>
      </w:pPr>
      <w:r w:rsidRPr="00861575">
        <w:rPr>
          <w:rFonts w:cs="Arial"/>
          <w:color w:val="000000"/>
          <w:sz w:val="28"/>
          <w:szCs w:val="28"/>
        </w:rPr>
        <w:t xml:space="preserve">In </w:t>
      </w:r>
      <w:r w:rsidR="00186D98" w:rsidRPr="00861575">
        <w:rPr>
          <w:rFonts w:cs="Arial"/>
          <w:color w:val="000000"/>
          <w:sz w:val="28"/>
          <w:szCs w:val="28"/>
        </w:rPr>
        <w:t xml:space="preserve">2003, the Convention for the </w:t>
      </w:r>
      <w:r w:rsidR="00942EB6" w:rsidRPr="00861575">
        <w:rPr>
          <w:rFonts w:cs="Arial"/>
          <w:color w:val="000000"/>
          <w:sz w:val="28"/>
          <w:szCs w:val="28"/>
        </w:rPr>
        <w:t xml:space="preserve">Safeguarding </w:t>
      </w:r>
      <w:r w:rsidR="001832DF" w:rsidRPr="00861575">
        <w:rPr>
          <w:rFonts w:cs="Arial"/>
          <w:color w:val="000000"/>
          <w:sz w:val="28"/>
          <w:szCs w:val="28"/>
        </w:rPr>
        <w:t xml:space="preserve">of </w:t>
      </w:r>
      <w:r w:rsidR="00942EB6" w:rsidRPr="00861575">
        <w:rPr>
          <w:rFonts w:cs="Arial"/>
          <w:color w:val="000000"/>
          <w:sz w:val="28"/>
          <w:szCs w:val="28"/>
        </w:rPr>
        <w:t xml:space="preserve">the Intangible Cultural Heritage </w:t>
      </w:r>
      <w:r w:rsidR="001832DF" w:rsidRPr="00861575">
        <w:rPr>
          <w:rFonts w:cs="Arial"/>
          <w:color w:val="000000"/>
          <w:sz w:val="28"/>
          <w:szCs w:val="28"/>
        </w:rPr>
        <w:t xml:space="preserve">was adopted by the General Conference. </w:t>
      </w:r>
      <w:r w:rsidR="00942EB6" w:rsidRPr="00861575">
        <w:rPr>
          <w:rFonts w:cs="Arial"/>
          <w:color w:val="000000"/>
          <w:sz w:val="28"/>
          <w:szCs w:val="28"/>
        </w:rPr>
        <w:t xml:space="preserve">The experience gained in the Masterpieces programme was profoundly important in helping to shape the legally binding instrument that is the 2003 Convention. </w:t>
      </w:r>
      <w:r w:rsidR="001832DF" w:rsidRPr="00861575">
        <w:rPr>
          <w:rFonts w:cs="Arial"/>
          <w:color w:val="000000"/>
          <w:sz w:val="28"/>
          <w:szCs w:val="28"/>
        </w:rPr>
        <w:t xml:space="preserve">The Convention came into effect </w:t>
      </w:r>
      <w:r w:rsidR="009109F6" w:rsidRPr="00861575">
        <w:rPr>
          <w:rFonts w:cs="Arial"/>
          <w:color w:val="000000"/>
          <w:sz w:val="28"/>
          <w:szCs w:val="28"/>
        </w:rPr>
        <w:t>in 2006</w:t>
      </w:r>
      <w:r w:rsidR="009346F1" w:rsidRPr="00861575">
        <w:rPr>
          <w:rFonts w:cs="Arial"/>
          <w:color w:val="000000"/>
          <w:sz w:val="28"/>
          <w:szCs w:val="28"/>
        </w:rPr>
        <w:t xml:space="preserve">, and now numbers 133 States Parties, including the majority of the </w:t>
      </w:r>
      <w:r w:rsidR="007609DD" w:rsidRPr="00861575">
        <w:rPr>
          <w:rFonts w:cs="Arial"/>
          <w:color w:val="000000"/>
          <w:sz w:val="28"/>
          <w:szCs w:val="28"/>
        </w:rPr>
        <w:t>African countries.</w:t>
      </w:r>
    </w:p>
    <w:p w:rsidR="009346F1" w:rsidRPr="00861575" w:rsidRDefault="009346F1" w:rsidP="00434237">
      <w:pPr>
        <w:pStyle w:val="ListParagraph"/>
        <w:spacing w:line="360" w:lineRule="auto"/>
        <w:ind w:left="0"/>
        <w:jc w:val="both"/>
        <w:rPr>
          <w:rFonts w:cs="Arial"/>
          <w:color w:val="000000"/>
          <w:sz w:val="28"/>
          <w:szCs w:val="28"/>
        </w:rPr>
      </w:pPr>
    </w:p>
    <w:p w:rsidR="009E081B" w:rsidRPr="00861575" w:rsidRDefault="009E081B" w:rsidP="00434237">
      <w:pPr>
        <w:pStyle w:val="ListParagraph"/>
        <w:spacing w:line="360" w:lineRule="auto"/>
        <w:ind w:left="0"/>
        <w:jc w:val="both"/>
        <w:rPr>
          <w:rFonts w:cs="Arial"/>
          <w:color w:val="000000"/>
          <w:sz w:val="28"/>
          <w:szCs w:val="28"/>
        </w:rPr>
      </w:pPr>
      <w:r w:rsidRPr="00861575">
        <w:rPr>
          <w:rFonts w:cs="Arial"/>
          <w:color w:val="000000"/>
          <w:sz w:val="28"/>
          <w:szCs w:val="28"/>
        </w:rPr>
        <w:t xml:space="preserve">UNESCO </w:t>
      </w:r>
      <w:r w:rsidR="0058736E" w:rsidRPr="00861575">
        <w:rPr>
          <w:rFonts w:cs="Arial"/>
          <w:color w:val="000000"/>
          <w:sz w:val="28"/>
          <w:szCs w:val="28"/>
        </w:rPr>
        <w:t xml:space="preserve">has put in place a framework </w:t>
      </w:r>
      <w:r w:rsidRPr="00861575">
        <w:rPr>
          <w:rFonts w:cs="Arial"/>
          <w:color w:val="000000"/>
          <w:sz w:val="28"/>
          <w:szCs w:val="28"/>
        </w:rPr>
        <w:t>to facilitate and promote participation of its member states in the various programmes of the Convention. Although a lot of progress has been made, participation by some regions</w:t>
      </w:r>
      <w:r w:rsidR="009346F1" w:rsidRPr="00861575">
        <w:rPr>
          <w:rFonts w:cs="Arial"/>
          <w:color w:val="000000"/>
          <w:sz w:val="28"/>
          <w:szCs w:val="28"/>
        </w:rPr>
        <w:t>,</w:t>
      </w:r>
      <w:r w:rsidRPr="00861575">
        <w:rPr>
          <w:rFonts w:cs="Arial"/>
          <w:color w:val="000000"/>
          <w:sz w:val="28"/>
          <w:szCs w:val="28"/>
        </w:rPr>
        <w:t xml:space="preserve"> </w:t>
      </w:r>
      <w:r w:rsidR="00936831" w:rsidRPr="00861575">
        <w:rPr>
          <w:rFonts w:cs="Arial"/>
          <w:color w:val="000000"/>
          <w:sz w:val="28"/>
          <w:szCs w:val="28"/>
        </w:rPr>
        <w:t>particularly the Africa region</w:t>
      </w:r>
      <w:r w:rsidR="009346F1" w:rsidRPr="00861575">
        <w:rPr>
          <w:rFonts w:cs="Arial"/>
          <w:color w:val="000000"/>
          <w:sz w:val="28"/>
          <w:szCs w:val="28"/>
        </w:rPr>
        <w:t>,</w:t>
      </w:r>
      <w:r w:rsidR="00936831" w:rsidRPr="00861575">
        <w:rPr>
          <w:rFonts w:cs="Arial"/>
          <w:color w:val="000000"/>
          <w:sz w:val="28"/>
          <w:szCs w:val="28"/>
        </w:rPr>
        <w:t xml:space="preserve"> </w:t>
      </w:r>
      <w:r w:rsidRPr="00861575">
        <w:rPr>
          <w:rFonts w:cs="Arial"/>
          <w:color w:val="000000"/>
          <w:sz w:val="28"/>
          <w:szCs w:val="28"/>
        </w:rPr>
        <w:t>is low</w:t>
      </w:r>
      <w:r w:rsidR="009346F1" w:rsidRPr="00861575">
        <w:rPr>
          <w:rFonts w:cs="Arial"/>
          <w:color w:val="000000"/>
          <w:sz w:val="28"/>
          <w:szCs w:val="28"/>
        </w:rPr>
        <w:t>er than desired</w:t>
      </w:r>
      <w:r w:rsidRPr="00861575">
        <w:rPr>
          <w:rFonts w:cs="Arial"/>
          <w:color w:val="000000"/>
          <w:sz w:val="28"/>
          <w:szCs w:val="28"/>
        </w:rPr>
        <w:t xml:space="preserve">. </w:t>
      </w:r>
    </w:p>
    <w:p w:rsidR="0058736E" w:rsidRPr="00861575" w:rsidRDefault="0058736E" w:rsidP="00434237">
      <w:pPr>
        <w:pStyle w:val="ListParagraph"/>
        <w:spacing w:line="360" w:lineRule="auto"/>
        <w:ind w:left="0"/>
        <w:jc w:val="both"/>
        <w:rPr>
          <w:rFonts w:cs="Arial"/>
          <w:color w:val="000000"/>
          <w:sz w:val="28"/>
          <w:szCs w:val="28"/>
        </w:rPr>
      </w:pPr>
    </w:p>
    <w:p w:rsidR="001D1D90" w:rsidRPr="00861575" w:rsidRDefault="009E081B" w:rsidP="00434237">
      <w:pPr>
        <w:pStyle w:val="ListParagraph"/>
        <w:spacing w:line="360" w:lineRule="auto"/>
        <w:ind w:left="0"/>
        <w:jc w:val="both"/>
        <w:rPr>
          <w:rFonts w:cs="Arial"/>
          <w:color w:val="000000"/>
          <w:sz w:val="28"/>
          <w:szCs w:val="28"/>
        </w:rPr>
      </w:pPr>
      <w:r w:rsidRPr="00861575">
        <w:rPr>
          <w:rFonts w:cs="Arial"/>
          <w:color w:val="000000"/>
          <w:sz w:val="28"/>
          <w:szCs w:val="28"/>
        </w:rPr>
        <w:t xml:space="preserve">For example, </w:t>
      </w:r>
      <w:r w:rsidR="009346F1" w:rsidRPr="00861575">
        <w:rPr>
          <w:rFonts w:cs="Arial"/>
          <w:color w:val="000000"/>
          <w:sz w:val="28"/>
          <w:szCs w:val="28"/>
        </w:rPr>
        <w:t xml:space="preserve">a number </w:t>
      </w:r>
      <w:r w:rsidR="009109F6" w:rsidRPr="00861575">
        <w:rPr>
          <w:rFonts w:cs="Arial"/>
          <w:color w:val="000000"/>
          <w:sz w:val="28"/>
          <w:szCs w:val="28"/>
        </w:rPr>
        <w:t xml:space="preserve">of the countries in Anglophone Africa </w:t>
      </w:r>
      <w:r w:rsidR="00936831" w:rsidRPr="00861575">
        <w:rPr>
          <w:rFonts w:cs="Arial"/>
          <w:color w:val="000000"/>
          <w:sz w:val="28"/>
          <w:szCs w:val="28"/>
        </w:rPr>
        <w:t>have</w:t>
      </w:r>
      <w:r w:rsidR="009109F6" w:rsidRPr="00861575">
        <w:rPr>
          <w:rFonts w:cs="Arial"/>
          <w:color w:val="000000"/>
          <w:sz w:val="28"/>
          <w:szCs w:val="28"/>
        </w:rPr>
        <w:t xml:space="preserve"> one or </w:t>
      </w:r>
      <w:r w:rsidR="001D1D90" w:rsidRPr="00861575">
        <w:rPr>
          <w:rFonts w:cs="Arial"/>
          <w:color w:val="000000"/>
          <w:sz w:val="28"/>
          <w:szCs w:val="28"/>
        </w:rPr>
        <w:t>two</w:t>
      </w:r>
      <w:r w:rsidR="009109F6" w:rsidRPr="00861575">
        <w:rPr>
          <w:rFonts w:cs="Arial"/>
          <w:color w:val="000000"/>
          <w:sz w:val="28"/>
          <w:szCs w:val="28"/>
        </w:rPr>
        <w:t xml:space="preserve"> elements on the </w:t>
      </w:r>
      <w:r w:rsidR="00936831" w:rsidRPr="00861575">
        <w:rPr>
          <w:rFonts w:cs="Arial"/>
          <w:color w:val="000000"/>
          <w:sz w:val="28"/>
          <w:szCs w:val="28"/>
        </w:rPr>
        <w:t>Representative List</w:t>
      </w:r>
      <w:r w:rsidR="009346F1" w:rsidRPr="00861575">
        <w:rPr>
          <w:rFonts w:cs="Arial"/>
          <w:color w:val="000000"/>
          <w:sz w:val="28"/>
          <w:szCs w:val="28"/>
        </w:rPr>
        <w:t xml:space="preserve"> that were formerly proclaimed Masterpieces</w:t>
      </w:r>
      <w:r w:rsidR="00936831" w:rsidRPr="00861575">
        <w:rPr>
          <w:rFonts w:cs="Arial"/>
          <w:color w:val="000000"/>
          <w:sz w:val="28"/>
          <w:szCs w:val="28"/>
        </w:rPr>
        <w:t xml:space="preserve">.  </w:t>
      </w:r>
      <w:r w:rsidR="001D1D90" w:rsidRPr="00861575">
        <w:rPr>
          <w:rFonts w:cs="Arial"/>
          <w:color w:val="000000"/>
          <w:sz w:val="28"/>
          <w:szCs w:val="28"/>
        </w:rPr>
        <w:t xml:space="preserve">Although the ultimate objective should not </w:t>
      </w:r>
      <w:r w:rsidR="006224D5" w:rsidRPr="00861575">
        <w:rPr>
          <w:rFonts w:cs="Arial"/>
          <w:color w:val="000000"/>
          <w:sz w:val="28"/>
          <w:szCs w:val="28"/>
        </w:rPr>
        <w:t xml:space="preserve">be </w:t>
      </w:r>
      <w:r w:rsidR="001D1D90" w:rsidRPr="00861575">
        <w:rPr>
          <w:rFonts w:cs="Arial"/>
          <w:color w:val="000000"/>
          <w:sz w:val="28"/>
          <w:szCs w:val="28"/>
        </w:rPr>
        <w:t xml:space="preserve">just </w:t>
      </w:r>
      <w:r w:rsidR="006224D5" w:rsidRPr="00861575">
        <w:rPr>
          <w:rFonts w:cs="Arial"/>
          <w:color w:val="000000"/>
          <w:sz w:val="28"/>
          <w:szCs w:val="28"/>
        </w:rPr>
        <w:t xml:space="preserve">to have elements on the List, listing </w:t>
      </w:r>
      <w:r w:rsidR="006224D5" w:rsidRPr="00861575">
        <w:rPr>
          <w:rFonts w:cs="Arial"/>
          <w:color w:val="000000"/>
          <w:sz w:val="28"/>
          <w:szCs w:val="28"/>
        </w:rPr>
        <w:lastRenderedPageBreak/>
        <w:t>is an important indicator of the extent to which intangible heritage is being promoted</w:t>
      </w:r>
      <w:r w:rsidR="001D1D90" w:rsidRPr="00861575">
        <w:rPr>
          <w:rFonts w:cs="Arial"/>
          <w:color w:val="000000"/>
          <w:sz w:val="28"/>
          <w:szCs w:val="28"/>
        </w:rPr>
        <w:t xml:space="preserve"> and safeguarded. </w:t>
      </w:r>
      <w:r w:rsidR="006224D5" w:rsidRPr="00861575">
        <w:rPr>
          <w:rFonts w:cs="Arial"/>
          <w:color w:val="000000"/>
          <w:sz w:val="28"/>
          <w:szCs w:val="28"/>
        </w:rPr>
        <w:t xml:space="preserve">For example, I already knew about Mbende Jerusalema Dance before I came to Zimbabwe because of </w:t>
      </w:r>
      <w:r w:rsidR="00C13E78" w:rsidRPr="00861575">
        <w:rPr>
          <w:rFonts w:cs="Arial"/>
          <w:color w:val="000000"/>
          <w:sz w:val="28"/>
          <w:szCs w:val="28"/>
        </w:rPr>
        <w:t>it increased visibility as a result of its inscription on the Representative List.</w:t>
      </w:r>
      <w:r w:rsidR="006224D5" w:rsidRPr="00861575">
        <w:rPr>
          <w:rFonts w:cs="Arial"/>
          <w:color w:val="000000"/>
          <w:sz w:val="28"/>
          <w:szCs w:val="28"/>
        </w:rPr>
        <w:t xml:space="preserve"> </w:t>
      </w:r>
    </w:p>
    <w:p w:rsidR="006224D5" w:rsidRPr="00861575" w:rsidRDefault="006224D5" w:rsidP="00434237">
      <w:pPr>
        <w:pStyle w:val="ListParagraph"/>
        <w:spacing w:line="360" w:lineRule="auto"/>
        <w:ind w:left="0"/>
        <w:jc w:val="both"/>
        <w:rPr>
          <w:rFonts w:cs="Arial"/>
          <w:color w:val="000000"/>
          <w:sz w:val="28"/>
          <w:szCs w:val="28"/>
        </w:rPr>
      </w:pPr>
    </w:p>
    <w:p w:rsidR="00F818F7" w:rsidRPr="00861575" w:rsidRDefault="001D1D90" w:rsidP="00F818F7">
      <w:pPr>
        <w:pStyle w:val="ListParagraph"/>
        <w:spacing w:line="360" w:lineRule="auto"/>
        <w:ind w:left="0"/>
        <w:jc w:val="both"/>
        <w:rPr>
          <w:rFonts w:cs="Arial"/>
          <w:color w:val="000000"/>
          <w:sz w:val="28"/>
          <w:szCs w:val="28"/>
        </w:rPr>
      </w:pPr>
      <w:r w:rsidRPr="00861575">
        <w:rPr>
          <w:rFonts w:cs="Arial"/>
          <w:color w:val="000000"/>
          <w:sz w:val="28"/>
          <w:szCs w:val="28"/>
        </w:rPr>
        <w:t xml:space="preserve">On its part, UNESCO is intensifying its efforts to support its </w:t>
      </w:r>
      <w:r w:rsidR="009346F1" w:rsidRPr="00861575">
        <w:rPr>
          <w:rFonts w:cs="Arial"/>
          <w:color w:val="000000"/>
          <w:sz w:val="28"/>
          <w:szCs w:val="28"/>
        </w:rPr>
        <w:t xml:space="preserve">Member States </w:t>
      </w:r>
      <w:r w:rsidRPr="00861575">
        <w:rPr>
          <w:rFonts w:cs="Arial"/>
          <w:color w:val="000000"/>
          <w:sz w:val="28"/>
          <w:szCs w:val="28"/>
        </w:rPr>
        <w:t xml:space="preserve">to create an appropriate environment for this to happen. </w:t>
      </w:r>
      <w:r w:rsidR="00216A37" w:rsidRPr="00861575">
        <w:rPr>
          <w:rFonts w:cs="Arial"/>
          <w:color w:val="000000"/>
          <w:sz w:val="28"/>
          <w:szCs w:val="28"/>
        </w:rPr>
        <w:t xml:space="preserve">In this regard, </w:t>
      </w:r>
      <w:r w:rsidR="00216A37" w:rsidRPr="00861575">
        <w:rPr>
          <w:sz w:val="28"/>
          <w:szCs w:val="28"/>
        </w:rPr>
        <w:t xml:space="preserve">strengthening the </w:t>
      </w:r>
      <w:r w:rsidR="009B7B27" w:rsidRPr="00861575">
        <w:rPr>
          <w:sz w:val="28"/>
          <w:szCs w:val="28"/>
        </w:rPr>
        <w:t xml:space="preserve">national </w:t>
      </w:r>
      <w:r w:rsidR="00216A37" w:rsidRPr="00861575">
        <w:rPr>
          <w:sz w:val="28"/>
          <w:szCs w:val="28"/>
        </w:rPr>
        <w:t xml:space="preserve">capacities of </w:t>
      </w:r>
      <w:r w:rsidR="009346F1" w:rsidRPr="00861575">
        <w:rPr>
          <w:sz w:val="28"/>
          <w:szCs w:val="28"/>
        </w:rPr>
        <w:t xml:space="preserve">States Parties </w:t>
      </w:r>
      <w:r w:rsidR="009B7B27" w:rsidRPr="00861575">
        <w:rPr>
          <w:sz w:val="28"/>
          <w:szCs w:val="28"/>
        </w:rPr>
        <w:t xml:space="preserve">for safeguarding intangible cultural heritage is its </w:t>
      </w:r>
      <w:r w:rsidR="00936831" w:rsidRPr="00861575">
        <w:rPr>
          <w:sz w:val="28"/>
          <w:szCs w:val="28"/>
        </w:rPr>
        <w:t xml:space="preserve">priority </w:t>
      </w:r>
      <w:r w:rsidR="00E605D4" w:rsidRPr="00861575">
        <w:rPr>
          <w:sz w:val="28"/>
          <w:szCs w:val="28"/>
        </w:rPr>
        <w:t xml:space="preserve">for </w:t>
      </w:r>
      <w:r w:rsidR="009B7B27" w:rsidRPr="00861575">
        <w:rPr>
          <w:sz w:val="28"/>
          <w:szCs w:val="28"/>
        </w:rPr>
        <w:t xml:space="preserve">2010-2011 and beyond. </w:t>
      </w:r>
      <w:r w:rsidR="00F818F7" w:rsidRPr="00861575">
        <w:rPr>
          <w:rFonts w:cs="Arial"/>
          <w:color w:val="000000"/>
          <w:sz w:val="28"/>
          <w:szCs w:val="28"/>
        </w:rPr>
        <w:t xml:space="preserve">My colleague, Mr Proschan will provide you with a more comprehensive summary of what UNESCO </w:t>
      </w:r>
      <w:r w:rsidR="009B7B27" w:rsidRPr="00861575">
        <w:rPr>
          <w:rFonts w:cs="Arial"/>
          <w:color w:val="000000"/>
          <w:sz w:val="28"/>
          <w:szCs w:val="28"/>
        </w:rPr>
        <w:t xml:space="preserve">has planned to do </w:t>
      </w:r>
      <w:r w:rsidR="00F818F7" w:rsidRPr="00861575">
        <w:rPr>
          <w:rFonts w:cs="Arial"/>
          <w:color w:val="000000"/>
          <w:sz w:val="28"/>
          <w:szCs w:val="28"/>
        </w:rPr>
        <w:t xml:space="preserve">as well as the importance and objectives of this particular </w:t>
      </w:r>
      <w:r w:rsidR="009B7B27" w:rsidRPr="00861575">
        <w:rPr>
          <w:rFonts w:cs="Arial"/>
          <w:color w:val="000000"/>
          <w:sz w:val="28"/>
          <w:szCs w:val="28"/>
        </w:rPr>
        <w:t xml:space="preserve">training of </w:t>
      </w:r>
      <w:r w:rsidR="0058736E" w:rsidRPr="00861575">
        <w:rPr>
          <w:rFonts w:cs="Arial"/>
          <w:color w:val="000000"/>
          <w:sz w:val="28"/>
          <w:szCs w:val="28"/>
        </w:rPr>
        <w:t>trainers’</w:t>
      </w:r>
      <w:r w:rsidR="009B7B27" w:rsidRPr="00861575">
        <w:rPr>
          <w:rFonts w:cs="Arial"/>
          <w:color w:val="000000"/>
          <w:sz w:val="28"/>
          <w:szCs w:val="28"/>
        </w:rPr>
        <w:t xml:space="preserve"> </w:t>
      </w:r>
      <w:r w:rsidR="00F818F7" w:rsidRPr="00861575">
        <w:rPr>
          <w:rFonts w:cs="Arial"/>
          <w:color w:val="000000"/>
          <w:sz w:val="28"/>
          <w:szCs w:val="28"/>
        </w:rPr>
        <w:t>workshop.</w:t>
      </w:r>
    </w:p>
    <w:p w:rsidR="00F818F7" w:rsidRPr="00861575" w:rsidRDefault="00F818F7" w:rsidP="00434237">
      <w:pPr>
        <w:pStyle w:val="ListParagraph"/>
        <w:spacing w:line="360" w:lineRule="auto"/>
        <w:ind w:left="0"/>
        <w:jc w:val="both"/>
        <w:rPr>
          <w:rFonts w:cs="Arial"/>
          <w:color w:val="000000"/>
          <w:sz w:val="28"/>
          <w:szCs w:val="28"/>
        </w:rPr>
      </w:pPr>
    </w:p>
    <w:p w:rsidR="00C13E78" w:rsidRPr="00861575" w:rsidRDefault="0053594B" w:rsidP="00434237">
      <w:pPr>
        <w:pStyle w:val="ListParagraph"/>
        <w:spacing w:line="360" w:lineRule="auto"/>
        <w:ind w:left="0"/>
        <w:jc w:val="both"/>
        <w:rPr>
          <w:rFonts w:cs="Arial"/>
          <w:color w:val="000000"/>
          <w:sz w:val="28"/>
          <w:szCs w:val="28"/>
        </w:rPr>
      </w:pPr>
      <w:r w:rsidRPr="00861575">
        <w:rPr>
          <w:rFonts w:cs="Arial"/>
          <w:color w:val="000000"/>
          <w:sz w:val="28"/>
          <w:szCs w:val="28"/>
        </w:rPr>
        <w:t xml:space="preserve">The success of this workshop and its subsequent follow-up will greatly </w:t>
      </w:r>
      <w:r w:rsidR="009346F1" w:rsidRPr="00861575">
        <w:rPr>
          <w:rFonts w:cs="Arial"/>
          <w:color w:val="000000"/>
          <w:sz w:val="28"/>
          <w:szCs w:val="28"/>
        </w:rPr>
        <w:t xml:space="preserve">enhance </w:t>
      </w:r>
      <w:r w:rsidRPr="00861575">
        <w:rPr>
          <w:rFonts w:cs="Arial"/>
          <w:color w:val="000000"/>
          <w:sz w:val="28"/>
          <w:szCs w:val="28"/>
        </w:rPr>
        <w:t xml:space="preserve">the effectiveness of your respective countries in </w:t>
      </w:r>
      <w:r w:rsidR="00936831" w:rsidRPr="00861575">
        <w:rPr>
          <w:rFonts w:cs="Arial"/>
          <w:color w:val="000000"/>
          <w:sz w:val="28"/>
          <w:szCs w:val="28"/>
        </w:rPr>
        <w:t>participating in the various programmes of this Convention</w:t>
      </w:r>
      <w:r w:rsidRPr="00861575">
        <w:rPr>
          <w:rFonts w:cs="Arial"/>
          <w:color w:val="000000"/>
          <w:sz w:val="28"/>
          <w:szCs w:val="28"/>
        </w:rPr>
        <w:t>.</w:t>
      </w:r>
      <w:r w:rsidR="00936831" w:rsidRPr="00861575">
        <w:rPr>
          <w:sz w:val="28"/>
          <w:szCs w:val="28"/>
          <w:lang/>
        </w:rPr>
        <w:t xml:space="preserve"> </w:t>
      </w:r>
      <w:r w:rsidRPr="00861575">
        <w:rPr>
          <w:rFonts w:cs="Arial"/>
          <w:color w:val="000000"/>
          <w:sz w:val="28"/>
          <w:szCs w:val="28"/>
        </w:rPr>
        <w:t>I would therefore like to request that you</w:t>
      </w:r>
      <w:r w:rsidR="00F818F7" w:rsidRPr="00861575">
        <w:rPr>
          <w:rFonts w:cs="Arial"/>
          <w:color w:val="000000"/>
          <w:sz w:val="28"/>
          <w:szCs w:val="28"/>
        </w:rPr>
        <w:t xml:space="preserve"> apply yourself diligently</w:t>
      </w:r>
      <w:r w:rsidR="007609DD" w:rsidRPr="00861575">
        <w:rPr>
          <w:rFonts w:cs="Arial"/>
          <w:color w:val="000000"/>
          <w:sz w:val="28"/>
          <w:szCs w:val="28"/>
        </w:rPr>
        <w:t>,</w:t>
      </w:r>
      <w:r w:rsidR="00F818F7" w:rsidRPr="00861575">
        <w:rPr>
          <w:rFonts w:cs="Arial"/>
          <w:color w:val="000000"/>
          <w:sz w:val="28"/>
          <w:szCs w:val="28"/>
        </w:rPr>
        <w:t xml:space="preserve"> </w:t>
      </w:r>
      <w:r w:rsidR="00936831" w:rsidRPr="00861575">
        <w:rPr>
          <w:rFonts w:cs="Arial"/>
          <w:color w:val="000000"/>
          <w:sz w:val="28"/>
          <w:szCs w:val="28"/>
        </w:rPr>
        <w:t xml:space="preserve">for the duration of the </w:t>
      </w:r>
      <w:r w:rsidRPr="00861575">
        <w:rPr>
          <w:rFonts w:cs="Arial"/>
          <w:color w:val="000000"/>
          <w:sz w:val="28"/>
          <w:szCs w:val="28"/>
        </w:rPr>
        <w:t>workshop</w:t>
      </w:r>
      <w:r w:rsidR="007609DD" w:rsidRPr="00861575">
        <w:rPr>
          <w:rFonts w:cs="Arial"/>
          <w:color w:val="000000"/>
          <w:sz w:val="28"/>
          <w:szCs w:val="28"/>
        </w:rPr>
        <w:t>,</w:t>
      </w:r>
      <w:r w:rsidRPr="00861575">
        <w:rPr>
          <w:rFonts w:cs="Arial"/>
          <w:color w:val="000000"/>
          <w:sz w:val="28"/>
          <w:szCs w:val="28"/>
        </w:rPr>
        <w:t xml:space="preserve"> </w:t>
      </w:r>
      <w:r w:rsidR="00936831" w:rsidRPr="00861575">
        <w:rPr>
          <w:rFonts w:cs="Arial"/>
          <w:color w:val="000000"/>
          <w:sz w:val="28"/>
          <w:szCs w:val="28"/>
        </w:rPr>
        <w:t xml:space="preserve">so that you can </w:t>
      </w:r>
      <w:r w:rsidR="00EF0BE8" w:rsidRPr="00861575">
        <w:rPr>
          <w:rFonts w:cs="Arial"/>
          <w:color w:val="000000"/>
          <w:sz w:val="28"/>
          <w:szCs w:val="28"/>
        </w:rPr>
        <w:t>use</w:t>
      </w:r>
      <w:r w:rsidR="006224D5" w:rsidRPr="00861575">
        <w:rPr>
          <w:rFonts w:cs="Arial"/>
          <w:color w:val="000000"/>
          <w:sz w:val="28"/>
          <w:szCs w:val="28"/>
        </w:rPr>
        <w:t xml:space="preserve"> the </w:t>
      </w:r>
      <w:r w:rsidR="00F818F7" w:rsidRPr="00861575">
        <w:rPr>
          <w:rFonts w:cs="Arial"/>
          <w:color w:val="000000"/>
          <w:sz w:val="28"/>
          <w:szCs w:val="28"/>
        </w:rPr>
        <w:t xml:space="preserve">skills and knowledge </w:t>
      </w:r>
      <w:r w:rsidRPr="00861575">
        <w:rPr>
          <w:rFonts w:cs="Arial"/>
          <w:color w:val="000000"/>
          <w:sz w:val="28"/>
          <w:szCs w:val="28"/>
        </w:rPr>
        <w:t xml:space="preserve">you will </w:t>
      </w:r>
      <w:r w:rsidR="00936831" w:rsidRPr="00861575">
        <w:rPr>
          <w:rFonts w:cs="Arial"/>
          <w:color w:val="000000"/>
          <w:sz w:val="28"/>
          <w:szCs w:val="28"/>
        </w:rPr>
        <w:t xml:space="preserve">gain </w:t>
      </w:r>
      <w:r w:rsidR="00F818F7" w:rsidRPr="00861575">
        <w:rPr>
          <w:rFonts w:cs="Arial"/>
          <w:color w:val="000000"/>
          <w:sz w:val="28"/>
          <w:szCs w:val="28"/>
        </w:rPr>
        <w:t xml:space="preserve">to </w:t>
      </w:r>
      <w:r w:rsidR="009346F1" w:rsidRPr="00861575">
        <w:rPr>
          <w:rFonts w:cs="Arial"/>
          <w:color w:val="000000"/>
          <w:sz w:val="28"/>
          <w:szCs w:val="28"/>
        </w:rPr>
        <w:t xml:space="preserve">mobilize </w:t>
      </w:r>
      <w:r w:rsidR="00C13E78" w:rsidRPr="00861575">
        <w:rPr>
          <w:rFonts w:cs="Arial"/>
          <w:color w:val="000000"/>
          <w:sz w:val="28"/>
          <w:szCs w:val="28"/>
        </w:rPr>
        <w:t xml:space="preserve">your respective communities, civil society and governments in </w:t>
      </w:r>
      <w:r w:rsidR="00F818F7" w:rsidRPr="00861575">
        <w:rPr>
          <w:rFonts w:cs="Arial"/>
          <w:color w:val="000000"/>
          <w:sz w:val="28"/>
          <w:szCs w:val="28"/>
        </w:rPr>
        <w:t xml:space="preserve">support </w:t>
      </w:r>
      <w:r w:rsidR="00C13E78" w:rsidRPr="00861575">
        <w:rPr>
          <w:rFonts w:cs="Arial"/>
          <w:color w:val="000000"/>
          <w:sz w:val="28"/>
          <w:szCs w:val="28"/>
        </w:rPr>
        <w:t xml:space="preserve">of the various actions for the safeguarding of the </w:t>
      </w:r>
      <w:r w:rsidR="009346F1" w:rsidRPr="00861575">
        <w:rPr>
          <w:rFonts w:cs="Arial"/>
          <w:color w:val="000000"/>
          <w:sz w:val="28"/>
          <w:szCs w:val="28"/>
        </w:rPr>
        <w:t xml:space="preserve">intangible </w:t>
      </w:r>
      <w:r w:rsidR="00C13E78" w:rsidRPr="00861575">
        <w:rPr>
          <w:rFonts w:cs="Arial"/>
          <w:color w:val="000000"/>
          <w:sz w:val="28"/>
          <w:szCs w:val="28"/>
        </w:rPr>
        <w:t>cultural heritage</w:t>
      </w:r>
      <w:r w:rsidR="008809AD" w:rsidRPr="00861575">
        <w:rPr>
          <w:rFonts w:cs="Arial"/>
          <w:color w:val="000000"/>
          <w:sz w:val="28"/>
          <w:szCs w:val="28"/>
        </w:rPr>
        <w:t xml:space="preserve"> of Africa</w:t>
      </w:r>
      <w:r w:rsidR="00C13E78" w:rsidRPr="00861575">
        <w:rPr>
          <w:rFonts w:cs="Arial"/>
          <w:color w:val="000000"/>
          <w:sz w:val="28"/>
          <w:szCs w:val="28"/>
        </w:rPr>
        <w:t>.</w:t>
      </w:r>
    </w:p>
    <w:p w:rsidR="001D1D90" w:rsidRPr="00861575" w:rsidRDefault="00F818F7" w:rsidP="00434237">
      <w:pPr>
        <w:pStyle w:val="ListParagraph"/>
        <w:spacing w:line="360" w:lineRule="auto"/>
        <w:ind w:left="0"/>
        <w:jc w:val="both"/>
        <w:rPr>
          <w:rFonts w:cs="Arial"/>
          <w:color w:val="000000"/>
          <w:sz w:val="28"/>
          <w:szCs w:val="28"/>
        </w:rPr>
      </w:pPr>
      <w:r w:rsidRPr="00861575">
        <w:rPr>
          <w:rFonts w:cs="Arial"/>
          <w:color w:val="000000"/>
          <w:sz w:val="28"/>
          <w:szCs w:val="28"/>
        </w:rPr>
        <w:t xml:space="preserve"> </w:t>
      </w:r>
    </w:p>
    <w:p w:rsidR="00F818F7" w:rsidRPr="00861575" w:rsidRDefault="007609DD" w:rsidP="004777AB">
      <w:pPr>
        <w:autoSpaceDE w:val="0"/>
        <w:autoSpaceDN w:val="0"/>
        <w:spacing w:before="120" w:after="120" w:line="360" w:lineRule="auto"/>
        <w:jc w:val="both"/>
        <w:rPr>
          <w:sz w:val="28"/>
          <w:szCs w:val="28"/>
        </w:rPr>
      </w:pPr>
      <w:r w:rsidRPr="00861575">
        <w:rPr>
          <w:sz w:val="28"/>
          <w:szCs w:val="28"/>
        </w:rPr>
        <w:t>I</w:t>
      </w:r>
      <w:r w:rsidR="008809AD" w:rsidRPr="00861575">
        <w:rPr>
          <w:sz w:val="28"/>
          <w:szCs w:val="28"/>
        </w:rPr>
        <w:t xml:space="preserve"> wish you a productive training workshop</w:t>
      </w:r>
      <w:r w:rsidR="00F818F7" w:rsidRPr="00861575">
        <w:rPr>
          <w:sz w:val="28"/>
          <w:szCs w:val="28"/>
        </w:rPr>
        <w:t>.</w:t>
      </w:r>
    </w:p>
    <w:p w:rsidR="009F05FA" w:rsidRPr="00861575" w:rsidRDefault="007609DD" w:rsidP="005F10CF">
      <w:pPr>
        <w:autoSpaceDE w:val="0"/>
        <w:autoSpaceDN w:val="0"/>
        <w:spacing w:before="120" w:after="120" w:line="360" w:lineRule="auto"/>
        <w:jc w:val="both"/>
        <w:rPr>
          <w:sz w:val="28"/>
          <w:szCs w:val="28"/>
        </w:rPr>
      </w:pPr>
      <w:r w:rsidRPr="00861575">
        <w:rPr>
          <w:sz w:val="28"/>
          <w:szCs w:val="28"/>
        </w:rPr>
        <w:t>Thank you.</w:t>
      </w:r>
    </w:p>
    <w:sectPr w:rsidR="009F05FA" w:rsidRPr="00861575" w:rsidSect="00A2768B">
      <w:headerReference w:type="default" r:id="rId8"/>
      <w:pgSz w:w="12240" w:h="15840"/>
      <w:pgMar w:top="900" w:right="1170" w:bottom="990" w:left="117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6711" w:rsidRDefault="00BF6711" w:rsidP="001075A9">
      <w:pPr>
        <w:spacing w:after="0" w:line="240" w:lineRule="auto"/>
      </w:pPr>
      <w:r>
        <w:separator/>
      </w:r>
    </w:p>
  </w:endnote>
  <w:endnote w:type="continuationSeparator" w:id="0">
    <w:p w:rsidR="00BF6711" w:rsidRDefault="00BF6711" w:rsidP="001075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ndara">
    <w:panose1 w:val="020E0502030303020204"/>
    <w:charset w:val="00"/>
    <w:family w:val="swiss"/>
    <w:pitch w:val="variable"/>
    <w:sig w:usb0="A00002EF" w:usb1="4000204B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6711" w:rsidRDefault="00BF6711" w:rsidP="001075A9">
      <w:pPr>
        <w:spacing w:after="0" w:line="240" w:lineRule="auto"/>
      </w:pPr>
      <w:r>
        <w:separator/>
      </w:r>
    </w:p>
  </w:footnote>
  <w:footnote w:type="continuationSeparator" w:id="0">
    <w:p w:rsidR="00BF6711" w:rsidRDefault="00BF6711" w:rsidP="001075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75A9" w:rsidRPr="005F10CF" w:rsidRDefault="001075A9">
    <w:pPr>
      <w:pStyle w:val="Header"/>
      <w:jc w:val="right"/>
      <w:rPr>
        <w:rFonts w:ascii="Arial Rounded MT Bold" w:hAnsi="Arial Rounded MT Bold"/>
        <w:sz w:val="24"/>
        <w:szCs w:val="32"/>
      </w:rPr>
    </w:pPr>
    <w:r w:rsidRPr="005F10CF">
      <w:rPr>
        <w:rFonts w:ascii="Arial Rounded MT Bold" w:hAnsi="Arial Rounded MT Bold"/>
        <w:sz w:val="24"/>
        <w:szCs w:val="32"/>
      </w:rPr>
      <w:fldChar w:fldCharType="begin"/>
    </w:r>
    <w:r w:rsidRPr="005F10CF">
      <w:rPr>
        <w:rFonts w:ascii="Arial Rounded MT Bold" w:hAnsi="Arial Rounded MT Bold"/>
        <w:sz w:val="24"/>
        <w:szCs w:val="32"/>
      </w:rPr>
      <w:instrText xml:space="preserve"> PAGE   \* MERGEFORMAT </w:instrText>
    </w:r>
    <w:r w:rsidRPr="005F10CF">
      <w:rPr>
        <w:rFonts w:ascii="Arial Rounded MT Bold" w:hAnsi="Arial Rounded MT Bold"/>
        <w:sz w:val="24"/>
        <w:szCs w:val="32"/>
      </w:rPr>
      <w:fldChar w:fldCharType="separate"/>
    </w:r>
    <w:r w:rsidR="00C23A0E">
      <w:rPr>
        <w:rFonts w:ascii="Arial Rounded MT Bold" w:hAnsi="Arial Rounded MT Bold"/>
        <w:noProof/>
        <w:sz w:val="24"/>
        <w:szCs w:val="32"/>
      </w:rPr>
      <w:t>1</w:t>
    </w:r>
    <w:r w:rsidRPr="005F10CF">
      <w:rPr>
        <w:rFonts w:ascii="Arial Rounded MT Bold" w:hAnsi="Arial Rounded MT Bold"/>
        <w:sz w:val="24"/>
        <w:szCs w:val="32"/>
      </w:rPr>
      <w:fldChar w:fldCharType="end"/>
    </w:r>
  </w:p>
  <w:p w:rsidR="001075A9" w:rsidRPr="003E4187" w:rsidRDefault="001075A9">
    <w:pPr>
      <w:pStyle w:val="Header"/>
      <w:rPr>
        <w:rFonts w:ascii="Arial Rounded MT Bold" w:hAnsi="Arial Rounded MT Bold"/>
        <w:sz w:val="32"/>
        <w:szCs w:val="3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051DF"/>
    <w:multiLevelType w:val="hybridMultilevel"/>
    <w:tmpl w:val="BD40F5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824829"/>
    <w:multiLevelType w:val="hybridMultilevel"/>
    <w:tmpl w:val="00FADE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6F0192"/>
    <w:multiLevelType w:val="hybridMultilevel"/>
    <w:tmpl w:val="F1F629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22D7587"/>
    <w:multiLevelType w:val="multilevel"/>
    <w:tmpl w:val="1BE68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2E150D4"/>
    <w:multiLevelType w:val="hybridMultilevel"/>
    <w:tmpl w:val="4A309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A6798D"/>
    <w:multiLevelType w:val="hybridMultilevel"/>
    <w:tmpl w:val="B526F56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80602A7"/>
    <w:multiLevelType w:val="multilevel"/>
    <w:tmpl w:val="FC34F176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5"/>
  </w:num>
  <w:num w:numId="5">
    <w:abstractNumId w:val="1"/>
  </w:num>
  <w:num w:numId="6">
    <w:abstractNumId w:val="6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5122">
      <o:colormenu v:ext="edit" strokecolor="#0070c0"/>
    </o:shapedefaults>
  </w:hdrShapeDefaults>
  <w:footnotePr>
    <w:footnote w:id="-1"/>
    <w:footnote w:id="0"/>
  </w:footnotePr>
  <w:endnotePr>
    <w:endnote w:id="-1"/>
    <w:endnote w:id="0"/>
  </w:endnotePr>
  <w:compat/>
  <w:rsids>
    <w:rsidRoot w:val="00145BF0"/>
    <w:rsid w:val="000E172C"/>
    <w:rsid w:val="001075A5"/>
    <w:rsid w:val="001075A9"/>
    <w:rsid w:val="00140526"/>
    <w:rsid w:val="00145BF0"/>
    <w:rsid w:val="001832DF"/>
    <w:rsid w:val="00186D98"/>
    <w:rsid w:val="001A4357"/>
    <w:rsid w:val="001D1D90"/>
    <w:rsid w:val="002015A5"/>
    <w:rsid w:val="00216A37"/>
    <w:rsid w:val="00274650"/>
    <w:rsid w:val="002E57B5"/>
    <w:rsid w:val="00366CA3"/>
    <w:rsid w:val="00390DA4"/>
    <w:rsid w:val="003A3A1C"/>
    <w:rsid w:val="003E4187"/>
    <w:rsid w:val="004126C5"/>
    <w:rsid w:val="00433F63"/>
    <w:rsid w:val="00434237"/>
    <w:rsid w:val="004777AB"/>
    <w:rsid w:val="004E4BA4"/>
    <w:rsid w:val="00504609"/>
    <w:rsid w:val="0053594B"/>
    <w:rsid w:val="0058736E"/>
    <w:rsid w:val="005F10CF"/>
    <w:rsid w:val="006224D5"/>
    <w:rsid w:val="0064701A"/>
    <w:rsid w:val="00707649"/>
    <w:rsid w:val="0075653D"/>
    <w:rsid w:val="007609DD"/>
    <w:rsid w:val="00762730"/>
    <w:rsid w:val="007E7463"/>
    <w:rsid w:val="008401EC"/>
    <w:rsid w:val="00853712"/>
    <w:rsid w:val="0085606A"/>
    <w:rsid w:val="00861575"/>
    <w:rsid w:val="008809AD"/>
    <w:rsid w:val="008C3509"/>
    <w:rsid w:val="009109F6"/>
    <w:rsid w:val="009346F1"/>
    <w:rsid w:val="00936831"/>
    <w:rsid w:val="00942EB6"/>
    <w:rsid w:val="00947F84"/>
    <w:rsid w:val="009B7B27"/>
    <w:rsid w:val="009E081B"/>
    <w:rsid w:val="009F05FA"/>
    <w:rsid w:val="00A22324"/>
    <w:rsid w:val="00A23D57"/>
    <w:rsid w:val="00A2768B"/>
    <w:rsid w:val="00A578CF"/>
    <w:rsid w:val="00AE74C0"/>
    <w:rsid w:val="00B250E1"/>
    <w:rsid w:val="00BF6711"/>
    <w:rsid w:val="00C121BC"/>
    <w:rsid w:val="00C13E78"/>
    <w:rsid w:val="00C23A0E"/>
    <w:rsid w:val="00C719A7"/>
    <w:rsid w:val="00CA1074"/>
    <w:rsid w:val="00CB050E"/>
    <w:rsid w:val="00D67D66"/>
    <w:rsid w:val="00D82F64"/>
    <w:rsid w:val="00DE6AF0"/>
    <w:rsid w:val="00E45574"/>
    <w:rsid w:val="00E605D4"/>
    <w:rsid w:val="00E946D6"/>
    <w:rsid w:val="00EA6D0B"/>
    <w:rsid w:val="00EC75DF"/>
    <w:rsid w:val="00EF0BE8"/>
    <w:rsid w:val="00F001BA"/>
    <w:rsid w:val="00F02C23"/>
    <w:rsid w:val="00F1188F"/>
    <w:rsid w:val="00F156D8"/>
    <w:rsid w:val="00F545E7"/>
    <w:rsid w:val="00F818F7"/>
    <w:rsid w:val="00F9503A"/>
    <w:rsid w:val="00FD2BC1"/>
    <w:rsid w:val="00FF59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strokecolor="#0070c0"/>
    </o:shapedefaults>
    <o:shapelayout v:ext="edit">
      <o:idmap v:ext="edit" data="1"/>
      <o:rules v:ext="edit">
        <o:r id="V:Rule2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7D66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5BF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42E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2EB6"/>
    <w:rPr>
      <w:rFonts w:ascii="Tahoma" w:hAnsi="Tahoma" w:cs="Tahoma"/>
      <w:sz w:val="16"/>
      <w:szCs w:val="16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1075A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75A9"/>
    <w:rPr>
      <w:sz w:val="22"/>
      <w:szCs w:val="22"/>
      <w:lang w:val="en-GB"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1075A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075A9"/>
    <w:rPr>
      <w:sz w:val="22"/>
      <w:szCs w:val="22"/>
      <w:lang w:val="en-GB" w:eastAsia="en-US"/>
    </w:rPr>
  </w:style>
  <w:style w:type="paragraph" w:styleId="NoSpacing">
    <w:name w:val="No Spacing"/>
    <w:uiPriority w:val="1"/>
    <w:qFormat/>
    <w:rsid w:val="009F05FA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4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61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26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009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602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520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2640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45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5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D20260-29FF-4288-A3AA-C2C0A44507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812</Words>
  <Characters>4633</Characters>
  <Application>Microsoft Office Word</Application>
  <DocSecurity>4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s.taongai</dc:creator>
  <cp:keywords/>
  <cp:lastModifiedBy>CLT/CIH/ITH-F.Proschan</cp:lastModifiedBy>
  <cp:revision>2</cp:revision>
  <cp:lastPrinted>2011-01-22T13:34:00Z</cp:lastPrinted>
  <dcterms:created xsi:type="dcterms:W3CDTF">2011-02-01T11:11:00Z</dcterms:created>
  <dcterms:modified xsi:type="dcterms:W3CDTF">2011-02-01T11:11:00Z</dcterms:modified>
</cp:coreProperties>
</file>